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D6A22" w14:textId="6F355405" w:rsidR="0044443C" w:rsidRPr="008F2D9C" w:rsidRDefault="0044443C" w:rsidP="00871F8D">
      <w:pPr>
        <w:pStyle w:val="Tekstpodstawowy"/>
        <w:kinsoku w:val="0"/>
        <w:overflowPunct w:val="0"/>
        <w:spacing w:before="120"/>
        <w:ind w:left="0"/>
        <w:jc w:val="both"/>
        <w:rPr>
          <w:rFonts w:ascii="Fira Sans Extra Condensed SemiB" w:hAnsi="Fira Sans Extra Condensed SemiB" w:cs="Fira Sans Extra Condensed SemiB"/>
          <w:spacing w:val="-4"/>
          <w:w w:val="95"/>
          <w:sz w:val="40"/>
          <w:szCs w:val="40"/>
        </w:rPr>
      </w:pP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Wyniki finansowe instytucji kultury w</w:t>
      </w:r>
      <w:r w:rsidR="00DD7628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okresie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I</w:t>
      </w:r>
      <w:r w:rsidR="00704ABF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–</w:t>
      </w:r>
      <w:r w:rsidR="005545A0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XII </w:t>
      </w:r>
      <w:r w:rsidR="00B7700B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2020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r.</w:t>
      </w:r>
    </w:p>
    <w:p w14:paraId="422D826D" w14:textId="77777777" w:rsidR="00C96E59" w:rsidRPr="00D83F12" w:rsidRDefault="00C96E59" w:rsidP="00D83F12">
      <w:pPr>
        <w:pStyle w:val="Tekstpodstawowy"/>
        <w:kinsoku w:val="0"/>
        <w:overflowPunct w:val="0"/>
        <w:ind w:left="102" w:right="272"/>
        <w:rPr>
          <w:rFonts w:ascii="Fira Sans Extra Condensed SemiB" w:hAnsi="Fira Sans Extra Condensed SemiB" w:cs="Fira Sans Extra Condensed SemiB"/>
          <w:sz w:val="32"/>
          <w:szCs w:val="32"/>
        </w:rPr>
      </w:pPr>
    </w:p>
    <w:p w14:paraId="66F174F9" w14:textId="01B0A61D" w:rsidR="00BD730B" w:rsidRDefault="008322C4" w:rsidP="00BD730B">
      <w:pPr>
        <w:pStyle w:val="LID"/>
      </w:pPr>
      <w:r>
        <w:rPr>
          <w:b w:val="0"/>
          <w:bCs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67E0CE6" wp14:editId="0DE392A0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958340" cy="1162050"/>
                <wp:effectExtent l="0" t="0" r="381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1620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3BBA" w14:textId="180E5FC5" w:rsidR="00C456E2" w:rsidRPr="00B66B19" w:rsidRDefault="00C456E2" w:rsidP="007352A0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56FA80C7" wp14:editId="632B31F9">
                                  <wp:extent cx="336550" cy="330200"/>
                                  <wp:effectExtent l="0" t="0" r="635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5735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5,3</w:t>
                            </w:r>
                            <w:r w:rsidR="00C320E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080334ED" w14:textId="7C0015F6" w:rsidR="00C456E2" w:rsidRPr="00D83F12" w:rsidRDefault="00197D17" w:rsidP="007352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Spadek </w:t>
                            </w:r>
                            <w:r w:rsidR="00B7700B">
                              <w:t>przychodów ogółem</w:t>
                            </w:r>
                            <w:r w:rsidR="00C456E2" w:rsidRPr="00D83F12"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E0C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pt;width:154.2pt;height:91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" fillcolor="#001d77" stroked="f">
                <v:textbox>
                  <w:txbxContent>
                    <w:p w14:paraId="4DDF3BBA" w14:textId="180E5FC5" w:rsidR="00C456E2" w:rsidRPr="00B66B19" w:rsidRDefault="00C456E2" w:rsidP="007352A0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56FA80C7" wp14:editId="632B31F9">
                            <wp:extent cx="336550" cy="330200"/>
                            <wp:effectExtent l="0" t="0" r="635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5735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5,3</w:t>
                      </w:r>
                      <w:r w:rsidR="00C320E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080334ED" w14:textId="7C0015F6" w:rsidR="00C456E2" w:rsidRPr="00D83F12" w:rsidRDefault="00197D17" w:rsidP="007352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Spadek </w:t>
                      </w:r>
                      <w:r w:rsidR="00B7700B">
                        <w:t>przychodów ogółem</w:t>
                      </w:r>
                      <w:r w:rsidR="00C456E2" w:rsidRPr="00D83F12"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 w:val="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0CC1B99C" wp14:editId="4846DD82">
                <wp:simplePos x="0" y="0"/>
                <wp:positionH relativeFrom="column">
                  <wp:posOffset>5270500</wp:posOffset>
                </wp:positionH>
                <wp:positionV relativeFrom="paragraph">
                  <wp:posOffset>31750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E00F" w14:textId="77777777" w:rsidR="00C456E2" w:rsidRPr="006D7DF7" w:rsidRDefault="00C456E2" w:rsidP="00A12BE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1B99C" id="Pole tekstowe 60" o:spid="_x0000_s1027" type="#_x0000_t202" style="position:absolute;margin-left:415pt;margin-top:2.5pt;width:135.85pt;height:84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" filled="f" stroked="f">
                <v:textbox>
                  <w:txbxContent>
                    <w:p w14:paraId="186AE00F" w14:textId="77777777" w:rsidR="00C456E2" w:rsidRPr="006D7DF7" w:rsidRDefault="00C456E2" w:rsidP="00A12BE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57356">
        <w:t xml:space="preserve">W 2020 </w:t>
      </w:r>
      <w:r w:rsidR="00A60C5C">
        <w:t>r.</w:t>
      </w:r>
      <w:r w:rsidR="00B401AE">
        <w:t xml:space="preserve"> </w:t>
      </w:r>
      <w:r w:rsidR="00A57356">
        <w:t>w</w:t>
      </w:r>
      <w:r w:rsidR="00936CDD">
        <w:t>yniki finansowe</w:t>
      </w:r>
      <w:r w:rsidR="00D569FB">
        <w:t xml:space="preserve"> </w:t>
      </w:r>
      <w:r w:rsidR="00936CDD">
        <w:t>instytucj</w:t>
      </w:r>
      <w:r w:rsidR="005A62C0">
        <w:t>i</w:t>
      </w:r>
      <w:r w:rsidR="00936CDD">
        <w:t xml:space="preserve"> kultury</w:t>
      </w:r>
      <w:r w:rsidR="002561F8">
        <w:t xml:space="preserve"> </w:t>
      </w:r>
      <w:r w:rsidR="00B7700B">
        <w:t xml:space="preserve">były </w:t>
      </w:r>
      <w:r w:rsidR="00704ABF">
        <w:t xml:space="preserve">niższe </w:t>
      </w:r>
      <w:r w:rsidR="00B7700B">
        <w:t>od uzyskanych</w:t>
      </w:r>
      <w:r w:rsidR="00936CDD">
        <w:t xml:space="preserve"> w</w:t>
      </w:r>
      <w:r w:rsidR="00796A34">
        <w:t> </w:t>
      </w:r>
      <w:r w:rsidR="00936CDD">
        <w:t xml:space="preserve">analogicznym okresie poprzedniego roku. </w:t>
      </w:r>
      <w:r w:rsidR="00704ABF">
        <w:t>Nast</w:t>
      </w:r>
      <w:r w:rsidR="00AE2E0A">
        <w:t>ą</w:t>
      </w:r>
      <w:r w:rsidR="00704ABF">
        <w:t xml:space="preserve">pił </w:t>
      </w:r>
      <w:r w:rsidR="00704ABF" w:rsidRPr="00C94036">
        <w:t>spadek p</w:t>
      </w:r>
      <w:r w:rsidR="00936CDD" w:rsidRPr="00C94036">
        <w:t>rzychod</w:t>
      </w:r>
      <w:r w:rsidR="00704ABF" w:rsidRPr="00C94036">
        <w:t>ów</w:t>
      </w:r>
      <w:r w:rsidR="00311FC7" w:rsidRPr="00C94036">
        <w:t xml:space="preserve"> ogółem</w:t>
      </w:r>
      <w:r w:rsidR="00936CDD" w:rsidRPr="00C94036">
        <w:t xml:space="preserve"> o </w:t>
      </w:r>
      <w:r w:rsidR="00A57356">
        <w:t>5,3</w:t>
      </w:r>
      <w:r w:rsidR="00936CDD" w:rsidRPr="00C94036">
        <w:t xml:space="preserve">%, a </w:t>
      </w:r>
      <w:r w:rsidR="00704ABF" w:rsidRPr="00C94036">
        <w:t xml:space="preserve">kosztów </w:t>
      </w:r>
      <w:r w:rsidR="00C64C60" w:rsidRPr="00C94036">
        <w:t xml:space="preserve">ogółem o </w:t>
      </w:r>
      <w:r w:rsidR="00A57356">
        <w:t>5,9</w:t>
      </w:r>
      <w:r w:rsidR="00C64C60" w:rsidRPr="00C94036">
        <w:t>%. N</w:t>
      </w:r>
      <w:r w:rsidR="00936CDD" w:rsidRPr="00C94036">
        <w:t>ak</w:t>
      </w:r>
      <w:r w:rsidR="006C2603" w:rsidRPr="00C94036">
        <w:t>ł</w:t>
      </w:r>
      <w:r w:rsidR="00936CDD" w:rsidRPr="00C94036">
        <w:t xml:space="preserve">ady inwestycyjne </w:t>
      </w:r>
      <w:r w:rsidR="009F7C74" w:rsidRPr="00C94036">
        <w:t>z</w:t>
      </w:r>
      <w:r w:rsidR="002561F8" w:rsidRPr="00C94036">
        <w:t xml:space="preserve">większyły się o </w:t>
      </w:r>
      <w:r w:rsidR="00A57356">
        <w:t>1,2</w:t>
      </w:r>
      <w:r w:rsidR="002561F8" w:rsidRPr="00C94036">
        <w:t>%</w:t>
      </w:r>
      <w:r w:rsidR="00894845" w:rsidRPr="00C94036">
        <w:t>.</w:t>
      </w:r>
    </w:p>
    <w:p w14:paraId="58216B71" w14:textId="77777777" w:rsidR="00BD730B" w:rsidRDefault="00BD730B" w:rsidP="00A028A2">
      <w:pPr>
        <w:pStyle w:val="LID"/>
        <w:spacing w:after="360"/>
      </w:pPr>
    </w:p>
    <w:p w14:paraId="7D6CFDF7" w14:textId="77777777" w:rsidR="00773F4C" w:rsidRDefault="00773F4C" w:rsidP="00C77D05">
      <w:pPr>
        <w:pStyle w:val="Tekstpodstawowy"/>
        <w:kinsoku w:val="0"/>
        <w:overflowPunct w:val="0"/>
        <w:spacing w:before="120" w:after="120" w:line="240" w:lineRule="exact"/>
        <w:ind w:left="0"/>
        <w:rPr>
          <w:spacing w:val="-7"/>
        </w:rPr>
      </w:pPr>
    </w:p>
    <w:p w14:paraId="1523B8FA" w14:textId="5840F7D1" w:rsidR="00C77D05" w:rsidRPr="00C94036" w:rsidRDefault="00B7700B" w:rsidP="00C77D05">
      <w:pPr>
        <w:pStyle w:val="Tekstpodstawowy"/>
        <w:kinsoku w:val="0"/>
        <w:overflowPunct w:val="0"/>
        <w:spacing w:before="120" w:after="120" w:line="240" w:lineRule="exact"/>
        <w:ind w:left="0"/>
      </w:pPr>
      <w:r w:rsidRPr="00C94036">
        <w:rPr>
          <w:spacing w:val="-7"/>
        </w:rPr>
        <w:t>P</w:t>
      </w:r>
      <w:r w:rsidR="00C77D05" w:rsidRPr="00C94036">
        <w:rPr>
          <w:spacing w:val="-7"/>
        </w:rPr>
        <w:t xml:space="preserve">rzychody ogółem </w:t>
      </w:r>
      <w:r w:rsidR="00C77D05" w:rsidRPr="00C94036">
        <w:t>badanych</w:t>
      </w:r>
      <w:r w:rsidR="00C77D05" w:rsidRPr="00C94036">
        <w:rPr>
          <w:spacing w:val="-4"/>
        </w:rPr>
        <w:t xml:space="preserve"> </w:t>
      </w:r>
      <w:r w:rsidR="00C77D05" w:rsidRPr="00C94036">
        <w:t>instytucji</w:t>
      </w:r>
      <w:r w:rsidR="00C77D05" w:rsidRPr="00C94036">
        <w:rPr>
          <w:spacing w:val="-8"/>
        </w:rPr>
        <w:t xml:space="preserve"> </w:t>
      </w:r>
      <w:r w:rsidR="00C77D05" w:rsidRPr="00C94036">
        <w:rPr>
          <w:spacing w:val="-1"/>
        </w:rPr>
        <w:t>kultury</w:t>
      </w:r>
      <w:r w:rsidR="00C77D05" w:rsidRPr="00C94036">
        <w:rPr>
          <w:spacing w:val="-5"/>
        </w:rPr>
        <w:t xml:space="preserve"> </w:t>
      </w:r>
      <w:r w:rsidR="004317AC" w:rsidRPr="00C94036">
        <w:t>w</w:t>
      </w:r>
      <w:r w:rsidR="004317AC" w:rsidRPr="00C94036">
        <w:rPr>
          <w:spacing w:val="-5"/>
        </w:rPr>
        <w:t xml:space="preserve"> </w:t>
      </w:r>
      <w:r w:rsidRPr="00C94036">
        <w:rPr>
          <w:spacing w:val="-1"/>
        </w:rPr>
        <w:t>2020</w:t>
      </w:r>
      <w:r w:rsidRPr="00C94036">
        <w:rPr>
          <w:spacing w:val="-7"/>
        </w:rPr>
        <w:t xml:space="preserve"> </w:t>
      </w:r>
      <w:r w:rsidR="00A60C5C">
        <w:rPr>
          <w:spacing w:val="-7"/>
        </w:rPr>
        <w:t xml:space="preserve">r. </w:t>
      </w:r>
      <w:r w:rsidR="00C77D05" w:rsidRPr="00C94036">
        <w:t>były</w:t>
      </w:r>
      <w:r w:rsidR="00C77D05" w:rsidRPr="00C94036">
        <w:rPr>
          <w:spacing w:val="-7"/>
        </w:rPr>
        <w:t xml:space="preserve"> </w:t>
      </w:r>
      <w:r w:rsidR="00197D17" w:rsidRPr="00C94036">
        <w:t>niższe</w:t>
      </w:r>
      <w:r w:rsidR="00B11C8C" w:rsidRPr="00C94036">
        <w:t xml:space="preserve"> </w:t>
      </w:r>
      <w:r w:rsidR="00C77D05" w:rsidRPr="00C94036">
        <w:t>o</w:t>
      </w:r>
      <w:r w:rsidR="00C77D05" w:rsidRPr="00C94036">
        <w:rPr>
          <w:spacing w:val="-4"/>
        </w:rPr>
        <w:t xml:space="preserve"> </w:t>
      </w:r>
      <w:r w:rsidR="00A57356">
        <w:rPr>
          <w:spacing w:val="-4"/>
        </w:rPr>
        <w:t>5,3</w:t>
      </w:r>
      <w:r w:rsidR="00C77D05" w:rsidRPr="00C94036">
        <w:rPr>
          <w:spacing w:val="-1"/>
        </w:rPr>
        <w:t>%</w:t>
      </w:r>
      <w:r w:rsidR="00C77D05" w:rsidRPr="00C94036">
        <w:rPr>
          <w:spacing w:val="-6"/>
        </w:rPr>
        <w:t xml:space="preserve"> </w:t>
      </w:r>
      <w:r w:rsidR="00C77D05" w:rsidRPr="00C94036">
        <w:t>od</w:t>
      </w:r>
      <w:r w:rsidR="00C77D05" w:rsidRPr="00C94036">
        <w:rPr>
          <w:spacing w:val="-5"/>
        </w:rPr>
        <w:t xml:space="preserve"> </w:t>
      </w:r>
      <w:r w:rsidR="00C77D05" w:rsidRPr="00C94036">
        <w:rPr>
          <w:spacing w:val="-1"/>
        </w:rPr>
        <w:t>osiągniętych</w:t>
      </w:r>
      <w:r w:rsidR="00C77D05" w:rsidRPr="00C94036">
        <w:rPr>
          <w:spacing w:val="-6"/>
        </w:rPr>
        <w:t xml:space="preserve"> </w:t>
      </w:r>
      <w:r w:rsidR="002561F8" w:rsidRPr="00C94036">
        <w:rPr>
          <w:spacing w:val="-1"/>
        </w:rPr>
        <w:t>rok wcześniej</w:t>
      </w:r>
      <w:r w:rsidR="00C77D05" w:rsidRPr="00C94036">
        <w:rPr>
          <w:spacing w:val="-3"/>
        </w:rPr>
        <w:t xml:space="preserve"> </w:t>
      </w:r>
      <w:r w:rsidR="00C77D05" w:rsidRPr="00C94036">
        <w:t>i</w:t>
      </w:r>
      <w:r w:rsidR="00C77D05" w:rsidRPr="00C94036">
        <w:rPr>
          <w:spacing w:val="-5"/>
        </w:rPr>
        <w:t xml:space="preserve"> </w:t>
      </w:r>
      <w:r w:rsidR="00C77D05" w:rsidRPr="00C94036">
        <w:t>wyniosły</w:t>
      </w:r>
      <w:r w:rsidR="00C77D05" w:rsidRPr="00C94036">
        <w:rPr>
          <w:spacing w:val="-4"/>
        </w:rPr>
        <w:t xml:space="preserve"> </w:t>
      </w:r>
      <w:r w:rsidR="00A57356">
        <w:rPr>
          <w:spacing w:val="-4"/>
        </w:rPr>
        <w:t>9</w:t>
      </w:r>
      <w:r w:rsidR="00E52524">
        <w:rPr>
          <w:spacing w:val="-4"/>
        </w:rPr>
        <w:t xml:space="preserve"> </w:t>
      </w:r>
      <w:r w:rsidR="00A57356">
        <w:rPr>
          <w:spacing w:val="-4"/>
        </w:rPr>
        <w:t>661,0</w:t>
      </w:r>
      <w:r w:rsidR="00C77D05" w:rsidRPr="00C94036">
        <w:rPr>
          <w:spacing w:val="-3"/>
        </w:rPr>
        <w:t> </w:t>
      </w:r>
      <w:r w:rsidR="00C77D05" w:rsidRPr="00C94036">
        <w:t>mln</w:t>
      </w:r>
      <w:r w:rsidR="00C77D05" w:rsidRPr="00C94036">
        <w:rPr>
          <w:spacing w:val="-7"/>
        </w:rPr>
        <w:t xml:space="preserve"> </w:t>
      </w:r>
      <w:r w:rsidR="00C77D05" w:rsidRPr="00C94036">
        <w:t>zł</w:t>
      </w:r>
      <w:r w:rsidR="00197D17" w:rsidRPr="00C94036">
        <w:t>.</w:t>
      </w:r>
      <w:r w:rsidR="00B11C8C" w:rsidRPr="00C94036">
        <w:t xml:space="preserve"> </w:t>
      </w:r>
      <w:r w:rsidR="00C77D05" w:rsidRPr="00C94036">
        <w:t>W</w:t>
      </w:r>
      <w:r w:rsidR="00C77D05" w:rsidRPr="00C94036">
        <w:rPr>
          <w:spacing w:val="-6"/>
        </w:rPr>
        <w:t xml:space="preserve"> </w:t>
      </w:r>
      <w:r w:rsidR="00C77D05" w:rsidRPr="00C94036">
        <w:rPr>
          <w:spacing w:val="-1"/>
        </w:rPr>
        <w:t>strukturze</w:t>
      </w:r>
      <w:r w:rsidR="00C77D05" w:rsidRPr="00C94036">
        <w:rPr>
          <w:spacing w:val="-6"/>
        </w:rPr>
        <w:t xml:space="preserve"> </w:t>
      </w:r>
      <w:r w:rsidR="00C77D05" w:rsidRPr="00C94036">
        <w:t>tych</w:t>
      </w:r>
      <w:r w:rsidR="00C77D05" w:rsidRPr="00C94036">
        <w:rPr>
          <w:spacing w:val="-4"/>
        </w:rPr>
        <w:t xml:space="preserve"> </w:t>
      </w:r>
      <w:r w:rsidR="00C77D05" w:rsidRPr="00C94036">
        <w:rPr>
          <w:spacing w:val="-1"/>
        </w:rPr>
        <w:t>przychodów</w:t>
      </w:r>
      <w:r w:rsidR="00C77D05" w:rsidRPr="00C94036">
        <w:rPr>
          <w:spacing w:val="-7"/>
        </w:rPr>
        <w:t xml:space="preserve"> </w:t>
      </w:r>
      <w:r w:rsidR="00E52524">
        <w:rPr>
          <w:spacing w:val="-1"/>
        </w:rPr>
        <w:t>90,6</w:t>
      </w:r>
      <w:r w:rsidR="00C77D05" w:rsidRPr="00C94036">
        <w:rPr>
          <w:spacing w:val="-1"/>
        </w:rPr>
        <w:t>%</w:t>
      </w:r>
      <w:r w:rsidR="00C77D05" w:rsidRPr="00C94036">
        <w:rPr>
          <w:spacing w:val="-8"/>
        </w:rPr>
        <w:t xml:space="preserve"> </w:t>
      </w:r>
      <w:r w:rsidR="00C77D05" w:rsidRPr="00C94036">
        <w:t>stanowiły</w:t>
      </w:r>
      <w:r w:rsidR="00C77D05" w:rsidRPr="00C94036">
        <w:rPr>
          <w:spacing w:val="-7"/>
        </w:rPr>
        <w:t xml:space="preserve"> </w:t>
      </w:r>
      <w:r w:rsidR="00C77D05" w:rsidRPr="00C94036">
        <w:rPr>
          <w:spacing w:val="-1"/>
        </w:rPr>
        <w:t>przychody</w:t>
      </w:r>
      <w:r w:rsidR="00C77D05" w:rsidRPr="00C94036">
        <w:rPr>
          <w:spacing w:val="-8"/>
        </w:rPr>
        <w:t xml:space="preserve"> </w:t>
      </w:r>
      <w:r w:rsidR="00C77D05" w:rsidRPr="00C94036">
        <w:rPr>
          <w:spacing w:val="-1"/>
        </w:rPr>
        <w:t>netto</w:t>
      </w:r>
      <w:r w:rsidR="00C77D05" w:rsidRPr="00C94036">
        <w:rPr>
          <w:spacing w:val="-7"/>
        </w:rPr>
        <w:t xml:space="preserve"> </w:t>
      </w:r>
      <w:r w:rsidR="00C77D05" w:rsidRPr="00C94036">
        <w:rPr>
          <w:spacing w:val="1"/>
        </w:rPr>
        <w:t>ze</w:t>
      </w:r>
      <w:r w:rsidR="00C77D05" w:rsidRPr="00C94036">
        <w:rPr>
          <w:spacing w:val="-9"/>
        </w:rPr>
        <w:t xml:space="preserve"> </w:t>
      </w:r>
      <w:r w:rsidR="00C77D05" w:rsidRPr="00C94036">
        <w:rPr>
          <w:spacing w:val="-1"/>
        </w:rPr>
        <w:t>sprzedaży</w:t>
      </w:r>
      <w:r w:rsidR="00C77D05" w:rsidRPr="00C94036">
        <w:rPr>
          <w:spacing w:val="-5"/>
        </w:rPr>
        <w:t xml:space="preserve"> </w:t>
      </w:r>
      <w:r w:rsidR="00C77D05" w:rsidRPr="00C94036">
        <w:t>produktów,</w:t>
      </w:r>
      <w:r w:rsidR="00C77D05" w:rsidRPr="00C94036">
        <w:rPr>
          <w:spacing w:val="-7"/>
        </w:rPr>
        <w:t xml:space="preserve"> </w:t>
      </w:r>
      <w:r w:rsidR="00C77D05" w:rsidRPr="00C94036">
        <w:rPr>
          <w:spacing w:val="-1"/>
        </w:rPr>
        <w:t>towarów</w:t>
      </w:r>
      <w:r w:rsidR="00C77D05" w:rsidRPr="00C94036">
        <w:rPr>
          <w:spacing w:val="-7"/>
        </w:rPr>
        <w:t xml:space="preserve"> </w:t>
      </w:r>
      <w:r w:rsidR="00C77D05" w:rsidRPr="00C94036">
        <w:t>i materiałów,</w:t>
      </w:r>
      <w:r w:rsidR="00C77D05" w:rsidRPr="00C94036">
        <w:rPr>
          <w:spacing w:val="-7"/>
        </w:rPr>
        <w:t xml:space="preserve"> </w:t>
      </w:r>
      <w:r w:rsidR="00E52524">
        <w:rPr>
          <w:spacing w:val="-7"/>
        </w:rPr>
        <w:t>9,3</w:t>
      </w:r>
      <w:r w:rsidR="00C77D05" w:rsidRPr="00C94036">
        <w:t xml:space="preserve">% </w:t>
      </w:r>
      <w:r w:rsidR="00334305" w:rsidRPr="00C94036">
        <w:rPr>
          <w:spacing w:val="-1"/>
        </w:rPr>
        <w:t>–</w:t>
      </w:r>
      <w:r w:rsidR="00CD134B" w:rsidRPr="00C94036">
        <w:t xml:space="preserve"> </w:t>
      </w:r>
      <w:r w:rsidR="00C77D05" w:rsidRPr="00C94036">
        <w:t>pozostałe</w:t>
      </w:r>
      <w:r w:rsidR="00C77D05" w:rsidRPr="00C94036">
        <w:rPr>
          <w:spacing w:val="-11"/>
        </w:rPr>
        <w:t xml:space="preserve"> </w:t>
      </w:r>
      <w:r w:rsidR="00C77D05" w:rsidRPr="00C94036">
        <w:rPr>
          <w:spacing w:val="-1"/>
        </w:rPr>
        <w:t>przychody</w:t>
      </w:r>
      <w:r w:rsidR="00C77D05" w:rsidRPr="00C94036">
        <w:rPr>
          <w:spacing w:val="-10"/>
        </w:rPr>
        <w:t xml:space="preserve"> </w:t>
      </w:r>
      <w:r w:rsidR="00C77D05" w:rsidRPr="00C94036">
        <w:rPr>
          <w:spacing w:val="-1"/>
        </w:rPr>
        <w:t>operacyjne</w:t>
      </w:r>
      <w:r w:rsidR="00C77D05" w:rsidRPr="00C94036">
        <w:rPr>
          <w:spacing w:val="-10"/>
        </w:rPr>
        <w:t xml:space="preserve"> </w:t>
      </w:r>
      <w:r w:rsidR="00C77D05" w:rsidRPr="00C94036">
        <w:t>oraz</w:t>
      </w:r>
      <w:r w:rsidR="00C77D05" w:rsidRPr="00C94036">
        <w:rPr>
          <w:spacing w:val="-9"/>
        </w:rPr>
        <w:t xml:space="preserve"> </w:t>
      </w:r>
      <w:r w:rsidR="00C77D05" w:rsidRPr="00C94036">
        <w:t xml:space="preserve">0,1% </w:t>
      </w:r>
      <w:r w:rsidR="00C77D05" w:rsidRPr="00C94036">
        <w:rPr>
          <w:spacing w:val="-1"/>
        </w:rPr>
        <w:t>–</w:t>
      </w:r>
      <w:r w:rsidR="00C77D05" w:rsidRPr="00C94036">
        <w:rPr>
          <w:spacing w:val="-11"/>
        </w:rPr>
        <w:t xml:space="preserve"> </w:t>
      </w:r>
      <w:r w:rsidR="00C77D05" w:rsidRPr="00C94036">
        <w:rPr>
          <w:spacing w:val="-1"/>
        </w:rPr>
        <w:t>przychody</w:t>
      </w:r>
      <w:r w:rsidR="00C77D05" w:rsidRPr="00C94036">
        <w:rPr>
          <w:spacing w:val="-7"/>
        </w:rPr>
        <w:t xml:space="preserve"> </w:t>
      </w:r>
      <w:r w:rsidR="00C77D05" w:rsidRPr="00C94036">
        <w:rPr>
          <w:spacing w:val="-1"/>
        </w:rPr>
        <w:t xml:space="preserve">finansowe. Najwyższe przychody ogółem instytucje kultury osiągnęły </w:t>
      </w:r>
      <w:r w:rsidR="003D6CF8">
        <w:rPr>
          <w:spacing w:val="-1"/>
        </w:rPr>
        <w:br/>
      </w:r>
      <w:r w:rsidR="00C77D05" w:rsidRPr="00C94036">
        <w:rPr>
          <w:spacing w:val="-1"/>
        </w:rPr>
        <w:t xml:space="preserve">w województwie mazowieckim (udział wyniósł </w:t>
      </w:r>
      <w:r w:rsidR="00E52524">
        <w:rPr>
          <w:spacing w:val="-1"/>
        </w:rPr>
        <w:t>27,2</w:t>
      </w:r>
      <w:r w:rsidR="00C77D05" w:rsidRPr="00C94036">
        <w:rPr>
          <w:spacing w:val="-1"/>
        </w:rPr>
        <w:t>%)</w:t>
      </w:r>
      <w:r w:rsidR="000E2989">
        <w:rPr>
          <w:spacing w:val="-1"/>
        </w:rPr>
        <w:t>.</w:t>
      </w:r>
      <w:r w:rsidR="00C77D05" w:rsidRPr="00C94036">
        <w:rPr>
          <w:spacing w:val="-1"/>
        </w:rPr>
        <w:t xml:space="preserve"> </w:t>
      </w:r>
    </w:p>
    <w:bookmarkStart w:id="0" w:name="_GoBack"/>
    <w:p w14:paraId="167C0A04" w14:textId="23C23511" w:rsidR="00C77D05" w:rsidRPr="00C94036" w:rsidRDefault="008322C4" w:rsidP="00633014">
      <w:pPr>
        <w:pStyle w:val="LID"/>
        <w:rPr>
          <w:b w:val="0"/>
          <w:spacing w:val="-1"/>
        </w:rPr>
      </w:pPr>
      <w:r>
        <w:rPr>
          <w:b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7EFA5848" wp14:editId="23BB7D5D">
                <wp:simplePos x="0" y="0"/>
                <wp:positionH relativeFrom="page">
                  <wp:posOffset>5726430</wp:posOffset>
                </wp:positionH>
                <wp:positionV relativeFrom="paragraph">
                  <wp:posOffset>596265</wp:posOffset>
                </wp:positionV>
                <wp:extent cx="1734820" cy="875030"/>
                <wp:effectExtent l="0" t="0" r="0" b="1270"/>
                <wp:wrapTight wrapText="bothSides">
                  <wp:wrapPolygon edited="0">
                    <wp:start x="712" y="0"/>
                    <wp:lineTo x="712" y="21161"/>
                    <wp:lineTo x="20873" y="21161"/>
                    <wp:lineTo x="20873" y="0"/>
                    <wp:lineTo x="712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7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DD17" w14:textId="3D3E0E59" w:rsidR="005A62C0" w:rsidRDefault="005A62C0" w:rsidP="0005526D">
                            <w:pPr>
                              <w:pStyle w:val="tekstzboku"/>
                            </w:pPr>
                            <w:r>
                              <w:t xml:space="preserve">Przychody ogółem gminnych </w:t>
                            </w:r>
                            <w:r w:rsidR="006A264D">
                              <w:t>instytucji kultury</w:t>
                            </w:r>
                            <w:r>
                              <w:t xml:space="preserve"> za 2020 r. </w:t>
                            </w:r>
                            <w:r w:rsidR="005D117A">
                              <w:t>wyniosły</w:t>
                            </w:r>
                            <w:r>
                              <w:t xml:space="preserve"> </w:t>
                            </w:r>
                            <w:r w:rsidR="00E52524">
                              <w:t>5 381,9</w:t>
                            </w:r>
                            <w:r w:rsidR="00F951CC">
                              <w:t xml:space="preserve">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584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8" type="#_x0000_t202" style="position:absolute;margin-left:450.9pt;margin-top:46.95pt;width:136.6pt;height:68.9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" filled="f" stroked="f">
                <v:textbox>
                  <w:txbxContent>
                    <w:p w14:paraId="3564DD17" w14:textId="3D3E0E59" w:rsidR="005A62C0" w:rsidRDefault="005A62C0" w:rsidP="0005526D">
                      <w:pPr>
                        <w:pStyle w:val="tekstzboku"/>
                      </w:pPr>
                      <w:r>
                        <w:t xml:space="preserve">Przychody ogółem gminnych </w:t>
                      </w:r>
                      <w:r w:rsidR="006A264D">
                        <w:t>instytucji kultury</w:t>
                      </w:r>
                      <w:r>
                        <w:t xml:space="preserve"> za 2020 r. </w:t>
                      </w:r>
                      <w:r w:rsidR="005D117A">
                        <w:t>wyniosły</w:t>
                      </w:r>
                      <w:r>
                        <w:t xml:space="preserve"> </w:t>
                      </w:r>
                      <w:r w:rsidR="00E52524">
                        <w:t>5 381,9</w:t>
                      </w:r>
                      <w:r w:rsidR="00F951CC">
                        <w:t xml:space="preserve"> mln zł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77D05" w:rsidRPr="00C94036">
        <w:rPr>
          <w:b w:val="0"/>
        </w:rPr>
        <w:t>Koszty</w:t>
      </w:r>
      <w:r w:rsidR="00C77D05" w:rsidRPr="00C94036">
        <w:rPr>
          <w:b w:val="0"/>
          <w:spacing w:val="-7"/>
        </w:rPr>
        <w:t xml:space="preserve"> </w:t>
      </w:r>
      <w:r w:rsidR="00C77D05" w:rsidRPr="00C94036">
        <w:rPr>
          <w:b w:val="0"/>
          <w:spacing w:val="-3"/>
        </w:rPr>
        <w:t xml:space="preserve">ogółem </w:t>
      </w:r>
      <w:r w:rsidR="00C77D05" w:rsidRPr="00C94036">
        <w:rPr>
          <w:b w:val="0"/>
        </w:rPr>
        <w:t>w</w:t>
      </w:r>
      <w:r w:rsidR="00C77D05" w:rsidRPr="00C94036">
        <w:rPr>
          <w:b w:val="0"/>
          <w:spacing w:val="-5"/>
        </w:rPr>
        <w:t xml:space="preserve"> </w:t>
      </w:r>
      <w:r w:rsidR="00B7700B" w:rsidRPr="00C94036">
        <w:rPr>
          <w:b w:val="0"/>
          <w:spacing w:val="-1"/>
        </w:rPr>
        <w:t>2020</w:t>
      </w:r>
      <w:r w:rsidR="00B7700B" w:rsidRPr="00C94036">
        <w:rPr>
          <w:b w:val="0"/>
          <w:spacing w:val="-7"/>
        </w:rPr>
        <w:t xml:space="preserve"> </w:t>
      </w:r>
      <w:r w:rsidR="00C77D05" w:rsidRPr="00C94036">
        <w:rPr>
          <w:b w:val="0"/>
          <w:spacing w:val="-6"/>
        </w:rPr>
        <w:t xml:space="preserve">r. </w:t>
      </w:r>
      <w:r w:rsidR="00C77D05" w:rsidRPr="00C94036">
        <w:rPr>
          <w:b w:val="0"/>
        </w:rPr>
        <w:t>były</w:t>
      </w:r>
      <w:r w:rsidR="00C77D05" w:rsidRPr="00C94036">
        <w:rPr>
          <w:b w:val="0"/>
          <w:spacing w:val="-5"/>
        </w:rPr>
        <w:t xml:space="preserve"> </w:t>
      </w:r>
      <w:r w:rsidR="00B11C8C" w:rsidRPr="00C94036">
        <w:rPr>
          <w:b w:val="0"/>
        </w:rPr>
        <w:t>niższe</w:t>
      </w:r>
      <w:r w:rsidR="00B11C8C" w:rsidRPr="00C94036">
        <w:rPr>
          <w:b w:val="0"/>
          <w:spacing w:val="-7"/>
        </w:rPr>
        <w:t xml:space="preserve"> </w:t>
      </w:r>
      <w:r w:rsidR="00C77D05" w:rsidRPr="00C94036">
        <w:rPr>
          <w:b w:val="0"/>
        </w:rPr>
        <w:t>o</w:t>
      </w:r>
      <w:r w:rsidR="00C77D05" w:rsidRPr="00C94036">
        <w:rPr>
          <w:b w:val="0"/>
          <w:spacing w:val="-6"/>
        </w:rPr>
        <w:t xml:space="preserve"> </w:t>
      </w:r>
      <w:r w:rsidR="00E52524">
        <w:rPr>
          <w:b w:val="0"/>
          <w:spacing w:val="-6"/>
        </w:rPr>
        <w:t>5</w:t>
      </w:r>
      <w:r w:rsidR="00E92BFB">
        <w:rPr>
          <w:b w:val="0"/>
          <w:spacing w:val="-6"/>
        </w:rPr>
        <w:t>,</w:t>
      </w:r>
      <w:r w:rsidR="00E52524">
        <w:rPr>
          <w:b w:val="0"/>
          <w:spacing w:val="-6"/>
        </w:rPr>
        <w:t>9</w:t>
      </w:r>
      <w:r w:rsidR="00C77D05" w:rsidRPr="00C94036">
        <w:rPr>
          <w:b w:val="0"/>
          <w:spacing w:val="-1"/>
        </w:rPr>
        <w:t>%</w:t>
      </w:r>
      <w:r w:rsidR="00C77D05" w:rsidRPr="00C94036">
        <w:rPr>
          <w:b w:val="0"/>
          <w:spacing w:val="-6"/>
        </w:rPr>
        <w:t xml:space="preserve"> </w:t>
      </w:r>
      <w:r w:rsidR="00C77D05" w:rsidRPr="00C94036">
        <w:rPr>
          <w:b w:val="0"/>
          <w:spacing w:val="-1"/>
        </w:rPr>
        <w:t>od poniesionych</w:t>
      </w:r>
      <w:r w:rsidR="00C77D05" w:rsidRPr="00C94036">
        <w:rPr>
          <w:b w:val="0"/>
          <w:spacing w:val="-7"/>
        </w:rPr>
        <w:t xml:space="preserve"> </w:t>
      </w:r>
      <w:r w:rsidR="00E52524">
        <w:rPr>
          <w:b w:val="0"/>
        </w:rPr>
        <w:t>rok wcześniej</w:t>
      </w:r>
      <w:r w:rsidR="00C77D05" w:rsidRPr="00C94036">
        <w:rPr>
          <w:b w:val="0"/>
          <w:spacing w:val="-2"/>
        </w:rPr>
        <w:t xml:space="preserve"> </w:t>
      </w:r>
      <w:r w:rsidR="00C77D05" w:rsidRPr="00C94036">
        <w:rPr>
          <w:b w:val="0"/>
        </w:rPr>
        <w:t>i</w:t>
      </w:r>
      <w:r w:rsidR="00C77D05" w:rsidRPr="00C94036">
        <w:rPr>
          <w:b w:val="0"/>
          <w:spacing w:val="-4"/>
        </w:rPr>
        <w:t xml:space="preserve"> </w:t>
      </w:r>
      <w:r w:rsidR="00C77D05" w:rsidRPr="00C94036">
        <w:rPr>
          <w:b w:val="0"/>
          <w:spacing w:val="-1"/>
        </w:rPr>
        <w:t>wyniosły</w:t>
      </w:r>
      <w:r w:rsidR="00C77D05" w:rsidRPr="00C94036">
        <w:rPr>
          <w:b w:val="0"/>
          <w:spacing w:val="-5"/>
        </w:rPr>
        <w:t xml:space="preserve"> </w:t>
      </w:r>
      <w:r w:rsidR="00E52524">
        <w:rPr>
          <w:b w:val="0"/>
          <w:spacing w:val="-5"/>
        </w:rPr>
        <w:t>9</w:t>
      </w:r>
      <w:r w:rsidR="00CE3092">
        <w:rPr>
          <w:b w:val="0"/>
          <w:spacing w:val="-5"/>
        </w:rPr>
        <w:t xml:space="preserve"> </w:t>
      </w:r>
      <w:r w:rsidR="00E52524">
        <w:rPr>
          <w:b w:val="0"/>
          <w:spacing w:val="-5"/>
        </w:rPr>
        <w:t>465,8</w:t>
      </w:r>
      <w:r w:rsidR="00C77D05" w:rsidRPr="00C94036">
        <w:rPr>
          <w:b w:val="0"/>
          <w:spacing w:val="-5"/>
        </w:rPr>
        <w:t xml:space="preserve"> </w:t>
      </w:r>
      <w:r w:rsidR="00C77D05" w:rsidRPr="00C94036">
        <w:rPr>
          <w:b w:val="0"/>
        </w:rPr>
        <w:t>mln</w:t>
      </w:r>
      <w:r w:rsidR="00C77D05" w:rsidRPr="00C94036">
        <w:rPr>
          <w:b w:val="0"/>
          <w:spacing w:val="-7"/>
        </w:rPr>
        <w:t xml:space="preserve"> </w:t>
      </w:r>
      <w:r w:rsidR="00C77D05" w:rsidRPr="00C94036">
        <w:rPr>
          <w:b w:val="0"/>
        </w:rPr>
        <w:t>zł.</w:t>
      </w:r>
      <w:r w:rsidR="00C77D05" w:rsidRPr="00C94036">
        <w:rPr>
          <w:b w:val="0"/>
          <w:spacing w:val="-6"/>
        </w:rPr>
        <w:t xml:space="preserve"> </w:t>
      </w:r>
      <w:r w:rsidR="00C77D05" w:rsidRPr="00C94036">
        <w:rPr>
          <w:b w:val="0"/>
        </w:rPr>
        <w:t xml:space="preserve">W </w:t>
      </w:r>
      <w:r w:rsidR="00C77D05" w:rsidRPr="00C94036">
        <w:rPr>
          <w:b w:val="0"/>
          <w:spacing w:val="-1"/>
        </w:rPr>
        <w:t>strukturze</w:t>
      </w:r>
      <w:r w:rsidR="00C77D05" w:rsidRPr="00C94036">
        <w:rPr>
          <w:b w:val="0"/>
          <w:spacing w:val="-7"/>
        </w:rPr>
        <w:t xml:space="preserve"> </w:t>
      </w:r>
      <w:r w:rsidR="00C77D05" w:rsidRPr="00C94036">
        <w:rPr>
          <w:b w:val="0"/>
        </w:rPr>
        <w:t>tych</w:t>
      </w:r>
      <w:r w:rsidR="00C77D05" w:rsidRPr="00C94036">
        <w:rPr>
          <w:b w:val="0"/>
          <w:spacing w:val="-6"/>
        </w:rPr>
        <w:t xml:space="preserve"> </w:t>
      </w:r>
      <w:r w:rsidR="00C77D05" w:rsidRPr="00C94036">
        <w:rPr>
          <w:b w:val="0"/>
          <w:spacing w:val="-1"/>
        </w:rPr>
        <w:t>kosztów</w:t>
      </w:r>
      <w:r w:rsidR="00C77D05" w:rsidRPr="00C94036">
        <w:rPr>
          <w:b w:val="0"/>
          <w:spacing w:val="-5"/>
        </w:rPr>
        <w:t xml:space="preserve"> </w:t>
      </w:r>
      <w:r w:rsidR="00E52524">
        <w:rPr>
          <w:b w:val="0"/>
          <w:spacing w:val="-1"/>
        </w:rPr>
        <w:t>98,8</w:t>
      </w:r>
      <w:r w:rsidR="00C77D05" w:rsidRPr="00C94036">
        <w:rPr>
          <w:b w:val="0"/>
          <w:spacing w:val="-1"/>
        </w:rPr>
        <w:t>%</w:t>
      </w:r>
      <w:r w:rsidR="00C77D05" w:rsidRPr="00C94036">
        <w:rPr>
          <w:b w:val="0"/>
          <w:spacing w:val="-4"/>
        </w:rPr>
        <w:t xml:space="preserve"> </w:t>
      </w:r>
      <w:r w:rsidR="00C77D05" w:rsidRPr="00C94036">
        <w:rPr>
          <w:b w:val="0"/>
        </w:rPr>
        <w:t>stano</w:t>
      </w:r>
      <w:r w:rsidR="00C77D05" w:rsidRPr="00C94036">
        <w:rPr>
          <w:b w:val="0"/>
          <w:spacing w:val="-1"/>
        </w:rPr>
        <w:t>wiły</w:t>
      </w:r>
      <w:r w:rsidR="00C77D05" w:rsidRPr="00C94036">
        <w:rPr>
          <w:b w:val="0"/>
          <w:spacing w:val="-9"/>
        </w:rPr>
        <w:t xml:space="preserve"> </w:t>
      </w:r>
      <w:r w:rsidR="00C77D05" w:rsidRPr="00C94036">
        <w:rPr>
          <w:b w:val="0"/>
          <w:spacing w:val="-1"/>
        </w:rPr>
        <w:t>koszty</w:t>
      </w:r>
      <w:r w:rsidR="00C77D05" w:rsidRPr="00C94036">
        <w:rPr>
          <w:b w:val="0"/>
          <w:spacing w:val="-6"/>
        </w:rPr>
        <w:t xml:space="preserve"> </w:t>
      </w:r>
      <w:r w:rsidR="00C77D05" w:rsidRPr="00C94036">
        <w:rPr>
          <w:b w:val="0"/>
          <w:spacing w:val="-1"/>
        </w:rPr>
        <w:t>operacyjne,</w:t>
      </w:r>
      <w:r w:rsidR="00C77D05" w:rsidRPr="00C94036">
        <w:rPr>
          <w:b w:val="0"/>
          <w:spacing w:val="-7"/>
        </w:rPr>
        <w:t xml:space="preserve"> </w:t>
      </w:r>
      <w:r w:rsidR="00E52524">
        <w:rPr>
          <w:b w:val="0"/>
          <w:spacing w:val="-7"/>
        </w:rPr>
        <w:t>1,1</w:t>
      </w:r>
      <w:r w:rsidR="00C77D05" w:rsidRPr="00C94036">
        <w:rPr>
          <w:b w:val="0"/>
        </w:rPr>
        <w:t>%</w:t>
      </w:r>
      <w:r w:rsidR="00C77D05" w:rsidRPr="00C94036">
        <w:rPr>
          <w:b w:val="0"/>
          <w:spacing w:val="-7"/>
        </w:rPr>
        <w:t xml:space="preserve"> </w:t>
      </w:r>
      <w:r w:rsidR="00C77D05" w:rsidRPr="00C94036">
        <w:rPr>
          <w:b w:val="0"/>
          <w:spacing w:val="-1"/>
        </w:rPr>
        <w:t xml:space="preserve">– </w:t>
      </w:r>
      <w:r w:rsidR="00C77D05" w:rsidRPr="00C94036">
        <w:rPr>
          <w:b w:val="0"/>
        </w:rPr>
        <w:t>pozostałe</w:t>
      </w:r>
      <w:r w:rsidR="00C77D05" w:rsidRPr="00C94036">
        <w:rPr>
          <w:b w:val="0"/>
          <w:spacing w:val="-9"/>
        </w:rPr>
        <w:t xml:space="preserve"> </w:t>
      </w:r>
      <w:r w:rsidR="00C77D05" w:rsidRPr="00C94036">
        <w:rPr>
          <w:b w:val="0"/>
          <w:spacing w:val="-1"/>
        </w:rPr>
        <w:t>koszty</w:t>
      </w:r>
      <w:r w:rsidR="00C77D05" w:rsidRPr="00C94036">
        <w:rPr>
          <w:b w:val="0"/>
          <w:spacing w:val="-8"/>
        </w:rPr>
        <w:t xml:space="preserve"> </w:t>
      </w:r>
      <w:r w:rsidR="00C77D05" w:rsidRPr="00C94036">
        <w:rPr>
          <w:b w:val="0"/>
          <w:spacing w:val="-1"/>
        </w:rPr>
        <w:t>operacyjne,</w:t>
      </w:r>
      <w:r w:rsidR="00C77D05" w:rsidRPr="00C94036">
        <w:rPr>
          <w:b w:val="0"/>
          <w:spacing w:val="-8"/>
        </w:rPr>
        <w:t xml:space="preserve"> </w:t>
      </w:r>
      <w:r w:rsidR="00D46806" w:rsidRPr="00C94036">
        <w:rPr>
          <w:b w:val="0"/>
          <w:spacing w:val="-8"/>
        </w:rPr>
        <w:t xml:space="preserve">a </w:t>
      </w:r>
      <w:r w:rsidR="00C77D05" w:rsidRPr="00C94036">
        <w:rPr>
          <w:b w:val="0"/>
        </w:rPr>
        <w:t xml:space="preserve">0,1% </w:t>
      </w:r>
      <w:r w:rsidR="00C77D05" w:rsidRPr="00C94036">
        <w:rPr>
          <w:b w:val="0"/>
          <w:spacing w:val="-1"/>
        </w:rPr>
        <w:t>– koszty</w:t>
      </w:r>
      <w:r w:rsidR="00C77D05" w:rsidRPr="00C94036">
        <w:rPr>
          <w:b w:val="0"/>
          <w:spacing w:val="-5"/>
        </w:rPr>
        <w:t xml:space="preserve"> </w:t>
      </w:r>
      <w:r w:rsidR="00C77D05" w:rsidRPr="00C94036">
        <w:rPr>
          <w:b w:val="0"/>
          <w:spacing w:val="-1"/>
        </w:rPr>
        <w:t>finansowe. Podobnie jak w przypadku przychodów ogółem, najwyższe koszty ogółem wygenerowały jednostki z województwa mazowieckiego (</w:t>
      </w:r>
      <w:r w:rsidR="00E52524">
        <w:rPr>
          <w:b w:val="0"/>
          <w:spacing w:val="-1"/>
        </w:rPr>
        <w:t>27,1</w:t>
      </w:r>
      <w:r w:rsidR="00C77D05" w:rsidRPr="00C94036">
        <w:rPr>
          <w:b w:val="0"/>
          <w:spacing w:val="-1"/>
        </w:rPr>
        <w:t>%)</w:t>
      </w:r>
      <w:bookmarkEnd w:id="0"/>
      <w:r w:rsidR="00C77D05" w:rsidRPr="00C94036">
        <w:rPr>
          <w:b w:val="0"/>
          <w:spacing w:val="-1"/>
        </w:rPr>
        <w:t>.</w:t>
      </w:r>
    </w:p>
    <w:p w14:paraId="525B9188" w14:textId="7F167E48" w:rsidR="005A62C0" w:rsidRPr="00C94036" w:rsidRDefault="005A62C0" w:rsidP="005A62C0">
      <w:pPr>
        <w:pStyle w:val="LID"/>
        <w:rPr>
          <w:b w:val="0"/>
          <w:spacing w:val="-1"/>
        </w:rPr>
      </w:pPr>
      <w:r>
        <w:rPr>
          <w:b w:val="0"/>
          <w:spacing w:val="-1"/>
        </w:rPr>
        <w:t>P</w:t>
      </w:r>
      <w:r w:rsidR="0081016B">
        <w:rPr>
          <w:b w:val="0"/>
          <w:spacing w:val="-1"/>
        </w:rPr>
        <w:t>aństwowe instytucje kultury osią</w:t>
      </w:r>
      <w:r>
        <w:rPr>
          <w:b w:val="0"/>
          <w:spacing w:val="-1"/>
        </w:rPr>
        <w:t xml:space="preserve">gnęły </w:t>
      </w:r>
      <w:r w:rsidR="00E52524">
        <w:rPr>
          <w:b w:val="0"/>
          <w:spacing w:val="-1"/>
        </w:rPr>
        <w:t>w</w:t>
      </w:r>
      <w:r>
        <w:rPr>
          <w:b w:val="0"/>
          <w:spacing w:val="-1"/>
        </w:rPr>
        <w:t xml:space="preserve"> 2020 </w:t>
      </w:r>
      <w:r w:rsidR="00A60C5C">
        <w:rPr>
          <w:b w:val="0"/>
          <w:spacing w:val="-1"/>
        </w:rPr>
        <w:t xml:space="preserve">r. </w:t>
      </w:r>
      <w:r>
        <w:rPr>
          <w:b w:val="0"/>
          <w:spacing w:val="-1"/>
        </w:rPr>
        <w:t xml:space="preserve">przychody ogółem w wysokości </w:t>
      </w:r>
      <w:r w:rsidR="00E52524">
        <w:rPr>
          <w:b w:val="0"/>
          <w:spacing w:val="-1"/>
        </w:rPr>
        <w:t>1</w:t>
      </w:r>
      <w:r w:rsidR="00CE3092">
        <w:rPr>
          <w:b w:val="0"/>
          <w:spacing w:val="-1"/>
        </w:rPr>
        <w:t xml:space="preserve"> </w:t>
      </w:r>
      <w:r w:rsidR="00E52524">
        <w:rPr>
          <w:b w:val="0"/>
          <w:spacing w:val="-1"/>
        </w:rPr>
        <w:t>919,8</w:t>
      </w:r>
      <w:r>
        <w:rPr>
          <w:b w:val="0"/>
          <w:spacing w:val="-1"/>
        </w:rPr>
        <w:t xml:space="preserve"> mln zł</w:t>
      </w:r>
      <w:r w:rsidR="005D117A">
        <w:rPr>
          <w:b w:val="0"/>
          <w:spacing w:val="-1"/>
        </w:rPr>
        <w:t>,</w:t>
      </w:r>
      <w:r>
        <w:rPr>
          <w:b w:val="0"/>
          <w:spacing w:val="-1"/>
        </w:rPr>
        <w:t xml:space="preserve"> natomiast przychody ogółem samorządowych instytucji kultury wyniosły </w:t>
      </w:r>
      <w:r w:rsidR="00E52524">
        <w:rPr>
          <w:b w:val="0"/>
          <w:spacing w:val="-1"/>
        </w:rPr>
        <w:t>7</w:t>
      </w:r>
      <w:r w:rsidR="00CE3092">
        <w:rPr>
          <w:b w:val="0"/>
          <w:spacing w:val="-1"/>
        </w:rPr>
        <w:t xml:space="preserve"> </w:t>
      </w:r>
      <w:r w:rsidR="00E52524">
        <w:rPr>
          <w:b w:val="0"/>
          <w:spacing w:val="-1"/>
        </w:rPr>
        <w:t>741,2</w:t>
      </w:r>
      <w:r>
        <w:rPr>
          <w:b w:val="0"/>
          <w:spacing w:val="-1"/>
        </w:rPr>
        <w:t xml:space="preserve"> mln zł (</w:t>
      </w:r>
      <w:r w:rsidR="00E52524">
        <w:rPr>
          <w:b w:val="0"/>
          <w:spacing w:val="-1"/>
        </w:rPr>
        <w:t>za</w:t>
      </w:r>
      <w:r w:rsidR="00CE3092">
        <w:rPr>
          <w:b w:val="0"/>
          <w:spacing w:val="-1"/>
        </w:rPr>
        <w:t xml:space="preserve"> </w:t>
      </w:r>
      <w:r>
        <w:rPr>
          <w:b w:val="0"/>
          <w:spacing w:val="-1"/>
        </w:rPr>
        <w:t xml:space="preserve">2019 r. odpowiednio: </w:t>
      </w:r>
      <w:r w:rsidR="00E52524">
        <w:rPr>
          <w:b w:val="0"/>
          <w:spacing w:val="-1"/>
        </w:rPr>
        <w:t>1</w:t>
      </w:r>
      <w:r w:rsidR="00CE3092">
        <w:rPr>
          <w:b w:val="0"/>
          <w:spacing w:val="-1"/>
        </w:rPr>
        <w:t xml:space="preserve"> </w:t>
      </w:r>
      <w:r w:rsidR="00E52524">
        <w:rPr>
          <w:b w:val="0"/>
          <w:spacing w:val="-1"/>
        </w:rPr>
        <w:t>813,8</w:t>
      </w:r>
      <w:r>
        <w:rPr>
          <w:b w:val="0"/>
          <w:spacing w:val="-1"/>
        </w:rPr>
        <w:t xml:space="preserve"> mln zł </w:t>
      </w:r>
      <w:r w:rsidR="00D107AC">
        <w:rPr>
          <w:b w:val="0"/>
          <w:spacing w:val="-1"/>
        </w:rPr>
        <w:t>i</w:t>
      </w:r>
      <w:r>
        <w:rPr>
          <w:b w:val="0"/>
          <w:spacing w:val="-1"/>
        </w:rPr>
        <w:t xml:space="preserve"> </w:t>
      </w:r>
      <w:r w:rsidR="00E52524">
        <w:rPr>
          <w:b w:val="0"/>
          <w:spacing w:val="-1"/>
        </w:rPr>
        <w:t>8</w:t>
      </w:r>
      <w:r w:rsidR="00CE3092">
        <w:rPr>
          <w:b w:val="0"/>
          <w:spacing w:val="-1"/>
        </w:rPr>
        <w:t xml:space="preserve"> </w:t>
      </w:r>
      <w:r w:rsidR="00E52524">
        <w:rPr>
          <w:b w:val="0"/>
          <w:spacing w:val="-1"/>
        </w:rPr>
        <w:t>390,1</w:t>
      </w:r>
      <w:r>
        <w:rPr>
          <w:b w:val="0"/>
          <w:spacing w:val="-1"/>
        </w:rPr>
        <w:t xml:space="preserve"> mln zł) .</w:t>
      </w:r>
    </w:p>
    <w:p w14:paraId="56491D98" w14:textId="77777777" w:rsidR="005A62C0" w:rsidRPr="00C94036" w:rsidRDefault="005A62C0" w:rsidP="00946F1D">
      <w:pPr>
        <w:spacing w:before="0" w:after="0" w:line="240" w:lineRule="auto"/>
        <w:rPr>
          <w:bCs/>
          <w:spacing w:val="-1"/>
        </w:rPr>
      </w:pPr>
    </w:p>
    <w:p w14:paraId="1BED1149" w14:textId="77777777" w:rsidR="00A12BE9" w:rsidRPr="00C94036" w:rsidRDefault="00A12BE9" w:rsidP="00946F1D">
      <w:pPr>
        <w:spacing w:before="0" w:after="0" w:line="240" w:lineRule="auto"/>
        <w:rPr>
          <w:b/>
          <w:bCs/>
          <w:spacing w:val="-2"/>
        </w:rPr>
      </w:pPr>
    </w:p>
    <w:p w14:paraId="70BCEBF8" w14:textId="77777777" w:rsidR="00A12BE9" w:rsidRPr="00D83F12" w:rsidRDefault="00A12BE9" w:rsidP="008D49D6">
      <w:pPr>
        <w:pStyle w:val="Tekstpodstawowy"/>
        <w:kinsoku w:val="0"/>
        <w:overflowPunct w:val="0"/>
        <w:spacing w:after="120"/>
        <w:ind w:left="0"/>
        <w:rPr>
          <w:b/>
          <w:bCs/>
          <w:spacing w:val="-2"/>
          <w:sz w:val="18"/>
          <w:szCs w:val="18"/>
        </w:rPr>
      </w:pPr>
      <w:r w:rsidRPr="00C94036">
        <w:rPr>
          <w:b/>
          <w:bCs/>
          <w:spacing w:val="-2"/>
          <w:sz w:val="18"/>
          <w:szCs w:val="18"/>
        </w:rPr>
        <w:t>Tablica</w:t>
      </w:r>
      <w:r w:rsidRPr="00C94036">
        <w:rPr>
          <w:b/>
          <w:bCs/>
          <w:spacing w:val="-12"/>
          <w:sz w:val="18"/>
          <w:szCs w:val="18"/>
        </w:rPr>
        <w:t xml:space="preserve"> </w:t>
      </w:r>
      <w:r w:rsidRPr="00C94036">
        <w:rPr>
          <w:b/>
          <w:bCs/>
          <w:spacing w:val="-1"/>
          <w:sz w:val="18"/>
          <w:szCs w:val="18"/>
        </w:rPr>
        <w:t>1.</w:t>
      </w:r>
      <w:r w:rsidRPr="00C94036">
        <w:rPr>
          <w:b/>
          <w:bCs/>
          <w:spacing w:val="-12"/>
          <w:sz w:val="18"/>
          <w:szCs w:val="18"/>
        </w:rPr>
        <w:t xml:space="preserve"> </w:t>
      </w:r>
      <w:r w:rsidR="00D21425" w:rsidRPr="00C94036">
        <w:rPr>
          <w:b/>
          <w:bCs/>
          <w:spacing w:val="-2"/>
          <w:sz w:val="18"/>
          <w:szCs w:val="18"/>
        </w:rPr>
        <w:t>W</w:t>
      </w:r>
      <w:r w:rsidR="00C77D05" w:rsidRPr="00C94036">
        <w:rPr>
          <w:b/>
          <w:bCs/>
          <w:spacing w:val="-3"/>
          <w:sz w:val="18"/>
          <w:szCs w:val="18"/>
        </w:rPr>
        <w:t>ynik</w:t>
      </w:r>
      <w:r w:rsidR="00D21425" w:rsidRPr="00C94036">
        <w:rPr>
          <w:b/>
          <w:bCs/>
          <w:spacing w:val="-3"/>
          <w:sz w:val="18"/>
          <w:szCs w:val="18"/>
        </w:rPr>
        <w:t>i finansowe</w:t>
      </w:r>
      <w:r w:rsidR="00C64C60" w:rsidRPr="00C94036">
        <w:rPr>
          <w:b/>
          <w:bCs/>
          <w:spacing w:val="-3"/>
          <w:sz w:val="18"/>
          <w:szCs w:val="18"/>
        </w:rPr>
        <w:t xml:space="preserve"> </w:t>
      </w:r>
      <w:r w:rsidRPr="00C94036">
        <w:rPr>
          <w:b/>
          <w:bCs/>
          <w:spacing w:val="-3"/>
          <w:sz w:val="18"/>
          <w:szCs w:val="18"/>
        </w:rPr>
        <w:t>instytucj</w:t>
      </w:r>
      <w:r w:rsidR="00C77D05" w:rsidRPr="00C94036">
        <w:rPr>
          <w:b/>
          <w:bCs/>
          <w:spacing w:val="-3"/>
          <w:sz w:val="18"/>
          <w:szCs w:val="18"/>
        </w:rPr>
        <w:t>i</w:t>
      </w:r>
      <w:r w:rsidRPr="00C94036">
        <w:rPr>
          <w:b/>
          <w:bCs/>
          <w:spacing w:val="-11"/>
          <w:sz w:val="18"/>
          <w:szCs w:val="18"/>
        </w:rPr>
        <w:t xml:space="preserve"> </w:t>
      </w:r>
      <w:r w:rsidRPr="00C94036">
        <w:rPr>
          <w:b/>
          <w:bCs/>
          <w:spacing w:val="-2"/>
          <w:sz w:val="18"/>
          <w:szCs w:val="18"/>
        </w:rPr>
        <w:t>kultury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71"/>
        <w:gridCol w:w="1871"/>
        <w:gridCol w:w="1872"/>
      </w:tblGrid>
      <w:tr w:rsidR="00A12BE9" w:rsidRPr="00F97099" w14:paraId="02FD877F" w14:textId="77777777" w:rsidTr="00EA57CE">
        <w:trPr>
          <w:trHeight w:hRule="exact" w:val="362"/>
        </w:trPr>
        <w:tc>
          <w:tcPr>
            <w:tcW w:w="2310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1AB569C1" w14:textId="77777777" w:rsidR="00A12BE9" w:rsidRPr="00F97099" w:rsidRDefault="00A12BE9" w:rsidP="000F4D90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14:paraId="3CA6D0E1" w14:textId="77777777" w:rsidR="00A12BE9" w:rsidRPr="00F97099" w:rsidRDefault="00A12BE9" w:rsidP="000F4D90">
            <w:pPr>
              <w:pStyle w:val="TableParagraph"/>
              <w:kinsoku w:val="0"/>
              <w:overflowPunct w:val="0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871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6A81151" w14:textId="35E0E866" w:rsidR="00A12BE9" w:rsidRPr="00F97099" w:rsidRDefault="00A12BE9" w:rsidP="00E52524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E52524">
              <w:rPr>
                <w:rFonts w:ascii="Fira Sans" w:hAnsi="Fira Sans"/>
                <w:spacing w:val="-1"/>
                <w:sz w:val="16"/>
                <w:szCs w:val="16"/>
              </w:rPr>
              <w:t xml:space="preserve">XII </w:t>
            </w:r>
            <w:r w:rsidR="00D2142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D21425">
              <w:rPr>
                <w:rFonts w:ascii="Fira Sans" w:hAnsi="Fira Sans" w:cs="Fira Sans Medium"/>
                <w:spacing w:val="-1"/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8AD3880" w14:textId="10404F06" w:rsidR="00A12BE9" w:rsidRPr="00F97099" w:rsidRDefault="00A12BE9" w:rsidP="00E52524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E52524">
              <w:rPr>
                <w:rFonts w:ascii="Fira Sans" w:hAnsi="Fira Sans"/>
                <w:spacing w:val="-1"/>
                <w:sz w:val="16"/>
                <w:szCs w:val="16"/>
              </w:rPr>
              <w:t xml:space="preserve">XII </w:t>
            </w:r>
            <w:r w:rsidR="00D2142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</w:t>
            </w:r>
            <w:r w:rsidR="00D21425">
              <w:rPr>
                <w:rFonts w:ascii="Fira Sans" w:hAnsi="Fira Sans" w:cs="Fira Sans Medium"/>
                <w:spacing w:val="-1"/>
                <w:sz w:val="16"/>
                <w:szCs w:val="16"/>
              </w:rPr>
              <w:t>20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  <w:vAlign w:val="center"/>
          </w:tcPr>
          <w:p w14:paraId="085D6BCF" w14:textId="0E2454FA" w:rsidR="00A12BE9" w:rsidRPr="00F97099" w:rsidRDefault="00A12BE9" w:rsidP="00E52524">
            <w:pPr>
              <w:pStyle w:val="TableParagraph"/>
              <w:kinsoku w:val="0"/>
              <w:overflowPunct w:val="0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E52524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XII </w:t>
            </w:r>
            <w:r w:rsidR="00D2142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D21425">
              <w:rPr>
                <w:rFonts w:ascii="Fira Sans" w:hAnsi="Fira Sans" w:cs="Fira Sans"/>
                <w:spacing w:val="-1"/>
                <w:sz w:val="16"/>
                <w:szCs w:val="16"/>
              </w:rPr>
              <w:t>9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0F4D90" w:rsidRPr="00F97099" w14:paraId="09407E89" w14:textId="77777777" w:rsidTr="00EA57CE">
        <w:trPr>
          <w:trHeight w:hRule="exact" w:val="345"/>
        </w:trPr>
        <w:tc>
          <w:tcPr>
            <w:tcW w:w="2310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5343B574" w14:textId="77777777" w:rsidR="000F4D90" w:rsidRPr="00F97099" w:rsidRDefault="000F4D90" w:rsidP="00C456E2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001D77"/>
              <w:right w:val="single" w:sz="4" w:space="0" w:color="202392"/>
            </w:tcBorders>
            <w:vAlign w:val="center"/>
          </w:tcPr>
          <w:p w14:paraId="67950453" w14:textId="77777777" w:rsidR="000F4D90" w:rsidRPr="00F97099" w:rsidRDefault="000F4D90" w:rsidP="00EA57CE">
            <w:pPr>
              <w:pStyle w:val="TableParagraph"/>
              <w:kinsoku w:val="0"/>
              <w:overflowPunct w:val="0"/>
              <w:spacing w:after="120"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ln zł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14:paraId="5AD3C52F" w14:textId="77777777" w:rsidR="000F4D90" w:rsidRPr="00F97099" w:rsidRDefault="000F4D90" w:rsidP="00C456E2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A12BE9" w:rsidRPr="00F97099" w14:paraId="599D04E0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12" w:space="0" w:color="001D77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A42F4D0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</w:p>
        </w:tc>
        <w:tc>
          <w:tcPr>
            <w:tcW w:w="1871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5B67507" w14:textId="6044010F" w:rsidR="00A12BE9" w:rsidRPr="00C94036" w:rsidRDefault="00E52524" w:rsidP="000F4D90">
            <w:pPr>
              <w:pStyle w:val="TableParagraph"/>
              <w:kinsoku w:val="0"/>
              <w:overflowPunct w:val="0"/>
              <w:spacing w:line="240" w:lineRule="exact"/>
              <w:ind w:right="102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</w:t>
            </w:r>
            <w:r w:rsidR="007F532B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203,9</w:t>
            </w:r>
          </w:p>
        </w:tc>
        <w:tc>
          <w:tcPr>
            <w:tcW w:w="1871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3B4607E" w14:textId="3893ADBA" w:rsidR="00A12BE9" w:rsidRPr="00C94036" w:rsidRDefault="00E52524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</w:t>
            </w:r>
            <w:r w:rsidR="007F532B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661,0</w:t>
            </w:r>
          </w:p>
        </w:tc>
        <w:tc>
          <w:tcPr>
            <w:tcW w:w="1872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39E6782C" w14:textId="7554C163" w:rsidR="00A12BE9" w:rsidRPr="00C94036" w:rsidRDefault="00E52524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94,7</w:t>
            </w:r>
          </w:p>
        </w:tc>
      </w:tr>
      <w:tr w:rsidR="00A12BE9" w:rsidRPr="00F97099" w14:paraId="2B482B69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77D0FDDB" w14:textId="3B515EC3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27A7BDC3" w14:textId="2BE984AD" w:rsidR="00A12BE9" w:rsidRPr="00C94036" w:rsidRDefault="00E52524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</w:t>
            </w:r>
            <w:r w:rsidR="007F532B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064,1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9279769" w14:textId="147C79FC" w:rsidR="00A12BE9" w:rsidRPr="00C94036" w:rsidRDefault="00E52524" w:rsidP="000F4D90">
            <w:pPr>
              <w:pStyle w:val="TableParagraph"/>
              <w:kinsoku w:val="0"/>
              <w:overflowPunct w:val="0"/>
              <w:spacing w:line="240" w:lineRule="exact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</w:t>
            </w:r>
            <w:r w:rsidR="007F532B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465,8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2EE8927A" w14:textId="1CF4158A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94,1</w:t>
            </w:r>
          </w:p>
        </w:tc>
      </w:tr>
      <w:tr w:rsidR="00A12BE9" w:rsidRPr="0059493D" w14:paraId="087A55E7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AB633DD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AF05B2A" w14:textId="5AEB1D6E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139,8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E5FE60" w14:textId="08D4FE0C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195,2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2F5C717B" w14:textId="6E22DA37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139,7</w:t>
            </w:r>
          </w:p>
        </w:tc>
      </w:tr>
      <w:tr w:rsidR="00A12BE9" w:rsidRPr="00F97099" w14:paraId="1E7ED898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583E26B4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35FB289" w14:textId="4A1A513D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136,8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951283B" w14:textId="6EAB624E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194,1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69813FF0" w14:textId="3FE73FAD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141,9</w:t>
            </w:r>
          </w:p>
        </w:tc>
      </w:tr>
      <w:tr w:rsidR="00A12BE9" w:rsidRPr="0059493D" w14:paraId="4F04A5FF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348031C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7CABEC03" w14:textId="258294B5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217,0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A8A1AB0" w14:textId="1D8FBAD3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262,3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4F2EBC8F" w14:textId="2DFEE6AD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120,8</w:t>
            </w:r>
          </w:p>
        </w:tc>
      </w:tr>
      <w:tr w:rsidR="00A12BE9" w:rsidRPr="00F97099" w14:paraId="59A68872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060FEA2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24153BE9" w14:textId="26E45344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80,2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DA80FD1" w14:textId="205B1812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68,2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1373B9AB" w14:textId="61B71F23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85,0</w:t>
            </w:r>
          </w:p>
        </w:tc>
      </w:tr>
      <w:tr w:rsidR="00A12BE9" w:rsidRPr="00F97099" w14:paraId="490A40E9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64CD6783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708EE39" w14:textId="7E1A2CC2" w:rsidR="00A12BE9" w:rsidRPr="00C94036" w:rsidRDefault="007F532B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1 445,4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CA7CE2E" w14:textId="066081FB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</w:t>
            </w:r>
            <w:r w:rsidR="007F532B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463,0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C9DB3DE" w14:textId="6CF8A4B8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101,2</w:t>
            </w:r>
          </w:p>
        </w:tc>
      </w:tr>
      <w:tr w:rsidR="00A12BE9" w:rsidRPr="00F97099" w14:paraId="3012F4DB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14:paraId="29690ED3" w14:textId="77777777" w:rsidR="00A12BE9" w:rsidRPr="00F97099" w:rsidRDefault="00A12BE9" w:rsidP="008D49D6">
            <w:pPr>
              <w:pStyle w:val="TableParagraph"/>
              <w:kinsoku w:val="0"/>
              <w:overflowPunct w:val="0"/>
              <w:spacing w:line="240" w:lineRule="exact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="00D43067">
              <w:rPr>
                <w:rFonts w:ascii="Fira Sans" w:hAnsi="Fira Sans" w:cs="Fira Sans"/>
                <w:spacing w:val="-1"/>
                <w:sz w:val="16"/>
                <w:szCs w:val="16"/>
              </w:rPr>
              <w:br/>
              <w:t xml:space="preserve"> 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3E6A88DF" w14:textId="19D40A80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37,2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1811B326" w14:textId="76A39A74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33,4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14:paraId="7A126E00" w14:textId="7D6938B1" w:rsidR="00A12BE9" w:rsidRPr="00C94036" w:rsidRDefault="0060786D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89,7</w:t>
            </w:r>
          </w:p>
        </w:tc>
      </w:tr>
    </w:tbl>
    <w:p w14:paraId="62483CF7" w14:textId="5338BA26" w:rsidR="00727390" w:rsidRDefault="008322C4" w:rsidP="003B0E2D">
      <w:pPr>
        <w:spacing w:before="360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6519AE5A" wp14:editId="176C73FE">
                <wp:simplePos x="0" y="0"/>
                <wp:positionH relativeFrom="column">
                  <wp:posOffset>5252720</wp:posOffset>
                </wp:positionH>
                <wp:positionV relativeFrom="paragraph">
                  <wp:posOffset>106045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DA44A" w14:textId="6D6C3DC9" w:rsidR="00C456E2" w:rsidRPr="006D7DF7" w:rsidRDefault="00C456E2" w:rsidP="00A12BE9">
                            <w:pPr>
                              <w:pStyle w:val="tekstzboku"/>
                            </w:pPr>
                            <w:r>
                              <w:t xml:space="preserve">Wynik finansowy netto instytucji kultury </w:t>
                            </w:r>
                            <w:r w:rsidR="00083F68">
                              <w:t xml:space="preserve">2020 </w:t>
                            </w:r>
                            <w:r w:rsidRPr="00C94036">
                              <w:t>r</w:t>
                            </w:r>
                            <w:r w:rsidR="006E63BC" w:rsidRPr="00C94036">
                              <w:t>.</w:t>
                            </w:r>
                            <w:r w:rsidR="00DB031A" w:rsidRPr="00C94036">
                              <w:t xml:space="preserve"> </w:t>
                            </w:r>
                            <w:r w:rsidRPr="00077146">
                              <w:t xml:space="preserve">wyniósł </w:t>
                            </w:r>
                            <w:r w:rsidR="007F532B" w:rsidRPr="00077146">
                              <w:t>194,</w:t>
                            </w:r>
                            <w:r w:rsidR="003640A0" w:rsidRPr="00077146">
                              <w:t>1</w:t>
                            </w:r>
                            <w:r w:rsidRPr="00C94036">
                              <w:t xml:space="preserve"> mln</w:t>
                            </w:r>
                            <w:r>
                              <w:t xml:space="preserve">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9AE5A" id="Pole tekstowe 62" o:spid="_x0000_s1029" type="#_x0000_t202" style="position:absolute;margin-left:413.6pt;margin-top:8.35pt;width:135.85pt;height:84.9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" filled="f" stroked="f">
                <v:textbox>
                  <w:txbxContent>
                    <w:p w14:paraId="7A0DA44A" w14:textId="6D6C3DC9" w:rsidR="00C456E2" w:rsidRPr="006D7DF7" w:rsidRDefault="00C456E2" w:rsidP="00A12BE9">
                      <w:pPr>
                        <w:pStyle w:val="tekstzboku"/>
                      </w:pPr>
                      <w:r>
                        <w:t xml:space="preserve">Wynik finansowy netto instytucji kultury </w:t>
                      </w:r>
                      <w:r w:rsidR="00083F68">
                        <w:t xml:space="preserve">2020 </w:t>
                      </w:r>
                      <w:r w:rsidRPr="00C94036">
                        <w:t>r</w:t>
                      </w:r>
                      <w:r w:rsidR="006E63BC" w:rsidRPr="00C94036">
                        <w:t>.</w:t>
                      </w:r>
                      <w:r w:rsidR="00DB031A" w:rsidRPr="00C94036">
                        <w:t xml:space="preserve"> </w:t>
                      </w:r>
                      <w:r w:rsidRPr="00077146">
                        <w:t xml:space="preserve">wyniósł </w:t>
                      </w:r>
                      <w:r w:rsidR="007F532B" w:rsidRPr="00077146">
                        <w:t>194,</w:t>
                      </w:r>
                      <w:r w:rsidR="003640A0" w:rsidRPr="00077146">
                        <w:t>1</w:t>
                      </w:r>
                      <w:r w:rsidRPr="00C94036">
                        <w:t xml:space="preserve"> mln</w:t>
                      </w:r>
                      <w:r>
                        <w:t xml:space="preserve">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7386" w:rsidRPr="000359B0">
        <w:t>Wynik</w:t>
      </w:r>
      <w:r w:rsidR="00E97386" w:rsidRPr="000359B0">
        <w:rPr>
          <w:spacing w:val="-7"/>
        </w:rPr>
        <w:t xml:space="preserve"> </w:t>
      </w:r>
      <w:r w:rsidR="00E97386" w:rsidRPr="000359B0">
        <w:rPr>
          <w:spacing w:val="-1"/>
        </w:rPr>
        <w:t>finansowy</w:t>
      </w:r>
      <w:r w:rsidR="00E97386" w:rsidRPr="000359B0">
        <w:rPr>
          <w:spacing w:val="-5"/>
        </w:rPr>
        <w:t xml:space="preserve"> </w:t>
      </w:r>
      <w:r w:rsidR="00E97386" w:rsidRPr="000359B0">
        <w:t>brutto</w:t>
      </w:r>
      <w:r w:rsidR="00E97386" w:rsidRPr="000359B0">
        <w:rPr>
          <w:spacing w:val="-6"/>
        </w:rPr>
        <w:t xml:space="preserve"> </w:t>
      </w:r>
      <w:r w:rsidR="005A62C0">
        <w:rPr>
          <w:spacing w:val="-6"/>
        </w:rPr>
        <w:t xml:space="preserve">instytucji kultury </w:t>
      </w:r>
      <w:r w:rsidR="00E97386" w:rsidRPr="00C94036">
        <w:rPr>
          <w:spacing w:val="-1"/>
        </w:rPr>
        <w:t>wyniósł</w:t>
      </w:r>
      <w:r w:rsidR="00E97386" w:rsidRPr="00C94036">
        <w:rPr>
          <w:spacing w:val="-2"/>
        </w:rPr>
        <w:t xml:space="preserve"> </w:t>
      </w:r>
      <w:r w:rsidR="0060786D">
        <w:rPr>
          <w:spacing w:val="-2"/>
        </w:rPr>
        <w:t>195,2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</w:t>
      </w:r>
      <w:r w:rsidR="00E97386" w:rsidRPr="000359B0">
        <w:rPr>
          <w:spacing w:val="-5"/>
        </w:rPr>
        <w:t xml:space="preserve"> </w:t>
      </w:r>
      <w:r w:rsidR="00E97386" w:rsidRPr="001C085E">
        <w:t>(zysk</w:t>
      </w:r>
      <w:r w:rsidR="00E97386" w:rsidRPr="001C085E">
        <w:rPr>
          <w:spacing w:val="-4"/>
        </w:rPr>
        <w:t xml:space="preserve"> </w:t>
      </w:r>
      <w:r w:rsidR="0060786D">
        <w:rPr>
          <w:spacing w:val="-6"/>
        </w:rPr>
        <w:t>263,2</w:t>
      </w:r>
      <w:r w:rsidR="000833C5">
        <w:rPr>
          <w:spacing w:val="-6"/>
        </w:rPr>
        <w:t xml:space="preserve"> </w:t>
      </w:r>
      <w:r w:rsidR="00E97386" w:rsidRPr="003857ED">
        <w:t>mln</w:t>
      </w:r>
      <w:r w:rsidR="00E97386" w:rsidRPr="003857ED">
        <w:rPr>
          <w:spacing w:val="-6"/>
        </w:rPr>
        <w:t xml:space="preserve"> </w:t>
      </w:r>
      <w:r w:rsidR="00E97386" w:rsidRPr="003857ED">
        <w:t>zł,</w:t>
      </w:r>
      <w:r w:rsidR="00E97386" w:rsidRPr="003857ED">
        <w:rPr>
          <w:spacing w:val="-5"/>
        </w:rPr>
        <w:t xml:space="preserve"> </w:t>
      </w:r>
      <w:r w:rsidR="00E97386" w:rsidRPr="00C94036">
        <w:rPr>
          <w:spacing w:val="-1"/>
        </w:rPr>
        <w:t>strata</w:t>
      </w:r>
      <w:r w:rsidR="00E97386" w:rsidRPr="00C94036">
        <w:rPr>
          <w:spacing w:val="-4"/>
        </w:rPr>
        <w:t xml:space="preserve"> </w:t>
      </w:r>
      <w:r w:rsidR="00F64D3A">
        <w:rPr>
          <w:spacing w:val="-4"/>
        </w:rPr>
        <w:br/>
      </w:r>
      <w:r w:rsidR="0060786D">
        <w:rPr>
          <w:spacing w:val="-4"/>
        </w:rPr>
        <w:t>68,0</w:t>
      </w:r>
      <w:r w:rsidR="00E97386" w:rsidRPr="00C94036">
        <w:rPr>
          <w:spacing w:val="-5"/>
        </w:rPr>
        <w:t xml:space="preserve"> </w:t>
      </w:r>
      <w:r w:rsidR="00E97386" w:rsidRPr="00C94036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zł).</w:t>
      </w:r>
    </w:p>
    <w:p w14:paraId="0857AD8B" w14:textId="7592C336" w:rsidR="00A12BE9" w:rsidRPr="00C94036" w:rsidRDefault="00BB0CCF" w:rsidP="00E97386">
      <w:pPr>
        <w:pStyle w:val="Tekstpodstawowy"/>
        <w:kinsoku w:val="0"/>
        <w:overflowPunct w:val="0"/>
        <w:spacing w:before="132" w:line="252" w:lineRule="auto"/>
        <w:ind w:left="0" w:right="125"/>
      </w:pPr>
      <w:r w:rsidRPr="00BB0CCF">
        <w:t>Wynik</w:t>
      </w:r>
      <w:r w:rsidRPr="00BB0CCF">
        <w:rPr>
          <w:spacing w:val="-7"/>
        </w:rPr>
        <w:t xml:space="preserve"> </w:t>
      </w:r>
      <w:r w:rsidRPr="00BB0CCF">
        <w:rPr>
          <w:spacing w:val="-1"/>
        </w:rPr>
        <w:t>finansowy</w:t>
      </w:r>
      <w:r w:rsidRPr="00BB0CCF">
        <w:rPr>
          <w:spacing w:val="-3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6"/>
        </w:rPr>
        <w:t xml:space="preserve"> </w:t>
      </w:r>
      <w:r w:rsidR="005A62C0">
        <w:rPr>
          <w:spacing w:val="-6"/>
        </w:rPr>
        <w:t xml:space="preserve">instytucji kultury </w:t>
      </w:r>
      <w:r w:rsidRPr="00BB0CCF">
        <w:rPr>
          <w:spacing w:val="-1"/>
        </w:rPr>
        <w:t>ukształtował</w:t>
      </w:r>
      <w:r w:rsidRPr="00BB0CCF">
        <w:rPr>
          <w:spacing w:val="-5"/>
        </w:rPr>
        <w:t xml:space="preserve"> </w:t>
      </w:r>
      <w:r w:rsidRPr="00BB0CCF">
        <w:t>się</w:t>
      </w:r>
      <w:r w:rsidRPr="00BB0CCF">
        <w:rPr>
          <w:spacing w:val="-6"/>
        </w:rPr>
        <w:t xml:space="preserve"> </w:t>
      </w:r>
      <w:r w:rsidRPr="00BB0CCF">
        <w:t>na</w:t>
      </w:r>
      <w:r w:rsidRPr="00BB0CCF">
        <w:rPr>
          <w:spacing w:val="-6"/>
        </w:rPr>
        <w:t xml:space="preserve"> </w:t>
      </w:r>
      <w:r w:rsidRPr="00C94036">
        <w:t>poziomie</w:t>
      </w:r>
      <w:r w:rsidRPr="00C94036">
        <w:rPr>
          <w:spacing w:val="-6"/>
        </w:rPr>
        <w:t xml:space="preserve"> </w:t>
      </w:r>
      <w:r w:rsidR="0060786D" w:rsidRPr="00077146">
        <w:rPr>
          <w:spacing w:val="-1"/>
        </w:rPr>
        <w:t>194,1</w:t>
      </w:r>
      <w:r w:rsidRPr="00C94036">
        <w:rPr>
          <w:spacing w:val="-4"/>
        </w:rPr>
        <w:t xml:space="preserve"> </w:t>
      </w:r>
      <w:r w:rsidRPr="00C94036">
        <w:t>mln</w:t>
      </w:r>
      <w:r w:rsidRPr="00C94036">
        <w:rPr>
          <w:spacing w:val="-6"/>
        </w:rPr>
        <w:t xml:space="preserve"> </w:t>
      </w:r>
      <w:r w:rsidRPr="00C94036">
        <w:t>zł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(wobec</w:t>
      </w:r>
      <w:r w:rsidRPr="00C94036">
        <w:rPr>
          <w:spacing w:val="-4"/>
        </w:rPr>
        <w:t xml:space="preserve"> </w:t>
      </w:r>
      <w:r w:rsidR="0060786D">
        <w:rPr>
          <w:spacing w:val="-4"/>
        </w:rPr>
        <w:t>136,8</w:t>
      </w:r>
      <w:r w:rsidRPr="00C94036">
        <w:rPr>
          <w:spacing w:val="-6"/>
        </w:rPr>
        <w:t xml:space="preserve"> </w:t>
      </w:r>
      <w:r w:rsidRPr="00C94036">
        <w:t>mln</w:t>
      </w:r>
      <w:r w:rsidRPr="00C94036">
        <w:rPr>
          <w:spacing w:val="-6"/>
        </w:rPr>
        <w:t xml:space="preserve"> </w:t>
      </w:r>
      <w:r w:rsidRPr="00C94036">
        <w:t>zł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przed</w:t>
      </w:r>
      <w:r w:rsidRPr="00C94036">
        <w:rPr>
          <w:spacing w:val="-6"/>
        </w:rPr>
        <w:t xml:space="preserve"> </w:t>
      </w:r>
      <w:r w:rsidRPr="00C94036">
        <w:rPr>
          <w:spacing w:val="-1"/>
        </w:rPr>
        <w:t>rokiem),</w:t>
      </w:r>
      <w:r w:rsidRPr="00C94036">
        <w:rPr>
          <w:spacing w:val="-6"/>
        </w:rPr>
        <w:t xml:space="preserve"> </w:t>
      </w:r>
      <w:r w:rsidRPr="00C94036">
        <w:rPr>
          <w:spacing w:val="-1"/>
        </w:rPr>
        <w:t>przy</w:t>
      </w:r>
      <w:r w:rsidR="0067098E" w:rsidRPr="00C94036">
        <w:rPr>
          <w:spacing w:val="-1"/>
        </w:rPr>
        <w:t xml:space="preserve"> jednoczesnym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wzroście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zysku</w:t>
      </w:r>
      <w:r w:rsidRPr="00C94036">
        <w:rPr>
          <w:spacing w:val="-3"/>
        </w:rPr>
        <w:t xml:space="preserve"> </w:t>
      </w:r>
      <w:r w:rsidRPr="00C94036">
        <w:t>netto</w:t>
      </w:r>
      <w:r w:rsidRPr="00C94036">
        <w:rPr>
          <w:spacing w:val="-5"/>
        </w:rPr>
        <w:t xml:space="preserve"> </w:t>
      </w:r>
      <w:r w:rsidRPr="00C94036">
        <w:t>(o</w:t>
      </w:r>
      <w:r w:rsidRPr="00C94036">
        <w:rPr>
          <w:spacing w:val="-3"/>
        </w:rPr>
        <w:t xml:space="preserve"> </w:t>
      </w:r>
      <w:r w:rsidR="0060786D">
        <w:rPr>
          <w:spacing w:val="-3"/>
        </w:rPr>
        <w:t>20,8</w:t>
      </w:r>
      <w:r w:rsidRPr="00C94036">
        <w:rPr>
          <w:spacing w:val="-1"/>
        </w:rPr>
        <w:t>%)</w:t>
      </w:r>
      <w:r w:rsidRPr="00C94036">
        <w:rPr>
          <w:spacing w:val="-4"/>
        </w:rPr>
        <w:t xml:space="preserve"> </w:t>
      </w:r>
      <w:r w:rsidRPr="00C94036">
        <w:t>i</w:t>
      </w:r>
      <w:r w:rsidR="00DD7628" w:rsidRPr="00C94036">
        <w:t xml:space="preserve"> spadku</w:t>
      </w:r>
      <w:r w:rsidRPr="00C94036">
        <w:rPr>
          <w:spacing w:val="-5"/>
        </w:rPr>
        <w:t xml:space="preserve"> </w:t>
      </w:r>
      <w:r w:rsidRPr="00C94036">
        <w:rPr>
          <w:spacing w:val="-1"/>
        </w:rPr>
        <w:t>straty</w:t>
      </w:r>
      <w:r w:rsidRPr="00C94036">
        <w:rPr>
          <w:spacing w:val="-6"/>
        </w:rPr>
        <w:t xml:space="preserve"> </w:t>
      </w:r>
      <w:r w:rsidRPr="00C94036">
        <w:rPr>
          <w:spacing w:val="-1"/>
        </w:rPr>
        <w:t>netto</w:t>
      </w:r>
      <w:r w:rsidRPr="00C94036">
        <w:rPr>
          <w:spacing w:val="-5"/>
        </w:rPr>
        <w:t xml:space="preserve"> </w:t>
      </w:r>
      <w:r w:rsidRPr="00C94036">
        <w:t>(o</w:t>
      </w:r>
      <w:r w:rsidRPr="00C94036">
        <w:rPr>
          <w:spacing w:val="-4"/>
        </w:rPr>
        <w:t xml:space="preserve"> </w:t>
      </w:r>
      <w:r w:rsidR="0060786D">
        <w:rPr>
          <w:spacing w:val="-1"/>
        </w:rPr>
        <w:t>15,0</w:t>
      </w:r>
      <w:r w:rsidRPr="00C94036">
        <w:rPr>
          <w:spacing w:val="-1"/>
        </w:rPr>
        <w:t>%).</w:t>
      </w:r>
    </w:p>
    <w:p w14:paraId="26A970DC" w14:textId="3447DC82" w:rsidR="00457F8C" w:rsidRPr="00C94036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C94036">
        <w:rPr>
          <w:rFonts w:eastAsia="Times New Roman" w:cs="Fira Sans"/>
          <w:spacing w:val="-1"/>
          <w:szCs w:val="19"/>
          <w:lang w:eastAsia="pl-PL"/>
        </w:rPr>
        <w:t xml:space="preserve">W </w:t>
      </w:r>
      <w:r w:rsidR="001E07FC" w:rsidRPr="00C94036">
        <w:rPr>
          <w:rFonts w:eastAsia="Times New Roman" w:cs="Fira Sans"/>
          <w:spacing w:val="-1"/>
          <w:szCs w:val="19"/>
          <w:lang w:eastAsia="pl-PL"/>
        </w:rPr>
        <w:t xml:space="preserve">2020 </w:t>
      </w:r>
      <w:r w:rsidR="00A60C5C">
        <w:rPr>
          <w:rFonts w:eastAsia="Times New Roman" w:cs="Fira Sans"/>
          <w:spacing w:val="-1"/>
          <w:szCs w:val="19"/>
          <w:lang w:eastAsia="pl-PL"/>
        </w:rPr>
        <w:t xml:space="preserve">r. </w:t>
      </w:r>
      <w:r w:rsidRPr="00C94036">
        <w:rPr>
          <w:rFonts w:eastAsia="Times New Roman" w:cs="Fira Sans"/>
          <w:spacing w:val="-1"/>
          <w:szCs w:val="19"/>
          <w:lang w:eastAsia="pl-PL"/>
        </w:rPr>
        <w:t>nakłady inwestycyjne</w:t>
      </w:r>
      <w:r w:rsidR="00DD7628" w:rsidRPr="00C94036">
        <w:rPr>
          <w:rFonts w:eastAsia="Times New Roman" w:cs="Fira Sans"/>
          <w:spacing w:val="-1"/>
          <w:szCs w:val="19"/>
          <w:lang w:eastAsia="pl-PL"/>
        </w:rPr>
        <w:t xml:space="preserve"> poniesione przez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30D55" w:rsidRPr="00C94036">
        <w:rPr>
          <w:rFonts w:eastAsia="Times New Roman" w:cs="Fira Sans"/>
          <w:spacing w:val="-1"/>
          <w:szCs w:val="19"/>
          <w:lang w:eastAsia="pl-PL"/>
        </w:rPr>
        <w:t>instytucje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kultury </w:t>
      </w:r>
      <w:r w:rsidR="00493B61" w:rsidRPr="00C94036">
        <w:rPr>
          <w:rFonts w:eastAsia="Times New Roman" w:cs="Fira Sans"/>
          <w:spacing w:val="-1"/>
          <w:szCs w:val="19"/>
          <w:lang w:eastAsia="pl-PL"/>
        </w:rPr>
        <w:t xml:space="preserve">były wyższe o </w:t>
      </w:r>
      <w:r w:rsidR="00CD7F83">
        <w:rPr>
          <w:rFonts w:eastAsia="Times New Roman" w:cs="Fira Sans"/>
          <w:spacing w:val="-1"/>
          <w:szCs w:val="19"/>
          <w:lang w:eastAsia="pl-PL"/>
        </w:rPr>
        <w:t>1,2</w:t>
      </w:r>
      <w:r w:rsidR="00493B61" w:rsidRPr="00C94036">
        <w:rPr>
          <w:rFonts w:eastAsia="Times New Roman" w:cs="Fira Sans"/>
          <w:spacing w:val="-1"/>
          <w:szCs w:val="19"/>
          <w:lang w:eastAsia="pl-PL"/>
        </w:rPr>
        <w:t>% niż</w:t>
      </w:r>
      <w:r w:rsidR="00DD7628" w:rsidRPr="00C94036">
        <w:rPr>
          <w:rFonts w:eastAsia="Times New Roman" w:cs="Fira Sans"/>
          <w:spacing w:val="-1"/>
          <w:szCs w:val="19"/>
          <w:lang w:eastAsia="pl-PL"/>
        </w:rPr>
        <w:t xml:space="preserve"> rok wcześniej</w:t>
      </w:r>
      <w:r w:rsidR="00E05F39" w:rsidRPr="00C94036">
        <w:rPr>
          <w:rFonts w:eastAsia="Times New Roman" w:cs="Fira Sans"/>
          <w:spacing w:val="-1"/>
          <w:szCs w:val="19"/>
          <w:lang w:eastAsia="pl-PL"/>
        </w:rPr>
        <w:t xml:space="preserve"> i 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wyniosły </w:t>
      </w:r>
      <w:r w:rsidR="00CD7F83">
        <w:rPr>
          <w:rFonts w:eastAsia="Times New Roman" w:cs="Fira Sans"/>
          <w:spacing w:val="-1"/>
          <w:szCs w:val="19"/>
          <w:lang w:eastAsia="pl-PL"/>
        </w:rPr>
        <w:t>1</w:t>
      </w:r>
      <w:r w:rsidR="001E4CB9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CD7F83">
        <w:rPr>
          <w:rFonts w:eastAsia="Times New Roman" w:cs="Fira Sans"/>
          <w:spacing w:val="-1"/>
          <w:szCs w:val="19"/>
          <w:lang w:eastAsia="pl-PL"/>
        </w:rPr>
        <w:t>463,0</w:t>
      </w:r>
      <w:r w:rsidR="0067098E" w:rsidRPr="001C085E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1C085E">
        <w:rPr>
          <w:rFonts w:eastAsia="Times New Roman" w:cs="Fira Sans"/>
          <w:spacing w:val="-1"/>
          <w:szCs w:val="19"/>
          <w:lang w:eastAsia="pl-PL"/>
        </w:rPr>
        <w:t>mln zł.</w:t>
      </w:r>
      <w:r w:rsidRPr="00C94036">
        <w:rPr>
          <w:rFonts w:eastAsia="Times New Roman" w:cs="Fira Sans"/>
          <w:color w:val="FF0000"/>
          <w:spacing w:val="-1"/>
          <w:szCs w:val="19"/>
          <w:lang w:eastAsia="pl-PL"/>
        </w:rPr>
        <w:t xml:space="preserve"> 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Największy udział w nakładach inwestycyjnych </w:t>
      </w:r>
      <w:r w:rsidR="00B72D54" w:rsidRPr="00C94036">
        <w:rPr>
          <w:rFonts w:eastAsia="Times New Roman" w:cs="Fira Sans"/>
          <w:spacing w:val="-1"/>
          <w:szCs w:val="19"/>
          <w:lang w:eastAsia="pl-PL"/>
        </w:rPr>
        <w:t>miały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instytucje kultury w województwie mazowieckim</w:t>
      </w:r>
      <w:r w:rsidR="0032058E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603EB6" w:rsidRPr="00C94036">
        <w:rPr>
          <w:rFonts w:eastAsia="Times New Roman" w:cs="Fira Sans"/>
          <w:spacing w:val="-1"/>
          <w:szCs w:val="19"/>
          <w:lang w:eastAsia="pl-PL"/>
        </w:rPr>
        <w:t>(</w:t>
      </w:r>
      <w:r w:rsidR="00CD7F83">
        <w:rPr>
          <w:rFonts w:eastAsia="Times New Roman" w:cs="Fira Sans"/>
          <w:spacing w:val="-1"/>
          <w:szCs w:val="19"/>
          <w:lang w:eastAsia="pl-PL"/>
        </w:rPr>
        <w:t>25,7</w:t>
      </w:r>
      <w:r w:rsidR="0067098E" w:rsidRPr="00C94036">
        <w:rPr>
          <w:rFonts w:eastAsia="Times New Roman" w:cs="Fira Sans"/>
          <w:spacing w:val="-1"/>
          <w:szCs w:val="19"/>
          <w:lang w:eastAsia="pl-PL"/>
        </w:rPr>
        <w:t>%)</w:t>
      </w:r>
      <w:r w:rsidR="005D117A">
        <w:rPr>
          <w:rFonts w:eastAsia="Times New Roman" w:cs="Fira Sans"/>
          <w:spacing w:val="-1"/>
          <w:szCs w:val="19"/>
          <w:lang w:eastAsia="pl-PL"/>
        </w:rPr>
        <w:t>.</w:t>
      </w:r>
      <w:r w:rsidR="001E07FC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4D5B66B6" w14:textId="688EF328" w:rsidR="0083119C" w:rsidRPr="00540A88" w:rsidRDefault="00002B2C" w:rsidP="0083119C">
      <w:pPr>
        <w:rPr>
          <w:rFonts w:eastAsia="Times New Roman" w:cs="Fira Sans"/>
          <w:spacing w:val="-1"/>
          <w:szCs w:val="19"/>
          <w:lang w:eastAsia="pl-PL"/>
        </w:rPr>
      </w:pPr>
      <w:r w:rsidRPr="00C94036">
        <w:rPr>
          <w:rFonts w:eastAsia="Times New Roman" w:cs="Fira Sans"/>
          <w:spacing w:val="-1"/>
          <w:szCs w:val="19"/>
          <w:lang w:eastAsia="pl-PL"/>
        </w:rPr>
        <w:t>Nakłady inwestycyjne poniesione przez s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 xml:space="preserve">amorządowe </w:t>
      </w:r>
      <w:r w:rsidR="002D2A4E" w:rsidRPr="00C94036">
        <w:rPr>
          <w:rFonts w:eastAsia="Times New Roman" w:cs="Fira Sans"/>
          <w:spacing w:val="-1"/>
          <w:szCs w:val="19"/>
          <w:lang w:eastAsia="pl-PL"/>
        </w:rPr>
        <w:t xml:space="preserve">instytucje </w:t>
      </w:r>
      <w:r w:rsidR="00870089" w:rsidRPr="00C94036">
        <w:rPr>
          <w:rFonts w:eastAsia="Times New Roman" w:cs="Fira Sans"/>
          <w:spacing w:val="-1"/>
          <w:szCs w:val="19"/>
          <w:lang w:eastAsia="pl-PL"/>
        </w:rPr>
        <w:t>kultury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C94036">
        <w:rPr>
          <w:rFonts w:eastAsia="Times New Roman" w:cs="Fira Sans"/>
          <w:spacing w:val="-1"/>
          <w:szCs w:val="19"/>
          <w:lang w:eastAsia="pl-PL"/>
        </w:rPr>
        <w:t>wyniosły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CD7F83">
        <w:rPr>
          <w:rFonts w:eastAsia="Times New Roman" w:cs="Fira Sans"/>
          <w:spacing w:val="-1"/>
          <w:szCs w:val="19"/>
          <w:lang w:eastAsia="pl-PL"/>
        </w:rPr>
        <w:t>1</w:t>
      </w:r>
      <w:r w:rsidR="001E4CB9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CD7F83">
        <w:rPr>
          <w:rFonts w:eastAsia="Times New Roman" w:cs="Fira Sans"/>
          <w:spacing w:val="-1"/>
          <w:szCs w:val="19"/>
          <w:lang w:eastAsia="pl-PL"/>
        </w:rPr>
        <w:t>118,3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 xml:space="preserve"> mln zł, tj. </w:t>
      </w:r>
      <w:r w:rsidR="00CD7F83">
        <w:rPr>
          <w:rFonts w:eastAsia="Times New Roman" w:cs="Fira Sans"/>
          <w:spacing w:val="-1"/>
          <w:szCs w:val="19"/>
          <w:lang w:eastAsia="pl-PL"/>
        </w:rPr>
        <w:t>76,4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>% ogó</w:t>
      </w:r>
      <w:r w:rsidR="00E75AC9" w:rsidRPr="00C94036">
        <w:rPr>
          <w:rFonts w:eastAsia="Times New Roman" w:cs="Fira Sans"/>
          <w:spacing w:val="-1"/>
          <w:szCs w:val="19"/>
          <w:lang w:eastAsia="pl-PL"/>
        </w:rPr>
        <w:t>lnej kwoty</w:t>
      </w:r>
      <w:r w:rsidR="0032058E" w:rsidRPr="00C94036">
        <w:rPr>
          <w:rFonts w:eastAsia="Times New Roman" w:cs="Fira Sans"/>
          <w:spacing w:val="-1"/>
          <w:szCs w:val="19"/>
          <w:lang w:eastAsia="pl-PL"/>
        </w:rPr>
        <w:t xml:space="preserve"> nakładów inwestycyjnych</w:t>
      </w:r>
      <w:r w:rsidR="0083119C" w:rsidRPr="00C94036">
        <w:rPr>
          <w:rFonts w:eastAsia="Times New Roman" w:cs="Fira Sans"/>
          <w:spacing w:val="-1"/>
          <w:szCs w:val="19"/>
          <w:lang w:eastAsia="pl-PL"/>
        </w:rPr>
        <w:t>.</w:t>
      </w:r>
    </w:p>
    <w:p w14:paraId="46803633" w14:textId="77777777" w:rsidR="00544646" w:rsidRDefault="00544646" w:rsidP="0085106E">
      <w:pPr>
        <w:rPr>
          <w:noProof/>
          <w:lang w:eastAsia="pl-PL"/>
        </w:rPr>
      </w:pPr>
    </w:p>
    <w:p w14:paraId="224EFFB1" w14:textId="0DC09B75" w:rsidR="0085106E" w:rsidRDefault="009E1FA2" w:rsidP="0085106E">
      <w:pPr>
        <w:rPr>
          <w:rFonts w:cs="Fira Sans"/>
          <w:b/>
          <w:spacing w:val="-1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29248" behindDoc="0" locked="0" layoutInCell="1" allowOverlap="1" wp14:anchorId="6D6023C3" wp14:editId="06358C07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039995" cy="2362200"/>
            <wp:effectExtent l="0" t="0" r="0" b="0"/>
            <wp:wrapTopAndBottom/>
            <wp:docPr id="1" name="Wykres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Wykres 1. 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Struktura n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akład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ów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inwestycyjn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ych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</w:t>
      </w:r>
      <w:r w:rsidR="005D117A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instytucji kultury 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według form prawnych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</w:t>
      </w:r>
      <w:r w:rsidR="00664674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w</w:t>
      </w:r>
      <w:r w:rsidR="00602D5C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</w:t>
      </w:r>
      <w:r w:rsidR="00E05F39">
        <w:rPr>
          <w:rFonts w:cs="Fira Sans"/>
          <w:b/>
          <w:spacing w:val="-1"/>
          <w:sz w:val="18"/>
          <w:szCs w:val="18"/>
        </w:rPr>
        <w:t xml:space="preserve"> </w:t>
      </w:r>
      <w:r w:rsidR="00307DF3">
        <w:rPr>
          <w:rFonts w:cs="Fira Sans"/>
          <w:b/>
          <w:spacing w:val="-1"/>
          <w:sz w:val="18"/>
          <w:szCs w:val="18"/>
        </w:rPr>
        <w:t>2020 r.</w:t>
      </w:r>
    </w:p>
    <w:p w14:paraId="4BB3F14E" w14:textId="25708850" w:rsidR="003F653B" w:rsidRDefault="00A12BE9" w:rsidP="00A211EA">
      <w:pPr>
        <w:rPr>
          <w:rFonts w:eastAsia="Times New Roman" w:cs="Fira Sans"/>
          <w:b/>
          <w:bCs/>
          <w:spacing w:val="-1"/>
          <w:sz w:val="18"/>
          <w:szCs w:val="18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 xml:space="preserve">Nakłady poniesione </w:t>
      </w:r>
      <w:r w:rsidR="005D117A">
        <w:rPr>
          <w:rFonts w:eastAsia="Times New Roman" w:cs="Fira Sans"/>
          <w:spacing w:val="-1"/>
          <w:szCs w:val="19"/>
          <w:lang w:eastAsia="pl-PL"/>
        </w:rPr>
        <w:t xml:space="preserve">przez instytucje kultury 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na wartości niematerialne i prawne </w:t>
      </w:r>
      <w:r w:rsidR="00B60085">
        <w:rPr>
          <w:rFonts w:eastAsia="Times New Roman" w:cs="Fira Sans"/>
          <w:spacing w:val="-1"/>
          <w:szCs w:val="19"/>
          <w:lang w:eastAsia="pl-PL"/>
        </w:rPr>
        <w:t>zmniejszyły się</w:t>
      </w:r>
      <w:r w:rsidR="00941D88">
        <w:rPr>
          <w:rFonts w:eastAsia="Times New Roman" w:cs="Fira Sans"/>
          <w:spacing w:val="-1"/>
          <w:szCs w:val="19"/>
          <w:lang w:eastAsia="pl-PL"/>
        </w:rPr>
        <w:t xml:space="preserve"> w</w:t>
      </w:r>
      <w:r w:rsidR="00A211EA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CF05DA">
        <w:rPr>
          <w:rFonts w:eastAsia="Times New Roman" w:cs="Fira Sans"/>
          <w:spacing w:val="-1"/>
          <w:szCs w:val="19"/>
          <w:lang w:eastAsia="pl-PL"/>
        </w:rPr>
        <w:t xml:space="preserve">porównaniu z </w:t>
      </w:r>
      <w:r w:rsidR="000D273F">
        <w:rPr>
          <w:rFonts w:eastAsia="Times New Roman" w:cs="Fira Sans"/>
          <w:spacing w:val="-1"/>
          <w:szCs w:val="19"/>
          <w:lang w:eastAsia="pl-PL"/>
        </w:rPr>
        <w:t xml:space="preserve">2019 </w:t>
      </w:r>
      <w:r w:rsidR="00664674">
        <w:rPr>
          <w:rFonts w:eastAsia="Times New Roman" w:cs="Fira Sans"/>
          <w:spacing w:val="-1"/>
          <w:szCs w:val="19"/>
          <w:lang w:eastAsia="pl-PL"/>
        </w:rPr>
        <w:t>r</w:t>
      </w:r>
      <w:r w:rsidR="00A60C5C">
        <w:rPr>
          <w:rFonts w:eastAsia="Times New Roman" w:cs="Fira Sans"/>
          <w:spacing w:val="-1"/>
          <w:szCs w:val="19"/>
          <w:lang w:eastAsia="pl-PL"/>
        </w:rPr>
        <w:t>.</w:t>
      </w:r>
      <w:r w:rsidR="00F40519"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23658">
        <w:rPr>
          <w:rFonts w:eastAsia="Times New Roman" w:cs="Fira Sans"/>
          <w:spacing w:val="-1"/>
          <w:szCs w:val="19"/>
          <w:lang w:eastAsia="pl-PL"/>
        </w:rPr>
        <w:t xml:space="preserve">o </w:t>
      </w:r>
      <w:r w:rsidR="00664674">
        <w:rPr>
          <w:rFonts w:eastAsia="Times New Roman" w:cs="Fira Sans"/>
          <w:spacing w:val="-1"/>
          <w:szCs w:val="19"/>
          <w:lang w:eastAsia="pl-PL"/>
        </w:rPr>
        <w:t>10,3</w:t>
      </w:r>
      <w:r w:rsidR="00F40519" w:rsidRPr="00C94036">
        <w:rPr>
          <w:rFonts w:eastAsia="Times New Roman" w:cs="Fira Sans"/>
          <w:spacing w:val="-1"/>
          <w:szCs w:val="19"/>
          <w:lang w:eastAsia="pl-PL"/>
        </w:rPr>
        <w:t>%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40519" w:rsidRPr="00C94036">
        <w:rPr>
          <w:rFonts w:eastAsia="Times New Roman" w:cs="Fira Sans"/>
          <w:spacing w:val="-1"/>
          <w:szCs w:val="19"/>
          <w:lang w:eastAsia="pl-PL"/>
        </w:rPr>
        <w:t xml:space="preserve">i 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wyniosły </w:t>
      </w:r>
      <w:r w:rsidR="00664674">
        <w:rPr>
          <w:rFonts w:eastAsia="Times New Roman" w:cs="Fira Sans"/>
          <w:spacing w:val="-1"/>
          <w:szCs w:val="19"/>
          <w:lang w:eastAsia="pl-PL"/>
        </w:rPr>
        <w:t>33,4</w:t>
      </w:r>
      <w:r w:rsidRPr="00C94036">
        <w:rPr>
          <w:rFonts w:eastAsia="Times New Roman" w:cs="Fira Sans"/>
          <w:spacing w:val="-1"/>
          <w:szCs w:val="19"/>
          <w:lang w:eastAsia="pl-PL"/>
        </w:rPr>
        <w:t xml:space="preserve"> mln zł</w:t>
      </w:r>
      <w:r w:rsidR="00A211EA">
        <w:rPr>
          <w:rFonts w:eastAsia="Times New Roman" w:cs="Fira Sans"/>
          <w:spacing w:val="-1"/>
          <w:szCs w:val="19"/>
          <w:lang w:eastAsia="pl-PL"/>
        </w:rPr>
        <w:t>.</w:t>
      </w:r>
      <w:r w:rsidR="00C03BAE" w:rsidRPr="00C94036">
        <w:t xml:space="preserve"> </w:t>
      </w:r>
      <w:r w:rsidR="005D117A">
        <w:t xml:space="preserve">Instytucje kultury </w:t>
      </w:r>
      <w:r w:rsidR="00C03BAE" w:rsidRPr="00C94036">
        <w:t>z województwa mazowieckiego</w:t>
      </w:r>
      <w:r w:rsidR="00C94036">
        <w:t xml:space="preserve"> </w:t>
      </w:r>
      <w:r w:rsidR="00C03BAE" w:rsidRPr="00C94036">
        <w:t xml:space="preserve">posiadały </w:t>
      </w:r>
      <w:r w:rsidR="00664674">
        <w:t>52,5</w:t>
      </w:r>
      <w:r w:rsidR="00C03BAE" w:rsidRPr="00C94036">
        <w:t>% udziału</w:t>
      </w:r>
      <w:r w:rsidR="00C03BAE" w:rsidRPr="003B30E8">
        <w:t xml:space="preserve"> </w:t>
      </w:r>
      <w:r w:rsidR="00C03BAE">
        <w:t>w tego typu nakładach.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513D2C87" w14:textId="3FEF417E" w:rsidR="00D02147" w:rsidRDefault="00A12BE9" w:rsidP="00A00D6B">
      <w:pPr>
        <w:pStyle w:val="Nagwek1"/>
        <w:keepNext w:val="0"/>
        <w:widowControl w:val="0"/>
        <w:kinsoku w:val="0"/>
        <w:overflowPunct w:val="0"/>
        <w:autoSpaceDE w:val="0"/>
        <w:autoSpaceDN w:val="0"/>
        <w:adjustRightInd w:val="0"/>
        <w:spacing w:before="0"/>
        <w:ind w:left="851" w:right="130" w:hanging="851"/>
        <w:rPr>
          <w:rFonts w:ascii="Fira Sans" w:hAnsi="Fira Sans" w:cs="Fira Sans"/>
          <w:b/>
          <w:color w:val="auto"/>
          <w:spacing w:val="-1"/>
          <w:sz w:val="18"/>
          <w:szCs w:val="18"/>
        </w:rPr>
      </w:pP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Tablica 2. Przychody ogółem i koszty ogółem instytucji kultury według wybranych działów </w:t>
      </w:r>
      <w:r w:rsidR="008B394F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br/>
      </w: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i </w:t>
      </w:r>
      <w:r w:rsidR="0081016B">
        <w:rPr>
          <w:rFonts w:ascii="Fira Sans" w:hAnsi="Fira Sans" w:cs="Fira Sans"/>
          <w:b/>
          <w:color w:val="auto"/>
          <w:spacing w:val="-1"/>
          <w:sz w:val="18"/>
          <w:szCs w:val="18"/>
        </w:rPr>
        <w:t>klas</w:t>
      </w: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 PKD </w:t>
      </w:r>
      <w:r w:rsidR="00360116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w </w:t>
      </w:r>
      <w:r w:rsidR="005412EE">
        <w:rPr>
          <w:rFonts w:ascii="Fira Sans" w:hAnsi="Fira Sans" w:cs="Fira Sans"/>
          <w:b/>
          <w:color w:val="auto"/>
          <w:spacing w:val="-1"/>
          <w:sz w:val="18"/>
          <w:szCs w:val="18"/>
        </w:rPr>
        <w:t>2020 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8"/>
      </w:tblGrid>
      <w:tr w:rsidR="00BF62D7" w:rsidRPr="00623C37" w14:paraId="70170123" w14:textId="77777777" w:rsidTr="009B6427">
        <w:trPr>
          <w:trHeight w:hRule="exact" w:val="910"/>
        </w:trPr>
        <w:tc>
          <w:tcPr>
            <w:tcW w:w="3828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32E2262A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line="191" w:lineRule="exact"/>
              <w:jc w:val="center"/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28DEDB0C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25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Liczba</w:t>
            </w:r>
            <w:r w:rsidRPr="00623C37">
              <w:rPr>
                <w:rFonts w:ascii="Fira Sans" w:hAnsi="Fira Sans" w:cs="Fira Sans"/>
                <w:spacing w:val="25"/>
                <w:sz w:val="16"/>
                <w:szCs w:val="16"/>
              </w:rPr>
              <w:t xml:space="preserve"> </w:t>
            </w:r>
          </w:p>
          <w:p w14:paraId="08862145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instytucji</w:t>
            </w:r>
          </w:p>
          <w:p w14:paraId="1CB7199A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kultury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75DF200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</w:p>
          <w:p w14:paraId="2A19C7A9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1278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A0D7A2F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</w:p>
          <w:p w14:paraId="3215241B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</w:tr>
      <w:tr w:rsidR="00BF62D7" w:rsidRPr="00623C37" w14:paraId="6CA8DDE6" w14:textId="77777777" w:rsidTr="009B6427">
        <w:trPr>
          <w:trHeight w:hRule="exact" w:val="336"/>
        </w:trPr>
        <w:tc>
          <w:tcPr>
            <w:tcW w:w="3828" w:type="dxa"/>
            <w:vMerge/>
            <w:tcBorders>
              <w:top w:val="single" w:sz="12" w:space="0" w:color="002060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3D939A0B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275" w:type="dxa"/>
            <w:vMerge/>
            <w:tcBorders>
              <w:top w:val="single" w:sz="12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62897B6D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4F50DFDC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after="120" w:line="240" w:lineRule="exact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w mln zł</w:t>
            </w:r>
          </w:p>
        </w:tc>
      </w:tr>
      <w:tr w:rsidR="00BF62D7" w:rsidRPr="00A3157F" w14:paraId="122E0432" w14:textId="77777777" w:rsidTr="009B6427">
        <w:trPr>
          <w:trHeight w:val="301"/>
        </w:trPr>
        <w:tc>
          <w:tcPr>
            <w:tcW w:w="3828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555BEBC" w14:textId="77777777" w:rsidR="00BF62D7" w:rsidRPr="00623C37" w:rsidRDefault="00BF62D7" w:rsidP="001B0A78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8307A3" w14:textId="292EF9C4" w:rsidR="00BF62D7" w:rsidRPr="00C94036" w:rsidRDefault="00365F8D" w:rsidP="009B6427">
            <w:pPr>
              <w:pStyle w:val="TableParagraph"/>
              <w:kinsoku w:val="0"/>
              <w:overflowPunct w:val="0"/>
              <w:spacing w:line="240" w:lineRule="exact"/>
              <w:ind w:right="62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1E4CB9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711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8F425" w14:textId="56A3112A" w:rsidR="00BF62D7" w:rsidRPr="00C94036" w:rsidRDefault="00365F8D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9</w:t>
            </w:r>
            <w:r w:rsidR="001E4CB9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661,0</w:t>
            </w:r>
          </w:p>
        </w:tc>
        <w:tc>
          <w:tcPr>
            <w:tcW w:w="12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B19EA" w14:textId="12E42D1B" w:rsidR="00BF62D7" w:rsidRPr="00C94036" w:rsidRDefault="00365F8D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9</w:t>
            </w:r>
            <w:r w:rsidR="001E4CB9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465,8</w:t>
            </w:r>
          </w:p>
        </w:tc>
      </w:tr>
      <w:tr w:rsidR="00BF62D7" w:rsidRPr="00977054" w14:paraId="5F7E558C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A63B202" w14:textId="66EDC350" w:rsidR="00BF62D7" w:rsidRPr="00623C37" w:rsidRDefault="00BF62D7" w:rsidP="001B0A78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="00372A4C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jednostek samorządowych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0A0EA" w14:textId="0A30953F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4</w:t>
            </w:r>
            <w:r w:rsidR="001E4CB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9EE99" w14:textId="48D6667A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7</w:t>
            </w:r>
            <w:r w:rsidR="001E4CB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741,2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34943" w14:textId="42B568B4" w:rsidR="00BF62D7" w:rsidRPr="00C94036" w:rsidRDefault="001E4CB9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7 593,6</w:t>
            </w:r>
          </w:p>
        </w:tc>
      </w:tr>
      <w:tr w:rsidR="00BF62D7" w:rsidRPr="00977054" w14:paraId="2D3CA32E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CA4BD45" w14:textId="4A6ACA86" w:rsidR="00BF62D7" w:rsidRPr="00623C37" w:rsidRDefault="00BF62D7" w:rsidP="001B0A78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="00372A4C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państwowa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FDB8A4" w14:textId="373EDF01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1245F" w14:textId="64263793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1E4CB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919,8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D4494" w14:textId="6721B330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1E4CB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872,2</w:t>
            </w:r>
          </w:p>
        </w:tc>
      </w:tr>
      <w:tr w:rsidR="00BF62D7" w:rsidRPr="00623C37" w14:paraId="047C4401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A4CE525" w14:textId="16C5205E" w:rsidR="00BF62D7" w:rsidRPr="001B0A78" w:rsidRDefault="00372A4C" w:rsidP="001B0A78">
            <w:pPr>
              <w:pStyle w:val="TableParagraph"/>
              <w:kinsoku w:val="0"/>
              <w:overflowPunct w:val="0"/>
              <w:spacing w:line="240" w:lineRule="exact"/>
              <w:ind w:left="68" w:right="380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F7038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0DB86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292F2" w14:textId="77777777" w:rsidR="00BF62D7" w:rsidRPr="00C94036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ED0523" w:rsidRPr="00ED0523" w14:paraId="56450668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E499808" w14:textId="3763C6A5" w:rsidR="00BF62D7" w:rsidRPr="001B0A78" w:rsidRDefault="00BF62D7" w:rsidP="00372A4C">
            <w:pPr>
              <w:pStyle w:val="TableParagraph"/>
              <w:kinsoku w:val="0"/>
              <w:overflowPunct w:val="0"/>
              <w:spacing w:line="240" w:lineRule="exact"/>
              <w:ind w:left="68" w:right="380"/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372A4C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twórcz</w:t>
            </w:r>
            <w:r w:rsidR="00AC1A35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związan</w:t>
            </w:r>
            <w:r w:rsidR="00AC1A35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kultur</w:t>
            </w:r>
            <w:r w:rsidR="00AC1A35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ą</w:t>
            </w:r>
            <w:r w:rsidRPr="001B0A78">
              <w:rPr>
                <w:rFonts w:ascii="Fira Sans" w:hAnsi="Fira Sans" w:cs="Fira Sans"/>
                <w:spacing w:val="33"/>
                <w:sz w:val="16"/>
                <w:szCs w:val="16"/>
              </w:rPr>
              <w:br/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    i</w:t>
            </w:r>
            <w:r w:rsidRPr="001B0A78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rozrywką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A3130" w14:textId="7DF9A5E5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2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DE6D1" w14:textId="6D5E4384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5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617,7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2C945F" w14:textId="5619133D" w:rsidR="00BF62D7" w:rsidRPr="001B0A78" w:rsidRDefault="001B4553" w:rsidP="00A05F95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 w:rsidRPr="001B0A78">
              <w:rPr>
                <w:rFonts w:ascii="Fira Sans" w:hAnsi="Fira Sans" w:cs="Fira Sans"/>
                <w:spacing w:val="1"/>
                <w:sz w:val="16"/>
                <w:szCs w:val="16"/>
              </w:rPr>
              <w:t>5474,7</w:t>
            </w:r>
          </w:p>
        </w:tc>
      </w:tr>
      <w:tr w:rsidR="00BF62D7" w:rsidRPr="00623C37" w14:paraId="6022B6AF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113B466" w14:textId="77777777" w:rsidR="00BF62D7" w:rsidRPr="001B0A78" w:rsidRDefault="00BF62D7" w:rsidP="001B0A78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FC871E" w14:textId="77777777" w:rsidR="00BF62D7" w:rsidRPr="001B0A78" w:rsidRDefault="00BF62D7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8707B" w14:textId="77777777" w:rsidR="00BF62D7" w:rsidRPr="001B0A78" w:rsidRDefault="00BF62D7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FC558" w14:textId="77777777" w:rsidR="00BF62D7" w:rsidRPr="001B0A78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ED0523" w:rsidRPr="00ED0523" w14:paraId="3B50CC32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EC72FC4" w14:textId="09C8781E" w:rsidR="00BF62D7" w:rsidRPr="001B0A78" w:rsidRDefault="00BF62D7" w:rsidP="00372A4C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="00C57B8B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372A4C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C57B8B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działalność związan</w:t>
            </w:r>
            <w:r w:rsidR="00AC1A35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z wystawianiem</w:t>
            </w:r>
          </w:p>
          <w:p w14:paraId="2A804407" w14:textId="6AB4D802" w:rsidR="00BF62D7" w:rsidRPr="001B0A78" w:rsidRDefault="00BF62D7" w:rsidP="00372A4C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="00AC3F64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="00372A4C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AC3F64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przedstawień artystycznych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E8182" w14:textId="77777777" w:rsidR="00BF62D7" w:rsidRPr="001B0A78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B1E36" w14:textId="445C335A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1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856,3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2CA1F" w14:textId="54510C93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1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802,7</w:t>
            </w:r>
          </w:p>
        </w:tc>
      </w:tr>
      <w:tr w:rsidR="00BF62D7" w:rsidRPr="00623C37" w14:paraId="5EC4872D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5B67833" w14:textId="36CFBF03" w:rsidR="00BF62D7" w:rsidRPr="001B0A78" w:rsidRDefault="00BF62D7" w:rsidP="001B0A78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="00372A4C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773F4C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C57B8B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działalność obiektów kulturalnych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E14CA" w14:textId="54CC1CE8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2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E08889" w14:textId="202AD645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3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632,2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2D2F9" w14:textId="62AE0180" w:rsidR="00BF62D7" w:rsidRPr="001B0A78" w:rsidRDefault="00F76DEA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3548,1</w:t>
            </w:r>
          </w:p>
        </w:tc>
      </w:tr>
      <w:tr w:rsidR="00BF62D7" w:rsidRPr="00623C37" w14:paraId="01962329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482B8C4" w14:textId="4F313461" w:rsidR="00BF62D7" w:rsidRPr="001B0A78" w:rsidRDefault="00BF62D7" w:rsidP="00372A4C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372A4C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działalność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bibliotek,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archiwów,</w:t>
            </w:r>
            <w:r w:rsidRPr="001B0A78">
              <w:rPr>
                <w:rFonts w:ascii="Fira Sans" w:hAnsi="Fira Sans" w:cs="Fira Sans"/>
                <w:spacing w:val="-5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  <w:r w:rsidRPr="001B0A78">
              <w:rPr>
                <w:rFonts w:ascii="Fira Sans" w:hAnsi="Fira Sans" w:cs="Fira Sans"/>
                <w:spacing w:val="4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oraz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br/>
              <w:t xml:space="preserve"> </w:t>
            </w:r>
            <w:r w:rsidR="00773F4C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372A4C" w:rsidRPr="001B0A78">
              <w:rPr>
                <w:rFonts w:ascii="Fira Sans" w:hAnsi="Fira Sans" w:cs="Fira Sans"/>
                <w:sz w:val="16"/>
                <w:szCs w:val="16"/>
              </w:rPr>
              <w:t xml:space="preserve">  </w:t>
            </w:r>
            <w:r w:rsidR="00773F4C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pozostał</w:t>
            </w:r>
            <w:r w:rsidR="00AC1A35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działalność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związan</w:t>
            </w:r>
            <w:r w:rsidR="00AC1A35"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1B0A78">
              <w:rPr>
                <w:rFonts w:ascii="Fira Sans" w:hAnsi="Fira Sans" w:cs="Fira Sans"/>
                <w:spacing w:val="-1"/>
                <w:sz w:val="16"/>
                <w:szCs w:val="16"/>
              </w:rPr>
              <w:t>kul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turą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714DE" w14:textId="6D23AFC0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2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396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83E13" w14:textId="3817339C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3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850,2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225EF" w14:textId="6A93830B" w:rsidR="00BF62D7" w:rsidRPr="001B0A78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</w:pPr>
            <w:r w:rsidRPr="001B0A78">
              <w:rPr>
                <w:rFonts w:ascii="Fira Sans" w:hAnsi="Fira Sans" w:cs="Fira Sans"/>
                <w:sz w:val="16"/>
                <w:szCs w:val="16"/>
              </w:rPr>
              <w:t>3</w:t>
            </w:r>
            <w:r w:rsidR="001E4CB9" w:rsidRPr="001B0A78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1B0A78">
              <w:rPr>
                <w:rFonts w:ascii="Fira Sans" w:hAnsi="Fira Sans" w:cs="Fira Sans"/>
                <w:sz w:val="16"/>
                <w:szCs w:val="16"/>
              </w:rPr>
              <w:t>797,1</w:t>
            </w:r>
          </w:p>
        </w:tc>
      </w:tr>
      <w:tr w:rsidR="00BF62D7" w:rsidRPr="00623C37" w14:paraId="15C788F5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7CF8D7E" w14:textId="77777777" w:rsidR="00BF62D7" w:rsidRDefault="00BF62D7" w:rsidP="00372A4C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4246A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5F5D0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3F76B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BF62D7" w:rsidRPr="006C13FF" w14:paraId="3008396A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2DDE49D" w14:textId="2DB3443B" w:rsidR="00BF62D7" w:rsidRDefault="00773F4C" w:rsidP="00372A4C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</w:t>
            </w:r>
            <w:r w:rsidR="00372A4C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="00BF62D7"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="00BF62D7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="00BF62D7"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BF62D7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</w:t>
            </w:r>
            <w:r w:rsidR="00BF62D7" w:rsidRPr="00623C37">
              <w:rPr>
                <w:rFonts w:ascii="Fira Sans" w:hAnsi="Fira Sans" w:cs="Fira Sans"/>
                <w:sz w:val="16"/>
                <w:szCs w:val="16"/>
              </w:rPr>
              <w:t xml:space="preserve"> i</w:t>
            </w:r>
            <w:r w:rsidR="00BF62D7"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="00BF62D7"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82B0F" w14:textId="0D1A4EEA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1E4CB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004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8B7FD" w14:textId="45522BB8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1E4CB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772,8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774113" w14:textId="7C63FAF8" w:rsidR="00BF62D7" w:rsidRPr="00B92B4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pacing w:val="1"/>
                <w:sz w:val="16"/>
                <w:szCs w:val="16"/>
                <w:highlight w:val="green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1E4CB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765,1</w:t>
            </w:r>
          </w:p>
        </w:tc>
      </w:tr>
      <w:tr w:rsidR="00BF62D7" w:rsidRPr="00C94036" w14:paraId="19B76DC9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468F643C" w14:textId="514D60DA" w:rsidR="00BF62D7" w:rsidRDefault="00BF62D7" w:rsidP="00372A4C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</w:t>
            </w:r>
            <w:r w:rsidR="00372A4C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="005A04B8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52BA4" w14:textId="0C7012BE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383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7DDE4" w14:textId="703CAEBB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1E4CB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978,9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826DB" w14:textId="22A00716" w:rsidR="00BF62D7" w:rsidRPr="00C94036" w:rsidRDefault="001B4553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1E4CB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936,5</w:t>
            </w:r>
          </w:p>
        </w:tc>
      </w:tr>
    </w:tbl>
    <w:p w14:paraId="47FB0EE8" w14:textId="77777777" w:rsidR="0005526D" w:rsidRDefault="0005526D" w:rsidP="001B0A78">
      <w:pPr>
        <w:pStyle w:val="Nagwek1"/>
        <w:rPr>
          <w:rFonts w:ascii="Fira Sans" w:hAnsi="Fira Sans"/>
          <w:color w:val="auto"/>
          <w:szCs w:val="19"/>
        </w:rPr>
      </w:pPr>
      <w:r>
        <w:rPr>
          <w:rFonts w:ascii="Fira Sans" w:hAnsi="Fira Sans"/>
          <w:color w:val="auto"/>
          <w:szCs w:val="19"/>
        </w:rPr>
        <w:t xml:space="preserve">Dane </w:t>
      </w:r>
      <w:r w:rsidRPr="0005526D">
        <w:rPr>
          <w:rFonts w:ascii="Fira Sans" w:hAnsi="Fira Sans"/>
          <w:color w:val="auto"/>
          <w:szCs w:val="19"/>
        </w:rPr>
        <w:t>prezentowane w niniejszym opracowaniu zostały przygotowane na podstawie formularza o symbolu F</w:t>
      </w:r>
      <w:r w:rsidR="00CB078F">
        <w:rPr>
          <w:rFonts w:ascii="Fira Sans" w:hAnsi="Fira Sans"/>
          <w:color w:val="auto"/>
          <w:szCs w:val="19"/>
        </w:rPr>
        <w:t>-</w:t>
      </w:r>
      <w:r w:rsidRPr="0005526D">
        <w:rPr>
          <w:rFonts w:ascii="Fira Sans" w:hAnsi="Fira Sans"/>
          <w:color w:val="auto"/>
          <w:szCs w:val="19"/>
        </w:rPr>
        <w:t>01/</w:t>
      </w:r>
      <w:proofErr w:type="spellStart"/>
      <w:r w:rsidRPr="0005526D">
        <w:rPr>
          <w:rFonts w:ascii="Fira Sans" w:hAnsi="Fira Sans"/>
          <w:color w:val="auto"/>
          <w:szCs w:val="19"/>
        </w:rPr>
        <w:t>dk</w:t>
      </w:r>
      <w:proofErr w:type="spellEnd"/>
      <w:r w:rsidRPr="0005526D">
        <w:rPr>
          <w:rFonts w:ascii="Fira Sans" w:hAnsi="Fira Sans"/>
          <w:color w:val="auto"/>
          <w:szCs w:val="19"/>
        </w:rPr>
        <w:t xml:space="preserve"> </w:t>
      </w:r>
      <w:r w:rsidRPr="0005526D">
        <w:rPr>
          <w:rFonts w:ascii="Fira Sans" w:hAnsi="Fira Sans"/>
          <w:i/>
          <w:color w:val="auto"/>
          <w:szCs w:val="19"/>
        </w:rPr>
        <w:t>Kwartalne sprawozdanie o finansach instytucji kultury</w:t>
      </w:r>
      <w:r>
        <w:rPr>
          <w:rFonts w:ascii="Fira Sans" w:hAnsi="Fira Sans"/>
          <w:color w:val="auto"/>
          <w:szCs w:val="19"/>
        </w:rPr>
        <w:t>.</w:t>
      </w:r>
    </w:p>
    <w:p w14:paraId="4682BF15" w14:textId="77777777" w:rsidR="001B0A78" w:rsidRDefault="001B0A78" w:rsidP="007F7D8A">
      <w:pPr>
        <w:rPr>
          <w:lang w:eastAsia="pl-PL"/>
        </w:rPr>
      </w:pPr>
    </w:p>
    <w:p w14:paraId="5D540EC7" w14:textId="77777777" w:rsidR="007F7D8A" w:rsidRPr="007F7D8A" w:rsidRDefault="007F7D8A" w:rsidP="007F7D8A">
      <w:pPr>
        <w:rPr>
          <w:shd w:val="clear" w:color="auto" w:fill="FFFFFF"/>
        </w:rPr>
        <w:sectPr w:rsidR="007F7D8A" w:rsidRPr="007F7D8A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7CC7BDEF" w14:textId="77777777" w:rsidR="000470AA" w:rsidRDefault="000470AA" w:rsidP="00BD7806">
      <w:pPr>
        <w:pStyle w:val="tytuwykresu"/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837712" w14:paraId="57868408" w14:textId="77777777" w:rsidTr="00E45254">
        <w:trPr>
          <w:trHeight w:val="1912"/>
        </w:trPr>
        <w:tc>
          <w:tcPr>
            <w:tcW w:w="4236" w:type="dxa"/>
          </w:tcPr>
          <w:p w14:paraId="15CE6B45" w14:textId="77777777" w:rsidR="009C78FE" w:rsidRPr="008F3638" w:rsidRDefault="009C78FE" w:rsidP="009C78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</w:t>
            </w: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2AF5E9D8" w14:textId="77777777" w:rsidR="009C78FE" w:rsidRDefault="009C78FE" w:rsidP="009C78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3718CAA7" w14:textId="77777777" w:rsidR="009C78FE" w:rsidRPr="00124AAD" w:rsidRDefault="009C78FE" w:rsidP="009C78FE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 Agnieszka Szlubowska</w:t>
            </w:r>
          </w:p>
          <w:p w14:paraId="4D233193" w14:textId="77777777" w:rsidR="009C78FE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0 5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5A31A420" w14:textId="77777777" w:rsidR="007709CA" w:rsidRPr="00BF4AEB" w:rsidRDefault="00BF4AEB" w:rsidP="005D66E7">
            <w:pPr>
              <w:spacing w:before="0" w:after="0"/>
              <w:rPr>
                <w:color w:val="001D77"/>
                <w:u w:val="single"/>
              </w:rPr>
            </w:pP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br/>
            </w:r>
          </w:p>
        </w:tc>
        <w:tc>
          <w:tcPr>
            <w:tcW w:w="3831" w:type="dxa"/>
          </w:tcPr>
          <w:p w14:paraId="3D7243A8" w14:textId="77777777" w:rsidR="009C78FE" w:rsidRPr="008F3638" w:rsidRDefault="009C78FE" w:rsidP="009C78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639A4A50" w14:textId="77777777" w:rsidR="009C78FE" w:rsidRPr="008F3638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3121C770" w14:textId="77777777" w:rsidR="009C78FE" w:rsidRPr="00124AAD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77ECEE7F" w14:textId="77777777"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5E841786" w14:textId="77777777"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E45254" w:rsidRPr="0078050A" w14:paraId="673179DA" w14:textId="77777777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C8749BF" w14:textId="77777777" w:rsidR="009C78FE" w:rsidRPr="00C91687" w:rsidRDefault="009C78FE" w:rsidP="009C78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>
              <w:rPr>
                <w:b/>
                <w:sz w:val="20"/>
              </w:rPr>
              <w:t xml:space="preserve"> </w:t>
            </w:r>
          </w:p>
          <w:p w14:paraId="3D24E49A" w14:textId="77777777" w:rsidR="009C78FE" w:rsidRPr="00C91687" w:rsidRDefault="009C78FE" w:rsidP="009C78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>:</w:t>
            </w:r>
            <w:r>
              <w:rPr>
                <w:sz w:val="20"/>
              </w:rPr>
              <w:t xml:space="preserve"> 22 608 34 91, 22 </w:t>
            </w:r>
            <w:r w:rsidRPr="00C91687">
              <w:rPr>
                <w:sz w:val="20"/>
              </w:rPr>
              <w:t>608</w:t>
            </w:r>
            <w:r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>38</w:t>
            </w:r>
            <w:r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>04</w:t>
            </w:r>
            <w:r>
              <w:rPr>
                <w:sz w:val="20"/>
              </w:rPr>
              <w:t xml:space="preserve"> </w:t>
            </w:r>
          </w:p>
          <w:p w14:paraId="4B62B4F9" w14:textId="77777777" w:rsidR="00E45254" w:rsidRPr="00782D6C" w:rsidRDefault="009C78FE" w:rsidP="009C78FE">
            <w:pPr>
              <w:rPr>
                <w:sz w:val="18"/>
                <w:lang w:val="en-US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Pr="006233DE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4C583CF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072" behindDoc="0" locked="0" layoutInCell="1" allowOverlap="1" wp14:anchorId="00C24143" wp14:editId="374E6049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485E5D63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www.stat.gov.pl</w:t>
            </w:r>
          </w:p>
        </w:tc>
      </w:tr>
      <w:tr w:rsidR="00E45254" w:rsidRPr="0078050A" w14:paraId="74E177E9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701C86B2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1684717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120" behindDoc="0" locked="0" layoutInCell="1" allowOverlap="1" wp14:anchorId="54D0AC28" wp14:editId="6469657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687BEA89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@GUS_STAT</w:t>
            </w:r>
          </w:p>
        </w:tc>
      </w:tr>
      <w:tr w:rsidR="00E45254" w:rsidRPr="0078050A" w14:paraId="0F74CBF3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8C2264D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B4406CE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096" behindDoc="0" locked="0" layoutInCell="1" allowOverlap="1" wp14:anchorId="3A65F4B3" wp14:editId="74693D8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BC5D478" w14:textId="77777777" w:rsidR="00E45254" w:rsidRPr="00CB7415" w:rsidRDefault="00E45254" w:rsidP="00E45254">
            <w:pPr>
              <w:rPr>
                <w:sz w:val="20"/>
                <w:lang w:val="en-US"/>
              </w:rPr>
            </w:pPr>
            <w:r w:rsidRPr="00CB7415">
              <w:rPr>
                <w:sz w:val="20"/>
                <w:lang w:val="en-US"/>
              </w:rPr>
              <w:t>@</w:t>
            </w:r>
            <w:proofErr w:type="spellStart"/>
            <w:r w:rsidRPr="00CB7415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0EC0E047" w14:textId="6EC0A896" w:rsidR="005062EC" w:rsidRPr="00CB7415" w:rsidRDefault="008322C4" w:rsidP="00E76D26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046A87B1" wp14:editId="3686DC5D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12700" b="158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AEC5" w14:textId="77777777" w:rsidR="00C456E2" w:rsidRDefault="00C456E2" w:rsidP="00433AA5">
                            <w:pPr>
                              <w:rPr>
                                <w:b/>
                              </w:rPr>
                            </w:pPr>
                          </w:p>
                          <w:p w14:paraId="484FAB49" w14:textId="77777777" w:rsidR="00C456E2" w:rsidRDefault="00C456E2" w:rsidP="001F2759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336AE2B1" w14:textId="3FF4B434" w:rsidR="0009705E" w:rsidRPr="007F162C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D63B9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Wyniki finansowe instytucji kultury w okresie I-IX 2020 roku </w:t>
                              </w:r>
                            </w:hyperlink>
                          </w:p>
                          <w:p w14:paraId="26876B9B" w14:textId="77FA61EE" w:rsidR="00396B4A" w:rsidRPr="007F162C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D63B9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Wyniki finansowe instytucji kultury w okresie styczeń-grudzień 2019 roku </w:t>
                              </w:r>
                            </w:hyperlink>
                          </w:p>
                          <w:p w14:paraId="3437E1D7" w14:textId="77777777" w:rsidR="00C456E2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14:paraId="5EDFC859" w14:textId="77777777" w:rsidR="001F2759" w:rsidRPr="007938A7" w:rsidRDefault="001F2759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</w:p>
                          <w:p w14:paraId="4A15F6F7" w14:textId="77777777" w:rsidR="00C456E2" w:rsidRPr="0031105C" w:rsidRDefault="00C456E2" w:rsidP="001F2759"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7B04C81" w14:textId="77777777" w:rsidR="00C456E2" w:rsidRPr="00DB0B21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</w:t>
                              </w:r>
                              <w:r w:rsidR="00C456E2" w:rsidRPr="007938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y</w:t>
                              </w:r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chody </w:t>
                              </w:r>
                              <w:r w:rsidR="0085695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14:paraId="5173C47C" w14:textId="77777777" w:rsidR="00C456E2" w:rsidRPr="00DB0B21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Koszty </w:t>
                              </w:r>
                              <w:r w:rsidR="0085695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14:paraId="614597CB" w14:textId="77777777" w:rsidR="00C456E2" w:rsidRPr="00DB0B21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14:paraId="45DD4347" w14:textId="77777777" w:rsidR="00C456E2" w:rsidRPr="00DB0B21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14:paraId="546AD049" w14:textId="77777777" w:rsidR="00C456E2" w:rsidRPr="00DB0B21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20C56407" w14:textId="77777777" w:rsidR="00C456E2" w:rsidRPr="00DB0B21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14:paraId="4F9B1C69" w14:textId="77777777" w:rsidR="00C456E2" w:rsidRPr="00DB0B21" w:rsidRDefault="00CC12D3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14:paraId="0C9DC702" w14:textId="77777777" w:rsidR="00C456E2" w:rsidRPr="00DE16CB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BE8498E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95A9E69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47BE31B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C46F27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DE91E09" w14:textId="77777777" w:rsidR="00C456E2" w:rsidRPr="00E45254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3320447" w14:textId="77777777" w:rsidR="00C456E2" w:rsidRPr="00E45254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A87B1" id="_x0000_s1030" type="#_x0000_t202" style="position:absolute;margin-left:0;margin-top:110.15pt;width:516.5pt;height:328.75pt;z-index:251597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" fillcolor="#f2f2f2 [3052]" strokecolor="white [3212]">
                <v:textbox>
                  <w:txbxContent>
                    <w:p w14:paraId="4A3AAEC5" w14:textId="77777777" w:rsidR="00C456E2" w:rsidRDefault="00C456E2" w:rsidP="00433AA5">
                      <w:pPr>
                        <w:rPr>
                          <w:b/>
                        </w:rPr>
                      </w:pPr>
                    </w:p>
                    <w:p w14:paraId="484FAB49" w14:textId="77777777" w:rsidR="00C456E2" w:rsidRDefault="00C456E2" w:rsidP="001F2759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336AE2B1" w14:textId="3FF4B434" w:rsidR="0009705E" w:rsidRPr="007F162C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D63B9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Wyniki finansowe instytucji kultury w okresie I-IX 2020 roku </w:t>
                        </w:r>
                      </w:hyperlink>
                    </w:p>
                    <w:p w14:paraId="26876B9B" w14:textId="77FA61EE" w:rsidR="00396B4A" w:rsidRPr="007F162C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D63B9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Wyniki finansowe instytucji kultury w okresie styczeń-grudzień 2019 roku </w:t>
                        </w:r>
                      </w:hyperlink>
                    </w:p>
                    <w:p w14:paraId="3437E1D7" w14:textId="77777777" w:rsidR="00C456E2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14:paraId="5EDFC859" w14:textId="77777777" w:rsidR="001F2759" w:rsidRPr="007938A7" w:rsidRDefault="001F2759" w:rsidP="001F2759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</w:p>
                    <w:p w14:paraId="4A15F6F7" w14:textId="77777777" w:rsidR="00C456E2" w:rsidRPr="0031105C" w:rsidRDefault="00C456E2" w:rsidP="001F2759"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7B04C81" w14:textId="77777777" w:rsidR="00C456E2" w:rsidRPr="00DB0B21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</w:t>
                        </w:r>
                        <w:r w:rsidR="00C456E2" w:rsidRPr="007938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y</w:t>
                        </w:r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chody </w:t>
                        </w:r>
                        <w:r w:rsidR="0085695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14:paraId="5173C47C" w14:textId="77777777" w:rsidR="00C456E2" w:rsidRPr="00DB0B21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Koszty </w:t>
                        </w:r>
                        <w:r w:rsidR="0085695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14:paraId="614597CB" w14:textId="77777777" w:rsidR="00C456E2" w:rsidRPr="00DB0B21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14:paraId="45DD4347" w14:textId="77777777" w:rsidR="00C456E2" w:rsidRPr="00DB0B21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14:paraId="546AD049" w14:textId="77777777" w:rsidR="00C456E2" w:rsidRPr="00DB0B21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20C56407" w14:textId="77777777" w:rsidR="00C456E2" w:rsidRPr="00DB0B21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14:paraId="4F9B1C69" w14:textId="77777777" w:rsidR="00C456E2" w:rsidRPr="00DB0B21" w:rsidRDefault="00A16B63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14:paraId="0C9DC702" w14:textId="77777777" w:rsidR="00C456E2" w:rsidRPr="00DE16CB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BE8498E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95A9E69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47BE31B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C46F27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DE91E09" w14:textId="77777777" w:rsidR="00C456E2" w:rsidRPr="00E45254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3320447" w14:textId="77777777" w:rsidR="00C456E2" w:rsidRPr="00E45254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68C3B6" w14:textId="77777777" w:rsidR="005062EC" w:rsidRPr="00CB7415" w:rsidRDefault="005062EC" w:rsidP="005062EC">
      <w:pPr>
        <w:rPr>
          <w:sz w:val="18"/>
          <w:lang w:val="en-US"/>
        </w:rPr>
      </w:pPr>
    </w:p>
    <w:p w14:paraId="0628CE46" w14:textId="77777777" w:rsidR="00D261A2" w:rsidRPr="00CB7415" w:rsidRDefault="00D261A2" w:rsidP="005062EC">
      <w:pPr>
        <w:rPr>
          <w:sz w:val="18"/>
          <w:lang w:val="en-US"/>
        </w:rPr>
      </w:pPr>
    </w:p>
    <w:sectPr w:rsidR="00D261A2" w:rsidRPr="00CB7415" w:rsidSect="003B18B6">
      <w:headerReference w:type="default" r:id="rId43"/>
      <w:footerReference w:type="default" r:id="rId4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CCD421" w16cid:durableId="23F232CF"/>
  <w16cid:commentId w16cid:paraId="057B0836" w16cid:durableId="23F23E48"/>
  <w16cid:commentId w16cid:paraId="01777936" w16cid:durableId="23F22A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38757" w14:textId="77777777" w:rsidR="00CC12D3" w:rsidRDefault="00CC12D3" w:rsidP="000662E2">
      <w:pPr>
        <w:spacing w:after="0" w:line="240" w:lineRule="auto"/>
      </w:pPr>
      <w:r>
        <w:separator/>
      </w:r>
    </w:p>
  </w:endnote>
  <w:endnote w:type="continuationSeparator" w:id="0">
    <w:p w14:paraId="19013BED" w14:textId="77777777" w:rsidR="00CC12D3" w:rsidRDefault="00CC12D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913411"/>
      <w:docPartObj>
        <w:docPartGallery w:val="Page Numbers (Bottom of Page)"/>
        <w:docPartUnique/>
      </w:docPartObj>
    </w:sdtPr>
    <w:sdtEndPr/>
    <w:sdtContent>
      <w:p w14:paraId="3B14A0C6" w14:textId="77777777" w:rsidR="007F7D8A" w:rsidRDefault="00BA5DCD" w:rsidP="003B18B6">
        <w:pPr>
          <w:pStyle w:val="Stopka"/>
          <w:jc w:val="center"/>
        </w:pPr>
        <w:r>
          <w:fldChar w:fldCharType="begin"/>
        </w:r>
        <w:r w:rsidR="007F7D8A">
          <w:instrText>PAGE   \* MERGEFORMAT</w:instrText>
        </w:r>
        <w:r>
          <w:fldChar w:fldCharType="separate"/>
        </w:r>
        <w:r w:rsidR="00B40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044854"/>
      <w:docPartObj>
        <w:docPartGallery w:val="Page Numbers (Bottom of Page)"/>
        <w:docPartUnique/>
      </w:docPartObj>
    </w:sdtPr>
    <w:sdtEndPr/>
    <w:sdtContent>
      <w:p w14:paraId="00A1A7AD" w14:textId="77777777" w:rsidR="007F7D8A" w:rsidRDefault="00BA5DCD" w:rsidP="003B18B6">
        <w:pPr>
          <w:pStyle w:val="Stopka"/>
          <w:jc w:val="center"/>
        </w:pPr>
        <w:r>
          <w:fldChar w:fldCharType="begin"/>
        </w:r>
        <w:r w:rsidR="007F7D8A">
          <w:instrText>PAGE   \* MERGEFORMAT</w:instrText>
        </w:r>
        <w:r>
          <w:fldChar w:fldCharType="separate"/>
        </w:r>
        <w:r w:rsidR="00B401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7BB02F45" w14:textId="77777777" w:rsidR="00C456E2" w:rsidRDefault="00BA5DCD" w:rsidP="003B18B6">
        <w:pPr>
          <w:pStyle w:val="Stopka"/>
          <w:jc w:val="center"/>
        </w:pPr>
        <w:r>
          <w:fldChar w:fldCharType="begin"/>
        </w:r>
        <w:r w:rsidR="00C456E2">
          <w:instrText>PAGE   \* MERGEFORMAT</w:instrText>
        </w:r>
        <w:r>
          <w:fldChar w:fldCharType="separate"/>
        </w:r>
        <w:r w:rsidR="00B401A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3FD27" w14:textId="77777777" w:rsidR="00CC12D3" w:rsidRDefault="00CC12D3" w:rsidP="000662E2">
      <w:pPr>
        <w:spacing w:after="0" w:line="240" w:lineRule="auto"/>
      </w:pPr>
      <w:r>
        <w:separator/>
      </w:r>
    </w:p>
  </w:footnote>
  <w:footnote w:type="continuationSeparator" w:id="0">
    <w:p w14:paraId="6336B5FD" w14:textId="77777777" w:rsidR="00CC12D3" w:rsidRDefault="00CC12D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DA11A" w14:textId="36F27AF5" w:rsidR="007F7D8A" w:rsidRDefault="008322C4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49973E1" wp14:editId="00C8EB2B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AA58DE5" id="Prostokąt 2" o:spid="_x0000_s1026" style="position:absolute;margin-left:410.6pt;margin-top:-14.05pt;width:147.6pt;height:1785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" fillcolor="#f2f2f2" stroked="f" strokeweight="1pt">
              <v:path arrowok="t"/>
            </v:rect>
          </w:pict>
        </mc:Fallback>
      </mc:AlternateContent>
    </w:r>
    <w:r w:rsidR="007F7D8A">
      <w:tab/>
    </w:r>
  </w:p>
  <w:p w14:paraId="239A420E" w14:textId="77777777" w:rsidR="007F7D8A" w:rsidRDefault="007F7D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76C73" w14:textId="6F58009B" w:rsidR="007F7D8A" w:rsidRDefault="008322C4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DFF3FDB" wp14:editId="52F72BCC">
              <wp:simplePos x="0" y="0"/>
              <wp:positionH relativeFrom="page">
                <wp:posOffset>5676900</wp:posOffset>
              </wp:positionH>
              <wp:positionV relativeFrom="paragraph">
                <wp:posOffset>212090</wp:posOffset>
              </wp:positionV>
              <wp:extent cx="1871980" cy="22905085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6E80B2" id="Prostokąt 5" o:spid="_x0000_s1026" style="position:absolute;margin-left:447pt;margin-top:16.7pt;width:147.4pt;height:1803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" fillcolor="#f2f2f2" stroked="f" strokeweight="1pt">
              <v:path arrowok="t"/>
              <w10:wrap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441621E" wp14:editId="04087F30">
              <wp:simplePos x="0" y="0"/>
              <wp:positionH relativeFrom="column">
                <wp:posOffset>5273040</wp:posOffset>
              </wp:positionH>
              <wp:positionV relativeFrom="paragraph">
                <wp:posOffset>890905</wp:posOffset>
              </wp:positionV>
              <wp:extent cx="1432560" cy="336550"/>
              <wp:effectExtent l="0" t="0" r="0" b="635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91BF1" w14:textId="6984AF35" w:rsidR="007F7D8A" w:rsidRPr="00C97596" w:rsidRDefault="00716031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D0337F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7F7D8A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32E9F">
                            <w:rPr>
                              <w:rFonts w:ascii="Fira Sans SemiBold" w:hAnsi="Fira Sans SemiBold"/>
                              <w:color w:val="001D77"/>
                            </w:rPr>
                            <w:t>03.2021</w:t>
                          </w:r>
                          <w:r w:rsidR="007F7D8A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1621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5.2pt;margin-top:70.15pt;width:112.8pt;height:2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" filled="f" stroked="f">
              <v:textbox>
                <w:txbxContent>
                  <w:p w14:paraId="0B291BF1" w14:textId="6984AF35" w:rsidR="007F7D8A" w:rsidRPr="00C97596" w:rsidRDefault="00716031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D0337F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7F7D8A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32E9F">
                      <w:rPr>
                        <w:rFonts w:ascii="Fira Sans SemiBold" w:hAnsi="Fira Sans SemiBold"/>
                        <w:color w:val="001D77"/>
                      </w:rPr>
                      <w:t>03.2021</w:t>
                    </w:r>
                    <w:r w:rsidR="007F7D8A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5DDD29" wp14:editId="19FFA380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6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9C61814" w14:textId="77777777" w:rsidR="007F7D8A" w:rsidRPr="003C6C8D" w:rsidRDefault="007F7D8A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5DDD29" id="Schemat blokowy: opóźnienie 6" o:spid="_x0000_s1032" style="position:absolute;margin-left:396.6pt;margin-top:15.65pt;width:162.25pt;height:28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9C61814" w14:textId="77777777" w:rsidR="007F7D8A" w:rsidRPr="003C6C8D" w:rsidRDefault="007F7D8A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w:drawing>
        <wp:inline distT="0" distB="0" distL="0" distR="0" wp14:anchorId="4AFA3394" wp14:editId="7B998BC1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C9366E5" wp14:editId="32CC2C6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012B43" w14:textId="77777777" w:rsidR="007F7D8A" w:rsidRPr="00C97596" w:rsidRDefault="007F7D8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9366E5" id="_x0000_s1033" type="#_x0000_t202" style="position:absolute;margin-left:411pt;margin-top:20.95pt;width:112.8pt;height:2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bNEAIAAP8DAAAOAAAAZHJzL2Uyb0RvYy54bWysU9tu2zAMfR+wfxD0vjg3Z60Rp+jadRjQ&#10;bQW6fQAjy7FQSdQkJXb39aXkNAu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YJIbN&#10;EAIAAP8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1012B43" w14:textId="77777777" w:rsidR="007F7D8A" w:rsidRPr="00C97596" w:rsidRDefault="007F7D8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EA95" w14:textId="77777777" w:rsidR="00C456E2" w:rsidRDefault="00C456E2">
    <w:pPr>
      <w:pStyle w:val="Nagwek"/>
    </w:pPr>
  </w:p>
  <w:p w14:paraId="726228B2" w14:textId="77777777" w:rsidR="00C456E2" w:rsidRDefault="00C45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3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3pt;visibility:visible;mso-wrap-style:squar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cumentProtection w:edit="trackedChanges" w:enforcement="0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A27"/>
    <w:rsid w:val="00001C5B"/>
    <w:rsid w:val="00002268"/>
    <w:rsid w:val="00002B2C"/>
    <w:rsid w:val="00003437"/>
    <w:rsid w:val="0000523F"/>
    <w:rsid w:val="00006F4A"/>
    <w:rsid w:val="0000709F"/>
    <w:rsid w:val="00007884"/>
    <w:rsid w:val="0000795E"/>
    <w:rsid w:val="000108B8"/>
    <w:rsid w:val="00014188"/>
    <w:rsid w:val="000152F5"/>
    <w:rsid w:val="00017CE3"/>
    <w:rsid w:val="0002255D"/>
    <w:rsid w:val="000230F5"/>
    <w:rsid w:val="0003231C"/>
    <w:rsid w:val="000360EB"/>
    <w:rsid w:val="000429E4"/>
    <w:rsid w:val="00044B90"/>
    <w:rsid w:val="0004582E"/>
    <w:rsid w:val="00046618"/>
    <w:rsid w:val="000470AA"/>
    <w:rsid w:val="00047595"/>
    <w:rsid w:val="00052A4A"/>
    <w:rsid w:val="0005526D"/>
    <w:rsid w:val="000557DC"/>
    <w:rsid w:val="00055DF4"/>
    <w:rsid w:val="00057CA1"/>
    <w:rsid w:val="0006280B"/>
    <w:rsid w:val="00062C8D"/>
    <w:rsid w:val="00064B4C"/>
    <w:rsid w:val="00064E19"/>
    <w:rsid w:val="000662E2"/>
    <w:rsid w:val="00066883"/>
    <w:rsid w:val="00067097"/>
    <w:rsid w:val="0007075C"/>
    <w:rsid w:val="00074DD8"/>
    <w:rsid w:val="00077146"/>
    <w:rsid w:val="000806F7"/>
    <w:rsid w:val="00080CBE"/>
    <w:rsid w:val="00080F6C"/>
    <w:rsid w:val="00081F20"/>
    <w:rsid w:val="000833C5"/>
    <w:rsid w:val="00083F68"/>
    <w:rsid w:val="0008421F"/>
    <w:rsid w:val="00085D68"/>
    <w:rsid w:val="00086130"/>
    <w:rsid w:val="00086C7D"/>
    <w:rsid w:val="0009705E"/>
    <w:rsid w:val="00097840"/>
    <w:rsid w:val="000A0D94"/>
    <w:rsid w:val="000A100C"/>
    <w:rsid w:val="000A167A"/>
    <w:rsid w:val="000A2D6F"/>
    <w:rsid w:val="000A5C93"/>
    <w:rsid w:val="000A78FF"/>
    <w:rsid w:val="000B0727"/>
    <w:rsid w:val="000B074D"/>
    <w:rsid w:val="000B154D"/>
    <w:rsid w:val="000C08EF"/>
    <w:rsid w:val="000C135D"/>
    <w:rsid w:val="000C3EE7"/>
    <w:rsid w:val="000C4B04"/>
    <w:rsid w:val="000C614D"/>
    <w:rsid w:val="000D0468"/>
    <w:rsid w:val="000D0DDC"/>
    <w:rsid w:val="000D1D43"/>
    <w:rsid w:val="000D225C"/>
    <w:rsid w:val="000D273F"/>
    <w:rsid w:val="000D2A5C"/>
    <w:rsid w:val="000D2F53"/>
    <w:rsid w:val="000D44E6"/>
    <w:rsid w:val="000D4CC9"/>
    <w:rsid w:val="000E0918"/>
    <w:rsid w:val="000E1986"/>
    <w:rsid w:val="000E1ED4"/>
    <w:rsid w:val="000E2989"/>
    <w:rsid w:val="000E4CAB"/>
    <w:rsid w:val="000E520E"/>
    <w:rsid w:val="000E56AE"/>
    <w:rsid w:val="000F14AB"/>
    <w:rsid w:val="000F2253"/>
    <w:rsid w:val="000F2B9A"/>
    <w:rsid w:val="000F4D90"/>
    <w:rsid w:val="001009D9"/>
    <w:rsid w:val="001011C3"/>
    <w:rsid w:val="0010225F"/>
    <w:rsid w:val="00103015"/>
    <w:rsid w:val="00110D87"/>
    <w:rsid w:val="0011233B"/>
    <w:rsid w:val="00114DB9"/>
    <w:rsid w:val="00115A83"/>
    <w:rsid w:val="00116087"/>
    <w:rsid w:val="00117A9C"/>
    <w:rsid w:val="00117E3D"/>
    <w:rsid w:val="001207C1"/>
    <w:rsid w:val="00126D58"/>
    <w:rsid w:val="00127A16"/>
    <w:rsid w:val="00130296"/>
    <w:rsid w:val="0013202C"/>
    <w:rsid w:val="00133EB8"/>
    <w:rsid w:val="001340A0"/>
    <w:rsid w:val="00136625"/>
    <w:rsid w:val="001379BF"/>
    <w:rsid w:val="00140988"/>
    <w:rsid w:val="00141231"/>
    <w:rsid w:val="001412B5"/>
    <w:rsid w:val="001423B6"/>
    <w:rsid w:val="001448A7"/>
    <w:rsid w:val="00144EB9"/>
    <w:rsid w:val="00146621"/>
    <w:rsid w:val="00146EE5"/>
    <w:rsid w:val="00146FE3"/>
    <w:rsid w:val="001471FA"/>
    <w:rsid w:val="00150B67"/>
    <w:rsid w:val="00151CB4"/>
    <w:rsid w:val="001523CC"/>
    <w:rsid w:val="0015277E"/>
    <w:rsid w:val="0015538E"/>
    <w:rsid w:val="00155661"/>
    <w:rsid w:val="00156A8F"/>
    <w:rsid w:val="00156E2B"/>
    <w:rsid w:val="00162325"/>
    <w:rsid w:val="00162777"/>
    <w:rsid w:val="00164A4F"/>
    <w:rsid w:val="00165D3D"/>
    <w:rsid w:val="001667EA"/>
    <w:rsid w:val="00170259"/>
    <w:rsid w:val="00172325"/>
    <w:rsid w:val="00172956"/>
    <w:rsid w:val="00173716"/>
    <w:rsid w:val="00176B33"/>
    <w:rsid w:val="00183F79"/>
    <w:rsid w:val="00184464"/>
    <w:rsid w:val="00184BCD"/>
    <w:rsid w:val="00184F60"/>
    <w:rsid w:val="001902C6"/>
    <w:rsid w:val="001936E0"/>
    <w:rsid w:val="001951DA"/>
    <w:rsid w:val="001957B7"/>
    <w:rsid w:val="00197D17"/>
    <w:rsid w:val="001A589F"/>
    <w:rsid w:val="001A7EA5"/>
    <w:rsid w:val="001A7EEF"/>
    <w:rsid w:val="001B0A78"/>
    <w:rsid w:val="001B3BCF"/>
    <w:rsid w:val="001B4553"/>
    <w:rsid w:val="001B52C2"/>
    <w:rsid w:val="001C085E"/>
    <w:rsid w:val="001C3269"/>
    <w:rsid w:val="001C33A9"/>
    <w:rsid w:val="001C4316"/>
    <w:rsid w:val="001C4CCE"/>
    <w:rsid w:val="001D0AF1"/>
    <w:rsid w:val="001D0CF6"/>
    <w:rsid w:val="001D1DB4"/>
    <w:rsid w:val="001E07FC"/>
    <w:rsid w:val="001E2C07"/>
    <w:rsid w:val="001E4CB9"/>
    <w:rsid w:val="001E7F08"/>
    <w:rsid w:val="001F2423"/>
    <w:rsid w:val="001F2759"/>
    <w:rsid w:val="001F738E"/>
    <w:rsid w:val="001F74D5"/>
    <w:rsid w:val="0020057C"/>
    <w:rsid w:val="00202EE2"/>
    <w:rsid w:val="00205A4F"/>
    <w:rsid w:val="002072A9"/>
    <w:rsid w:val="002105A6"/>
    <w:rsid w:val="00210FBE"/>
    <w:rsid w:val="0021235D"/>
    <w:rsid w:val="0021338D"/>
    <w:rsid w:val="00220222"/>
    <w:rsid w:val="00220B71"/>
    <w:rsid w:val="00221414"/>
    <w:rsid w:val="00221D61"/>
    <w:rsid w:val="00230AA4"/>
    <w:rsid w:val="00232C81"/>
    <w:rsid w:val="0023420A"/>
    <w:rsid w:val="00242924"/>
    <w:rsid w:val="00250A4E"/>
    <w:rsid w:val="00251C93"/>
    <w:rsid w:val="002528E9"/>
    <w:rsid w:val="002529A6"/>
    <w:rsid w:val="002556C4"/>
    <w:rsid w:val="002561F8"/>
    <w:rsid w:val="002574F9"/>
    <w:rsid w:val="00261BDF"/>
    <w:rsid w:val="00262847"/>
    <w:rsid w:val="00262B61"/>
    <w:rsid w:val="00262B8D"/>
    <w:rsid w:val="00262C1B"/>
    <w:rsid w:val="002645EE"/>
    <w:rsid w:val="00265494"/>
    <w:rsid w:val="002654F8"/>
    <w:rsid w:val="002670CF"/>
    <w:rsid w:val="0026746A"/>
    <w:rsid w:val="00276623"/>
    <w:rsid w:val="00276811"/>
    <w:rsid w:val="00277051"/>
    <w:rsid w:val="002775E3"/>
    <w:rsid w:val="0027785C"/>
    <w:rsid w:val="002810A5"/>
    <w:rsid w:val="002825B8"/>
    <w:rsid w:val="00282699"/>
    <w:rsid w:val="00282A45"/>
    <w:rsid w:val="002874B4"/>
    <w:rsid w:val="00292118"/>
    <w:rsid w:val="002926DF"/>
    <w:rsid w:val="00296697"/>
    <w:rsid w:val="002A02A9"/>
    <w:rsid w:val="002A5085"/>
    <w:rsid w:val="002B0472"/>
    <w:rsid w:val="002B5372"/>
    <w:rsid w:val="002B5BE0"/>
    <w:rsid w:val="002B6B12"/>
    <w:rsid w:val="002C1214"/>
    <w:rsid w:val="002C65E6"/>
    <w:rsid w:val="002D2A4E"/>
    <w:rsid w:val="002D4DBF"/>
    <w:rsid w:val="002E14D0"/>
    <w:rsid w:val="002E1AAD"/>
    <w:rsid w:val="002E21A2"/>
    <w:rsid w:val="002E2E55"/>
    <w:rsid w:val="002E6140"/>
    <w:rsid w:val="002E6985"/>
    <w:rsid w:val="002E71B6"/>
    <w:rsid w:val="002E7631"/>
    <w:rsid w:val="002F09D8"/>
    <w:rsid w:val="002F491F"/>
    <w:rsid w:val="002F7233"/>
    <w:rsid w:val="002F77C8"/>
    <w:rsid w:val="00303A21"/>
    <w:rsid w:val="00304243"/>
    <w:rsid w:val="00304F22"/>
    <w:rsid w:val="00306157"/>
    <w:rsid w:val="00306A6B"/>
    <w:rsid w:val="00306C7C"/>
    <w:rsid w:val="00307DF3"/>
    <w:rsid w:val="00311FC7"/>
    <w:rsid w:val="00313823"/>
    <w:rsid w:val="0032058E"/>
    <w:rsid w:val="00321499"/>
    <w:rsid w:val="00321849"/>
    <w:rsid w:val="00322EDD"/>
    <w:rsid w:val="003253A7"/>
    <w:rsid w:val="00325E31"/>
    <w:rsid w:val="00326F61"/>
    <w:rsid w:val="00330D42"/>
    <w:rsid w:val="00332320"/>
    <w:rsid w:val="00332E3D"/>
    <w:rsid w:val="0033321A"/>
    <w:rsid w:val="00334305"/>
    <w:rsid w:val="003350A6"/>
    <w:rsid w:val="0033538B"/>
    <w:rsid w:val="00335A91"/>
    <w:rsid w:val="003366D9"/>
    <w:rsid w:val="003379F0"/>
    <w:rsid w:val="00342AE9"/>
    <w:rsid w:val="0034426E"/>
    <w:rsid w:val="00345E4E"/>
    <w:rsid w:val="00347D72"/>
    <w:rsid w:val="00352A7C"/>
    <w:rsid w:val="00353B41"/>
    <w:rsid w:val="003559C2"/>
    <w:rsid w:val="0035748A"/>
    <w:rsid w:val="00357611"/>
    <w:rsid w:val="00357C27"/>
    <w:rsid w:val="00360116"/>
    <w:rsid w:val="00361035"/>
    <w:rsid w:val="003640A0"/>
    <w:rsid w:val="0036475C"/>
    <w:rsid w:val="00365098"/>
    <w:rsid w:val="00365F8D"/>
    <w:rsid w:val="00367237"/>
    <w:rsid w:val="00367C54"/>
    <w:rsid w:val="0037077F"/>
    <w:rsid w:val="00370DF2"/>
    <w:rsid w:val="00371263"/>
    <w:rsid w:val="00372411"/>
    <w:rsid w:val="00372A4C"/>
    <w:rsid w:val="00373882"/>
    <w:rsid w:val="0037464B"/>
    <w:rsid w:val="00375669"/>
    <w:rsid w:val="0037580E"/>
    <w:rsid w:val="00376354"/>
    <w:rsid w:val="0037756C"/>
    <w:rsid w:val="003804A4"/>
    <w:rsid w:val="003843DB"/>
    <w:rsid w:val="003857ED"/>
    <w:rsid w:val="00387BAB"/>
    <w:rsid w:val="00387FD3"/>
    <w:rsid w:val="00393761"/>
    <w:rsid w:val="00393B04"/>
    <w:rsid w:val="003955A0"/>
    <w:rsid w:val="00395B64"/>
    <w:rsid w:val="00396B4A"/>
    <w:rsid w:val="00397D18"/>
    <w:rsid w:val="003A1A94"/>
    <w:rsid w:val="003A1B36"/>
    <w:rsid w:val="003A3FF8"/>
    <w:rsid w:val="003A5279"/>
    <w:rsid w:val="003A69CC"/>
    <w:rsid w:val="003B0E2D"/>
    <w:rsid w:val="003B1435"/>
    <w:rsid w:val="003B1454"/>
    <w:rsid w:val="003B18B6"/>
    <w:rsid w:val="003B1ABF"/>
    <w:rsid w:val="003B30E8"/>
    <w:rsid w:val="003B39DA"/>
    <w:rsid w:val="003B4383"/>
    <w:rsid w:val="003B6798"/>
    <w:rsid w:val="003C0A17"/>
    <w:rsid w:val="003C10D7"/>
    <w:rsid w:val="003C423E"/>
    <w:rsid w:val="003C555C"/>
    <w:rsid w:val="003C59E0"/>
    <w:rsid w:val="003C6C19"/>
    <w:rsid w:val="003C6C8D"/>
    <w:rsid w:val="003D27E2"/>
    <w:rsid w:val="003D4F95"/>
    <w:rsid w:val="003D5F42"/>
    <w:rsid w:val="003D60A9"/>
    <w:rsid w:val="003D6CF8"/>
    <w:rsid w:val="003D7ADA"/>
    <w:rsid w:val="003E0E06"/>
    <w:rsid w:val="003E1F9D"/>
    <w:rsid w:val="003E4908"/>
    <w:rsid w:val="003E4B29"/>
    <w:rsid w:val="003E4C99"/>
    <w:rsid w:val="003E5D77"/>
    <w:rsid w:val="003E7AA7"/>
    <w:rsid w:val="003F36E8"/>
    <w:rsid w:val="003F4C97"/>
    <w:rsid w:val="003F5C86"/>
    <w:rsid w:val="003F63E3"/>
    <w:rsid w:val="003F653B"/>
    <w:rsid w:val="003F7FE6"/>
    <w:rsid w:val="00400193"/>
    <w:rsid w:val="004004CE"/>
    <w:rsid w:val="00401772"/>
    <w:rsid w:val="0040331E"/>
    <w:rsid w:val="00404E40"/>
    <w:rsid w:val="00406E3D"/>
    <w:rsid w:val="00411E1C"/>
    <w:rsid w:val="00412230"/>
    <w:rsid w:val="004212E7"/>
    <w:rsid w:val="0042446D"/>
    <w:rsid w:val="004267E9"/>
    <w:rsid w:val="00427805"/>
    <w:rsid w:val="00427BF8"/>
    <w:rsid w:val="004317AC"/>
    <w:rsid w:val="00431C02"/>
    <w:rsid w:val="00431CB1"/>
    <w:rsid w:val="0043242B"/>
    <w:rsid w:val="00432434"/>
    <w:rsid w:val="0043294A"/>
    <w:rsid w:val="00433AA5"/>
    <w:rsid w:val="00434996"/>
    <w:rsid w:val="004352B8"/>
    <w:rsid w:val="00435D78"/>
    <w:rsid w:val="00437395"/>
    <w:rsid w:val="00437A4E"/>
    <w:rsid w:val="00441F62"/>
    <w:rsid w:val="00443EE3"/>
    <w:rsid w:val="0044443C"/>
    <w:rsid w:val="00445047"/>
    <w:rsid w:val="00445E0B"/>
    <w:rsid w:val="0044726F"/>
    <w:rsid w:val="00447F29"/>
    <w:rsid w:val="004531B9"/>
    <w:rsid w:val="00454878"/>
    <w:rsid w:val="00454F23"/>
    <w:rsid w:val="00456616"/>
    <w:rsid w:val="00457562"/>
    <w:rsid w:val="00457F8C"/>
    <w:rsid w:val="00460D60"/>
    <w:rsid w:val="00460EA6"/>
    <w:rsid w:val="0046193B"/>
    <w:rsid w:val="00462CA3"/>
    <w:rsid w:val="00463E39"/>
    <w:rsid w:val="00463FE1"/>
    <w:rsid w:val="004657FC"/>
    <w:rsid w:val="00467CB1"/>
    <w:rsid w:val="004733F6"/>
    <w:rsid w:val="00474E69"/>
    <w:rsid w:val="00477868"/>
    <w:rsid w:val="00477917"/>
    <w:rsid w:val="00480C83"/>
    <w:rsid w:val="00484E31"/>
    <w:rsid w:val="00485AF1"/>
    <w:rsid w:val="0048770D"/>
    <w:rsid w:val="0048782C"/>
    <w:rsid w:val="00493B61"/>
    <w:rsid w:val="00495392"/>
    <w:rsid w:val="0049621B"/>
    <w:rsid w:val="00497489"/>
    <w:rsid w:val="004A0292"/>
    <w:rsid w:val="004A0C3E"/>
    <w:rsid w:val="004A435D"/>
    <w:rsid w:val="004A633C"/>
    <w:rsid w:val="004A7A33"/>
    <w:rsid w:val="004B4EE4"/>
    <w:rsid w:val="004B50C0"/>
    <w:rsid w:val="004B6185"/>
    <w:rsid w:val="004C0FAF"/>
    <w:rsid w:val="004C1895"/>
    <w:rsid w:val="004C26AF"/>
    <w:rsid w:val="004C6D40"/>
    <w:rsid w:val="004D5124"/>
    <w:rsid w:val="004D76A5"/>
    <w:rsid w:val="004E2275"/>
    <w:rsid w:val="004E2667"/>
    <w:rsid w:val="004E4138"/>
    <w:rsid w:val="004E7296"/>
    <w:rsid w:val="004F0C3C"/>
    <w:rsid w:val="004F463F"/>
    <w:rsid w:val="004F5D50"/>
    <w:rsid w:val="004F62FB"/>
    <w:rsid w:val="004F6324"/>
    <w:rsid w:val="004F63FC"/>
    <w:rsid w:val="00500170"/>
    <w:rsid w:val="00502559"/>
    <w:rsid w:val="00504699"/>
    <w:rsid w:val="00505A92"/>
    <w:rsid w:val="005062EC"/>
    <w:rsid w:val="005063C0"/>
    <w:rsid w:val="00506676"/>
    <w:rsid w:val="00512F81"/>
    <w:rsid w:val="0051351B"/>
    <w:rsid w:val="005156C0"/>
    <w:rsid w:val="00517F4F"/>
    <w:rsid w:val="005203F1"/>
    <w:rsid w:val="00520481"/>
    <w:rsid w:val="00521BC3"/>
    <w:rsid w:val="00531A2C"/>
    <w:rsid w:val="005330B5"/>
    <w:rsid w:val="00533632"/>
    <w:rsid w:val="005364D1"/>
    <w:rsid w:val="00540775"/>
    <w:rsid w:val="00540A88"/>
    <w:rsid w:val="005412EE"/>
    <w:rsid w:val="0054178E"/>
    <w:rsid w:val="00541E6E"/>
    <w:rsid w:val="0054251F"/>
    <w:rsid w:val="00542587"/>
    <w:rsid w:val="00544646"/>
    <w:rsid w:val="005520D8"/>
    <w:rsid w:val="00552864"/>
    <w:rsid w:val="005545A0"/>
    <w:rsid w:val="005545D9"/>
    <w:rsid w:val="005559A6"/>
    <w:rsid w:val="005569E2"/>
    <w:rsid w:val="00556CF1"/>
    <w:rsid w:val="005574B3"/>
    <w:rsid w:val="0056366B"/>
    <w:rsid w:val="005658C9"/>
    <w:rsid w:val="0056668F"/>
    <w:rsid w:val="0057001C"/>
    <w:rsid w:val="00570567"/>
    <w:rsid w:val="00571598"/>
    <w:rsid w:val="005762A7"/>
    <w:rsid w:val="00577223"/>
    <w:rsid w:val="00581356"/>
    <w:rsid w:val="00581CF2"/>
    <w:rsid w:val="00582D5D"/>
    <w:rsid w:val="00586678"/>
    <w:rsid w:val="00586CF7"/>
    <w:rsid w:val="00590D1A"/>
    <w:rsid w:val="0059168B"/>
    <w:rsid w:val="005916D7"/>
    <w:rsid w:val="00593269"/>
    <w:rsid w:val="0059493D"/>
    <w:rsid w:val="00594A6E"/>
    <w:rsid w:val="00594EAA"/>
    <w:rsid w:val="0059756C"/>
    <w:rsid w:val="005A04B8"/>
    <w:rsid w:val="005A2FBF"/>
    <w:rsid w:val="005A3013"/>
    <w:rsid w:val="005A4D06"/>
    <w:rsid w:val="005A6131"/>
    <w:rsid w:val="005A62C0"/>
    <w:rsid w:val="005A698C"/>
    <w:rsid w:val="005A6F2C"/>
    <w:rsid w:val="005A709E"/>
    <w:rsid w:val="005B2602"/>
    <w:rsid w:val="005B3626"/>
    <w:rsid w:val="005B4AC4"/>
    <w:rsid w:val="005B4BD3"/>
    <w:rsid w:val="005D117A"/>
    <w:rsid w:val="005D1AFA"/>
    <w:rsid w:val="005D3F92"/>
    <w:rsid w:val="005D5B3D"/>
    <w:rsid w:val="005D66E7"/>
    <w:rsid w:val="005E0799"/>
    <w:rsid w:val="005E0B40"/>
    <w:rsid w:val="005E44A2"/>
    <w:rsid w:val="005E4F0B"/>
    <w:rsid w:val="005E61FF"/>
    <w:rsid w:val="005E7B9C"/>
    <w:rsid w:val="005F0FA3"/>
    <w:rsid w:val="005F2009"/>
    <w:rsid w:val="005F256F"/>
    <w:rsid w:val="005F3F64"/>
    <w:rsid w:val="005F4530"/>
    <w:rsid w:val="005F458E"/>
    <w:rsid w:val="005F5A80"/>
    <w:rsid w:val="005F741B"/>
    <w:rsid w:val="00601806"/>
    <w:rsid w:val="00602C16"/>
    <w:rsid w:val="00602D5C"/>
    <w:rsid w:val="00603173"/>
    <w:rsid w:val="00603EB6"/>
    <w:rsid w:val="006044FF"/>
    <w:rsid w:val="006067E5"/>
    <w:rsid w:val="0060786D"/>
    <w:rsid w:val="00607CC5"/>
    <w:rsid w:val="00615F4E"/>
    <w:rsid w:val="00617B28"/>
    <w:rsid w:val="00620426"/>
    <w:rsid w:val="00622807"/>
    <w:rsid w:val="00622C73"/>
    <w:rsid w:val="006272B8"/>
    <w:rsid w:val="0063082F"/>
    <w:rsid w:val="00633014"/>
    <w:rsid w:val="0063437B"/>
    <w:rsid w:val="0063479C"/>
    <w:rsid w:val="006348AE"/>
    <w:rsid w:val="0063608D"/>
    <w:rsid w:val="00636DF1"/>
    <w:rsid w:val="0064287A"/>
    <w:rsid w:val="00643AAD"/>
    <w:rsid w:val="00643FB1"/>
    <w:rsid w:val="006441D9"/>
    <w:rsid w:val="00645E81"/>
    <w:rsid w:val="00657919"/>
    <w:rsid w:val="00660861"/>
    <w:rsid w:val="00662B27"/>
    <w:rsid w:val="00664674"/>
    <w:rsid w:val="00664B9C"/>
    <w:rsid w:val="0066525A"/>
    <w:rsid w:val="006673CA"/>
    <w:rsid w:val="0067098E"/>
    <w:rsid w:val="00673C26"/>
    <w:rsid w:val="00673FF0"/>
    <w:rsid w:val="00675FEF"/>
    <w:rsid w:val="006812AF"/>
    <w:rsid w:val="006812BE"/>
    <w:rsid w:val="00682890"/>
    <w:rsid w:val="0068327D"/>
    <w:rsid w:val="00683F05"/>
    <w:rsid w:val="006844AB"/>
    <w:rsid w:val="0068698A"/>
    <w:rsid w:val="00692B48"/>
    <w:rsid w:val="00694AF0"/>
    <w:rsid w:val="006955E3"/>
    <w:rsid w:val="006A00E7"/>
    <w:rsid w:val="006A0F6C"/>
    <w:rsid w:val="006A1F3E"/>
    <w:rsid w:val="006A264D"/>
    <w:rsid w:val="006A40F3"/>
    <w:rsid w:val="006A4686"/>
    <w:rsid w:val="006A4FB6"/>
    <w:rsid w:val="006A5997"/>
    <w:rsid w:val="006A6FBF"/>
    <w:rsid w:val="006B025B"/>
    <w:rsid w:val="006B0E9E"/>
    <w:rsid w:val="006B12FE"/>
    <w:rsid w:val="006B3CE6"/>
    <w:rsid w:val="006B4B85"/>
    <w:rsid w:val="006B5AE4"/>
    <w:rsid w:val="006B6A10"/>
    <w:rsid w:val="006C0AEC"/>
    <w:rsid w:val="006C13FF"/>
    <w:rsid w:val="006C2603"/>
    <w:rsid w:val="006C2F8E"/>
    <w:rsid w:val="006C6EE4"/>
    <w:rsid w:val="006D1428"/>
    <w:rsid w:val="006D1507"/>
    <w:rsid w:val="006D31CC"/>
    <w:rsid w:val="006D3EA0"/>
    <w:rsid w:val="006D4054"/>
    <w:rsid w:val="006D42B7"/>
    <w:rsid w:val="006D4504"/>
    <w:rsid w:val="006D7DF7"/>
    <w:rsid w:val="006E02EC"/>
    <w:rsid w:val="006E26F1"/>
    <w:rsid w:val="006E3910"/>
    <w:rsid w:val="006E63BC"/>
    <w:rsid w:val="006F1302"/>
    <w:rsid w:val="006F2CBA"/>
    <w:rsid w:val="006F4A6C"/>
    <w:rsid w:val="006F5D3F"/>
    <w:rsid w:val="006F712B"/>
    <w:rsid w:val="00700EAE"/>
    <w:rsid w:val="007014A4"/>
    <w:rsid w:val="00702174"/>
    <w:rsid w:val="00704ABF"/>
    <w:rsid w:val="00707D0E"/>
    <w:rsid w:val="007128D4"/>
    <w:rsid w:val="00714F46"/>
    <w:rsid w:val="00716031"/>
    <w:rsid w:val="007176E5"/>
    <w:rsid w:val="00717BB8"/>
    <w:rsid w:val="00720629"/>
    <w:rsid w:val="00720857"/>
    <w:rsid w:val="00720C4E"/>
    <w:rsid w:val="007210B5"/>
    <w:rsid w:val="007211B1"/>
    <w:rsid w:val="007224E4"/>
    <w:rsid w:val="00727390"/>
    <w:rsid w:val="0073063D"/>
    <w:rsid w:val="00731B89"/>
    <w:rsid w:val="00733687"/>
    <w:rsid w:val="00734460"/>
    <w:rsid w:val="007352A0"/>
    <w:rsid w:val="00737380"/>
    <w:rsid w:val="007408D1"/>
    <w:rsid w:val="007428E9"/>
    <w:rsid w:val="00742EDF"/>
    <w:rsid w:val="00745406"/>
    <w:rsid w:val="007454D9"/>
    <w:rsid w:val="00746187"/>
    <w:rsid w:val="00750085"/>
    <w:rsid w:val="00750517"/>
    <w:rsid w:val="007509FD"/>
    <w:rsid w:val="0075228C"/>
    <w:rsid w:val="00753F20"/>
    <w:rsid w:val="00754395"/>
    <w:rsid w:val="007567BB"/>
    <w:rsid w:val="00761BC4"/>
    <w:rsid w:val="0076254F"/>
    <w:rsid w:val="00762EBD"/>
    <w:rsid w:val="007659B8"/>
    <w:rsid w:val="007709CA"/>
    <w:rsid w:val="00772A92"/>
    <w:rsid w:val="00773F4C"/>
    <w:rsid w:val="007801F5"/>
    <w:rsid w:val="0078050A"/>
    <w:rsid w:val="00781714"/>
    <w:rsid w:val="00782D6C"/>
    <w:rsid w:val="00783CA4"/>
    <w:rsid w:val="007842FB"/>
    <w:rsid w:val="00784769"/>
    <w:rsid w:val="00786124"/>
    <w:rsid w:val="00786C63"/>
    <w:rsid w:val="00791161"/>
    <w:rsid w:val="0079318B"/>
    <w:rsid w:val="007938A7"/>
    <w:rsid w:val="00793C12"/>
    <w:rsid w:val="00793EFD"/>
    <w:rsid w:val="00794065"/>
    <w:rsid w:val="0079514B"/>
    <w:rsid w:val="00796A34"/>
    <w:rsid w:val="007A013D"/>
    <w:rsid w:val="007A1AC3"/>
    <w:rsid w:val="007A20B4"/>
    <w:rsid w:val="007A2DC1"/>
    <w:rsid w:val="007A4A8E"/>
    <w:rsid w:val="007A4DF4"/>
    <w:rsid w:val="007A4ED9"/>
    <w:rsid w:val="007A536B"/>
    <w:rsid w:val="007A7197"/>
    <w:rsid w:val="007A7C3B"/>
    <w:rsid w:val="007B12E3"/>
    <w:rsid w:val="007B157E"/>
    <w:rsid w:val="007B22D0"/>
    <w:rsid w:val="007B273B"/>
    <w:rsid w:val="007B70BC"/>
    <w:rsid w:val="007B7A3B"/>
    <w:rsid w:val="007C2046"/>
    <w:rsid w:val="007C261F"/>
    <w:rsid w:val="007C7A9F"/>
    <w:rsid w:val="007D0ACC"/>
    <w:rsid w:val="007D2EE0"/>
    <w:rsid w:val="007D3319"/>
    <w:rsid w:val="007D335D"/>
    <w:rsid w:val="007D5E7D"/>
    <w:rsid w:val="007E1969"/>
    <w:rsid w:val="007E3314"/>
    <w:rsid w:val="007E4B03"/>
    <w:rsid w:val="007E706E"/>
    <w:rsid w:val="007F08FB"/>
    <w:rsid w:val="007F1144"/>
    <w:rsid w:val="007F162C"/>
    <w:rsid w:val="007F21E6"/>
    <w:rsid w:val="007F2748"/>
    <w:rsid w:val="007F324B"/>
    <w:rsid w:val="007F532B"/>
    <w:rsid w:val="007F7D8A"/>
    <w:rsid w:val="00803A6B"/>
    <w:rsid w:val="00805412"/>
    <w:rsid w:val="0080553C"/>
    <w:rsid w:val="00805B46"/>
    <w:rsid w:val="00805E41"/>
    <w:rsid w:val="0081016B"/>
    <w:rsid w:val="00811ADC"/>
    <w:rsid w:val="00814286"/>
    <w:rsid w:val="00820F65"/>
    <w:rsid w:val="0082316B"/>
    <w:rsid w:val="00825DC2"/>
    <w:rsid w:val="00825F4C"/>
    <w:rsid w:val="0083119C"/>
    <w:rsid w:val="008322C4"/>
    <w:rsid w:val="00834AD3"/>
    <w:rsid w:val="008353DD"/>
    <w:rsid w:val="00837712"/>
    <w:rsid w:val="00841CDA"/>
    <w:rsid w:val="00842DD5"/>
    <w:rsid w:val="00842F2D"/>
    <w:rsid w:val="00842FF9"/>
    <w:rsid w:val="0084376E"/>
    <w:rsid w:val="00843795"/>
    <w:rsid w:val="00844CB0"/>
    <w:rsid w:val="00847295"/>
    <w:rsid w:val="00847F0F"/>
    <w:rsid w:val="0085106E"/>
    <w:rsid w:val="00852448"/>
    <w:rsid w:val="00853481"/>
    <w:rsid w:val="00855EC0"/>
    <w:rsid w:val="00856953"/>
    <w:rsid w:val="008573BE"/>
    <w:rsid w:val="0086399B"/>
    <w:rsid w:val="00863B6E"/>
    <w:rsid w:val="00870089"/>
    <w:rsid w:val="00870EC6"/>
    <w:rsid w:val="00871F8D"/>
    <w:rsid w:val="0088258A"/>
    <w:rsid w:val="00886332"/>
    <w:rsid w:val="00891056"/>
    <w:rsid w:val="00893FED"/>
    <w:rsid w:val="00894845"/>
    <w:rsid w:val="00895361"/>
    <w:rsid w:val="00895382"/>
    <w:rsid w:val="008953A4"/>
    <w:rsid w:val="00895CC6"/>
    <w:rsid w:val="008A26D9"/>
    <w:rsid w:val="008A3437"/>
    <w:rsid w:val="008A3562"/>
    <w:rsid w:val="008B3391"/>
    <w:rsid w:val="008B379A"/>
    <w:rsid w:val="008B394F"/>
    <w:rsid w:val="008B5457"/>
    <w:rsid w:val="008B5E79"/>
    <w:rsid w:val="008B696E"/>
    <w:rsid w:val="008B698E"/>
    <w:rsid w:val="008C0361"/>
    <w:rsid w:val="008C0C29"/>
    <w:rsid w:val="008C135E"/>
    <w:rsid w:val="008C2170"/>
    <w:rsid w:val="008C39D9"/>
    <w:rsid w:val="008C53D2"/>
    <w:rsid w:val="008D219A"/>
    <w:rsid w:val="008D285F"/>
    <w:rsid w:val="008D2E0E"/>
    <w:rsid w:val="008D49D6"/>
    <w:rsid w:val="008D5019"/>
    <w:rsid w:val="008D6F56"/>
    <w:rsid w:val="008E068D"/>
    <w:rsid w:val="008E2A22"/>
    <w:rsid w:val="008E5440"/>
    <w:rsid w:val="008F0CC2"/>
    <w:rsid w:val="008F2D9C"/>
    <w:rsid w:val="008F3638"/>
    <w:rsid w:val="008F3A10"/>
    <w:rsid w:val="008F4441"/>
    <w:rsid w:val="008F67A3"/>
    <w:rsid w:val="008F6F31"/>
    <w:rsid w:val="008F74DF"/>
    <w:rsid w:val="00900EED"/>
    <w:rsid w:val="0090147E"/>
    <w:rsid w:val="0090158F"/>
    <w:rsid w:val="00906447"/>
    <w:rsid w:val="009108DE"/>
    <w:rsid w:val="00910AEA"/>
    <w:rsid w:val="00910DB4"/>
    <w:rsid w:val="00911ECE"/>
    <w:rsid w:val="00912719"/>
    <w:rsid w:val="009127BA"/>
    <w:rsid w:val="00915B46"/>
    <w:rsid w:val="009227A6"/>
    <w:rsid w:val="00922C79"/>
    <w:rsid w:val="00924267"/>
    <w:rsid w:val="0092632B"/>
    <w:rsid w:val="009270EE"/>
    <w:rsid w:val="00931A4E"/>
    <w:rsid w:val="0093204F"/>
    <w:rsid w:val="00932A7A"/>
    <w:rsid w:val="00932E9F"/>
    <w:rsid w:val="00933EC1"/>
    <w:rsid w:val="00935FD8"/>
    <w:rsid w:val="00936CDD"/>
    <w:rsid w:val="00936D64"/>
    <w:rsid w:val="00941D88"/>
    <w:rsid w:val="0094268F"/>
    <w:rsid w:val="0094357B"/>
    <w:rsid w:val="00943DF6"/>
    <w:rsid w:val="00946F1D"/>
    <w:rsid w:val="009530DB"/>
    <w:rsid w:val="00953676"/>
    <w:rsid w:val="00953B14"/>
    <w:rsid w:val="00954586"/>
    <w:rsid w:val="009614B0"/>
    <w:rsid w:val="00962C9D"/>
    <w:rsid w:val="00965BF0"/>
    <w:rsid w:val="00966867"/>
    <w:rsid w:val="009705EE"/>
    <w:rsid w:val="00975F0D"/>
    <w:rsid w:val="00977054"/>
    <w:rsid w:val="00977927"/>
    <w:rsid w:val="0098135C"/>
    <w:rsid w:val="00981413"/>
    <w:rsid w:val="0098156A"/>
    <w:rsid w:val="00981C94"/>
    <w:rsid w:val="009820A5"/>
    <w:rsid w:val="00982C8D"/>
    <w:rsid w:val="00985102"/>
    <w:rsid w:val="009854EF"/>
    <w:rsid w:val="00991BAC"/>
    <w:rsid w:val="009948C5"/>
    <w:rsid w:val="00996E20"/>
    <w:rsid w:val="0099773F"/>
    <w:rsid w:val="009978BE"/>
    <w:rsid w:val="00997AD7"/>
    <w:rsid w:val="00997F41"/>
    <w:rsid w:val="009A1E00"/>
    <w:rsid w:val="009A3623"/>
    <w:rsid w:val="009A6EA0"/>
    <w:rsid w:val="009B06FD"/>
    <w:rsid w:val="009B2B76"/>
    <w:rsid w:val="009B326E"/>
    <w:rsid w:val="009B3DE5"/>
    <w:rsid w:val="009B4A3E"/>
    <w:rsid w:val="009B51BE"/>
    <w:rsid w:val="009B666F"/>
    <w:rsid w:val="009B7D30"/>
    <w:rsid w:val="009C0D0D"/>
    <w:rsid w:val="009C1335"/>
    <w:rsid w:val="009C1AB2"/>
    <w:rsid w:val="009C7251"/>
    <w:rsid w:val="009C78FE"/>
    <w:rsid w:val="009D0F7B"/>
    <w:rsid w:val="009D34BD"/>
    <w:rsid w:val="009D3923"/>
    <w:rsid w:val="009D4484"/>
    <w:rsid w:val="009E1FA2"/>
    <w:rsid w:val="009E2E91"/>
    <w:rsid w:val="009E340C"/>
    <w:rsid w:val="009F270D"/>
    <w:rsid w:val="009F61F0"/>
    <w:rsid w:val="009F6C26"/>
    <w:rsid w:val="009F7C74"/>
    <w:rsid w:val="00A00D6B"/>
    <w:rsid w:val="00A028A2"/>
    <w:rsid w:val="00A03AB0"/>
    <w:rsid w:val="00A05614"/>
    <w:rsid w:val="00A05E84"/>
    <w:rsid w:val="00A05F95"/>
    <w:rsid w:val="00A06724"/>
    <w:rsid w:val="00A070B8"/>
    <w:rsid w:val="00A12BE9"/>
    <w:rsid w:val="00A139F5"/>
    <w:rsid w:val="00A15944"/>
    <w:rsid w:val="00A16B63"/>
    <w:rsid w:val="00A211EA"/>
    <w:rsid w:val="00A24F16"/>
    <w:rsid w:val="00A2656B"/>
    <w:rsid w:val="00A27B37"/>
    <w:rsid w:val="00A3157F"/>
    <w:rsid w:val="00A365F4"/>
    <w:rsid w:val="00A400C3"/>
    <w:rsid w:val="00A42232"/>
    <w:rsid w:val="00A42AE8"/>
    <w:rsid w:val="00A4508B"/>
    <w:rsid w:val="00A46375"/>
    <w:rsid w:val="00A47D80"/>
    <w:rsid w:val="00A50AFA"/>
    <w:rsid w:val="00A517D3"/>
    <w:rsid w:val="00A52445"/>
    <w:rsid w:val="00A53132"/>
    <w:rsid w:val="00A563F2"/>
    <w:rsid w:val="00A566E8"/>
    <w:rsid w:val="00A56F91"/>
    <w:rsid w:val="00A57356"/>
    <w:rsid w:val="00A60C5C"/>
    <w:rsid w:val="00A63998"/>
    <w:rsid w:val="00A6532E"/>
    <w:rsid w:val="00A65462"/>
    <w:rsid w:val="00A71259"/>
    <w:rsid w:val="00A721D8"/>
    <w:rsid w:val="00A80E18"/>
    <w:rsid w:val="00A810F9"/>
    <w:rsid w:val="00A83076"/>
    <w:rsid w:val="00A86ECC"/>
    <w:rsid w:val="00A86FCC"/>
    <w:rsid w:val="00A90B79"/>
    <w:rsid w:val="00A913F6"/>
    <w:rsid w:val="00A9257E"/>
    <w:rsid w:val="00A934AB"/>
    <w:rsid w:val="00A94541"/>
    <w:rsid w:val="00A96B76"/>
    <w:rsid w:val="00AA6522"/>
    <w:rsid w:val="00AA710D"/>
    <w:rsid w:val="00AA71E1"/>
    <w:rsid w:val="00AB348E"/>
    <w:rsid w:val="00AB5227"/>
    <w:rsid w:val="00AB5642"/>
    <w:rsid w:val="00AB6436"/>
    <w:rsid w:val="00AB6D25"/>
    <w:rsid w:val="00AB7603"/>
    <w:rsid w:val="00AC152A"/>
    <w:rsid w:val="00AC1A35"/>
    <w:rsid w:val="00AC3F64"/>
    <w:rsid w:val="00AD1AF9"/>
    <w:rsid w:val="00AD3258"/>
    <w:rsid w:val="00AD5EE6"/>
    <w:rsid w:val="00AD77D3"/>
    <w:rsid w:val="00AD7F2D"/>
    <w:rsid w:val="00AE032F"/>
    <w:rsid w:val="00AE0457"/>
    <w:rsid w:val="00AE0A96"/>
    <w:rsid w:val="00AE0D04"/>
    <w:rsid w:val="00AE2298"/>
    <w:rsid w:val="00AE2D4B"/>
    <w:rsid w:val="00AE2E0A"/>
    <w:rsid w:val="00AE4F99"/>
    <w:rsid w:val="00AE562F"/>
    <w:rsid w:val="00AE5B37"/>
    <w:rsid w:val="00AE73D1"/>
    <w:rsid w:val="00AF0E54"/>
    <w:rsid w:val="00AF3464"/>
    <w:rsid w:val="00AF37B9"/>
    <w:rsid w:val="00AF58A8"/>
    <w:rsid w:val="00B00273"/>
    <w:rsid w:val="00B02850"/>
    <w:rsid w:val="00B058DF"/>
    <w:rsid w:val="00B07BA2"/>
    <w:rsid w:val="00B10F90"/>
    <w:rsid w:val="00B11B69"/>
    <w:rsid w:val="00B11C8C"/>
    <w:rsid w:val="00B1281B"/>
    <w:rsid w:val="00B14952"/>
    <w:rsid w:val="00B166CA"/>
    <w:rsid w:val="00B2060F"/>
    <w:rsid w:val="00B20809"/>
    <w:rsid w:val="00B2415D"/>
    <w:rsid w:val="00B302FB"/>
    <w:rsid w:val="00B31192"/>
    <w:rsid w:val="00B31E5A"/>
    <w:rsid w:val="00B3467B"/>
    <w:rsid w:val="00B37980"/>
    <w:rsid w:val="00B401AE"/>
    <w:rsid w:val="00B41E5F"/>
    <w:rsid w:val="00B42905"/>
    <w:rsid w:val="00B44A5B"/>
    <w:rsid w:val="00B456C5"/>
    <w:rsid w:val="00B520A3"/>
    <w:rsid w:val="00B53EDF"/>
    <w:rsid w:val="00B54C18"/>
    <w:rsid w:val="00B55496"/>
    <w:rsid w:val="00B5620E"/>
    <w:rsid w:val="00B60085"/>
    <w:rsid w:val="00B61C76"/>
    <w:rsid w:val="00B624D3"/>
    <w:rsid w:val="00B64086"/>
    <w:rsid w:val="00B653AB"/>
    <w:rsid w:val="00B65F9E"/>
    <w:rsid w:val="00B66B19"/>
    <w:rsid w:val="00B72D54"/>
    <w:rsid w:val="00B73794"/>
    <w:rsid w:val="00B7700B"/>
    <w:rsid w:val="00B81146"/>
    <w:rsid w:val="00B82451"/>
    <w:rsid w:val="00B82471"/>
    <w:rsid w:val="00B83CC6"/>
    <w:rsid w:val="00B914E9"/>
    <w:rsid w:val="00B917DC"/>
    <w:rsid w:val="00B92695"/>
    <w:rsid w:val="00B92B46"/>
    <w:rsid w:val="00B9378C"/>
    <w:rsid w:val="00B956EE"/>
    <w:rsid w:val="00B96536"/>
    <w:rsid w:val="00BA0BEB"/>
    <w:rsid w:val="00BA2646"/>
    <w:rsid w:val="00BA2BA1"/>
    <w:rsid w:val="00BA3562"/>
    <w:rsid w:val="00BA5DCD"/>
    <w:rsid w:val="00BA7FBB"/>
    <w:rsid w:val="00BB0CCF"/>
    <w:rsid w:val="00BB1635"/>
    <w:rsid w:val="00BB29CE"/>
    <w:rsid w:val="00BB4E0B"/>
    <w:rsid w:val="00BB4F09"/>
    <w:rsid w:val="00BB627B"/>
    <w:rsid w:val="00BB77EA"/>
    <w:rsid w:val="00BC581F"/>
    <w:rsid w:val="00BD2E98"/>
    <w:rsid w:val="00BD377A"/>
    <w:rsid w:val="00BD4E33"/>
    <w:rsid w:val="00BD5314"/>
    <w:rsid w:val="00BD653A"/>
    <w:rsid w:val="00BD730B"/>
    <w:rsid w:val="00BD7806"/>
    <w:rsid w:val="00BD78F3"/>
    <w:rsid w:val="00BE0ECA"/>
    <w:rsid w:val="00BE3EF4"/>
    <w:rsid w:val="00BF1DA6"/>
    <w:rsid w:val="00BF266F"/>
    <w:rsid w:val="00BF4AEB"/>
    <w:rsid w:val="00BF62D7"/>
    <w:rsid w:val="00C030DE"/>
    <w:rsid w:val="00C03BAE"/>
    <w:rsid w:val="00C07D1D"/>
    <w:rsid w:val="00C10E51"/>
    <w:rsid w:val="00C13084"/>
    <w:rsid w:val="00C145E2"/>
    <w:rsid w:val="00C15CC1"/>
    <w:rsid w:val="00C22105"/>
    <w:rsid w:val="00C244B6"/>
    <w:rsid w:val="00C254CC"/>
    <w:rsid w:val="00C2570D"/>
    <w:rsid w:val="00C26A63"/>
    <w:rsid w:val="00C27822"/>
    <w:rsid w:val="00C306CD"/>
    <w:rsid w:val="00C320E9"/>
    <w:rsid w:val="00C3702F"/>
    <w:rsid w:val="00C37997"/>
    <w:rsid w:val="00C4062D"/>
    <w:rsid w:val="00C41EB8"/>
    <w:rsid w:val="00C43F73"/>
    <w:rsid w:val="00C44630"/>
    <w:rsid w:val="00C4500A"/>
    <w:rsid w:val="00C456E2"/>
    <w:rsid w:val="00C45E37"/>
    <w:rsid w:val="00C50746"/>
    <w:rsid w:val="00C532BA"/>
    <w:rsid w:val="00C53732"/>
    <w:rsid w:val="00C57B8B"/>
    <w:rsid w:val="00C61A0A"/>
    <w:rsid w:val="00C64A37"/>
    <w:rsid w:val="00C64A83"/>
    <w:rsid w:val="00C64C60"/>
    <w:rsid w:val="00C70228"/>
    <w:rsid w:val="00C7158E"/>
    <w:rsid w:val="00C718A1"/>
    <w:rsid w:val="00C7219B"/>
    <w:rsid w:val="00C7250B"/>
    <w:rsid w:val="00C7346B"/>
    <w:rsid w:val="00C76858"/>
    <w:rsid w:val="00C77C0E"/>
    <w:rsid w:val="00C77D05"/>
    <w:rsid w:val="00C804F9"/>
    <w:rsid w:val="00C82746"/>
    <w:rsid w:val="00C83D31"/>
    <w:rsid w:val="00C847ED"/>
    <w:rsid w:val="00C91687"/>
    <w:rsid w:val="00C91C98"/>
    <w:rsid w:val="00C924A8"/>
    <w:rsid w:val="00C92D85"/>
    <w:rsid w:val="00C94036"/>
    <w:rsid w:val="00C9428C"/>
    <w:rsid w:val="00C945FE"/>
    <w:rsid w:val="00C9600A"/>
    <w:rsid w:val="00C96E59"/>
    <w:rsid w:val="00C96FAA"/>
    <w:rsid w:val="00C97A04"/>
    <w:rsid w:val="00CA107B"/>
    <w:rsid w:val="00CA259A"/>
    <w:rsid w:val="00CA283F"/>
    <w:rsid w:val="00CA484D"/>
    <w:rsid w:val="00CA4FB6"/>
    <w:rsid w:val="00CA6254"/>
    <w:rsid w:val="00CB078F"/>
    <w:rsid w:val="00CB193D"/>
    <w:rsid w:val="00CB5442"/>
    <w:rsid w:val="00CB7415"/>
    <w:rsid w:val="00CC12D3"/>
    <w:rsid w:val="00CC2559"/>
    <w:rsid w:val="00CC2573"/>
    <w:rsid w:val="00CC2655"/>
    <w:rsid w:val="00CC739E"/>
    <w:rsid w:val="00CC75F7"/>
    <w:rsid w:val="00CD134B"/>
    <w:rsid w:val="00CD2B7B"/>
    <w:rsid w:val="00CD4523"/>
    <w:rsid w:val="00CD4ED5"/>
    <w:rsid w:val="00CD58B7"/>
    <w:rsid w:val="00CD7F83"/>
    <w:rsid w:val="00CE3092"/>
    <w:rsid w:val="00CE466F"/>
    <w:rsid w:val="00CE5D2C"/>
    <w:rsid w:val="00CE78E6"/>
    <w:rsid w:val="00CE7C9D"/>
    <w:rsid w:val="00CE7E94"/>
    <w:rsid w:val="00CF05DA"/>
    <w:rsid w:val="00CF4099"/>
    <w:rsid w:val="00CF6923"/>
    <w:rsid w:val="00CF7542"/>
    <w:rsid w:val="00CF762E"/>
    <w:rsid w:val="00D00796"/>
    <w:rsid w:val="00D02147"/>
    <w:rsid w:val="00D0337F"/>
    <w:rsid w:val="00D03B78"/>
    <w:rsid w:val="00D107AC"/>
    <w:rsid w:val="00D12548"/>
    <w:rsid w:val="00D13732"/>
    <w:rsid w:val="00D1633B"/>
    <w:rsid w:val="00D21425"/>
    <w:rsid w:val="00D23D7B"/>
    <w:rsid w:val="00D2401B"/>
    <w:rsid w:val="00D2437F"/>
    <w:rsid w:val="00D2566A"/>
    <w:rsid w:val="00D25BEE"/>
    <w:rsid w:val="00D261A2"/>
    <w:rsid w:val="00D2682B"/>
    <w:rsid w:val="00D2696E"/>
    <w:rsid w:val="00D27D1F"/>
    <w:rsid w:val="00D300F6"/>
    <w:rsid w:val="00D31289"/>
    <w:rsid w:val="00D313CF"/>
    <w:rsid w:val="00D32132"/>
    <w:rsid w:val="00D33354"/>
    <w:rsid w:val="00D3621A"/>
    <w:rsid w:val="00D37406"/>
    <w:rsid w:val="00D37A1D"/>
    <w:rsid w:val="00D43067"/>
    <w:rsid w:val="00D437F4"/>
    <w:rsid w:val="00D453F9"/>
    <w:rsid w:val="00D46806"/>
    <w:rsid w:val="00D46CBF"/>
    <w:rsid w:val="00D51CF5"/>
    <w:rsid w:val="00D52456"/>
    <w:rsid w:val="00D53374"/>
    <w:rsid w:val="00D54496"/>
    <w:rsid w:val="00D55F7D"/>
    <w:rsid w:val="00D569D7"/>
    <w:rsid w:val="00D569FB"/>
    <w:rsid w:val="00D60BD6"/>
    <w:rsid w:val="00D616D2"/>
    <w:rsid w:val="00D616F2"/>
    <w:rsid w:val="00D63B5F"/>
    <w:rsid w:val="00D63B9D"/>
    <w:rsid w:val="00D70979"/>
    <w:rsid w:val="00D70EF7"/>
    <w:rsid w:val="00D77337"/>
    <w:rsid w:val="00D77C6D"/>
    <w:rsid w:val="00D81E4F"/>
    <w:rsid w:val="00D81E7C"/>
    <w:rsid w:val="00D8397C"/>
    <w:rsid w:val="00D83F12"/>
    <w:rsid w:val="00D934A0"/>
    <w:rsid w:val="00D94284"/>
    <w:rsid w:val="00D94B72"/>
    <w:rsid w:val="00D94EED"/>
    <w:rsid w:val="00D957ED"/>
    <w:rsid w:val="00D95D6A"/>
    <w:rsid w:val="00D96026"/>
    <w:rsid w:val="00D9773A"/>
    <w:rsid w:val="00DA1519"/>
    <w:rsid w:val="00DA1605"/>
    <w:rsid w:val="00DA2CDB"/>
    <w:rsid w:val="00DA7C1C"/>
    <w:rsid w:val="00DA7C46"/>
    <w:rsid w:val="00DB031A"/>
    <w:rsid w:val="00DB0D8D"/>
    <w:rsid w:val="00DB147A"/>
    <w:rsid w:val="00DB1B7A"/>
    <w:rsid w:val="00DB3548"/>
    <w:rsid w:val="00DB4214"/>
    <w:rsid w:val="00DB47F5"/>
    <w:rsid w:val="00DB48AC"/>
    <w:rsid w:val="00DB5CCE"/>
    <w:rsid w:val="00DB5F8A"/>
    <w:rsid w:val="00DC36D1"/>
    <w:rsid w:val="00DC5604"/>
    <w:rsid w:val="00DC6708"/>
    <w:rsid w:val="00DC68A2"/>
    <w:rsid w:val="00DC7FA2"/>
    <w:rsid w:val="00DD000D"/>
    <w:rsid w:val="00DD2190"/>
    <w:rsid w:val="00DD4152"/>
    <w:rsid w:val="00DD6250"/>
    <w:rsid w:val="00DD7628"/>
    <w:rsid w:val="00DE08FB"/>
    <w:rsid w:val="00DE16CB"/>
    <w:rsid w:val="00DE329C"/>
    <w:rsid w:val="00DE3ACB"/>
    <w:rsid w:val="00DE646A"/>
    <w:rsid w:val="00DF2599"/>
    <w:rsid w:val="00DF262E"/>
    <w:rsid w:val="00DF3FB5"/>
    <w:rsid w:val="00E01436"/>
    <w:rsid w:val="00E03968"/>
    <w:rsid w:val="00E045BD"/>
    <w:rsid w:val="00E04FD1"/>
    <w:rsid w:val="00E05F39"/>
    <w:rsid w:val="00E068E6"/>
    <w:rsid w:val="00E12CC6"/>
    <w:rsid w:val="00E13FDE"/>
    <w:rsid w:val="00E149C9"/>
    <w:rsid w:val="00E14CFA"/>
    <w:rsid w:val="00E16080"/>
    <w:rsid w:val="00E17B77"/>
    <w:rsid w:val="00E20F56"/>
    <w:rsid w:val="00E23337"/>
    <w:rsid w:val="00E24ECB"/>
    <w:rsid w:val="00E259EA"/>
    <w:rsid w:val="00E32061"/>
    <w:rsid w:val="00E34039"/>
    <w:rsid w:val="00E346A2"/>
    <w:rsid w:val="00E35654"/>
    <w:rsid w:val="00E41253"/>
    <w:rsid w:val="00E42FF9"/>
    <w:rsid w:val="00E45254"/>
    <w:rsid w:val="00E46D35"/>
    <w:rsid w:val="00E4714C"/>
    <w:rsid w:val="00E51AEB"/>
    <w:rsid w:val="00E522A7"/>
    <w:rsid w:val="00E52524"/>
    <w:rsid w:val="00E54452"/>
    <w:rsid w:val="00E54CAA"/>
    <w:rsid w:val="00E629BF"/>
    <w:rsid w:val="00E649DD"/>
    <w:rsid w:val="00E664C5"/>
    <w:rsid w:val="00E66501"/>
    <w:rsid w:val="00E671A2"/>
    <w:rsid w:val="00E67CCD"/>
    <w:rsid w:val="00E71876"/>
    <w:rsid w:val="00E7372D"/>
    <w:rsid w:val="00E74D5A"/>
    <w:rsid w:val="00E75AC9"/>
    <w:rsid w:val="00E76D26"/>
    <w:rsid w:val="00E77BF0"/>
    <w:rsid w:val="00E8144C"/>
    <w:rsid w:val="00E81A78"/>
    <w:rsid w:val="00E823B2"/>
    <w:rsid w:val="00E8418F"/>
    <w:rsid w:val="00E84444"/>
    <w:rsid w:val="00E87F69"/>
    <w:rsid w:val="00E91E18"/>
    <w:rsid w:val="00E92BFB"/>
    <w:rsid w:val="00E96490"/>
    <w:rsid w:val="00E97386"/>
    <w:rsid w:val="00EA1906"/>
    <w:rsid w:val="00EA2D8F"/>
    <w:rsid w:val="00EA2FE1"/>
    <w:rsid w:val="00EA32B1"/>
    <w:rsid w:val="00EA395A"/>
    <w:rsid w:val="00EA57CE"/>
    <w:rsid w:val="00EA6BBA"/>
    <w:rsid w:val="00EB1390"/>
    <w:rsid w:val="00EB1967"/>
    <w:rsid w:val="00EB2C71"/>
    <w:rsid w:val="00EB4340"/>
    <w:rsid w:val="00EB556D"/>
    <w:rsid w:val="00EB5A7D"/>
    <w:rsid w:val="00EB7DE8"/>
    <w:rsid w:val="00EC1E8D"/>
    <w:rsid w:val="00EC4173"/>
    <w:rsid w:val="00EC482F"/>
    <w:rsid w:val="00EC49A5"/>
    <w:rsid w:val="00EC6DE5"/>
    <w:rsid w:val="00EC79CC"/>
    <w:rsid w:val="00ED0523"/>
    <w:rsid w:val="00ED55C0"/>
    <w:rsid w:val="00ED682B"/>
    <w:rsid w:val="00EE1691"/>
    <w:rsid w:val="00EE2E9B"/>
    <w:rsid w:val="00EE3D4A"/>
    <w:rsid w:val="00EE41D5"/>
    <w:rsid w:val="00EE5957"/>
    <w:rsid w:val="00EF3FB5"/>
    <w:rsid w:val="00EF58ED"/>
    <w:rsid w:val="00F037A4"/>
    <w:rsid w:val="00F051B1"/>
    <w:rsid w:val="00F06952"/>
    <w:rsid w:val="00F07B9B"/>
    <w:rsid w:val="00F11384"/>
    <w:rsid w:val="00F115ED"/>
    <w:rsid w:val="00F136ED"/>
    <w:rsid w:val="00F16A4F"/>
    <w:rsid w:val="00F2172E"/>
    <w:rsid w:val="00F23658"/>
    <w:rsid w:val="00F2501B"/>
    <w:rsid w:val="00F25430"/>
    <w:rsid w:val="00F26574"/>
    <w:rsid w:val="00F27C8F"/>
    <w:rsid w:val="00F30C37"/>
    <w:rsid w:val="00F30CF8"/>
    <w:rsid w:val="00F30D55"/>
    <w:rsid w:val="00F32749"/>
    <w:rsid w:val="00F334DB"/>
    <w:rsid w:val="00F344D8"/>
    <w:rsid w:val="00F367E7"/>
    <w:rsid w:val="00F37172"/>
    <w:rsid w:val="00F37E8C"/>
    <w:rsid w:val="00F40519"/>
    <w:rsid w:val="00F41D5F"/>
    <w:rsid w:val="00F42844"/>
    <w:rsid w:val="00F42D28"/>
    <w:rsid w:val="00F4477E"/>
    <w:rsid w:val="00F44ED4"/>
    <w:rsid w:val="00F47EE4"/>
    <w:rsid w:val="00F52CA5"/>
    <w:rsid w:val="00F53A1A"/>
    <w:rsid w:val="00F56686"/>
    <w:rsid w:val="00F57862"/>
    <w:rsid w:val="00F64D3A"/>
    <w:rsid w:val="00F67D8F"/>
    <w:rsid w:val="00F709E0"/>
    <w:rsid w:val="00F733AE"/>
    <w:rsid w:val="00F7488B"/>
    <w:rsid w:val="00F74EC5"/>
    <w:rsid w:val="00F76DEA"/>
    <w:rsid w:val="00F77C56"/>
    <w:rsid w:val="00F802BE"/>
    <w:rsid w:val="00F80E93"/>
    <w:rsid w:val="00F84E32"/>
    <w:rsid w:val="00F85736"/>
    <w:rsid w:val="00F86024"/>
    <w:rsid w:val="00F8611A"/>
    <w:rsid w:val="00F8679A"/>
    <w:rsid w:val="00F951CC"/>
    <w:rsid w:val="00F963F6"/>
    <w:rsid w:val="00F979AC"/>
    <w:rsid w:val="00FA0CC6"/>
    <w:rsid w:val="00FA148C"/>
    <w:rsid w:val="00FA5128"/>
    <w:rsid w:val="00FA59E3"/>
    <w:rsid w:val="00FA7227"/>
    <w:rsid w:val="00FB42D4"/>
    <w:rsid w:val="00FB5906"/>
    <w:rsid w:val="00FB6026"/>
    <w:rsid w:val="00FB664D"/>
    <w:rsid w:val="00FB6E16"/>
    <w:rsid w:val="00FB762F"/>
    <w:rsid w:val="00FC105B"/>
    <w:rsid w:val="00FC2AED"/>
    <w:rsid w:val="00FC3789"/>
    <w:rsid w:val="00FC464A"/>
    <w:rsid w:val="00FD5EA7"/>
    <w:rsid w:val="00FD66BB"/>
    <w:rsid w:val="00FD71CA"/>
    <w:rsid w:val="00FE0808"/>
    <w:rsid w:val="00FE0C26"/>
    <w:rsid w:val="00FF0A0B"/>
    <w:rsid w:val="00FF10F1"/>
    <w:rsid w:val="00FF3146"/>
    <w:rsid w:val="00FF4EDA"/>
    <w:rsid w:val="00FF5304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EE3EF"/>
  <w15:docId w15:val="{04A4F70A-59C1-46C5-914E-E004B4F0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metainformacje/slownik-pojec/pojecia-stosowane-w-statystyce-publicznej/613,pojecie.html" TargetMode="External"/><Relationship Id="rId39" Type="http://schemas.openxmlformats.org/officeDocument/2006/relationships/hyperlink" Target="http://stat.gov.pl/metainformacje/slownik-pojec/pojecia-stosowane-w-statystyce-publicznej/615,pojecie.html" TargetMode="External"/><Relationship Id="rId21" Type="http://schemas.openxmlformats.org/officeDocument/2006/relationships/hyperlink" Target="https://stat.gov.pl/obszary-tematyczne/kultura-turystyka-sport/kultura/wyniki-finansowe-instytucji-kultury-w-okresie-styczen-wrzesien-2020-roku,8,15.html" TargetMode="External"/><Relationship Id="rId34" Type="http://schemas.openxmlformats.org/officeDocument/2006/relationships/hyperlink" Target="https://stat.gov.pl/obszary-tematyczne/kultura-turystyka-sport/kultura/wyniki-finansowe-instytucji-kultury-w-okresie-styczen-grudzien-2019-roku,8,12.html" TargetMode="External"/><Relationship Id="rId42" Type="http://schemas.openxmlformats.org/officeDocument/2006/relationships/hyperlink" Target="http://stat.gov.pl/metainformacje/slownik-pojec/pojecia-stosowane-w-statystyce-publicznej/128,pojecie.htm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metainformacje/slownik-pojec/pojecia-stosowane-w-statystyce-publicznej/229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158,pojecie.html" TargetMode="External"/><Relationship Id="rId40" Type="http://schemas.openxmlformats.org/officeDocument/2006/relationships/hyperlink" Target="http://stat.gov.pl/metainformacje/slownik-pojec/pojecia-stosowane-w-statystyce-publicznej/223,pojecie.html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8" Type="http://schemas.openxmlformats.org/officeDocument/2006/relationships/hyperlink" Target="http://stat.gov.pl/metainformacje/slownik-pojec/pojecia-stosowane-w-statystyce-publicznej/223,pojecie.html" TargetMode="External"/><Relationship Id="rId36" Type="http://schemas.openxmlformats.org/officeDocument/2006/relationships/hyperlink" Target="http://stat.gov.pl/metainformacje/slownik-pojec/pojecia-stosowane-w-statystyce-publicznej/395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44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kultura-turystyka-sport/kultura/wyniki-finansowe-instytucji-kultury-w-okresie-styczen-grudzien-2019-roku,8,12.html" TargetMode="External"/><Relationship Id="rId27" Type="http://schemas.openxmlformats.org/officeDocument/2006/relationships/hyperlink" Target="http://stat.gov.pl/metainformacje/slownik-pojec/pojecia-stosowane-w-statystyce-publicznej/615,pojecie.html" TargetMode="External"/><Relationship Id="rId30" Type="http://schemas.openxmlformats.org/officeDocument/2006/relationships/hyperlink" Target="http://stat.gov.pl/metainformacje/slownik-pojec/pojecia-stosowane-w-statystyce-publicznej/128,pojecie.html" TargetMode="External"/><Relationship Id="rId35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43" Type="http://schemas.openxmlformats.org/officeDocument/2006/relationships/header" Target="header3.xml"/><Relationship Id="rId48" Type="http://schemas.microsoft.com/office/2016/09/relationships/commentsIds" Target="commentsIds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158,pojecie.html" TargetMode="External"/><Relationship Id="rId33" Type="http://schemas.openxmlformats.org/officeDocument/2006/relationships/hyperlink" Target="https://stat.gov.pl/obszary-tematyczne/kultura-turystyka-sport/kultura/wyniki-finansowe-instytucji-kultury-w-okresie-styczen-wrzesien-2020-roku,8,15.html" TargetMode="External"/><Relationship Id="rId38" Type="http://schemas.openxmlformats.org/officeDocument/2006/relationships/hyperlink" Target="http://stat.gov.pl/metainformacje/slownik-pojec/pojecia-stosowane-w-statystyce-publicznej/613,pojecie.html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hyperlink" Target="http://stat.gov.pl/metainformacje/slownik-pojec/pojecia-stosowane-w-statystyce-publicznej/229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vmfkrk01\sk\PUBLIKACJE,%20INF.SYGNALNE\realizowane%20w%202021\informacje%20sygnalne\Wyniki%20finansowe%20instytucji%20kultury%20I-XII%202020\robocze\Kopia%20f01dk%204%20kwDane%20do%20wykres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16836566851308"/>
          <c:y val="9.5547074152506281E-2"/>
          <c:w val="0.46773829740522921"/>
          <c:h val="0.80890585169498741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1-501D-4F62-AB0D-328BFD32F76C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3-501D-4F62-AB0D-328BFD32F76C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5-501D-4F62-AB0D-328BFD32F76C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7-501D-4F62-AB0D-328BFD32F76C}"/>
              </c:ext>
            </c:extLst>
          </c:dPt>
          <c:dLbls>
            <c:dLbl>
              <c:idx val="0"/>
              <c:layout>
                <c:manualLayout>
                  <c:x val="-0.13262876984126984"/>
                  <c:y val="5.040215993591297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443FB267-0175-4875-9461-F493B0C194EE}" type="VALU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1D-4F62-AB0D-328BFD32F76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7.747924353099557E-2"/>
                  <c:y val="-0.1749754466175600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0DDDEE8C-2B5B-4B7E-90A1-6A15B55B872A}" type="VALU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1D-4F62-AB0D-328BFD32F76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9.8066367129332463E-2"/>
                  <c:y val="0.12193040386080772"/>
                </c:manualLayout>
              </c:layout>
              <c:tx>
                <c:rich>
                  <a:bodyPr/>
                  <a:lstStyle/>
                  <a:p>
                    <a:fld id="{620AB4C0-5645-4094-95F8-14B333F305A3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01D-4F62-AB0D-328BFD32F76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4.6396428571428526E-2"/>
                  <c:y val="-2.9973266291286622E-2"/>
                </c:manualLayout>
              </c:layout>
              <c:tx>
                <c:rich>
                  <a:bodyPr/>
                  <a:lstStyle/>
                  <a:p>
                    <a:fld id="{8152A2B8-8719-493E-A363-3939F24B7EA2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01D-4F62-AB0D-328BFD32F76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Arkusz1!$B$12:$B$15</c:f>
              <c:strCache>
                <c:ptCount val="4"/>
                <c:pt idx="0">
                  <c:v>gminne instytucje kultury</c:v>
                </c:pt>
                <c:pt idx="1">
                  <c:v>wojewódzkie instytucje kultury</c:v>
                </c:pt>
                <c:pt idx="2">
                  <c:v>państwowe instytucje kultury</c:v>
                </c:pt>
                <c:pt idx="3">
                  <c:v>powiatowe  instytucje kultury</c:v>
                </c:pt>
              </c:strCache>
            </c:strRef>
          </c:cat>
          <c:val>
            <c:numRef>
              <c:f>Arkusz1!$C$12:$C$15</c:f>
              <c:numCache>
                <c:formatCode>0.0</c:formatCode>
                <c:ptCount val="4"/>
                <c:pt idx="0">
                  <c:v>42.5</c:v>
                </c:pt>
                <c:pt idx="1">
                  <c:v>31.136649652365495</c:v>
                </c:pt>
                <c:pt idx="2">
                  <c:v>23.553630594844304</c:v>
                </c:pt>
                <c:pt idx="3">
                  <c:v>2.7595432866653407</c:v>
                </c:pt>
              </c:numCache>
            </c:numRef>
          </c:val>
          <c:extLst xmlns:c16r2="http://schemas.microsoft.com/office/drawing/2015/06/chart" xmlns:c15="http://schemas.microsoft.com/office/drawing/2012/chart">
            <c:ext xmlns:c16="http://schemas.microsoft.com/office/drawing/2014/chart" uri="{C3380CC4-5D6E-409C-BE32-E72D297353CC}">
              <c16:uniqueId val="{00000008-501D-4F62-AB0D-328BFD32F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1.Wyniki finansowe instytucji kultury I-XII 2020.docx.docx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/>
</file>

<file path=customXml/itemProps2.xml><?xml version="1.0" encoding="utf-8"?>
<ds:datastoreItem xmlns:ds="http://schemas.openxmlformats.org/officeDocument/2006/customXml" ds:itemID="{566E33CA-D8E0-44C2-B800-0129F380C529}"/>
</file>

<file path=customXml/itemProps3.xml><?xml version="1.0" encoding="utf-8"?>
<ds:datastoreItem xmlns:ds="http://schemas.openxmlformats.org/officeDocument/2006/customXml" ds:itemID="{583D4660-7983-46DE-BB2E-C88680A29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Gielowska Magdalena</dc:creator>
  <cp:lastModifiedBy>Stachańczyk Aneta</cp:lastModifiedBy>
  <cp:revision>7</cp:revision>
  <cp:lastPrinted>2020-09-18T22:06:00Z</cp:lastPrinted>
  <dcterms:created xsi:type="dcterms:W3CDTF">2021-03-12T07:26:00Z</dcterms:created>
  <dcterms:modified xsi:type="dcterms:W3CDTF">2021-03-19T05:50:00Z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