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2969"/>
        <w:gridCol w:w="2977"/>
        <w:gridCol w:w="3260"/>
      </w:tblGrid>
      <w:tr w:rsidR="0045255B" w:rsidRPr="0045255B" w:rsidTr="00C11B9C">
        <w:trPr>
          <w:trHeight w:val="465"/>
        </w:trPr>
        <w:tc>
          <w:tcPr>
            <w:tcW w:w="1250" w:type="dxa"/>
            <w:vMerge w:val="restart"/>
            <w:vAlign w:val="center"/>
          </w:tcPr>
          <w:p w:rsidR="0045255B" w:rsidRPr="0045255B" w:rsidRDefault="0045255B" w:rsidP="0045255B">
            <w:pPr>
              <w:spacing w:before="40"/>
              <w:rPr>
                <w:rFonts w:cs="Arial"/>
              </w:rPr>
            </w:pPr>
            <w:r w:rsidRPr="0045255B">
              <w:rPr>
                <w:rFonts w:cs="Arial"/>
                <w:noProof/>
              </w:rPr>
              <w:drawing>
                <wp:inline distT="0" distB="0" distL="0" distR="0" wp14:anchorId="2D66494B" wp14:editId="48167BDE">
                  <wp:extent cx="647334" cy="542925"/>
                  <wp:effectExtent l="0" t="0" r="635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34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6" w:type="dxa"/>
            <w:gridSpan w:val="2"/>
          </w:tcPr>
          <w:p w:rsidR="0045255B" w:rsidRPr="0045255B" w:rsidRDefault="0045255B" w:rsidP="0045255B">
            <w:pPr>
              <w:spacing w:before="60"/>
              <w:rPr>
                <w:rFonts w:ascii="Times New Roman" w:hAnsi="Times New Roman" w:cs="Times New Roman"/>
              </w:rPr>
            </w:pPr>
            <w:r w:rsidRPr="0045255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GŁÓWNY URZĄD STATYSTYCZNY                           </w:t>
            </w:r>
          </w:p>
        </w:tc>
        <w:tc>
          <w:tcPr>
            <w:tcW w:w="3260" w:type="dxa"/>
          </w:tcPr>
          <w:p w:rsidR="0045255B" w:rsidRPr="0045255B" w:rsidRDefault="0045255B" w:rsidP="0045255B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5255B">
              <w:rPr>
                <w:rFonts w:ascii="Times New Roman" w:hAnsi="Times New Roman" w:cs="Times New Roman"/>
                <w:sz w:val="24"/>
                <w:szCs w:val="20"/>
              </w:rPr>
              <w:t xml:space="preserve">          Warszawa, 10.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Pr="0045255B">
              <w:rPr>
                <w:rFonts w:ascii="Times New Roman" w:hAnsi="Times New Roman" w:cs="Times New Roman"/>
                <w:sz w:val="24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45255B">
              <w:rPr>
                <w:rFonts w:ascii="Times New Roman" w:hAnsi="Times New Roman" w:cs="Times New Roman"/>
                <w:sz w:val="24"/>
                <w:szCs w:val="20"/>
              </w:rPr>
              <w:t xml:space="preserve"> r.</w:t>
            </w:r>
          </w:p>
        </w:tc>
      </w:tr>
      <w:tr w:rsidR="0045255B" w:rsidRPr="0045255B" w:rsidTr="00C11B9C">
        <w:trPr>
          <w:trHeight w:val="465"/>
        </w:trPr>
        <w:tc>
          <w:tcPr>
            <w:tcW w:w="1250" w:type="dxa"/>
            <w:vMerge/>
          </w:tcPr>
          <w:p w:rsidR="0045255B" w:rsidRPr="0045255B" w:rsidRDefault="0045255B" w:rsidP="0045255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69" w:type="dxa"/>
            <w:vAlign w:val="bottom"/>
          </w:tcPr>
          <w:p w:rsidR="0045255B" w:rsidRPr="0045255B" w:rsidRDefault="0045255B" w:rsidP="0045255B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45255B" w:rsidRPr="0045255B" w:rsidRDefault="0045255B" w:rsidP="0045255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5255B" w:rsidRPr="0045255B" w:rsidRDefault="0045255B" w:rsidP="0045255B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45255B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45255B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  <w:t xml:space="preserve">   Opracowanie sygnalne</w:t>
      </w:r>
    </w:p>
    <w:p w:rsidR="0045255B" w:rsidRPr="0045255B" w:rsidRDefault="0045255B" w:rsidP="0045255B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5255B" w:rsidRPr="0045255B" w:rsidRDefault="0045255B" w:rsidP="0045255B">
      <w:pPr>
        <w:keepNext/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 O N I T O R I N G   R Y N K U   P R A C Y</w:t>
      </w:r>
    </w:p>
    <w:p w:rsidR="0045255B" w:rsidRPr="0045255B" w:rsidRDefault="0045255B" w:rsidP="004525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Popyt na pracę w 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kwartale 2015 roku</w:t>
      </w:r>
    </w:p>
    <w:p w:rsidR="0045255B" w:rsidRPr="0045255B" w:rsidRDefault="0045255B" w:rsidP="004525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5255B" w:rsidRPr="0045255B" w:rsidRDefault="0045255B" w:rsidP="0045255B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W końcu I</w:t>
      </w:r>
      <w:r w:rsidR="00C11B9C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kwartału 2015 r. liczba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wolnych miejsc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podmiotach zatrudniających co najmniej 1 osobę wynosiła </w:t>
      </w:r>
      <w:r w:rsidR="00C11B9C">
        <w:rPr>
          <w:rFonts w:ascii="Times New Roman" w:eastAsia="Times New Roman" w:hAnsi="Times New Roman" w:cs="Times New Roman"/>
          <w:sz w:val="21"/>
          <w:szCs w:val="21"/>
          <w:lang w:eastAsia="pl-PL"/>
        </w:rPr>
        <w:t>63,9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i była niższa niż w kwartale poprzednim o </w:t>
      </w:r>
      <w:r w:rsidR="00C11B9C">
        <w:rPr>
          <w:rFonts w:ascii="Times New Roman" w:eastAsia="Times New Roman" w:hAnsi="Times New Roman" w:cs="Times New Roman"/>
          <w:sz w:val="21"/>
          <w:szCs w:val="21"/>
          <w:lang w:eastAsia="pl-PL"/>
        </w:rPr>
        <w:t>9,3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tys., tj. o </w:t>
      </w:r>
      <w:r w:rsidR="00C11B9C">
        <w:rPr>
          <w:rFonts w:ascii="Times New Roman" w:eastAsia="Times New Roman" w:hAnsi="Times New Roman" w:cs="Times New Roman"/>
          <w:sz w:val="21"/>
          <w:szCs w:val="21"/>
          <w:lang w:eastAsia="pl-PL"/>
        </w:rPr>
        <w:t>12,6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%. W porównaniu z I</w:t>
      </w:r>
      <w:r w:rsidR="00C11B9C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kwartałem roku poprzedniego liczba wolnych miejsc pracy wzrosła 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9,5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tys., tj. 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17,5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%. W końcu omawianego okresu nie obsadzonych było jeszcze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15,8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(tj.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13,5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nowo utworzonych miejsc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. W I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2015 roku utworzono 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14,9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mniej nowych miejsc pracy w porównaniu z poprzednim kwartałem oraz 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24,0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mniej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niż w I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roku poprzedniego.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W okresie I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kwartału 2015 roku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zlikwidowano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nieznacznie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więcej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</w:t>
      </w:r>
      <w:r w:rsidR="00720913"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0,8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t>%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miejsc pracy niż w II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2015 roku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o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,1% </w:t>
      </w:r>
      <w:r w:rsidR="00720913">
        <w:rPr>
          <w:rFonts w:ascii="Times New Roman" w:eastAsia="Times New Roman" w:hAnsi="Times New Roman" w:cs="Times New Roman"/>
          <w:sz w:val="21"/>
          <w:szCs w:val="21"/>
          <w:lang w:eastAsia="pl-PL"/>
        </w:rPr>
        <w:t>więcej niż w IV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roku poprzedniego.</w:t>
      </w:r>
    </w:p>
    <w:p w:rsidR="0045255B" w:rsidRPr="0045255B" w:rsidRDefault="0045255B" w:rsidP="0045255B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5095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700"/>
        <w:gridCol w:w="5580"/>
        <w:gridCol w:w="1796"/>
      </w:tblGrid>
      <w:tr w:rsidR="0045255B" w:rsidRPr="0045255B" w:rsidTr="00C11B9C">
        <w:trPr>
          <w:trHeight w:val="4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45255B" w:rsidRPr="0045255B" w:rsidRDefault="0045255B" w:rsidP="0045255B">
            <w:pPr>
              <w:spacing w:before="20" w:after="20"/>
              <w:jc w:val="center"/>
              <w:rPr>
                <w:b/>
                <w:spacing w:val="20"/>
                <w:sz w:val="24"/>
                <w:szCs w:val="24"/>
              </w:rPr>
            </w:pPr>
            <w:r w:rsidRPr="0045255B">
              <w:rPr>
                <w:b/>
                <w:spacing w:val="20"/>
                <w:sz w:val="24"/>
                <w:szCs w:val="24"/>
              </w:rPr>
              <w:t>PODSTAWOWE WYNIKI BADANIA</w:t>
            </w:r>
          </w:p>
        </w:tc>
      </w:tr>
      <w:tr w:rsidR="0045255B" w:rsidRPr="0045255B" w:rsidTr="00C11B9C">
        <w:trPr>
          <w:trHeight w:val="280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45255B" w:rsidRPr="0045255B" w:rsidRDefault="0045255B" w:rsidP="00720913">
            <w:pPr>
              <w:spacing w:before="20" w:after="20"/>
              <w:jc w:val="center"/>
              <w:rPr>
                <w:b/>
              </w:rPr>
            </w:pPr>
            <w:r w:rsidRPr="0045255B">
              <w:rPr>
                <w:b/>
              </w:rPr>
              <w:t>I</w:t>
            </w:r>
            <w:r w:rsidR="00720913">
              <w:rPr>
                <w:b/>
              </w:rPr>
              <w:t>V</w:t>
            </w:r>
            <w:r w:rsidRPr="0045255B">
              <w:rPr>
                <w:b/>
              </w:rPr>
              <w:t xml:space="preserve"> kwartał 2014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45255B" w:rsidRPr="0045255B" w:rsidRDefault="0045255B" w:rsidP="0045255B">
            <w:pPr>
              <w:spacing w:before="20" w:after="20"/>
              <w:rPr>
                <w:b/>
              </w:rPr>
            </w:pPr>
            <w:r w:rsidRPr="0045255B">
              <w:rPr>
                <w:b/>
              </w:rPr>
              <w:t>I</w:t>
            </w:r>
            <w:r w:rsidR="00720913">
              <w:rPr>
                <w:b/>
              </w:rPr>
              <w:t>I</w:t>
            </w:r>
            <w:r w:rsidRPr="0045255B">
              <w:rPr>
                <w:b/>
              </w:rPr>
              <w:t>I kwartał 2015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45255B" w:rsidRPr="0045255B" w:rsidRDefault="0045255B" w:rsidP="0045255B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45255B" w:rsidRPr="0045255B" w:rsidRDefault="0045255B" w:rsidP="00720913">
            <w:pPr>
              <w:spacing w:before="20" w:after="20"/>
              <w:jc w:val="center"/>
              <w:rPr>
                <w:b/>
              </w:rPr>
            </w:pPr>
            <w:r w:rsidRPr="0045255B">
              <w:rPr>
                <w:b/>
              </w:rPr>
              <w:t>I</w:t>
            </w:r>
            <w:r w:rsidR="00720913">
              <w:rPr>
                <w:b/>
              </w:rPr>
              <w:t>V</w:t>
            </w:r>
            <w:r w:rsidRPr="0045255B">
              <w:rPr>
                <w:b/>
              </w:rPr>
              <w:t xml:space="preserve"> kwartał 2015</w:t>
            </w:r>
          </w:p>
        </w:tc>
      </w:tr>
      <w:tr w:rsidR="0045255B" w:rsidRPr="0045255B" w:rsidTr="00C11B9C">
        <w:trPr>
          <w:trHeight w:val="272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54396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</w:pPr>
            <w:r w:rsidRPr="0045255B">
              <w:t xml:space="preserve">    </w:t>
            </w:r>
            <w:r w:rsidR="00720913" w:rsidRPr="0045255B">
              <w:t>73154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  <w:jc w:val="center"/>
            </w:pPr>
            <w:r w:rsidRPr="0045255B">
              <w:t>Wolne miejsca pracy – w końcu kwartału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63939</w:t>
            </w:r>
          </w:p>
        </w:tc>
      </w:tr>
      <w:tr w:rsidR="0045255B" w:rsidRPr="0045255B" w:rsidTr="00C11B9C"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12862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</w:pPr>
            <w:r w:rsidRPr="0045255B">
              <w:t xml:space="preserve">    </w:t>
            </w:r>
            <w:r w:rsidR="00720913" w:rsidRPr="0045255B">
              <w:t>17517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  <w:ind w:right="-99"/>
              <w:jc w:val="both"/>
              <w:rPr>
                <w:color w:val="DAEEF3" w:themeColor="accent5" w:themeTint="33"/>
              </w:rPr>
            </w:pPr>
            <w:r w:rsidRPr="0045255B">
              <w:t>Wolne nowo utworzone miejsca pracy – w końcu kwartału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15783</w:t>
            </w:r>
          </w:p>
        </w:tc>
      </w:tr>
      <w:tr w:rsidR="0045255B" w:rsidRPr="0045255B" w:rsidTr="00C11B9C">
        <w:trPr>
          <w:trHeight w:val="262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  <w:ind w:right="-27"/>
            </w:pPr>
            <w:r w:rsidRPr="0045255B">
              <w:t xml:space="preserve">     </w:t>
            </w:r>
            <w:r w:rsidR="00720913">
              <w:t>154033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  <w:ind w:right="612"/>
            </w:pPr>
            <w:r w:rsidRPr="0045255B">
              <w:t xml:space="preserve">  </w:t>
            </w:r>
            <w:r w:rsidR="00720913" w:rsidRPr="0045255B">
              <w:t>137662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  <w:jc w:val="center"/>
            </w:pPr>
            <w:r w:rsidRPr="0045255B">
              <w:t>Nowo utworzone miejsca pracy – w kwartale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</w:t>
            </w:r>
            <w:r w:rsidR="00720913">
              <w:t>117092</w:t>
            </w:r>
          </w:p>
        </w:tc>
      </w:tr>
      <w:tr w:rsidR="0045255B" w:rsidRPr="0045255B" w:rsidTr="00C11B9C"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71837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</w:pPr>
            <w:r w:rsidRPr="0045255B">
              <w:t xml:space="preserve">    </w:t>
            </w:r>
            <w:r w:rsidR="00720913" w:rsidRPr="0045255B">
              <w:t>74898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45255B">
            <w:pPr>
              <w:spacing w:before="20" w:after="20"/>
              <w:ind w:right="-99"/>
              <w:jc w:val="center"/>
            </w:pPr>
            <w:r w:rsidRPr="0045255B">
              <w:t>Zlikwidowane miejsca pracy – w kwartale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5255B" w:rsidRPr="0045255B" w:rsidRDefault="0045255B" w:rsidP="00720913">
            <w:pPr>
              <w:spacing w:before="20" w:after="20"/>
            </w:pPr>
            <w:r w:rsidRPr="0045255B">
              <w:t xml:space="preserve">       </w:t>
            </w:r>
            <w:r w:rsidR="00720913">
              <w:t>75517</w:t>
            </w:r>
          </w:p>
        </w:tc>
      </w:tr>
    </w:tbl>
    <w:p w:rsidR="0045255B" w:rsidRPr="0045255B" w:rsidRDefault="0045255B" w:rsidP="0045255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</w:p>
    <w:p w:rsidR="0045255B" w:rsidRPr="0045255B" w:rsidRDefault="0045255B" w:rsidP="0045255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Tabl. 1. Wolne miejsca pracy według wybranych sekcji PKD, sektorów własności i wielkości jednostek na koniec 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I</w:t>
      </w:r>
      <w:r w:rsidR="007209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kwartału 2015 r. (w tys.)</w:t>
      </w:r>
    </w:p>
    <w:p w:rsidR="0045255B" w:rsidRPr="0045255B" w:rsidRDefault="0045255B" w:rsidP="0045255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395"/>
        <w:gridCol w:w="992"/>
        <w:gridCol w:w="992"/>
        <w:gridCol w:w="992"/>
        <w:gridCol w:w="993"/>
        <w:gridCol w:w="992"/>
        <w:gridCol w:w="992"/>
      </w:tblGrid>
      <w:tr w:rsidR="0045255B" w:rsidRPr="0045255B" w:rsidTr="00C11B9C">
        <w:trPr>
          <w:trHeight w:val="24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według liczby pracujących</w:t>
            </w:r>
          </w:p>
        </w:tc>
      </w:tr>
      <w:tr w:rsidR="0045255B" w:rsidRPr="0045255B" w:rsidTr="00C11B9C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49 osób</w:t>
            </w:r>
          </w:p>
        </w:tc>
      </w:tr>
      <w:tr w:rsidR="0045255B" w:rsidRPr="0045255B" w:rsidTr="00C11B9C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31,3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w tym:</w:t>
            </w:r>
          </w:p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Przetwórstwo przemysłowe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8,6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Handel; naprawa pojazdów samochodowych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45255B"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3,4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gospodarka magazynowa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45255B"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2,8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Zakwaterowanie i gastronomia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i komunikacja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12AD5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4,1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finansowa i ubezpieczeniowa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1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1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profesjonalna, naukowa i techniczna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1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71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Administrowanie i działalność wspierająca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1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1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6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Administracja publiczna i obrona narodowa;</w:t>
            </w:r>
            <w:r w:rsidR="003F1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</w:t>
            </w:r>
            <w:r w:rsidR="00645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zabezpieczenia społeczne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1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71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F1DF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1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1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Opieka zdrowotna i pomoc społeczna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związana z kulturą, rozrywką i rekreacją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</w:tr>
      <w:tr w:rsidR="0045255B" w:rsidRPr="0045255B" w:rsidTr="00C11B9C">
        <w:trPr>
          <w:trHeight w:val="113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Pozostała działalność usługowa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7F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7F1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</w:tr>
    </w:tbl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lang w:eastAsia="pl-PL"/>
        </w:rPr>
        <w:tab/>
      </w:r>
      <w:r w:rsidRPr="00F41F52">
        <w:rPr>
          <w:rFonts w:ascii="Times New Roman" w:eastAsia="Times New Roman" w:hAnsi="Times New Roman" w:cs="Times New Roman"/>
          <w:sz w:val="21"/>
          <w:szCs w:val="21"/>
          <w:lang w:eastAsia="pl-PL"/>
        </w:rPr>
        <w:t>Wyniki badania popytu na pracę za I</w:t>
      </w:r>
      <w:r w:rsidR="00F41F52" w:rsidRPr="00F41F52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F41F5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 2015 roku są reprezentatywne dla </w:t>
      </w:r>
      <w:r w:rsidR="00F41F52" w:rsidRPr="00F41F52">
        <w:rPr>
          <w:rFonts w:ascii="Times New Roman" w:eastAsia="Times New Roman" w:hAnsi="Times New Roman" w:cs="Times New Roman"/>
          <w:sz w:val="21"/>
          <w:szCs w:val="21"/>
          <w:lang w:eastAsia="pl-PL"/>
        </w:rPr>
        <w:t>702,1</w:t>
      </w:r>
      <w:r w:rsidRPr="00F41F5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podmiotów, z czego 71,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 stanowią jednostki o liczbie pracujących do 9 osób. Wśród badanych jednostek 89,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 stanowiły podmioty sektora prywatnego. Spośród ogólnej liczby 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702,1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tys. podmiotów tylko 2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3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,5 tys., tj. 3,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3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%, dysponowało w końcu I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V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kwartału br. wolnymi miejscami pracy, z tego 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87,4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 stanowiły jednostki sektora prywatnego, najczęściej (</w:t>
      </w:r>
      <w:r w:rsidR="00F41F52"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55,4</w:t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%) były to jednostki </w:t>
      </w:r>
      <w:r w:rsidR="004D4CF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 liczbie pracujących do 9 osób.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ab/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ab/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ab/>
        <w:t xml:space="preserve">Liczba wykazanych </w:t>
      </w:r>
      <w:r w:rsidRPr="0045255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wolnych miejsc pracy</w:t>
      </w:r>
      <w:r w:rsid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 koniec IV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kwartału 2015 roku wyniosła </w:t>
      </w:r>
      <w:r w:rsidR="00F41F5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63,9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tys. Wolne miejsca pracy koncentrowały się głównie w sektorze prywatnym (</w:t>
      </w:r>
      <w:r w:rsidR="0090341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87,7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%) oraz w jednostkach o liczbie pracujących powyżej 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49 osób (48,</w:t>
      </w:r>
      <w:r w:rsidR="0090341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%). Najwięcej wolnych miejsc pracy zanotowano w jednostkach prowadzących działalność w zakresie przetwórstwa przemysłowego (</w:t>
      </w:r>
      <w:r w:rsidR="0090341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22,9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 oraz handlu; napraw pojazdów samochodowych (1</w:t>
      </w:r>
      <w:r w:rsidR="0090341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,9%).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W I</w:t>
      </w:r>
      <w:r w:rsidR="0090341F">
        <w:rPr>
          <w:rFonts w:ascii="Times New Roman" w:eastAsia="Times New Roman" w:hAnsi="Times New Roman" w:cs="Times New Roman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2015 roku jednostki dysponujące wolnymi miejscami pracy najczęściej poszukiwały robotników przemysłowych i rzemieślników (21,</w:t>
      </w:r>
      <w:r w:rsidR="0090341F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%), specjalistów (</w:t>
      </w:r>
      <w:r w:rsidR="0090341F">
        <w:rPr>
          <w:rFonts w:ascii="Times New Roman" w:eastAsia="Times New Roman" w:hAnsi="Times New Roman" w:cs="Times New Roman"/>
          <w:sz w:val="21"/>
          <w:szCs w:val="21"/>
          <w:lang w:eastAsia="pl-PL"/>
        </w:rPr>
        <w:t>21,1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%), a także operatorów i monterów maszyn i urządzeń (</w:t>
      </w:r>
      <w:r w:rsidR="0090341F">
        <w:rPr>
          <w:rFonts w:ascii="Times New Roman" w:eastAsia="Times New Roman" w:hAnsi="Times New Roman" w:cs="Times New Roman"/>
          <w:sz w:val="21"/>
          <w:szCs w:val="21"/>
          <w:lang w:eastAsia="pl-PL"/>
        </w:rPr>
        <w:t>16,4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%).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Tabl. 2. Wolne miejsca pracy według zawodów, sektorów własności i wielkości jednostek na koniec I</w:t>
      </w:r>
      <w:r w:rsidR="009034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kwartału 2015 r. 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(w tys.)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92"/>
      </w:tblGrid>
      <w:tr w:rsidR="0045255B" w:rsidRPr="0045255B" w:rsidTr="00C11B9C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według liczby pracujących</w:t>
            </w: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49 osób</w:t>
            </w:r>
          </w:p>
        </w:tc>
      </w:tr>
      <w:tr w:rsidR="0045255B" w:rsidRPr="0045255B" w:rsidTr="00C11B9C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31,3</w:t>
            </w:r>
          </w:p>
        </w:tc>
      </w:tr>
      <w:tr w:rsidR="0045255B" w:rsidRPr="0045255B" w:rsidTr="00C87980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władz publicznych, wyżsi urzędnicy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</w:t>
            </w:r>
            <w:r w:rsidR="003F1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kierownicy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Specjaliści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90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90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10,1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Technicy i inny średni personel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90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biurowi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2,9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usług i sprzedawcy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3,2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Robotnicy przemysłowi i rzemieślnicy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4,4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Operatorzy i monterzy maszyn i urządzeń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90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4,2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przy pracach prostych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90341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90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90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C87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C87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C87980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</w:t>
            </w:r>
          </w:p>
        </w:tc>
      </w:tr>
    </w:tbl>
    <w:p w:rsidR="0045255B" w:rsidRPr="0045255B" w:rsidRDefault="0045255B" w:rsidP="0045255B">
      <w:pPr>
        <w:widowControl w:val="0"/>
        <w:spacing w:after="0"/>
        <w:ind w:right="-113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45255B" w:rsidRPr="0045255B" w:rsidRDefault="0045255B" w:rsidP="0045255B">
      <w:pPr>
        <w:widowControl w:val="0"/>
        <w:spacing w:after="0"/>
        <w:ind w:right="-11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Wolne miejsca pracy według województw na koniec I</w:t>
      </w:r>
      <w:r w:rsidR="00C8798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kwartału 2015 roku (w tys.)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255B">
        <w:rPr>
          <w:noProof/>
          <w:color w:val="B6DDE8" w:themeColor="accent5" w:themeTint="66"/>
          <w:lang w:eastAsia="pl-PL"/>
        </w:rPr>
        <mc:AlternateContent>
          <mc:Choice Requires="wpc">
            <w:drawing>
              <wp:inline distT="0" distB="0" distL="0" distR="0" wp14:anchorId="337DBFC6" wp14:editId="7A32E7F1">
                <wp:extent cx="6644204" cy="2757831"/>
                <wp:effectExtent l="0" t="0" r="0" b="0"/>
                <wp:docPr id="295" name="Kanwa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4" name="Freeform 5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"/>
                        <wps:cNvSpPr>
                          <a:spLocks/>
                        </wps:cNvSpPr>
                        <wps:spPr bwMode="auto">
                          <a:xfrm>
                            <a:off x="1259861" y="17526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8"/>
                        <wps:cNvSpPr>
                          <a:spLocks/>
                        </wps:cNvSpPr>
                        <wps:spPr bwMode="auto">
                          <a:xfrm>
                            <a:off x="1259861" y="17526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"/>
                        <wps:cNvSpPr>
                          <a:spLocks/>
                        </wps:cNvSpPr>
                        <wps:spPr bwMode="auto">
                          <a:xfrm>
                            <a:off x="1302406" y="53657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Freeform 10"/>
                        <wps:cNvSpPr>
                          <a:spLocks/>
                        </wps:cNvSpPr>
                        <wps:spPr bwMode="auto">
                          <a:xfrm>
                            <a:off x="1302406" y="53657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1"/>
                        <wps:cNvSpPr>
                          <a:spLocks/>
                        </wps:cNvSpPr>
                        <wps:spPr bwMode="auto">
                          <a:xfrm>
                            <a:off x="135276" y="69786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2"/>
                        <wps:cNvSpPr>
                          <a:spLocks/>
                        </wps:cNvSpPr>
                        <wps:spPr bwMode="auto">
                          <a:xfrm>
                            <a:off x="135276" y="69786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3"/>
                        <wps:cNvSpPr>
                          <a:spLocks/>
                        </wps:cNvSpPr>
                        <wps:spPr bwMode="auto">
                          <a:xfrm>
                            <a:off x="445156" y="49149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4"/>
                        <wps:cNvSpPr>
                          <a:spLocks/>
                        </wps:cNvSpPr>
                        <wps:spPr bwMode="auto">
                          <a:xfrm>
                            <a:off x="445156" y="49149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5"/>
                        <wps:cNvSpPr>
                          <a:spLocks/>
                        </wps:cNvSpPr>
                        <wps:spPr bwMode="auto">
                          <a:xfrm>
                            <a:off x="1265576" y="173736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6"/>
                        <wps:cNvSpPr>
                          <a:spLocks/>
                        </wps:cNvSpPr>
                        <wps:spPr bwMode="auto">
                          <a:xfrm>
                            <a:off x="1265576" y="173736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7"/>
                        <wps:cNvSpPr>
                          <a:spLocks/>
                        </wps:cNvSpPr>
                        <wps:spPr bwMode="auto">
                          <a:xfrm>
                            <a:off x="1795801" y="159321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8"/>
                        <wps:cNvSpPr>
                          <a:spLocks/>
                        </wps:cNvSpPr>
                        <wps:spPr bwMode="auto">
                          <a:xfrm>
                            <a:off x="1795801" y="159321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9"/>
                        <wps:cNvSpPr>
                          <a:spLocks/>
                        </wps:cNvSpPr>
                        <wps:spPr bwMode="auto">
                          <a:xfrm>
                            <a:off x="1420516" y="140144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"/>
                        <wps:cNvSpPr>
                          <a:spLocks/>
                        </wps:cNvSpPr>
                        <wps:spPr bwMode="auto">
                          <a:xfrm>
                            <a:off x="1420516" y="140144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"/>
                        <wps:cNvSpPr>
                          <a:spLocks/>
                        </wps:cNvSpPr>
                        <wps:spPr bwMode="auto">
                          <a:xfrm>
                            <a:off x="989351" y="150558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"/>
                        <wps:cNvSpPr>
                          <a:spLocks/>
                        </wps:cNvSpPr>
                        <wps:spPr bwMode="auto">
                          <a:xfrm>
                            <a:off x="989351" y="150558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"/>
                        <wps:cNvSpPr>
                          <a:spLocks/>
                        </wps:cNvSpPr>
                        <wps:spPr bwMode="auto">
                          <a:xfrm>
                            <a:off x="803296" y="43815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4"/>
                        <wps:cNvSpPr>
                          <a:spLocks/>
                        </wps:cNvSpPr>
                        <wps:spPr bwMode="auto">
                          <a:xfrm>
                            <a:off x="803296" y="43815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5"/>
                        <wps:cNvSpPr>
                          <a:spLocks/>
                        </wps:cNvSpPr>
                        <wps:spPr bwMode="auto">
                          <a:xfrm>
                            <a:off x="679471" y="1714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6"/>
                        <wps:cNvSpPr>
                          <a:spLocks/>
                        </wps:cNvSpPr>
                        <wps:spPr bwMode="auto">
                          <a:xfrm>
                            <a:off x="679471" y="1714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"/>
                        <wps:cNvSpPr>
                          <a:spLocks/>
                        </wps:cNvSpPr>
                        <wps:spPr bwMode="auto">
                          <a:xfrm>
                            <a:off x="50186" y="13017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8"/>
                        <wps:cNvSpPr>
                          <a:spLocks/>
                        </wps:cNvSpPr>
                        <wps:spPr bwMode="auto">
                          <a:xfrm>
                            <a:off x="50186" y="13017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9"/>
                        <wps:cNvSpPr>
                          <a:spLocks/>
                        </wps:cNvSpPr>
                        <wps:spPr bwMode="auto">
                          <a:xfrm>
                            <a:off x="168931" y="121793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0"/>
                        <wps:cNvSpPr>
                          <a:spLocks/>
                        </wps:cNvSpPr>
                        <wps:spPr bwMode="auto">
                          <a:xfrm>
                            <a:off x="168931" y="121793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1"/>
                        <wps:cNvSpPr>
                          <a:spLocks/>
                        </wps:cNvSpPr>
                        <wps:spPr bwMode="auto">
                          <a:xfrm>
                            <a:off x="701696" y="147193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2"/>
                        <wps:cNvSpPr>
                          <a:spLocks/>
                        </wps:cNvSpPr>
                        <wps:spPr bwMode="auto">
                          <a:xfrm>
                            <a:off x="701696" y="147193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3"/>
                        <wps:cNvSpPr>
                          <a:spLocks/>
                        </wps:cNvSpPr>
                        <wps:spPr bwMode="auto">
                          <a:xfrm>
                            <a:off x="1899941" y="99187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4"/>
                        <wps:cNvSpPr>
                          <a:spLocks/>
                        </wps:cNvSpPr>
                        <wps:spPr bwMode="auto">
                          <a:xfrm>
                            <a:off x="1899941" y="99187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5"/>
                        <wps:cNvSpPr>
                          <a:spLocks/>
                        </wps:cNvSpPr>
                        <wps:spPr bwMode="auto">
                          <a:xfrm>
                            <a:off x="1854856" y="17208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6"/>
                        <wps:cNvSpPr>
                          <a:spLocks/>
                        </wps:cNvSpPr>
                        <wps:spPr bwMode="auto">
                          <a:xfrm>
                            <a:off x="1854856" y="17208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7"/>
                        <wps:cNvSpPr>
                          <a:spLocks/>
                        </wps:cNvSpPr>
                        <wps:spPr bwMode="auto">
                          <a:xfrm>
                            <a:off x="1028371" y="994410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8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6126" y="1590028"/>
                            <a:ext cx="27432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7992" y="1841952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22132" y="1722675"/>
                            <a:ext cx="25971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7,3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63053" y="1869280"/>
                            <a:ext cx="479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podkarpackie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63571" y="1941002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99600" y="1971437"/>
                            <a:ext cx="25336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7038" y="1626878"/>
                            <a:ext cx="3016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7190" y="1700361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30390" y="1729107"/>
                            <a:ext cx="23114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tys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08719" y="1901119"/>
                            <a:ext cx="5353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małopolskie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08377" y="2027998"/>
                            <a:ext cx="35496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,7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03751" y="1997225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40221" y="1318985"/>
                            <a:ext cx="3403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lubelskie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40720" y="1389877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34450" y="1421046"/>
                            <a:ext cx="25971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55612" y="1217810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17632" y="1142292"/>
                            <a:ext cx="2622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łódzkie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11172" y="1288615"/>
                            <a:ext cx="270981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74440" y="1299324"/>
                            <a:ext cx="265384" cy="11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0587" y="968618"/>
                            <a:ext cx="3175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lubuskie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0661" y="1042566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9231" y="1098456"/>
                            <a:ext cx="367744" cy="11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87699" y="547995"/>
                            <a:ext cx="37782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kujawsko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664" y="651391"/>
                            <a:ext cx="405130" cy="13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-pomorskie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60086" y="758575"/>
                            <a:ext cx="30416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2,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38371" y="759911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2569" y="848539"/>
                            <a:ext cx="50101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mazowieckie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73009" y="988444"/>
                            <a:ext cx="3708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15,7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01293" y="1025412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71178" y="1559404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02046" y="1558958"/>
                            <a:ext cx="5334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świętokrzyskie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98064" y="1660919"/>
                            <a:ext cx="4375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 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13589" y="1629650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55965" y="508438"/>
                            <a:ext cx="4044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podlaskie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53963" y="615576"/>
                            <a:ext cx="3486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0,9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29447" y="923568"/>
                            <a:ext cx="4991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wielkopolskie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28619" y="1025343"/>
                            <a:ext cx="370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6,7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54603" y="206288"/>
                            <a:ext cx="439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31158" y="279371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56711" y="308512"/>
                            <a:ext cx="25971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3,5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57492" y="1483212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1707" y="1363882"/>
                            <a:ext cx="444500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dolnośląskie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28359" y="1472723"/>
                            <a:ext cx="469616" cy="15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6,9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66210" y="1555560"/>
                            <a:ext cx="2070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345" y="434804"/>
                            <a:ext cx="165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2043" y="375206"/>
                            <a:ext cx="7569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Default="00645394" w:rsidP="00AB0A80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z</w:t>
                              </w:r>
                              <w:r w:rsidRPr="00AB0A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achodniopomorskie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2,8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3622" y="505332"/>
                            <a:ext cx="1778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AB0A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40078" y="290690"/>
                            <a:ext cx="21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08290" y="308470"/>
                            <a:ext cx="817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warmińsko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a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zurskie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38233" y="425387"/>
                            <a:ext cx="31686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1,1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34730" y="434808"/>
                            <a:ext cx="406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021" y="1899459"/>
                            <a:ext cx="88900" cy="337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Pole tekstowe 296"/>
                        <wps:cNvSpPr txBox="1"/>
                        <wps:spPr>
                          <a:xfrm>
                            <a:off x="3277208" y="251504"/>
                            <a:ext cx="3225649" cy="18790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645394" w:rsidRPr="00C87980" w:rsidRDefault="00645394" w:rsidP="0045255B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645394" w:rsidRPr="00C87980" w:rsidRDefault="00645394" w:rsidP="0045255B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87980">
                                <w:rPr>
                                  <w:sz w:val="21"/>
                                  <w:szCs w:val="21"/>
                                </w:rPr>
                                <w:t xml:space="preserve">W końcu IV kwartału 2015 r. największą liczbą ofert pracy dysponowało województwo mazowieckie (24,5%),  śląskie (11,4%) i dolnośląskie (10,8%), </w:t>
                              </w:r>
                              <w:r w:rsidRPr="00C87980">
                                <w:rPr>
                                  <w:sz w:val="21"/>
                                  <w:szCs w:val="21"/>
                                </w:rPr>
                                <w:br/>
                                <w:t>a najskromniejsza oferta wolnych miejsc pracy wystąpiła w województwie podkarpackim (1,2%), podlaskim (1,5%) oraz warmińsko-mazurskim (1,7%).</w:t>
                              </w:r>
                            </w:p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4" y="2059601"/>
                            <a:ext cx="144145" cy="7112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75000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300" y="2173997"/>
                            <a:ext cx="143325" cy="59268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5" y="2263145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4" y="2372770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1509" y="2350354"/>
                            <a:ext cx="4533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do   2,0 tys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1860" y="2259631"/>
                            <a:ext cx="62992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2,1 tys. – 5,0 tys.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8415" y="2173374"/>
                            <a:ext cx="824765" cy="8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5,1 tys. – 10,0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1435" y="2060839"/>
                            <a:ext cx="57658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394" w:rsidRPr="00C87980" w:rsidRDefault="00645394" w:rsidP="0045255B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powyżej 10 tys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95" o:spid="_x0000_s1026" editas="canvas" style="width:523.15pt;height:217.15pt;mso-position-horizontal-relative:char;mso-position-vertical-relative:line" coordsize="66440,2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40;height:27578;visibility:visible;mso-wrap-style:square">
                  <v:fill o:detectmouseclick="t"/>
                  <v:path o:connecttype="none"/>
                </v:shape>
                <v:shape id="Freeform 5" o:spid="_x0000_s1028" style="position:absolute;left:10090;top:9886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E68MA&#10;AADcAAAADwAAAGRycy9kb3ducmV2LnhtbESPQYvCMBSE78L+h/AEL7KmFhWtRlkEoaKXugWvj+bZ&#10;FpuX0kTt/vuNsLDHYWa+YTa73jTiSZ2rLSuYTiIQxIXVNZcK8u/D5xKE88gaG8uk4Icc7LYfgw0m&#10;2r44o+fFlyJA2CWooPK+TaR0RUUG3cS2xMG72c6gD7Irpe7wFeCmkXEULaTBmsNChS3tKyrul4dR&#10;4HKZLcc6vc73K3tM47Lw+ems1GjYf61BeOr9f/ivnWoFcTSD9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sE68MAAADc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29" style="position:absolute;left:10090;top:9886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QUMUA&#10;AADcAAAADwAAAGRycy9kb3ducmV2LnhtbESPzWrDMBCE74W+g9hCbo1sl6bFiWJKQkMgp/z0vrE2&#10;sqm1MpbsOHn6qlDocZiZb5hFMdpGDNT52rGCdJqAIC6drtkoOB0/n99B+ICssXFMCm7koVg+Piww&#10;1+7KexoOwYgIYZ+jgiqENpfSlxVZ9FPXEkfv4jqLIcrOSN3hNcJtI7MkmUmLNceFCltaVVR+H3qr&#10;wJzM2A+U3jebl53bHc+Xt6/1oNTkafyYgwg0hv/wX3urFWTJK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9BQxQAAANwAAAAPAAAAAAAAAAAAAAAAAJgCAABkcnMv&#10;ZG93bnJldi54bWxQSwUGAAAAAAQABAD1AAAAigMAAAAA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0" style="position:absolute;left:12598;top:1752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1+Z8QA&#10;AADcAAAADwAAAGRycy9kb3ducmV2LnhtbESPTWrDMBCF94XcQUwgm9LI8cIYN0poDAmmUGjdHmCw&#10;JpapNXIsJbFvXxUKXT7ez8fb7ifbixuNvnOsYLNOQBA3TnfcKvj6PD7lIHxA1tg7JgUzedjvFg9b&#10;LLS78wfd6tCKOMK+QAUmhKGQ0jeGLPq1G4ijd3ajxRDl2Eo94j2O216mSZJJix1HgsGBSkPNd321&#10;EZKfK/P+9ur5cMjqS/k4Z8NpVmq1nF6eQQSawn/4r11pBWmS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fmfEAAAA3AAAAA8AAAAAAAAAAAAAAAAAmAIAAGRycy9k&#10;b3ducmV2LnhtbFBLBQYAAAAABAAEAPUAAACJAwAAAAA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dbeef4" stroked="f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1" style="position:absolute;left:12598;top:1752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3v8YA&#10;AADcAAAADwAAAGRycy9kb3ducmV2LnhtbESPT2vCQBTE70K/w/IKvemmUpuSZiOl/kG8aYvi7ZF9&#10;TUKzb0N2jTGf3hUKPQ4z8xsmnfemFh21rrKs4HkSgSDOra64UPD9tRq/gXAeWWNtmRRcycE8exil&#10;mGh74R11e1+IAGGXoILS+yaR0uUlGXQT2xAH78e2Bn2QbSF1i5cAN7WcRtGrNFhxWCixoc+S8t/9&#10;2SjQh7UfFst+08XX40nOXobTdjYo9fTYf7yD8NT7//Bfe6MVTKM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L3v8YAAADc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2" style="position:absolute;left:13024;top:5365;width:9499;height:9862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nAcEA&#10;AADcAAAADwAAAGRycy9kb3ducmV2LnhtbERPS2vCQBC+F/oflil4qxs9iKSuIkqgCh58XHqbZqdJ&#10;dHc2ZKca/717EDx+fO/ZovdOXamLTWADo2EGirgMtuHKwOlYfE5BRUG26AKTgTtFWMzf32aY23Dj&#10;PV0PUqkUwjFHA7VIm2sdy5o8xmFoiRP3FzqPkmBXadvhLYV7p8dZNtEeG04NNba0qqm8HP69ge1y&#10;J+KKpug32537od/1OeLZmMFHv/wCJdTLS/x0f1sD4yytTWfSEd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DpwHBAAAA3AAAAA8AAAAAAAAAAAAAAAAAmAIAAGRycy9kb3du&#10;cmV2LnhtbFBLBQYAAAAABAAEAPUAAACGAwAAAAA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31859c" stroked="f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3" style="position:absolute;left:13024;top:5365;width:9499;height:9862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F8sIA&#10;AADcAAAADwAAAGRycy9kb3ducmV2LnhtbESPQYvCMBSE74L/ITxhL2LT9SBrNRURBdmbxoPHR/Ns&#10;i81LbbK1++83grDHYWa+YdabwTaip87XjhV8JikI4sKZmksFF32YfYHwAdlg45gU/JKHTT4erTEz&#10;7skn6s+hFBHCPkMFVQhtJqUvKrLoE9cSR+/mOoshyq6UpsNnhNtGztN0IS3WHBcqbGlXUXE//1gF&#10;1ynXUi8edPreF70LTsuL1kp9TIbtCkSgIfyH3+2jUTBPl/A6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IXywgAAANwAAAAPAAAAAAAAAAAAAAAAAJgCAABkcnMvZG93&#10;bnJldi54bWxQSwUGAAAAAAQABAD1AAAAhwMAAAAA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4" style="position:absolute;left:1352;top:6978;width:4541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JTsEA&#10;AADcAAAADwAAAGRycy9kb3ducmV2LnhtbERPy4rCMBTdD/gP4QruxrRVRqlGER+gy6mOuLw017bY&#10;3NQmaufvJwthlofzni87U4snta6yrCAeRiCIc6srLhScjrvPKQjnkTXWlknBLzlYLnofc0y1ffE3&#10;PTNfiBDCLkUFpfdNKqXLSzLohrYhDtzVtgZ9gG0hdYuvEG5qmUTRlzRYcWgosaF1SfktexgFRzy5&#10;bXaZ3Nfx6LAabybx5pz8KDXod6sZCE+d/xe/3XutIInD/HAmHAG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tCU7BAAAA3AAAAA8AAAAAAAAAAAAAAAAAmAIAAGRycy9kb3du&#10;cmV2LnhtbFBLBQYAAAAABAAEAPUAAACGAwAAAAA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dbeef4" stroked="f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35" style="position:absolute;left:1352;top:6978;width:4541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nyMYA&#10;AADcAAAADwAAAGRycy9kb3ducmV2LnhtbESPQWvCQBSE74L/YXmF3nQToaWkriGxVHrwUhWLt2f2&#10;mYRm34bdNab/vlsoeBxm5htmmY+mEwM531pWkM4TEMSV1S3XCg7799kLCB+QNXaWScEPechX08kS&#10;M21v/EnDLtQiQthnqKAJoc+k9FVDBv3c9sTRu1hnMETpaqkd3iLcdHKRJM/SYMtxocGe1g1V37ur&#10;UZBU9daV+6djuTltfTF2fHk7fyn1+DAWryACjeEe/m9/aAWLN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vnyMYAAADcAAAADwAAAAAAAAAAAAAAAACYAgAAZHJz&#10;L2Rvd25yZXYueG1sUEsFBgAAAAAEAAQA9QAAAIs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36" style="position:absolute;left:4451;top:4914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XvMQA&#10;AADcAAAADwAAAGRycy9kb3ducmV2LnhtbESPQWvCQBSE7wX/w/KEXkQ3SUvVmI2IUOihF63g9Zl9&#10;ZoPZtyG7xvTfdwuFHoeZ+YYptqNtxUC9bxwrSBcJCOLK6YZrBaev9/kKhA/IGlvHpOCbPGzLyVOB&#10;uXYPPtBwDLWIEPY5KjAhdLmUvjJk0S9cRxy9q+sthij7WuoeHxFuW5klyZu02HBcMNjR3lB1O96t&#10;ArumdP/5cpmtjcN6N7weZuelUep5Ou42IAKN4T/81/7QCrI0g98z8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17zEAAAA3AAAAA8AAAAAAAAAAAAAAAAAmAIAAGRycy9k&#10;b3ducmV2LnhtbFBLBQYAAAAABAAEAPUAAACJ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93cddd" stroked="f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37" style="position:absolute;left:4451;top:4914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DTscA&#10;AADcAAAADwAAAGRycy9kb3ducmV2LnhtbESPW2vCQBSE3wv+h+UIfRHdJEKVNKtUiyA+2HopfT3N&#10;nlxo9mzIrpr++65Q6OMwM98w2bI3jbhS52rLCuJJBII4t7rmUsH5tBnPQTiPrLGxTAp+yMFyMXjI&#10;MNX2xge6Hn0pAoRdigoq79tUSpdXZNBNbEscvMJ2Bn2QXSl1h7cAN41MouhJGqw5LFTY0rqi/Pt4&#10;MQp28su868+3mS/iKF59vI6S/Xak1OOwf3kG4an3/+G/9lYrSOIp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Ww07HAAAA3AAAAA8AAAAAAAAAAAAAAAAAmAIAAGRy&#10;cy9kb3ducmV2LnhtbFBLBQYAAAAABAAEAPUAAACM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38" style="position:absolute;left:12655;top:17373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5LMMA&#10;AADcAAAADwAAAGRycy9kb3ducmV2LnhtbESPQUsDMRSE74L/ITyhN5t0aV1ZmxYRtL12W9Djc/Pc&#10;LG5eliRut/++EQSPw8x8w6y3k+vFSCF2njUs5goEceNNx62G0/H1/hFETMgGe8+k4UIRtpvbmzVW&#10;xp/5QGOdWpEhHCvUYFMaKiljY8lhnPuBOHtfPjhMWYZWmoDnDHe9LJR6kA47zgsWB3qx1HzXP07D&#10;WGNR7t/CbnUIH+pd2VKe8FPr2d30/AQi0ZT+w3/tvdFQLJbweyYf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h5LMMAAADcAAAADwAAAAAAAAAAAAAAAACYAgAAZHJzL2Rv&#10;d25yZXYueG1sUEsFBgAAAAAEAAQA9QAAAIgDAAAAAA=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93cddd" stroked="f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39" style="position:absolute;left:12655;top:17373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AMMQA&#10;AADcAAAADwAAAGRycy9kb3ducmV2LnhtbESPQYvCMBSE7wv+h/CEva2pgrJUo5SCKO7JbkGPz+bZ&#10;FpuX0sRa/70RFvY4zMw3zGozmEb01LnasoLpJAJBXFhdc6kg/91+fYNwHlljY5kUPMnBZj36WGGs&#10;7YOP1Ge+FAHCLkYFlfdtLKUrKjLoJrYlDt7VdgZ9kF0pdYePADeNnEXRQhqsOSxU2FJaUXHL7kbB&#10;ZZ643Sm36c+zybPD7nJNk3Ov1Od4SJYgPA3+P/zX3msFs+k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ADDEAAAA3AAAAA8AAAAAAAAAAAAAAAAAmAIAAGRycy9k&#10;b3ducmV2LnhtbFBLBQYAAAAABAAEAPUAAACJAwAAAAA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0" style="position:absolute;left:17958;top:15932;width:6121;height:7067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zb4A&#10;AADcAAAADwAAAGRycy9kb3ducmV2LnhtbESPwQrCMBBE74L/EFbwpqk9iFSjiCh4Eqx6X5q1rTab&#10;2kRb/94IgsdhZt4wi1VnKvGixpWWFUzGEQjizOqScwXn0240A+E8ssbKMil4k4PVst9bYKJty0d6&#10;pT4XAcIuQQWF93UipcsKMujGtiYO3tU2Bn2QTS51g22Am0rGUTSVBksOCwXWtCkou6dPo0DGh8Pj&#10;kc0uN815SxWm26MplRoOuvUchKfO/8O/9l4riCdT+J4JR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QrM2+AAAA3AAAAA8AAAAAAAAAAAAAAAAAmAIAAGRycy9kb3ducmV2&#10;LnhtbFBLBQYAAAAABAAEAPUAAACDAwAAAAA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dbeef4" stroked="f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1" style="position:absolute;left:17958;top:15932;width:6121;height:7067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PWcYA&#10;AADcAAAADwAAAGRycy9kb3ducmV2LnhtbESPQWsCMRSE74L/ITyhF9HsetguW6OIVuihPdS24PGR&#10;vO4ubl7WJNXtv28EocdhZr5hluvBduJCPrSOFeTzDASxdqblWsHnx35WgggR2WDnmBT8UoD1ajxa&#10;YmXcld/pcoi1SBAOFSpoYuwrKYNuyGKYu544ed/OW4xJ+loaj9cEt51cZFkhLbacFhrsaduQPh1+&#10;rILyuHP6+WtznhbBa3x92/eFzZV6mAybJxCRhvgfvrdfjIJF/gi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TPWcYAAADcAAAADwAAAAAAAAAAAAAAAACYAgAAZHJz&#10;L2Rvd25yZXYueG1sUEsFBgAAAAAEAAQA9QAAAIsDAAAAAA=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2" style="position:absolute;left:14205;top:14014;width:5473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+cBsMA&#10;AADcAAAADwAAAGRycy9kb3ducmV2LnhtbERPPW/CMBDdkfofrEPqBk4YUJviRAipAjG0SsrQ8RQf&#10;SUp8DrYJaX99PVTq+PS+N8VkejGS851lBekyAUFcW91xo+D08bp4AuEDssbeMin4Jg9F/jDbYKbt&#10;nUsaq9CIGMI+QwVtCEMmpa9bMuiXdiCO3Nk6gyFC10jt8B7DTS9XSbKWBjuODS0OtGupvlQ3o4DL&#10;8vTznH5VtRuvx7dPet/u9melHufT9gVEoCn8i//cB61glca18U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+cBsMAAADcAAAADwAAAAAAAAAAAAAAAACYAgAAZHJzL2Rv&#10;d25yZXYueG1sUEsFBgAAAAAEAAQA9QAAAIgDAAAAAA=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dbeef4" stroked="f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3" style="position:absolute;left:14205;top:14014;width:5473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xtsUA&#10;AADcAAAADwAAAGRycy9kb3ducmV2LnhtbESPS2vDMBCE74H+B7GF3hI5OZjUjWLSgElzCKVpoTku&#10;1saPWitjyY/8+6pQyHGYmW+YTTqZRgzUucqyguUiAkGcW11xoeDrM5uvQTiPrLGxTApu5CDdPsw2&#10;mGg78gcNZ1+IAGGXoILS+zaR0uUlGXQL2xIH72o7gz7IrpC6wzHATSNXURRLgxWHhRJb2peU/5x7&#10;oyA7mqs/1Kf6/VJ8xwM70vTaK/X0OO1eQHia/D38337TClbLZ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zG2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4" style="position:absolute;left:9893;top:15055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IbL8A&#10;AADcAAAADwAAAGRycy9kb3ducmV2LnhtbERPy4rCMBTdC/MP4QqzkTG1C+l0jCIjwmx9IHZ3ae40&#10;xeYmNFHr35uF4PJw3ovVYDtxoz60jhXMphkI4trplhsFx8P2qwARIrLGzjEpeFCA1fJjtMBSuzvv&#10;6LaPjUghHEpUYGL0pZShNmQxTJ0nTty/6y3GBPtG6h7vKdx2Ms+yubTYcmow6OnXUH3ZX60C0lgU&#10;7em88TM035PKVGvaeKU+x8P6B0SkIb7FL/efVpDnaX46k4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chsvwAAANwAAAAPAAAAAAAAAAAAAAAAAJgCAABkcnMvZG93bnJl&#10;di54bWxQSwUGAAAAAAQABAD1AAAAhA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93cddd" stroked="f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45" style="position:absolute;left:9893;top:15055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YRMUA&#10;AADcAAAADwAAAGRycy9kb3ducmV2LnhtbESPQWsCMRSE74X+h/AK3mp2VxBZjSKlhUIvai31+Nw8&#10;N2s3L0uS1fXfN4WCx2FmvmEWq8G24kI+NI4V5OMMBHHldMO1gv3n2/MMRIjIGlvHpOBGAVbLx4cF&#10;ltpdeUuXXaxFgnAoUYGJsSulDJUhi2HsOuLknZy3GJP0tdQerwluW1lk2VRabDgtGOzoxVD1s+tt&#10;omz6j9fcnIvN/mD6b3/czr4mg1Kjp2E9BxFpiPfwf/tdKyiK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5hExQAAANwAAAAPAAAAAAAAAAAAAAAAAJgCAABkcnMv&#10;ZG93bnJldi54bWxQSwUGAAAAAAQABAD1AAAAig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46" style="position:absolute;left:8032;top:4381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cJ8gA&#10;AADcAAAADwAAAGRycy9kb3ducmV2LnhtbESPT2vCQBTE7wW/w/KEXqRuXLDY6CYUQegfeqi2pd6e&#10;2WcSm30bs1tNv323IPQ4zMxvmEXe20acqPO1Yw2TcQKCuHCm5lLD22Z1MwPhA7LBxjFp+CEPeTa4&#10;WmBq3Jlf6bQOpYgQ9ilqqEJoUyl9UZFFP3YtcfT2rrMYouxKaTo8R7htpEqSW2mx5rhQYUvLioqv&#10;9bfV8DF6Xj5O7w7b3dG9v2w/26Oa8pPW18P+fg4iUB/+w5f2g9GglIK/M/EI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kRwnyAAAANwAAAAPAAAAAAAAAAAAAAAAAJgCAABk&#10;cnMvZG93bnJldi54bWxQSwUGAAAAAAQABAD1AAAAjQMAAAAA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b7dee8" stroked="f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47" style="position:absolute;left:8032;top:4381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na8MA&#10;AADcAAAADwAAAGRycy9kb3ducmV2LnhtbESPUUvDQBCE34X+h2MLvtk7IxFJey1qKwR8au0PWHLb&#10;JDS3F3JrEv31niD4OMzMN8xmN/tOjTTENrCF+5UBRVwF13Jt4fzxdvcEKgqywy4wWfiiCLvt4maD&#10;hQsTH2k8Sa0ShGOBFhqRvtA6Vg15jKvQEyfvEgaPkuRQazfglOC+05kxj9pjy2mhwZ5eG6qup09v&#10;YTL5+zF/kWwM5WGfy+GbSrO39nY5P69BCc3yH/5rl85Clj3A75l0BP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qna8MAAADcAAAADwAAAAAAAAAAAAAAAACYAgAAZHJzL2Rv&#10;d25yZXYueG1sUEsFBgAAAAAEAAQA9QAAAIg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48" style="position:absolute;left:6794;top:171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XScQA&#10;AADcAAAADwAAAGRycy9kb3ducmV2LnhtbESPQWsCMRSE74L/ITyhN826SNGtUaRQ6qng6kFvj83r&#10;ZjV5WTaprv56Uyj0OMzMN8xy3TsrrtSFxrOC6SQDQVx53XCt4LD/GM9BhIis0XomBXcKsF4NB0ss&#10;tL/xjq5lrEWCcChQgYmxLaQMlSGHYeJb4uR9+85hTLKrpe7wluDOyjzLXqXDhtOCwZbeDVWX8scp&#10;wN3ic2Y2X49yeuJ2Ud7t+bi1Sr2M+s0biEh9/A//tbdaQZ7P4PdMO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WF0nEAAAA3AAAAA8AAAAAAAAAAAAAAAAAmAIAAGRycy9k&#10;b3ducmV2LnhtbFBLBQYAAAAABAAEAPUAAACJAwAAAAA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b6dde8 [1304]" stroked="f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49" style="position:absolute;left:6794;top:171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ga8YA&#10;AADcAAAADwAAAGRycy9kb3ducmV2LnhtbESPQWvCQBSE74X+h+UVequbplhCmlVKRZAqhUQLOT6y&#10;r0kw+zZkN5r+e1cQPA4z8w2TLSfTiRMNrrWs4HUWgSCurG65VnDYr18SEM4ja+wsk4J/crBcPD5k&#10;mGp75pxOha9FgLBLUUHjfZ9K6aqGDLqZ7YmD92cHgz7IoZZ6wHOAm07GUfQuDbYcFhrs6auh6liM&#10;RoFM6mOZjz9Jvvrevu3K/e8oq7VSz0/T5wcIT5O/h2/tjVYQx3O4ng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fga8YAAADcAAAADwAAAAAAAAAAAAAAAACYAgAAZHJz&#10;L2Rvd25yZXYueG1sUEsFBgAAAAAEAAQA9QAAAIsDAAAAAA=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0" style="position:absolute;left:501;top:130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MtMQA&#10;AADcAAAADwAAAGRycy9kb3ducmV2LnhtbESPQWsCMRSE7wX/Q3hCbzXrHlbZGkUUpQhStKXnx+a5&#10;Wdy8LEnU1V9vCoUeh5n5hpktetuKK/nQOFYwHmUgiCunG64VfH9t3qYgQkTW2DomBXcKsJgPXmZY&#10;anfjA12PsRYJwqFEBSbGrpQyVIYshpHriJN3ct5iTNLXUnu8JbhtZZ5lhbTYcFow2NHKUHU+XqyC&#10;S7Ur4uPxs5cTs16ftp+Thnqv1OuwX76DiNTH//Bf+0MryPMC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DLT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b7dee8" stroked="f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1" style="position:absolute;left:501;top:130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638QA&#10;AADcAAAADwAAAGRycy9kb3ducmV2LnhtbESPzWrDMBCE74W+g9hCb41sH/LjRDFOoaFQKDTJAyzS&#10;1nZjrRxLdpy3jwqFHoeZ+YbZFJNtxUi9bxwrSGcJCGLtTMOVgtPx7WUJwgdkg61jUnAjD8X28WGD&#10;uXFX/qLxECoRIexzVFCH0OVSel2TRT9zHXH0vl1vMUTZV9L0eI1w28osSebSYsNxocaOXmvS58Ng&#10;FXx6/in1+WN5GfaLcZeu0OoTKvX8NJVrEIGm8B/+a78bBVm2gN8z8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eet/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2" style="position:absolute;left:1689;top:12179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pl8AA&#10;AADcAAAADwAAAGRycy9kb3ducmV2LnhtbERPPWvDMBDdA/0P4gLdajkeSnEjmzg0kLVuKWQ7rIul&#10;xjoZSU3cf18NhYyP971tFzeJK4VoPSvYFCUI4sFry6OCz4/D0wuImJA1Tp5JwS9FaJuH1RZr7W/8&#10;Ttc+jSKHcKxRgUlprqWMgyGHsfAzcebOPjhMGYZR6oC3HO4mWZXls3RoOTcYnGlvaLj0P07B4Ujj&#10;d/Wlzaa77N667twHe7JKPa6X3SuIREu6i//dR62gqvLafCYfAd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pl8AAAADcAAAADwAAAAAAAAAAAAAAAACYAgAAZHJzL2Rvd25y&#10;ZXYueG1sUEsFBgAAAAAEAAQA9QAAAIU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93cddd" stroked="f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3" style="position:absolute;left:1689;top:12179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qEsMA&#10;AADcAAAADwAAAGRycy9kb3ducmV2LnhtbESPQWvCQBSE7wX/w/IEb3VjhNJEVwlCMcfGiudn9pkE&#10;s29Ddpuk/fXdguBxmJlvmO1+Mq0YqHeNZQWrZQSCuLS64UrB+evj9R2E88gaW8uk4Icc7Hezly2m&#10;2o5c0HDylQgQdikqqL3vUildWZNBt7QdcfButjfog+wrqXscA9y0Mo6iN2mw4bBQY0eHmsr76dso&#10;mC48jNe8OyZt8ZkXv0l2XR8zpRbzKduA8DT5Z/jRzrWCOE7g/0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qEsMAAADcAAAADwAAAAAAAAAAAAAAAACYAgAAZHJzL2Rv&#10;d25yZXYueG1sUEsFBgAAAAAEAAQA9QAAAIg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4" style="position:absolute;left:7016;top:14719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4YyMQA&#10;AADcAAAADwAAAGRycy9kb3ducmV2LnhtbERPz2vCMBS+C/4P4Qm7aaqyIV1TEWUwdtlm3Ya3Z/Ns&#10;i81LSVLt/vvlMPD48f3O1oNpxZWcbywrmM8SEMSl1Q1XCg7Fy3QFwgdkja1lUvBLHtb5eJRhqu2N&#10;P+m6D5WIIexTVFCH0KVS+rImg35mO+LIna0zGCJ0ldQObzHctHKRJE/SYMOxocaOtjWVl31vFPTH&#10;48/5yz3Oi65/+66WH7t3edop9TAZNs8gAg3hLv53v2oFi2WcH8/EI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OGMjEAAAA3AAAAA8AAAAAAAAAAAAAAAAAmAIAAGRycy9k&#10;b3ducmV2LnhtbFBLBQYAAAAABAAEAPUAAACJ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dbeef4" stroked="f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55" style="position:absolute;left:7016;top:14719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UqMYA&#10;AADcAAAADwAAAGRycy9kb3ducmV2LnhtbESPT2vCQBTE70K/w/IKvenGlIqkrlJEwR6K+IdKb4/s&#10;6yZN9m3IrjH99q4geBxm5jfMbNHbWnTU+tKxgvEoAUGcO12yUXA8rIdTED4ga6wdk4J/8rCYPw1m&#10;mGl34R11+2BEhLDPUEERQpNJ6fOCLPqRa4ij9+taiyHK1kjd4iXCbS3TJJlIiyXHhQIbWhaUV/uz&#10;VWDOlem+l6dVdUrt1+r494Pbt0+lXp77j3cQgfrwCN/bG60gfR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RUqMYAAADcAAAADwAAAAAAAAAAAAAAAACYAgAAZHJz&#10;L2Rvd25yZXYueG1sUEsFBgAAAAAEAAQA9QAAAIs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56" style="position:absolute;left:18999;top:991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uPsAA&#10;AADcAAAADwAAAGRycy9kb3ducmV2LnhtbESPzYrCMBSF9wO+Q7iCuzG1OirVKCIIbkYYFdfX5toU&#10;m5vSRK1vPxEEl4fz83Hmy9ZW4k6NLx0rGPQTEMS50yUXCo6HzfcUhA/IGivHpOBJHpaLztccM+0e&#10;/Ef3fShEHGGfoQITQp1J6XNDFn3f1cTRu7jGYoiyKaRu8BHHbSXTJBlLiyVHgsGa1oby6/5mX9zD&#10;ONHrn99zPknNbrRic6pZqV63Xc1ABGrDJ/xub7WCdJjC60w8An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vuPsAAAADcAAAADwAAAAAAAAAAAAAAAACYAgAAZHJzL2Rvd25y&#10;ZXYueG1sUEsFBgAAAAAEAAQA9QAAAIU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dbeef4" stroked="f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57" style="position:absolute;left:18999;top:991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aY8MA&#10;AADcAAAADwAAAGRycy9kb3ducmV2LnhtbESPT4vCMBTE7wt+h/AEb2uq7opUo6igCLIH/54fzbMt&#10;Ni+1idrupzcLCx6HmfkNM5nVphAPqlxuWUGvG4EgTqzOOVVwPKw+RyCcR9ZYWCYFDTmYTVsfE4y1&#10;ffKOHnufigBhF6OCzPsyltIlGRl0XVsSB+9iK4M+yCqVusJngJtC9qNoKA3mHBYyLGmZUXLd342C&#10;U8nI6yQ33Pv9/rr9LJrt+dYo1WnX8zEIT7V/h//bG62gPxjA3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PaY8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58" style="position:absolute;left:18548;top:1720;width:5810;height:8224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QJcQA&#10;AADcAAAADwAAAGRycy9kb3ducmV2LnhtbESPT4vCMBTE78J+h/AEb5paRZfaVHYXBE+L/y57ezbP&#10;tti8lCba+u03guBxmJnfMOm6N7W4U+sqywqmkwgEcW51xYWC03Ez/gThPLLG2jIpeJCDdfYxSDHR&#10;tuM93Q++EAHCLkEFpfdNIqXLSzLoJrYhDt7FtgZ9kG0hdYtdgJtaxlG0kAYrDgslNvRTUn493IyC&#10;rt+dbt3s97vYH42J/6pzE+mlUqNh/7UC4an37/CrvdUK4tkcn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kCXEAAAA3AAAAA8AAAAAAAAAAAAAAAAAmAIAAGRycy9k&#10;b3ducmV2LnhtbFBLBQYAAAAABAAEAPUAAACJAwAAAAA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dbeef4" stroked="f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59" style="position:absolute;left:18548;top:1720;width:5810;height:8224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G3sIA&#10;AADcAAAADwAAAGRycy9kb3ducmV2LnhtbESPzYrCQBCE7wu+w9CCt7Wjomh0FBEWPAj+35tMmwQz&#10;PSEzq3GffkdY2GNRVV9Ri1VrK/XgxpdONAz6CSiWzJlScg2X89fnFJQPJIYqJ6zhxR5Wy87HglLj&#10;nnLkxynkKkLEp6ShCKFOEX1WsCXfdzVL9G6usRSibHI0DT0j3FY4TJIJWiolLhRU86bg7H76thrM&#10;frOtrjkSukl5nh3uu+MPTrXuddv1HFTgNvyH/9pbo2E4GsP7TDwC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MbewgAAANw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0" style="position:absolute;left:10283;top:9944;width:6344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b8MQA&#10;AADcAAAADwAAAGRycy9kb3ducmV2LnhtbESPUWvCQBCE3wv9D8cKvtWLCtKmniKCVCqlmPoDtrk1&#10;Cd7thdyq6b/3CoKPw8x8w8yXvXfqQl1sAhsYjzJQxGWwDVcGDj+bl1dQUZAtusBk4I8iLBfPT3PM&#10;bbjyni6FVCpBOOZooBZpc61jWZPHOAotcfKOofMoSXaVth1eE9w7PcmymfbYcFqosaV1TeWpOHsD&#10;xebw9rWjbP0r7tN97OV7y+ejMcNBv3oHJdTLI3xvb62ByXQG/2fSEd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r2/DEAAAA3AAAAA8AAAAAAAAAAAAAAAAAmAIAAGRycy9k&#10;b3ducmV2LnhtbFBLBQYAAAAABAAEAPUAAACJAwAAAAA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b7dee8" stroked="f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1" style="position:absolute;left:10090;top:9886;width:6344;height:6103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3ssQA&#10;AADcAAAADwAAAGRycy9kb3ducmV2LnhtbESPQWvCQBSE74L/YXmCt7pRodXoKlWxCJaiUe+P7DOJ&#10;zb4N2VXjv3cLBY/DzHzDTOeNKcWNaldYVtDvRSCIU6sLzhQcD+u3EQjnkTWWlknBgxzMZ+3WFGNt&#10;77ynW+IzESDsYlSQe1/FUro0J4OuZyvi4J1tbdAHWWdS13gPcFPKQRS9S4MFh4UcK1rmlP4mV6Ng&#10;pRfby489nJLxycpy+JVW4923Ut1O8zkB4anxr/B/e6MVDIYf8Hc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d7LEAAAA3AAAAA8AAAAAAAAAAAAAAAAAmAIAAGRycy9k&#10;b3ducmV2LnhtbFBLBQYAAAAABAAEAPUAAACJAwAAAAA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2" style="position:absolute;left:11461;top:15900;width:2743;height:1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XCcEA&#10;AADcAAAADwAAAGRycy9kb3ducmV2LnhtbERPy2oCMRTdF/yHcIXuamZsER2NokKxCC58fMBlcp2M&#10;Tm7GJOr0782i0OXhvGeLzjbiQT7UjhXkgwwEcel0zZWC0/H7YwwiRGSNjWNS8EsBFvPe2wwL7Z68&#10;p8chViKFcChQgYmxLaQMpSGLYeBa4sSdnbcYE/SV1B6fKdw2cphlI2mx5tRgsKW1ofJ6uFsFtNrs&#10;J5dlMDvp85DvtqPJ1+am1Hu/W05BROriv/jP/aMVDD/T2nQmHQ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AlwnBAAAA3AAAAA8AAAAAAAAAAAAAAAAAmAIAAGRycy9kb3du&#10;cmV2LnhtbFBLBQYAAAAABAAEAPUAAACG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śląskie</w:t>
                        </w:r>
                      </w:p>
                    </w:txbxContent>
                  </v:textbox>
                </v:rect>
                <v:rect id="Rectangle 40" o:spid="_x0000_s1063" style="position:absolute;left:11079;top:18419;width:16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64" style="position:absolute;left:11221;top:17226;width:2597;height:1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ocs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nz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DocsAAAADcAAAADwAAAAAAAAAAAAAAAACYAgAAZHJzL2Rvd25y&#10;ZXYueG1sUEsFBgAAAAAEAAQA9QAAAIU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7,3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2" o:spid="_x0000_s1065" style="position:absolute;left:18630;top:18692;width:4794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podkarpackie</w:t>
                        </w:r>
                      </w:p>
                    </w:txbxContent>
                  </v:textbox>
                </v:rect>
                <v:rect id="Rectangle 43" o:spid="_x0000_s1066" style="position:absolute;left:18635;top:19410;width:16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67" style="position:absolute;left:18996;top:19714;width:2533;height:17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2BcQA&#10;AADcAAAADwAAAGRycy9kb3ducmV2LnhtbESP0WoCMRRE3wv+Q7iCbzW7KqJbo9iCWAo+qP2Ay+Z2&#10;s3VzsyZRt3/fCIKPw8ycYRarzjbiSj7UjhXkwwwEcel0zZWC7+PmdQYiRGSNjWNS8EcBVsveywIL&#10;7W68p+shViJBOBSowMTYFlKG0pDFMHQtcfJ+nLcYk/SV1B5vCW4bOcqyqbRYc1ow2NKHofJ0uFgF&#10;9L7dz3/Xweykz0O++5rOJ9uzUoN+t34DEamLz/Cj/akVjCZ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dgX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8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68" style="position:absolute;left:8170;top:16268;width:3016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opolskie</w:t>
                        </w:r>
                      </w:p>
                    </w:txbxContent>
                  </v:textbox>
                </v:rect>
                <v:rect id="Rectangle 46" o:spid="_x0000_s1069" style="position:absolute;left:8171;top:17003;width:166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0" style="position:absolute;left:8303;top:17291;width:2312;height:16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Vn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GcF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1Z3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tys</w:t>
                        </w:r>
                      </w:p>
                    </w:txbxContent>
                  </v:textbox>
                </v:rect>
                <v:rect id="Rectangle 48" o:spid="_x0000_s1071" style="position:absolute;left:13087;top:19011;width:5353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yUc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p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yUcYAAADcAAAADwAAAAAAAAAAAAAAAACYAgAAZHJz&#10;L2Rvd25yZXYueG1sUEsFBgAAAAAEAAQA9QAAAIsDAAAAAA=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małopolskie</w:t>
                        </w:r>
                      </w:p>
                    </w:txbxContent>
                  </v:textbox>
                </v:rect>
                <v:rect id="Rectangle 49" o:spid="_x0000_s1072" style="position:absolute;left:14083;top:20279;width:3550;height:15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kdM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lr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bkdMAAAADcAAAADwAAAAAAAAAAAAAAAACYAgAAZHJzL2Rvd25y&#10;ZXYueG1sUEsFBgAAAAAEAAQA9QAAAIU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,7 tys.</w:t>
                        </w:r>
                      </w:p>
                    </w:txbxContent>
                  </v:textbox>
                </v:rect>
                <v:rect id="Rectangle 50" o:spid="_x0000_s1073" style="position:absolute;left:16037;top:19972;width:63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1" o:spid="_x0000_s1074" style="position:absolute;left:20402;top:13189;width:3403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lubelskie</w:t>
                        </w:r>
                      </w:p>
                    </w:txbxContent>
                  </v:textbox>
                </v:rect>
                <v:rect id="Rectangle 52" o:spid="_x0000_s1075" style="position:absolute;left:20407;top:13898;width:16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3" o:spid="_x0000_s1076" style="position:absolute;left:21344;top:14210;width:2597;height:13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FQ8UA&#10;AADcAAAADwAAAGRycy9kb3ducmV2LnhtbESP3WoCMRSE7wXfIRyhd5rdRaVujaIFUQpe+PMAh83p&#10;ZtvNyZqkun37plDo5TAz3zDLdW9bcScfGscK8kkGgrhyuuFawfWyGz+DCBFZY+uYFHxTgPVqOFhi&#10;qd2DT3Q/x1okCIcSFZgYu1LKUBmyGCauI07eu/MWY5K+ltrjI8FtK4ssm0uLDacFgx29Gqo+z19W&#10;AW33p8XHJpij9HnIj2/zxXR/U+pp1G9eQETq43/4r33QCopZAb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0VDxQAAANwAAAAPAAAAAAAAAAAAAAAAAJgCAABkcnMv&#10;ZG93bnJldi54bWxQSwUGAAAAAAQABAD1AAAAigMAAAAA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4" o:spid="_x0000_s1077" style="position:absolute;left:11556;top:12178;width:16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78" style="position:absolute;left:12176;top:11422;width:262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4rMQA&#10;AADcAAAADwAAAGRycy9kb3ducmV2LnhtbESP0WoCMRRE3wX/IVyhb5pdsaJbo9iCWAQf1H7AZXO7&#10;2bq5WZOo2783hYKPw8ycYRarzjbiRj7UjhXkowwEcel0zZWCr9NmOAMRIrLGxjEp+KUAq2W/t8BC&#10;uzsf6HaMlUgQDgUqMDG2hZShNGQxjFxLnLxv5y3GJH0ltcd7gttGjrNsKi3WnBYMtvRhqDwfr1YB&#10;vW8P8591MHvp85Dvd9P5ZHtR6mXQrd9AROriM/zf/tQKxq8T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eKz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łódzkie</w:t>
                        </w:r>
                      </w:p>
                    </w:txbxContent>
                  </v:textbox>
                </v:rect>
                <v:rect id="Rectangle 56" o:spid="_x0000_s1079" style="position:absolute;left:11111;top:12886;width:2710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  <v:rect id="Rectangle 57" o:spid="_x0000_s1080" style="position:absolute;left:12744;top:12993;width:2654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8" o:spid="_x0000_s1081" style="position:absolute;left:1605;top:9686;width:3175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lubuskie</w:t>
                        </w:r>
                      </w:p>
                    </w:txbxContent>
                  </v:textbox>
                </v:rect>
                <v:rect id="Rectangle 59" o:spid="_x0000_s1082" style="position:absolute;left:1606;top:10425;width:16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83" style="position:absolute;left:2092;top:10984;width:3677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1" o:spid="_x0000_s1084" style="position:absolute;left:8876;top:5479;width:3779;height:1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EsIA&#10;AADcAAAADwAAAGRycy9kb3ducmV2LnhtbERP3WrCMBS+F3yHcITdaVoZZXbGUgfDMfDCnwc4NGdN&#10;tTmpSabd2y8Xg11+fP/rarS9uJMPnWMF+SIDQdw43XGr4Hx6n7+ACBFZY++YFPxQgGoznayx1O7B&#10;B7ofYytSCIcSFZgYh1LK0BiyGBZuIE7cl/MWY4K+ldrjI4XbXi6zrJAWO04NBgd6M9Rcj99WAW13&#10;h9WlDmYvfR7y/Wexet7dlHqajfUriEhj/Bf/uT+0gmWR5qc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bQSwgAAANwAAAAPAAAAAAAAAAAAAAAAAJgCAABkcnMvZG93&#10;bnJldi54bWxQSwUGAAAAAAQABAD1AAAAhwMAAAAA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kujawsko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5" style="position:absolute;left:8936;top:6513;width:405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RicQA&#10;AADc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MC5y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EYn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-pomorskie</w:t>
                        </w:r>
                      </w:p>
                    </w:txbxContent>
                  </v:textbox>
                </v:rect>
                <v:rect id="Rectangle 63" o:spid="_x0000_s1086" style="position:absolute;left:9600;top:7585;width:30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P/sQA&#10;AADcAAAADwAAAGRycy9kb3ducmV2LnhtbESPUWvCMBSF34X9h3AHe9O0ZRTtjOIGwyH4oO4HXJpr&#10;U9fcdEmm3b83guDj4ZzzHc58OdhOnMmH1rGCfJKBIK6dbrlR8H34HE9BhIissXNMCv4pwHLxNJpj&#10;pd2Fd3Tex0YkCIcKFZgY+0rKUBuyGCauJ07e0XmLMUnfSO3xkuC2k0WWldJiy2nBYE8fhuqf/Z9V&#10;QO/r3ey0CmYrfR7y7aacva5/lXp5HlZvICIN8RG+t7+0gqIs4H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j/7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2,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4" o:spid="_x0000_s1087" style="position:absolute;left:11383;top:7599;width:63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65" o:spid="_x0000_s1088" style="position:absolute;left:14825;top:8485;width:5010;height:2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6yE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IsZ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shH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mazowieckie</w:t>
                        </w:r>
                      </w:p>
                    </w:txbxContent>
                  </v:textbox>
                </v:rect>
                <v:rect id="Rectangle 66" o:spid="_x0000_s1089" style="position:absolute;left:15730;top:9884;width:3708;height:1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XisUA&#10;AADcAAAADwAAAGRycy9kb3ducmV2LnhtbESP3WoCMRSE7wu+QzhC72p2pS66NYoKRSl44c8DHDan&#10;m203J2sSdfv2TaHg5TAz3zDzZW9bcSMfGscK8lEGgrhyuuFawfn0/jIFESKyxtYxKfihAMvF4GmO&#10;pXZ3PtDtGGuRIBxKVGBi7EopQ2XIYhi5jjh5n85bjEn6WmqP9wS3rRxnWSEtNpwWDHa0MVR9H69W&#10;Aa23h9nXKpi99HnI9x/F7HV7Uep52K/eQETq4yP8395pBeNi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heKxQAAANwAAAAPAAAAAAAAAAAAAAAAAJgCAABkcnMv&#10;ZG93bnJldi54bWxQSwUGAAAAAAQABAD1AAAAigMAAAAA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15,7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7" o:spid="_x0000_s1090" style="position:absolute;left:18012;top:10254;width:63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68" o:spid="_x0000_s1091" style="position:absolute;left:14711;top:15594;width:16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92" style="position:absolute;left:15020;top:15589;width:5334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świętokrzyskie</w:t>
                        </w:r>
                      </w:p>
                    </w:txbxContent>
                  </v:textbox>
                </v:rect>
                <v:rect id="Rectangle 70" o:spid="_x0000_s1093" style="position:absolute;left:13980;top:16609;width:4375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dj8QA&#10;AADcAAAADwAAAGRycy9kb3ducmV2LnhtbESPUWvCMBSF3wf7D+EO9jbTyii2M4oThjLwwbofcGmu&#10;TV1zU5NM679fBgMfD+ec73Dmy9H24kI+dI4V5JMMBHHjdMetgq/Dx8sMRIjIGnvHpOBGAZaLx4c5&#10;VtpdeU+XOrYiQThUqMDEOFRShsaQxTBxA3Hyjs5bjEn6VmqP1wS3vZxmWSEtdpwWDA60NtR81z9W&#10;Ab1v9uVpFcxO+jzku8+ifN2clXp+GldvICKN8R7+b2+1gmlR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/HY/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 1,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4" style="position:absolute;left:17135;top:16296;width:63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72" o:spid="_x0000_s1095" style="position:absolute;left:19559;top:5084;width:4045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podlaskie</w:t>
                        </w:r>
                      </w:p>
                    </w:txbxContent>
                  </v:textbox>
                </v:rect>
                <v:rect id="Rectangle 73" o:spid="_x0000_s1096" style="position:absolute;left:19539;top:6155;width:348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I8UA&#10;AADcAAAADwAAAGRycy9kb3ducmV2LnhtbESP3WoCMRSE7wu+QzhC72p2F7F1axQtiCJ44c8DHDan&#10;m203J2uS6vbtjVDo5TAz3zCzRW9bcSUfGscK8lEGgrhyuuFawfm0fnkDESKyxtYxKfilAIv54GmG&#10;pXY3PtD1GGuRIBxKVGBi7EopQ2XIYhi5jjh5n85bjEn6WmqPtwS3rSyybCItNpwWDHb0Yaj6Pv5Y&#10;BbTaHKZfy2D20uch3+8m0/HmotTzsF++g4jUx//wX3urFRSvBT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hkjxQAAANwAAAAPAAAAAAAAAAAAAAAAAJgCAABkcnMv&#10;ZG93bnJldi54bWxQSwUGAAAAAAQABAD1AAAAigMAAAAA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0,9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5" o:spid="_x0000_s1097" style="position:absolute;left:5294;top:9235;width:4991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wielkopolskie</w:t>
                        </w:r>
                      </w:p>
                    </w:txbxContent>
                  </v:textbox>
                </v:rect>
                <v:rect id="Rectangle 76" o:spid="_x0000_s1098" style="position:absolute;left:5286;top:10253;width:3708;height:16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BV8QA&#10;AADcAAAADwAAAGRycy9kb3ducmV2LnhtbESP0WoCMRRE3wX/IVyhb5pdaa2uRrGFogg+aP2Ay+a6&#10;2XZzs01S3f59Iwg+DjNzhlmsOtuIC/lQO1aQjzIQxKXTNVcKTp8fwymIEJE1No5JwR8FWC37vQUW&#10;2l35QJdjrESCcChQgYmxLaQMpSGLYeRa4uSdnbcYk/SV1B6vCW4bOc6yibRYc1ow2NK7ofL7+GsV&#10;0NvmMPtaB7OXPg/5fjeZPW9+lHoadOs5iEhdfITv7a1WMH59g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gVf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6,7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7" o:spid="_x0000_s1099" style="position:absolute;left:7546;top:2062;width:4394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pomorskie</w:t>
                        </w:r>
                      </w:p>
                    </w:txbxContent>
                  </v:textbox>
                </v:rect>
                <v:rect id="Rectangle 78" o:spid="_x0000_s1100" style="position:absolute;left:8311;top:2793;width:165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9" o:spid="_x0000_s1101" style="position:absolute;left:9567;top:3085;width:2597;height:12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uycEA&#10;AADcAAAADwAAAGRycy9kb3ducmV2LnhtbERPy2oCMRTdF/yHcAV3NTNSrI5GUaFYCi58fMBlcp2M&#10;Tm7GJOr4982i0OXhvOfLzjbiQT7UjhXkwwwEcel0zZWC0/HrfQIiRGSNjWNS8KIAy0XvbY6Fdk/e&#10;0+MQK5FCOBSowMTYFlKG0pDFMHQtceLOzluMCfpKao/PFG4bOcqysbRYc2ow2NLGUHk93K0CWm/3&#10;08sqmJ30ech3P+Ppx/am1KDfrWYgInXxX/zn/tYKRp9pbT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qLsnBAAAA3AAAAA8AAAAAAAAAAAAAAAAAmAIAAGRycy9kb3du&#10;cmV2LnhtbFBLBQYAAAAABAAEAPUAAACG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3,5 tys.</w:t>
                        </w:r>
                      </w:p>
                    </w:txbxContent>
                  </v:textbox>
                </v:rect>
                <v:rect id="Rectangle 80" o:spid="_x0000_s1102" style="position:absolute;left:3574;top:14832;width:166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" o:spid="_x0000_s1103" style="position:absolute;left:3917;top:13638;width:4445;height:17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S6M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S6MAAAADcAAAADwAAAAAAAAAAAAAAAACYAgAAZHJzL2Rvd25y&#10;ZXYueG1sUEsFBgAAAAAEAAQA9QAAAIU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dolnośląskie</w:t>
                        </w:r>
                      </w:p>
                    </w:txbxContent>
                  </v:textbox>
                </v:rect>
                <v:rect id="Rectangle 82" o:spid="_x0000_s1104" style="position:absolute;left:4283;top:14727;width:4696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6,9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3" o:spid="_x0000_s1105" style="position:absolute;left:5662;top:15555;width:2070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rU8UA&#10;AADc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DNUn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6tTxQAAANwAAAAPAAAAAAAAAAAAAAAAAJgCAABkcnMv&#10;ZG93bnJldi54bWxQSwUGAAAAAAQABAD1AAAAig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84" o:spid="_x0000_s1106" style="position:absolute;left:1123;top:4348;width:165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7" style="position:absolute;left:1120;top:3752;width:7569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U68QA&#10;AADcAAAADwAAAGRycy9kb3ducmV2LnhtbESP3WoCMRSE7wXfIZxC7zS7IqKrUbQgloIX/jzAYXO6&#10;2XZzsk2irm9vCoKXw8x8wyxWnW3ElXyoHSvIhxkI4tLpmisF59N2MAURIrLGxjEpuFOA1bLfW2Ch&#10;3Y0PdD3GSiQIhwIVmBjbQspQGrIYhq4lTt638xZjkr6S2uMtwW0jR1k2kRZrTgsGW/owVP4eL1YB&#10;bXaH2c86mL30ecj3X5PZePen1Ptbt56DiNTFV/jZ/tQKRtMx/J9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VOvEAAAA3AAAAA8AAAAAAAAAAAAAAAAAmAIAAGRycy9k&#10;b3ducmV2LnhtbFBLBQYAAAAABAAEAPUAAACJAwAAAAA=&#10;" filled="f" stroked="f">
                  <v:textbox inset="0,0,0,0">
                    <w:txbxContent>
                      <w:p w:rsidR="00645394" w:rsidRDefault="00645394" w:rsidP="00AB0A8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z</w:t>
                        </w:r>
                        <w:r w:rsidRPr="00AB0A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achodniopomorskie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2,8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6" o:spid="_x0000_s1108" style="position:absolute;left:4336;top:5053;width:178;height:17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AB0A80" w:rsidRDefault="00645394" w:rsidP="0045255B">
                        <w:pPr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</w:txbxContent>
                  </v:textbox>
                </v:rect>
                <v:rect id="Rectangle 87" o:spid="_x0000_s1109" style="position:absolute;left:14400;top:2906;width:21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8" o:spid="_x0000_s1110" style="position:absolute;left:13082;top:3084;width:8173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Iy8YA&#10;AADcAAAADwAAAGRycy9kb3ducmV2LnhtbESPQWvCQBSE70L/w/IKvYjZNIcaU1cpBaEHQYwe2tsj&#10;+5qNZt+G7NZEf323UPA4zMw3zHI92lZcqPeNYwXPSQqCuHK64VrB8bCZ5SB8QNbYOiYFV/KwXj1M&#10;llhoN/CeLmWoRYSwL1CBCaErpPSVIYs+cR1x9L5dbzFE2ddS9zhEuG1llqYv0mLDccFgR++GqnP5&#10;YxVsdp8N8U3up4t8cKcq+yrNtlPq6XF8ewURaAz38H/7QyvI8j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QIy8YAAADcAAAADwAAAAAAAAAAAAAAAACYAgAAZHJz&#10;L2Rvd25yZXYueG1sUEsFBgAAAAAEAAQA9QAAAIsDAAAAAA=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warmińsko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a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zurskie</w:t>
                        </w:r>
                      </w:p>
                    </w:txbxContent>
                  </v:textbox>
                </v:rect>
                <v:rect id="Rectangle 89" o:spid="_x0000_s1111" style="position:absolute;left:14382;top:4253;width:316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e7s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9r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9e7sAAAADcAAAADwAAAAAAAAAAAAAAAACYAgAAZHJzL2Rvd25y&#10;ZXYueG1sUEsFBgAAAAAEAAQA9QAAAIUDAAAAAA=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1,1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112" style="position:absolute;left:16347;top:4348;width:406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1" o:spid="_x0000_s1113" style="position:absolute;left:360;top:18994;width:889;height:3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u+8AA&#10;AADcAAAADwAAAGRycy9kb3ducmV2LnhtbERPzWrCQBC+F3yHZQq91U0ttBpdRQVFaC9GH2DIjkkw&#10;OxuzYxLf3j0Uevz4/herwdWqozZUng18jBNQxLm3FRcGzqfd+xRUEGSLtWcy8KAAq+XoZYGp9T0f&#10;qcukUDGEQ4oGSpEm1TrkJTkMY98QR+7iW4cSYVto22Ifw12tJ0nypR1WHBtKbGhbUn7N7s5ALzfs&#10;ul9t3ff1pxa98bvPvTfm7XVYz0EJDfIv/nMfrIHJLM6PZ+IR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Cu+8AAAADcAAAADwAAAAAAAAAAAAAAAACYAgAAZHJzL2Rvd25y&#10;ZXYueG1sUEsFBgAAAAAEAAQA9QAAAIUDAAAAAA==&#10;" fillcolor="window" stroked="f" strokeweight="2pt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96" o:spid="_x0000_s1114" type="#_x0000_t202" style="position:absolute;left:32772;top:2515;width:32256;height:18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Jh8YA&#10;AADcAAAADwAAAGRycy9kb3ducmV2LnhtbESPQWvCQBSE7wX/w/KE3uqmHqRNXUWKUoUGNRW8PrLP&#10;JG32bdjdmtRf7woFj8PMfMNM571pxJmcry0reB4lIIgLq2suFRy+Vk8vIHxA1thYJgV/5GE+GzxM&#10;MdW24z2d81CKCGGfooIqhDaV0hcVGfQj2xJH72SdwRClK6V22EW4aeQ4SSbSYM1xocKW3isqfvJf&#10;o+DY5R9uu9l879p1dtle8uyTlplSj8N+8QYiUB/u4f/2WisYv0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aJh8YAAADcAAAADwAAAAAAAAAAAAAAAACYAgAAZHJz&#10;L2Rvd25yZXYueG1sUEsFBgAAAAAEAAQA9QAAAIsDAAAAAA==&#10;" fillcolor="window" stroked="f" strokeweight=".5pt">
                  <v:textbox>
                    <w:txbxContent>
                      <w:p w:rsidR="00645394" w:rsidRPr="00C87980" w:rsidRDefault="00645394" w:rsidP="0045255B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</w:p>
                      <w:p w:rsidR="00645394" w:rsidRPr="00C87980" w:rsidRDefault="00645394" w:rsidP="0045255B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</w:p>
                      <w:p w:rsidR="00645394" w:rsidRPr="00C87980" w:rsidRDefault="00645394" w:rsidP="0045255B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  <w:r w:rsidRPr="00C87980">
                          <w:rPr>
                            <w:sz w:val="21"/>
                            <w:szCs w:val="21"/>
                          </w:rPr>
                          <w:t xml:space="preserve">W końcu IV kwartału 2015 r. największą liczbą ofert pracy dysponowało województwo mazowieckie (24,5%),  śląskie (11,4%) i dolnośląskie (10,8%), </w:t>
                        </w:r>
                        <w:r w:rsidRPr="00C87980">
                          <w:rPr>
                            <w:sz w:val="21"/>
                            <w:szCs w:val="21"/>
                          </w:rPr>
                          <w:br/>
                          <w:t>a najskromniejsza oferta wolnych miejsc pracy wystąpiła w województwie podkarpackim (1,2%), podlaskim (1,5%) oraz warmińsko-mazurskim (1,7%).</w:t>
                        </w:r>
                      </w:p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rect id="Rectangle 101" o:spid="_x0000_s1115" style="position:absolute;left:1121;top:20596;width:1441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mxsAA&#10;AADcAAAADwAAAGRycy9kb3ducmV2LnhtbERPzWrCQBC+F3yHZYReim6qpEh0lVJI66mg9gGG7JgE&#10;s7MhM9X49t2D0OPH97/ZjaEzVxqkjezgdZ6BIa6ib7l28HMqZyswosgeu8jk4E4Cu+3kaYOFjzc+&#10;0PWotUkhLAU6aFT7wlqpGgoo89gTJ+4ch4Ca4FBbP+AthYfOLrLszQZsOTU02NNHQ9Xl+BscfOU5&#10;V9qWd/mU2kuu5cv3pXTueTq+r8Eojfovfrj33sFykdamM+kI2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RmxsAAAADcAAAADwAAAAAAAAAAAAAAAACYAgAAZHJzL2Rvd25y&#10;ZXYueG1sUEsFBgAAAAAEAAQA9QAAAIUDAAAAAA==&#10;" fillcolor="#31859c" strokecolor="windowText">
                  <v:textbox>
                    <w:txbxContent>
                      <w:p w:rsidR="00645394" w:rsidRPr="00C87980" w:rsidRDefault="00645394" w:rsidP="0045255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01" o:spid="_x0000_s1116" style="position:absolute;left:1123;top:21739;width:143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0Y8MA&#10;AADcAAAADwAAAGRycy9kb3ducmV2LnhtbESPT4vCMBTE74LfIbwFb5qusq5Wo6iwsODBrH/uj+bZ&#10;FpuX0kTtfnsjCB6HmfkNM1+2thI3anzpWMHnIAFBnDlTcq7gePjpT0D4gGywckwK/snDctHtzDE1&#10;7s5/dNuHXEQI+xQVFCHUqZQ+K8iiH7iaOHpn11gMUTa5NA3eI9xWcpgkY2mx5LhQYE2bgrLL/moV&#10;HDxmON1s9ep7fdJS69GX3rFSvY92NQMRqA3v8Kv9axSMh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s0Y8MAAADcAAAADwAAAAAAAAAAAAAAAACYAgAAZHJzL2Rv&#10;d25yZXYueG1sUEsFBgAAAAAEAAQA9QAAAIgDAAAAAA==&#10;" fillcolor="#93cddd" strokecolor="windowText">
                  <v:textbox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7" style="position:absolute;left:1121;top:22631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KtsAA&#10;AADcAAAADwAAAGRycy9kb3ducmV2LnhtbERPz2vCMBS+D/Y/hDfYbaarTGY1luGo7LoqOz+aZ1tN&#10;XkITbd1fvxwGHj++3+tyskZcaQi9YwWvswwEceN0z62Cw756eQcRIrJG45gU3ChAuXl8WGOh3cjf&#10;dK1jK1IIhwIVdDH6QsrQdGQxzJwnTtzRDRZjgkMr9YBjCrdG5lm2kBZ7Tg0detp21Jzri1VQvfEP&#10;VSdP5vN3eY5jlntT75R6fpo+ViAiTfEu/nd/aQXzeZqfzqQj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GKtsAAAADcAAAADwAAAAAAAAAAAAAAAACYAgAAZHJzL2Rvd25y&#10;ZXYueG1sUEsFBgAAAAAEAAQA9QAAAIUDAAAAAA==&#10;" fillcolor="#b7dee8" strokecolor="windowText">
                  <v:textbox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8" style="position:absolute;left:1121;top:23727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X5cMA&#10;AADcAAAADwAAAGRycy9kb3ducmV2LnhtbESPUWvCMBSF3wf+h3CFvc3UCU46o4goFXxa5w+4NNem&#10;2tyUJLN1v94Igz0ezjnf4SzXg23FjXxoHCuYTjIQxJXTDdcKTt/7twWIEJE1to5JwZ0CrFejlyXm&#10;2vX8Rbcy1iJBOOSowMTY5VKGypDFMHEdcfLOzluMSfpaao99gttWvmfZXFpsOC0Y7GhrqLqWP1ZB&#10;edzdi+MJL7Gjcu72h4/Fb+GVeh0Pm08QkYb4H/5rH7SC2WwKz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qX5cMAAADcAAAADwAAAAAAAAAAAAAAAACYAgAAZHJzL2Rv&#10;d25yZXYueG1sUEsFBgAAAAAEAAQA9QAAAIgDAAAAAA==&#10;" fillcolor="#dbeef4" strokecolor="windowText">
                  <v:textbox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9" style="position:absolute;left:3215;top:23503;width:453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<v:textbox style="mso-fit-shape-to-text:t" inset="0,0,0,0"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do   2,0 tys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94" o:spid="_x0000_s1120" style="position:absolute;left:3118;top:22596;width:6299;height:10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K5cQA&#10;AADcAAAADwAAAGRycy9kb3ducmV2LnhtbESP0WoCMRRE3wv9h3ALfavZ7Rapq1G0IBbBB20/4LK5&#10;blY3N2sSdfv3RhD6OMzMGWYy620rLuRD41hBPshAEFdON1wr+P1Zvn2CCBFZY+uYFPxRgNn0+WmC&#10;pXZX3tJlF2uRIBxKVGBi7EopQ2XIYhi4jjh5e+ctxiR9LbXHa4LbVr5n2VBabDgtGOzoy1B13J2t&#10;AlqstqPDPJiN9HnIN+vh6GN1Uur1pZ+PQUTq43/40f7WCoqi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CuX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2,1 tys. – 5,0 tys. </w:t>
                        </w:r>
                      </w:p>
                    </w:txbxContent>
                  </v:textbox>
                </v:rect>
                <v:rect id="Rectangle 94" o:spid="_x0000_s1121" style="position:absolute;left:3284;top:21733;width:8247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5,1 tys. – 10,0 tys.</w:t>
                        </w:r>
                      </w:p>
                    </w:txbxContent>
                  </v:textbox>
                </v:rect>
                <v:rect id="Rectangle 94" o:spid="_x0000_s1122" style="position:absolute;left:3214;top:20608;width:5766;height:1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CsQA&#10;AADcAAAADwAAAGRycy9kb3ducmV2LnhtbESP0WoCMRRE3wX/IVyhb5rdakVXo9iCKAUftH7AZXPd&#10;bLu52Sapbv++EYQ+DjNzhlmuO9uIK/lQO1aQjzIQxKXTNVcKzh/b4QxEiMgaG8ek4JcCrFf93hIL&#10;7W58pOspViJBOBSowMTYFlKG0pDFMHItcfIuzluMSfpKao+3BLeNfM6yqbRYc1ow2NKbofLr9GMV&#10;0OvuOP/cBHOQPg/54X06n+y+lXoadJsFiEhd/A8/2nutYDx+gf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NwrEAAAA3AAAAA8AAAAAAAAAAAAAAAAAmAIAAGRycy9k&#10;b3ducmV2LnhtbFBLBQYAAAAABAAEAPUAAACJAwAAAAA=&#10;" filled="f" stroked="f">
                  <v:textbox inset="0,0,0,0">
                    <w:txbxContent>
                      <w:p w:rsidR="00645394" w:rsidRPr="00C87980" w:rsidRDefault="00645394" w:rsidP="0045255B">
                        <w:pPr>
                          <w:pStyle w:val="NormalnyWeb"/>
                          <w:spacing w:before="0" w:beforeAutospacing="0" w:after="0" w:afterAutospacing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powyżej 10 tys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t>ciągu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2015 roku powstało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601,9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nowych miejsc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z tego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9,0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 w sektorze publicznym, a 91,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sektorze prywatnym. Nowe miejsca pracy zostały utworzone najliczniej w zbiorowości podmiotów zatrudniających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do 9 osób (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45,4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Najwięcej nowych miejsc pracy powstało w województwie mazowieckim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123,9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(20,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6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śląskim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69,2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(11,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oraz wielkopolskim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65,5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(10,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%). Najmniej nowo utworzonych miejsc pracy wystąpiło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województwie opolskim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10,0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(1,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podlaskim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12,0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2,0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oraz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świętokrzyskim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12,9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(2,1%).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Nowo utworzone miejsca pracy powstały głównie w jednostkach prowadzących działalność w zakresie handlu; napraw pojazdów samochodowych (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24,7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%), przetwórstwa przemysłowego (18,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 oraz budownictwa (12,</w:t>
      </w:r>
      <w:r w:rsidR="00327832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ab/>
        <w:t>W końcu I</w:t>
      </w:r>
      <w:r w:rsidR="0032783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kwartału 2015 r. </w:t>
      </w:r>
      <w:r w:rsidRPr="0045255B">
        <w:rPr>
          <w:rFonts w:ascii="Times New Roman" w:eastAsia="Times New Roman" w:hAnsi="Times New Roman" w:cs="Times New Roman"/>
          <w:b/>
          <w:spacing w:val="4"/>
          <w:sz w:val="21"/>
          <w:szCs w:val="21"/>
          <w:lang w:eastAsia="pl-PL"/>
        </w:rPr>
        <w:t>nie obsadzone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było jeszcze </w:t>
      </w:r>
      <w:r w:rsidR="0032783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15,8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32783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,6%) </w:t>
      </w:r>
      <w:r w:rsidRPr="0045255B">
        <w:rPr>
          <w:rFonts w:ascii="Times New Roman" w:eastAsia="Times New Roman" w:hAnsi="Times New Roman" w:cs="Times New Roman"/>
          <w:b/>
          <w:spacing w:val="4"/>
          <w:sz w:val="21"/>
          <w:szCs w:val="21"/>
          <w:lang w:eastAsia="pl-PL"/>
        </w:rPr>
        <w:t>nowo utworzonych miejsc pracy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, głównie w sektorze prywatnym (92,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0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 oraz w jednostkach o liczbie pracujących powyżej 49 osób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47,9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%). Najwięcej wolnych nowo utworzonych miejsc pracy wystąpiło w województwie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mazowieckim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– 3,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7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23,5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%),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małopolskim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–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2,0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12,6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 oraz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dolno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śląskim –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1,9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(12,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3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%), najmniej zaś w województwie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br/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opolskim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– 0,1 tys. (0,7%) oraz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podkarpackim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i lubelskim 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– po 0,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1,2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%). Nowo utworzone wolne miejsca pracy wystąpiły głównie w jednostkach prowadzących działalność w zakresie przetwórstwa przemysłowego (22,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3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%), handlu; napraw pojazdów samochodowych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17,0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 oraz informacji i komunikacji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15,4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%). Przeznaczone były one głównie dla specjalistów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27,7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%), robotników przemysłowych i rzemieślników (15,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 oraz 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operatorów i monterów maszyn i urządzeń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(</w:t>
      </w:r>
      <w:r w:rsidR="004D4CF8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12,7</w:t>
      </w: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%). </w:t>
      </w:r>
    </w:p>
    <w:p w:rsidR="0045255B" w:rsidRPr="0045255B" w:rsidRDefault="0045255B" w:rsidP="0045255B">
      <w:pP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br w:type="page"/>
      </w:r>
    </w:p>
    <w:p w:rsidR="00645394" w:rsidRDefault="00645394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Tabl. 3. Wolne nowo utworzone miejsca pracy według wybranych sekcji PKD, sektorów własności i wielkości jednostek 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6453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koniec I</w:t>
      </w:r>
      <w:r w:rsidR="007018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kwartału 2015 r. (w tys.)</w:t>
      </w:r>
    </w:p>
    <w:p w:rsidR="0045255B" w:rsidRPr="0045255B" w:rsidRDefault="0045255B" w:rsidP="0045255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20"/>
      </w:tblGrid>
      <w:tr w:rsidR="0045255B" w:rsidRPr="0045255B" w:rsidTr="00C11B9C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Sektor</w:t>
            </w:r>
          </w:p>
        </w:tc>
        <w:tc>
          <w:tcPr>
            <w:tcW w:w="2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według liczby pracujących</w:t>
            </w: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10 do 49 osób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49 osób</w:t>
            </w:r>
          </w:p>
        </w:tc>
      </w:tr>
      <w:tr w:rsidR="0045255B" w:rsidRPr="0045255B" w:rsidTr="00C11B9C">
        <w:trPr>
          <w:trHeight w:val="253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01858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0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1,</w:t>
            </w:r>
            <w:r w:rsidR="007018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01858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70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4,</w:t>
            </w:r>
            <w:r w:rsidR="007018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01858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701858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7,6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w tym:</w:t>
            </w:r>
          </w:p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Przetwórstwo przemysłowe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5255B"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Handel; naprawa pojazdów samochodowych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gospodarka magazynowa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Zakwaterowanie i gastronomia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i komunikacja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finansowa i ubezpieczeniowa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profesjonalna, naukowa i techniczna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Administrowanie i działalność wspierająca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Administracja publiczna i obrona narodowa; </w:t>
            </w:r>
            <w:r w:rsidR="003F1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</w:t>
            </w:r>
            <w:r w:rsidR="006453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zabezpieczenia społeczne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Opieka zdrowotna i pomoc społeczna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związana z kulturą, rozrywką i rekreacją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Pozostała działalność usługowa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</w:tr>
    </w:tbl>
    <w:p w:rsidR="0045255B" w:rsidRPr="0045255B" w:rsidRDefault="0045255B" w:rsidP="0045255B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4"/>
          <w:sz w:val="16"/>
          <w:szCs w:val="16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Tabl. 4. Wolne nowo utworzone miejsca pracy według zawodów, sektorów własności i wielkości jednostek na koniec 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I</w:t>
      </w:r>
      <w:r w:rsidR="002F6F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kwartału 2015 r. (w tys.)</w:t>
      </w: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92"/>
      </w:tblGrid>
      <w:tr w:rsidR="0045255B" w:rsidRPr="0045255B" w:rsidTr="00C11B9C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według liczby pracujących</w:t>
            </w: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49 osób</w:t>
            </w:r>
          </w:p>
        </w:tc>
      </w:tr>
      <w:tr w:rsidR="0045255B" w:rsidRPr="0045255B" w:rsidTr="00C11B9C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4,</w:t>
            </w:r>
            <w:r w:rsidR="002F6F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7,6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władz publicznych, wyżsi urzędnicy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</w:t>
            </w:r>
            <w:r w:rsidR="003F1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kierownicy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Specjaliści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3,3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Technicy i inny średni personel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biurowi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usług i sprzedawcy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Robotnicy przemysłowi i rzemieślnicy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Operatorzy i monterzy maszyn i urządzeń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2F6FBF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</w:tr>
      <w:tr w:rsidR="0045255B" w:rsidRPr="0045255B" w:rsidTr="00C11B9C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55B" w:rsidRPr="0045255B" w:rsidRDefault="0045255B" w:rsidP="00452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Pracownicy przy pracach prostych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45255B" w:rsidP="002F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2F6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45255B" w:rsidRP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5255B" w:rsidRP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Tabl. 5. Nowo utworzone i zlikwidowane miejsca pracy według </w:t>
      </w:r>
      <w:r w:rsidR="003F16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wybranych sekcji PKD w 2015 r. </w:t>
      </w:r>
      <w:r w:rsidRPr="0045255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tys.)</w:t>
      </w:r>
    </w:p>
    <w:p w:rsidR="0045255B" w:rsidRP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  <w:r w:rsidRPr="0045255B">
        <w:rPr>
          <w:rFonts w:ascii="Times New Roman" w:eastAsia="Times New Roman" w:hAnsi="Times New Roman" w:cs="Times New Roman"/>
          <w:sz w:val="8"/>
          <w:szCs w:val="8"/>
          <w:lang w:eastAsia="pl-PL"/>
        </w:rPr>
        <w:t>4</w:t>
      </w: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6379"/>
        <w:gridCol w:w="2127"/>
        <w:gridCol w:w="1984"/>
      </w:tblGrid>
      <w:tr w:rsidR="0045255B" w:rsidRPr="0045255B" w:rsidTr="00C11B9C">
        <w:trPr>
          <w:trHeight w:val="60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Nowo utworzone miejsca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Zlikwidowane miejsca pracy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601,9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317,6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w tym:</w:t>
            </w:r>
          </w:p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Przetwórstwo przemysłowe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113,4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53,4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73,8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43,6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Handel; naprawa pojazdów samochodowych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148,8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75,5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gospodarka magazynowa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20,5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Zakwaterowanie i gastronomia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14,2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i komunikacja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finansowa i ubezpieczeniowa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45255B" w:rsidP="003D6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3D6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7,4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profesjonalna, naukowa i techniczna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21,8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Administrowanie i działalność wspierająca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30,1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17,3</w:t>
            </w:r>
          </w:p>
        </w:tc>
      </w:tr>
      <w:tr w:rsidR="0045255B" w:rsidRPr="0045255B" w:rsidTr="00C11B9C">
        <w:trPr>
          <w:trHeight w:val="43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Administracja publiczna i obrona narodowa; obowiązkowe zabezpieczenia </w:t>
            </w:r>
            <w:r w:rsidR="003F1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C39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społeczne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7,0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16,0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Opieka zdrowotna i pomoc społeczna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7,2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związana z kulturą, rozrywką i rekreacją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2,8</w:t>
            </w:r>
          </w:p>
        </w:tc>
      </w:tr>
      <w:tr w:rsidR="0045255B" w:rsidRPr="0045255B" w:rsidTr="00C11B9C">
        <w:trPr>
          <w:trHeight w:val="20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5B" w:rsidRPr="0045255B" w:rsidRDefault="0045255B" w:rsidP="004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25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Pozostała działalność usługowa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5B" w:rsidRPr="0045255B" w:rsidRDefault="003D6E2D" w:rsidP="004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55B" w:rsidRPr="0045255B" w:rsidRDefault="003D6E2D" w:rsidP="004525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45255B" w:rsidRPr="0045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,3</w:t>
            </w:r>
          </w:p>
        </w:tc>
      </w:tr>
    </w:tbl>
    <w:p w:rsidR="0045255B" w:rsidRP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255B">
        <w:rPr>
          <w:rFonts w:ascii="Times New Roman" w:eastAsia="Times New Roman" w:hAnsi="Times New Roman" w:cs="Times New Roman"/>
          <w:lang w:eastAsia="pl-PL"/>
        </w:rPr>
        <w:tab/>
      </w:r>
    </w:p>
    <w:p w:rsid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ab/>
        <w:t xml:space="preserve">W 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t>ciągu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2015 roku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zlikwidowano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317,6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 miejsc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, głównie w sektorze prywatnym (88,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 oraz jednostkach o liczbie pracujących do 9 osób (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41,0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Najwięcej zlikwidowanych miejsc pracy zanotowano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w województwie mazowieckim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65,2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(2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,5%), śląskim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2,3 tys. (13,3%), wielkopolskim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30,8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(9,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a najmniej w województwie podlaskim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,2 tys. (1,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lubuskim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6,6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(2,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</w:t>
      </w:r>
      <w:r w:rsidR="003D6E2D" w:rsidRP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D6E2D"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oraz</w:t>
      </w:r>
      <w:r w:rsidR="003D6E2D" w:rsidRP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D6E2D"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opolskim – 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6,7</w:t>
      </w:r>
      <w:r w:rsidR="003D6E2D"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(2,</w:t>
      </w:r>
      <w:r w:rsidR="003D6E2D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="003D6E2D"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%)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="0064539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3F16D7" w:rsidRPr="0045255B" w:rsidRDefault="003F16D7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Zestawienie danych dotyczących nowo utworzonych i zlikwidowanych miejsc pracy w 2015 r. według województw wskazuje, że w województwach mazowieckim, śląskim i wielkopolskim występuje największa rotacja miejsc pracy, tj. tworzy się najwięcej nowych miejsc pracy i najwięcej miejsc pracy jest likwidowane.</w:t>
      </w:r>
    </w:p>
    <w:p w:rsidR="0045255B" w:rsidRPr="0045255B" w:rsidRDefault="0045255B" w:rsidP="004525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45255B" w:rsidRDefault="0045255B" w:rsidP="0045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Porównanie liczby nowo utworzonych i zlikwidowanych miejsc pracy według kwartałów (w tys.)</w:t>
      </w:r>
    </w:p>
    <w:p w:rsidR="00375E2B" w:rsidRPr="00375E2B" w:rsidRDefault="00375E2B" w:rsidP="0045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75E2B" w:rsidRPr="0045255B" w:rsidRDefault="00375E2B" w:rsidP="0045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08BD5A7" wp14:editId="51AE8187">
            <wp:extent cx="6694998" cy="2122998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255B" w:rsidRPr="0045255B" w:rsidRDefault="0045255B" w:rsidP="0045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pacing w:val="2"/>
          <w:lang w:eastAsia="pl-PL"/>
        </w:rPr>
        <w:tab/>
      </w: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Z analizy danych dla okresu I kwartał 2012 – I</w:t>
      </w:r>
      <w:r w:rsidR="003D6E2D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V</w:t>
      </w: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kwartał 2015 roku wynika, że tylko w jednym kwartale liczba zlikwidowanych miejsc pracy była wyższa od nowo utworzonych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(IV kwartał 2012 r.),</w:t>
      </w: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natomiast we wszystkich pozostałych kwartałach tendencja była odwrotna (przeważała liczba nowo utworzonych miejsc pracy). Począwszy </w:t>
      </w: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br/>
        <w:t>od I kwartału 2014 roku, w porównaniu z latami poprzednimi, liczba nowo utworzonych miejsc pracy była znacznie wyższa od liczby zlikwidowanych miejsc pracy. Na wzrost lub spadek liczby nowo utworzonych i zlikwidowanych miejsc pracy oprócz sytuacji gospodarczej ma wpływ również sezonowy charakter prac w niektórych rodzajach działalności.</w:t>
      </w:r>
    </w:p>
    <w:p w:rsidR="0045255B" w:rsidRPr="006C392F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 xml:space="preserve">Źródłem zaprezentowanych danych jest reprezentacyjne 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badanie popytu na pracę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realizowane z częstotliwością kwartalną w podmiotach zatrudniających co najmniej 1 osobę.</w:t>
      </w:r>
      <w:r w:rsidRPr="0045255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>Podstawowymi informacjami, jakie uzyskujemy z badania przedsiębiorstw na formularzu Z–05, jest popyt zrealizowany i niezrealizowany, czyli pracujący i wolne miejsca pracy według zawodów oraz dane na temat liczby nowo utworzonych oraz zlikwidowanych miejsc pracy w okresie sprawozdawczym według cech charakteryzujących zakłady pracy, a mianowicie rozmieszczenia przestrzennego, sektorów własności, rodzajów działalności oraz wielkości jednostek.</w:t>
      </w:r>
    </w:p>
    <w:p w:rsidR="0045255B" w:rsidRPr="006C392F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u w:val="single"/>
          <w:lang w:eastAsia="pl-PL"/>
        </w:rPr>
        <w:t>Uwagi metodyczne</w:t>
      </w:r>
      <w:r w:rsidRPr="0045255B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:</w:t>
      </w:r>
    </w:p>
    <w:p w:rsidR="0045255B" w:rsidRPr="0045255B" w:rsidRDefault="0045255B" w:rsidP="0045255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Wolne miejsca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to miejsca pracy powstałe w wyniku ruchu zatrudnionych, bądź nowo utworzone, w stosunku do których spełnione zostały jednocześnie trzy warunki:</w:t>
      </w:r>
    </w:p>
    <w:p w:rsidR="0045255B" w:rsidRPr="003F16D7" w:rsidRDefault="0045255B" w:rsidP="003F16D7">
      <w:pPr>
        <w:pStyle w:val="Akapitzlist"/>
        <w:numPr>
          <w:ilvl w:val="0"/>
          <w:numId w:val="2"/>
        </w:numPr>
        <w:jc w:val="both"/>
        <w:rPr>
          <w:sz w:val="21"/>
          <w:szCs w:val="21"/>
        </w:rPr>
      </w:pPr>
      <w:r w:rsidRPr="003F16D7">
        <w:rPr>
          <w:sz w:val="21"/>
          <w:szCs w:val="21"/>
        </w:rPr>
        <w:t>miejsca pracy w dniu sprawozdawczym były faktycznie nie obsadzone,</w:t>
      </w:r>
    </w:p>
    <w:p w:rsidR="0045255B" w:rsidRPr="003F16D7" w:rsidRDefault="0045255B" w:rsidP="003F16D7">
      <w:pPr>
        <w:pStyle w:val="Akapitzlist"/>
        <w:numPr>
          <w:ilvl w:val="0"/>
          <w:numId w:val="2"/>
        </w:numPr>
        <w:jc w:val="both"/>
        <w:rPr>
          <w:sz w:val="21"/>
          <w:szCs w:val="21"/>
        </w:rPr>
      </w:pPr>
      <w:r w:rsidRPr="003F16D7">
        <w:rPr>
          <w:sz w:val="21"/>
          <w:szCs w:val="21"/>
        </w:rPr>
        <w:t>pracodawca czynił starania, aby znaleźć osoby chętne do podjęcia pracy,</w:t>
      </w:r>
    </w:p>
    <w:p w:rsidR="0045255B" w:rsidRPr="003F16D7" w:rsidRDefault="0045255B" w:rsidP="003F16D7">
      <w:pPr>
        <w:pStyle w:val="Akapitzlist"/>
        <w:numPr>
          <w:ilvl w:val="0"/>
          <w:numId w:val="2"/>
        </w:numPr>
        <w:jc w:val="both"/>
        <w:rPr>
          <w:sz w:val="21"/>
          <w:szCs w:val="21"/>
        </w:rPr>
      </w:pPr>
      <w:r w:rsidRPr="003F16D7">
        <w:rPr>
          <w:sz w:val="21"/>
          <w:szCs w:val="21"/>
        </w:rPr>
        <w:t xml:space="preserve">w przypadku znalezienia właściwych kandydatów, pracodawca byłby gotów do natychmiastowego </w:t>
      </w:r>
      <w:r w:rsidRPr="003F16D7">
        <w:rPr>
          <w:sz w:val="21"/>
          <w:szCs w:val="21"/>
        </w:rPr>
        <w:tab/>
        <w:t>przyjęcia tych osób.</w:t>
      </w:r>
    </w:p>
    <w:p w:rsidR="0045255B" w:rsidRPr="0045255B" w:rsidRDefault="0045255B" w:rsidP="0045255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25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Nowo utworzone miejsca pracy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to miejsca pracy powstałe w wyniku zmian organizacyjnych, rozszerzenia </w:t>
      </w: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lub zmiany profilu działalności oraz wszystkie miejsca pracy w jednostkach nowo powstałych</w:t>
      </w:r>
      <w:r w:rsidRPr="0045255B">
        <w:rPr>
          <w:rFonts w:ascii="Times New Roman" w:eastAsia="Times New Roman" w:hAnsi="Times New Roman" w:cs="Times New Roman"/>
          <w:lang w:eastAsia="pl-PL"/>
        </w:rPr>
        <w:t>.</w:t>
      </w:r>
    </w:p>
    <w:p w:rsidR="0045255B" w:rsidRPr="0045255B" w:rsidRDefault="0045255B" w:rsidP="0045255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45255B" w:rsidRPr="0045255B" w:rsidRDefault="0045255B" w:rsidP="0045255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Szerszy opis metodologii można znaleźć w publikacji, dostępnej na stronie internetowej: </w:t>
      </w:r>
      <w:hyperlink r:id="rId10" w:history="1">
        <w:r w:rsidRPr="0045255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pl-PL"/>
          </w:rPr>
          <w:t>http://stat.gov.pl/obszary-tematyczne/rynek-pracy/popyt-na-prace/popyt-na-prace-w-2014-r-,1,10.html</w:t>
        </w:r>
      </w:hyperlink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pl-PL"/>
        </w:rPr>
      </w:pPr>
    </w:p>
    <w:p w:rsid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pl-PL"/>
        </w:rPr>
      </w:pPr>
    </w:p>
    <w:p w:rsidR="006C392F" w:rsidRPr="0045255B" w:rsidRDefault="006C392F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5255B" w:rsidRPr="00645394" w:rsidTr="00C11B9C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45255B" w:rsidRPr="0045255B" w:rsidRDefault="0045255B" w:rsidP="0045255B">
            <w:pPr>
              <w:jc w:val="center"/>
              <w:rPr>
                <w:sz w:val="21"/>
                <w:szCs w:val="21"/>
              </w:rPr>
            </w:pPr>
            <w:r w:rsidRPr="0045255B">
              <w:rPr>
                <w:sz w:val="21"/>
                <w:szCs w:val="21"/>
              </w:rPr>
              <w:t>Opracowanie merytoryczne: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Departament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Badań Demograficznych i Rynku Pracy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Małgorzata Potocka</w:t>
            </w:r>
          </w:p>
          <w:p w:rsidR="0045255B" w:rsidRPr="0045255B" w:rsidRDefault="0045255B" w:rsidP="0045255B">
            <w:pPr>
              <w:jc w:val="center"/>
              <w:rPr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Tel: 22 608 3852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45255B" w:rsidRPr="0045255B" w:rsidRDefault="0045255B" w:rsidP="0045255B">
            <w:pPr>
              <w:tabs>
                <w:tab w:val="center" w:pos="2543"/>
                <w:tab w:val="right" w:pos="5087"/>
              </w:tabs>
              <w:rPr>
                <w:sz w:val="21"/>
                <w:szCs w:val="21"/>
              </w:rPr>
            </w:pPr>
            <w:r w:rsidRPr="0045255B">
              <w:rPr>
                <w:sz w:val="21"/>
                <w:szCs w:val="21"/>
              </w:rPr>
              <w:tab/>
              <w:t>Rozpowszechnianie:</w:t>
            </w:r>
            <w:r w:rsidRPr="0045255B">
              <w:rPr>
                <w:sz w:val="21"/>
                <w:szCs w:val="21"/>
              </w:rPr>
              <w:tab/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Rzecznik Prasowy Prezesa GUS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</w:rPr>
            </w:pPr>
            <w:r w:rsidRPr="0045255B">
              <w:rPr>
                <w:b/>
                <w:sz w:val="21"/>
                <w:szCs w:val="21"/>
              </w:rPr>
              <w:t>Artur Satora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45255B">
              <w:rPr>
                <w:b/>
                <w:sz w:val="21"/>
                <w:szCs w:val="21"/>
                <w:lang w:val="en-US"/>
              </w:rPr>
              <w:t>Tel: 22 608 3745, 22 608 3009</w:t>
            </w:r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45255B">
              <w:rPr>
                <w:b/>
                <w:sz w:val="21"/>
                <w:szCs w:val="21"/>
                <w:lang w:val="en-US"/>
              </w:rPr>
              <w:t xml:space="preserve">e-mail: </w:t>
            </w:r>
            <w:hyperlink r:id="rId11" w:history="1">
              <w:r w:rsidRPr="0045255B">
                <w:rPr>
                  <w:b/>
                  <w:color w:val="0000FF" w:themeColor="hyperlink"/>
                  <w:sz w:val="21"/>
                  <w:szCs w:val="21"/>
                  <w:u w:val="single"/>
                  <w:lang w:val="en-US"/>
                </w:rPr>
                <w:t>rzecznik@stat.gov.pl</w:t>
              </w:r>
            </w:hyperlink>
          </w:p>
          <w:p w:rsidR="0045255B" w:rsidRPr="0045255B" w:rsidRDefault="0045255B" w:rsidP="0045255B">
            <w:pPr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</w:tbl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 w:eastAsia="pl-PL"/>
        </w:rPr>
      </w:pPr>
    </w:p>
    <w:p w:rsidR="0045255B" w:rsidRPr="0045255B" w:rsidRDefault="0045255B" w:rsidP="0045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52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Link do obszaru tematycznego: </w:t>
      </w:r>
      <w:r w:rsidRPr="0045255B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pl-PL"/>
        </w:rPr>
        <w:t>http://stat.gov.pl/obszary-tematyczne/rynek-pracy/popyt-na-prace/</w:t>
      </w:r>
    </w:p>
    <w:sectPr w:rsidR="0045255B" w:rsidRPr="0045255B" w:rsidSect="00C11B9C"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67" w:rsidRDefault="00CE2B67">
      <w:pPr>
        <w:spacing w:after="0" w:line="240" w:lineRule="auto"/>
      </w:pPr>
      <w:r>
        <w:separator/>
      </w:r>
    </w:p>
  </w:endnote>
  <w:endnote w:type="continuationSeparator" w:id="0">
    <w:p w:rsidR="00CE2B67" w:rsidRDefault="00CE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94" w:rsidRDefault="00645394" w:rsidP="00C11B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5394" w:rsidRDefault="006453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235188"/>
      <w:docPartObj>
        <w:docPartGallery w:val="Page Numbers (Bottom of Page)"/>
        <w:docPartUnique/>
      </w:docPartObj>
    </w:sdtPr>
    <w:sdtContent>
      <w:p w:rsidR="00645394" w:rsidRDefault="006453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67" w:rsidRDefault="00CE2B67">
      <w:pPr>
        <w:spacing w:after="0" w:line="240" w:lineRule="auto"/>
      </w:pPr>
      <w:r>
        <w:separator/>
      </w:r>
    </w:p>
  </w:footnote>
  <w:footnote w:type="continuationSeparator" w:id="0">
    <w:p w:rsidR="00CE2B67" w:rsidRDefault="00CE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94" w:rsidRPr="00C87637" w:rsidRDefault="00645394" w:rsidP="00C11B9C">
    <w:pPr>
      <w:pStyle w:val="Nagwek"/>
      <w:jc w:val="center"/>
    </w:pPr>
    <w:r>
      <w:rPr>
        <w:i/>
      </w:rPr>
      <w:t xml:space="preserve">                                                                               </w:t>
    </w:r>
  </w:p>
  <w:p w:rsidR="00645394" w:rsidRDefault="00645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772"/>
    <w:multiLevelType w:val="hybridMultilevel"/>
    <w:tmpl w:val="E13C4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C2704"/>
    <w:multiLevelType w:val="hybridMultilevel"/>
    <w:tmpl w:val="0638C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6069B"/>
    <w:multiLevelType w:val="hybridMultilevel"/>
    <w:tmpl w:val="5B9E0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5B"/>
    <w:rsid w:val="002F6FBF"/>
    <w:rsid w:val="00327832"/>
    <w:rsid w:val="00375E2B"/>
    <w:rsid w:val="003D6E2D"/>
    <w:rsid w:val="003F16D7"/>
    <w:rsid w:val="0045255B"/>
    <w:rsid w:val="004D4CF8"/>
    <w:rsid w:val="0055354B"/>
    <w:rsid w:val="00645394"/>
    <w:rsid w:val="006C392F"/>
    <w:rsid w:val="00701858"/>
    <w:rsid w:val="00712AD5"/>
    <w:rsid w:val="00720913"/>
    <w:rsid w:val="007B684B"/>
    <w:rsid w:val="007E4595"/>
    <w:rsid w:val="007F1DFD"/>
    <w:rsid w:val="0090341F"/>
    <w:rsid w:val="00960588"/>
    <w:rsid w:val="00AB0A80"/>
    <w:rsid w:val="00C07B9C"/>
    <w:rsid w:val="00C11B9C"/>
    <w:rsid w:val="00C87980"/>
    <w:rsid w:val="00CE2B67"/>
    <w:rsid w:val="00F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255B"/>
  </w:style>
  <w:style w:type="paragraph" w:styleId="Tekstpodstawowy">
    <w:name w:val="Body Text"/>
    <w:basedOn w:val="Normalny"/>
    <w:link w:val="TekstpodstawowyZnak"/>
    <w:rsid w:val="0045255B"/>
    <w:pPr>
      <w:widowControl w:val="0"/>
      <w:spacing w:before="120" w:after="240" w:line="240" w:lineRule="auto"/>
      <w:ind w:right="-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25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525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5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525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5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5255B"/>
  </w:style>
  <w:style w:type="table" w:styleId="Tabela-Siatka">
    <w:name w:val="Table Grid"/>
    <w:basedOn w:val="Standardowy"/>
    <w:rsid w:val="004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45255B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45255B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2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255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4525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5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5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5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255B"/>
  </w:style>
  <w:style w:type="paragraph" w:styleId="Tekstpodstawowy">
    <w:name w:val="Body Text"/>
    <w:basedOn w:val="Normalny"/>
    <w:link w:val="TekstpodstawowyZnak"/>
    <w:rsid w:val="0045255B"/>
    <w:pPr>
      <w:widowControl w:val="0"/>
      <w:spacing w:before="120" w:after="240" w:line="240" w:lineRule="auto"/>
      <w:ind w:right="-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25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525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5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525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5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5255B"/>
  </w:style>
  <w:style w:type="table" w:styleId="Tabela-Siatka">
    <w:name w:val="Table Grid"/>
    <w:basedOn w:val="Standardowy"/>
    <w:rsid w:val="004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45255B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45255B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2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255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4525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5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5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5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zecznik@sta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at.gov.pl/obszary-tematyczne/rynek-pracy/popyt-na-prace/popyt-na-prace-w-2014-r-,1,10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Tabl.1str.!$C$67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Tabl.1str.!$A$68:$B$83</c:f>
              <c:multiLvlStrCache>
                <c:ptCount val="16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</c:lvl>
              </c:multiLvlStrCache>
            </c:multiLvlStrRef>
          </c:cat>
          <c:val>
            <c:numRef>
              <c:f>Tabl.1str.!$C$68:$C$83</c:f>
              <c:numCache>
                <c:formatCode>0.0</c:formatCode>
                <c:ptCount val="16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</c:numCache>
            </c:numRef>
          </c:val>
        </c:ser>
        <c:ser>
          <c:idx val="1"/>
          <c:order val="1"/>
          <c:tx>
            <c:strRef>
              <c:f>Tabl.1str.!$D$67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accent5">
                  <a:lumMod val="60000"/>
                  <a:lumOff val="40000"/>
                </a:schemeClr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Tabl.1str.!$A$68:$B$83</c:f>
              <c:multiLvlStrCache>
                <c:ptCount val="16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</c:lvl>
              </c:multiLvlStrCache>
            </c:multiLvlStrRef>
          </c:cat>
          <c:val>
            <c:numRef>
              <c:f>Tabl.1str.!$D$68:$D$83</c:f>
              <c:numCache>
                <c:formatCode>General</c:formatCode>
                <c:ptCount val="16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2220544"/>
        <c:axId val="81559552"/>
      </c:barChart>
      <c:catAx>
        <c:axId val="622205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81559552"/>
        <c:crosses val="autoZero"/>
        <c:auto val="1"/>
        <c:lblAlgn val="ctr"/>
        <c:lblOffset val="100"/>
        <c:noMultiLvlLbl val="0"/>
      </c:catAx>
      <c:valAx>
        <c:axId val="81559552"/>
        <c:scaling>
          <c:orientation val="minMax"/>
          <c:max val="200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62220544"/>
        <c:crosses val="autoZero"/>
        <c:crossBetween val="between"/>
        <c:majorUnit val="50"/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1783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Potocka Małgorzata</dc:creator>
  <cp:lastModifiedBy>Potocka Małgorzata</cp:lastModifiedBy>
  <cp:revision>4</cp:revision>
  <dcterms:created xsi:type="dcterms:W3CDTF">2016-02-12T14:12:00Z</dcterms:created>
  <dcterms:modified xsi:type="dcterms:W3CDTF">2016-03-04T13:52:00Z</dcterms:modified>
</cp:coreProperties>
</file>