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:rsidR="003627E7" w:rsidRPr="003627E7" w:rsidRDefault="006D2BB5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8B75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e</w:t>
      </w: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023342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wrześniu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2020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:rsidR="003627E7" w:rsidRPr="003627E7" w:rsidRDefault="003627E7" w:rsidP="003627E7">
      <w:pPr>
        <w:spacing w:after="0" w:line="240" w:lineRule="auto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29CF76FF" wp14:editId="3D30F504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938020" cy="1407160"/>
                <wp:effectExtent l="0" t="0" r="508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528" cy="14071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RPr="00B66B19" w:rsidRDefault="003627E7" w:rsidP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6FFF1755" wp14:editId="4BDC9F07">
                                  <wp:extent cx="336550" cy="336550"/>
                                  <wp:effectExtent l="0" t="0" r="6350" b="635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 w:rsidR="0002334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5,9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3627E7" w:rsidRPr="00364866" w:rsidRDefault="00CE5CAF" w:rsidP="003627E7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3627E7" w:rsidRPr="00364866">
                              <w:rPr>
                                <w:sz w:val="20"/>
                              </w:rPr>
                              <w:t xml:space="preserve"> produkcji sprzedanej przemysłu w porównaniu z</w:t>
                            </w:r>
                            <w:r w:rsidR="004C7303">
                              <w:rPr>
                                <w:sz w:val="20"/>
                              </w:rPr>
                              <w:t> </w:t>
                            </w:r>
                            <w:r w:rsidR="00023342">
                              <w:rPr>
                                <w:sz w:val="20"/>
                              </w:rPr>
                              <w:t>wrześniem</w:t>
                            </w:r>
                            <w:r w:rsidR="003627E7">
                              <w:rPr>
                                <w:sz w:val="20"/>
                              </w:rPr>
                              <w:t xml:space="preserve"> ub.</w:t>
                            </w:r>
                            <w:r w:rsidR="003627E7" w:rsidRPr="00364866">
                              <w:rPr>
                                <w:sz w:val="20"/>
                              </w:rPr>
                              <w:t xml:space="preserve"> r</w:t>
                            </w:r>
                            <w:r w:rsidR="003627E7">
                              <w:rPr>
                                <w:sz w:val="20"/>
                              </w:rPr>
                              <w:t>oku</w:t>
                            </w:r>
                            <w:r w:rsidR="003627E7" w:rsidRPr="00364866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F76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.35pt;width:152.6pt;height:110.8pt;z-index:251803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" fillcolor="#001d77" stroked="f">
                <v:textbox>
                  <w:txbxContent>
                    <w:p w:rsidR="003627E7" w:rsidRPr="00B66B19" w:rsidRDefault="003627E7" w:rsidP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6FFF1755" wp14:editId="4BDC9F07">
                            <wp:extent cx="336550" cy="336550"/>
                            <wp:effectExtent l="0" t="0" r="6350" b="635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 w:rsidR="0002334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5,9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3627E7" w:rsidRPr="00364866" w:rsidRDefault="00CE5CAF" w:rsidP="003627E7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3627E7" w:rsidRPr="00364866">
                        <w:rPr>
                          <w:sz w:val="20"/>
                        </w:rPr>
                        <w:t xml:space="preserve"> produkcji sprzedanej przemysłu w porównaniu z</w:t>
                      </w:r>
                      <w:r w:rsidR="004C7303">
                        <w:rPr>
                          <w:sz w:val="20"/>
                        </w:rPr>
                        <w:t> </w:t>
                      </w:r>
                      <w:r w:rsidR="00023342">
                        <w:rPr>
                          <w:sz w:val="20"/>
                        </w:rPr>
                        <w:t>wrześniem</w:t>
                      </w:r>
                      <w:r w:rsidR="003627E7">
                        <w:rPr>
                          <w:sz w:val="20"/>
                        </w:rPr>
                        <w:t xml:space="preserve"> ub.</w:t>
                      </w:r>
                      <w:r w:rsidR="003627E7" w:rsidRPr="00364866">
                        <w:rPr>
                          <w:sz w:val="20"/>
                        </w:rPr>
                        <w:t xml:space="preserve"> r</w:t>
                      </w:r>
                      <w:r w:rsidR="003627E7">
                        <w:rPr>
                          <w:sz w:val="20"/>
                        </w:rPr>
                        <w:t>oku</w:t>
                      </w:r>
                      <w:r w:rsidR="003627E7" w:rsidRPr="00364866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1824BA78" wp14:editId="54125B85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RPr="00B66B19" w:rsidRDefault="003627E7" w:rsidP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299B293" wp14:editId="7D64840B">
                                  <wp:extent cx="361950" cy="361950"/>
                                  <wp:effectExtent l="0" t="0" r="0" b="0"/>
                                  <wp:docPr id="15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="003627E7" w:rsidRPr="003F3148" w:rsidRDefault="003627E7" w:rsidP="003627E7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="003627E7" w:rsidRPr="003F3148" w:rsidRDefault="003627E7" w:rsidP="003627E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4BA78" id="_x0000_s1027" type="#_x0000_t202" style="position:absolute;margin-left:0;margin-top:6.55pt;width:2in;height:93.7pt;z-index:251802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:rsidR="003627E7" w:rsidRPr="00B66B19" w:rsidRDefault="003627E7" w:rsidP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299B293" wp14:editId="7D64840B">
                            <wp:extent cx="361950" cy="361950"/>
                            <wp:effectExtent l="0" t="0" r="0" b="0"/>
                            <wp:docPr id="15" name="Obraz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="003627E7" w:rsidRPr="003F3148" w:rsidRDefault="003627E7" w:rsidP="003627E7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="003627E7" w:rsidRPr="003F3148" w:rsidRDefault="003627E7" w:rsidP="003627E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7303">
        <w:rPr>
          <w:b/>
          <w:noProof/>
          <w:szCs w:val="19"/>
          <w:lang w:eastAsia="pl-PL"/>
        </w:rPr>
        <w:t>W</w:t>
      </w:r>
      <w:r w:rsidR="00023342">
        <w:rPr>
          <w:b/>
          <w:noProof/>
          <w:szCs w:val="19"/>
          <w:lang w:eastAsia="pl-PL"/>
        </w:rPr>
        <w:t>e</w:t>
      </w:r>
      <w:r w:rsidR="004C7303">
        <w:rPr>
          <w:b/>
          <w:noProof/>
          <w:szCs w:val="19"/>
          <w:lang w:eastAsia="pl-PL"/>
        </w:rPr>
        <w:t xml:space="preserve"> </w:t>
      </w:r>
      <w:r w:rsidR="00023342">
        <w:rPr>
          <w:b/>
          <w:noProof/>
          <w:szCs w:val="19"/>
          <w:lang w:eastAsia="pl-PL"/>
        </w:rPr>
        <w:t>wrześniu</w:t>
      </w:r>
      <w:r w:rsidRPr="003627E7">
        <w:rPr>
          <w:b/>
          <w:noProof/>
          <w:szCs w:val="19"/>
          <w:lang w:eastAsia="pl-PL"/>
        </w:rPr>
        <w:t xml:space="preserve"> </w:t>
      </w:r>
      <w:r w:rsidR="005C1EA6">
        <w:rPr>
          <w:b/>
          <w:noProof/>
          <w:szCs w:val="19"/>
          <w:lang w:eastAsia="pl-PL"/>
        </w:rPr>
        <w:t>b</w:t>
      </w:r>
      <w:r w:rsidR="00120AB3"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produkcja sprzed</w:t>
      </w:r>
      <w:r w:rsidR="00CE5CAF">
        <w:rPr>
          <w:b/>
          <w:noProof/>
          <w:szCs w:val="19"/>
          <w:lang w:eastAsia="pl-PL"/>
        </w:rPr>
        <w:t>ana przemysłu była wy</w:t>
      </w:r>
      <w:r w:rsidR="004C7303">
        <w:rPr>
          <w:b/>
          <w:noProof/>
          <w:szCs w:val="19"/>
          <w:lang w:eastAsia="pl-PL"/>
        </w:rPr>
        <w:t xml:space="preserve">ższa o </w:t>
      </w:r>
      <w:r w:rsidR="00023342">
        <w:rPr>
          <w:b/>
          <w:noProof/>
          <w:szCs w:val="19"/>
          <w:lang w:eastAsia="pl-PL"/>
        </w:rPr>
        <w:t>5,9</w:t>
      </w:r>
      <w:r w:rsidR="004C7303">
        <w:rPr>
          <w:b/>
          <w:noProof/>
          <w:szCs w:val="19"/>
          <w:lang w:eastAsia="pl-PL"/>
        </w:rPr>
        <w:t xml:space="preserve">% w porównaniu z </w:t>
      </w:r>
      <w:r w:rsidR="00023342">
        <w:rPr>
          <w:b/>
          <w:noProof/>
          <w:szCs w:val="19"/>
          <w:lang w:eastAsia="pl-PL"/>
        </w:rPr>
        <w:t>wrześniem</w:t>
      </w:r>
      <w:r w:rsidRPr="003627E7">
        <w:rPr>
          <w:b/>
          <w:noProof/>
          <w:szCs w:val="19"/>
          <w:lang w:eastAsia="pl-PL"/>
        </w:rPr>
        <w:t xml:space="preserve"> ub. r</w:t>
      </w:r>
      <w:r w:rsidR="004C7303">
        <w:rPr>
          <w:b/>
          <w:noProof/>
          <w:szCs w:val="19"/>
          <w:lang w:eastAsia="pl-PL"/>
        </w:rPr>
        <w:t xml:space="preserve">oku, kiedy </w:t>
      </w:r>
      <w:r w:rsidR="00C74841">
        <w:rPr>
          <w:b/>
          <w:noProof/>
          <w:szCs w:val="19"/>
          <w:lang w:eastAsia="pl-PL"/>
        </w:rPr>
        <w:t xml:space="preserve">to </w:t>
      </w:r>
      <w:r w:rsidR="004C7303">
        <w:rPr>
          <w:b/>
          <w:noProof/>
          <w:szCs w:val="19"/>
          <w:lang w:eastAsia="pl-PL"/>
        </w:rPr>
        <w:t>notowano</w:t>
      </w:r>
      <w:r w:rsidR="006D2BB5">
        <w:rPr>
          <w:b/>
          <w:noProof/>
          <w:szCs w:val="19"/>
          <w:lang w:eastAsia="pl-PL"/>
        </w:rPr>
        <w:t xml:space="preserve"> </w:t>
      </w:r>
      <w:r w:rsidR="00023342">
        <w:rPr>
          <w:b/>
          <w:noProof/>
          <w:szCs w:val="19"/>
          <w:lang w:eastAsia="pl-PL"/>
        </w:rPr>
        <w:t>wzrost</w:t>
      </w:r>
      <w:r w:rsidR="004C7303">
        <w:rPr>
          <w:b/>
          <w:noProof/>
          <w:szCs w:val="19"/>
          <w:lang w:eastAsia="pl-PL"/>
        </w:rPr>
        <w:t xml:space="preserve"> o </w:t>
      </w:r>
      <w:r w:rsidR="00023342">
        <w:rPr>
          <w:b/>
          <w:noProof/>
          <w:szCs w:val="19"/>
          <w:lang w:eastAsia="pl-PL"/>
        </w:rPr>
        <w:t>5,6</w:t>
      </w:r>
      <w:r w:rsidRPr="003627E7">
        <w:rPr>
          <w:b/>
          <w:noProof/>
          <w:szCs w:val="19"/>
          <w:lang w:eastAsia="pl-PL"/>
        </w:rPr>
        <w:t>%</w:t>
      </w:r>
      <w:r w:rsidR="00C74841" w:rsidRPr="00C74841">
        <w:t xml:space="preserve"> </w:t>
      </w:r>
      <w:r w:rsidR="00120AB3" w:rsidRPr="005C1EA6">
        <w:rPr>
          <w:b/>
        </w:rPr>
        <w:t>w stosunku</w:t>
      </w:r>
      <w:r w:rsidR="00120AB3">
        <w:t xml:space="preserve"> </w:t>
      </w:r>
      <w:r w:rsidR="00C74841" w:rsidRPr="00C74841">
        <w:rPr>
          <w:b/>
          <w:noProof/>
          <w:szCs w:val="19"/>
          <w:lang w:eastAsia="pl-PL"/>
        </w:rPr>
        <w:t>do an</w:t>
      </w:r>
      <w:r w:rsidR="006D4119" w:rsidRPr="00B55FEA">
        <w:rPr>
          <w:b/>
          <w:noProof/>
          <w:szCs w:val="19"/>
          <w:lang w:eastAsia="pl-PL"/>
        </w:rPr>
        <w:t>a</w:t>
      </w:r>
      <w:r w:rsidR="00C74841" w:rsidRPr="00C74841">
        <w:rPr>
          <w:b/>
          <w:noProof/>
          <w:szCs w:val="19"/>
          <w:lang w:eastAsia="pl-PL"/>
        </w:rPr>
        <w:t>logicznego okresu roku poprzedniego,</w:t>
      </w:r>
      <w:r w:rsidR="004C7303">
        <w:rPr>
          <w:b/>
          <w:noProof/>
          <w:szCs w:val="19"/>
          <w:lang w:eastAsia="pl-PL"/>
        </w:rPr>
        <w:t xml:space="preserve"> natomiast w</w:t>
      </w:r>
      <w:r w:rsidR="0057587E">
        <w:rPr>
          <w:b/>
          <w:noProof/>
          <w:szCs w:val="19"/>
          <w:lang w:eastAsia="pl-PL"/>
        </w:rPr>
        <w:t> </w:t>
      </w:r>
      <w:r w:rsidR="004C7303">
        <w:rPr>
          <w:b/>
          <w:noProof/>
          <w:szCs w:val="19"/>
          <w:lang w:eastAsia="pl-PL"/>
        </w:rPr>
        <w:t xml:space="preserve">porównaniu z </w:t>
      </w:r>
      <w:r w:rsidR="00023342">
        <w:rPr>
          <w:b/>
          <w:noProof/>
          <w:szCs w:val="19"/>
          <w:lang w:eastAsia="pl-PL"/>
        </w:rPr>
        <w:t>sierpniem</w:t>
      </w:r>
      <w:r w:rsidR="004C7303">
        <w:rPr>
          <w:b/>
          <w:noProof/>
          <w:szCs w:val="19"/>
          <w:lang w:eastAsia="pl-PL"/>
        </w:rPr>
        <w:t xml:space="preserve"> br. </w:t>
      </w:r>
      <w:r w:rsidR="00023342">
        <w:rPr>
          <w:b/>
          <w:noProof/>
          <w:szCs w:val="19"/>
          <w:lang w:eastAsia="pl-PL"/>
        </w:rPr>
        <w:t>wzrosła</w:t>
      </w:r>
      <w:r w:rsidR="004C7303">
        <w:rPr>
          <w:b/>
          <w:noProof/>
          <w:szCs w:val="19"/>
          <w:lang w:eastAsia="pl-PL"/>
        </w:rPr>
        <w:t xml:space="preserve"> o </w:t>
      </w:r>
      <w:r w:rsidR="00023342">
        <w:rPr>
          <w:b/>
          <w:noProof/>
          <w:szCs w:val="19"/>
          <w:lang w:eastAsia="pl-PL"/>
        </w:rPr>
        <w:t>15,5</w:t>
      </w:r>
      <w:r w:rsidR="004C7303">
        <w:rPr>
          <w:b/>
          <w:noProof/>
          <w:szCs w:val="19"/>
          <w:lang w:eastAsia="pl-PL"/>
        </w:rPr>
        <w:t>%. W</w:t>
      </w:r>
      <w:r w:rsidR="0057587E">
        <w:rPr>
          <w:b/>
          <w:noProof/>
          <w:szCs w:val="19"/>
          <w:lang w:eastAsia="pl-PL"/>
        </w:rPr>
        <w:t> </w:t>
      </w:r>
      <w:r w:rsidR="004C7303">
        <w:rPr>
          <w:b/>
          <w:noProof/>
          <w:szCs w:val="19"/>
          <w:lang w:eastAsia="pl-PL"/>
        </w:rPr>
        <w:t xml:space="preserve">okresie styczeń – </w:t>
      </w:r>
      <w:r w:rsidR="00023342">
        <w:rPr>
          <w:b/>
          <w:noProof/>
          <w:szCs w:val="19"/>
          <w:lang w:eastAsia="pl-PL"/>
        </w:rPr>
        <w:t>wrzesień</w:t>
      </w:r>
      <w:r w:rsidR="006D2BB5">
        <w:rPr>
          <w:b/>
          <w:noProof/>
          <w:szCs w:val="19"/>
          <w:lang w:eastAsia="pl-PL"/>
        </w:rPr>
        <w:t xml:space="preserve"> </w:t>
      </w:r>
      <w:r w:rsidR="005C1EA6">
        <w:rPr>
          <w:b/>
          <w:noProof/>
          <w:szCs w:val="19"/>
          <w:lang w:eastAsia="pl-PL"/>
        </w:rPr>
        <w:t>b</w:t>
      </w:r>
      <w:r w:rsidR="00120AB3"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</w:t>
      </w:r>
      <w:r w:rsidR="004C7303">
        <w:rPr>
          <w:b/>
          <w:noProof/>
          <w:szCs w:val="19"/>
          <w:lang w:eastAsia="pl-PL"/>
        </w:rPr>
        <w:t xml:space="preserve">a sprzedana przemysłu była o </w:t>
      </w:r>
      <w:r w:rsidR="00023342">
        <w:rPr>
          <w:b/>
          <w:noProof/>
          <w:szCs w:val="19"/>
          <w:lang w:eastAsia="pl-PL"/>
        </w:rPr>
        <w:t>3,2</w:t>
      </w:r>
      <w:r w:rsidRPr="003627E7">
        <w:rPr>
          <w:b/>
          <w:noProof/>
          <w:szCs w:val="19"/>
          <w:lang w:eastAsia="pl-PL"/>
        </w:rPr>
        <w:t>% niższa w porównaniu z analogicznym okresem ub. r</w:t>
      </w:r>
      <w:r w:rsidR="004C7303">
        <w:rPr>
          <w:b/>
          <w:noProof/>
          <w:szCs w:val="19"/>
          <w:lang w:eastAsia="pl-PL"/>
        </w:rPr>
        <w:t xml:space="preserve">oku, kiedy notowano wzrost o </w:t>
      </w:r>
      <w:r w:rsidR="00023342">
        <w:rPr>
          <w:b/>
          <w:noProof/>
          <w:szCs w:val="19"/>
          <w:lang w:eastAsia="pl-PL"/>
        </w:rPr>
        <w:t>4,5</w:t>
      </w:r>
      <w:r w:rsidRPr="003627E7">
        <w:rPr>
          <w:b/>
          <w:noProof/>
          <w:szCs w:val="19"/>
          <w:lang w:eastAsia="pl-PL"/>
        </w:rPr>
        <w:t xml:space="preserve">%. </w:t>
      </w:r>
    </w:p>
    <w:p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</w:p>
    <w:p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</w:p>
    <w:p w:rsidR="003627E7" w:rsidRPr="003627E7" w:rsidRDefault="003627E7" w:rsidP="003627E7">
      <w:pPr>
        <w:jc w:val="both"/>
        <w:rPr>
          <w:b/>
          <w:noProof/>
          <w:szCs w:val="19"/>
          <w:lang w:eastAsia="pl-PL"/>
        </w:rPr>
      </w:pPr>
    </w:p>
    <w:bookmarkStart w:id="0" w:name="_GoBack"/>
    <w:p w:rsidR="003627E7" w:rsidRPr="003627E7" w:rsidRDefault="003627E7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5F4DD38F" wp14:editId="160B0B62">
                <wp:simplePos x="0" y="0"/>
                <wp:positionH relativeFrom="column">
                  <wp:posOffset>5257800</wp:posOffset>
                </wp:positionH>
                <wp:positionV relativeFrom="paragraph">
                  <wp:posOffset>77470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RPr="00AE62E1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AE62E1">
                              <w:t xml:space="preserve">Po wyrównaniu sezonowym, </w:t>
                            </w:r>
                            <w:r w:rsidR="00987065">
                              <w:t>wzrost</w:t>
                            </w:r>
                            <w:r w:rsidRPr="00AE62E1">
                              <w:t xml:space="preserve"> produkcji</w:t>
                            </w:r>
                            <w:r w:rsidR="00023342">
                              <w:t xml:space="preserve"> sprzedanej przemysłu we wrześniu</w:t>
                            </w:r>
                            <w:r w:rsidRPr="00AE62E1">
                              <w:t xml:space="preserve"> br. wyniósł </w:t>
                            </w:r>
                            <w:r w:rsidR="00023342">
                              <w:t>3,6</w:t>
                            </w:r>
                            <w:r w:rsidRPr="00AE62E1">
                              <w:t xml:space="preserve">% w skali roku </w:t>
                            </w:r>
                          </w:p>
                          <w:p w:rsidR="003627E7" w:rsidRPr="00AE62E1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DD38F" id="_x0000_s1028" type="#_x0000_t202" style="position:absolute;left:0;text-align:left;margin-left:414pt;margin-top:6.1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" filled="f" stroked="f">
                <v:textbox>
                  <w:txbxContent>
                    <w:p w:rsidR="003627E7" w:rsidRPr="00AE62E1" w:rsidRDefault="003627E7" w:rsidP="003627E7">
                      <w:pPr>
                        <w:pStyle w:val="tekstzboku"/>
                        <w:suppressAutoHyphens/>
                      </w:pPr>
                      <w:r w:rsidRPr="00AE62E1">
                        <w:t xml:space="preserve">Po wyrównaniu sezonowym, </w:t>
                      </w:r>
                      <w:r w:rsidR="00987065">
                        <w:t>wzrost</w:t>
                      </w:r>
                      <w:r w:rsidRPr="00AE62E1">
                        <w:t xml:space="preserve"> produkcji</w:t>
                      </w:r>
                      <w:r w:rsidR="00023342">
                        <w:t xml:space="preserve"> sprzedanej przemysłu we wrześniu</w:t>
                      </w:r>
                      <w:r w:rsidRPr="00AE62E1">
                        <w:t xml:space="preserve"> br. wyniósł </w:t>
                      </w:r>
                      <w:r w:rsidR="00023342">
                        <w:t>3,6</w:t>
                      </w:r>
                      <w:r w:rsidRPr="00AE62E1">
                        <w:t xml:space="preserve">% w skali roku </w:t>
                      </w:r>
                    </w:p>
                    <w:p w:rsidR="003627E7" w:rsidRPr="00AE62E1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bookmarkEnd w:id="0"/>
    <w:p w:rsidR="003627E7" w:rsidRPr="00AE62E1" w:rsidRDefault="003627E7" w:rsidP="003627E7">
      <w:pPr>
        <w:rPr>
          <w:noProof/>
          <w:szCs w:val="19"/>
          <w:lang w:eastAsia="pl-PL"/>
        </w:rPr>
      </w:pPr>
      <w:r w:rsidRPr="00AE62E1">
        <w:rPr>
          <w:noProof/>
          <w:szCs w:val="19"/>
          <w:lang w:eastAsia="pl-PL"/>
        </w:rPr>
        <w:t>Po wyeliminowaniu wpływu czynników o c</w:t>
      </w:r>
      <w:r w:rsidR="00023342">
        <w:rPr>
          <w:noProof/>
          <w:szCs w:val="19"/>
          <w:lang w:eastAsia="pl-PL"/>
        </w:rPr>
        <w:t xml:space="preserve">harakterze sezonowym, we wrześniu </w:t>
      </w:r>
      <w:r w:rsidRPr="00AE62E1">
        <w:rPr>
          <w:noProof/>
          <w:szCs w:val="19"/>
          <w:lang w:eastAsia="pl-PL"/>
        </w:rPr>
        <w:t xml:space="preserve">br. produkcja sprzedana przemysłu ukształtowała się na poziomie o </w:t>
      </w:r>
      <w:r w:rsidR="00023342">
        <w:rPr>
          <w:noProof/>
          <w:szCs w:val="19"/>
          <w:lang w:eastAsia="pl-PL"/>
        </w:rPr>
        <w:t>3,6</w:t>
      </w:r>
      <w:r w:rsidRPr="00AE62E1">
        <w:rPr>
          <w:noProof/>
          <w:szCs w:val="19"/>
          <w:lang w:eastAsia="pl-PL"/>
        </w:rPr>
        <w:t xml:space="preserve">% </w:t>
      </w:r>
      <w:r w:rsidR="00987065">
        <w:rPr>
          <w:noProof/>
          <w:szCs w:val="19"/>
          <w:lang w:eastAsia="pl-PL"/>
        </w:rPr>
        <w:t>wy</w:t>
      </w:r>
      <w:r w:rsidRPr="00AE62E1">
        <w:rPr>
          <w:noProof/>
          <w:szCs w:val="19"/>
          <w:lang w:eastAsia="pl-PL"/>
        </w:rPr>
        <w:t xml:space="preserve">ższym niż w analogicznym miesiącu ub. roku i o </w:t>
      </w:r>
      <w:r w:rsidR="00023342">
        <w:rPr>
          <w:noProof/>
          <w:szCs w:val="19"/>
          <w:lang w:eastAsia="pl-PL"/>
        </w:rPr>
        <w:t>3,0</w:t>
      </w:r>
      <w:r w:rsidR="00AE62E1">
        <w:rPr>
          <w:noProof/>
          <w:szCs w:val="19"/>
          <w:lang w:eastAsia="pl-PL"/>
        </w:rPr>
        <w:t>% wy</w:t>
      </w:r>
      <w:r w:rsidRPr="00AE62E1">
        <w:rPr>
          <w:noProof/>
          <w:szCs w:val="19"/>
          <w:lang w:eastAsia="pl-PL"/>
        </w:rPr>
        <w:t xml:space="preserve">ższym w porównaniu z </w:t>
      </w:r>
      <w:r w:rsidR="00023342">
        <w:rPr>
          <w:noProof/>
          <w:szCs w:val="19"/>
          <w:lang w:eastAsia="pl-PL"/>
        </w:rPr>
        <w:t>sierpniem</w:t>
      </w:r>
      <w:r w:rsidRPr="00AE62E1">
        <w:rPr>
          <w:noProof/>
          <w:szCs w:val="19"/>
          <w:lang w:eastAsia="pl-PL"/>
        </w:rPr>
        <w:t xml:space="preserve"> br.</w:t>
      </w:r>
    </w:p>
    <w:p w:rsidR="003627E7" w:rsidRPr="003627E7" w:rsidRDefault="003627E7" w:rsidP="003627E7">
      <w:pPr>
        <w:jc w:val="both"/>
        <w:rPr>
          <w:b/>
          <w:noProof/>
          <w:szCs w:val="19"/>
          <w:lang w:eastAsia="pl-PL"/>
        </w:rPr>
      </w:pPr>
    </w:p>
    <w:p w:rsidR="003627E7" w:rsidRPr="003627E7" w:rsidRDefault="00023342" w:rsidP="003627E7">
      <w:pPr>
        <w:rPr>
          <w:b/>
          <w:spacing w:val="-2"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2003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252730</wp:posOffset>
            </wp:positionV>
            <wp:extent cx="5160010" cy="3151505"/>
            <wp:effectExtent l="0" t="0" r="254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</wp:anchor>
        </w:drawing>
      </w:r>
      <w:r w:rsidR="003627E7" w:rsidRPr="003627E7">
        <w:rPr>
          <w:b/>
          <w:spacing w:val="-2"/>
          <w:sz w:val="18"/>
          <w:szCs w:val="18"/>
        </w:rPr>
        <w:t>Wykres 1.</w:t>
      </w:r>
      <w:r w:rsidR="003627E7" w:rsidRPr="003627E7">
        <w:rPr>
          <w:b/>
          <w:spacing w:val="-2"/>
          <w:sz w:val="18"/>
          <w:szCs w:val="18"/>
          <w:shd w:val="clear" w:color="auto" w:fill="FFFFFF"/>
        </w:rPr>
        <w:t xml:space="preserve"> Produkcja sprzedana przemysłu (przeciętna miesięczna 2015=100)</w:t>
      </w:r>
    </w:p>
    <w:p w:rsidR="003627E7" w:rsidRPr="003627E7" w:rsidRDefault="003627E7" w:rsidP="003627E7">
      <w:pPr>
        <w:rPr>
          <w:b/>
          <w:spacing w:val="-2"/>
          <w:sz w:val="18"/>
          <w:szCs w:val="18"/>
          <w:shd w:val="clear" w:color="auto" w:fill="FFFFFF"/>
        </w:rPr>
      </w:pPr>
    </w:p>
    <w:p w:rsidR="003627E7" w:rsidRPr="00023342" w:rsidRDefault="00023342" w:rsidP="00023342">
      <w:pPr>
        <w:spacing w:before="0" w:after="0" w:line="240" w:lineRule="auto"/>
        <w:rPr>
          <w:rFonts w:eastAsia="Calibri" w:cs="Times New Roman"/>
        </w:rPr>
      </w:pPr>
      <w:r w:rsidRPr="00DD58F4">
        <w:rPr>
          <w:rFonts w:eastAsia="Calibri" w:cs="Times New Roman"/>
        </w:rPr>
        <w:t>W większości gł</w:t>
      </w:r>
      <w:r>
        <w:rPr>
          <w:rFonts w:eastAsia="Calibri" w:cs="Times New Roman"/>
        </w:rPr>
        <w:t>ównych grupowań przemysłowych we wrześniu br.</w:t>
      </w:r>
      <w:r w:rsidRPr="00DD58F4">
        <w:rPr>
          <w:rFonts w:eastAsia="Calibri" w:cs="Times New Roman"/>
        </w:rPr>
        <w:t xml:space="preserve"> odnotowano </w:t>
      </w:r>
      <w:r>
        <w:rPr>
          <w:rFonts w:eastAsia="Calibri" w:cs="Times New Roman"/>
        </w:rPr>
        <w:t>wzrost</w:t>
      </w:r>
      <w:r w:rsidRPr="00DD58F4">
        <w:rPr>
          <w:rFonts w:eastAsia="Calibri" w:cs="Times New Roman"/>
        </w:rPr>
        <w:t xml:space="preserve"> produkcji w skali roku. Produkcja dóbr konsumpcyjnych trwałych</w:t>
      </w:r>
      <w:r w:rsidR="008B750C">
        <w:rPr>
          <w:rFonts w:eastAsia="Calibri" w:cs="Times New Roman"/>
        </w:rPr>
        <w:t xml:space="preserve"> zwiększyła się o 21,2</w:t>
      </w:r>
      <w:r w:rsidRPr="00DD58F4">
        <w:rPr>
          <w:rFonts w:eastAsia="Calibri" w:cs="Times New Roman"/>
        </w:rPr>
        <w:t>%,</w:t>
      </w:r>
      <w:r w:rsidRPr="00745613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dóbr zaopatrzeniowych –</w:t>
      </w:r>
      <w:r w:rsidRPr="00DD58F4">
        <w:rPr>
          <w:rFonts w:eastAsia="Calibri" w:cs="Times New Roman"/>
        </w:rPr>
        <w:t xml:space="preserve"> o</w:t>
      </w:r>
      <w:r>
        <w:rPr>
          <w:rFonts w:eastAsia="Calibri" w:cs="Times New Roman"/>
        </w:rPr>
        <w:t xml:space="preserve"> </w:t>
      </w:r>
      <w:r w:rsidR="00B77982">
        <w:rPr>
          <w:rFonts w:eastAsia="Calibri" w:cs="Times New Roman"/>
        </w:rPr>
        <w:t>7,3</w:t>
      </w:r>
      <w:r w:rsidRPr="00DD58F4">
        <w:rPr>
          <w:rFonts w:eastAsia="Calibri" w:cs="Times New Roman"/>
        </w:rPr>
        <w:t>%</w:t>
      </w:r>
      <w:r>
        <w:rPr>
          <w:rFonts w:eastAsia="Calibri" w:cs="Times New Roman"/>
        </w:rPr>
        <w:t xml:space="preserve">, </w:t>
      </w:r>
      <w:r w:rsidR="00B77982">
        <w:rPr>
          <w:rFonts w:eastAsia="Calibri" w:cs="Times New Roman"/>
        </w:rPr>
        <w:t xml:space="preserve">dóbr </w:t>
      </w:r>
      <w:r w:rsidR="00B77982" w:rsidRPr="00DD58F4">
        <w:rPr>
          <w:rFonts w:eastAsia="Calibri" w:cs="Times New Roman"/>
        </w:rPr>
        <w:t>konsumpcyjnych</w:t>
      </w:r>
      <w:r w:rsidR="00B77982" w:rsidRPr="00745613">
        <w:rPr>
          <w:rFonts w:eastAsia="Calibri" w:cs="Times New Roman"/>
        </w:rPr>
        <w:t xml:space="preserve"> </w:t>
      </w:r>
      <w:r w:rsidR="00B77982" w:rsidRPr="00DD58F4">
        <w:rPr>
          <w:rFonts w:eastAsia="Calibri" w:cs="Times New Roman"/>
        </w:rPr>
        <w:t xml:space="preserve">nietrwałych – o </w:t>
      </w:r>
      <w:r w:rsidR="00B77982">
        <w:rPr>
          <w:rFonts w:eastAsia="Calibri" w:cs="Times New Roman"/>
        </w:rPr>
        <w:t>4,1</w:t>
      </w:r>
      <w:r w:rsidR="00B77982" w:rsidRPr="00DD58F4">
        <w:rPr>
          <w:rFonts w:eastAsia="Calibri" w:cs="Times New Roman"/>
        </w:rPr>
        <w:t>%</w:t>
      </w:r>
      <w:r w:rsidR="00B77982">
        <w:rPr>
          <w:rFonts w:eastAsia="Calibri" w:cs="Times New Roman"/>
        </w:rPr>
        <w:t xml:space="preserve">, a </w:t>
      </w:r>
      <w:r w:rsidRPr="00DD58F4">
        <w:rPr>
          <w:rFonts w:eastAsia="Calibri" w:cs="Times New Roman"/>
        </w:rPr>
        <w:t xml:space="preserve">dóbr inwestycyjnych </w:t>
      </w:r>
      <w:r>
        <w:rPr>
          <w:rFonts w:eastAsia="Calibri" w:cs="Times New Roman"/>
        </w:rPr>
        <w:t>–</w:t>
      </w:r>
      <w:r w:rsidRPr="00DD58F4">
        <w:rPr>
          <w:rFonts w:eastAsia="Calibri" w:cs="Times New Roman"/>
        </w:rPr>
        <w:t xml:space="preserve"> o</w:t>
      </w:r>
      <w:r>
        <w:rPr>
          <w:rFonts w:eastAsia="Calibri" w:cs="Times New Roman"/>
        </w:rPr>
        <w:t> </w:t>
      </w:r>
      <w:r w:rsidR="00B77982">
        <w:rPr>
          <w:rFonts w:eastAsia="Calibri" w:cs="Times New Roman"/>
        </w:rPr>
        <w:t>2,6</w:t>
      </w:r>
      <w:r>
        <w:rPr>
          <w:rFonts w:eastAsia="Calibri" w:cs="Times New Roman"/>
        </w:rPr>
        <w:t>%</w:t>
      </w:r>
      <w:r w:rsidR="00B77982">
        <w:rPr>
          <w:rFonts w:eastAsia="Calibri" w:cs="Times New Roman"/>
        </w:rPr>
        <w:t>.</w:t>
      </w:r>
      <w:r>
        <w:rPr>
          <w:rFonts w:eastAsia="Calibri" w:cs="Times New Roman"/>
        </w:rPr>
        <w:t xml:space="preserve"> Z</w:t>
      </w:r>
      <w:r w:rsidR="00B77982">
        <w:rPr>
          <w:rFonts w:eastAsia="Calibri" w:cs="Times New Roman"/>
        </w:rPr>
        <w:t>mniejsz</w:t>
      </w:r>
      <w:r w:rsidR="004648F1">
        <w:rPr>
          <w:rFonts w:eastAsia="Calibri" w:cs="Times New Roman"/>
        </w:rPr>
        <w:t>enie</w:t>
      </w:r>
      <w:r w:rsidRPr="00DD58F4">
        <w:rPr>
          <w:rFonts w:eastAsia="Calibri" w:cs="Times New Roman"/>
        </w:rPr>
        <w:t xml:space="preserve"> produkcj</w:t>
      </w:r>
      <w:r w:rsidR="004648F1">
        <w:rPr>
          <w:rFonts w:eastAsia="Calibri" w:cs="Times New Roman"/>
        </w:rPr>
        <w:t>i odnotowano jedynie w</w:t>
      </w:r>
      <w:r w:rsidR="00B77982">
        <w:rPr>
          <w:rFonts w:eastAsia="Calibri" w:cs="Times New Roman"/>
        </w:rPr>
        <w:t xml:space="preserve"> </w:t>
      </w:r>
      <w:r w:rsidR="00B77982" w:rsidRPr="00DD58F4">
        <w:rPr>
          <w:rFonts w:eastAsia="Calibri" w:cs="Times New Roman"/>
        </w:rPr>
        <w:t>d</w:t>
      </w:r>
      <w:r w:rsidR="004648F1">
        <w:rPr>
          <w:rFonts w:eastAsia="Calibri" w:cs="Times New Roman"/>
        </w:rPr>
        <w:t>o</w:t>
      </w:r>
      <w:r w:rsidR="00B77982" w:rsidRPr="00DD58F4">
        <w:rPr>
          <w:rFonts w:eastAsia="Calibri" w:cs="Times New Roman"/>
        </w:rPr>
        <w:t>br</w:t>
      </w:r>
      <w:r w:rsidR="004648F1">
        <w:rPr>
          <w:rFonts w:eastAsia="Calibri" w:cs="Times New Roman"/>
        </w:rPr>
        <w:t>ach</w:t>
      </w:r>
      <w:r w:rsidR="00B77982" w:rsidRPr="00DD58F4">
        <w:rPr>
          <w:rFonts w:eastAsia="Calibri" w:cs="Times New Roman"/>
        </w:rPr>
        <w:t xml:space="preserve"> związanych z energią </w:t>
      </w:r>
      <w:r w:rsidR="00B77982">
        <w:rPr>
          <w:rFonts w:eastAsia="Calibri" w:cs="Times New Roman"/>
        </w:rPr>
        <w:t>– o 3,9%.</w:t>
      </w:r>
    </w:p>
    <w:p w:rsidR="00B77982" w:rsidRPr="003627E7" w:rsidRDefault="00B77982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3627E7" w:rsidRPr="003627E7" w:rsidRDefault="003627E7" w:rsidP="003627E7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lastRenderedPageBreak/>
        <w:t>Tablica 1. Dynamika produkcji sprzedanej przemysłu (ceny stałe)</w:t>
      </w:r>
    </w:p>
    <w:tbl>
      <w:tblPr>
        <w:tblStyle w:val="Siatkatabelijasna"/>
        <w:tblpPr w:leftFromText="141" w:rightFromText="141" w:vertAnchor="text" w:horzAnchor="margin" w:tblpY="176"/>
        <w:tblW w:w="8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418"/>
        <w:gridCol w:w="1427"/>
        <w:gridCol w:w="1278"/>
      </w:tblGrid>
      <w:tr w:rsidR="003627E7" w:rsidRPr="003627E7" w:rsidTr="00F84574">
        <w:trPr>
          <w:trHeight w:val="57"/>
        </w:trPr>
        <w:tc>
          <w:tcPr>
            <w:tcW w:w="2552" w:type="dxa"/>
            <w:vMerge w:val="restart"/>
            <w:vAlign w:val="center"/>
          </w:tcPr>
          <w:p w:rsidR="003627E7" w:rsidRPr="003627E7" w:rsidRDefault="003627E7" w:rsidP="003627E7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4262" w:type="dxa"/>
            <w:gridSpan w:val="3"/>
            <w:vAlign w:val="center"/>
          </w:tcPr>
          <w:p w:rsidR="003627E7" w:rsidRPr="003627E7" w:rsidRDefault="00B77982" w:rsidP="003627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IX</w:t>
            </w:r>
            <w:r w:rsidR="003627E7" w:rsidRPr="003627E7">
              <w:rPr>
                <w:sz w:val="16"/>
                <w:szCs w:val="18"/>
                <w:shd w:val="clear" w:color="auto" w:fill="FFFFFF"/>
              </w:rPr>
              <w:t xml:space="preserve"> 2020</w:t>
            </w:r>
          </w:p>
        </w:tc>
        <w:tc>
          <w:tcPr>
            <w:tcW w:w="1278" w:type="dxa"/>
            <w:vAlign w:val="center"/>
          </w:tcPr>
          <w:p w:rsidR="003627E7" w:rsidRPr="003627E7" w:rsidRDefault="00CA3894" w:rsidP="003627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6D2BB5">
              <w:rPr>
                <w:sz w:val="16"/>
                <w:szCs w:val="18"/>
                <w:shd w:val="clear" w:color="auto" w:fill="FFFFFF"/>
              </w:rPr>
              <w:t>I</w:t>
            </w:r>
            <w:r w:rsidR="00B77982">
              <w:rPr>
                <w:sz w:val="16"/>
                <w:szCs w:val="18"/>
                <w:shd w:val="clear" w:color="auto" w:fill="FFFFFF"/>
              </w:rPr>
              <w:t>X</w:t>
            </w:r>
            <w:r w:rsidR="003627E7" w:rsidRPr="003627E7"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="003627E7" w:rsidRPr="003627E7"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 xml:space="preserve"> a)</w:t>
            </w:r>
          </w:p>
        </w:tc>
      </w:tr>
      <w:tr w:rsidR="003627E7" w:rsidRPr="003627E7" w:rsidTr="00F84574">
        <w:trPr>
          <w:trHeight w:val="57"/>
        </w:trPr>
        <w:tc>
          <w:tcPr>
            <w:tcW w:w="2552" w:type="dxa"/>
            <w:vMerge/>
            <w:tcBorders>
              <w:bottom w:val="single" w:sz="12" w:space="0" w:color="212492"/>
            </w:tcBorders>
            <w:vAlign w:val="center"/>
          </w:tcPr>
          <w:p w:rsidR="003627E7" w:rsidRPr="003627E7" w:rsidRDefault="003627E7" w:rsidP="003627E7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:rsidR="003627E7" w:rsidRPr="003627E7" w:rsidRDefault="00CA3894" w:rsidP="003627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6D2BB5">
              <w:rPr>
                <w:sz w:val="16"/>
                <w:szCs w:val="18"/>
                <w:shd w:val="clear" w:color="auto" w:fill="FFFFFF"/>
              </w:rPr>
              <w:t>I</w:t>
            </w:r>
            <w:r w:rsidR="00D440F2">
              <w:rPr>
                <w:sz w:val="16"/>
                <w:szCs w:val="18"/>
                <w:shd w:val="clear" w:color="auto" w:fill="FFFFFF"/>
              </w:rPr>
              <w:t>I</w:t>
            </w:r>
            <w:r w:rsidR="00B77982">
              <w:rPr>
                <w:sz w:val="16"/>
                <w:szCs w:val="18"/>
                <w:shd w:val="clear" w:color="auto" w:fill="FFFFFF"/>
              </w:rPr>
              <w:t>I</w:t>
            </w:r>
            <w:r w:rsidR="003627E7" w:rsidRPr="003627E7">
              <w:rPr>
                <w:sz w:val="16"/>
                <w:szCs w:val="18"/>
                <w:shd w:val="clear" w:color="auto" w:fill="FFFFFF"/>
              </w:rPr>
              <w:t xml:space="preserve"> 2020=100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:rsidR="003627E7" w:rsidRPr="003627E7" w:rsidRDefault="006D2BB5" w:rsidP="003627E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B77982">
              <w:rPr>
                <w:sz w:val="16"/>
                <w:szCs w:val="18"/>
                <w:shd w:val="clear" w:color="auto" w:fill="FFFFFF"/>
              </w:rPr>
              <w:t>X</w:t>
            </w:r>
            <w:r w:rsidR="003627E7" w:rsidRPr="003627E7">
              <w:rPr>
                <w:sz w:val="16"/>
                <w:szCs w:val="18"/>
                <w:shd w:val="clear" w:color="auto" w:fill="FFFFFF"/>
              </w:rPr>
              <w:t xml:space="preserve"> 2019=100</w:t>
            </w:r>
          </w:p>
        </w:tc>
        <w:tc>
          <w:tcPr>
            <w:tcW w:w="1427" w:type="dxa"/>
            <w:tcBorders>
              <w:bottom w:val="single" w:sz="12" w:space="0" w:color="212492"/>
            </w:tcBorders>
            <w:vAlign w:val="center"/>
          </w:tcPr>
          <w:p w:rsidR="003627E7" w:rsidRPr="003627E7" w:rsidRDefault="003627E7" w:rsidP="003627E7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przeciętna </w:t>
            </w:r>
          </w:p>
          <w:p w:rsidR="003627E7" w:rsidRPr="003627E7" w:rsidRDefault="003627E7" w:rsidP="003627E7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miesięczna 2015=100</w:t>
            </w:r>
          </w:p>
        </w:tc>
        <w:tc>
          <w:tcPr>
            <w:tcW w:w="1278" w:type="dxa"/>
            <w:tcBorders>
              <w:bottom w:val="single" w:sz="12" w:space="0" w:color="212492"/>
            </w:tcBorders>
            <w:vAlign w:val="center"/>
          </w:tcPr>
          <w:p w:rsidR="003627E7" w:rsidRPr="003627E7" w:rsidRDefault="00B77982" w:rsidP="00CA389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6D2BB5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3627E7" w:rsidRPr="003627E7">
              <w:rPr>
                <w:sz w:val="16"/>
                <w:szCs w:val="18"/>
                <w:shd w:val="clear" w:color="auto" w:fill="FFFFFF"/>
              </w:rPr>
              <w:t xml:space="preserve"> 2019=100</w:t>
            </w:r>
          </w:p>
        </w:tc>
      </w:tr>
      <w:tr w:rsidR="003627E7" w:rsidRPr="003627E7" w:rsidTr="00F84574">
        <w:trPr>
          <w:trHeight w:val="57"/>
        </w:trPr>
        <w:tc>
          <w:tcPr>
            <w:tcW w:w="2552" w:type="dxa"/>
            <w:tcBorders>
              <w:top w:val="single" w:sz="12" w:space="0" w:color="212492"/>
            </w:tcBorders>
            <w:vAlign w:val="center"/>
          </w:tcPr>
          <w:p w:rsidR="003627E7" w:rsidRPr="003627E7" w:rsidRDefault="003627E7" w:rsidP="003627E7">
            <w:pPr>
              <w:spacing w:before="60" w:after="60"/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:rsidR="003627E7" w:rsidRPr="003627E7" w:rsidRDefault="00B77982" w:rsidP="003627E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115,5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:rsidR="003627E7" w:rsidRPr="003627E7" w:rsidRDefault="00B77982" w:rsidP="003627E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105,9</w:t>
            </w:r>
          </w:p>
        </w:tc>
        <w:tc>
          <w:tcPr>
            <w:tcW w:w="1427" w:type="dxa"/>
            <w:tcBorders>
              <w:top w:val="single" w:sz="12" w:space="0" w:color="212492"/>
            </w:tcBorders>
            <w:vAlign w:val="center"/>
          </w:tcPr>
          <w:p w:rsidR="003627E7" w:rsidRPr="003627E7" w:rsidRDefault="00F43FE6" w:rsidP="003627E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131,0</w:t>
            </w:r>
          </w:p>
        </w:tc>
        <w:tc>
          <w:tcPr>
            <w:tcW w:w="1278" w:type="dxa"/>
            <w:tcBorders>
              <w:top w:val="single" w:sz="12" w:space="0" w:color="212492"/>
            </w:tcBorders>
            <w:vAlign w:val="center"/>
          </w:tcPr>
          <w:p w:rsidR="003627E7" w:rsidRPr="003627E7" w:rsidRDefault="00F43FE6" w:rsidP="003627E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96,8</w:t>
            </w:r>
          </w:p>
        </w:tc>
      </w:tr>
      <w:tr w:rsidR="003627E7" w:rsidRPr="003627E7" w:rsidTr="00F84574">
        <w:trPr>
          <w:trHeight w:val="57"/>
        </w:trPr>
        <w:tc>
          <w:tcPr>
            <w:tcW w:w="2552" w:type="dxa"/>
            <w:vAlign w:val="center"/>
          </w:tcPr>
          <w:p w:rsidR="003627E7" w:rsidRPr="003627E7" w:rsidRDefault="003627E7" w:rsidP="003627E7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1417" w:type="dxa"/>
            <w:vAlign w:val="center"/>
          </w:tcPr>
          <w:p w:rsidR="003627E7" w:rsidRPr="003627E7" w:rsidRDefault="00B77982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108,7</w:t>
            </w:r>
          </w:p>
        </w:tc>
        <w:tc>
          <w:tcPr>
            <w:tcW w:w="1418" w:type="dxa"/>
            <w:vAlign w:val="center"/>
          </w:tcPr>
          <w:p w:rsidR="003627E7" w:rsidRPr="003627E7" w:rsidRDefault="00F43FE6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85,6</w:t>
            </w:r>
          </w:p>
        </w:tc>
        <w:tc>
          <w:tcPr>
            <w:tcW w:w="1427" w:type="dxa"/>
            <w:vAlign w:val="center"/>
          </w:tcPr>
          <w:p w:rsidR="003627E7" w:rsidRPr="003627E7" w:rsidRDefault="00F43FE6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84,3</w:t>
            </w:r>
          </w:p>
        </w:tc>
        <w:tc>
          <w:tcPr>
            <w:tcW w:w="1278" w:type="dxa"/>
            <w:vAlign w:val="center"/>
          </w:tcPr>
          <w:p w:rsidR="003627E7" w:rsidRPr="003627E7" w:rsidRDefault="00F43FE6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90,5</w:t>
            </w:r>
          </w:p>
        </w:tc>
      </w:tr>
      <w:tr w:rsidR="003627E7" w:rsidRPr="003627E7" w:rsidTr="00F84574">
        <w:trPr>
          <w:trHeight w:val="57"/>
        </w:trPr>
        <w:tc>
          <w:tcPr>
            <w:tcW w:w="2552" w:type="dxa"/>
            <w:vAlign w:val="center"/>
          </w:tcPr>
          <w:p w:rsidR="003627E7" w:rsidRPr="003627E7" w:rsidRDefault="003627E7" w:rsidP="003627E7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1417" w:type="dxa"/>
            <w:vAlign w:val="center"/>
          </w:tcPr>
          <w:p w:rsidR="003627E7" w:rsidRPr="003627E7" w:rsidRDefault="00B77982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117,1</w:t>
            </w:r>
          </w:p>
        </w:tc>
        <w:tc>
          <w:tcPr>
            <w:tcW w:w="1418" w:type="dxa"/>
            <w:vAlign w:val="center"/>
          </w:tcPr>
          <w:p w:rsidR="003627E7" w:rsidRPr="003627E7" w:rsidRDefault="00F43FE6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107,2</w:t>
            </w:r>
          </w:p>
        </w:tc>
        <w:tc>
          <w:tcPr>
            <w:tcW w:w="1427" w:type="dxa"/>
            <w:vAlign w:val="center"/>
          </w:tcPr>
          <w:p w:rsidR="003627E7" w:rsidRPr="003627E7" w:rsidRDefault="00F43FE6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136,6</w:t>
            </w:r>
          </w:p>
        </w:tc>
        <w:tc>
          <w:tcPr>
            <w:tcW w:w="1278" w:type="dxa"/>
            <w:vAlign w:val="center"/>
          </w:tcPr>
          <w:p w:rsidR="003627E7" w:rsidRPr="003627E7" w:rsidRDefault="00F43FE6" w:rsidP="003627E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96,6</w:t>
            </w:r>
          </w:p>
        </w:tc>
      </w:tr>
      <w:tr w:rsidR="003627E7" w:rsidRPr="003627E7" w:rsidTr="00F84574">
        <w:trPr>
          <w:trHeight w:val="57"/>
        </w:trPr>
        <w:tc>
          <w:tcPr>
            <w:tcW w:w="2552" w:type="dxa"/>
            <w:vAlign w:val="center"/>
          </w:tcPr>
          <w:p w:rsidR="003627E7" w:rsidRPr="003627E7" w:rsidRDefault="003627E7" w:rsidP="003627E7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1417" w:type="dxa"/>
            <w:vAlign w:val="center"/>
          </w:tcPr>
          <w:p w:rsidR="003627E7" w:rsidRPr="003627E7" w:rsidRDefault="00B77982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101,4</w:t>
            </w:r>
          </w:p>
        </w:tc>
        <w:tc>
          <w:tcPr>
            <w:tcW w:w="1418" w:type="dxa"/>
            <w:vAlign w:val="center"/>
          </w:tcPr>
          <w:p w:rsidR="003627E7" w:rsidRPr="003627E7" w:rsidRDefault="00F43FE6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95,7</w:t>
            </w:r>
          </w:p>
        </w:tc>
        <w:tc>
          <w:tcPr>
            <w:tcW w:w="1427" w:type="dxa"/>
            <w:vAlign w:val="center"/>
          </w:tcPr>
          <w:p w:rsidR="003627E7" w:rsidRPr="003627E7" w:rsidRDefault="00F43FE6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92,1</w:t>
            </w:r>
          </w:p>
        </w:tc>
        <w:tc>
          <w:tcPr>
            <w:tcW w:w="1278" w:type="dxa"/>
            <w:vAlign w:val="center"/>
          </w:tcPr>
          <w:p w:rsidR="003627E7" w:rsidRPr="003627E7" w:rsidRDefault="00F43FE6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98,4</w:t>
            </w:r>
          </w:p>
        </w:tc>
      </w:tr>
      <w:tr w:rsidR="003627E7" w:rsidRPr="003627E7" w:rsidTr="00F84574">
        <w:trPr>
          <w:trHeight w:val="624"/>
        </w:trPr>
        <w:tc>
          <w:tcPr>
            <w:tcW w:w="2552" w:type="dxa"/>
            <w:vAlign w:val="center"/>
          </w:tcPr>
          <w:p w:rsidR="003627E7" w:rsidRPr="003627E7" w:rsidRDefault="003627E7" w:rsidP="003627E7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3627E7" w:rsidRPr="003627E7" w:rsidRDefault="00B77982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104,0</w:t>
            </w:r>
          </w:p>
        </w:tc>
        <w:tc>
          <w:tcPr>
            <w:tcW w:w="1418" w:type="dxa"/>
            <w:vAlign w:val="center"/>
          </w:tcPr>
          <w:p w:rsidR="003627E7" w:rsidRPr="003627E7" w:rsidRDefault="00F43FE6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108,5</w:t>
            </w:r>
          </w:p>
        </w:tc>
        <w:tc>
          <w:tcPr>
            <w:tcW w:w="1427" w:type="dxa"/>
            <w:vAlign w:val="center"/>
          </w:tcPr>
          <w:p w:rsidR="003627E7" w:rsidRPr="003627E7" w:rsidRDefault="00F43FE6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136,2</w:t>
            </w:r>
          </w:p>
        </w:tc>
        <w:tc>
          <w:tcPr>
            <w:tcW w:w="1278" w:type="dxa"/>
            <w:vAlign w:val="center"/>
          </w:tcPr>
          <w:p w:rsidR="003627E7" w:rsidRPr="003627E7" w:rsidRDefault="00F43FE6" w:rsidP="003627E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106,0</w:t>
            </w:r>
          </w:p>
        </w:tc>
      </w:tr>
    </w:tbl>
    <w:p w:rsidR="003627E7" w:rsidRPr="003627E7" w:rsidRDefault="003627E7" w:rsidP="003627E7">
      <w:pPr>
        <w:spacing w:before="0" w:after="0" w:line="240" w:lineRule="auto"/>
        <w:rPr>
          <w:i/>
          <w:sz w:val="16"/>
          <w:szCs w:val="16"/>
          <w:shd w:val="clear" w:color="auto" w:fill="FFFFFF"/>
          <w:vertAlign w:val="superscript"/>
        </w:rPr>
      </w:pPr>
    </w:p>
    <w:p w:rsidR="003627E7" w:rsidRPr="003627E7" w:rsidRDefault="003627E7" w:rsidP="003627E7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z uwzględnieniem ostatecznych informacji o produkcji</w:t>
      </w:r>
      <w:r w:rsidR="00CA3894">
        <w:rPr>
          <w:sz w:val="16"/>
          <w:szCs w:val="16"/>
          <w:shd w:val="clear" w:color="auto" w:fill="FFFFFF"/>
        </w:rPr>
        <w:t xml:space="preserve"> i cenach w</w:t>
      </w:r>
      <w:r w:rsidR="007F4497">
        <w:rPr>
          <w:sz w:val="16"/>
          <w:szCs w:val="16"/>
          <w:shd w:val="clear" w:color="auto" w:fill="FFFFFF"/>
        </w:rPr>
        <w:t xml:space="preserve"> </w:t>
      </w:r>
      <w:r w:rsidR="00F43FE6">
        <w:rPr>
          <w:sz w:val="16"/>
          <w:szCs w:val="16"/>
          <w:shd w:val="clear" w:color="auto" w:fill="FFFFFF"/>
        </w:rPr>
        <w:t>sierpniu oraz meldunkowych we wrześniu.</w:t>
      </w:r>
    </w:p>
    <w:p w:rsidR="003627E7" w:rsidRPr="003627E7" w:rsidRDefault="003627E7" w:rsidP="003627E7">
      <w:pPr>
        <w:spacing w:before="0" w:after="0" w:line="36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22A72D40">
                <wp:simplePos x="0" y="0"/>
                <wp:positionH relativeFrom="rightMargin">
                  <wp:posOffset>129264</wp:posOffset>
                </wp:positionH>
                <wp:positionV relativeFrom="paragraph">
                  <wp:posOffset>167088</wp:posOffset>
                </wp:positionV>
                <wp:extent cx="1729740" cy="882015"/>
                <wp:effectExtent l="0" t="0" r="0" b="0"/>
                <wp:wrapTight wrapText="bothSides">
                  <wp:wrapPolygon edited="0">
                    <wp:start x="714" y="0"/>
                    <wp:lineTo x="714" y="20994"/>
                    <wp:lineTo x="20696" y="20994"/>
                    <wp:lineTo x="20696" y="0"/>
                    <wp:lineTo x="714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882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wartości produkcji działów przemysłu, w których odnotowano </w:t>
                            </w:r>
                            <w:r w:rsidR="006E2C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5F0CF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września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ub. roku, wyniósł </w:t>
                            </w:r>
                            <w:r w:rsidR="005F0CF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77,5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9" type="#_x0000_t202" style="position:absolute;margin-left:10.2pt;margin-top:13.15pt;width:136.2pt;height:69.4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" filled="f" stroked="f">
                <v:textbox>
                  <w:txbxContent>
                    <w:p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wartości produkcji działów przemysłu, w których odnotowano </w:t>
                      </w:r>
                      <w:r w:rsidR="006E2C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5F0CF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września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ub. roku, wyniósł </w:t>
                      </w:r>
                      <w:r w:rsidR="005F0CF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77,5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:rsidR="001932FE" w:rsidRDefault="003627E7" w:rsidP="003627E7">
      <w:pPr>
        <w:suppressAutoHyphens/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dług wstępnych danych we wrześniu</w:t>
      </w:r>
      <w:r w:rsidRPr="003627E7">
        <w:rPr>
          <w:shd w:val="clear" w:color="auto" w:fill="FFFFFF"/>
        </w:rPr>
        <w:t xml:space="preserve"> br., w stosunku</w:t>
      </w:r>
      <w:r w:rsidR="004C7303">
        <w:rPr>
          <w:shd w:val="clear" w:color="auto" w:fill="FFFFFF"/>
        </w:rPr>
        <w:t xml:space="preserve"> do </w:t>
      </w:r>
      <w:r w:rsidR="00F43FE6">
        <w:rPr>
          <w:shd w:val="clear" w:color="auto" w:fill="FFFFFF"/>
        </w:rPr>
        <w:t>września</w:t>
      </w:r>
      <w:r w:rsidR="001932FE"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 xml:space="preserve">ub. roku, </w:t>
      </w:r>
      <w:r w:rsidR="001932FE">
        <w:rPr>
          <w:shd w:val="clear" w:color="auto" w:fill="FFFFFF"/>
        </w:rPr>
        <w:t>wzrost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F43FE6">
        <w:rPr>
          <w:shd w:val="clear" w:color="auto" w:fill="FFFFFF"/>
        </w:rPr>
        <w:t>23</w:t>
      </w:r>
      <w:r w:rsidRPr="003627E7">
        <w:rPr>
          <w:shd w:val="clear" w:color="auto" w:fill="FFFFFF"/>
        </w:rPr>
        <w:t xml:space="preserve"> (spośród 34) działach przemysłu, m.in. w produkcji </w:t>
      </w:r>
      <w:r w:rsidR="00F43FE6">
        <w:rPr>
          <w:shd w:val="clear" w:color="auto" w:fill="FFFFFF"/>
        </w:rPr>
        <w:t xml:space="preserve">urządzeń elektrycznych – o 26,6%, </w:t>
      </w:r>
      <w:r w:rsidR="00AD6178" w:rsidRPr="001932FE">
        <w:rPr>
          <w:shd w:val="clear" w:color="auto" w:fill="FFFFFF"/>
        </w:rPr>
        <w:t>komputerów, wyrobów elektronicznych</w:t>
      </w:r>
      <w:r w:rsidR="00AD6178">
        <w:rPr>
          <w:shd w:val="clear" w:color="auto" w:fill="FFFFFF"/>
        </w:rPr>
        <w:t xml:space="preserve"> </w:t>
      </w:r>
      <w:r w:rsidR="00AD6178" w:rsidRPr="001932FE">
        <w:rPr>
          <w:shd w:val="clear" w:color="auto" w:fill="FFFFFF"/>
        </w:rPr>
        <w:t>i</w:t>
      </w:r>
      <w:r w:rsidR="004648F1">
        <w:rPr>
          <w:shd w:val="clear" w:color="auto" w:fill="FFFFFF"/>
        </w:rPr>
        <w:t> </w:t>
      </w:r>
      <w:r w:rsidR="00AD6178" w:rsidRPr="001932FE">
        <w:rPr>
          <w:shd w:val="clear" w:color="auto" w:fill="FFFFFF"/>
        </w:rPr>
        <w:t>optycznych</w:t>
      </w:r>
      <w:r w:rsidR="00AD6178">
        <w:rPr>
          <w:shd w:val="clear" w:color="auto" w:fill="FFFFFF"/>
        </w:rPr>
        <w:t xml:space="preserve"> – o </w:t>
      </w:r>
      <w:r w:rsidR="00F43FE6">
        <w:rPr>
          <w:shd w:val="clear" w:color="auto" w:fill="FFFFFF"/>
        </w:rPr>
        <w:t>22,8</w:t>
      </w:r>
      <w:r w:rsidR="00AD6178">
        <w:rPr>
          <w:shd w:val="clear" w:color="auto" w:fill="FFFFFF"/>
        </w:rPr>
        <w:t xml:space="preserve">%, </w:t>
      </w:r>
      <w:r w:rsidR="00F43FE6">
        <w:rPr>
          <w:shd w:val="clear" w:color="auto" w:fill="FFFFFF"/>
        </w:rPr>
        <w:t xml:space="preserve">mebli – o 15,8%, </w:t>
      </w:r>
      <w:r w:rsidR="00AD6178" w:rsidRPr="001932FE">
        <w:rPr>
          <w:shd w:val="clear" w:color="auto" w:fill="FFFFFF"/>
        </w:rPr>
        <w:t>wyrobów z drewna, korka, słomy i wikliny</w:t>
      </w:r>
      <w:r w:rsidR="00AD6178">
        <w:rPr>
          <w:shd w:val="clear" w:color="auto" w:fill="FFFFFF"/>
        </w:rPr>
        <w:t xml:space="preserve"> – o </w:t>
      </w:r>
      <w:r w:rsidR="00F43FE6">
        <w:rPr>
          <w:shd w:val="clear" w:color="auto" w:fill="FFFFFF"/>
        </w:rPr>
        <w:t>14,1</w:t>
      </w:r>
      <w:r w:rsidR="00AD6178">
        <w:rPr>
          <w:shd w:val="clear" w:color="auto" w:fill="FFFFFF"/>
        </w:rPr>
        <w:t>%,</w:t>
      </w:r>
      <w:r w:rsidR="00AD6178" w:rsidRPr="001932FE">
        <w:rPr>
          <w:shd w:val="clear" w:color="auto" w:fill="FFFFFF"/>
        </w:rPr>
        <w:t xml:space="preserve"> </w:t>
      </w:r>
      <w:r w:rsidR="007F4497" w:rsidRPr="003627E7">
        <w:rPr>
          <w:shd w:val="clear" w:color="auto" w:fill="FFFFFF"/>
        </w:rPr>
        <w:t>wyrobów z gumy i tworzyw sztucznych – o </w:t>
      </w:r>
      <w:r w:rsidR="00F43FE6">
        <w:rPr>
          <w:shd w:val="clear" w:color="auto" w:fill="FFFFFF"/>
        </w:rPr>
        <w:t>10,7</w:t>
      </w:r>
      <w:r w:rsidR="007F4497" w:rsidRPr="003627E7">
        <w:rPr>
          <w:shd w:val="clear" w:color="auto" w:fill="FFFFFF"/>
        </w:rPr>
        <w:t xml:space="preserve">%, </w:t>
      </w:r>
      <w:r w:rsidR="00F43FE6">
        <w:rPr>
          <w:shd w:val="clear" w:color="auto" w:fill="FFFFFF"/>
        </w:rPr>
        <w:t xml:space="preserve">papieru i wyrobów z papieru </w:t>
      </w:r>
      <w:r w:rsidR="00AD6178" w:rsidRPr="003627E7">
        <w:rPr>
          <w:shd w:val="clear" w:color="auto" w:fill="FFFFFF"/>
        </w:rPr>
        <w:t xml:space="preserve">– o </w:t>
      </w:r>
      <w:r w:rsidR="00F43FE6">
        <w:rPr>
          <w:shd w:val="clear" w:color="auto" w:fill="FFFFFF"/>
        </w:rPr>
        <w:t>7,9</w:t>
      </w:r>
      <w:r w:rsidR="00AD6178">
        <w:rPr>
          <w:shd w:val="clear" w:color="auto" w:fill="FFFFFF"/>
        </w:rPr>
        <w:t>%</w:t>
      </w:r>
      <w:r w:rsidR="00F43FE6">
        <w:rPr>
          <w:shd w:val="clear" w:color="auto" w:fill="FFFFFF"/>
        </w:rPr>
        <w:t>, wyrobów z metali – o 7,8%, chemikaliów i wyrobów chemicznych</w:t>
      </w:r>
      <w:r w:rsidR="00F43FE6" w:rsidRPr="003627E7">
        <w:rPr>
          <w:shd w:val="clear" w:color="auto" w:fill="FFFFFF"/>
        </w:rPr>
        <w:t xml:space="preserve"> </w:t>
      </w:r>
      <w:r w:rsidR="00F43FE6">
        <w:rPr>
          <w:shd w:val="clear" w:color="auto" w:fill="FFFFFF"/>
        </w:rPr>
        <w:t>– o 7,4%.</w:t>
      </w:r>
    </w:p>
    <w:p w:rsidR="000344F6" w:rsidRPr="003627E7" w:rsidRDefault="009278E9" w:rsidP="008E5D31">
      <w:pPr>
        <w:suppressAutoHyphens/>
        <w:spacing w:before="60" w:after="0"/>
        <w:rPr>
          <w:i/>
          <w:shd w:val="clear" w:color="auto" w:fill="FFFFFF"/>
        </w:rPr>
      </w:pPr>
      <w:r>
        <w:rPr>
          <w:shd w:val="clear" w:color="auto" w:fill="FFFFFF"/>
        </w:rPr>
        <w:t>Spadek</w:t>
      </w:r>
      <w:r w:rsidR="003627E7" w:rsidRPr="003627E7">
        <w:rPr>
          <w:shd w:val="clear" w:color="auto" w:fill="FFFFFF"/>
        </w:rPr>
        <w:t xml:space="preserve"> produkcji sprzedanej prz</w:t>
      </w:r>
      <w:r w:rsidR="004C7303">
        <w:rPr>
          <w:shd w:val="clear" w:color="auto" w:fill="FFFFFF"/>
        </w:rPr>
        <w:t xml:space="preserve">emysłu, w porównaniu z </w:t>
      </w:r>
      <w:r w:rsidR="00F43FE6">
        <w:rPr>
          <w:shd w:val="clear" w:color="auto" w:fill="FFFFFF"/>
        </w:rPr>
        <w:t>wrześniem</w:t>
      </w:r>
      <w:r w:rsidR="003627E7" w:rsidRPr="003627E7">
        <w:rPr>
          <w:shd w:val="clear" w:color="auto" w:fill="FFFFFF"/>
        </w:rPr>
        <w:t xml:space="preserve"> ub. roku, wystąpił w </w:t>
      </w:r>
      <w:r w:rsidR="00F43FE6">
        <w:rPr>
          <w:shd w:val="clear" w:color="auto" w:fill="FFFFFF"/>
        </w:rPr>
        <w:t>10</w:t>
      </w:r>
      <w:r w:rsidR="003627E7" w:rsidRPr="003627E7">
        <w:rPr>
          <w:shd w:val="clear" w:color="auto" w:fill="FFFFFF"/>
        </w:rPr>
        <w:t xml:space="preserve"> działach, m.in. </w:t>
      </w:r>
      <w:r w:rsidR="00550223">
        <w:rPr>
          <w:shd w:val="clear" w:color="auto" w:fill="FFFFFF"/>
        </w:rPr>
        <w:t xml:space="preserve">w produkcji pozostałego </w:t>
      </w:r>
      <w:r w:rsidR="00F43FE6">
        <w:rPr>
          <w:shd w:val="clear" w:color="auto" w:fill="FFFFFF"/>
        </w:rPr>
        <w:t xml:space="preserve">sprzętu transportowego – o 25,6%, </w:t>
      </w:r>
      <w:r w:rsidR="007F4497">
        <w:rPr>
          <w:shd w:val="clear" w:color="auto" w:fill="FFFFFF"/>
        </w:rPr>
        <w:t>w </w:t>
      </w:r>
      <w:r w:rsidR="007F4497" w:rsidRPr="001055A7">
        <w:rPr>
          <w:shd w:val="clear" w:color="auto" w:fill="FFFFFF"/>
        </w:rPr>
        <w:t>wydobywaniu wę</w:t>
      </w:r>
      <w:r w:rsidR="007F4497">
        <w:rPr>
          <w:shd w:val="clear" w:color="auto" w:fill="FFFFFF"/>
        </w:rPr>
        <w:t xml:space="preserve">gla kamiennego i brunatnego </w:t>
      </w:r>
      <w:r w:rsidR="007F4497" w:rsidRPr="00D63B1C">
        <w:rPr>
          <w:noProof/>
          <w:spacing w:val="-2"/>
          <w:szCs w:val="19"/>
          <w:lang w:eastAsia="pl-PL"/>
        </w:rPr>
        <w:t>–</w:t>
      </w:r>
      <w:r w:rsidR="00AD6178">
        <w:rPr>
          <w:shd w:val="clear" w:color="auto" w:fill="FFFFFF"/>
        </w:rPr>
        <w:t xml:space="preserve"> o </w:t>
      </w:r>
      <w:r w:rsidR="00F43FE6">
        <w:rPr>
          <w:shd w:val="clear" w:color="auto" w:fill="FFFFFF"/>
        </w:rPr>
        <w:t>17,8</w:t>
      </w:r>
      <w:r w:rsidR="007F4497">
        <w:rPr>
          <w:shd w:val="clear" w:color="auto" w:fill="FFFFFF"/>
        </w:rPr>
        <w:t xml:space="preserve">%, </w:t>
      </w:r>
      <w:r w:rsidR="003627E7" w:rsidRPr="003627E7">
        <w:rPr>
          <w:shd w:val="clear" w:color="auto" w:fill="FFFFFF"/>
        </w:rPr>
        <w:t xml:space="preserve">w produkcji </w:t>
      </w:r>
      <w:r w:rsidR="00AD6178" w:rsidRPr="003627E7">
        <w:rPr>
          <w:shd w:val="clear" w:color="auto" w:fill="FFFFFF"/>
        </w:rPr>
        <w:t xml:space="preserve">maszyn i urządzeń </w:t>
      </w:r>
      <w:r w:rsidR="00AD6178" w:rsidRPr="003627E7">
        <w:rPr>
          <w:noProof/>
          <w:spacing w:val="-2"/>
          <w:szCs w:val="19"/>
          <w:lang w:eastAsia="pl-PL"/>
        </w:rPr>
        <w:t>–</w:t>
      </w:r>
      <w:r w:rsidR="00AD6178" w:rsidRPr="003627E7">
        <w:rPr>
          <w:shd w:val="clear" w:color="auto" w:fill="FFFFFF"/>
        </w:rPr>
        <w:t xml:space="preserve"> o </w:t>
      </w:r>
      <w:r w:rsidR="00F43FE6">
        <w:rPr>
          <w:shd w:val="clear" w:color="auto" w:fill="FFFFFF"/>
        </w:rPr>
        <w:t>5,7</w:t>
      </w:r>
      <w:r w:rsidR="00AD6178" w:rsidRPr="003627E7">
        <w:rPr>
          <w:shd w:val="clear" w:color="auto" w:fill="FFFFFF"/>
        </w:rPr>
        <w:t>%,</w:t>
      </w:r>
      <w:r w:rsidR="00237F8C">
        <w:rPr>
          <w:shd w:val="clear" w:color="auto" w:fill="FFFFFF"/>
        </w:rPr>
        <w:t xml:space="preserve"> metali – o </w:t>
      </w:r>
      <w:r w:rsidR="00F43FE6">
        <w:rPr>
          <w:shd w:val="clear" w:color="auto" w:fill="FFFFFF"/>
        </w:rPr>
        <w:t>4,3%.</w:t>
      </w:r>
    </w:p>
    <w:p w:rsidR="007B0FEC" w:rsidRDefault="007B0FEC" w:rsidP="003627E7">
      <w:pPr>
        <w:suppressAutoHyphens/>
        <w:spacing w:before="0" w:after="0"/>
        <w:rPr>
          <w:shd w:val="clear" w:color="auto" w:fill="FFFFFF"/>
        </w:rPr>
      </w:pPr>
    </w:p>
    <w:p w:rsidR="003627E7" w:rsidRPr="003627E7" w:rsidRDefault="003627E7" w:rsidP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Wykres 2. Dynamika produkcji sprzedanej przemysłu według wybranych działów PKD (ceny stał</w:t>
      </w:r>
      <w:r w:rsidR="00C022D8"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:rsidR="008B4F21" w:rsidRDefault="00D81838" w:rsidP="00334B93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231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196215</wp:posOffset>
            </wp:positionV>
            <wp:extent cx="5120640" cy="3766820"/>
            <wp:effectExtent l="0" t="0" r="3810" b="5080"/>
            <wp:wrapSquare wrapText="bothSides"/>
            <wp:docPr id="6" name="Wykres 6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7E7" w:rsidRPr="003627E7">
        <w:rPr>
          <w:b/>
          <w:sz w:val="18"/>
          <w:szCs w:val="18"/>
          <w:shd w:val="clear" w:color="auto" w:fill="FFFFFF"/>
        </w:rPr>
        <w:t xml:space="preserve">                   poprzedni rok=100)</w:t>
      </w:r>
    </w:p>
    <w:p w:rsidR="0089452E" w:rsidRDefault="00BE0B67" w:rsidP="00525DD4">
      <w:pPr>
        <w:rPr>
          <w:shd w:val="clear" w:color="auto" w:fill="FFFFFF"/>
        </w:rPr>
      </w:pPr>
      <w:r>
        <w:lastRenderedPageBreak/>
        <w:t xml:space="preserve">W porównaniu z </w:t>
      </w:r>
      <w:r w:rsidR="0089452E">
        <w:t>sierpniem</w:t>
      </w:r>
      <w:r w:rsidR="00A6597F">
        <w:t xml:space="preserve"> br., </w:t>
      </w:r>
      <w:r w:rsidR="0089452E">
        <w:t>wzrost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89452E">
        <w:rPr>
          <w:shd w:val="clear" w:color="auto" w:fill="FFFFFF"/>
        </w:rPr>
        <w:t xml:space="preserve">e wrześniu </w:t>
      </w:r>
      <w:r w:rsidR="000A6E89">
        <w:rPr>
          <w:shd w:val="clear" w:color="auto" w:fill="FFFFFF"/>
        </w:rPr>
        <w:t xml:space="preserve">br. </w:t>
      </w:r>
      <w:r w:rsidR="0089452E">
        <w:rPr>
          <w:shd w:val="clear" w:color="auto" w:fill="FFFFFF"/>
        </w:rPr>
        <w:t>odnotowano w 30</w:t>
      </w:r>
      <w:r w:rsidR="00A6597F" w:rsidRPr="003627E7">
        <w:rPr>
          <w:shd w:val="clear" w:color="auto" w:fill="FFFFFF"/>
        </w:rPr>
        <w:t xml:space="preserve"> działach przemysłu, m.in.</w:t>
      </w:r>
      <w:r w:rsidR="00A6597F" w:rsidRPr="00A6597F">
        <w:rPr>
          <w:shd w:val="clear" w:color="auto" w:fill="FFFFFF"/>
        </w:rPr>
        <w:t xml:space="preserve"> </w:t>
      </w:r>
      <w:r w:rsidR="005F50B1">
        <w:rPr>
          <w:shd w:val="clear" w:color="auto" w:fill="FFFFFF"/>
        </w:rPr>
        <w:t xml:space="preserve">w produkcji </w:t>
      </w:r>
      <w:r w:rsidR="008B4F21" w:rsidRPr="003627E7">
        <w:rPr>
          <w:shd w:val="clear" w:color="auto" w:fill="FFFFFF"/>
        </w:rPr>
        <w:t xml:space="preserve">pojazdów samochodowych, przyczep i naczep – o </w:t>
      </w:r>
      <w:r w:rsidR="0089452E">
        <w:rPr>
          <w:shd w:val="clear" w:color="auto" w:fill="FFFFFF"/>
        </w:rPr>
        <w:t>47,3</w:t>
      </w:r>
      <w:r w:rsidR="008B4F21" w:rsidRPr="003627E7">
        <w:rPr>
          <w:shd w:val="clear" w:color="auto" w:fill="FFFFFF"/>
        </w:rPr>
        <w:t>%,</w:t>
      </w:r>
      <w:r w:rsidR="00525DD4" w:rsidRPr="00525DD4">
        <w:rPr>
          <w:shd w:val="clear" w:color="auto" w:fill="FFFFFF"/>
        </w:rPr>
        <w:t xml:space="preserve"> </w:t>
      </w:r>
      <w:r w:rsidR="0089452E">
        <w:rPr>
          <w:shd w:val="clear" w:color="auto" w:fill="FFFFFF"/>
        </w:rPr>
        <w:t xml:space="preserve">urządzeń elektrycznych – o 33,6%, </w:t>
      </w:r>
      <w:r w:rsidR="0089452E" w:rsidRPr="001932FE">
        <w:rPr>
          <w:shd w:val="clear" w:color="auto" w:fill="FFFFFF"/>
        </w:rPr>
        <w:t>komputerów, wyrobów elektronicznych</w:t>
      </w:r>
      <w:r w:rsidR="0089452E">
        <w:rPr>
          <w:shd w:val="clear" w:color="auto" w:fill="FFFFFF"/>
        </w:rPr>
        <w:t xml:space="preserve"> </w:t>
      </w:r>
      <w:r w:rsidR="0089452E" w:rsidRPr="001932FE">
        <w:rPr>
          <w:shd w:val="clear" w:color="auto" w:fill="FFFFFF"/>
        </w:rPr>
        <w:t>i optycznych</w:t>
      </w:r>
      <w:r w:rsidR="0089452E">
        <w:rPr>
          <w:shd w:val="clear" w:color="auto" w:fill="FFFFFF"/>
        </w:rPr>
        <w:t xml:space="preserve"> – o 26,9%, w naprawie</w:t>
      </w:r>
      <w:r w:rsidR="0089452E" w:rsidRPr="001932FE">
        <w:rPr>
          <w:shd w:val="clear" w:color="auto" w:fill="FFFFFF"/>
        </w:rPr>
        <w:t>, kons</w:t>
      </w:r>
      <w:r w:rsidR="0089452E">
        <w:rPr>
          <w:shd w:val="clear" w:color="auto" w:fill="FFFFFF"/>
        </w:rPr>
        <w:t>erwacji i instalowaniu</w:t>
      </w:r>
      <w:r w:rsidR="0089452E" w:rsidRPr="001932FE">
        <w:rPr>
          <w:shd w:val="clear" w:color="auto" w:fill="FFFFFF"/>
        </w:rPr>
        <w:t xml:space="preserve"> maszyn i urządzeń</w:t>
      </w:r>
      <w:r w:rsidR="0089452E">
        <w:rPr>
          <w:shd w:val="clear" w:color="auto" w:fill="FFFFFF"/>
        </w:rPr>
        <w:t xml:space="preserve"> – o 25,9%, w produkcji </w:t>
      </w:r>
      <w:r w:rsidR="00525DD4" w:rsidRPr="001932FE">
        <w:rPr>
          <w:shd w:val="clear" w:color="auto" w:fill="FFFFFF"/>
        </w:rPr>
        <w:t>maszyn i urządzeń</w:t>
      </w:r>
      <w:r w:rsidR="00525DD4">
        <w:rPr>
          <w:shd w:val="clear" w:color="auto" w:fill="FFFFFF"/>
        </w:rPr>
        <w:t xml:space="preserve"> – o </w:t>
      </w:r>
      <w:r w:rsidR="0089452E">
        <w:rPr>
          <w:shd w:val="clear" w:color="auto" w:fill="FFFFFF"/>
        </w:rPr>
        <w:t>25,1</w:t>
      </w:r>
      <w:r w:rsidR="00525DD4">
        <w:rPr>
          <w:shd w:val="clear" w:color="auto" w:fill="FFFFFF"/>
        </w:rPr>
        <w:t xml:space="preserve">%, wyrobów </w:t>
      </w:r>
      <w:r w:rsidR="0089452E">
        <w:rPr>
          <w:shd w:val="clear" w:color="auto" w:fill="FFFFFF"/>
        </w:rPr>
        <w:t>farmaceutycznych</w:t>
      </w:r>
      <w:r w:rsidR="00525DD4" w:rsidRPr="003627E7">
        <w:rPr>
          <w:shd w:val="clear" w:color="auto" w:fill="FFFFFF"/>
        </w:rPr>
        <w:t xml:space="preserve"> </w:t>
      </w:r>
      <w:r w:rsidR="00525DD4">
        <w:rPr>
          <w:shd w:val="clear" w:color="auto" w:fill="FFFFFF"/>
        </w:rPr>
        <w:t xml:space="preserve">– o </w:t>
      </w:r>
      <w:r w:rsidR="0089452E">
        <w:rPr>
          <w:shd w:val="clear" w:color="auto" w:fill="FFFFFF"/>
        </w:rPr>
        <w:t>24,0</w:t>
      </w:r>
      <w:r w:rsidR="00525DD4">
        <w:rPr>
          <w:shd w:val="clear" w:color="auto" w:fill="FFFFFF"/>
        </w:rPr>
        <w:t xml:space="preserve">%, </w:t>
      </w:r>
      <w:r w:rsidR="00550223">
        <w:rPr>
          <w:shd w:val="clear" w:color="auto" w:fill="FFFFFF"/>
        </w:rPr>
        <w:t xml:space="preserve">pozostałego </w:t>
      </w:r>
      <w:r w:rsidR="0089452E">
        <w:rPr>
          <w:shd w:val="clear" w:color="auto" w:fill="FFFFFF"/>
        </w:rPr>
        <w:t xml:space="preserve">sprzętu transportowego – o </w:t>
      </w:r>
      <w:r w:rsidR="00550223">
        <w:rPr>
          <w:shd w:val="clear" w:color="auto" w:fill="FFFFFF"/>
        </w:rPr>
        <w:t>17,7</w:t>
      </w:r>
      <w:r w:rsidR="0089452E">
        <w:rPr>
          <w:shd w:val="clear" w:color="auto" w:fill="FFFFFF"/>
        </w:rPr>
        <w:t>%.</w:t>
      </w:r>
    </w:p>
    <w:p w:rsidR="00225D1C" w:rsidRDefault="00550223" w:rsidP="00525DD4">
      <w:pPr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A6597F" w:rsidRPr="003627E7">
        <w:rPr>
          <w:shd w:val="clear" w:color="auto" w:fill="FFFFFF"/>
        </w:rPr>
        <w:t xml:space="preserve"> produkcji sprzedanej prz</w:t>
      </w:r>
      <w:r w:rsidR="00A6597F">
        <w:rPr>
          <w:shd w:val="clear" w:color="auto" w:fill="FFFFFF"/>
        </w:rPr>
        <w:t xml:space="preserve">emysłu, w porównaniu z </w:t>
      </w:r>
      <w:r>
        <w:rPr>
          <w:shd w:val="clear" w:color="auto" w:fill="FFFFFF"/>
        </w:rPr>
        <w:t>sierpniem</w:t>
      </w:r>
      <w:r w:rsidR="00A6597F">
        <w:rPr>
          <w:shd w:val="clear" w:color="auto" w:fill="FFFFFF"/>
        </w:rPr>
        <w:t xml:space="preserve"> br., wystąpił w </w:t>
      </w:r>
      <w:r>
        <w:rPr>
          <w:shd w:val="clear" w:color="auto" w:fill="FFFFFF"/>
        </w:rPr>
        <w:t>4</w:t>
      </w:r>
      <w:r w:rsidR="00A6597F" w:rsidRPr="003627E7">
        <w:rPr>
          <w:shd w:val="clear" w:color="auto" w:fill="FFFFFF"/>
        </w:rPr>
        <w:t xml:space="preserve"> działach, m.in.</w:t>
      </w:r>
      <w:r w:rsidR="00BE0B67" w:rsidRPr="00BE0B67">
        <w:rPr>
          <w:shd w:val="clear" w:color="auto" w:fill="FFFFFF"/>
        </w:rPr>
        <w:t xml:space="preserve"> </w:t>
      </w:r>
      <w:r w:rsidR="00525DD4" w:rsidRPr="003627E7">
        <w:rPr>
          <w:shd w:val="clear" w:color="auto" w:fill="FFFFFF"/>
        </w:rPr>
        <w:t xml:space="preserve">w produkcji </w:t>
      </w:r>
      <w:r>
        <w:rPr>
          <w:shd w:val="clear" w:color="auto" w:fill="FFFFFF"/>
        </w:rPr>
        <w:t>napojów</w:t>
      </w:r>
      <w:r w:rsidR="00525DD4">
        <w:rPr>
          <w:shd w:val="clear" w:color="auto" w:fill="FFFFFF"/>
        </w:rPr>
        <w:t xml:space="preserve"> – o </w:t>
      </w:r>
      <w:r>
        <w:rPr>
          <w:shd w:val="clear" w:color="auto" w:fill="FFFFFF"/>
        </w:rPr>
        <w:t>18,0</w:t>
      </w:r>
      <w:r w:rsidR="00525DD4">
        <w:rPr>
          <w:shd w:val="clear" w:color="auto" w:fill="FFFFFF"/>
        </w:rPr>
        <w:t>%</w:t>
      </w:r>
      <w:r>
        <w:rPr>
          <w:shd w:val="clear" w:color="auto" w:fill="FFFFFF"/>
        </w:rPr>
        <w:t>, wyrobów tytoniowych – o 9,8%</w:t>
      </w:r>
      <w:r w:rsidR="00525DD4">
        <w:rPr>
          <w:shd w:val="clear" w:color="auto" w:fill="FFFFFF"/>
        </w:rPr>
        <w:t>.</w:t>
      </w:r>
    </w:p>
    <w:p w:rsidR="00525DD4" w:rsidRDefault="00525DD4" w:rsidP="00525DD4">
      <w:pPr>
        <w:spacing w:before="0" w:after="0"/>
      </w:pPr>
    </w:p>
    <w:p w:rsidR="00F52A68" w:rsidRPr="003627E7" w:rsidRDefault="00F52A68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>Wykres 3</w:t>
      </w:r>
      <w:r w:rsidRPr="003627E7">
        <w:rPr>
          <w:b/>
          <w:sz w:val="18"/>
          <w:szCs w:val="18"/>
          <w:shd w:val="clear" w:color="auto" w:fill="FFFFFF"/>
        </w:rPr>
        <w:t>. Dynamika produkcji sprzedanej przemysłu według wybranych działów PKD (ceny stał</w:t>
      </w:r>
      <w:r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:rsidR="00F52A68" w:rsidRDefault="008B27B5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241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221615</wp:posOffset>
            </wp:positionV>
            <wp:extent cx="5266690" cy="3945255"/>
            <wp:effectExtent l="0" t="0" r="0" b="0"/>
            <wp:wrapSquare wrapText="bothSides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</wp:anchor>
        </w:drawing>
      </w:r>
      <w:r w:rsidR="00C74841">
        <w:rPr>
          <w:b/>
          <w:sz w:val="18"/>
          <w:szCs w:val="18"/>
          <w:shd w:val="clear" w:color="auto" w:fill="FFFFFF"/>
        </w:rPr>
        <w:t xml:space="preserve"> </w:t>
      </w:r>
      <w:r w:rsidR="00F52A68">
        <w:rPr>
          <w:b/>
          <w:sz w:val="18"/>
          <w:szCs w:val="18"/>
          <w:shd w:val="clear" w:color="auto" w:fill="FFFFFF"/>
        </w:rPr>
        <w:t xml:space="preserve">                  </w:t>
      </w:r>
      <w:r w:rsidR="00A64A6F">
        <w:rPr>
          <w:b/>
          <w:sz w:val="18"/>
          <w:szCs w:val="18"/>
          <w:shd w:val="clear" w:color="auto" w:fill="FFFFFF"/>
        </w:rPr>
        <w:t xml:space="preserve">poprzedni </w:t>
      </w:r>
      <w:r w:rsidR="00F52A68">
        <w:rPr>
          <w:b/>
          <w:sz w:val="18"/>
          <w:szCs w:val="18"/>
          <w:shd w:val="clear" w:color="auto" w:fill="FFFFFF"/>
        </w:rPr>
        <w:t>miesiąc</w:t>
      </w:r>
      <w:r w:rsidR="00A64A6F" w:rsidRPr="003627E7">
        <w:rPr>
          <w:b/>
          <w:sz w:val="18"/>
          <w:szCs w:val="18"/>
          <w:shd w:val="clear" w:color="auto" w:fill="FFFFFF"/>
        </w:rPr>
        <w:t xml:space="preserve"> </w:t>
      </w:r>
      <w:r w:rsidR="00F52A68" w:rsidRPr="003627E7">
        <w:rPr>
          <w:b/>
          <w:sz w:val="18"/>
          <w:szCs w:val="18"/>
          <w:shd w:val="clear" w:color="auto" w:fill="FFFFFF"/>
        </w:rPr>
        <w:t>=100)</w:t>
      </w:r>
    </w:p>
    <w:p w:rsidR="001F6AC7" w:rsidRDefault="001F6AC7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</w:p>
    <w:p w:rsidR="00C062AB" w:rsidRDefault="00C062AB" w:rsidP="003B5910"/>
    <w:p w:rsidR="0070018F" w:rsidRDefault="0070018F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3009A1" w:rsidRDefault="003009A1" w:rsidP="00BA0518">
      <w:pPr>
        <w:spacing w:line="240" w:lineRule="auto"/>
        <w:rPr>
          <w:noProof/>
          <w:lang w:eastAsia="pl-PL"/>
        </w:rPr>
      </w:pPr>
    </w:p>
    <w:p w:rsidR="00BA0518" w:rsidRDefault="00BA0518" w:rsidP="00BA0518">
      <w:pPr>
        <w:spacing w:line="240" w:lineRule="auto"/>
        <w:rPr>
          <w:szCs w:val="19"/>
        </w:rPr>
      </w:pPr>
    </w:p>
    <w:p w:rsidR="00E00A60" w:rsidRDefault="00E00A60" w:rsidP="00BA0518">
      <w:pPr>
        <w:spacing w:line="240" w:lineRule="auto"/>
        <w:rPr>
          <w:szCs w:val="19"/>
        </w:rPr>
      </w:pPr>
    </w:p>
    <w:p w:rsidR="005F0CFF" w:rsidRDefault="005F0CFF" w:rsidP="00BA0518">
      <w:pPr>
        <w:spacing w:line="240" w:lineRule="auto"/>
        <w:rPr>
          <w:szCs w:val="19"/>
        </w:rPr>
      </w:pPr>
    </w:p>
    <w:p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6A19B6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  <w:r w:rsidR="00CC2E64">
        <w:t>.</w:t>
      </w:r>
    </w:p>
    <w:p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627E7" w:rsidRPr="003627E7" w:rsidTr="00F84574">
        <w:trPr>
          <w:trHeight w:val="1344"/>
        </w:trPr>
        <w:tc>
          <w:tcPr>
            <w:tcW w:w="4218" w:type="dxa"/>
            <w:vAlign w:val="center"/>
          </w:tcPr>
          <w:p w:rsidR="003627E7" w:rsidRPr="003627E7" w:rsidRDefault="003627E7" w:rsidP="003627E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Katarzyna Walkowska</w:t>
            </w:r>
          </w:p>
          <w:p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3627E7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Pr="003627E7">
              <w:rPr>
                <w:rFonts w:cs="Arial"/>
                <w:color w:val="000000" w:themeColor="text1"/>
                <w:sz w:val="20"/>
                <w:lang w:val="en-US"/>
              </w:rPr>
              <w:t xml:space="preserve"> 608 31 25</w:t>
            </w:r>
          </w:p>
        </w:tc>
        <w:tc>
          <w:tcPr>
            <w:tcW w:w="3779" w:type="dxa"/>
            <w:vAlign w:val="center"/>
          </w:tcPr>
          <w:p w:rsidR="003627E7" w:rsidRPr="003627E7" w:rsidRDefault="003627E7" w:rsidP="003627E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3627E7">
              <w:rPr>
                <w:rFonts w:cs="Arial"/>
                <w:color w:val="000000" w:themeColor="text1"/>
                <w:sz w:val="20"/>
              </w:rPr>
              <w:br/>
            </w:r>
            <w:r w:rsidRPr="003627E7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3627E7" w:rsidRPr="003627E7" w:rsidRDefault="003627E7" w:rsidP="003627E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3627E7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3627E7" w:rsidRPr="003627E7" w:rsidRDefault="003627E7" w:rsidP="003627E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  <w:r w:rsidRPr="003627E7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695 255 011</w:t>
            </w:r>
          </w:p>
        </w:tc>
      </w:tr>
    </w:tbl>
    <w:p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627E7" w:rsidRPr="003627E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:rsidR="003627E7" w:rsidRPr="003627E7" w:rsidRDefault="003627E7" w:rsidP="003627E7">
            <w:pPr>
              <w:spacing w:before="0" w:after="0" w:line="276" w:lineRule="auto"/>
              <w:rPr>
                <w:b/>
                <w:sz w:val="20"/>
              </w:rPr>
            </w:pPr>
            <w:r w:rsidRPr="003627E7">
              <w:rPr>
                <w:b/>
                <w:sz w:val="20"/>
              </w:rPr>
              <w:t xml:space="preserve">Wydział Współpracy z Mediami </w:t>
            </w:r>
          </w:p>
          <w:p w:rsidR="003627E7" w:rsidRPr="003627E7" w:rsidRDefault="003627E7" w:rsidP="003627E7">
            <w:pPr>
              <w:spacing w:before="0" w:after="0" w:line="276" w:lineRule="auto"/>
              <w:rPr>
                <w:sz w:val="20"/>
              </w:rPr>
            </w:pPr>
            <w:r w:rsidRPr="003627E7">
              <w:rPr>
                <w:sz w:val="20"/>
              </w:rPr>
              <w:t>Tel:</w:t>
            </w:r>
            <w:r w:rsidRPr="003627E7">
              <w:rPr>
                <w:b/>
                <w:sz w:val="20"/>
              </w:rPr>
              <w:t xml:space="preserve"> </w:t>
            </w:r>
            <w:r w:rsidRPr="003627E7">
              <w:rPr>
                <w:sz w:val="20"/>
              </w:rPr>
              <w:t xml:space="preserve">22 608 34 91, 22 608 38 04 </w:t>
            </w:r>
          </w:p>
          <w:p w:rsidR="003627E7" w:rsidRPr="003627E7" w:rsidRDefault="003627E7" w:rsidP="003627E7">
            <w:pPr>
              <w:spacing w:before="0" w:after="0" w:line="276" w:lineRule="auto"/>
              <w:rPr>
                <w:sz w:val="18"/>
                <w:lang w:val="en-US"/>
              </w:rPr>
            </w:pPr>
            <w:r w:rsidRPr="003627E7">
              <w:rPr>
                <w:b/>
                <w:sz w:val="20"/>
                <w:lang w:val="en-US"/>
              </w:rPr>
              <w:t>e-mail:</w:t>
            </w:r>
            <w:r w:rsidRPr="003627E7">
              <w:rPr>
                <w:sz w:val="20"/>
                <w:lang w:val="en-US"/>
              </w:rPr>
              <w:t xml:space="preserve"> </w:t>
            </w:r>
            <w:hyperlink r:id="rId19" w:history="1">
              <w:r w:rsidRPr="003627E7">
                <w:rPr>
                  <w:b/>
                  <w:sz w:val="20"/>
                  <w:u w:val="single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3627E7" w:rsidRPr="003627E7" w:rsidRDefault="003627E7" w:rsidP="003627E7">
            <w:pPr>
              <w:rPr>
                <w:sz w:val="18"/>
                <w:lang w:val="en-US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7504" behindDoc="0" locked="0" layoutInCell="1" allowOverlap="1" wp14:anchorId="790980A8" wp14:editId="7C99B50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3627E7" w:rsidRPr="003627E7" w:rsidRDefault="00B33E33" w:rsidP="003627E7">
            <w:pPr>
              <w:rPr>
                <w:sz w:val="20"/>
                <w:szCs w:val="20"/>
              </w:rPr>
            </w:pPr>
            <w:hyperlink r:id="rId21" w:history="1">
              <w:r w:rsidR="003627E7" w:rsidRPr="003627E7">
                <w:rPr>
                  <w:sz w:val="20"/>
                  <w:szCs w:val="20"/>
                </w:rPr>
                <w:t>www.stat.gov.pl</w:t>
              </w:r>
            </w:hyperlink>
          </w:p>
        </w:tc>
      </w:tr>
      <w:tr w:rsidR="003627E7" w:rsidRPr="003627E7" w:rsidTr="00F84574">
        <w:trPr>
          <w:trHeight w:val="436"/>
        </w:trPr>
        <w:tc>
          <w:tcPr>
            <w:tcW w:w="2721" w:type="pct"/>
            <w:vMerge/>
            <w:vAlign w:val="center"/>
          </w:tcPr>
          <w:p w:rsidR="003627E7" w:rsidRPr="003627E7" w:rsidRDefault="003627E7" w:rsidP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2FC29B18" wp14:editId="57C4C18F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sz w:val="20"/>
              </w:rPr>
              <w:t>@GUS_STAT</w:t>
            </w:r>
          </w:p>
        </w:tc>
      </w:tr>
      <w:tr w:rsidR="003627E7" w:rsidRPr="003627E7" w:rsidTr="00F84574">
        <w:trPr>
          <w:trHeight w:val="436"/>
        </w:trPr>
        <w:tc>
          <w:tcPr>
            <w:tcW w:w="2721" w:type="pct"/>
            <w:vMerge/>
            <w:vAlign w:val="center"/>
          </w:tcPr>
          <w:p w:rsidR="003627E7" w:rsidRPr="003627E7" w:rsidRDefault="003627E7" w:rsidP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32425C9F" wp14:editId="36E8192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3627E7" w:rsidRPr="003627E7" w:rsidRDefault="003627E7" w:rsidP="003627E7">
            <w:pPr>
              <w:rPr>
                <w:sz w:val="20"/>
              </w:rPr>
            </w:pPr>
            <w:r w:rsidRPr="003627E7">
              <w:rPr>
                <w:sz w:val="20"/>
              </w:rPr>
              <w:t>@</w:t>
            </w:r>
            <w:proofErr w:type="spellStart"/>
            <w:r w:rsidRPr="003627E7">
              <w:rPr>
                <w:sz w:val="20"/>
              </w:rPr>
              <w:t>GlownyUrzadStatystyczny</w:t>
            </w:r>
            <w:proofErr w:type="spellEnd"/>
          </w:p>
        </w:tc>
      </w:tr>
    </w:tbl>
    <w:p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5336DD71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3627E7" w:rsidRPr="00781CE2" w:rsidRDefault="003627E7" w:rsidP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F14DC7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"https://stat.gov.pl/obszary-tematyczne/inne-opracowania/informacje-o-sytuacji-spoleczno-gospodarczej/biuletyn-statystyczny-nr-82020,4,103.html"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Biuletyn Statystyczny</w:t>
                            </w:r>
                          </w:p>
                          <w:p w:rsidR="003627E7" w:rsidRPr="00781CE2" w:rsidRDefault="003627E7" w:rsidP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F14DC7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"https://stat.gov.pl/obszary-tematyczne/inne-opracowania/informacje-o-sytuacji-spoleczno-gospodarczej/sytuacja-spoleczno-gospodarcza-kraju-w-sierpniu-2020-r-,1,100.html"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Sytuacja społeczno-gospodarcza kraju</w:t>
                            </w:r>
                          </w:p>
                          <w:p w:rsidR="003627E7" w:rsidRPr="007C79C9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hyperlink r:id="rId24" w:history="1"/>
                          </w:p>
                          <w:p w:rsidR="003627E7" w:rsidRPr="007C79C9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3627E7" w:rsidRPr="00364866" w:rsidRDefault="00B33E33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5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:rsidR="003627E7" w:rsidRPr="00364866" w:rsidRDefault="00B33E33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6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:rsidR="003627E7" w:rsidRPr="00364866" w:rsidRDefault="00B33E33" w:rsidP="003627E7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7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:rsidR="003627E7" w:rsidRPr="00364866" w:rsidRDefault="00B33E33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:rsidR="003627E7" w:rsidRPr="007C79C9" w:rsidRDefault="003627E7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3627E7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3627E7" w:rsidRPr="00364866" w:rsidRDefault="00B33E33" w:rsidP="003627E7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9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3627E7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="003627E7" w:rsidRPr="00364866" w:rsidRDefault="00B33E33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0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:rsidR="003627E7" w:rsidRPr="00364866" w:rsidRDefault="00B33E33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1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3627E7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="003627E7" w:rsidRPr="00364866" w:rsidRDefault="00B33E33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3627E7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:rsidR="003627E7" w:rsidRPr="00364866" w:rsidRDefault="00B33E33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3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:rsidR="003627E7" w:rsidRPr="00364866" w:rsidRDefault="00B33E33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4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:rsidR="003627E7" w:rsidRPr="00364866" w:rsidRDefault="00B33E33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5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:rsidR="003627E7" w:rsidRPr="00364866" w:rsidRDefault="00B33E33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6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:rsidR="003627E7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30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DPMIMARwIA&#10;AJM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:rsidR="003627E7" w:rsidRDefault="003627E7" w:rsidP="003627E7">
                      <w:pPr>
                        <w:rPr>
                          <w:b/>
                        </w:rPr>
                      </w:pPr>
                    </w:p>
                    <w:p w:rsidR="003627E7" w:rsidRDefault="003627E7" w:rsidP="003627E7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="003627E7" w:rsidRPr="00781CE2" w:rsidRDefault="003627E7" w:rsidP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F14DC7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"https://stat.gov.pl/obszary-tematyczne/inne-opracowania/informacje-o-sytuacji-spoleczno-gospodarczej/biuletyn-statystyczny-nr-82020,4,103.html"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Biuletyn Statystyczny</w:t>
                      </w:r>
                    </w:p>
                    <w:p w:rsidR="003627E7" w:rsidRPr="00781CE2" w:rsidRDefault="003627E7" w:rsidP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F14DC7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"https://stat.gov.pl/obszary-tematyczne/inne-opracowania/informacje-o-sytuacji-spoleczno-gospodarczej/sytuacja-spoleczno-gospodarcza-kraju-w-sierpniu-2020-r-,1,100.html"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Sytuacja społeczno-gospodarcza kraju</w:t>
                      </w:r>
                    </w:p>
                    <w:p w:rsidR="003627E7" w:rsidRPr="007C79C9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hyperlink r:id="rId37" w:history="1"/>
                    </w:p>
                    <w:p w:rsidR="003627E7" w:rsidRPr="007C79C9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3627E7" w:rsidRPr="00364866" w:rsidRDefault="00B77232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8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:rsidR="003627E7" w:rsidRPr="00364866" w:rsidRDefault="00B77232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9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:rsidR="003627E7" w:rsidRPr="00364866" w:rsidRDefault="00B77232" w:rsidP="003627E7">
                      <w:pPr>
                        <w:rPr>
                          <w:color w:val="001D77"/>
                          <w:sz w:val="18"/>
                        </w:rPr>
                      </w:pPr>
                      <w:hyperlink r:id="rId40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:rsidR="003627E7" w:rsidRPr="00364866" w:rsidRDefault="00B77232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:rsidR="003627E7" w:rsidRPr="007C79C9" w:rsidRDefault="003627E7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3627E7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3627E7" w:rsidRPr="00364866" w:rsidRDefault="00B77232" w:rsidP="003627E7">
                      <w:pPr>
                        <w:rPr>
                          <w:color w:val="001D77"/>
                          <w:sz w:val="18"/>
                        </w:rPr>
                      </w:pPr>
                      <w:hyperlink r:id="rId42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3627E7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="003627E7" w:rsidRPr="00364866" w:rsidRDefault="00B77232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3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:rsidR="003627E7" w:rsidRPr="00364866" w:rsidRDefault="00B77232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4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3627E7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="003627E7" w:rsidRPr="00364866" w:rsidRDefault="00B77232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45" w:history="1">
                        <w:r w:rsidR="003627E7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:rsidR="003627E7" w:rsidRPr="00364866" w:rsidRDefault="00B77232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6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:rsidR="003627E7" w:rsidRPr="00364866" w:rsidRDefault="00B77232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7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:rsidR="003627E7" w:rsidRPr="00364866" w:rsidRDefault="00B77232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8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:rsidR="003627E7" w:rsidRPr="00364866" w:rsidRDefault="00B77232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9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:rsidR="003627E7" w:rsidRDefault="003627E7" w:rsidP="003627E7"/>
                  </w:txbxContent>
                </v:textbox>
                <w10:wrap type="square" anchorx="margin"/>
              </v:shape>
            </w:pict>
          </mc:Fallback>
        </mc:AlternateContent>
      </w:r>
    </w:p>
    <w:p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E33" w:rsidRDefault="00B33E33" w:rsidP="000662E2">
      <w:pPr>
        <w:spacing w:after="0" w:line="240" w:lineRule="auto"/>
      </w:pPr>
      <w:r>
        <w:separator/>
      </w:r>
    </w:p>
  </w:endnote>
  <w:endnote w:type="continuationSeparator" w:id="0">
    <w:p w:rsidR="00B33E33" w:rsidRDefault="00B33E3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3D6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3D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E33" w:rsidRDefault="00B33E33" w:rsidP="000662E2">
      <w:pPr>
        <w:spacing w:after="0" w:line="240" w:lineRule="auto"/>
      </w:pPr>
      <w:r>
        <w:separator/>
      </w:r>
    </w:p>
  </w:footnote>
  <w:footnote w:type="continuationSeparator" w:id="0">
    <w:p w:rsidR="00B33E33" w:rsidRDefault="00B33E3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78A340E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1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04DACEDD" wp14:editId="593EA80F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D390807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2A4D" w:rsidRPr="00C97596" w:rsidRDefault="00023342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6D2BB5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A245D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6D2BB5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3B1105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:rsidR="00112A4D" w:rsidRPr="00C97596" w:rsidRDefault="00023342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6D2BB5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A245D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6D2BB5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3B1105" w:rsidRPr="00194201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5C953F1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4862B6">
    <w:pPr>
      <w:pStyle w:val="Nagwek"/>
    </w:pPr>
  </w:p>
  <w:p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6pt;visibility:visible;mso-wrap-style:square" o:bullet="t">
        <v:imagedata r:id="rId1" o:title=""/>
      </v:shape>
    </w:pict>
  </w:numPicBullet>
  <w:numPicBullet w:numPicBulletId="1">
    <w:pict>
      <v:shape id="_x0000_i1029" type="#_x0000_t75" style="width:124.2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7C7"/>
    <w:rsid w:val="000169EB"/>
    <w:rsid w:val="00016E48"/>
    <w:rsid w:val="00021CD6"/>
    <w:rsid w:val="00022CED"/>
    <w:rsid w:val="00023342"/>
    <w:rsid w:val="00024626"/>
    <w:rsid w:val="00027227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2A1D"/>
    <w:rsid w:val="00043821"/>
    <w:rsid w:val="0004500E"/>
    <w:rsid w:val="00045213"/>
    <w:rsid w:val="0004582E"/>
    <w:rsid w:val="000470AA"/>
    <w:rsid w:val="00047CF8"/>
    <w:rsid w:val="000502F4"/>
    <w:rsid w:val="0005122F"/>
    <w:rsid w:val="00052A32"/>
    <w:rsid w:val="00053190"/>
    <w:rsid w:val="0005394E"/>
    <w:rsid w:val="00053AF8"/>
    <w:rsid w:val="00055004"/>
    <w:rsid w:val="000565D8"/>
    <w:rsid w:val="00056AD0"/>
    <w:rsid w:val="00057CA1"/>
    <w:rsid w:val="000612F7"/>
    <w:rsid w:val="00061DAF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2958"/>
    <w:rsid w:val="00084531"/>
    <w:rsid w:val="00086360"/>
    <w:rsid w:val="00086B7D"/>
    <w:rsid w:val="000870D1"/>
    <w:rsid w:val="00090DAE"/>
    <w:rsid w:val="00091304"/>
    <w:rsid w:val="000925FF"/>
    <w:rsid w:val="00092A8F"/>
    <w:rsid w:val="00094C33"/>
    <w:rsid w:val="00095A05"/>
    <w:rsid w:val="000A09E4"/>
    <w:rsid w:val="000A1172"/>
    <w:rsid w:val="000A39FD"/>
    <w:rsid w:val="000A3ACF"/>
    <w:rsid w:val="000A4C12"/>
    <w:rsid w:val="000A4E2A"/>
    <w:rsid w:val="000A6E89"/>
    <w:rsid w:val="000B0727"/>
    <w:rsid w:val="000B1D63"/>
    <w:rsid w:val="000B256C"/>
    <w:rsid w:val="000B2E69"/>
    <w:rsid w:val="000B318F"/>
    <w:rsid w:val="000B4DA2"/>
    <w:rsid w:val="000B4E03"/>
    <w:rsid w:val="000B4F0D"/>
    <w:rsid w:val="000C0137"/>
    <w:rsid w:val="000C09C3"/>
    <w:rsid w:val="000C0B2E"/>
    <w:rsid w:val="000C0F7E"/>
    <w:rsid w:val="000C135D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E0031"/>
    <w:rsid w:val="000E0918"/>
    <w:rsid w:val="000E2DE4"/>
    <w:rsid w:val="000F0212"/>
    <w:rsid w:val="000F156F"/>
    <w:rsid w:val="000F1626"/>
    <w:rsid w:val="000F3D8E"/>
    <w:rsid w:val="000F435D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703"/>
    <w:rsid w:val="00117BBE"/>
    <w:rsid w:val="00120701"/>
    <w:rsid w:val="00120AB3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1220"/>
    <w:rsid w:val="00162325"/>
    <w:rsid w:val="00163C91"/>
    <w:rsid w:val="00164CF6"/>
    <w:rsid w:val="00165D6F"/>
    <w:rsid w:val="00174825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A74"/>
    <w:rsid w:val="0019166D"/>
    <w:rsid w:val="001932FE"/>
    <w:rsid w:val="00193519"/>
    <w:rsid w:val="00194103"/>
    <w:rsid w:val="00194201"/>
    <w:rsid w:val="001945FA"/>
    <w:rsid w:val="001951DA"/>
    <w:rsid w:val="001952F2"/>
    <w:rsid w:val="00195767"/>
    <w:rsid w:val="00195C5A"/>
    <w:rsid w:val="00195DB9"/>
    <w:rsid w:val="00196493"/>
    <w:rsid w:val="0019739C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B64CB"/>
    <w:rsid w:val="001C0B7D"/>
    <w:rsid w:val="001C3269"/>
    <w:rsid w:val="001C3694"/>
    <w:rsid w:val="001C3FF0"/>
    <w:rsid w:val="001C51BC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286F"/>
    <w:rsid w:val="001E307A"/>
    <w:rsid w:val="001E475A"/>
    <w:rsid w:val="001E482E"/>
    <w:rsid w:val="001E4B15"/>
    <w:rsid w:val="001E6ED3"/>
    <w:rsid w:val="001E7919"/>
    <w:rsid w:val="001F2005"/>
    <w:rsid w:val="001F23B3"/>
    <w:rsid w:val="001F31BD"/>
    <w:rsid w:val="001F3686"/>
    <w:rsid w:val="001F5E14"/>
    <w:rsid w:val="001F649C"/>
    <w:rsid w:val="001F6AC7"/>
    <w:rsid w:val="001F6CD0"/>
    <w:rsid w:val="001F6D7C"/>
    <w:rsid w:val="0020139E"/>
    <w:rsid w:val="00202E71"/>
    <w:rsid w:val="00204447"/>
    <w:rsid w:val="002056B1"/>
    <w:rsid w:val="00207360"/>
    <w:rsid w:val="002076EF"/>
    <w:rsid w:val="00210A6F"/>
    <w:rsid w:val="00211958"/>
    <w:rsid w:val="0021268C"/>
    <w:rsid w:val="00213DF1"/>
    <w:rsid w:val="002145F8"/>
    <w:rsid w:val="00215B0B"/>
    <w:rsid w:val="00216F21"/>
    <w:rsid w:val="002173E8"/>
    <w:rsid w:val="00217D5E"/>
    <w:rsid w:val="0022113D"/>
    <w:rsid w:val="002217A8"/>
    <w:rsid w:val="00225D1C"/>
    <w:rsid w:val="0022605C"/>
    <w:rsid w:val="00226CDB"/>
    <w:rsid w:val="00226D83"/>
    <w:rsid w:val="002300C4"/>
    <w:rsid w:val="002308C6"/>
    <w:rsid w:val="00231001"/>
    <w:rsid w:val="0023461B"/>
    <w:rsid w:val="00236F92"/>
    <w:rsid w:val="00237327"/>
    <w:rsid w:val="00237F8C"/>
    <w:rsid w:val="00240ECE"/>
    <w:rsid w:val="002452B8"/>
    <w:rsid w:val="00245985"/>
    <w:rsid w:val="00247C71"/>
    <w:rsid w:val="00250FEE"/>
    <w:rsid w:val="00252C19"/>
    <w:rsid w:val="00254171"/>
    <w:rsid w:val="002549DC"/>
    <w:rsid w:val="00254FBD"/>
    <w:rsid w:val="002566A2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91BB9"/>
    <w:rsid w:val="00292177"/>
    <w:rsid w:val="00292388"/>
    <w:rsid w:val="002926DF"/>
    <w:rsid w:val="00296697"/>
    <w:rsid w:val="00296B74"/>
    <w:rsid w:val="00296F96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C424B"/>
    <w:rsid w:val="002C4336"/>
    <w:rsid w:val="002C6D15"/>
    <w:rsid w:val="002D0AC4"/>
    <w:rsid w:val="002D1DA5"/>
    <w:rsid w:val="002D2ECD"/>
    <w:rsid w:val="002D36F4"/>
    <w:rsid w:val="002D51CC"/>
    <w:rsid w:val="002E13A8"/>
    <w:rsid w:val="002E2422"/>
    <w:rsid w:val="002E3DCB"/>
    <w:rsid w:val="002E42E3"/>
    <w:rsid w:val="002E6140"/>
    <w:rsid w:val="002E6985"/>
    <w:rsid w:val="002E6EAA"/>
    <w:rsid w:val="002E71B6"/>
    <w:rsid w:val="002F1617"/>
    <w:rsid w:val="002F1F42"/>
    <w:rsid w:val="002F5333"/>
    <w:rsid w:val="002F77C8"/>
    <w:rsid w:val="003009A1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33B6"/>
    <w:rsid w:val="00315805"/>
    <w:rsid w:val="00320924"/>
    <w:rsid w:val="00322EDD"/>
    <w:rsid w:val="003231A1"/>
    <w:rsid w:val="00324C9B"/>
    <w:rsid w:val="00332263"/>
    <w:rsid w:val="00332320"/>
    <w:rsid w:val="00332724"/>
    <w:rsid w:val="00334B93"/>
    <w:rsid w:val="0033525D"/>
    <w:rsid w:val="0033611E"/>
    <w:rsid w:val="00336412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C3A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B02F7"/>
    <w:rsid w:val="003B10B5"/>
    <w:rsid w:val="003B1105"/>
    <w:rsid w:val="003B1454"/>
    <w:rsid w:val="003B2DB6"/>
    <w:rsid w:val="003B40D7"/>
    <w:rsid w:val="003B5910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2E"/>
    <w:rsid w:val="003E37F1"/>
    <w:rsid w:val="003E6F61"/>
    <w:rsid w:val="003E7C6E"/>
    <w:rsid w:val="003E7DE1"/>
    <w:rsid w:val="003F13A9"/>
    <w:rsid w:val="003F1512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054BF"/>
    <w:rsid w:val="004107A5"/>
    <w:rsid w:val="0041140C"/>
    <w:rsid w:val="004118C3"/>
    <w:rsid w:val="00412E8A"/>
    <w:rsid w:val="004130BC"/>
    <w:rsid w:val="0041374E"/>
    <w:rsid w:val="00414CA4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E43"/>
    <w:rsid w:val="004466B1"/>
    <w:rsid w:val="00450E62"/>
    <w:rsid w:val="00452007"/>
    <w:rsid w:val="00454004"/>
    <w:rsid w:val="0045407D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4683"/>
    <w:rsid w:val="004648F1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2B03"/>
    <w:rsid w:val="00484901"/>
    <w:rsid w:val="00484E17"/>
    <w:rsid w:val="00486128"/>
    <w:rsid w:val="004862B6"/>
    <w:rsid w:val="00486543"/>
    <w:rsid w:val="0048727B"/>
    <w:rsid w:val="004937A5"/>
    <w:rsid w:val="00493B1C"/>
    <w:rsid w:val="0049468E"/>
    <w:rsid w:val="004949CA"/>
    <w:rsid w:val="0049621B"/>
    <w:rsid w:val="004963DE"/>
    <w:rsid w:val="00497CE2"/>
    <w:rsid w:val="004A07C1"/>
    <w:rsid w:val="004A284F"/>
    <w:rsid w:val="004A389C"/>
    <w:rsid w:val="004A3BC8"/>
    <w:rsid w:val="004A4580"/>
    <w:rsid w:val="004A4641"/>
    <w:rsid w:val="004A5B1F"/>
    <w:rsid w:val="004B13C4"/>
    <w:rsid w:val="004B3989"/>
    <w:rsid w:val="004B4738"/>
    <w:rsid w:val="004B628B"/>
    <w:rsid w:val="004B7867"/>
    <w:rsid w:val="004C1895"/>
    <w:rsid w:val="004C29C1"/>
    <w:rsid w:val="004C2A13"/>
    <w:rsid w:val="004C44A5"/>
    <w:rsid w:val="004C48C5"/>
    <w:rsid w:val="004C5067"/>
    <w:rsid w:val="004C6B0B"/>
    <w:rsid w:val="004C6D40"/>
    <w:rsid w:val="004C7303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E40B4"/>
    <w:rsid w:val="004E6185"/>
    <w:rsid w:val="004E7FA5"/>
    <w:rsid w:val="004F0C3C"/>
    <w:rsid w:val="004F2A2C"/>
    <w:rsid w:val="004F4FCA"/>
    <w:rsid w:val="004F5A9B"/>
    <w:rsid w:val="004F63FC"/>
    <w:rsid w:val="004F64F0"/>
    <w:rsid w:val="004F6903"/>
    <w:rsid w:val="004F78BE"/>
    <w:rsid w:val="005012C5"/>
    <w:rsid w:val="005027A8"/>
    <w:rsid w:val="00502EF2"/>
    <w:rsid w:val="00503622"/>
    <w:rsid w:val="0050501A"/>
    <w:rsid w:val="00505A92"/>
    <w:rsid w:val="00506117"/>
    <w:rsid w:val="00507AB5"/>
    <w:rsid w:val="00507D35"/>
    <w:rsid w:val="005105EB"/>
    <w:rsid w:val="00510D8A"/>
    <w:rsid w:val="00511E6F"/>
    <w:rsid w:val="00512F05"/>
    <w:rsid w:val="00513D6F"/>
    <w:rsid w:val="005149CE"/>
    <w:rsid w:val="00515E5A"/>
    <w:rsid w:val="0051691A"/>
    <w:rsid w:val="005203F1"/>
    <w:rsid w:val="005206F5"/>
    <w:rsid w:val="00520DD1"/>
    <w:rsid w:val="00521799"/>
    <w:rsid w:val="00521BC3"/>
    <w:rsid w:val="005241EA"/>
    <w:rsid w:val="0052510F"/>
    <w:rsid w:val="00525CAC"/>
    <w:rsid w:val="00525DD4"/>
    <w:rsid w:val="00525DDA"/>
    <w:rsid w:val="00525FB7"/>
    <w:rsid w:val="00527E6B"/>
    <w:rsid w:val="00531BDA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223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6275"/>
    <w:rsid w:val="005662CD"/>
    <w:rsid w:val="00566E90"/>
    <w:rsid w:val="00567A72"/>
    <w:rsid w:val="00567F82"/>
    <w:rsid w:val="00573FC0"/>
    <w:rsid w:val="0057587E"/>
    <w:rsid w:val="00575D1C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40B"/>
    <w:rsid w:val="00590BB1"/>
    <w:rsid w:val="005916D7"/>
    <w:rsid w:val="00591FDF"/>
    <w:rsid w:val="005921E2"/>
    <w:rsid w:val="00593FB5"/>
    <w:rsid w:val="005943D2"/>
    <w:rsid w:val="00594802"/>
    <w:rsid w:val="00595F5A"/>
    <w:rsid w:val="00597DE4"/>
    <w:rsid w:val="005A30AB"/>
    <w:rsid w:val="005A37DA"/>
    <w:rsid w:val="005A45B5"/>
    <w:rsid w:val="005A526E"/>
    <w:rsid w:val="005A698C"/>
    <w:rsid w:val="005B75B9"/>
    <w:rsid w:val="005C0216"/>
    <w:rsid w:val="005C114C"/>
    <w:rsid w:val="005C16BE"/>
    <w:rsid w:val="005C1EA6"/>
    <w:rsid w:val="005C23A7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2FB0"/>
    <w:rsid w:val="005D6F87"/>
    <w:rsid w:val="005E0799"/>
    <w:rsid w:val="005E4173"/>
    <w:rsid w:val="005E48B2"/>
    <w:rsid w:val="005E4AF4"/>
    <w:rsid w:val="005E4E00"/>
    <w:rsid w:val="005E55FE"/>
    <w:rsid w:val="005E6573"/>
    <w:rsid w:val="005F0CFF"/>
    <w:rsid w:val="005F302D"/>
    <w:rsid w:val="005F4A3B"/>
    <w:rsid w:val="005F50B1"/>
    <w:rsid w:val="005F5129"/>
    <w:rsid w:val="005F5A80"/>
    <w:rsid w:val="005F5FD8"/>
    <w:rsid w:val="005F6015"/>
    <w:rsid w:val="005F6C1E"/>
    <w:rsid w:val="00603187"/>
    <w:rsid w:val="006044FF"/>
    <w:rsid w:val="00604C78"/>
    <w:rsid w:val="006051FC"/>
    <w:rsid w:val="00607CC5"/>
    <w:rsid w:val="006102AA"/>
    <w:rsid w:val="00610DCD"/>
    <w:rsid w:val="00612D21"/>
    <w:rsid w:val="00613ECD"/>
    <w:rsid w:val="0061791A"/>
    <w:rsid w:val="00620DC3"/>
    <w:rsid w:val="00621F5F"/>
    <w:rsid w:val="006238DF"/>
    <w:rsid w:val="00624277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4589"/>
    <w:rsid w:val="00664FE0"/>
    <w:rsid w:val="0066739B"/>
    <w:rsid w:val="006673CA"/>
    <w:rsid w:val="00667D6F"/>
    <w:rsid w:val="00670AB6"/>
    <w:rsid w:val="00671511"/>
    <w:rsid w:val="006720A1"/>
    <w:rsid w:val="00673657"/>
    <w:rsid w:val="00673BE0"/>
    <w:rsid w:val="00673C26"/>
    <w:rsid w:val="00674068"/>
    <w:rsid w:val="00674508"/>
    <w:rsid w:val="00674ABE"/>
    <w:rsid w:val="0067676E"/>
    <w:rsid w:val="00677F45"/>
    <w:rsid w:val="0068038E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C83"/>
    <w:rsid w:val="00694AF0"/>
    <w:rsid w:val="006969C0"/>
    <w:rsid w:val="006978FA"/>
    <w:rsid w:val="006A0A6A"/>
    <w:rsid w:val="006A1938"/>
    <w:rsid w:val="006A19B6"/>
    <w:rsid w:val="006A245D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33EC"/>
    <w:rsid w:val="006C4AF3"/>
    <w:rsid w:val="006C4BEC"/>
    <w:rsid w:val="006C5216"/>
    <w:rsid w:val="006C6D12"/>
    <w:rsid w:val="006D07A2"/>
    <w:rsid w:val="006D109D"/>
    <w:rsid w:val="006D1926"/>
    <w:rsid w:val="006D2BB5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C25"/>
    <w:rsid w:val="006E2C76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4D00"/>
    <w:rsid w:val="006F4DB5"/>
    <w:rsid w:val="006F5529"/>
    <w:rsid w:val="006F5EF5"/>
    <w:rsid w:val="0070018F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2E88"/>
    <w:rsid w:val="00724458"/>
    <w:rsid w:val="00724FB4"/>
    <w:rsid w:val="00725252"/>
    <w:rsid w:val="00730CB8"/>
    <w:rsid w:val="007317DF"/>
    <w:rsid w:val="0073330A"/>
    <w:rsid w:val="00734924"/>
    <w:rsid w:val="00735E92"/>
    <w:rsid w:val="00737DCC"/>
    <w:rsid w:val="00737E09"/>
    <w:rsid w:val="00740971"/>
    <w:rsid w:val="00741554"/>
    <w:rsid w:val="00743232"/>
    <w:rsid w:val="00743BDF"/>
    <w:rsid w:val="007460F9"/>
    <w:rsid w:val="00746187"/>
    <w:rsid w:val="00747F2B"/>
    <w:rsid w:val="00750A83"/>
    <w:rsid w:val="00753265"/>
    <w:rsid w:val="00753DA3"/>
    <w:rsid w:val="0075445A"/>
    <w:rsid w:val="00754F6C"/>
    <w:rsid w:val="00755B5B"/>
    <w:rsid w:val="0075636C"/>
    <w:rsid w:val="00756B32"/>
    <w:rsid w:val="0075792A"/>
    <w:rsid w:val="0076234C"/>
    <w:rsid w:val="0076254F"/>
    <w:rsid w:val="0076349B"/>
    <w:rsid w:val="00763711"/>
    <w:rsid w:val="0076475E"/>
    <w:rsid w:val="00766E80"/>
    <w:rsid w:val="007702BD"/>
    <w:rsid w:val="00770725"/>
    <w:rsid w:val="00771575"/>
    <w:rsid w:val="00771D52"/>
    <w:rsid w:val="00773B09"/>
    <w:rsid w:val="00773CF3"/>
    <w:rsid w:val="00774F4E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0FEC"/>
    <w:rsid w:val="007B2673"/>
    <w:rsid w:val="007B283F"/>
    <w:rsid w:val="007B3DB7"/>
    <w:rsid w:val="007B44A0"/>
    <w:rsid w:val="007B4F73"/>
    <w:rsid w:val="007B52C8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3319"/>
    <w:rsid w:val="007D335D"/>
    <w:rsid w:val="007D3AA0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497"/>
    <w:rsid w:val="007F4DFE"/>
    <w:rsid w:val="007F6B07"/>
    <w:rsid w:val="007F7483"/>
    <w:rsid w:val="007F771F"/>
    <w:rsid w:val="00802022"/>
    <w:rsid w:val="00802E60"/>
    <w:rsid w:val="00803EAA"/>
    <w:rsid w:val="0080553C"/>
    <w:rsid w:val="00805B46"/>
    <w:rsid w:val="00810E8D"/>
    <w:rsid w:val="00811ECD"/>
    <w:rsid w:val="00812747"/>
    <w:rsid w:val="00816DE1"/>
    <w:rsid w:val="00820A18"/>
    <w:rsid w:val="008211DF"/>
    <w:rsid w:val="00825DC2"/>
    <w:rsid w:val="008263B6"/>
    <w:rsid w:val="00826DAA"/>
    <w:rsid w:val="00830DEC"/>
    <w:rsid w:val="00833D4E"/>
    <w:rsid w:val="00834AD3"/>
    <w:rsid w:val="00835D3C"/>
    <w:rsid w:val="00836533"/>
    <w:rsid w:val="0083677A"/>
    <w:rsid w:val="0083788A"/>
    <w:rsid w:val="00837C34"/>
    <w:rsid w:val="0084045C"/>
    <w:rsid w:val="008425EE"/>
    <w:rsid w:val="00843795"/>
    <w:rsid w:val="008438BA"/>
    <w:rsid w:val="008438C3"/>
    <w:rsid w:val="0084465E"/>
    <w:rsid w:val="00846E9E"/>
    <w:rsid w:val="00847F0F"/>
    <w:rsid w:val="008500B1"/>
    <w:rsid w:val="008522FC"/>
    <w:rsid w:val="00852448"/>
    <w:rsid w:val="0085344B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39BA"/>
    <w:rsid w:val="00874676"/>
    <w:rsid w:val="00881589"/>
    <w:rsid w:val="0088258A"/>
    <w:rsid w:val="00882FBF"/>
    <w:rsid w:val="00884D9B"/>
    <w:rsid w:val="00885575"/>
    <w:rsid w:val="00886332"/>
    <w:rsid w:val="00886D2F"/>
    <w:rsid w:val="00887F70"/>
    <w:rsid w:val="0089452E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7B5"/>
    <w:rsid w:val="008B2D5B"/>
    <w:rsid w:val="008B3CA0"/>
    <w:rsid w:val="008B4F21"/>
    <w:rsid w:val="008B5601"/>
    <w:rsid w:val="008B6A9A"/>
    <w:rsid w:val="008B750C"/>
    <w:rsid w:val="008C0007"/>
    <w:rsid w:val="008C0C29"/>
    <w:rsid w:val="008C1F33"/>
    <w:rsid w:val="008C37DB"/>
    <w:rsid w:val="008C3AB7"/>
    <w:rsid w:val="008C4E2B"/>
    <w:rsid w:val="008C5119"/>
    <w:rsid w:val="008C5D81"/>
    <w:rsid w:val="008D0037"/>
    <w:rsid w:val="008D2074"/>
    <w:rsid w:val="008D21F2"/>
    <w:rsid w:val="008D3F85"/>
    <w:rsid w:val="008D52A9"/>
    <w:rsid w:val="008D561B"/>
    <w:rsid w:val="008D5D1D"/>
    <w:rsid w:val="008D6413"/>
    <w:rsid w:val="008E0933"/>
    <w:rsid w:val="008E0E06"/>
    <w:rsid w:val="008E5D31"/>
    <w:rsid w:val="008E6F47"/>
    <w:rsid w:val="008F04DA"/>
    <w:rsid w:val="008F0617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20799"/>
    <w:rsid w:val="009218D1"/>
    <w:rsid w:val="00921A87"/>
    <w:rsid w:val="00921C3F"/>
    <w:rsid w:val="009227A6"/>
    <w:rsid w:val="00924EF3"/>
    <w:rsid w:val="00926821"/>
    <w:rsid w:val="0092758B"/>
    <w:rsid w:val="00927755"/>
    <w:rsid w:val="009278E9"/>
    <w:rsid w:val="00927D58"/>
    <w:rsid w:val="009301B3"/>
    <w:rsid w:val="00931AE5"/>
    <w:rsid w:val="0093398C"/>
    <w:rsid w:val="00933EC1"/>
    <w:rsid w:val="00933F4B"/>
    <w:rsid w:val="00937BDA"/>
    <w:rsid w:val="00943DC6"/>
    <w:rsid w:val="0094417D"/>
    <w:rsid w:val="00944262"/>
    <w:rsid w:val="009442CC"/>
    <w:rsid w:val="00946A4C"/>
    <w:rsid w:val="00947AF9"/>
    <w:rsid w:val="009510F1"/>
    <w:rsid w:val="00951EDB"/>
    <w:rsid w:val="009530DB"/>
    <w:rsid w:val="00953676"/>
    <w:rsid w:val="0095478E"/>
    <w:rsid w:val="00955B2A"/>
    <w:rsid w:val="00956313"/>
    <w:rsid w:val="0095687B"/>
    <w:rsid w:val="00960237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8037C"/>
    <w:rsid w:val="0098135C"/>
    <w:rsid w:val="0098156A"/>
    <w:rsid w:val="009821A0"/>
    <w:rsid w:val="00984EEC"/>
    <w:rsid w:val="00987065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934"/>
    <w:rsid w:val="009C7028"/>
    <w:rsid w:val="009C7251"/>
    <w:rsid w:val="009C7FE3"/>
    <w:rsid w:val="009D258B"/>
    <w:rsid w:val="009D264A"/>
    <w:rsid w:val="009D48C2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0674"/>
    <w:rsid w:val="00A016DC"/>
    <w:rsid w:val="00A01A6B"/>
    <w:rsid w:val="00A01B2E"/>
    <w:rsid w:val="00A030E6"/>
    <w:rsid w:val="00A0335F"/>
    <w:rsid w:val="00A03D6E"/>
    <w:rsid w:val="00A052FE"/>
    <w:rsid w:val="00A05C55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855"/>
    <w:rsid w:val="00A309AB"/>
    <w:rsid w:val="00A31CFB"/>
    <w:rsid w:val="00A33667"/>
    <w:rsid w:val="00A365F4"/>
    <w:rsid w:val="00A40D16"/>
    <w:rsid w:val="00A40F30"/>
    <w:rsid w:val="00A4219B"/>
    <w:rsid w:val="00A4223C"/>
    <w:rsid w:val="00A4333F"/>
    <w:rsid w:val="00A457A4"/>
    <w:rsid w:val="00A45EB1"/>
    <w:rsid w:val="00A47D80"/>
    <w:rsid w:val="00A52737"/>
    <w:rsid w:val="00A53132"/>
    <w:rsid w:val="00A5331E"/>
    <w:rsid w:val="00A54EC5"/>
    <w:rsid w:val="00A56357"/>
    <w:rsid w:val="00A563F2"/>
    <w:rsid w:val="00A566E8"/>
    <w:rsid w:val="00A56895"/>
    <w:rsid w:val="00A57F01"/>
    <w:rsid w:val="00A614A4"/>
    <w:rsid w:val="00A61FF6"/>
    <w:rsid w:val="00A63CAF"/>
    <w:rsid w:val="00A63FE4"/>
    <w:rsid w:val="00A6436D"/>
    <w:rsid w:val="00A647B9"/>
    <w:rsid w:val="00A64A6F"/>
    <w:rsid w:val="00A6597F"/>
    <w:rsid w:val="00A66409"/>
    <w:rsid w:val="00A71737"/>
    <w:rsid w:val="00A73AE7"/>
    <w:rsid w:val="00A73D9B"/>
    <w:rsid w:val="00A8065E"/>
    <w:rsid w:val="00A80EF8"/>
    <w:rsid w:val="00A810F9"/>
    <w:rsid w:val="00A82472"/>
    <w:rsid w:val="00A846D6"/>
    <w:rsid w:val="00A86502"/>
    <w:rsid w:val="00A86ECC"/>
    <w:rsid w:val="00A86FCC"/>
    <w:rsid w:val="00A87770"/>
    <w:rsid w:val="00A87DC7"/>
    <w:rsid w:val="00A90BDA"/>
    <w:rsid w:val="00A90CB1"/>
    <w:rsid w:val="00A91D74"/>
    <w:rsid w:val="00A93107"/>
    <w:rsid w:val="00A9352A"/>
    <w:rsid w:val="00AA05AC"/>
    <w:rsid w:val="00AA087A"/>
    <w:rsid w:val="00AA10B9"/>
    <w:rsid w:val="00AA3EB6"/>
    <w:rsid w:val="00AA5069"/>
    <w:rsid w:val="00AA710D"/>
    <w:rsid w:val="00AB0FC8"/>
    <w:rsid w:val="00AB237D"/>
    <w:rsid w:val="00AB2553"/>
    <w:rsid w:val="00AB62E4"/>
    <w:rsid w:val="00AB6D25"/>
    <w:rsid w:val="00AB788D"/>
    <w:rsid w:val="00AB7943"/>
    <w:rsid w:val="00AB7945"/>
    <w:rsid w:val="00AC2B69"/>
    <w:rsid w:val="00AC37B3"/>
    <w:rsid w:val="00AC5CD6"/>
    <w:rsid w:val="00AC6AA0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6178"/>
    <w:rsid w:val="00AD7503"/>
    <w:rsid w:val="00AE19DE"/>
    <w:rsid w:val="00AE29E7"/>
    <w:rsid w:val="00AE2D4B"/>
    <w:rsid w:val="00AE3FB3"/>
    <w:rsid w:val="00AE4F99"/>
    <w:rsid w:val="00AE53E5"/>
    <w:rsid w:val="00AE62E1"/>
    <w:rsid w:val="00AE6D6D"/>
    <w:rsid w:val="00AF19C9"/>
    <w:rsid w:val="00AF6719"/>
    <w:rsid w:val="00AF7709"/>
    <w:rsid w:val="00B049BC"/>
    <w:rsid w:val="00B05C82"/>
    <w:rsid w:val="00B068A7"/>
    <w:rsid w:val="00B06BE5"/>
    <w:rsid w:val="00B073F4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7330"/>
    <w:rsid w:val="00B1769B"/>
    <w:rsid w:val="00B21BA7"/>
    <w:rsid w:val="00B21C01"/>
    <w:rsid w:val="00B24AF7"/>
    <w:rsid w:val="00B30747"/>
    <w:rsid w:val="00B30795"/>
    <w:rsid w:val="00B30E7D"/>
    <w:rsid w:val="00B31E5A"/>
    <w:rsid w:val="00B33B16"/>
    <w:rsid w:val="00B33E33"/>
    <w:rsid w:val="00B34F92"/>
    <w:rsid w:val="00B354C9"/>
    <w:rsid w:val="00B35CBF"/>
    <w:rsid w:val="00B36B4D"/>
    <w:rsid w:val="00B36D31"/>
    <w:rsid w:val="00B407D3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543C"/>
    <w:rsid w:val="00B5588D"/>
    <w:rsid w:val="00B55974"/>
    <w:rsid w:val="00B55F47"/>
    <w:rsid w:val="00B55FEA"/>
    <w:rsid w:val="00B5604A"/>
    <w:rsid w:val="00B5620D"/>
    <w:rsid w:val="00B57004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77232"/>
    <w:rsid w:val="00B77982"/>
    <w:rsid w:val="00B8076E"/>
    <w:rsid w:val="00B8272D"/>
    <w:rsid w:val="00B85633"/>
    <w:rsid w:val="00B86655"/>
    <w:rsid w:val="00B90259"/>
    <w:rsid w:val="00B914E9"/>
    <w:rsid w:val="00B91AC6"/>
    <w:rsid w:val="00B94252"/>
    <w:rsid w:val="00B956EE"/>
    <w:rsid w:val="00B95FA8"/>
    <w:rsid w:val="00B96AD0"/>
    <w:rsid w:val="00B96F7C"/>
    <w:rsid w:val="00BA02E1"/>
    <w:rsid w:val="00BA0518"/>
    <w:rsid w:val="00BA14B6"/>
    <w:rsid w:val="00BA2BA1"/>
    <w:rsid w:val="00BA2ECD"/>
    <w:rsid w:val="00BA44CD"/>
    <w:rsid w:val="00BB32C6"/>
    <w:rsid w:val="00BB4F09"/>
    <w:rsid w:val="00BB53B6"/>
    <w:rsid w:val="00BB544E"/>
    <w:rsid w:val="00BC207E"/>
    <w:rsid w:val="00BC49F8"/>
    <w:rsid w:val="00BC6201"/>
    <w:rsid w:val="00BC70A9"/>
    <w:rsid w:val="00BC7912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E0B67"/>
    <w:rsid w:val="00BE458D"/>
    <w:rsid w:val="00BF01CB"/>
    <w:rsid w:val="00BF3D5D"/>
    <w:rsid w:val="00BF5111"/>
    <w:rsid w:val="00C022D8"/>
    <w:rsid w:val="00C023D9"/>
    <w:rsid w:val="00C030DE"/>
    <w:rsid w:val="00C05167"/>
    <w:rsid w:val="00C062AB"/>
    <w:rsid w:val="00C11343"/>
    <w:rsid w:val="00C11F28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3D4C"/>
    <w:rsid w:val="00C343F0"/>
    <w:rsid w:val="00C35DEE"/>
    <w:rsid w:val="00C366B3"/>
    <w:rsid w:val="00C3702F"/>
    <w:rsid w:val="00C37A03"/>
    <w:rsid w:val="00C41057"/>
    <w:rsid w:val="00C41317"/>
    <w:rsid w:val="00C41642"/>
    <w:rsid w:val="00C41764"/>
    <w:rsid w:val="00C45997"/>
    <w:rsid w:val="00C46C43"/>
    <w:rsid w:val="00C47820"/>
    <w:rsid w:val="00C51E88"/>
    <w:rsid w:val="00C52C74"/>
    <w:rsid w:val="00C5434F"/>
    <w:rsid w:val="00C561ED"/>
    <w:rsid w:val="00C61781"/>
    <w:rsid w:val="00C61988"/>
    <w:rsid w:val="00C62034"/>
    <w:rsid w:val="00C64A37"/>
    <w:rsid w:val="00C6552F"/>
    <w:rsid w:val="00C67295"/>
    <w:rsid w:val="00C71109"/>
    <w:rsid w:val="00C7158E"/>
    <w:rsid w:val="00C7250B"/>
    <w:rsid w:val="00C7346B"/>
    <w:rsid w:val="00C74841"/>
    <w:rsid w:val="00C77B68"/>
    <w:rsid w:val="00C77C0E"/>
    <w:rsid w:val="00C8094E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385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3423"/>
    <w:rsid w:val="00CA3894"/>
    <w:rsid w:val="00CA38D1"/>
    <w:rsid w:val="00CA4296"/>
    <w:rsid w:val="00CA484D"/>
    <w:rsid w:val="00CA7392"/>
    <w:rsid w:val="00CA7A9B"/>
    <w:rsid w:val="00CB09AF"/>
    <w:rsid w:val="00CB0CAC"/>
    <w:rsid w:val="00CB371D"/>
    <w:rsid w:val="00CB3F80"/>
    <w:rsid w:val="00CB5287"/>
    <w:rsid w:val="00CB583A"/>
    <w:rsid w:val="00CB6E0A"/>
    <w:rsid w:val="00CC008F"/>
    <w:rsid w:val="00CC05A2"/>
    <w:rsid w:val="00CC0A96"/>
    <w:rsid w:val="00CC0E3B"/>
    <w:rsid w:val="00CC0EAB"/>
    <w:rsid w:val="00CC18F2"/>
    <w:rsid w:val="00CC1C7C"/>
    <w:rsid w:val="00CC2BAF"/>
    <w:rsid w:val="00CC2E64"/>
    <w:rsid w:val="00CC2E96"/>
    <w:rsid w:val="00CC40A5"/>
    <w:rsid w:val="00CC70D5"/>
    <w:rsid w:val="00CC739E"/>
    <w:rsid w:val="00CD03DC"/>
    <w:rsid w:val="00CD07B6"/>
    <w:rsid w:val="00CD0BFC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C3A"/>
    <w:rsid w:val="00CE3423"/>
    <w:rsid w:val="00CE4AEE"/>
    <w:rsid w:val="00CE53D6"/>
    <w:rsid w:val="00CE5CAF"/>
    <w:rsid w:val="00CE5DF5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D00796"/>
    <w:rsid w:val="00D00DFD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1B31"/>
    <w:rsid w:val="00D33F39"/>
    <w:rsid w:val="00D342B1"/>
    <w:rsid w:val="00D36DA1"/>
    <w:rsid w:val="00D36DF7"/>
    <w:rsid w:val="00D40A89"/>
    <w:rsid w:val="00D420C8"/>
    <w:rsid w:val="00D4256C"/>
    <w:rsid w:val="00D440F2"/>
    <w:rsid w:val="00D45A80"/>
    <w:rsid w:val="00D463B3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4BE"/>
    <w:rsid w:val="00D679AA"/>
    <w:rsid w:val="00D67B34"/>
    <w:rsid w:val="00D701AB"/>
    <w:rsid w:val="00D70DC7"/>
    <w:rsid w:val="00D70EF7"/>
    <w:rsid w:val="00D7350E"/>
    <w:rsid w:val="00D743FA"/>
    <w:rsid w:val="00D766FB"/>
    <w:rsid w:val="00D77B37"/>
    <w:rsid w:val="00D81838"/>
    <w:rsid w:val="00D8211E"/>
    <w:rsid w:val="00D8397C"/>
    <w:rsid w:val="00D83BC5"/>
    <w:rsid w:val="00D83D00"/>
    <w:rsid w:val="00D84B34"/>
    <w:rsid w:val="00D861C3"/>
    <w:rsid w:val="00D8674B"/>
    <w:rsid w:val="00D87352"/>
    <w:rsid w:val="00D90B46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47E"/>
    <w:rsid w:val="00DA7C1C"/>
    <w:rsid w:val="00DB147A"/>
    <w:rsid w:val="00DB1B7A"/>
    <w:rsid w:val="00DB1E10"/>
    <w:rsid w:val="00DB1E64"/>
    <w:rsid w:val="00DB21A4"/>
    <w:rsid w:val="00DB279B"/>
    <w:rsid w:val="00DB562E"/>
    <w:rsid w:val="00DB78C1"/>
    <w:rsid w:val="00DB7C11"/>
    <w:rsid w:val="00DC047D"/>
    <w:rsid w:val="00DC09D7"/>
    <w:rsid w:val="00DC0CDE"/>
    <w:rsid w:val="00DC4295"/>
    <w:rsid w:val="00DC4A48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0A60"/>
    <w:rsid w:val="00E01436"/>
    <w:rsid w:val="00E0164D"/>
    <w:rsid w:val="00E01AB1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619C"/>
    <w:rsid w:val="00E174B2"/>
    <w:rsid w:val="00E17B77"/>
    <w:rsid w:val="00E17D40"/>
    <w:rsid w:val="00E20E25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F82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63CC9"/>
    <w:rsid w:val="00E641D0"/>
    <w:rsid w:val="00E65046"/>
    <w:rsid w:val="00E654B6"/>
    <w:rsid w:val="00E65538"/>
    <w:rsid w:val="00E66014"/>
    <w:rsid w:val="00E664C5"/>
    <w:rsid w:val="00E66665"/>
    <w:rsid w:val="00E671A2"/>
    <w:rsid w:val="00E67A9D"/>
    <w:rsid w:val="00E71287"/>
    <w:rsid w:val="00E7580A"/>
    <w:rsid w:val="00E76B90"/>
    <w:rsid w:val="00E76C0E"/>
    <w:rsid w:val="00E76D26"/>
    <w:rsid w:val="00E774A7"/>
    <w:rsid w:val="00E82DBC"/>
    <w:rsid w:val="00E845CB"/>
    <w:rsid w:val="00E849C9"/>
    <w:rsid w:val="00E8566C"/>
    <w:rsid w:val="00E87DA3"/>
    <w:rsid w:val="00E87F78"/>
    <w:rsid w:val="00E90AC0"/>
    <w:rsid w:val="00E91927"/>
    <w:rsid w:val="00E928D6"/>
    <w:rsid w:val="00E93560"/>
    <w:rsid w:val="00E94640"/>
    <w:rsid w:val="00E97120"/>
    <w:rsid w:val="00EA0819"/>
    <w:rsid w:val="00EA175C"/>
    <w:rsid w:val="00EA2B74"/>
    <w:rsid w:val="00EA3DED"/>
    <w:rsid w:val="00EA5A3C"/>
    <w:rsid w:val="00EA5D60"/>
    <w:rsid w:val="00EA6B91"/>
    <w:rsid w:val="00EB1390"/>
    <w:rsid w:val="00EB1C36"/>
    <w:rsid w:val="00EB20CA"/>
    <w:rsid w:val="00EB2C71"/>
    <w:rsid w:val="00EB3122"/>
    <w:rsid w:val="00EB3176"/>
    <w:rsid w:val="00EB4340"/>
    <w:rsid w:val="00EB556D"/>
    <w:rsid w:val="00EB562E"/>
    <w:rsid w:val="00EB5A7D"/>
    <w:rsid w:val="00EB6230"/>
    <w:rsid w:val="00EC0CED"/>
    <w:rsid w:val="00EC2197"/>
    <w:rsid w:val="00EC4F64"/>
    <w:rsid w:val="00EC55DB"/>
    <w:rsid w:val="00ED04D0"/>
    <w:rsid w:val="00ED0730"/>
    <w:rsid w:val="00ED18A2"/>
    <w:rsid w:val="00ED2F2D"/>
    <w:rsid w:val="00ED3C5C"/>
    <w:rsid w:val="00ED55C0"/>
    <w:rsid w:val="00ED5EC7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3F64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4A08"/>
    <w:rsid w:val="00F14DC7"/>
    <w:rsid w:val="00F16543"/>
    <w:rsid w:val="00F1702C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6C22"/>
    <w:rsid w:val="00F270B3"/>
    <w:rsid w:val="00F27C8F"/>
    <w:rsid w:val="00F32749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F31"/>
    <w:rsid w:val="00F43FE6"/>
    <w:rsid w:val="00F4477E"/>
    <w:rsid w:val="00F44D12"/>
    <w:rsid w:val="00F450A5"/>
    <w:rsid w:val="00F46B76"/>
    <w:rsid w:val="00F51A96"/>
    <w:rsid w:val="00F52A68"/>
    <w:rsid w:val="00F539BD"/>
    <w:rsid w:val="00F54181"/>
    <w:rsid w:val="00F55149"/>
    <w:rsid w:val="00F55B8E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4112"/>
    <w:rsid w:val="00F76485"/>
    <w:rsid w:val="00F779CC"/>
    <w:rsid w:val="00F77EEC"/>
    <w:rsid w:val="00F802BE"/>
    <w:rsid w:val="00F816A1"/>
    <w:rsid w:val="00F81BB6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1606"/>
    <w:rsid w:val="00F9379A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42D4"/>
    <w:rsid w:val="00FB58A3"/>
    <w:rsid w:val="00FB5906"/>
    <w:rsid w:val="00FB762F"/>
    <w:rsid w:val="00FC0BA6"/>
    <w:rsid w:val="00FC18FB"/>
    <w:rsid w:val="00FC2AED"/>
    <w:rsid w:val="00FC4EB3"/>
    <w:rsid w:val="00FC625D"/>
    <w:rsid w:val="00FC67EF"/>
    <w:rsid w:val="00FC6AC9"/>
    <w:rsid w:val="00FD1955"/>
    <w:rsid w:val="00FD5C59"/>
    <w:rsid w:val="00FD5EA7"/>
    <w:rsid w:val="00FD5F18"/>
    <w:rsid w:val="00FE19FF"/>
    <w:rsid w:val="00FE1B93"/>
    <w:rsid w:val="00FE6CB4"/>
    <w:rsid w:val="00FF19A5"/>
    <w:rsid w:val="00FF2F66"/>
    <w:rsid w:val="00FF3C81"/>
    <w:rsid w:val="00FF4875"/>
    <w:rsid w:val="00FF4E3F"/>
    <w:rsid w:val="00FF52D3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://stat.gov.pl/wskazniki-makroekonomiczne/" TargetMode="External"/><Relationship Id="rId39" Type="http://schemas.openxmlformats.org/officeDocument/2006/relationships/hyperlink" Target="http://stat.gov.pl/wskazniki-makroekonomiczne/" TargetMode="External"/><Relationship Id="rId21" Type="http://schemas.openxmlformats.org/officeDocument/2006/relationships/hyperlink" Target="http://www.stat.gov.pl" TargetMode="External"/><Relationship Id="rId34" Type="http://schemas.openxmlformats.org/officeDocument/2006/relationships/hyperlink" Target="http://stat.gov.pl/metainformacje/slownik-pojec/pojecia-stosowane-w-statystyce-publicznej/1314,pojecie.html" TargetMode="External"/><Relationship Id="rId42" Type="http://schemas.openxmlformats.org/officeDocument/2006/relationships/hyperlink" Target="http://stat.gov.pl/metainformacje/slownik-pojec/pojecia-stosowane-w-statystyce-publicznej/362,pojecie.html" TargetMode="External"/><Relationship Id="rId47" Type="http://schemas.openxmlformats.org/officeDocument/2006/relationships/hyperlink" Target="http://stat.gov.pl/metainformacje/slownik-pojec/pojecia-stosowane-w-statystyce-publicznej/1314,pojecie.html" TargetMode="External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stat.gov.pl/metainformacje/slownik-pojec/pojecia-stosowane-w-statystyce-publicznej/362,pojecie.html" TargetMode="External"/><Relationship Id="rId11" Type="http://schemas.openxmlformats.org/officeDocument/2006/relationships/image" Target="media/image30.emf"/><Relationship Id="rId24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2" Type="http://schemas.openxmlformats.org/officeDocument/2006/relationships/hyperlink" Target="http://stat.gov.pl/metainformacje/slownik-pojec/pojecia-stosowane-w-statystyce-publicznej/356,pojecie.html" TargetMode="External"/><Relationship Id="rId3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0" Type="http://schemas.openxmlformats.org/officeDocument/2006/relationships/hyperlink" Target="http://bdm.stat.gov.pl/" TargetMode="External"/><Relationship Id="rId45" Type="http://schemas.openxmlformats.org/officeDocument/2006/relationships/hyperlink" Target="http://stat.gov.pl/metainformacje/slownik-pojec/pojecia-stosowane-w-statystyce-publicznej/356,pojecie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8.png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hyperlink" Target="http://stat.gov.pl/metainformacje/slownik-pojec/pojecia-stosowane-w-statystyce-publicznej/1313,pojecie.html" TargetMode="External"/><Relationship Id="rId49" Type="http://schemas.openxmlformats.org/officeDocument/2006/relationships/hyperlink" Target="http://stat.gov.pl/metainformacje/slownik-pojec/pojecia-stosowane-w-statystyce-publicznej/1313,pojecie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707,pojecie.html" TargetMode="External"/><Relationship Id="rId44" Type="http://schemas.openxmlformats.org/officeDocument/2006/relationships/hyperlink" Target="http://stat.gov.pl/metainformacje/slownik-pojec/pojecia-stosowane-w-statystyce-publicznej/707,pojecie.html" TargetMode="Externa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://stat.gov.pl/metainformacje/slownik-pojec/pojecia-stosowane-w-statystyce-publicznej/700,pojecie.html" TargetMode="External"/><Relationship Id="rId35" Type="http://schemas.openxmlformats.org/officeDocument/2006/relationships/hyperlink" Target="http://stat.gov.pl/metainformacje/slownik-pojec/pojecia-stosowane-w-statystyce-publicznej/357,pojecie.html" TargetMode="External"/><Relationship Id="rId43" Type="http://schemas.openxmlformats.org/officeDocument/2006/relationships/hyperlink" Target="http://stat.gov.pl/metainformacje/slownik-pojec/pojecia-stosowane-w-statystyce-publicznej/700,pojecie.html" TargetMode="External"/><Relationship Id="rId48" Type="http://schemas.openxmlformats.org/officeDocument/2006/relationships/hyperlink" Target="http://stat.gov.pl/metainformacje/slownik-pojec/pojecia-stosowane-w-statystyce-publicznej/357,pojecie.html" TargetMode="External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://swaid.stat.gov.pl/SitePagesDBW/ProdukcjaPrzemyslowa.aspx" TargetMode="External"/><Relationship Id="rId33" Type="http://schemas.openxmlformats.org/officeDocument/2006/relationships/hyperlink" Target="http://stat.gov.pl/metainformacje/slownik-pojec/pojecia-stosowane-w-statystyce-publicznej/1317,pojecie.html" TargetMode="External"/><Relationship Id="rId38" Type="http://schemas.openxmlformats.org/officeDocument/2006/relationships/hyperlink" Target="http://swaid.stat.gov.pl/SitePagesDBW/ProdukcjaPrzemyslowa.aspx" TargetMode="External"/><Relationship Id="rId46" Type="http://schemas.openxmlformats.org/officeDocument/2006/relationships/hyperlink" Target="http://stat.gov.pl/metainformacje/slownik-pojec/pojecia-stosowane-w-statystyce-publicznej/1317,pojecie.html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s://bdl.stat.gov.pl/BDL/dane/podgrup/tema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'2020'!$A$5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'2020'!$B$5:$M$5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'2020'!$A$6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'2020'!$B$6:$M$6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'2020'!$A$7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'2020'!$B$7:$M$7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3"/>
          <c:tx>
            <c:strRef>
              <c:f>'2020'!$A$8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99CEB3"/>
                </a:solidFill>
                <a:round/>
              </a:ln>
              <a:effectLst/>
            </c:spPr>
          </c:dPt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'2020'!$B$8:$M$8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</c:ser>
        <c:ser>
          <c:idx val="0"/>
          <c:order val="4"/>
          <c:tx>
            <c:strRef>
              <c:f>'2020'!$A$9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flat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  <c:spPr>
              <a:ln w="22225" cap="flat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'2020'!$B$4:$M$4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'2020'!$B$9:$M$9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124.4</c:v>
                </c:pt>
                <c:pt idx="3">
                  <c:v>92.7</c:v>
                </c:pt>
                <c:pt idx="4">
                  <c:v>102.2</c:v>
                </c:pt>
                <c:pt idx="5">
                  <c:v>116.4</c:v>
                </c:pt>
                <c:pt idx="6">
                  <c:v>120.3</c:v>
                </c:pt>
                <c:pt idx="7">
                  <c:v>113.4</c:v>
                </c:pt>
                <c:pt idx="8">
                  <c:v>131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99219632"/>
        <c:axId val="1299215280"/>
      </c:lineChart>
      <c:catAx>
        <c:axId val="1299219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99215280"/>
        <c:crossesAt val="100"/>
        <c:auto val="1"/>
        <c:lblAlgn val="ctr"/>
        <c:lblOffset val="100"/>
        <c:noMultiLvlLbl val="0"/>
      </c:catAx>
      <c:valAx>
        <c:axId val="1299215280"/>
        <c:scaling>
          <c:orientation val="minMax"/>
          <c:max val="135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99219632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123285307298764E-2"/>
          <c:y val="3.1960487697658482E-2"/>
          <c:w val="0.49078384783910561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'IX 2020'!$B$1</c:f>
              <c:strCache>
                <c:ptCount val="1"/>
                <c:pt idx="0">
                  <c:v>IX 2020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'IX 2020'!$A$2:$A$13</c:f>
              <c:strCache>
                <c:ptCount val="12"/>
                <c:pt idx="0">
                  <c:v>Naprawa, konserwacja i instalowanie maszyn 
i urządzeń </c:v>
                </c:pt>
                <c:pt idx="1">
                  <c:v>Produkcja urządzeń elektrycznych</c:v>
                </c:pt>
                <c:pt idx="2">
                  <c:v>Produkcja komputerów, wyrobów elektronicznych 
i optycznych</c:v>
                </c:pt>
                <c:pt idx="3">
                  <c:v>Produkcja mebli</c:v>
                </c:pt>
                <c:pt idx="4">
                  <c:v>Produkcja wyrobów z drewna, korka, słomy 
i wikliny</c:v>
                </c:pt>
                <c:pt idx="5">
                  <c:v>Gospodarka odpadami; odzysk surowców</c:v>
                </c:pt>
                <c:pt idx="6">
                  <c:v>Poligrafia i reprodukcja zapisanych nośników informacji</c:v>
                </c:pt>
                <c:pt idx="7">
                  <c:v>Produkcja metali</c:v>
                </c:pt>
                <c:pt idx="8">
                  <c:v>Wytwarzanie i zaopatrywanie w energię  elektryczną, gaz, parę wodną i gorącą wodę</c:v>
                </c:pt>
                <c:pt idx="9">
                  <c:v>Produkcja maszyn i urządzeń</c:v>
                </c:pt>
                <c:pt idx="10">
                  <c:v>Wydobywanie węgla kamiennego i węgla brunatnego (lignitu) </c:v>
                </c:pt>
                <c:pt idx="11">
                  <c:v>Produkcja pozostałego sprzętu transportowego</c:v>
                </c:pt>
              </c:strCache>
            </c:strRef>
          </c:cat>
          <c:val>
            <c:numRef>
              <c:f>'IX 2020'!$B$2:$B$13</c:f>
              <c:numCache>
                <c:formatCode>0.0_ ;[Red]\-0.0\ </c:formatCode>
                <c:ptCount val="12"/>
                <c:pt idx="0">
                  <c:v>147.30000000000001</c:v>
                </c:pt>
                <c:pt idx="1">
                  <c:v>126.6</c:v>
                </c:pt>
                <c:pt idx="2">
                  <c:v>122.8</c:v>
                </c:pt>
                <c:pt idx="3">
                  <c:v>115.8</c:v>
                </c:pt>
                <c:pt idx="4">
                  <c:v>114.1</c:v>
                </c:pt>
                <c:pt idx="5">
                  <c:v>113.2</c:v>
                </c:pt>
                <c:pt idx="6">
                  <c:v>98.9</c:v>
                </c:pt>
                <c:pt idx="7">
                  <c:v>95.7</c:v>
                </c:pt>
                <c:pt idx="8">
                  <c:v>95.7</c:v>
                </c:pt>
                <c:pt idx="9">
                  <c:v>94.3</c:v>
                </c:pt>
                <c:pt idx="10">
                  <c:v>82.2</c:v>
                </c:pt>
                <c:pt idx="11">
                  <c:v>74.400000000000006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'IX 2020'!$C$1</c:f>
              <c:strCache>
                <c:ptCount val="1"/>
                <c:pt idx="0">
                  <c:v>IX 2019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'IX 2020'!$A$2:$A$13</c:f>
              <c:strCache>
                <c:ptCount val="12"/>
                <c:pt idx="0">
                  <c:v>Naprawa, konserwacja i instalowanie maszyn 
i urządzeń </c:v>
                </c:pt>
                <c:pt idx="1">
                  <c:v>Produkcja urządzeń elektrycznych</c:v>
                </c:pt>
                <c:pt idx="2">
                  <c:v>Produkcja komputerów, wyrobów elektronicznych 
i optycznych</c:v>
                </c:pt>
                <c:pt idx="3">
                  <c:v>Produkcja mebli</c:v>
                </c:pt>
                <c:pt idx="4">
                  <c:v>Produkcja wyrobów z drewna, korka, słomy 
i wikliny</c:v>
                </c:pt>
                <c:pt idx="5">
                  <c:v>Gospodarka odpadami; odzysk surowców</c:v>
                </c:pt>
                <c:pt idx="6">
                  <c:v>Poligrafia i reprodukcja zapisanych nośników informacji</c:v>
                </c:pt>
                <c:pt idx="7">
                  <c:v>Produkcja metali</c:v>
                </c:pt>
                <c:pt idx="8">
                  <c:v>Wytwarzanie i zaopatrywanie w energię  elektryczną, gaz, parę wodną i gorącą wodę</c:v>
                </c:pt>
                <c:pt idx="9">
                  <c:v>Produkcja maszyn i urządzeń</c:v>
                </c:pt>
                <c:pt idx="10">
                  <c:v>Wydobywanie węgla kamiennego i węgla brunatnego (lignitu) </c:v>
                </c:pt>
                <c:pt idx="11">
                  <c:v>Produkcja pozostałego sprzętu transportowego</c:v>
                </c:pt>
              </c:strCache>
            </c:strRef>
          </c:cat>
          <c:val>
            <c:numRef>
              <c:f>'IX 2020'!$C$2:$C$13</c:f>
              <c:numCache>
                <c:formatCode>0.0_ ;[Red]\-0.0\ </c:formatCode>
                <c:ptCount val="12"/>
                <c:pt idx="0">
                  <c:v>102.4</c:v>
                </c:pt>
                <c:pt idx="1">
                  <c:v>114.2</c:v>
                </c:pt>
                <c:pt idx="2">
                  <c:v>109.7</c:v>
                </c:pt>
                <c:pt idx="3">
                  <c:v>108.4</c:v>
                </c:pt>
                <c:pt idx="4">
                  <c:v>104.2</c:v>
                </c:pt>
                <c:pt idx="5">
                  <c:v>114.7</c:v>
                </c:pt>
                <c:pt idx="6">
                  <c:v>106.8</c:v>
                </c:pt>
                <c:pt idx="7">
                  <c:v>99.6</c:v>
                </c:pt>
                <c:pt idx="8">
                  <c:v>103.9</c:v>
                </c:pt>
                <c:pt idx="9">
                  <c:v>98.4</c:v>
                </c:pt>
                <c:pt idx="10">
                  <c:v>100.1</c:v>
                </c:pt>
                <c:pt idx="11">
                  <c:v>144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3977888"/>
        <c:axId val="1303980608"/>
      </c:barChart>
      <c:catAx>
        <c:axId val="130397788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1303980608"/>
        <c:crossesAt val="100"/>
        <c:auto val="1"/>
        <c:lblAlgn val="ctr"/>
        <c:lblOffset val="20"/>
        <c:noMultiLvlLbl val="0"/>
      </c:catAx>
      <c:valAx>
        <c:axId val="1303980608"/>
        <c:scaling>
          <c:orientation val="minMax"/>
          <c:max val="150"/>
          <c:min val="7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1303977888"/>
        <c:crosses val="max"/>
        <c:crossBetween val="between"/>
        <c:majorUnit val="10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6898746811578142E-2"/>
          <c:y val="3.365344467640919E-2"/>
          <c:w val="0.87835512397285853"/>
          <c:h val="0.65454824409996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'wykres słupkowy - wrzesień (2)'!$C$1:$C$2</c:f>
              <c:strCache>
                <c:ptCount val="2"/>
              </c:strCache>
            </c:strRef>
          </c:tx>
          <c:spPr>
            <a:solidFill>
              <a:srgbClr val="D3DECD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wrzesień (2)'!$C$4:$C$42</c:f>
              <c:numCache>
                <c:formatCode>General</c:formatCode>
                <c:ptCount val="39"/>
              </c:numCache>
            </c:numRef>
          </c:val>
        </c:ser>
        <c:ser>
          <c:idx val="1"/>
          <c:order val="1"/>
          <c:tx>
            <c:strRef>
              <c:f>'wykres słupkowy - wrzesień (2)'!$D$1:$D$2</c:f>
              <c:strCache>
                <c:ptCount val="2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rgbClr val="338187"/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8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10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11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</c:dPt>
          <c:dPt>
            <c:idx val="12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13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14"/>
            <c:invertIfNegative val="0"/>
            <c:bubble3D val="0"/>
            <c:spPr>
              <a:solidFill>
                <a:srgbClr val="338187"/>
              </a:solidFill>
              <a:ln>
                <a:noFill/>
              </a:ln>
              <a:effectLst/>
            </c:spPr>
          </c:dPt>
          <c:dPt>
            <c:idx val="15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</c:dPt>
          <c:dPt>
            <c:idx val="16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17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18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20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21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</c:dPt>
          <c:dPt>
            <c:idx val="22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23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24"/>
            <c:invertIfNegative val="0"/>
            <c:bubble3D val="0"/>
            <c:spPr>
              <a:solidFill>
                <a:srgbClr val="338187"/>
              </a:solidFill>
              <a:ln>
                <a:noFill/>
              </a:ln>
              <a:effectLst/>
            </c:spPr>
          </c:dPt>
          <c:dPt>
            <c:idx val="25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</c:dPt>
          <c:dPt>
            <c:idx val="26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27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28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30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31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</c:dPt>
          <c:dPt>
            <c:idx val="32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33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34"/>
            <c:invertIfNegative val="0"/>
            <c:bubble3D val="0"/>
            <c:spPr>
              <a:solidFill>
                <a:srgbClr val="338187"/>
              </a:solidFill>
              <a:ln>
                <a:noFill/>
              </a:ln>
              <a:effectLst/>
            </c:spPr>
          </c:dPt>
          <c:dPt>
            <c:idx val="35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</c:dPt>
          <c:dPt>
            <c:idx val="36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37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38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cat>
            <c:multiLvlStrRef>
              <c:f>'wykres słupkowy - wrzesień (2)'!$A$4:$B$42</c:f>
            </c:multiLvlStrRef>
          </c:cat>
          <c:val>
            <c:numRef>
              <c:f>'wykres słupkowy - wrzesień (2)'!$D$4:$D$42</c:f>
              <c:numCache>
                <c:formatCode>0.0_ ;[Red]\-0.0\ </c:formatCode>
                <c:ptCount val="39"/>
                <c:pt idx="0">
                  <c:v>99</c:v>
                </c:pt>
                <c:pt idx="1">
                  <c:v>102.4</c:v>
                </c:pt>
                <c:pt idx="2">
                  <c:v>101.8</c:v>
                </c:pt>
                <c:pt idx="3">
                  <c:v>66.8</c:v>
                </c:pt>
                <c:pt idx="4">
                  <c:v>137.4</c:v>
                </c:pt>
                <c:pt idx="5">
                  <c:v>113.1</c:v>
                </c:pt>
                <c:pt idx="6">
                  <c:v>100.4</c:v>
                </c:pt>
                <c:pt idx="7">
                  <c:v>97.2</c:v>
                </c:pt>
                <c:pt idx="8">
                  <c:v>133.6</c:v>
                </c:pt>
                <c:pt idx="10">
                  <c:v>72.099999999999994</c:v>
                </c:pt>
                <c:pt idx="11">
                  <c:v>121.6</c:v>
                </c:pt>
                <c:pt idx="12">
                  <c:v>104.4</c:v>
                </c:pt>
                <c:pt idx="13">
                  <c:v>68.7</c:v>
                </c:pt>
                <c:pt idx="14">
                  <c:v>109.6</c:v>
                </c:pt>
                <c:pt idx="15">
                  <c:v>122.1</c:v>
                </c:pt>
                <c:pt idx="16">
                  <c:v>91.3</c:v>
                </c:pt>
                <c:pt idx="17">
                  <c:v>89.9</c:v>
                </c:pt>
                <c:pt idx="18">
                  <c:v>125.1</c:v>
                </c:pt>
                <c:pt idx="20">
                  <c:v>50.9</c:v>
                </c:pt>
                <c:pt idx="21">
                  <c:v>127.3</c:v>
                </c:pt>
                <c:pt idx="22">
                  <c:v>113.6</c:v>
                </c:pt>
                <c:pt idx="23">
                  <c:v>61.1</c:v>
                </c:pt>
                <c:pt idx="24">
                  <c:v>126.3</c:v>
                </c:pt>
                <c:pt idx="25">
                  <c:v>111</c:v>
                </c:pt>
                <c:pt idx="26">
                  <c:v>98</c:v>
                </c:pt>
                <c:pt idx="27">
                  <c:v>77.7</c:v>
                </c:pt>
                <c:pt idx="28">
                  <c:v>117.7</c:v>
                </c:pt>
                <c:pt idx="30">
                  <c:v>133.5</c:v>
                </c:pt>
                <c:pt idx="31">
                  <c:v>98.6</c:v>
                </c:pt>
                <c:pt idx="32">
                  <c:v>103.8</c:v>
                </c:pt>
                <c:pt idx="33">
                  <c:v>77.5</c:v>
                </c:pt>
                <c:pt idx="34">
                  <c:v>102.3</c:v>
                </c:pt>
                <c:pt idx="35">
                  <c:v>106.6</c:v>
                </c:pt>
                <c:pt idx="36">
                  <c:v>104.3</c:v>
                </c:pt>
                <c:pt idx="37">
                  <c:v>92.9</c:v>
                </c:pt>
                <c:pt idx="38">
                  <c:v>113.8</c:v>
                </c:pt>
              </c:numCache>
            </c:numRef>
          </c:val>
          <c:extLst/>
        </c:ser>
        <c:ser>
          <c:idx val="2"/>
          <c:order val="2"/>
          <c:tx>
            <c:strRef>
              <c:f>'wykres słupkowy - wrzesień (2)'!$E$1:$E$2</c:f>
              <c:strCache>
                <c:ptCount val="2"/>
                <c:pt idx="1">
                  <c:v>I </c:v>
                </c:pt>
              </c:strCache>
            </c:strRef>
          </c:tx>
          <c:spPr>
            <a:solidFill>
              <a:srgbClr val="D3DECD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wrzesień (2)'!$E$4:$E$42</c:f>
              <c:numCache>
                <c:formatCode>General</c:formatCode>
                <c:ptCount val="39"/>
              </c:numCache>
            </c:numRef>
          </c:val>
        </c:ser>
        <c:ser>
          <c:idx val="3"/>
          <c:order val="3"/>
          <c:tx>
            <c:strRef>
              <c:f>'wykres słupkowy - wrzesień (2)'!$F$1:$F$2</c:f>
              <c:strCache>
                <c:ptCount val="2"/>
                <c:pt idx="1">
                  <c:v>II</c:v>
                </c:pt>
              </c:strCache>
            </c:strRef>
          </c:tx>
          <c:spPr>
            <a:solidFill>
              <a:srgbClr val="DCD3EA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wrzesień (2)'!$F$4:$F$42</c:f>
              <c:numCache>
                <c:formatCode>General</c:formatCode>
                <c:ptCount val="39"/>
              </c:numCache>
            </c:numRef>
          </c:val>
        </c:ser>
        <c:ser>
          <c:idx val="4"/>
          <c:order val="4"/>
          <c:tx>
            <c:strRef>
              <c:f>'wykres słupkowy - wrzesień (2)'!$G$1:$G$2</c:f>
              <c:strCache>
                <c:ptCount val="2"/>
                <c:pt idx="1">
                  <c:v>III</c:v>
                </c:pt>
              </c:strCache>
            </c:strRef>
          </c:tx>
          <c:spPr>
            <a:solidFill>
              <a:srgbClr val="CCE4F4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wrzesień (2)'!$G$4:$G$42</c:f>
              <c:numCache>
                <c:formatCode>General</c:formatCode>
                <c:ptCount val="39"/>
              </c:numCache>
            </c:numRef>
          </c:val>
        </c:ser>
        <c:ser>
          <c:idx val="5"/>
          <c:order val="5"/>
          <c:tx>
            <c:strRef>
              <c:f>'wykres słupkowy - wrzesień (2)'!$H$1:$H$2</c:f>
              <c:strCache>
                <c:ptCount val="2"/>
                <c:pt idx="1">
                  <c:v>IV</c:v>
                </c:pt>
              </c:strCache>
            </c:strRef>
          </c:tx>
          <c:spPr>
            <a:solidFill>
              <a:srgbClr val="66AFDE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wrzesień (2)'!$H$4:$H$42</c:f>
              <c:numCache>
                <c:formatCode>General</c:formatCode>
                <c:ptCount val="39"/>
              </c:numCache>
            </c:numRef>
          </c:val>
        </c:ser>
        <c:ser>
          <c:idx val="6"/>
          <c:order val="6"/>
          <c:tx>
            <c:strRef>
              <c:f>'wykres słupkowy - wrzesień (2)'!$I$1:$I$2</c:f>
              <c:strCache>
                <c:ptCount val="2"/>
                <c:pt idx="1">
                  <c:v>V</c:v>
                </c:pt>
              </c:strCache>
            </c:strRef>
          </c:tx>
          <c:spPr>
            <a:solidFill>
              <a:srgbClr val="338187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wrzesień (2)'!$I$4:$I$42</c:f>
              <c:numCache>
                <c:formatCode>General</c:formatCode>
                <c:ptCount val="39"/>
              </c:numCache>
            </c:numRef>
          </c:val>
        </c:ser>
        <c:ser>
          <c:idx val="7"/>
          <c:order val="7"/>
          <c:tx>
            <c:strRef>
              <c:f>'wykres słupkowy - wrzesień (2)'!$J$1:$J$2</c:f>
              <c:strCache>
                <c:ptCount val="2"/>
                <c:pt idx="1">
                  <c:v>VI</c:v>
                </c:pt>
              </c:strCache>
            </c:strRef>
          </c:tx>
          <c:spPr>
            <a:solidFill>
              <a:srgbClr val="522398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wrzesień (2)'!$J$4:$J$42</c:f>
              <c:numCache>
                <c:formatCode>General</c:formatCode>
                <c:ptCount val="39"/>
              </c:numCache>
            </c:numRef>
          </c:val>
        </c:ser>
        <c:ser>
          <c:idx val="8"/>
          <c:order val="8"/>
          <c:tx>
            <c:strRef>
              <c:f>'wykres słupkowy - wrzesień (2)'!$K$1:$K$2</c:f>
              <c:strCache>
                <c:ptCount val="2"/>
                <c:pt idx="1">
                  <c:v>VII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wrzesień (2)'!$K$4:$K$42</c:f>
              <c:numCache>
                <c:formatCode>General</c:formatCode>
                <c:ptCount val="39"/>
              </c:numCache>
            </c:numRef>
          </c:val>
        </c:ser>
        <c:ser>
          <c:idx val="9"/>
          <c:order val="9"/>
          <c:tx>
            <c:strRef>
              <c:f>'wykres słupkowy - wrzesień (2)'!$L$1:$L$2</c:f>
              <c:strCache>
                <c:ptCount val="2"/>
                <c:pt idx="1">
                  <c:v>VIII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wrzesień (2)'!$L$4:$L$42</c:f>
              <c:numCache>
                <c:formatCode>General</c:formatCode>
                <c:ptCount val="39"/>
              </c:numCache>
            </c:numRef>
          </c:val>
        </c:ser>
        <c:ser>
          <c:idx val="10"/>
          <c:order val="10"/>
          <c:tx>
            <c:strRef>
              <c:f>'wykres słupkowy - wrzesień (2)'!$M$1:$M$2</c:f>
              <c:strCache>
                <c:ptCount val="2"/>
                <c:pt idx="1">
                  <c:v>IX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wrzesień (2)'!$M$4:$M$42</c:f>
              <c:numCache>
                <c:formatCode>General</c:formatCode>
                <c:ptCount val="39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"/>
        <c:overlap val="96"/>
        <c:axId val="1303981152"/>
        <c:axId val="1303978976"/>
      </c:barChart>
      <c:catAx>
        <c:axId val="130398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03978976"/>
        <c:crossesAt val="100"/>
        <c:auto val="1"/>
        <c:lblAlgn val="ctr"/>
        <c:lblOffset val="100"/>
        <c:noMultiLvlLbl val="0"/>
      </c:catAx>
      <c:valAx>
        <c:axId val="1303978976"/>
        <c:scaling>
          <c:orientation val="minMax"/>
          <c:max val="140"/>
          <c:min val="5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303981152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egendEntry>
        <c:idx val="1"/>
        <c:delete val="1"/>
      </c:legendEntry>
      <c:layout>
        <c:manualLayout>
          <c:xMode val="edge"/>
          <c:yMode val="edge"/>
          <c:x val="0.26995438356971863"/>
          <c:y val="0.92494376155660407"/>
          <c:w val="0.47792953167978469"/>
          <c:h val="4.0453847378666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xmlns="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0.09702</cdr:x>
      <cdr:y>0.76357</cdr:y>
    </cdr:from>
    <cdr:to>
      <cdr:x>0.33134</cdr:x>
      <cdr:y>0.84496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619126" y="3752850"/>
          <a:ext cx="1495425" cy="4000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0.53907</cdr:x>
      <cdr:y>0.70172</cdr:y>
    </cdr:from>
    <cdr:to>
      <cdr:x>0.7233</cdr:x>
      <cdr:y>0.84994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2839115" y="2768465"/>
          <a:ext cx="970282" cy="584766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Produkcja pozostałego sprzętu transportowego</a:t>
          </a:r>
        </a:p>
      </cdr:txBody>
    </cdr:sp>
  </cdr:relSizeAnchor>
  <cdr:relSizeAnchor xmlns:cdr="http://schemas.openxmlformats.org/drawingml/2006/chartDrawing">
    <cdr:from>
      <cdr:x>0.08207</cdr:x>
      <cdr:y>0.70164</cdr:y>
    </cdr:from>
    <cdr:to>
      <cdr:x>0.28237</cdr:x>
      <cdr:y>0.82511</cdr:y>
    </cdr:to>
    <cdr:sp macro="" textlink="">
      <cdr:nvSpPr>
        <cdr:cNvPr id="6" name="pole tekstowe 5"/>
        <cdr:cNvSpPr txBox="1"/>
      </cdr:nvSpPr>
      <cdr:spPr>
        <a:xfrm xmlns:a="http://schemas.openxmlformats.org/drawingml/2006/main">
          <a:off x="431597" y="2768132"/>
          <a:ext cx="1053389" cy="487132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Produkja urządzeń elektrycznych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0.30323</cdr:x>
      <cdr:y>0.7018</cdr:y>
    </cdr:from>
    <cdr:to>
      <cdr:x>0.50214</cdr:x>
      <cdr:y>0.79359</cdr:y>
    </cdr:to>
    <cdr:sp macro="" textlink="">
      <cdr:nvSpPr>
        <cdr:cNvPr id="7" name="pole tekstowe 6"/>
        <cdr:cNvSpPr txBox="1"/>
      </cdr:nvSpPr>
      <cdr:spPr>
        <a:xfrm xmlns:a="http://schemas.openxmlformats.org/drawingml/2006/main">
          <a:off x="1597024" y="2768787"/>
          <a:ext cx="1047597" cy="36213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maszyn i urzdzeń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0.75417</cdr:x>
      <cdr:y>0.7018</cdr:y>
    </cdr:from>
    <cdr:to>
      <cdr:x>0.96119</cdr:x>
      <cdr:y>0.74564</cdr:y>
    </cdr:to>
    <cdr:sp macro="" textlink="">
      <cdr:nvSpPr>
        <cdr:cNvPr id="8" name="pole tekstowe 7"/>
        <cdr:cNvSpPr txBox="1"/>
      </cdr:nvSpPr>
      <cdr:spPr>
        <a:xfrm xmlns:a="http://schemas.openxmlformats.org/drawingml/2006/main">
          <a:off x="3966233" y="2768771"/>
          <a:ext cx="1088732" cy="17296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Produkcja metali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09ABA91F-89DC-4DEA-AC27-7CB30BD60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615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2020 roku</dc:title>
  <dc:subject>Budownictwo mieszkaniowe w styczniu 2020 roku</dc:subject>
  <cp:keywords>mieszkania oddane do użytkowania; mieszkania w budowie; mieszkania rozpoczęte; pozwolenie na budowę; powierzchnia użytkowa</cp:keywords>
  <cp:lastPrinted>2020-10-20T06:09:00Z</cp:lastPrinted>
  <dcterms:created xsi:type="dcterms:W3CDTF">2020-10-19T08:13:00Z</dcterms:created>
  <dcterms:modified xsi:type="dcterms:W3CDTF">2020-10-20T06:11:00Z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