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11518564" w:rsidR="00C11430" w:rsidRPr="00C11430" w:rsidRDefault="008E5C2A" w:rsidP="00C11430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 xml:space="preserve"> </w:t>
      </w:r>
      <w:r w:rsidR="00684D1D"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C617E2">
        <w:t>w</w:t>
      </w:r>
      <w:r w:rsidR="00677859" w:rsidRPr="00C617E2">
        <w:t xml:space="preserve"> </w:t>
      </w:r>
      <w:r w:rsidR="00AF6FBC" w:rsidRPr="00CF4AD1">
        <w:t>czerwcu</w:t>
      </w:r>
      <w:r w:rsidR="006E0A66" w:rsidRPr="00CF4AD1">
        <w:t xml:space="preserve"> </w:t>
      </w:r>
      <w:r w:rsidR="00551CC6" w:rsidRPr="00CF4AD1">
        <w:t>202</w:t>
      </w:r>
      <w:r w:rsidR="00E96380" w:rsidRPr="00CF4AD1">
        <w:t>1</w:t>
      </w:r>
      <w:r w:rsidR="00551CC6" w:rsidRPr="00CF4AD1">
        <w:t xml:space="preserve"> r</w:t>
      </w:r>
      <w:r w:rsidR="008870E8" w:rsidRPr="00CF4AD1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56887240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2755DED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778D3" w:rsidRPr="00CF4A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2B34D3" w:rsidRPr="00CF4A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F4AD1" w:rsidRPr="00CF4A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0348F6" w:rsidRPr="00CF4A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04373CCA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CF4AD1">
                              <w:t>czerwcem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2755DED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778D3" w:rsidRPr="00CF4A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2B34D3" w:rsidRPr="00CF4A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F4AD1" w:rsidRPr="00CF4A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0348F6" w:rsidRPr="00CF4A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04373CCA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CF4AD1">
                        <w:t>czerwcem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AD505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7785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F6FB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czerwcu</w:t>
      </w:r>
      <w:r w:rsidR="00954DB9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17E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C617E2" w:rsidRP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359CF" w:rsidRP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F4AD1" w:rsidRP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6359CF" w:rsidRP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</w:t>
      </w:r>
      <w:r w:rsidR="0091174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5504C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F6FB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majem</w:t>
      </w:r>
      <w:r w:rsidR="001A293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C65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DF66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DF66D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CF4AD1" w:rsidRP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DD710D" w:rsidRPr="00CF4A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48FB7A3D" w:rsidR="00620C47" w:rsidRPr="009B7A1C" w:rsidRDefault="00204A56" w:rsidP="0049514E">
      <w:pPr>
        <w:jc w:val="both"/>
        <w:rPr>
          <w:shd w:val="clear" w:color="auto" w:fill="FFFFFF"/>
        </w:rPr>
      </w:pPr>
      <w:r w:rsidRPr="00E778D3">
        <w:rPr>
          <w:shd w:val="clear" w:color="auto" w:fill="FFFFFF"/>
        </w:rPr>
        <w:t>W</w:t>
      </w:r>
      <w:r w:rsidR="0028451C" w:rsidRPr="00E778D3">
        <w:rPr>
          <w:shd w:val="clear" w:color="auto" w:fill="FFFFFF"/>
        </w:rPr>
        <w:t xml:space="preserve"> </w:t>
      </w:r>
      <w:r w:rsidR="00AF6FBC">
        <w:rPr>
          <w:shd w:val="clear" w:color="auto" w:fill="FFFFFF"/>
        </w:rPr>
        <w:t>czerwcu</w:t>
      </w:r>
      <w:r w:rsidR="0028451C" w:rsidRPr="00E778D3">
        <w:rPr>
          <w:shd w:val="clear" w:color="auto" w:fill="FFFFFF"/>
        </w:rPr>
        <w:t xml:space="preserve"> 2021</w:t>
      </w:r>
      <w:r w:rsidR="00BD3CB7" w:rsidRPr="00E778D3">
        <w:rPr>
          <w:shd w:val="clear" w:color="auto" w:fill="FFFFFF"/>
        </w:rPr>
        <w:t xml:space="preserve"> </w:t>
      </w:r>
      <w:r w:rsidR="0028451C" w:rsidRPr="00E778D3">
        <w:rPr>
          <w:shd w:val="clear" w:color="auto" w:fill="FFFFFF"/>
        </w:rPr>
        <w:t>r.</w:t>
      </w:r>
      <w:r w:rsidR="0028451C" w:rsidRPr="00EE2C6C">
        <w:rPr>
          <w:shd w:val="clear" w:color="auto" w:fill="FFFFFF"/>
        </w:rPr>
        <w:t xml:space="preserve">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AF6FBC">
        <w:rPr>
          <w:shd w:val="clear" w:color="auto" w:fill="FFFFFF"/>
        </w:rPr>
        <w:t>maja</w:t>
      </w:r>
      <w:r w:rsidR="005504CB">
        <w:rPr>
          <w:shd w:val="clear" w:color="auto" w:fill="FFFFFF"/>
        </w:rPr>
        <w:t xml:space="preserve"> </w:t>
      </w:r>
      <w:r w:rsidR="0018564B" w:rsidRPr="00EE2C6C">
        <w:rPr>
          <w:shd w:val="clear" w:color="auto" w:fill="FFFFFF"/>
        </w:rPr>
        <w:t>202</w:t>
      </w:r>
      <w:r w:rsidR="00EA7958" w:rsidRPr="00EE2C6C">
        <w:rPr>
          <w:shd w:val="clear" w:color="auto" w:fill="FFFFFF"/>
        </w:rPr>
        <w:t>1</w:t>
      </w:r>
      <w:r w:rsidR="0018564B" w:rsidRPr="00EE2C6C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430C58">
        <w:rPr>
          <w:shd w:val="clear" w:color="auto" w:fill="FFFFFF"/>
        </w:rPr>
        <w:t xml:space="preserve"> </w:t>
      </w:r>
      <w:r w:rsidR="00430C58" w:rsidRPr="002B4251">
        <w:rPr>
          <w:shd w:val="clear" w:color="auto" w:fill="FFFFFF"/>
        </w:rPr>
        <w:t>budowy</w:t>
      </w:r>
      <w:r w:rsidR="00430C58">
        <w:rPr>
          <w:shd w:val="clear" w:color="auto" w:fill="FFFFFF"/>
        </w:rPr>
        <w:t xml:space="preserve"> </w:t>
      </w:r>
      <w:r w:rsidR="00430C58" w:rsidRPr="009B7A1C">
        <w:rPr>
          <w:shd w:val="clear" w:color="auto" w:fill="FFFFFF"/>
        </w:rPr>
        <w:t>obiektów inżynierii lądowej</w:t>
      </w:r>
      <w:r w:rsidR="00430C58">
        <w:rPr>
          <w:shd w:val="clear" w:color="auto" w:fill="FFFFFF"/>
        </w:rPr>
        <w:t xml:space="preserve"> </w:t>
      </w:r>
      <w:r w:rsidR="00430C58" w:rsidRPr="00C264A5">
        <w:rPr>
          <w:shd w:val="clear" w:color="auto" w:fill="FFFFFF"/>
        </w:rPr>
        <w:t>i </w:t>
      </w:r>
      <w:r w:rsidR="00430C58" w:rsidRPr="000607AB">
        <w:rPr>
          <w:shd w:val="clear" w:color="auto" w:fill="FFFFFF"/>
        </w:rPr>
        <w:t>wodnej</w:t>
      </w:r>
      <w:r w:rsidR="00430C58">
        <w:rPr>
          <w:shd w:val="clear" w:color="auto" w:fill="FFFFFF"/>
        </w:rPr>
        <w:t xml:space="preserve"> o 0,6%, </w:t>
      </w:r>
      <w:r w:rsidR="00B17538">
        <w:rPr>
          <w:shd w:val="clear" w:color="auto" w:fill="FFFFFF"/>
        </w:rPr>
        <w:t xml:space="preserve">budowy </w:t>
      </w:r>
      <w:r w:rsidR="00B17538" w:rsidRPr="00AA2F7E">
        <w:rPr>
          <w:shd w:val="clear" w:color="auto" w:fill="FFFFFF"/>
        </w:rPr>
        <w:t>budynków</w:t>
      </w:r>
      <w:r w:rsidR="00A24E81">
        <w:rPr>
          <w:shd w:val="clear" w:color="auto" w:fill="FFFFFF"/>
        </w:rPr>
        <w:t xml:space="preserve"> – o </w:t>
      </w:r>
      <w:r w:rsidR="00214696">
        <w:rPr>
          <w:shd w:val="clear" w:color="auto" w:fill="FFFFFF"/>
        </w:rPr>
        <w:t>0,5</w:t>
      </w:r>
      <w:r w:rsidR="00214696" w:rsidRPr="005A26F3">
        <w:rPr>
          <w:shd w:val="clear" w:color="auto" w:fill="FFFFFF"/>
        </w:rPr>
        <w:t>%</w:t>
      </w:r>
      <w:r w:rsidR="0028451C" w:rsidRPr="005A26F3">
        <w:rPr>
          <w:shd w:val="clear" w:color="auto" w:fill="FFFFFF"/>
        </w:rPr>
        <w:t>,</w:t>
      </w:r>
      <w:r w:rsidR="00B3338A" w:rsidRPr="005A26F3">
        <w:rPr>
          <w:shd w:val="clear" w:color="auto" w:fill="FFFFFF"/>
        </w:rPr>
        <w:t xml:space="preserve"> a</w:t>
      </w:r>
      <w:r w:rsidR="00B3338A">
        <w:rPr>
          <w:shd w:val="clear" w:color="auto" w:fill="FFFFFF"/>
        </w:rPr>
        <w:t xml:space="preserve"> także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 w:rsidRPr="00E778D3">
        <w:rPr>
          <w:shd w:val="clear" w:color="auto" w:fill="FFFFFF"/>
        </w:rPr>
        <w:t>-</w:t>
      </w:r>
      <w:r w:rsidR="00E44F2E" w:rsidRPr="00E778D3">
        <w:rPr>
          <w:shd w:val="clear" w:color="auto" w:fill="FFFFFF"/>
        </w:rPr>
        <w:t xml:space="preserve"> </w:t>
      </w:r>
      <w:r w:rsidR="00B17538" w:rsidRPr="00214696">
        <w:rPr>
          <w:shd w:val="clear" w:color="auto" w:fill="FFFFFF"/>
        </w:rPr>
        <w:t>o</w:t>
      </w:r>
      <w:r w:rsidR="00E44F2E" w:rsidRPr="00214696">
        <w:rPr>
          <w:shd w:val="clear" w:color="auto" w:fill="FFFFFF"/>
        </w:rPr>
        <w:t xml:space="preserve"> 0,</w:t>
      </w:r>
      <w:r w:rsidR="00E778D3" w:rsidRPr="00214696">
        <w:rPr>
          <w:shd w:val="clear" w:color="auto" w:fill="FFFFFF"/>
        </w:rPr>
        <w:t>4</w:t>
      </w:r>
      <w:r w:rsidR="00E44F2E" w:rsidRPr="00214696">
        <w:rPr>
          <w:shd w:val="clear" w:color="auto" w:fill="FFFFFF"/>
        </w:rPr>
        <w:t>%</w:t>
      </w:r>
      <w:r w:rsidR="0049514E" w:rsidRPr="00214696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46314401" w:rsidR="00705796" w:rsidRDefault="00620C47" w:rsidP="001973FB">
      <w:pPr>
        <w:jc w:val="both"/>
        <w:rPr>
          <w:shd w:val="clear" w:color="auto" w:fill="FFFFFF"/>
        </w:rPr>
      </w:pPr>
      <w:r w:rsidRPr="009E27CC">
        <w:rPr>
          <w:shd w:val="clear" w:color="auto" w:fill="FFFFFF"/>
        </w:rPr>
        <w:t>W</w:t>
      </w:r>
      <w:r w:rsidR="00535396" w:rsidRPr="009E27CC">
        <w:rPr>
          <w:shd w:val="clear" w:color="auto" w:fill="FFFFFF"/>
        </w:rPr>
        <w:t xml:space="preserve"> porównaniu</w:t>
      </w:r>
      <w:r w:rsidR="00136010" w:rsidRPr="009E27CC">
        <w:rPr>
          <w:shd w:val="clear" w:color="auto" w:fill="FFFFFF"/>
        </w:rPr>
        <w:t xml:space="preserve"> </w:t>
      </w:r>
      <w:r w:rsidR="00535396" w:rsidRPr="005A26F3">
        <w:rPr>
          <w:shd w:val="clear" w:color="auto" w:fill="FFFFFF"/>
        </w:rPr>
        <w:t>z</w:t>
      </w:r>
      <w:r w:rsidR="00EA7958" w:rsidRPr="005A26F3">
        <w:rPr>
          <w:shd w:val="clear" w:color="auto" w:fill="FFFFFF"/>
        </w:rPr>
        <w:t xml:space="preserve"> </w:t>
      </w:r>
      <w:r w:rsidR="00AF6FBC" w:rsidRPr="005A26F3">
        <w:rPr>
          <w:shd w:val="clear" w:color="auto" w:fill="FFFFFF"/>
        </w:rPr>
        <w:t xml:space="preserve">czerwcem </w:t>
      </w:r>
      <w:r w:rsidR="00535396" w:rsidRPr="005A26F3">
        <w:rPr>
          <w:shd w:val="clear" w:color="auto" w:fill="FFFFFF"/>
        </w:rPr>
        <w:t>20</w:t>
      </w:r>
      <w:r w:rsidR="005D4456" w:rsidRPr="005A26F3">
        <w:rPr>
          <w:shd w:val="clear" w:color="auto" w:fill="FFFFFF"/>
        </w:rPr>
        <w:t>20</w:t>
      </w:r>
      <w:r w:rsidR="00993E38" w:rsidRPr="005A26F3">
        <w:rPr>
          <w:shd w:val="clear" w:color="auto" w:fill="FFFFFF"/>
        </w:rPr>
        <w:t xml:space="preserve"> </w:t>
      </w:r>
      <w:r w:rsidR="00535396" w:rsidRPr="005A26F3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5A26F3">
        <w:rPr>
          <w:shd w:val="clear" w:color="auto" w:fill="FFFFFF"/>
        </w:rPr>
        <w:t xml:space="preserve">o </w:t>
      </w:r>
      <w:r w:rsidR="005A26F3" w:rsidRPr="005A26F3">
        <w:rPr>
          <w:shd w:val="clear" w:color="auto" w:fill="FFFFFF"/>
        </w:rPr>
        <w:t>4</w:t>
      </w:r>
      <w:r w:rsidR="001932DD" w:rsidRPr="005A26F3">
        <w:rPr>
          <w:shd w:val="clear" w:color="auto" w:fill="FFFFFF"/>
        </w:rPr>
        <w:t>,</w:t>
      </w:r>
      <w:r w:rsidR="005A26F3" w:rsidRPr="005A26F3">
        <w:rPr>
          <w:shd w:val="clear" w:color="auto" w:fill="FFFFFF"/>
        </w:rPr>
        <w:t>1</w:t>
      </w:r>
      <w:r w:rsidR="001932DD" w:rsidRPr="005A26F3">
        <w:rPr>
          <w:shd w:val="clear" w:color="auto" w:fill="FFFFFF"/>
        </w:rPr>
        <w:t>%</w:t>
      </w:r>
      <w:r w:rsidR="00D4517C">
        <w:rPr>
          <w:shd w:val="clear" w:color="auto" w:fill="FFFFFF"/>
        </w:rPr>
        <w:t>,</w:t>
      </w:r>
      <w:r w:rsidR="005B707B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 xml:space="preserve">budowy obiektów </w:t>
      </w:r>
      <w:r w:rsidR="000035B5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in</w:t>
      </w:r>
      <w:r w:rsidR="00705796">
        <w:rPr>
          <w:shd w:val="clear" w:color="auto" w:fill="FFFFFF"/>
        </w:rPr>
        <w:t xml:space="preserve">żynierii </w:t>
      </w:r>
      <w:r w:rsidR="000035B5">
        <w:rPr>
          <w:shd w:val="clear" w:color="auto" w:fill="FFFFFF"/>
        </w:rPr>
        <w:t xml:space="preserve"> </w:t>
      </w:r>
      <w:r w:rsidR="00705796">
        <w:rPr>
          <w:shd w:val="clear" w:color="auto" w:fill="FFFFFF"/>
        </w:rPr>
        <w:t xml:space="preserve">lądowej i </w:t>
      </w:r>
      <w:r w:rsidR="00705796" w:rsidRPr="00947EA8">
        <w:rPr>
          <w:shd w:val="clear" w:color="auto" w:fill="FFFFFF"/>
        </w:rPr>
        <w:t>wodnej</w:t>
      </w:r>
      <w:r w:rsidR="00652F77">
        <w:rPr>
          <w:shd w:val="clear" w:color="auto" w:fill="FFFFFF"/>
        </w:rPr>
        <w:t xml:space="preserve"> </w:t>
      </w:r>
      <w:r w:rsidR="00EF77F0">
        <w:rPr>
          <w:shd w:val="clear" w:color="auto" w:fill="FFFFFF"/>
        </w:rPr>
        <w:t xml:space="preserve">- </w:t>
      </w:r>
      <w:r w:rsidR="00C1213F" w:rsidRPr="005A26F3">
        <w:rPr>
          <w:shd w:val="clear" w:color="auto" w:fill="FFFFFF"/>
        </w:rPr>
        <w:t xml:space="preserve">o </w:t>
      </w:r>
      <w:r w:rsidR="00C17604" w:rsidRPr="005A26F3">
        <w:rPr>
          <w:shd w:val="clear" w:color="auto" w:fill="FFFFFF"/>
        </w:rPr>
        <w:t>3</w:t>
      </w:r>
      <w:r w:rsidR="005B707B" w:rsidRPr="005A26F3">
        <w:rPr>
          <w:shd w:val="clear" w:color="auto" w:fill="FFFFFF"/>
        </w:rPr>
        <w:t>,</w:t>
      </w:r>
      <w:r w:rsidR="005A26F3" w:rsidRPr="005A26F3">
        <w:rPr>
          <w:shd w:val="clear" w:color="auto" w:fill="FFFFFF"/>
        </w:rPr>
        <w:t>8</w:t>
      </w:r>
      <w:r w:rsidR="007635E7" w:rsidRPr="005A26F3">
        <w:rPr>
          <w:shd w:val="clear" w:color="auto" w:fill="FFFFFF"/>
        </w:rPr>
        <w:t>%</w:t>
      </w:r>
      <w:r w:rsidR="00175FA9" w:rsidRPr="005A26F3">
        <w:rPr>
          <w:shd w:val="clear" w:color="auto" w:fill="FFFFFF"/>
        </w:rPr>
        <w:t>,</w:t>
      </w:r>
      <w:r w:rsidR="002C236A">
        <w:rPr>
          <w:shd w:val="clear" w:color="auto" w:fill="FFFFFF"/>
        </w:rPr>
        <w:t xml:space="preserve"> </w:t>
      </w:r>
      <w:r w:rsidR="00A85C35">
        <w:rPr>
          <w:shd w:val="clear" w:color="auto" w:fill="FFFFFF"/>
        </w:rPr>
        <w:t xml:space="preserve">jak również </w:t>
      </w:r>
      <w:r w:rsidR="00B50F19" w:rsidRPr="00B50F19">
        <w:rPr>
          <w:shd w:val="clear" w:color="auto" w:fill="FFFFFF"/>
        </w:rPr>
        <w:t>robót budowlanych specjalistycznych</w:t>
      </w:r>
      <w:r w:rsidR="00B435C1">
        <w:rPr>
          <w:shd w:val="clear" w:color="auto" w:fill="FFFFFF"/>
        </w:rPr>
        <w:t xml:space="preserve"> </w:t>
      </w:r>
      <w:r w:rsidR="002C2AE8">
        <w:rPr>
          <w:shd w:val="clear" w:color="auto" w:fill="FFFFFF"/>
        </w:rPr>
        <w:t xml:space="preserve"> </w:t>
      </w:r>
      <w:r w:rsidR="002C2AE8" w:rsidRPr="005A26F3">
        <w:rPr>
          <w:shd w:val="clear" w:color="auto" w:fill="FFFFFF"/>
        </w:rPr>
        <w:t>-</w:t>
      </w:r>
      <w:r w:rsidR="000035B5">
        <w:rPr>
          <w:shd w:val="clear" w:color="auto" w:fill="FFFFFF"/>
        </w:rPr>
        <w:t> </w:t>
      </w:r>
      <w:r w:rsidR="00725E25" w:rsidRPr="005A26F3">
        <w:rPr>
          <w:shd w:val="clear" w:color="auto" w:fill="FFFFFF"/>
        </w:rPr>
        <w:t>o 2</w:t>
      </w:r>
      <w:r w:rsidR="00705796" w:rsidRPr="005A26F3">
        <w:rPr>
          <w:shd w:val="clear" w:color="auto" w:fill="FFFFFF"/>
        </w:rPr>
        <w:t>,</w:t>
      </w:r>
      <w:r w:rsidR="005A26F3" w:rsidRPr="005A26F3">
        <w:rPr>
          <w:shd w:val="clear" w:color="auto" w:fill="FFFFFF"/>
        </w:rPr>
        <w:t>9</w:t>
      </w:r>
      <w:r w:rsidR="00F12C5A" w:rsidRPr="005A26F3">
        <w:rPr>
          <w:shd w:val="clear" w:color="auto" w:fill="FFFFFF"/>
        </w:rPr>
        <w:t>%</w:t>
      </w:r>
      <w:r w:rsidR="00B50F19" w:rsidRPr="005A26F3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1908E39D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D20010">
        <w:rPr>
          <w:b/>
          <w:shd w:val="clear" w:color="auto" w:fill="FFFFFF"/>
        </w:rPr>
        <w:t xml:space="preserve">montażowej </w:t>
      </w:r>
      <w:r w:rsidRPr="005A26F3">
        <w:rPr>
          <w:b/>
          <w:shd w:val="clear" w:color="auto" w:fill="FFFFFF"/>
        </w:rPr>
        <w:t>w</w:t>
      </w:r>
      <w:r w:rsidR="002F548C" w:rsidRPr="005A26F3">
        <w:rPr>
          <w:b/>
          <w:shd w:val="clear" w:color="auto" w:fill="FFFFFF"/>
        </w:rPr>
        <w:t xml:space="preserve"> </w:t>
      </w:r>
      <w:r w:rsidR="00AF6FBC" w:rsidRPr="005A26F3">
        <w:rPr>
          <w:b/>
          <w:shd w:val="clear" w:color="auto" w:fill="FFFFFF"/>
        </w:rPr>
        <w:t>czerwcu</w:t>
      </w:r>
      <w:r w:rsidR="003A41EE" w:rsidRPr="005A26F3">
        <w:rPr>
          <w:b/>
          <w:shd w:val="clear" w:color="auto" w:fill="FFFFFF"/>
        </w:rPr>
        <w:t xml:space="preserve"> </w:t>
      </w:r>
      <w:r w:rsidRPr="005A26F3">
        <w:rPr>
          <w:b/>
          <w:shd w:val="clear" w:color="auto" w:fill="FFFFFF"/>
        </w:rPr>
        <w:t>20</w:t>
      </w:r>
      <w:r w:rsidR="007C5579" w:rsidRPr="005A26F3">
        <w:rPr>
          <w:b/>
          <w:shd w:val="clear" w:color="auto" w:fill="FFFFFF"/>
        </w:rPr>
        <w:t>2</w:t>
      </w:r>
      <w:r w:rsidR="00E96380" w:rsidRPr="005A26F3">
        <w:rPr>
          <w:b/>
          <w:shd w:val="clear" w:color="auto" w:fill="FFFFFF"/>
        </w:rPr>
        <w:t>1</w:t>
      </w:r>
      <w:r w:rsidRPr="005A26F3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6D17B904" w:rsidR="00F534AC" w:rsidRPr="008F7191" w:rsidRDefault="007B4C0B" w:rsidP="00AF6FBC">
            <w:pPr>
              <w:jc w:val="center"/>
              <w:rPr>
                <w:shd w:val="clear" w:color="auto" w:fill="FFFFFF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0</w:t>
            </w:r>
            <w:r w:rsidR="00AF6FBC">
              <w:rPr>
                <w:color w:val="000000" w:themeColor="text1"/>
                <w:sz w:val="16"/>
                <w:szCs w:val="16"/>
              </w:rPr>
              <w:t>5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17FFB195" w14:textId="7EDB8BEE" w:rsidR="00F534AC" w:rsidRPr="008F7191" w:rsidRDefault="007B4C0B" w:rsidP="00AF6FBC">
            <w:pPr>
              <w:jc w:val="center"/>
              <w:rPr>
                <w:shd w:val="clear" w:color="auto" w:fill="FFFFFF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0</w:t>
            </w:r>
            <w:r w:rsidR="00AF6FBC">
              <w:rPr>
                <w:color w:val="000000" w:themeColor="text1"/>
                <w:sz w:val="16"/>
                <w:szCs w:val="16"/>
              </w:rPr>
              <w:t>6</w:t>
            </w:r>
            <w:r w:rsidRPr="008F7191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53" w:type="dxa"/>
          </w:tcPr>
          <w:p w14:paraId="474C628B" w14:textId="2E421833" w:rsidR="00F534AC" w:rsidRPr="008F7191" w:rsidRDefault="007B4C0B" w:rsidP="00AF6F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F7191">
              <w:rPr>
                <w:color w:val="000000" w:themeColor="text1"/>
                <w:sz w:val="15"/>
                <w:szCs w:val="15"/>
              </w:rPr>
              <w:t>01</w:t>
            </w:r>
            <w:r w:rsidR="005504CB" w:rsidRPr="008F7191">
              <w:rPr>
                <w:color w:val="000000" w:themeColor="text1"/>
                <w:sz w:val="15"/>
                <w:szCs w:val="15"/>
              </w:rPr>
              <w:t>-</w:t>
            </w:r>
            <w:r w:rsidRPr="008F7191">
              <w:rPr>
                <w:color w:val="000000" w:themeColor="text1"/>
                <w:sz w:val="15"/>
                <w:szCs w:val="15"/>
              </w:rPr>
              <w:t>0</w:t>
            </w:r>
            <w:r w:rsidR="00AF6FBC">
              <w:rPr>
                <w:color w:val="000000" w:themeColor="text1"/>
                <w:sz w:val="15"/>
                <w:szCs w:val="15"/>
              </w:rPr>
              <w:t>6</w:t>
            </w:r>
            <w:r w:rsidR="005504CB" w:rsidRPr="008F7191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>2021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25D99697" w:rsidR="00F534AC" w:rsidRPr="008F7191" w:rsidRDefault="007B4C0B" w:rsidP="00AF6FBC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8F7191"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AF6FBC">
              <w:rPr>
                <w:color w:val="000000" w:themeColor="text1"/>
                <w:spacing w:val="-12"/>
                <w:sz w:val="15"/>
                <w:szCs w:val="15"/>
              </w:rPr>
              <w:t>4</w:t>
            </w:r>
            <w:r w:rsidRPr="008F7191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F534AC" w:rsidRPr="008F7191">
              <w:rPr>
                <w:color w:val="000000" w:themeColor="text1"/>
                <w:spacing w:val="-12"/>
                <w:sz w:val="15"/>
                <w:szCs w:val="15"/>
              </w:rPr>
              <w:t>202</w:t>
            </w:r>
            <w:r w:rsidR="005504CB" w:rsidRPr="008F7191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F534AC" w:rsidRPr="008F7191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8F7191" w:rsidRDefault="00F534AC" w:rsidP="00F534AC">
            <w:pPr>
              <w:jc w:val="center"/>
              <w:rPr>
                <w:shd w:val="clear" w:color="auto" w:fill="FFFFFF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analogiczny okres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19A4D55E" w:rsidR="00F534AC" w:rsidRPr="008F7191" w:rsidRDefault="007B4C0B" w:rsidP="00AF6FBC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8F7191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AF6FBC">
              <w:rPr>
                <w:color w:val="000000" w:themeColor="text1"/>
                <w:spacing w:val="-12"/>
                <w:sz w:val="16"/>
                <w:szCs w:val="16"/>
              </w:rPr>
              <w:t>5</w:t>
            </w:r>
            <w:r w:rsidRPr="008F7191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F534AC" w:rsidRPr="008F7191">
              <w:rPr>
                <w:color w:val="000000" w:themeColor="text1"/>
                <w:spacing w:val="-12"/>
                <w:sz w:val="16"/>
                <w:szCs w:val="16"/>
              </w:rPr>
              <w:t>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555DB410" w:rsidR="00F534AC" w:rsidRPr="008F7191" w:rsidRDefault="007B4C0B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8F7191"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F534AC" w:rsidRPr="008F7191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02256297" w:rsidR="00F534AC" w:rsidRPr="008F7191" w:rsidRDefault="007B4C0B" w:rsidP="00AF6F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F7191">
              <w:rPr>
                <w:color w:val="000000" w:themeColor="text1"/>
                <w:sz w:val="16"/>
                <w:szCs w:val="16"/>
              </w:rPr>
              <w:t>01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>-</w:t>
            </w:r>
            <w:r w:rsidRPr="008F7191">
              <w:rPr>
                <w:color w:val="000000" w:themeColor="text1"/>
                <w:sz w:val="16"/>
                <w:szCs w:val="16"/>
              </w:rPr>
              <w:t>0</w:t>
            </w:r>
            <w:r w:rsidR="00AF6FBC">
              <w:rPr>
                <w:color w:val="000000" w:themeColor="text1"/>
                <w:sz w:val="16"/>
                <w:szCs w:val="16"/>
              </w:rPr>
              <w:t>6</w:t>
            </w:r>
            <w:r w:rsidR="00F534AC" w:rsidRPr="008F7191">
              <w:rPr>
                <w:color w:val="000000" w:themeColor="text1"/>
                <w:sz w:val="16"/>
                <w:szCs w:val="16"/>
              </w:rPr>
              <w:t xml:space="preserve"> 2020</w:t>
            </w:r>
            <w:r w:rsidR="00070674" w:rsidRPr="008F719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6D1C924C" w:rsidR="00F534AC" w:rsidRPr="0044342C" w:rsidRDefault="00F534AC" w:rsidP="00D2001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D20010"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5A83780" w14:textId="6D908102" w:rsidR="00F534AC" w:rsidRPr="0044342C" w:rsidRDefault="00F534AC" w:rsidP="009D4F3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D4F3C"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D4F3C"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1661518" w14:textId="597E898E" w:rsidR="00F534AC" w:rsidRPr="0044342C" w:rsidRDefault="00F534AC" w:rsidP="009D4F3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34AB4"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D4F3C" w:rsidRPr="009D4F3C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244433A1" w14:textId="207CB7C6" w:rsidR="00F534AC" w:rsidRPr="0044342C" w:rsidRDefault="00F534AC" w:rsidP="00AA62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557245"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A6264"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77D6F44" w14:textId="5FBFCC17" w:rsidR="00F534AC" w:rsidRPr="0044342C" w:rsidRDefault="00F534AC" w:rsidP="00AA62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AA6264"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A6264"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222845B" w14:textId="59D3B14C" w:rsidR="00F534AC" w:rsidRPr="0044342C" w:rsidRDefault="00F534AC" w:rsidP="00AA626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610261"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A6264" w:rsidRPr="00AA6264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lastRenderedPageBreak/>
              <w:t>Budowa 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13E8F05A" w14:textId="3B400F17" w:rsidR="00F534AC" w:rsidRPr="0044342C" w:rsidRDefault="00F534AC" w:rsidP="00AA488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8640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A488D" w:rsidRPr="0028640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A596351" w14:textId="328E6AEA" w:rsidR="00F534AC" w:rsidRPr="0044342C" w:rsidRDefault="00F534AC" w:rsidP="0052325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25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3CEC" w:rsidRPr="0052325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52325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3255" w:rsidRPr="0052325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244043B" w14:textId="23DEE7EA" w:rsidR="00F534AC" w:rsidRPr="0044342C" w:rsidRDefault="00F534AC" w:rsidP="0052325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325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23255" w:rsidRPr="0052325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52325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23255" w:rsidRPr="0052325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662EAD5" w14:textId="6247FA80" w:rsidR="00F534AC" w:rsidRPr="0044342C" w:rsidRDefault="00F534AC" w:rsidP="0003037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F1F6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30378" w:rsidRPr="009F1F6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BD7A4FB" w14:textId="77B7A415" w:rsidR="00F534AC" w:rsidRPr="0044342C" w:rsidRDefault="00F534AC" w:rsidP="009F1F6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F1F6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C01F9" w:rsidRPr="009F1F6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F1F6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F1F62" w:rsidRPr="009F1F6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AE0F31D" w14:textId="40DDDF64" w:rsidR="00F534AC" w:rsidRPr="0044342C" w:rsidRDefault="00F534AC" w:rsidP="009F1F6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F1F6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D463F" w:rsidRPr="009F1F6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9F1F6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F1F62" w:rsidRPr="009F1F6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>inżynierii  lądowej i 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3299759A" w:rsidR="00F534AC" w:rsidRPr="0044342C" w:rsidRDefault="00F534AC" w:rsidP="004A0A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A0AA2" w:rsidRPr="004A0AA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C83CA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4E9795F2" w:rsidR="00F534AC" w:rsidRPr="0044342C" w:rsidRDefault="00F534AC" w:rsidP="004A0A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6785E" w:rsidRPr="004A0AA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A0AA2" w:rsidRPr="004A0AA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0F90A113" w:rsidR="00F534AC" w:rsidRPr="0044342C" w:rsidRDefault="00F534AC" w:rsidP="004A0A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33D1" w:rsidRPr="004A0AA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A0AA2" w:rsidRPr="004A0AA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5B6AD1A0" w:rsidR="00F534AC" w:rsidRPr="0044342C" w:rsidRDefault="00F534AC" w:rsidP="004A0A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A0AA2" w:rsidRPr="004A0AA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4EFC119F" w:rsidR="00F534AC" w:rsidRPr="0044342C" w:rsidRDefault="00F534AC" w:rsidP="004A0A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0AA2" w:rsidRPr="004A0AA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A0AA2" w:rsidRPr="004A0AA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1C7F13E9" w:rsidR="00F534AC" w:rsidRPr="0044342C" w:rsidRDefault="00F534AC" w:rsidP="004A0A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A0AA2" w:rsidRPr="004A0AA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4A0AA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A0AA2" w:rsidRPr="004A0AA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534AC" w:rsidRPr="00864080" w14:paraId="47152C54" w14:textId="77777777" w:rsidTr="00494FDD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3395E404" w:rsidR="00F534AC" w:rsidRPr="0044342C" w:rsidRDefault="00F534AC" w:rsidP="0050623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0623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15E3B" w:rsidRPr="0050623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5676447" w14:textId="0A5C2ED7" w:rsidR="00F534AC" w:rsidRPr="0044342C" w:rsidRDefault="00F534AC" w:rsidP="00D373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730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160C" w:rsidRPr="00D3730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3730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7302" w:rsidRPr="00D3730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A7ECE7B" w14:textId="255C7D72" w:rsidR="00F534AC" w:rsidRPr="0044342C" w:rsidRDefault="00F534AC" w:rsidP="00D373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730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C45EF" w:rsidRPr="00D3730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3730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7302" w:rsidRPr="00D3730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C44AF4" w14:textId="135CD013" w:rsidR="00F534AC" w:rsidRPr="0044342C" w:rsidRDefault="00F534AC" w:rsidP="00494FD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730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94FDD" w:rsidRPr="00D3730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E7C5FAA" w14:textId="424441BE" w:rsidR="00F534AC" w:rsidRPr="0044342C" w:rsidRDefault="00F534AC" w:rsidP="00D373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730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94FDD" w:rsidRPr="00D3730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3730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37302" w:rsidRPr="00D37302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6EBB53" w14:textId="03502139" w:rsidR="00F534AC" w:rsidRPr="0044342C" w:rsidRDefault="00F534AC" w:rsidP="00D373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730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D37302" w:rsidRPr="00D3730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3B763F77" w14:textId="77777777" w:rsidR="00432F41" w:rsidRDefault="00432F41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2F3152D6" w14:textId="77777777" w:rsidR="00432F41" w:rsidRPr="006F302E" w:rsidRDefault="00432F41" w:rsidP="00432F41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3137B6D5" w14:textId="77777777" w:rsidR="00432F41" w:rsidRPr="006F302E" w:rsidRDefault="00432F41" w:rsidP="00407685">
      <w:pPr>
        <w:rPr>
          <w:rFonts w:cs="Arial"/>
          <w:sz w:val="16"/>
          <w:szCs w:val="16"/>
        </w:rPr>
      </w:pPr>
    </w:p>
    <w:p w14:paraId="7D558CD8" w14:textId="6D2531A1" w:rsidR="00C424B8" w:rsidRPr="001717B6" w:rsidRDefault="00C424B8" w:rsidP="00C424B8"/>
    <w:p w14:paraId="68B7F831" w14:textId="5E80B8F6" w:rsidR="00920414" w:rsidRDefault="00771939" w:rsidP="00AC7FD1">
      <w:pPr>
        <w:rPr>
          <w:lang w:eastAsia="pl-PL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745D4CC0">
                <wp:simplePos x="0" y="0"/>
                <wp:positionH relativeFrom="column">
                  <wp:posOffset>5248275</wp:posOffset>
                </wp:positionH>
                <wp:positionV relativeFrom="paragraph">
                  <wp:posOffset>234950</wp:posOffset>
                </wp:positionV>
                <wp:extent cx="1752600" cy="1504950"/>
                <wp:effectExtent l="0" t="0" r="0" b="0"/>
                <wp:wrapTight wrapText="bothSides">
                  <wp:wrapPolygon edited="0">
                    <wp:start x="704" y="0"/>
                    <wp:lineTo x="704" y="21327"/>
                    <wp:lineTo x="20661" y="21327"/>
                    <wp:lineTo x="20661" y="0"/>
                    <wp:lineTo x="70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8F4E" w14:textId="336C68D3" w:rsidR="009A014C" w:rsidRPr="00C664A9" w:rsidRDefault="00061A50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  <w:r w:rsidRPr="00142D5F">
                              <w:rPr>
                                <w:bCs w:val="0"/>
                              </w:rPr>
                              <w:t>W</w:t>
                            </w:r>
                            <w:r w:rsidR="00BD13FF" w:rsidRPr="00142D5F">
                              <w:rPr>
                                <w:bCs w:val="0"/>
                              </w:rPr>
                              <w:t xml:space="preserve"> </w:t>
                            </w:r>
                            <w:r w:rsidR="0044342C" w:rsidRPr="00142D5F">
                              <w:rPr>
                                <w:bCs w:val="0"/>
                              </w:rPr>
                              <w:t>czerwcu</w:t>
                            </w:r>
                            <w:r w:rsidR="00B138A2" w:rsidRPr="00142D5F">
                              <w:rPr>
                                <w:bCs w:val="0"/>
                              </w:rPr>
                              <w:t xml:space="preserve"> </w:t>
                            </w:r>
                            <w:r w:rsidRPr="00142D5F">
                              <w:rPr>
                                <w:bCs w:val="0"/>
                              </w:rPr>
                              <w:t>202</w:t>
                            </w:r>
                            <w:r w:rsidR="005E1FD8" w:rsidRPr="00142D5F">
                              <w:rPr>
                                <w:bCs w:val="0"/>
                              </w:rPr>
                              <w:t>1</w:t>
                            </w:r>
                            <w:r w:rsidRPr="00142D5F">
                              <w:rPr>
                                <w:bCs w:val="0"/>
                              </w:rPr>
                              <w:t xml:space="preserve"> r</w:t>
                            </w:r>
                            <w:r w:rsidR="00980031" w:rsidRPr="00142D5F">
                              <w:rPr>
                                <w:bCs w:val="0"/>
                              </w:rPr>
                              <w:t xml:space="preserve">. </w:t>
                            </w:r>
                            <w:r w:rsidR="00D4517C" w:rsidRPr="00142D5F">
                              <w:rPr>
                                <w:bCs w:val="0"/>
                              </w:rPr>
                              <w:t>zanotowano</w:t>
                            </w:r>
                            <w:r w:rsidR="004A08DA" w:rsidRPr="00142D5F">
                              <w:rPr>
                                <w:bCs w:val="0"/>
                              </w:rPr>
                              <w:t xml:space="preserve"> najwyższy </w:t>
                            </w:r>
                            <w:r w:rsidR="008B377A" w:rsidRPr="00142D5F">
                              <w:rPr>
                                <w:bCs w:val="0"/>
                              </w:rPr>
                              <w:t xml:space="preserve">od 14 lat </w:t>
                            </w:r>
                            <w:r w:rsidR="004A08DA" w:rsidRPr="00142D5F">
                              <w:rPr>
                                <w:bCs w:val="0"/>
                              </w:rPr>
                              <w:t xml:space="preserve">wzrost cen </w:t>
                            </w:r>
                            <w:r w:rsidR="00D4517C" w:rsidRPr="00142D5F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50352E" w:rsidRPr="00142D5F"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142D5F">
                              <w:rPr>
                                <w:bCs w:val="0"/>
                              </w:rPr>
                              <w:t>w</w:t>
                            </w:r>
                            <w:r w:rsidR="000B658A" w:rsidRPr="00142D5F">
                              <w:rPr>
                                <w:bCs w:val="0"/>
                              </w:rPr>
                              <w:t> </w:t>
                            </w:r>
                            <w:r w:rsidR="00C664A9" w:rsidRPr="00142D5F">
                              <w:rPr>
                                <w:bCs w:val="0"/>
                              </w:rPr>
                              <w:t>s</w:t>
                            </w:r>
                            <w:r w:rsidR="004A12A8" w:rsidRPr="00142D5F">
                              <w:rPr>
                                <w:bCs w:val="0"/>
                              </w:rPr>
                              <w:t>tosunku do</w:t>
                            </w:r>
                            <w:r w:rsidR="0055616C" w:rsidRPr="00142D5F">
                              <w:rPr>
                                <w:bCs w:val="0"/>
                              </w:rPr>
                              <w:t xml:space="preserve"> </w:t>
                            </w:r>
                            <w:r w:rsidR="008B377A" w:rsidRPr="00142D5F">
                              <w:rPr>
                                <w:bCs w:val="0"/>
                              </w:rPr>
                              <w:t xml:space="preserve">miesiąca </w:t>
                            </w:r>
                            <w:r w:rsidR="0055616C" w:rsidRPr="00142D5F">
                              <w:rPr>
                                <w:bCs w:val="0"/>
                              </w:rPr>
                              <w:t>po</w:t>
                            </w:r>
                            <w:r w:rsidRPr="00142D5F">
                              <w:rPr>
                                <w:bCs w:val="0"/>
                              </w:rPr>
                              <w:t>przedniego</w:t>
                            </w:r>
                            <w:r w:rsidR="00142D5F">
                              <w:rPr>
                                <w:bCs w:val="0"/>
                              </w:rPr>
                              <w:t>.</w:t>
                            </w:r>
                            <w:r w:rsidR="00980031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092624" id="Pole tekstowe 6" o:spid="_x0000_s1029" type="#_x0000_t202" style="position:absolute;margin-left:413.25pt;margin-top:18.5pt;width:138pt;height:118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" filled="f" stroked="f">
                <v:textbox>
                  <w:txbxContent>
                    <w:p w14:paraId="45EB8F4E" w14:textId="336C68D3" w:rsidR="009A014C" w:rsidRPr="00C664A9" w:rsidRDefault="00061A50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  <w:r w:rsidRPr="00142D5F">
                        <w:rPr>
                          <w:bCs w:val="0"/>
                        </w:rPr>
                        <w:t>W</w:t>
                      </w:r>
                      <w:r w:rsidR="00BD13FF" w:rsidRPr="00142D5F">
                        <w:rPr>
                          <w:bCs w:val="0"/>
                        </w:rPr>
                        <w:t xml:space="preserve"> </w:t>
                      </w:r>
                      <w:r w:rsidR="0044342C" w:rsidRPr="00142D5F">
                        <w:rPr>
                          <w:bCs w:val="0"/>
                        </w:rPr>
                        <w:t>czerwcu</w:t>
                      </w:r>
                      <w:r w:rsidR="00B138A2" w:rsidRPr="00142D5F">
                        <w:rPr>
                          <w:bCs w:val="0"/>
                        </w:rPr>
                        <w:t xml:space="preserve"> </w:t>
                      </w:r>
                      <w:r w:rsidRPr="00142D5F">
                        <w:rPr>
                          <w:bCs w:val="0"/>
                        </w:rPr>
                        <w:t>202</w:t>
                      </w:r>
                      <w:r w:rsidR="005E1FD8" w:rsidRPr="00142D5F">
                        <w:rPr>
                          <w:bCs w:val="0"/>
                        </w:rPr>
                        <w:t>1</w:t>
                      </w:r>
                      <w:r w:rsidRPr="00142D5F">
                        <w:rPr>
                          <w:bCs w:val="0"/>
                        </w:rPr>
                        <w:t xml:space="preserve"> r</w:t>
                      </w:r>
                      <w:r w:rsidR="00980031" w:rsidRPr="00142D5F">
                        <w:rPr>
                          <w:bCs w:val="0"/>
                        </w:rPr>
                        <w:t xml:space="preserve">. </w:t>
                      </w:r>
                      <w:r w:rsidR="00D4517C" w:rsidRPr="00142D5F">
                        <w:rPr>
                          <w:bCs w:val="0"/>
                        </w:rPr>
                        <w:t>zanotowano</w:t>
                      </w:r>
                      <w:r w:rsidR="004A08DA" w:rsidRPr="00142D5F">
                        <w:rPr>
                          <w:bCs w:val="0"/>
                        </w:rPr>
                        <w:t xml:space="preserve"> najwyższy </w:t>
                      </w:r>
                      <w:r w:rsidR="008B377A" w:rsidRPr="00142D5F">
                        <w:rPr>
                          <w:bCs w:val="0"/>
                        </w:rPr>
                        <w:t xml:space="preserve">od 14 lat </w:t>
                      </w:r>
                      <w:r w:rsidR="004A08DA" w:rsidRPr="00142D5F">
                        <w:rPr>
                          <w:bCs w:val="0"/>
                        </w:rPr>
                        <w:t xml:space="preserve">wzrost cen </w:t>
                      </w:r>
                      <w:r w:rsidR="00D4517C" w:rsidRPr="00142D5F">
                        <w:rPr>
                          <w:bCs w:val="0"/>
                        </w:rPr>
                        <w:t>produkcji budowlano-montażowej</w:t>
                      </w:r>
                      <w:r w:rsidR="0050352E" w:rsidRPr="00142D5F">
                        <w:rPr>
                          <w:bCs w:val="0"/>
                        </w:rPr>
                        <w:t xml:space="preserve"> </w:t>
                      </w:r>
                      <w:r w:rsidR="00C664A9" w:rsidRPr="00142D5F">
                        <w:rPr>
                          <w:bCs w:val="0"/>
                        </w:rPr>
                        <w:t>w</w:t>
                      </w:r>
                      <w:r w:rsidR="000B658A" w:rsidRPr="00142D5F">
                        <w:rPr>
                          <w:bCs w:val="0"/>
                        </w:rPr>
                        <w:t> </w:t>
                      </w:r>
                      <w:r w:rsidR="00C664A9" w:rsidRPr="00142D5F">
                        <w:rPr>
                          <w:bCs w:val="0"/>
                        </w:rPr>
                        <w:t>s</w:t>
                      </w:r>
                      <w:r w:rsidR="004A12A8" w:rsidRPr="00142D5F">
                        <w:rPr>
                          <w:bCs w:val="0"/>
                        </w:rPr>
                        <w:t>tosunku do</w:t>
                      </w:r>
                      <w:r w:rsidR="0055616C" w:rsidRPr="00142D5F">
                        <w:rPr>
                          <w:bCs w:val="0"/>
                        </w:rPr>
                        <w:t xml:space="preserve"> </w:t>
                      </w:r>
                      <w:r w:rsidR="008B377A" w:rsidRPr="00142D5F">
                        <w:rPr>
                          <w:bCs w:val="0"/>
                        </w:rPr>
                        <w:t xml:space="preserve">miesiąca </w:t>
                      </w:r>
                      <w:r w:rsidR="0055616C" w:rsidRPr="00142D5F">
                        <w:rPr>
                          <w:bCs w:val="0"/>
                        </w:rPr>
                        <w:t>po</w:t>
                      </w:r>
                      <w:r w:rsidRPr="00142D5F">
                        <w:rPr>
                          <w:bCs w:val="0"/>
                        </w:rPr>
                        <w:t>przedniego</w:t>
                      </w:r>
                      <w:r w:rsidR="00142D5F">
                        <w:rPr>
                          <w:bCs w:val="0"/>
                        </w:rPr>
                        <w:t>.</w:t>
                      </w:r>
                      <w:r w:rsidR="00980031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877220" w14:textId="5E041AB0" w:rsidR="00C97D68" w:rsidRDefault="00CF10C9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58272" behindDoc="0" locked="0" layoutInCell="1" allowOverlap="1" wp14:anchorId="01811677" wp14:editId="792A4313">
            <wp:simplePos x="0" y="0"/>
            <wp:positionH relativeFrom="column">
              <wp:posOffset>-238125</wp:posOffset>
            </wp:positionH>
            <wp:positionV relativeFrom="paragraph">
              <wp:posOffset>396875</wp:posOffset>
            </wp:positionV>
            <wp:extent cx="5276850" cy="320992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</w:t>
      </w:r>
      <w:r w:rsidR="0046113A" w:rsidRPr="00C91836">
        <w:rPr>
          <w:bCs/>
          <w:shd w:val="clear" w:color="auto" w:fill="FFFFFF"/>
        </w:rPr>
        <w:t>w latach 20</w:t>
      </w:r>
      <w:r w:rsidR="00E40CD4" w:rsidRPr="00C91836">
        <w:rPr>
          <w:bCs/>
          <w:shd w:val="clear" w:color="auto" w:fill="FFFFFF"/>
        </w:rPr>
        <w:t>20</w:t>
      </w:r>
      <w:r w:rsidR="0046113A" w:rsidRPr="00C91836">
        <w:rPr>
          <w:bCs/>
          <w:shd w:val="clear" w:color="auto" w:fill="FFFFFF"/>
        </w:rPr>
        <w:t>-20</w:t>
      </w:r>
      <w:r w:rsidR="00152D58" w:rsidRPr="00C91836">
        <w:rPr>
          <w:bCs/>
          <w:shd w:val="clear" w:color="auto" w:fill="FFFFFF"/>
        </w:rPr>
        <w:t>2</w:t>
      </w:r>
      <w:r w:rsidR="00267E99" w:rsidRPr="00C91836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D4517C">
        <w:rPr>
          <w:shd w:val="clear" w:color="auto" w:fill="FFFFFF"/>
        </w:rPr>
        <w:t>o</w:t>
      </w:r>
      <w:r w:rsidR="00A0265A">
        <w:rPr>
          <w:shd w:val="clear" w:color="auto" w:fill="FFFFFF"/>
        </w:rPr>
        <w:t xml:space="preserve"> (w %)</w:t>
      </w:r>
    </w:p>
    <w:p w14:paraId="68530396" w14:textId="6DE36D9B" w:rsidR="00CF10C9" w:rsidRDefault="00CF10C9" w:rsidP="00C97D68">
      <w:pPr>
        <w:pStyle w:val="tytuwykresu"/>
        <w:ind w:left="794" w:hanging="794"/>
        <w:rPr>
          <w:shd w:val="clear" w:color="auto" w:fill="FFFFFF"/>
        </w:rPr>
      </w:pPr>
    </w:p>
    <w:p w14:paraId="1B231707" w14:textId="11FFA13C" w:rsidR="00CF10C9" w:rsidRDefault="00CF10C9" w:rsidP="00C97D68">
      <w:pPr>
        <w:pStyle w:val="tytuwykresu"/>
        <w:ind w:left="794" w:hanging="794"/>
        <w:rPr>
          <w:shd w:val="clear" w:color="auto" w:fill="FFFFFF"/>
        </w:rPr>
      </w:pPr>
    </w:p>
    <w:p w14:paraId="410AE731" w14:textId="597DD27C" w:rsidR="007A2D30" w:rsidRDefault="007A2D30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164584BE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3D37655D">
                <wp:simplePos x="0" y="0"/>
                <wp:positionH relativeFrom="column">
                  <wp:posOffset>5362575</wp:posOffset>
                </wp:positionH>
                <wp:positionV relativeFrom="paragraph">
                  <wp:posOffset>266700</wp:posOffset>
                </wp:positionV>
                <wp:extent cx="1485900" cy="1920240"/>
                <wp:effectExtent l="0" t="0" r="0" b="3810"/>
                <wp:wrapTight wrapText="bothSides">
                  <wp:wrapPolygon edited="0">
                    <wp:start x="831" y="0"/>
                    <wp:lineTo x="831" y="21429"/>
                    <wp:lineTo x="20492" y="21429"/>
                    <wp:lineTo x="20492" y="0"/>
                    <wp:lineTo x="831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7C53" w14:textId="1E4F4187" w:rsidR="00F408FB" w:rsidRPr="00142D5F" w:rsidRDefault="008B377A" w:rsidP="00F408F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142D5F">
                              <w:rPr>
                                <w:bCs w:val="0"/>
                              </w:rPr>
                              <w:t>W</w:t>
                            </w:r>
                            <w:r w:rsidR="00F408FB" w:rsidRPr="00142D5F">
                              <w:rPr>
                                <w:bCs w:val="0"/>
                              </w:rPr>
                              <w:t xml:space="preserve">zrost cen produkcji budowlano-montażowej w skali roku </w:t>
                            </w:r>
                            <w:r w:rsidRPr="00142D5F">
                              <w:rPr>
                                <w:bCs w:val="0"/>
                              </w:rPr>
                              <w:t>był w</w:t>
                            </w:r>
                            <w:r w:rsidR="00833825" w:rsidRPr="00142D5F">
                              <w:rPr>
                                <w:bCs w:val="0"/>
                              </w:rPr>
                              <w:t> </w:t>
                            </w:r>
                            <w:r w:rsidRPr="00142D5F">
                              <w:rPr>
                                <w:bCs w:val="0"/>
                              </w:rPr>
                              <w:t xml:space="preserve">czerwcu 2021 r. </w:t>
                            </w:r>
                            <w:r w:rsidR="00833825" w:rsidRPr="00142D5F">
                              <w:rPr>
                                <w:bCs w:val="0"/>
                              </w:rPr>
                              <w:t xml:space="preserve">      </w:t>
                            </w:r>
                            <w:r w:rsidRPr="00142D5F">
                              <w:rPr>
                                <w:bCs w:val="0"/>
                              </w:rPr>
                              <w:t>najwyższy od dwóch lat.</w:t>
                            </w:r>
                          </w:p>
                          <w:p w14:paraId="6A3C4577" w14:textId="494C952B" w:rsidR="00C61219" w:rsidRPr="00D616D2" w:rsidRDefault="00C61219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E2297" id="Pole tekstowe 15" o:spid="_x0000_s1030" type="#_x0000_t202" style="position:absolute;margin-left:422.25pt;margin-top:21pt;width:117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" filled="f" stroked="f">
                <v:textbox>
                  <w:txbxContent>
                    <w:p w14:paraId="75547C53" w14:textId="1E4F4187" w:rsidR="00F408FB" w:rsidRPr="00142D5F" w:rsidRDefault="008B377A" w:rsidP="00F408FB">
                      <w:pPr>
                        <w:pStyle w:val="tekstzboku"/>
                        <w:rPr>
                          <w:bCs w:val="0"/>
                        </w:rPr>
                      </w:pPr>
                      <w:r w:rsidRPr="00142D5F">
                        <w:rPr>
                          <w:bCs w:val="0"/>
                        </w:rPr>
                        <w:t>W</w:t>
                      </w:r>
                      <w:r w:rsidR="00F408FB" w:rsidRPr="00142D5F">
                        <w:rPr>
                          <w:bCs w:val="0"/>
                        </w:rPr>
                        <w:t xml:space="preserve">zrost cen produkcji budowlano-montażowej w skali roku </w:t>
                      </w:r>
                      <w:r w:rsidRPr="00142D5F">
                        <w:rPr>
                          <w:bCs w:val="0"/>
                        </w:rPr>
                        <w:t>był w</w:t>
                      </w:r>
                      <w:r w:rsidR="00833825" w:rsidRPr="00142D5F">
                        <w:rPr>
                          <w:bCs w:val="0"/>
                        </w:rPr>
                        <w:t> </w:t>
                      </w:r>
                      <w:r w:rsidRPr="00142D5F">
                        <w:rPr>
                          <w:bCs w:val="0"/>
                        </w:rPr>
                        <w:t xml:space="preserve">czerwcu 2021 r. </w:t>
                      </w:r>
                      <w:r w:rsidR="00833825" w:rsidRPr="00142D5F">
                        <w:rPr>
                          <w:bCs w:val="0"/>
                        </w:rPr>
                        <w:t xml:space="preserve">      </w:t>
                      </w:r>
                      <w:r w:rsidRPr="00142D5F">
                        <w:rPr>
                          <w:bCs w:val="0"/>
                        </w:rPr>
                        <w:t>najwyższy od dwóch lat.</w:t>
                      </w:r>
                    </w:p>
                    <w:p w14:paraId="6A3C4577" w14:textId="494C952B" w:rsidR="00C61219" w:rsidRPr="00D616D2" w:rsidRDefault="00C61219" w:rsidP="003A7123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2490C2E5" w:rsidR="000F1C91" w:rsidRDefault="009C0374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61344" behindDoc="0" locked="0" layoutInCell="1" allowOverlap="1" wp14:anchorId="118FE093" wp14:editId="6236F1C0">
            <wp:simplePos x="0" y="0"/>
            <wp:positionH relativeFrom="column">
              <wp:posOffset>-361950</wp:posOffset>
            </wp:positionH>
            <wp:positionV relativeFrom="paragraph">
              <wp:posOffset>371475</wp:posOffset>
            </wp:positionV>
            <wp:extent cx="5398770" cy="390525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74340A">
        <w:rPr>
          <w:bCs/>
          <w:shd w:val="clear" w:color="auto" w:fill="FFFFFF"/>
        </w:rPr>
        <w:t>w latach 20</w:t>
      </w:r>
      <w:r w:rsidR="00E40CD4" w:rsidRPr="0074340A">
        <w:rPr>
          <w:bCs/>
          <w:shd w:val="clear" w:color="auto" w:fill="FFFFFF"/>
        </w:rPr>
        <w:t>20</w:t>
      </w:r>
      <w:r w:rsidR="00FF6593" w:rsidRPr="0074340A">
        <w:rPr>
          <w:bCs/>
          <w:shd w:val="clear" w:color="auto" w:fill="FFFFFF"/>
        </w:rPr>
        <w:t>-20</w:t>
      </w:r>
      <w:r w:rsidR="00152D58" w:rsidRPr="0074340A">
        <w:rPr>
          <w:bCs/>
          <w:shd w:val="clear" w:color="auto" w:fill="FFFFFF"/>
        </w:rPr>
        <w:t>2</w:t>
      </w:r>
      <w:r w:rsidR="003E0CC8" w:rsidRPr="0074340A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324AD032" w14:textId="00B46B9B" w:rsidR="009C0374" w:rsidRDefault="009C0374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32A88342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41A65D7" w14:textId="242BEB45" w:rsidR="003306A4" w:rsidRDefault="0036614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62368" behindDoc="0" locked="0" layoutInCell="1" allowOverlap="1" wp14:anchorId="6350FAF2" wp14:editId="348AB2CB">
            <wp:simplePos x="0" y="0"/>
            <wp:positionH relativeFrom="column">
              <wp:posOffset>-295275</wp:posOffset>
            </wp:positionH>
            <wp:positionV relativeFrom="paragraph">
              <wp:posOffset>387350</wp:posOffset>
            </wp:positionV>
            <wp:extent cx="5362575" cy="498157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61FE80BC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5D51" w14:textId="1DB2893D" w:rsidR="00D82284" w:rsidRPr="00D616D2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66146">
                              <w:rPr>
                                <w:bCs w:val="0"/>
                              </w:rPr>
                              <w:t>Od stycznia 20</w:t>
                            </w:r>
                            <w:r w:rsidR="00E40CD4" w:rsidRPr="00366146">
                              <w:rPr>
                                <w:bCs w:val="0"/>
                              </w:rPr>
                              <w:t>20</w:t>
                            </w:r>
                            <w:r w:rsidRPr="00366146">
                              <w:rPr>
                                <w:bCs w:val="0"/>
                              </w:rPr>
                              <w:t xml:space="preserve"> r.</w:t>
                            </w:r>
                            <w:r w:rsidR="00A87C02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najbardziej rosną ceny</w:t>
                            </w:r>
                            <w:r w:rsidR="00545D3C">
                              <w:rPr>
                                <w:bCs w:val="0"/>
                              </w:rPr>
                              <w:t xml:space="preserve"> budowy budynków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41775D51" w14:textId="1DB2893D" w:rsidR="00D82284" w:rsidRPr="00D616D2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366146">
                        <w:rPr>
                          <w:bCs w:val="0"/>
                        </w:rPr>
                        <w:t>Od stycznia 20</w:t>
                      </w:r>
                      <w:r w:rsidR="00E40CD4" w:rsidRPr="00366146">
                        <w:rPr>
                          <w:bCs w:val="0"/>
                        </w:rPr>
                        <w:t>20</w:t>
                      </w:r>
                      <w:r w:rsidRPr="00366146">
                        <w:rPr>
                          <w:bCs w:val="0"/>
                        </w:rPr>
                        <w:t xml:space="preserve"> r.</w:t>
                      </w:r>
                      <w:r w:rsidR="00A87C02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najbardziej rosną ceny</w:t>
                      </w:r>
                      <w:r w:rsidR="00545D3C">
                        <w:rPr>
                          <w:bCs w:val="0"/>
                        </w:rPr>
                        <w:t xml:space="preserve"> budowy budynków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</w:t>
      </w:r>
      <w:r w:rsidR="003306A4" w:rsidRPr="00C617BF">
        <w:rPr>
          <w:b/>
          <w:spacing w:val="-2"/>
          <w:sz w:val="18"/>
          <w:shd w:val="clear" w:color="auto" w:fill="FFFFFF"/>
        </w:rPr>
        <w:t>w latach 20</w:t>
      </w:r>
      <w:r w:rsidR="003E2EE3" w:rsidRPr="00C617BF">
        <w:rPr>
          <w:b/>
          <w:spacing w:val="-2"/>
          <w:sz w:val="18"/>
          <w:shd w:val="clear" w:color="auto" w:fill="FFFFFF"/>
        </w:rPr>
        <w:t>20</w:t>
      </w:r>
      <w:r w:rsidR="003306A4" w:rsidRPr="00C617BF">
        <w:rPr>
          <w:b/>
          <w:spacing w:val="-2"/>
          <w:sz w:val="18"/>
          <w:shd w:val="clear" w:color="auto" w:fill="FFFFFF"/>
        </w:rPr>
        <w:t>-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202</w:t>
      </w:r>
      <w:r w:rsidR="002846EC" w:rsidRPr="00C617BF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C617BF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 w:rsidRPr="00C617BF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>201</w:t>
      </w:r>
      <w:r w:rsidR="003E2EE3" w:rsidRPr="00C617BF">
        <w:rPr>
          <w:b/>
          <w:spacing w:val="-2"/>
          <w:sz w:val="18"/>
          <w:szCs w:val="18"/>
          <w:shd w:val="clear" w:color="auto" w:fill="FFFFFF"/>
        </w:rPr>
        <w:t>9</w:t>
      </w:r>
      <w:r w:rsidR="003306A4" w:rsidRPr="00C617BF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6CFFA2AC" w14:textId="77777777" w:rsidR="00366146" w:rsidRDefault="0036614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53E92B1" w14:textId="547DD821" w:rsidR="00910E27" w:rsidRDefault="00910E2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6943A96" w14:textId="77777777" w:rsidR="00910E27" w:rsidRDefault="00910E2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F98546C" w14:textId="77777777" w:rsidR="00910E27" w:rsidRDefault="00910E2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4EDF6FE" w14:textId="77777777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lastRenderedPageBreak/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19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6E9F3692" w:rsidR="00A86EE5" w:rsidRDefault="00B60EF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A86EE5" w:rsidRPr="00182772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B60EF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4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B60EF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B60EF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B60EF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B60EF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6E9F3692" w:rsidR="00A86EE5" w:rsidRDefault="006D3FE6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29" w:history="1">
                        <w:r w:rsidR="00A86EE5" w:rsidRPr="00182772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6D3FE6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0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6D3FE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6D3FE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6D3FE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6D3FE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9B10D" w14:textId="77777777" w:rsidR="00B60EFB" w:rsidRDefault="00B60EFB" w:rsidP="000662E2">
      <w:pPr>
        <w:spacing w:after="0" w:line="240" w:lineRule="auto"/>
      </w:pPr>
      <w:r>
        <w:separator/>
      </w:r>
    </w:p>
  </w:endnote>
  <w:endnote w:type="continuationSeparator" w:id="0">
    <w:p w14:paraId="2C8892D7" w14:textId="77777777" w:rsidR="00B60EFB" w:rsidRDefault="00B60E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01C">
          <w:rPr>
            <w:noProof/>
          </w:rPr>
          <w:t>3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01C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03A34" w14:textId="77777777" w:rsidR="00B60EFB" w:rsidRDefault="00B60EFB" w:rsidP="000662E2">
      <w:pPr>
        <w:spacing w:after="0" w:line="240" w:lineRule="auto"/>
      </w:pPr>
      <w:r>
        <w:separator/>
      </w:r>
    </w:p>
  </w:footnote>
  <w:footnote w:type="continuationSeparator" w:id="0">
    <w:p w14:paraId="79661B05" w14:textId="77777777" w:rsidR="00B60EFB" w:rsidRDefault="00B60EF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5475FC15" w:rsidR="00F37172" w:rsidRPr="00C97596" w:rsidRDefault="00A10E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6DD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B2A61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5475FC15" w:rsidR="00F37172" w:rsidRPr="00C97596" w:rsidRDefault="00A10E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6DD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B2A61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78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5B5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419D"/>
    <w:rsid w:val="00024334"/>
    <w:rsid w:val="000253BC"/>
    <w:rsid w:val="000253FC"/>
    <w:rsid w:val="00026077"/>
    <w:rsid w:val="0002790A"/>
    <w:rsid w:val="00030378"/>
    <w:rsid w:val="00030941"/>
    <w:rsid w:val="00030B44"/>
    <w:rsid w:val="00030C63"/>
    <w:rsid w:val="00030EF4"/>
    <w:rsid w:val="00031FC3"/>
    <w:rsid w:val="0003267C"/>
    <w:rsid w:val="000333D1"/>
    <w:rsid w:val="00033AA0"/>
    <w:rsid w:val="000347A4"/>
    <w:rsid w:val="000348F6"/>
    <w:rsid w:val="000348FD"/>
    <w:rsid w:val="000358AE"/>
    <w:rsid w:val="00036A05"/>
    <w:rsid w:val="00036AA0"/>
    <w:rsid w:val="00037A95"/>
    <w:rsid w:val="00043A10"/>
    <w:rsid w:val="00043E77"/>
    <w:rsid w:val="000443E5"/>
    <w:rsid w:val="000452B2"/>
    <w:rsid w:val="0004582E"/>
    <w:rsid w:val="000462EA"/>
    <w:rsid w:val="000470AA"/>
    <w:rsid w:val="00051EFE"/>
    <w:rsid w:val="00053135"/>
    <w:rsid w:val="000533B4"/>
    <w:rsid w:val="0005489B"/>
    <w:rsid w:val="00056BBD"/>
    <w:rsid w:val="0005714C"/>
    <w:rsid w:val="0005773B"/>
    <w:rsid w:val="00057748"/>
    <w:rsid w:val="00057CA1"/>
    <w:rsid w:val="00057F8A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51F1"/>
    <w:rsid w:val="000764C6"/>
    <w:rsid w:val="0007709C"/>
    <w:rsid w:val="0008050F"/>
    <w:rsid w:val="000806F7"/>
    <w:rsid w:val="00080D7B"/>
    <w:rsid w:val="00081537"/>
    <w:rsid w:val="000820B1"/>
    <w:rsid w:val="00083392"/>
    <w:rsid w:val="000876A2"/>
    <w:rsid w:val="00087855"/>
    <w:rsid w:val="00087F7A"/>
    <w:rsid w:val="0009122B"/>
    <w:rsid w:val="000923D4"/>
    <w:rsid w:val="000933BF"/>
    <w:rsid w:val="00093C7C"/>
    <w:rsid w:val="00094A75"/>
    <w:rsid w:val="000965D2"/>
    <w:rsid w:val="000A1BA9"/>
    <w:rsid w:val="000A1EE6"/>
    <w:rsid w:val="000A384C"/>
    <w:rsid w:val="000A5248"/>
    <w:rsid w:val="000A560F"/>
    <w:rsid w:val="000A5997"/>
    <w:rsid w:val="000A679B"/>
    <w:rsid w:val="000A6E7C"/>
    <w:rsid w:val="000A6F6A"/>
    <w:rsid w:val="000B050F"/>
    <w:rsid w:val="000B0727"/>
    <w:rsid w:val="000B350C"/>
    <w:rsid w:val="000B4059"/>
    <w:rsid w:val="000B4E38"/>
    <w:rsid w:val="000B5C5B"/>
    <w:rsid w:val="000B658A"/>
    <w:rsid w:val="000B669A"/>
    <w:rsid w:val="000B6975"/>
    <w:rsid w:val="000B70EA"/>
    <w:rsid w:val="000B7243"/>
    <w:rsid w:val="000B74C5"/>
    <w:rsid w:val="000C05B2"/>
    <w:rsid w:val="000C135D"/>
    <w:rsid w:val="000C1E21"/>
    <w:rsid w:val="000C2304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24A"/>
    <w:rsid w:val="000E3AD6"/>
    <w:rsid w:val="000E3B71"/>
    <w:rsid w:val="000E4638"/>
    <w:rsid w:val="000E4EC8"/>
    <w:rsid w:val="000E6821"/>
    <w:rsid w:val="000E71F2"/>
    <w:rsid w:val="000F11A4"/>
    <w:rsid w:val="000F1ADD"/>
    <w:rsid w:val="000F1C91"/>
    <w:rsid w:val="000F48F5"/>
    <w:rsid w:val="000F4C7F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2C62"/>
    <w:rsid w:val="0011365E"/>
    <w:rsid w:val="001141F8"/>
    <w:rsid w:val="001142DF"/>
    <w:rsid w:val="00114BFF"/>
    <w:rsid w:val="00114DB9"/>
    <w:rsid w:val="00114FD2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9B7"/>
    <w:rsid w:val="00131F8A"/>
    <w:rsid w:val="00132F77"/>
    <w:rsid w:val="0013415D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D5F"/>
    <w:rsid w:val="00142EE9"/>
    <w:rsid w:val="001430B0"/>
    <w:rsid w:val="00143C6E"/>
    <w:rsid w:val="001448A7"/>
    <w:rsid w:val="00144AF3"/>
    <w:rsid w:val="0014523A"/>
    <w:rsid w:val="001454E4"/>
    <w:rsid w:val="00145D3D"/>
    <w:rsid w:val="00146621"/>
    <w:rsid w:val="00147181"/>
    <w:rsid w:val="0014790E"/>
    <w:rsid w:val="00150866"/>
    <w:rsid w:val="0015113D"/>
    <w:rsid w:val="0015129C"/>
    <w:rsid w:val="00151C47"/>
    <w:rsid w:val="00152273"/>
    <w:rsid w:val="0015283D"/>
    <w:rsid w:val="001528AF"/>
    <w:rsid w:val="00152D58"/>
    <w:rsid w:val="00152DBA"/>
    <w:rsid w:val="0015351E"/>
    <w:rsid w:val="00153572"/>
    <w:rsid w:val="00155DBD"/>
    <w:rsid w:val="0015671C"/>
    <w:rsid w:val="00156B43"/>
    <w:rsid w:val="00157F38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0277"/>
    <w:rsid w:val="001717B6"/>
    <w:rsid w:val="00171894"/>
    <w:rsid w:val="00172895"/>
    <w:rsid w:val="00172C1F"/>
    <w:rsid w:val="00174B6B"/>
    <w:rsid w:val="00174CC2"/>
    <w:rsid w:val="00175FA9"/>
    <w:rsid w:val="001824E3"/>
    <w:rsid w:val="00182772"/>
    <w:rsid w:val="00182C96"/>
    <w:rsid w:val="00183A0A"/>
    <w:rsid w:val="00183A66"/>
    <w:rsid w:val="00185288"/>
    <w:rsid w:val="0018564B"/>
    <w:rsid w:val="001870A3"/>
    <w:rsid w:val="00187E13"/>
    <w:rsid w:val="0019027D"/>
    <w:rsid w:val="00192219"/>
    <w:rsid w:val="0019280B"/>
    <w:rsid w:val="001932DD"/>
    <w:rsid w:val="00194AF4"/>
    <w:rsid w:val="001951DA"/>
    <w:rsid w:val="001956CF"/>
    <w:rsid w:val="0019680F"/>
    <w:rsid w:val="001973FB"/>
    <w:rsid w:val="001A1C14"/>
    <w:rsid w:val="001A293B"/>
    <w:rsid w:val="001A5254"/>
    <w:rsid w:val="001A5274"/>
    <w:rsid w:val="001A6033"/>
    <w:rsid w:val="001A63E5"/>
    <w:rsid w:val="001B0590"/>
    <w:rsid w:val="001B0FEB"/>
    <w:rsid w:val="001B1613"/>
    <w:rsid w:val="001B2478"/>
    <w:rsid w:val="001B77C4"/>
    <w:rsid w:val="001C1787"/>
    <w:rsid w:val="001C2503"/>
    <w:rsid w:val="001C280B"/>
    <w:rsid w:val="001C2A29"/>
    <w:rsid w:val="001C3269"/>
    <w:rsid w:val="001C66FB"/>
    <w:rsid w:val="001C6827"/>
    <w:rsid w:val="001C6DFA"/>
    <w:rsid w:val="001C6FFB"/>
    <w:rsid w:val="001C78DD"/>
    <w:rsid w:val="001D1DB4"/>
    <w:rsid w:val="001D2F4B"/>
    <w:rsid w:val="001D3734"/>
    <w:rsid w:val="001D5A4B"/>
    <w:rsid w:val="001D63FD"/>
    <w:rsid w:val="001D758F"/>
    <w:rsid w:val="001D78E3"/>
    <w:rsid w:val="001D7CDB"/>
    <w:rsid w:val="001E197F"/>
    <w:rsid w:val="001E1ACA"/>
    <w:rsid w:val="001E4A70"/>
    <w:rsid w:val="001E4FDE"/>
    <w:rsid w:val="001E4FDF"/>
    <w:rsid w:val="001E547C"/>
    <w:rsid w:val="001E7A98"/>
    <w:rsid w:val="001F4323"/>
    <w:rsid w:val="001F6A61"/>
    <w:rsid w:val="001F7170"/>
    <w:rsid w:val="001F7B34"/>
    <w:rsid w:val="00201811"/>
    <w:rsid w:val="002025E0"/>
    <w:rsid w:val="00202D1A"/>
    <w:rsid w:val="00204A56"/>
    <w:rsid w:val="00205598"/>
    <w:rsid w:val="00205CB3"/>
    <w:rsid w:val="00205D33"/>
    <w:rsid w:val="00206D31"/>
    <w:rsid w:val="00207E21"/>
    <w:rsid w:val="002114EF"/>
    <w:rsid w:val="0021357F"/>
    <w:rsid w:val="00214696"/>
    <w:rsid w:val="0022042A"/>
    <w:rsid w:val="00220D80"/>
    <w:rsid w:val="00220DB2"/>
    <w:rsid w:val="002212CF"/>
    <w:rsid w:val="00221E60"/>
    <w:rsid w:val="00222125"/>
    <w:rsid w:val="002244C3"/>
    <w:rsid w:val="00225B24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378E7"/>
    <w:rsid w:val="00240C2F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2780"/>
    <w:rsid w:val="00252E43"/>
    <w:rsid w:val="00255143"/>
    <w:rsid w:val="002574F9"/>
    <w:rsid w:val="00257FA3"/>
    <w:rsid w:val="002603B5"/>
    <w:rsid w:val="00261DF3"/>
    <w:rsid w:val="00262022"/>
    <w:rsid w:val="00262ED1"/>
    <w:rsid w:val="002663B1"/>
    <w:rsid w:val="00266DB5"/>
    <w:rsid w:val="00267E99"/>
    <w:rsid w:val="00270080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305"/>
    <w:rsid w:val="0028451C"/>
    <w:rsid w:val="002846EC"/>
    <w:rsid w:val="002852C5"/>
    <w:rsid w:val="00285BE1"/>
    <w:rsid w:val="0028640A"/>
    <w:rsid w:val="002866A4"/>
    <w:rsid w:val="00286779"/>
    <w:rsid w:val="00291478"/>
    <w:rsid w:val="002915CD"/>
    <w:rsid w:val="00292152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97F8B"/>
    <w:rsid w:val="002A51E3"/>
    <w:rsid w:val="002A6624"/>
    <w:rsid w:val="002A69E5"/>
    <w:rsid w:val="002A6B5A"/>
    <w:rsid w:val="002A6BBE"/>
    <w:rsid w:val="002A7D4E"/>
    <w:rsid w:val="002B0472"/>
    <w:rsid w:val="002B06E9"/>
    <w:rsid w:val="002B089E"/>
    <w:rsid w:val="002B2283"/>
    <w:rsid w:val="002B2926"/>
    <w:rsid w:val="002B34D3"/>
    <w:rsid w:val="002B4251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2AE8"/>
    <w:rsid w:val="002C7363"/>
    <w:rsid w:val="002D09E5"/>
    <w:rsid w:val="002D23A4"/>
    <w:rsid w:val="002D3418"/>
    <w:rsid w:val="002D35B7"/>
    <w:rsid w:val="002D3B8C"/>
    <w:rsid w:val="002D563D"/>
    <w:rsid w:val="002D6ABF"/>
    <w:rsid w:val="002D7BD2"/>
    <w:rsid w:val="002E0858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71"/>
    <w:rsid w:val="002E71B6"/>
    <w:rsid w:val="002E78BE"/>
    <w:rsid w:val="002E7DCE"/>
    <w:rsid w:val="002F2140"/>
    <w:rsid w:val="002F2317"/>
    <w:rsid w:val="002F2B86"/>
    <w:rsid w:val="002F36EF"/>
    <w:rsid w:val="002F399D"/>
    <w:rsid w:val="002F4000"/>
    <w:rsid w:val="002F548C"/>
    <w:rsid w:val="002F63C9"/>
    <w:rsid w:val="002F6CE4"/>
    <w:rsid w:val="002F7487"/>
    <w:rsid w:val="002F77C8"/>
    <w:rsid w:val="002F7F71"/>
    <w:rsid w:val="00300C4E"/>
    <w:rsid w:val="00302707"/>
    <w:rsid w:val="003028F1"/>
    <w:rsid w:val="00303427"/>
    <w:rsid w:val="00304F22"/>
    <w:rsid w:val="003058DA"/>
    <w:rsid w:val="00306968"/>
    <w:rsid w:val="00306C7C"/>
    <w:rsid w:val="003072A5"/>
    <w:rsid w:val="003114FB"/>
    <w:rsid w:val="0031299A"/>
    <w:rsid w:val="00315756"/>
    <w:rsid w:val="00317A0F"/>
    <w:rsid w:val="00317BEC"/>
    <w:rsid w:val="00317EBC"/>
    <w:rsid w:val="0032288C"/>
    <w:rsid w:val="00322AEF"/>
    <w:rsid w:val="00322EDD"/>
    <w:rsid w:val="00324BB4"/>
    <w:rsid w:val="00324E9E"/>
    <w:rsid w:val="003256D6"/>
    <w:rsid w:val="0032634A"/>
    <w:rsid w:val="003276DD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2330"/>
    <w:rsid w:val="00342835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6104B"/>
    <w:rsid w:val="00361A98"/>
    <w:rsid w:val="003620B7"/>
    <w:rsid w:val="00362AF6"/>
    <w:rsid w:val="0036558D"/>
    <w:rsid w:val="00366146"/>
    <w:rsid w:val="00366E7F"/>
    <w:rsid w:val="00367237"/>
    <w:rsid w:val="00367C46"/>
    <w:rsid w:val="00367ECD"/>
    <w:rsid w:val="0037077F"/>
    <w:rsid w:val="00373882"/>
    <w:rsid w:val="00374036"/>
    <w:rsid w:val="00374D81"/>
    <w:rsid w:val="00380964"/>
    <w:rsid w:val="00382813"/>
    <w:rsid w:val="00383EB3"/>
    <w:rsid w:val="003843DB"/>
    <w:rsid w:val="00384558"/>
    <w:rsid w:val="003845E7"/>
    <w:rsid w:val="003848A5"/>
    <w:rsid w:val="00387BFB"/>
    <w:rsid w:val="00391D2A"/>
    <w:rsid w:val="00392427"/>
    <w:rsid w:val="003928C8"/>
    <w:rsid w:val="00393761"/>
    <w:rsid w:val="00393D56"/>
    <w:rsid w:val="00395FCE"/>
    <w:rsid w:val="0039641A"/>
    <w:rsid w:val="0039793F"/>
    <w:rsid w:val="00397D18"/>
    <w:rsid w:val="003A0744"/>
    <w:rsid w:val="003A0F2C"/>
    <w:rsid w:val="003A15FC"/>
    <w:rsid w:val="003A1B36"/>
    <w:rsid w:val="003A2381"/>
    <w:rsid w:val="003A41EE"/>
    <w:rsid w:val="003A4C20"/>
    <w:rsid w:val="003A6BF1"/>
    <w:rsid w:val="003A7123"/>
    <w:rsid w:val="003A7128"/>
    <w:rsid w:val="003A7EF6"/>
    <w:rsid w:val="003B0399"/>
    <w:rsid w:val="003B0769"/>
    <w:rsid w:val="003B1454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2EE3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0E68"/>
    <w:rsid w:val="00411144"/>
    <w:rsid w:val="0041235C"/>
    <w:rsid w:val="00413DC7"/>
    <w:rsid w:val="00414069"/>
    <w:rsid w:val="004148C2"/>
    <w:rsid w:val="00414B14"/>
    <w:rsid w:val="0041542E"/>
    <w:rsid w:val="0041575A"/>
    <w:rsid w:val="0041679E"/>
    <w:rsid w:val="00416C1A"/>
    <w:rsid w:val="00417322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0C58"/>
    <w:rsid w:val="00431C02"/>
    <w:rsid w:val="00432412"/>
    <w:rsid w:val="004329B4"/>
    <w:rsid w:val="00432A29"/>
    <w:rsid w:val="00432F41"/>
    <w:rsid w:val="00435A8A"/>
    <w:rsid w:val="004360B5"/>
    <w:rsid w:val="00436815"/>
    <w:rsid w:val="00437395"/>
    <w:rsid w:val="00441C10"/>
    <w:rsid w:val="0044270E"/>
    <w:rsid w:val="00442EB2"/>
    <w:rsid w:val="0044342C"/>
    <w:rsid w:val="004437ED"/>
    <w:rsid w:val="00445047"/>
    <w:rsid w:val="00451BB9"/>
    <w:rsid w:val="00451C94"/>
    <w:rsid w:val="00453037"/>
    <w:rsid w:val="00453E9E"/>
    <w:rsid w:val="00454766"/>
    <w:rsid w:val="00456ADE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FCF"/>
    <w:rsid w:val="004723E7"/>
    <w:rsid w:val="004733F6"/>
    <w:rsid w:val="004737D4"/>
    <w:rsid w:val="004737E3"/>
    <w:rsid w:val="00474629"/>
    <w:rsid w:val="004747E0"/>
    <w:rsid w:val="00474E69"/>
    <w:rsid w:val="00476FAA"/>
    <w:rsid w:val="004818E8"/>
    <w:rsid w:val="00481A7A"/>
    <w:rsid w:val="0048353A"/>
    <w:rsid w:val="00484280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4FDD"/>
    <w:rsid w:val="0049514E"/>
    <w:rsid w:val="0049621B"/>
    <w:rsid w:val="0049781A"/>
    <w:rsid w:val="004A08DA"/>
    <w:rsid w:val="004A0AA2"/>
    <w:rsid w:val="004A12A8"/>
    <w:rsid w:val="004A1806"/>
    <w:rsid w:val="004A3420"/>
    <w:rsid w:val="004A43E5"/>
    <w:rsid w:val="004A48DD"/>
    <w:rsid w:val="004A706E"/>
    <w:rsid w:val="004B014C"/>
    <w:rsid w:val="004B0A69"/>
    <w:rsid w:val="004B1B14"/>
    <w:rsid w:val="004B1E9D"/>
    <w:rsid w:val="004B25DE"/>
    <w:rsid w:val="004B55B6"/>
    <w:rsid w:val="004B5E5B"/>
    <w:rsid w:val="004B634B"/>
    <w:rsid w:val="004B6B8D"/>
    <w:rsid w:val="004B6BAB"/>
    <w:rsid w:val="004C1895"/>
    <w:rsid w:val="004C19A8"/>
    <w:rsid w:val="004C24DF"/>
    <w:rsid w:val="004C39C0"/>
    <w:rsid w:val="004C400E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2E24"/>
    <w:rsid w:val="004D4372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5C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52E"/>
    <w:rsid w:val="005039FF"/>
    <w:rsid w:val="00505A92"/>
    <w:rsid w:val="00506234"/>
    <w:rsid w:val="00507278"/>
    <w:rsid w:val="005079BB"/>
    <w:rsid w:val="00510CA0"/>
    <w:rsid w:val="0051183A"/>
    <w:rsid w:val="00512C98"/>
    <w:rsid w:val="005144B0"/>
    <w:rsid w:val="005150A0"/>
    <w:rsid w:val="005203F1"/>
    <w:rsid w:val="00521834"/>
    <w:rsid w:val="00521B25"/>
    <w:rsid w:val="00521BC3"/>
    <w:rsid w:val="00523255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3632"/>
    <w:rsid w:val="0053374E"/>
    <w:rsid w:val="00533AA2"/>
    <w:rsid w:val="00535396"/>
    <w:rsid w:val="00535D7D"/>
    <w:rsid w:val="00536109"/>
    <w:rsid w:val="0053725A"/>
    <w:rsid w:val="005372E4"/>
    <w:rsid w:val="005407D7"/>
    <w:rsid w:val="0054092F"/>
    <w:rsid w:val="00541896"/>
    <w:rsid w:val="0054251F"/>
    <w:rsid w:val="00543B5A"/>
    <w:rsid w:val="00543F24"/>
    <w:rsid w:val="00545D3C"/>
    <w:rsid w:val="00545F08"/>
    <w:rsid w:val="00547906"/>
    <w:rsid w:val="005504CB"/>
    <w:rsid w:val="00550618"/>
    <w:rsid w:val="00551CC6"/>
    <w:rsid w:val="005520D8"/>
    <w:rsid w:val="00552567"/>
    <w:rsid w:val="00552A70"/>
    <w:rsid w:val="0055389A"/>
    <w:rsid w:val="005542FA"/>
    <w:rsid w:val="00554D6B"/>
    <w:rsid w:val="00554D91"/>
    <w:rsid w:val="00555743"/>
    <w:rsid w:val="0055616C"/>
    <w:rsid w:val="00556974"/>
    <w:rsid w:val="00556A51"/>
    <w:rsid w:val="00556CF1"/>
    <w:rsid w:val="00557245"/>
    <w:rsid w:val="0055773E"/>
    <w:rsid w:val="00561907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96279"/>
    <w:rsid w:val="005A26F3"/>
    <w:rsid w:val="005A3372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517A"/>
    <w:rsid w:val="005D704B"/>
    <w:rsid w:val="005D71B9"/>
    <w:rsid w:val="005D76D9"/>
    <w:rsid w:val="005E0799"/>
    <w:rsid w:val="005E16BE"/>
    <w:rsid w:val="005E1CA9"/>
    <w:rsid w:val="005E1FD8"/>
    <w:rsid w:val="005E2972"/>
    <w:rsid w:val="005E3415"/>
    <w:rsid w:val="005E66FC"/>
    <w:rsid w:val="005F11C4"/>
    <w:rsid w:val="005F11F5"/>
    <w:rsid w:val="005F29D7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943"/>
    <w:rsid w:val="00607CC5"/>
    <w:rsid w:val="00610261"/>
    <w:rsid w:val="0061162B"/>
    <w:rsid w:val="006116A4"/>
    <w:rsid w:val="00611C02"/>
    <w:rsid w:val="0061207C"/>
    <w:rsid w:val="006129CE"/>
    <w:rsid w:val="00613B33"/>
    <w:rsid w:val="00613E3D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6CBD"/>
    <w:rsid w:val="00627847"/>
    <w:rsid w:val="00627E7D"/>
    <w:rsid w:val="00631F23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6DD1"/>
    <w:rsid w:val="006470E9"/>
    <w:rsid w:val="00651D88"/>
    <w:rsid w:val="0065219D"/>
    <w:rsid w:val="00652270"/>
    <w:rsid w:val="00652F77"/>
    <w:rsid w:val="00654B77"/>
    <w:rsid w:val="00654E66"/>
    <w:rsid w:val="00657056"/>
    <w:rsid w:val="0066049B"/>
    <w:rsid w:val="00660E0C"/>
    <w:rsid w:val="006611A0"/>
    <w:rsid w:val="00663608"/>
    <w:rsid w:val="00663E0F"/>
    <w:rsid w:val="00664D0F"/>
    <w:rsid w:val="0066666A"/>
    <w:rsid w:val="00666826"/>
    <w:rsid w:val="00666F42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1355"/>
    <w:rsid w:val="006B23CC"/>
    <w:rsid w:val="006B3A3D"/>
    <w:rsid w:val="006B3B62"/>
    <w:rsid w:val="006B41E6"/>
    <w:rsid w:val="006B4730"/>
    <w:rsid w:val="006B591B"/>
    <w:rsid w:val="006B5AE4"/>
    <w:rsid w:val="006B76C0"/>
    <w:rsid w:val="006C135B"/>
    <w:rsid w:val="006C2B09"/>
    <w:rsid w:val="006C2C34"/>
    <w:rsid w:val="006C300F"/>
    <w:rsid w:val="006C386A"/>
    <w:rsid w:val="006C3FD0"/>
    <w:rsid w:val="006C4B35"/>
    <w:rsid w:val="006C4C28"/>
    <w:rsid w:val="006C53DC"/>
    <w:rsid w:val="006C5E64"/>
    <w:rsid w:val="006D0504"/>
    <w:rsid w:val="006D0D0F"/>
    <w:rsid w:val="006D1C4A"/>
    <w:rsid w:val="006D3A6B"/>
    <w:rsid w:val="006D3B2E"/>
    <w:rsid w:val="006D3FE6"/>
    <w:rsid w:val="006D4054"/>
    <w:rsid w:val="006D65B8"/>
    <w:rsid w:val="006D797E"/>
    <w:rsid w:val="006E02EC"/>
    <w:rsid w:val="006E05D7"/>
    <w:rsid w:val="006E0A66"/>
    <w:rsid w:val="006E15DE"/>
    <w:rsid w:val="006E32FC"/>
    <w:rsid w:val="006E3EFA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10B81"/>
    <w:rsid w:val="00711FCE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340A"/>
    <w:rsid w:val="00743DD4"/>
    <w:rsid w:val="00745D56"/>
    <w:rsid w:val="00746187"/>
    <w:rsid w:val="00746FC7"/>
    <w:rsid w:val="00747112"/>
    <w:rsid w:val="007476F6"/>
    <w:rsid w:val="00750B3D"/>
    <w:rsid w:val="00750B77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0CB0"/>
    <w:rsid w:val="00761614"/>
    <w:rsid w:val="00761643"/>
    <w:rsid w:val="00761645"/>
    <w:rsid w:val="0076254F"/>
    <w:rsid w:val="007635E7"/>
    <w:rsid w:val="00763DFF"/>
    <w:rsid w:val="00763F8F"/>
    <w:rsid w:val="0076547A"/>
    <w:rsid w:val="00765BA3"/>
    <w:rsid w:val="007678ED"/>
    <w:rsid w:val="00767ADB"/>
    <w:rsid w:val="007711A2"/>
    <w:rsid w:val="00771939"/>
    <w:rsid w:val="007721D0"/>
    <w:rsid w:val="007726B3"/>
    <w:rsid w:val="00772BFD"/>
    <w:rsid w:val="00773613"/>
    <w:rsid w:val="007766D3"/>
    <w:rsid w:val="0077705D"/>
    <w:rsid w:val="00777463"/>
    <w:rsid w:val="007801F5"/>
    <w:rsid w:val="00781C03"/>
    <w:rsid w:val="00783B8E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AA5"/>
    <w:rsid w:val="007A1351"/>
    <w:rsid w:val="007A2D30"/>
    <w:rsid w:val="007A2D68"/>
    <w:rsid w:val="007A2DC1"/>
    <w:rsid w:val="007A49A3"/>
    <w:rsid w:val="007A67D6"/>
    <w:rsid w:val="007A6A38"/>
    <w:rsid w:val="007A6E89"/>
    <w:rsid w:val="007A75DC"/>
    <w:rsid w:val="007B0737"/>
    <w:rsid w:val="007B1BEA"/>
    <w:rsid w:val="007B2BBA"/>
    <w:rsid w:val="007B2F19"/>
    <w:rsid w:val="007B488B"/>
    <w:rsid w:val="007B4A0D"/>
    <w:rsid w:val="007B4C0B"/>
    <w:rsid w:val="007B4D7A"/>
    <w:rsid w:val="007B78D5"/>
    <w:rsid w:val="007C0366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63F"/>
    <w:rsid w:val="007D4EBA"/>
    <w:rsid w:val="007D7EAC"/>
    <w:rsid w:val="007E0B2F"/>
    <w:rsid w:val="007E2C6F"/>
    <w:rsid w:val="007E3314"/>
    <w:rsid w:val="007E39C4"/>
    <w:rsid w:val="007E45BB"/>
    <w:rsid w:val="007E4B03"/>
    <w:rsid w:val="007E4C11"/>
    <w:rsid w:val="007E4E34"/>
    <w:rsid w:val="007E62B4"/>
    <w:rsid w:val="007E73EF"/>
    <w:rsid w:val="007F0671"/>
    <w:rsid w:val="007F0E70"/>
    <w:rsid w:val="007F0EB7"/>
    <w:rsid w:val="007F2194"/>
    <w:rsid w:val="007F324B"/>
    <w:rsid w:val="007F406B"/>
    <w:rsid w:val="007F6EAF"/>
    <w:rsid w:val="008016F8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2A03"/>
    <w:rsid w:val="00813508"/>
    <w:rsid w:val="00815BBC"/>
    <w:rsid w:val="00817288"/>
    <w:rsid w:val="008218C5"/>
    <w:rsid w:val="00821B14"/>
    <w:rsid w:val="00822558"/>
    <w:rsid w:val="008226A0"/>
    <w:rsid w:val="00822FFD"/>
    <w:rsid w:val="00825798"/>
    <w:rsid w:val="00825DC2"/>
    <w:rsid w:val="00826188"/>
    <w:rsid w:val="00830751"/>
    <w:rsid w:val="00830B56"/>
    <w:rsid w:val="00830E1F"/>
    <w:rsid w:val="00831A66"/>
    <w:rsid w:val="0083251A"/>
    <w:rsid w:val="00833825"/>
    <w:rsid w:val="00834AD3"/>
    <w:rsid w:val="00835628"/>
    <w:rsid w:val="0083568E"/>
    <w:rsid w:val="00842459"/>
    <w:rsid w:val="00843287"/>
    <w:rsid w:val="00843795"/>
    <w:rsid w:val="0084425E"/>
    <w:rsid w:val="00844FE1"/>
    <w:rsid w:val="00845273"/>
    <w:rsid w:val="0084554C"/>
    <w:rsid w:val="00845F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B0D"/>
    <w:rsid w:val="008609CA"/>
    <w:rsid w:val="00860DB8"/>
    <w:rsid w:val="0086122D"/>
    <w:rsid w:val="00862D3D"/>
    <w:rsid w:val="00862F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6151"/>
    <w:rsid w:val="00886332"/>
    <w:rsid w:val="008870E8"/>
    <w:rsid w:val="0089084A"/>
    <w:rsid w:val="0089088A"/>
    <w:rsid w:val="0089147E"/>
    <w:rsid w:val="00891D0C"/>
    <w:rsid w:val="0089335E"/>
    <w:rsid w:val="00895E2E"/>
    <w:rsid w:val="00897D1E"/>
    <w:rsid w:val="008A022C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1691"/>
    <w:rsid w:val="008B2647"/>
    <w:rsid w:val="008B2A8A"/>
    <w:rsid w:val="008B2BBE"/>
    <w:rsid w:val="008B2FBE"/>
    <w:rsid w:val="008B377A"/>
    <w:rsid w:val="008B5BA6"/>
    <w:rsid w:val="008B60F0"/>
    <w:rsid w:val="008B644C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DD5"/>
    <w:rsid w:val="008D69CB"/>
    <w:rsid w:val="008D79BF"/>
    <w:rsid w:val="008E028B"/>
    <w:rsid w:val="008E118B"/>
    <w:rsid w:val="008E1991"/>
    <w:rsid w:val="008E1C2D"/>
    <w:rsid w:val="008E5058"/>
    <w:rsid w:val="008E52C1"/>
    <w:rsid w:val="008E54A7"/>
    <w:rsid w:val="008E5C2A"/>
    <w:rsid w:val="008E5D15"/>
    <w:rsid w:val="008E6B39"/>
    <w:rsid w:val="008E6CF0"/>
    <w:rsid w:val="008F0A50"/>
    <w:rsid w:val="008F0DC6"/>
    <w:rsid w:val="008F1323"/>
    <w:rsid w:val="008F1CB9"/>
    <w:rsid w:val="008F1D7A"/>
    <w:rsid w:val="008F32B2"/>
    <w:rsid w:val="008F3638"/>
    <w:rsid w:val="008F4036"/>
    <w:rsid w:val="008F51D7"/>
    <w:rsid w:val="008F5B4F"/>
    <w:rsid w:val="008F6F31"/>
    <w:rsid w:val="008F7191"/>
    <w:rsid w:val="008F74DF"/>
    <w:rsid w:val="008F75C2"/>
    <w:rsid w:val="008F7604"/>
    <w:rsid w:val="008F76CA"/>
    <w:rsid w:val="00902F00"/>
    <w:rsid w:val="00903A98"/>
    <w:rsid w:val="00903CEC"/>
    <w:rsid w:val="009050E6"/>
    <w:rsid w:val="00910C7A"/>
    <w:rsid w:val="00910C93"/>
    <w:rsid w:val="00910E27"/>
    <w:rsid w:val="0091174B"/>
    <w:rsid w:val="009127BA"/>
    <w:rsid w:val="0091334C"/>
    <w:rsid w:val="009146AF"/>
    <w:rsid w:val="00914796"/>
    <w:rsid w:val="00916F28"/>
    <w:rsid w:val="009201F5"/>
    <w:rsid w:val="00920414"/>
    <w:rsid w:val="00920981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30AA6"/>
    <w:rsid w:val="00931DB5"/>
    <w:rsid w:val="00932DF7"/>
    <w:rsid w:val="00933A31"/>
    <w:rsid w:val="00933EC1"/>
    <w:rsid w:val="0094023D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53C"/>
    <w:rsid w:val="00965826"/>
    <w:rsid w:val="009665E8"/>
    <w:rsid w:val="009705EE"/>
    <w:rsid w:val="0097480D"/>
    <w:rsid w:val="0097771C"/>
    <w:rsid w:val="00977927"/>
    <w:rsid w:val="00980031"/>
    <w:rsid w:val="0098135C"/>
    <w:rsid w:val="0098156A"/>
    <w:rsid w:val="00981AEB"/>
    <w:rsid w:val="00981CBF"/>
    <w:rsid w:val="00984BE5"/>
    <w:rsid w:val="00985589"/>
    <w:rsid w:val="00990562"/>
    <w:rsid w:val="00991BAC"/>
    <w:rsid w:val="009924FB"/>
    <w:rsid w:val="00992702"/>
    <w:rsid w:val="00992B29"/>
    <w:rsid w:val="00993B1D"/>
    <w:rsid w:val="00993E38"/>
    <w:rsid w:val="00996B56"/>
    <w:rsid w:val="009A014C"/>
    <w:rsid w:val="009A223D"/>
    <w:rsid w:val="009A478C"/>
    <w:rsid w:val="009A49EF"/>
    <w:rsid w:val="009A6EA0"/>
    <w:rsid w:val="009B10F2"/>
    <w:rsid w:val="009B18B9"/>
    <w:rsid w:val="009B7016"/>
    <w:rsid w:val="009B7A1C"/>
    <w:rsid w:val="009C0374"/>
    <w:rsid w:val="009C0B59"/>
    <w:rsid w:val="009C1335"/>
    <w:rsid w:val="009C1AB2"/>
    <w:rsid w:val="009C1D92"/>
    <w:rsid w:val="009C2253"/>
    <w:rsid w:val="009C22F4"/>
    <w:rsid w:val="009C2930"/>
    <w:rsid w:val="009C3EB9"/>
    <w:rsid w:val="009C577F"/>
    <w:rsid w:val="009C7251"/>
    <w:rsid w:val="009C74E2"/>
    <w:rsid w:val="009D2E15"/>
    <w:rsid w:val="009D4F3C"/>
    <w:rsid w:val="009D53DF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1F62"/>
    <w:rsid w:val="009F2359"/>
    <w:rsid w:val="009F3071"/>
    <w:rsid w:val="009F31D8"/>
    <w:rsid w:val="009F5D36"/>
    <w:rsid w:val="009F6370"/>
    <w:rsid w:val="009F65D9"/>
    <w:rsid w:val="009F7398"/>
    <w:rsid w:val="009F7484"/>
    <w:rsid w:val="00A01131"/>
    <w:rsid w:val="00A0265A"/>
    <w:rsid w:val="00A02E0D"/>
    <w:rsid w:val="00A03261"/>
    <w:rsid w:val="00A033AC"/>
    <w:rsid w:val="00A0342C"/>
    <w:rsid w:val="00A03BC2"/>
    <w:rsid w:val="00A03CE5"/>
    <w:rsid w:val="00A04979"/>
    <w:rsid w:val="00A078C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3C7D"/>
    <w:rsid w:val="00A15865"/>
    <w:rsid w:val="00A158DA"/>
    <w:rsid w:val="00A15E3B"/>
    <w:rsid w:val="00A17E5E"/>
    <w:rsid w:val="00A20C46"/>
    <w:rsid w:val="00A228D6"/>
    <w:rsid w:val="00A23510"/>
    <w:rsid w:val="00A23F14"/>
    <w:rsid w:val="00A23F21"/>
    <w:rsid w:val="00A24E81"/>
    <w:rsid w:val="00A25814"/>
    <w:rsid w:val="00A2617D"/>
    <w:rsid w:val="00A26728"/>
    <w:rsid w:val="00A26AC9"/>
    <w:rsid w:val="00A26D0E"/>
    <w:rsid w:val="00A304E0"/>
    <w:rsid w:val="00A353B5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684"/>
    <w:rsid w:val="00A60A2A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369B"/>
    <w:rsid w:val="00A746AE"/>
    <w:rsid w:val="00A74826"/>
    <w:rsid w:val="00A748FF"/>
    <w:rsid w:val="00A76281"/>
    <w:rsid w:val="00A76520"/>
    <w:rsid w:val="00A77359"/>
    <w:rsid w:val="00A774E6"/>
    <w:rsid w:val="00A77D57"/>
    <w:rsid w:val="00A80A6E"/>
    <w:rsid w:val="00A80E90"/>
    <w:rsid w:val="00A810F9"/>
    <w:rsid w:val="00A811D0"/>
    <w:rsid w:val="00A827AF"/>
    <w:rsid w:val="00A83A4B"/>
    <w:rsid w:val="00A84861"/>
    <w:rsid w:val="00A854F8"/>
    <w:rsid w:val="00A856CF"/>
    <w:rsid w:val="00A85C35"/>
    <w:rsid w:val="00A86882"/>
    <w:rsid w:val="00A86ECC"/>
    <w:rsid w:val="00A86EE5"/>
    <w:rsid w:val="00A86FCC"/>
    <w:rsid w:val="00A87C02"/>
    <w:rsid w:val="00A90CC1"/>
    <w:rsid w:val="00A915FB"/>
    <w:rsid w:val="00A923E0"/>
    <w:rsid w:val="00A930C2"/>
    <w:rsid w:val="00A947FD"/>
    <w:rsid w:val="00A95466"/>
    <w:rsid w:val="00A957CC"/>
    <w:rsid w:val="00A95DA7"/>
    <w:rsid w:val="00AA2B3D"/>
    <w:rsid w:val="00AA2F7E"/>
    <w:rsid w:val="00AA3A9D"/>
    <w:rsid w:val="00AA3E9D"/>
    <w:rsid w:val="00AA3FAA"/>
    <w:rsid w:val="00AA488D"/>
    <w:rsid w:val="00AA5D6A"/>
    <w:rsid w:val="00AA5E90"/>
    <w:rsid w:val="00AA6264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3AA5"/>
    <w:rsid w:val="00AC43F1"/>
    <w:rsid w:val="00AC6DB5"/>
    <w:rsid w:val="00AC7562"/>
    <w:rsid w:val="00AC7A99"/>
    <w:rsid w:val="00AC7B73"/>
    <w:rsid w:val="00AC7FD1"/>
    <w:rsid w:val="00AD18F9"/>
    <w:rsid w:val="00AD2601"/>
    <w:rsid w:val="00AD2924"/>
    <w:rsid w:val="00AD4E8D"/>
    <w:rsid w:val="00AD505B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216D"/>
    <w:rsid w:val="00AF343B"/>
    <w:rsid w:val="00AF382F"/>
    <w:rsid w:val="00AF473C"/>
    <w:rsid w:val="00AF4D88"/>
    <w:rsid w:val="00AF530E"/>
    <w:rsid w:val="00AF6A50"/>
    <w:rsid w:val="00AF6CE5"/>
    <w:rsid w:val="00AF6FBC"/>
    <w:rsid w:val="00AF7DD4"/>
    <w:rsid w:val="00B02CB6"/>
    <w:rsid w:val="00B02D75"/>
    <w:rsid w:val="00B03AC3"/>
    <w:rsid w:val="00B043C2"/>
    <w:rsid w:val="00B050AA"/>
    <w:rsid w:val="00B06076"/>
    <w:rsid w:val="00B069B9"/>
    <w:rsid w:val="00B0702D"/>
    <w:rsid w:val="00B102B7"/>
    <w:rsid w:val="00B116DF"/>
    <w:rsid w:val="00B123C8"/>
    <w:rsid w:val="00B126ED"/>
    <w:rsid w:val="00B12BF2"/>
    <w:rsid w:val="00B12D80"/>
    <w:rsid w:val="00B1362B"/>
    <w:rsid w:val="00B138A2"/>
    <w:rsid w:val="00B139B7"/>
    <w:rsid w:val="00B14952"/>
    <w:rsid w:val="00B14B16"/>
    <w:rsid w:val="00B14B8A"/>
    <w:rsid w:val="00B15FA9"/>
    <w:rsid w:val="00B17538"/>
    <w:rsid w:val="00B1791E"/>
    <w:rsid w:val="00B220FE"/>
    <w:rsid w:val="00B23B2E"/>
    <w:rsid w:val="00B25332"/>
    <w:rsid w:val="00B253EF"/>
    <w:rsid w:val="00B25636"/>
    <w:rsid w:val="00B26D0B"/>
    <w:rsid w:val="00B277AB"/>
    <w:rsid w:val="00B3055A"/>
    <w:rsid w:val="00B30BC2"/>
    <w:rsid w:val="00B31E5A"/>
    <w:rsid w:val="00B3240C"/>
    <w:rsid w:val="00B3276E"/>
    <w:rsid w:val="00B32825"/>
    <w:rsid w:val="00B3338A"/>
    <w:rsid w:val="00B334AE"/>
    <w:rsid w:val="00B34AB4"/>
    <w:rsid w:val="00B34B6E"/>
    <w:rsid w:val="00B34CCE"/>
    <w:rsid w:val="00B3565D"/>
    <w:rsid w:val="00B357FE"/>
    <w:rsid w:val="00B3691E"/>
    <w:rsid w:val="00B379B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1685"/>
    <w:rsid w:val="00B53268"/>
    <w:rsid w:val="00B53771"/>
    <w:rsid w:val="00B5500B"/>
    <w:rsid w:val="00B5559B"/>
    <w:rsid w:val="00B56512"/>
    <w:rsid w:val="00B567B0"/>
    <w:rsid w:val="00B56E8A"/>
    <w:rsid w:val="00B576E0"/>
    <w:rsid w:val="00B5797C"/>
    <w:rsid w:val="00B57C5D"/>
    <w:rsid w:val="00B60EFB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6D3"/>
    <w:rsid w:val="00B75E72"/>
    <w:rsid w:val="00B76027"/>
    <w:rsid w:val="00B801D6"/>
    <w:rsid w:val="00B80C23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01F9"/>
    <w:rsid w:val="00BC45EF"/>
    <w:rsid w:val="00BC6290"/>
    <w:rsid w:val="00BC6E30"/>
    <w:rsid w:val="00BD10FC"/>
    <w:rsid w:val="00BD13FF"/>
    <w:rsid w:val="00BD1796"/>
    <w:rsid w:val="00BD1F9B"/>
    <w:rsid w:val="00BD208A"/>
    <w:rsid w:val="00BD22F4"/>
    <w:rsid w:val="00BD2DAC"/>
    <w:rsid w:val="00BD3CB7"/>
    <w:rsid w:val="00BD4458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01C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143"/>
    <w:rsid w:val="00C069C9"/>
    <w:rsid w:val="00C07D7A"/>
    <w:rsid w:val="00C10012"/>
    <w:rsid w:val="00C1067E"/>
    <w:rsid w:val="00C11396"/>
    <w:rsid w:val="00C11430"/>
    <w:rsid w:val="00C1213F"/>
    <w:rsid w:val="00C1271C"/>
    <w:rsid w:val="00C12E74"/>
    <w:rsid w:val="00C13BFF"/>
    <w:rsid w:val="00C147AB"/>
    <w:rsid w:val="00C14DC3"/>
    <w:rsid w:val="00C15DDF"/>
    <w:rsid w:val="00C16EA5"/>
    <w:rsid w:val="00C17604"/>
    <w:rsid w:val="00C20241"/>
    <w:rsid w:val="00C22105"/>
    <w:rsid w:val="00C244B6"/>
    <w:rsid w:val="00C2579D"/>
    <w:rsid w:val="00C25932"/>
    <w:rsid w:val="00C25BD4"/>
    <w:rsid w:val="00C260F6"/>
    <w:rsid w:val="00C264A5"/>
    <w:rsid w:val="00C26D8E"/>
    <w:rsid w:val="00C27ECF"/>
    <w:rsid w:val="00C30A4B"/>
    <w:rsid w:val="00C3180C"/>
    <w:rsid w:val="00C3315C"/>
    <w:rsid w:val="00C34F53"/>
    <w:rsid w:val="00C36152"/>
    <w:rsid w:val="00C3702F"/>
    <w:rsid w:val="00C37943"/>
    <w:rsid w:val="00C40FE4"/>
    <w:rsid w:val="00C41DD5"/>
    <w:rsid w:val="00C424B8"/>
    <w:rsid w:val="00C43275"/>
    <w:rsid w:val="00C43A7A"/>
    <w:rsid w:val="00C468F0"/>
    <w:rsid w:val="00C47C00"/>
    <w:rsid w:val="00C50BAE"/>
    <w:rsid w:val="00C51DAA"/>
    <w:rsid w:val="00C521DA"/>
    <w:rsid w:val="00C52C3B"/>
    <w:rsid w:val="00C549E4"/>
    <w:rsid w:val="00C54E35"/>
    <w:rsid w:val="00C55B8A"/>
    <w:rsid w:val="00C56ADD"/>
    <w:rsid w:val="00C5782E"/>
    <w:rsid w:val="00C601D2"/>
    <w:rsid w:val="00C60255"/>
    <w:rsid w:val="00C61219"/>
    <w:rsid w:val="00C617BF"/>
    <w:rsid w:val="00C617E2"/>
    <w:rsid w:val="00C62021"/>
    <w:rsid w:val="00C63CFA"/>
    <w:rsid w:val="00C64A37"/>
    <w:rsid w:val="00C64A8F"/>
    <w:rsid w:val="00C655A9"/>
    <w:rsid w:val="00C659E2"/>
    <w:rsid w:val="00C65D3D"/>
    <w:rsid w:val="00C664A9"/>
    <w:rsid w:val="00C66646"/>
    <w:rsid w:val="00C6785E"/>
    <w:rsid w:val="00C67918"/>
    <w:rsid w:val="00C7158E"/>
    <w:rsid w:val="00C7250B"/>
    <w:rsid w:val="00C72A3B"/>
    <w:rsid w:val="00C7346B"/>
    <w:rsid w:val="00C755AF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3CAE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1836"/>
    <w:rsid w:val="00C924A8"/>
    <w:rsid w:val="00C93413"/>
    <w:rsid w:val="00C9433B"/>
    <w:rsid w:val="00C945FE"/>
    <w:rsid w:val="00C947B1"/>
    <w:rsid w:val="00C95A53"/>
    <w:rsid w:val="00C96373"/>
    <w:rsid w:val="00C9660B"/>
    <w:rsid w:val="00C966E7"/>
    <w:rsid w:val="00C96F84"/>
    <w:rsid w:val="00C96FAA"/>
    <w:rsid w:val="00C97083"/>
    <w:rsid w:val="00C9724D"/>
    <w:rsid w:val="00C975B0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26D1"/>
    <w:rsid w:val="00CB2ED9"/>
    <w:rsid w:val="00CB3148"/>
    <w:rsid w:val="00CB5127"/>
    <w:rsid w:val="00CB5A36"/>
    <w:rsid w:val="00CB5B77"/>
    <w:rsid w:val="00CB7F8F"/>
    <w:rsid w:val="00CC1177"/>
    <w:rsid w:val="00CC177B"/>
    <w:rsid w:val="00CC183C"/>
    <w:rsid w:val="00CC21AC"/>
    <w:rsid w:val="00CC2AA6"/>
    <w:rsid w:val="00CC2F52"/>
    <w:rsid w:val="00CC3C8B"/>
    <w:rsid w:val="00CC44C5"/>
    <w:rsid w:val="00CC69D1"/>
    <w:rsid w:val="00CC739E"/>
    <w:rsid w:val="00CC75C3"/>
    <w:rsid w:val="00CD16F8"/>
    <w:rsid w:val="00CD1AAE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54F7"/>
    <w:rsid w:val="00CE5521"/>
    <w:rsid w:val="00CE5877"/>
    <w:rsid w:val="00CE6342"/>
    <w:rsid w:val="00CE7555"/>
    <w:rsid w:val="00CF10C9"/>
    <w:rsid w:val="00CF2857"/>
    <w:rsid w:val="00CF36E2"/>
    <w:rsid w:val="00CF4099"/>
    <w:rsid w:val="00CF4908"/>
    <w:rsid w:val="00CF4AA5"/>
    <w:rsid w:val="00CF4AD1"/>
    <w:rsid w:val="00CF6547"/>
    <w:rsid w:val="00CF72B5"/>
    <w:rsid w:val="00D00796"/>
    <w:rsid w:val="00D03729"/>
    <w:rsid w:val="00D049FE"/>
    <w:rsid w:val="00D05326"/>
    <w:rsid w:val="00D05551"/>
    <w:rsid w:val="00D117B1"/>
    <w:rsid w:val="00D12766"/>
    <w:rsid w:val="00D12A33"/>
    <w:rsid w:val="00D1303F"/>
    <w:rsid w:val="00D13BE2"/>
    <w:rsid w:val="00D14B9F"/>
    <w:rsid w:val="00D16BE7"/>
    <w:rsid w:val="00D16EB8"/>
    <w:rsid w:val="00D1791C"/>
    <w:rsid w:val="00D20010"/>
    <w:rsid w:val="00D202C6"/>
    <w:rsid w:val="00D204CA"/>
    <w:rsid w:val="00D22584"/>
    <w:rsid w:val="00D23B00"/>
    <w:rsid w:val="00D24EDC"/>
    <w:rsid w:val="00D25519"/>
    <w:rsid w:val="00D261A2"/>
    <w:rsid w:val="00D263FA"/>
    <w:rsid w:val="00D26CB6"/>
    <w:rsid w:val="00D2778A"/>
    <w:rsid w:val="00D3022A"/>
    <w:rsid w:val="00D321B8"/>
    <w:rsid w:val="00D3273A"/>
    <w:rsid w:val="00D32CCD"/>
    <w:rsid w:val="00D3397F"/>
    <w:rsid w:val="00D34BF1"/>
    <w:rsid w:val="00D350AE"/>
    <w:rsid w:val="00D36A60"/>
    <w:rsid w:val="00D37302"/>
    <w:rsid w:val="00D37979"/>
    <w:rsid w:val="00D37BCE"/>
    <w:rsid w:val="00D40738"/>
    <w:rsid w:val="00D41525"/>
    <w:rsid w:val="00D42802"/>
    <w:rsid w:val="00D434EF"/>
    <w:rsid w:val="00D4361F"/>
    <w:rsid w:val="00D4517C"/>
    <w:rsid w:val="00D46ACE"/>
    <w:rsid w:val="00D46AF7"/>
    <w:rsid w:val="00D46BEF"/>
    <w:rsid w:val="00D50BF0"/>
    <w:rsid w:val="00D51022"/>
    <w:rsid w:val="00D53221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397C"/>
    <w:rsid w:val="00D87CBC"/>
    <w:rsid w:val="00D906BC"/>
    <w:rsid w:val="00D91330"/>
    <w:rsid w:val="00D915B3"/>
    <w:rsid w:val="00D92FD2"/>
    <w:rsid w:val="00D93FDD"/>
    <w:rsid w:val="00D94DE7"/>
    <w:rsid w:val="00D94EED"/>
    <w:rsid w:val="00D95E98"/>
    <w:rsid w:val="00D96026"/>
    <w:rsid w:val="00D96472"/>
    <w:rsid w:val="00D96B20"/>
    <w:rsid w:val="00D96D8F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259"/>
    <w:rsid w:val="00DF45C5"/>
    <w:rsid w:val="00DF490E"/>
    <w:rsid w:val="00DF4C87"/>
    <w:rsid w:val="00DF66D7"/>
    <w:rsid w:val="00DF712E"/>
    <w:rsid w:val="00E00EE5"/>
    <w:rsid w:val="00E01436"/>
    <w:rsid w:val="00E021BD"/>
    <w:rsid w:val="00E02330"/>
    <w:rsid w:val="00E03B13"/>
    <w:rsid w:val="00E045B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590A"/>
    <w:rsid w:val="00E16BE0"/>
    <w:rsid w:val="00E17B77"/>
    <w:rsid w:val="00E17E6F"/>
    <w:rsid w:val="00E229EA"/>
    <w:rsid w:val="00E23337"/>
    <w:rsid w:val="00E24356"/>
    <w:rsid w:val="00E259EA"/>
    <w:rsid w:val="00E25A76"/>
    <w:rsid w:val="00E261D5"/>
    <w:rsid w:val="00E2623E"/>
    <w:rsid w:val="00E26991"/>
    <w:rsid w:val="00E27F7F"/>
    <w:rsid w:val="00E32061"/>
    <w:rsid w:val="00E32374"/>
    <w:rsid w:val="00E32B72"/>
    <w:rsid w:val="00E353C5"/>
    <w:rsid w:val="00E36ED1"/>
    <w:rsid w:val="00E406BF"/>
    <w:rsid w:val="00E40CD4"/>
    <w:rsid w:val="00E41337"/>
    <w:rsid w:val="00E4147C"/>
    <w:rsid w:val="00E4159E"/>
    <w:rsid w:val="00E4295D"/>
    <w:rsid w:val="00E42FF9"/>
    <w:rsid w:val="00E43109"/>
    <w:rsid w:val="00E44F2E"/>
    <w:rsid w:val="00E451D1"/>
    <w:rsid w:val="00E45C6E"/>
    <w:rsid w:val="00E4714C"/>
    <w:rsid w:val="00E47D45"/>
    <w:rsid w:val="00E50030"/>
    <w:rsid w:val="00E51AEB"/>
    <w:rsid w:val="00E51B91"/>
    <w:rsid w:val="00E522A7"/>
    <w:rsid w:val="00E53802"/>
    <w:rsid w:val="00E54452"/>
    <w:rsid w:val="00E56E04"/>
    <w:rsid w:val="00E6044A"/>
    <w:rsid w:val="00E606EA"/>
    <w:rsid w:val="00E61FA5"/>
    <w:rsid w:val="00E6241A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4C1E"/>
    <w:rsid w:val="00E75536"/>
    <w:rsid w:val="00E76D26"/>
    <w:rsid w:val="00E76DBE"/>
    <w:rsid w:val="00E778D3"/>
    <w:rsid w:val="00E77BEF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1506"/>
    <w:rsid w:val="00E93255"/>
    <w:rsid w:val="00E957A4"/>
    <w:rsid w:val="00E96380"/>
    <w:rsid w:val="00EA0731"/>
    <w:rsid w:val="00EA08E8"/>
    <w:rsid w:val="00EA2472"/>
    <w:rsid w:val="00EA2B96"/>
    <w:rsid w:val="00EA34D5"/>
    <w:rsid w:val="00EA4691"/>
    <w:rsid w:val="00EA4904"/>
    <w:rsid w:val="00EA55C6"/>
    <w:rsid w:val="00EA562B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E0173"/>
    <w:rsid w:val="00EE20FF"/>
    <w:rsid w:val="00EE239A"/>
    <w:rsid w:val="00EE2C6C"/>
    <w:rsid w:val="00EE41D5"/>
    <w:rsid w:val="00EE424A"/>
    <w:rsid w:val="00EE44C3"/>
    <w:rsid w:val="00EE6219"/>
    <w:rsid w:val="00EE635E"/>
    <w:rsid w:val="00EE7644"/>
    <w:rsid w:val="00EE77D4"/>
    <w:rsid w:val="00EF160C"/>
    <w:rsid w:val="00EF20E2"/>
    <w:rsid w:val="00EF2A92"/>
    <w:rsid w:val="00EF2B59"/>
    <w:rsid w:val="00EF38BA"/>
    <w:rsid w:val="00EF3E7E"/>
    <w:rsid w:val="00EF3F1A"/>
    <w:rsid w:val="00EF48C7"/>
    <w:rsid w:val="00EF5731"/>
    <w:rsid w:val="00EF59CE"/>
    <w:rsid w:val="00EF5A2A"/>
    <w:rsid w:val="00EF6CB8"/>
    <w:rsid w:val="00EF6E00"/>
    <w:rsid w:val="00EF77F0"/>
    <w:rsid w:val="00EF7D98"/>
    <w:rsid w:val="00F012D5"/>
    <w:rsid w:val="00F01841"/>
    <w:rsid w:val="00F024B5"/>
    <w:rsid w:val="00F0330D"/>
    <w:rsid w:val="00F037A4"/>
    <w:rsid w:val="00F03D6E"/>
    <w:rsid w:val="00F041C3"/>
    <w:rsid w:val="00F04AD1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B1A"/>
    <w:rsid w:val="00F17D94"/>
    <w:rsid w:val="00F20C10"/>
    <w:rsid w:val="00F22190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371E0"/>
    <w:rsid w:val="00F408FB"/>
    <w:rsid w:val="00F439F8"/>
    <w:rsid w:val="00F4477E"/>
    <w:rsid w:val="00F45513"/>
    <w:rsid w:val="00F45CCA"/>
    <w:rsid w:val="00F462FF"/>
    <w:rsid w:val="00F50A20"/>
    <w:rsid w:val="00F534AC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0902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5D75"/>
    <w:rsid w:val="00F95FD5"/>
    <w:rsid w:val="00FA0176"/>
    <w:rsid w:val="00FA1329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18E1"/>
    <w:rsid w:val="00FB2A61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4B2"/>
    <w:rsid w:val="00FC4D1B"/>
    <w:rsid w:val="00FC580C"/>
    <w:rsid w:val="00FC5A2B"/>
    <w:rsid w:val="00FC6352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42ED"/>
    <w:rsid w:val="00FD4332"/>
    <w:rsid w:val="00FD5423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E5848"/>
    <w:rsid w:val="00FF074A"/>
    <w:rsid w:val="00FF2134"/>
    <w:rsid w:val="00FF2961"/>
    <w:rsid w:val="00FF42C7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709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obszary-tematyczne/ceny-handel/wskazniki-cen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obszary-tematyczne/inne-opracowania/informacje-o-sytuacji-spoleczno-gospodarczej/biuletyn-statystyczny-nr-52021,4,112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inne-opracowania/informacje-o-sytuacji-spoleczno-gospodarczej/biuletyn-statystyczny-nr-52021,4,112.html" TargetMode="External"/><Relationship Id="rId28" Type="http://schemas.openxmlformats.org/officeDocument/2006/relationships/hyperlink" Target="http://stat.gov.pl/metainformacje/slownik-pojec/pojecia-stosowane-w-statystyce-publicznej/709,pojecie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waid.stat.gov.pl/SitePagesDBW/Ceny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tat.gov.pl/sygnalne/informacje-sygnalne/" TargetMode="External"/><Relationship Id="rId35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Czerwiec2021\Wykresy_serie%20od%202020r\WST06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Czerwiec2021\Wykresy_serie%20od%202020r\WST06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Czerwiec2021\Wykresy_serie%20od%202020r\WST06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1'!$B$45:$B$62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307238219771268E-2"/>
                  <c:y val="-4.0872917591532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658764224869026E-2"/>
                  <c:y val="-4.5013824310536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5290776485734624E-2"/>
                  <c:y val="-4.456522357088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40013731406517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280167145171835E-2"/>
                  <c:y val="-4.456521569818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429077188560394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00220969502766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135819665141221E-2"/>
                  <c:y val="-5.9058077680942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7976444280205225E-2"/>
                  <c:y val="-3.7184046356223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8983294958166333E-2"/>
                  <c:y val="-5.2621167161226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983294958166333E-2"/>
                  <c:y val="-5.2621167161226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3C6-404C-AF91-5C60579454BB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403337218226782E-2"/>
                  <c:y val="-3.7530471895760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3C6-404C-AF91-5C60579454BB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1'!$B$45:$B$62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'Wykres 1'!$C$45:$C$62</c:f>
              <c:numCache>
                <c:formatCode>General</c:formatCode>
                <c:ptCount val="18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  <c:pt idx="17">
                  <c:v>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53C6-404C-AF91-5C60579454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23054288"/>
        <c:axId val="-1423052656"/>
      </c:lineChart>
      <c:catAx>
        <c:axId val="-142305428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423052656"/>
        <c:crosses val="autoZero"/>
        <c:auto val="0"/>
        <c:lblAlgn val="ctr"/>
        <c:lblOffset val="12"/>
        <c:noMultiLvlLbl val="0"/>
      </c:catAx>
      <c:valAx>
        <c:axId val="-142305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423054288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2'!$B$46:$B$63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506460642295113E-2"/>
                  <c:y val="-4.60120124312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88186539916850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8454870276007309E-2"/>
                  <c:y val="-3.4789578132001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469147602139004E-2"/>
                  <c:y val="-3.853043979258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897621124811936E-2"/>
                  <c:y val="-2.8774342231611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1458-42E8-8EA7-5B0021D43F0C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95648823713723E-2"/>
                  <c:y val="-3.4789578132001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1458-42E8-8EA7-5B0021D43F0C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2'!$B$46:$B$63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'Wykres 2'!$C$46:$C$63</c:f>
              <c:numCache>
                <c:formatCode>0.0</c:formatCode>
                <c:ptCount val="18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  <c:pt idx="17">
                  <c:v>3.7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1458-42E8-8EA7-5B0021D43F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4943328"/>
        <c:axId val="-864942784"/>
      </c:lineChart>
      <c:catAx>
        <c:axId val="-86494332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64942784"/>
        <c:crossesAt val="0"/>
        <c:auto val="0"/>
        <c:lblAlgn val="ctr"/>
        <c:lblOffset val="12"/>
        <c:tickLblSkip val="1"/>
        <c:noMultiLvlLbl val="0"/>
      </c:catAx>
      <c:valAx>
        <c:axId val="-86494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64943328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7"/>
              <c:layout>
                <c:manualLayout>
                  <c:x val="9.128786077583996E-2"/>
                  <c:y val="-2.3552792038662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310-4051-94B0-3CE38A3B3CC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wyk4_bud!$A$8:$B$25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wyk4_bud!$C$8:$C$25</c:f>
              <c:numCache>
                <c:formatCode>0.0</c:formatCode>
                <c:ptCount val="18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10-4051-94B0-3CE38A3B3C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64940064"/>
        <c:axId val="-86493734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4765108180305173E-2"/>
                  <c:y val="-6.09674651089263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310-4051-94B0-3CE38A3B3CC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wyk4_bud!$B$8:$B$25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wyk4_bud!$D$8:$D$25</c:f>
              <c:numCache>
                <c:formatCode>0.0</c:formatCode>
                <c:ptCount val="18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310-4051-94B0-3CE38A3B3CC8}"/>
            </c:ext>
          </c:extLst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6252639823219257E-2"/>
                  <c:y val="-3.1505096279791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310-4051-94B0-3CE38A3B3CC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wyk4_bud!$B$8:$B$25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wyk4_bud!$E$8:$E$25</c:f>
              <c:numCache>
                <c:formatCode>0.0</c:formatCode>
                <c:ptCount val="18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E310-4051-94B0-3CE38A3B3CC8}"/>
            </c:ext>
          </c:extLst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0909311291683565E-2"/>
                  <c:y val="-3.7110753125266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310-4051-94B0-3CE38A3B3CC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wyk4_bud!$B$8:$B$25</c:f>
              <c:strCache>
                <c:ptCount val="18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wyk4_bud!$F$8:$F$25</c:f>
              <c:numCache>
                <c:formatCode>0.0</c:formatCode>
                <c:ptCount val="18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E310-4051-94B0-3CE38A3B3C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4940064"/>
        <c:axId val="-864937344"/>
      </c:lineChart>
      <c:catAx>
        <c:axId val="-864940064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6493734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8649373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64940064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6858672867233876E-2"/>
          <c:y val="0.74847804843108068"/>
          <c:w val="0.92403800196116437"/>
          <c:h val="0.1272352944186070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CenyProducentów06.2021_budownictwo.docx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STAT\MALMYSZKOI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C460F402-318F-4A54-9C71-8AEFDCD14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1BB63-0E35-4D23-8BD3-B1563B11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czerwcu 2021 roku</dc:title>
  <dc:subject/>
  <cp:keywords/>
  <dc:description/>
  <cp:lastPrinted>2021-02-16T19:52:00Z</cp:lastPrinted>
  <dcterms:created xsi:type="dcterms:W3CDTF">2021-07-19T12:43:00Z</dcterms:created>
  <dcterms:modified xsi:type="dcterms:W3CDTF">2021-07-19T12:43:00Z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