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C4C6ED" w14:textId="618B1604" w:rsidR="0098135C" w:rsidRPr="00DF12C8" w:rsidRDefault="00C346F0" w:rsidP="00DF12C8">
      <w:pPr>
        <w:pStyle w:val="tytuinformacji"/>
        <w:spacing w:after="120"/>
        <w:rPr>
          <w:rFonts w:ascii="Fira Sans Condensed SemiBold" w:hAnsi="Fira Sans Condensed SemiBold"/>
          <w:spacing w:val="12"/>
          <w:shd w:val="clear" w:color="auto" w:fill="FFFFFF"/>
        </w:rPr>
      </w:pPr>
      <w:bookmarkStart w:id="0" w:name="_GoBack"/>
      <w:bookmarkEnd w:id="0"/>
      <w:r w:rsidRPr="00DF12C8">
        <w:rPr>
          <w:rFonts w:ascii="Fira Sans Condensed SemiBold" w:hAnsi="Fira Sans Condensed SemiBold"/>
          <w:shd w:val="clear" w:color="auto" w:fill="FFFFFF"/>
        </w:rPr>
        <w:t xml:space="preserve">Wypadki przy pracy </w:t>
      </w:r>
      <w:r w:rsidR="008329A1">
        <w:rPr>
          <w:rFonts w:ascii="Fira Sans Condensed SemiBold" w:hAnsi="Fira Sans Condensed SemiBold"/>
          <w:shd w:val="clear" w:color="auto" w:fill="FFFFFF"/>
        </w:rPr>
        <w:t xml:space="preserve">w </w:t>
      </w:r>
      <w:r w:rsidR="006E7785">
        <w:rPr>
          <w:rFonts w:ascii="Fira Sans Condensed SemiBold" w:hAnsi="Fira Sans Condensed SemiBold"/>
          <w:shd w:val="clear" w:color="auto" w:fill="FFFFFF"/>
        </w:rPr>
        <w:t xml:space="preserve">okresie </w:t>
      </w:r>
      <w:r w:rsidR="00E20CAF">
        <w:rPr>
          <w:rFonts w:ascii="Fira Sans Condensed SemiBold" w:hAnsi="Fira Sans Condensed SemiBold"/>
          <w:shd w:val="clear" w:color="auto" w:fill="FFFFFF"/>
        </w:rPr>
        <w:t xml:space="preserve">styczeń-wrzesień </w:t>
      </w:r>
      <w:r w:rsidR="008329A1">
        <w:rPr>
          <w:rFonts w:ascii="Fira Sans Condensed SemiBold" w:hAnsi="Fira Sans Condensed SemiBold"/>
          <w:shd w:val="clear" w:color="auto" w:fill="FFFFFF"/>
        </w:rPr>
        <w:t>2021</w:t>
      </w:r>
      <w:r w:rsidR="002A182D">
        <w:rPr>
          <w:rFonts w:ascii="Fira Sans Condensed SemiBold" w:hAnsi="Fira Sans Condensed SemiBold"/>
          <w:spacing w:val="12"/>
          <w:shd w:val="clear" w:color="auto" w:fill="FFFFFF"/>
        </w:rPr>
        <w:t xml:space="preserve"> </w:t>
      </w:r>
      <w:r w:rsidR="00A6335D" w:rsidRPr="00DF12C8">
        <w:rPr>
          <w:rFonts w:ascii="Fira Sans Condensed SemiBold" w:hAnsi="Fira Sans Condensed SemiBold"/>
          <w:spacing w:val="12"/>
          <w:shd w:val="clear" w:color="auto" w:fill="FFFFFF"/>
        </w:rPr>
        <w:t>r.</w:t>
      </w:r>
      <w:r w:rsidR="00811C13" w:rsidRPr="00811C13">
        <w:rPr>
          <w:rFonts w:ascii="Fira Sans Condensed SemiBold" w:hAnsi="Fira Sans Condensed SemiBold"/>
          <w:spacing w:val="4"/>
          <w:shd w:val="clear" w:color="auto" w:fill="FFFFFF"/>
        </w:rPr>
        <w:t xml:space="preserve"> – </w:t>
      </w:r>
      <w:r w:rsidR="005E4701">
        <w:rPr>
          <w:rFonts w:ascii="Fira Sans Condensed SemiBold" w:hAnsi="Fira Sans Condensed SemiBold"/>
          <w:spacing w:val="12"/>
          <w:shd w:val="clear" w:color="auto" w:fill="FFFFFF"/>
        </w:rPr>
        <w:t>d</w:t>
      </w:r>
      <w:r w:rsidR="00A6335D" w:rsidRPr="00DF12C8">
        <w:rPr>
          <w:rFonts w:ascii="Fira Sans Condensed SemiBold" w:hAnsi="Fira Sans Condensed SemiBold"/>
          <w:spacing w:val="12"/>
          <w:shd w:val="clear" w:color="auto" w:fill="FFFFFF"/>
        </w:rPr>
        <w:t>ane wstępne</w:t>
      </w:r>
    </w:p>
    <w:p w14:paraId="472F6C30" w14:textId="264CA80F" w:rsidR="0048030C" w:rsidRDefault="002A7830" w:rsidP="006D02BE">
      <w:pPr>
        <w:pStyle w:val="LID"/>
        <w:spacing w:before="240" w:after="600"/>
        <w:rPr>
          <w:bCs/>
        </w:rPr>
      </w:pPr>
      <w:r w:rsidRPr="00074DD8">
        <mc:AlternateContent>
          <mc:Choice Requires="wps">
            <w:drawing>
              <wp:anchor distT="45720" distB="45720" distL="114300" distR="114300" simplePos="0" relativeHeight="251676672" behindDoc="1" locked="1" layoutInCell="1" allowOverlap="1" wp14:anchorId="23C4C790" wp14:editId="5F866BDA">
                <wp:simplePos x="0" y="0"/>
                <wp:positionH relativeFrom="margin">
                  <wp:posOffset>32385</wp:posOffset>
                </wp:positionH>
                <wp:positionV relativeFrom="paragraph">
                  <wp:posOffset>33020</wp:posOffset>
                </wp:positionV>
                <wp:extent cx="1828800" cy="1214120"/>
                <wp:effectExtent l="0" t="0" r="0" b="5080"/>
                <wp:wrapTight wrapText="bothSides">
                  <wp:wrapPolygon edited="0">
                    <wp:start x="0" y="0"/>
                    <wp:lineTo x="0" y="21351"/>
                    <wp:lineTo x="21375" y="21351"/>
                    <wp:lineTo x="21375" y="0"/>
                    <wp:lineTo x="0" y="0"/>
                  </wp:wrapPolygon>
                </wp:wrapTight>
                <wp:docPr id="217" name="Pole tekstowe 2" descr="Wskaźnik wypadkowości w okresie styczeń–wrzesień 2021 r. wyniósł 2,01" title="wskaźnik wypadkowo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1412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4C7B8" w14:textId="04643B43" w:rsidR="008F3524" w:rsidRPr="0048030C" w:rsidRDefault="008F3524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</w:pPr>
                            <w:r w:rsidRPr="00C346F0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43EAC71" wp14:editId="16C9DAC4">
                                  <wp:extent cx="335915" cy="335915"/>
                                  <wp:effectExtent l="0" t="0" r="6985" b="6985"/>
                                  <wp:docPr id="16" name="Obraz 16" descr="wzrost wskaźnika wypadkowości w stosunku do okresu styczeń-wrzesień 2020 roku" title="strzałka w górę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915" cy="335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3,23</w:t>
                            </w:r>
                          </w:p>
                          <w:p w14:paraId="23C4C7B9" w14:textId="5DCDA8A4" w:rsidR="008F3524" w:rsidRPr="00935294" w:rsidRDefault="008F3524" w:rsidP="006D18DD">
                            <w:pPr>
                              <w:pStyle w:val="tekstnaniebieskimtle"/>
                              <w:spacing w:before="60" w:line="240" w:lineRule="exact"/>
                              <w:rPr>
                                <w:color w:val="FFFFFF" w:themeColor="background1"/>
                                <w:spacing w:val="-16"/>
                                <w:sz w:val="18"/>
                                <w:szCs w:val="20"/>
                              </w:rPr>
                            </w:pPr>
                            <w:r w:rsidRPr="00935294">
                              <w:rPr>
                                <w:spacing w:val="-16"/>
                              </w:rPr>
                              <w:t xml:space="preserve">Wskaźnik wypadkowości </w:t>
                            </w:r>
                            <w:r w:rsidR="00935294" w:rsidRPr="00935294">
                              <w:rPr>
                                <w:spacing w:val="-16"/>
                              </w:rPr>
                              <w:br/>
                            </w:r>
                            <w:r w:rsidRPr="00935294">
                              <w:rPr>
                                <w:spacing w:val="-16"/>
                              </w:rPr>
                              <w:t>w okresie styczeń</w:t>
                            </w:r>
                            <w:r w:rsidR="009C5773" w:rsidRPr="00935294">
                              <w:rPr>
                                <w:spacing w:val="-16"/>
                              </w:rPr>
                              <w:t>-</w:t>
                            </w:r>
                            <w:r w:rsidRPr="00935294">
                              <w:rPr>
                                <w:spacing w:val="-16"/>
                              </w:rPr>
                              <w:t>wrzesień 2021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C4C79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Tytuł: wskaźnik wypadkowości — opis: Wskaźnik wypadkowości w okresie styczeń–wrzesień 2021 r. wyniósł 2,01" style="position:absolute;margin-left:2.55pt;margin-top:2.6pt;width:2in;height:95.6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" fillcolor="#001d77" stroked="f">
                <v:textbox>
                  <w:txbxContent>
                    <w:p w14:paraId="23C4C7B8" w14:textId="04643B43" w:rsidR="008F3524" w:rsidRPr="0048030C" w:rsidRDefault="008F3524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</w:pPr>
                      <w:r w:rsidRPr="00C346F0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43EAC71" wp14:editId="16C9DAC4">
                            <wp:extent cx="335915" cy="335915"/>
                            <wp:effectExtent l="0" t="0" r="6985" b="6985"/>
                            <wp:docPr id="16" name="Obraz 16" descr="wzrost wskaźnika wypadkowości w stosunku do okresu styczeń-wrzesień 2020 roku" title="strzałka w górę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5915" cy="335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3,23</w:t>
                      </w:r>
                    </w:p>
                    <w:p w14:paraId="23C4C7B9" w14:textId="5DCDA8A4" w:rsidR="008F3524" w:rsidRPr="00935294" w:rsidRDefault="008F3524" w:rsidP="006D18DD">
                      <w:pPr>
                        <w:pStyle w:val="tekstnaniebieskimtle"/>
                        <w:spacing w:before="60" w:line="240" w:lineRule="exact"/>
                        <w:rPr>
                          <w:color w:val="FFFFFF" w:themeColor="background1"/>
                          <w:spacing w:val="-16"/>
                          <w:sz w:val="18"/>
                          <w:szCs w:val="20"/>
                        </w:rPr>
                      </w:pPr>
                      <w:r w:rsidRPr="00935294">
                        <w:rPr>
                          <w:spacing w:val="-16"/>
                        </w:rPr>
                        <w:t xml:space="preserve">Wskaźnik wypadkowości </w:t>
                      </w:r>
                      <w:r w:rsidR="00935294" w:rsidRPr="00935294">
                        <w:rPr>
                          <w:spacing w:val="-16"/>
                        </w:rPr>
                        <w:br/>
                      </w:r>
                      <w:r w:rsidRPr="00935294">
                        <w:rPr>
                          <w:spacing w:val="-16"/>
                        </w:rPr>
                        <w:t>w okresie styczeń</w:t>
                      </w:r>
                      <w:r w:rsidR="009C5773" w:rsidRPr="00935294">
                        <w:rPr>
                          <w:spacing w:val="-16"/>
                        </w:rPr>
                        <w:t>-</w:t>
                      </w:r>
                      <w:r w:rsidRPr="00935294">
                        <w:rPr>
                          <w:spacing w:val="-16"/>
                        </w:rPr>
                        <w:t>wrzesień 2021 r.</w:t>
                      </w:r>
                    </w:p>
                  </w:txbxContent>
                </v:textbox>
                <w10:wrap type="tight" anchorx="margin"/>
                <w10:anchorlock/>
              </v:shape>
            </w:pict>
          </mc:Fallback>
        </mc:AlternateContent>
      </w:r>
      <w:r w:rsidR="006E7785">
        <w:rPr>
          <w:bCs/>
        </w:rPr>
        <w:t>W</w:t>
      </w:r>
      <w:r w:rsidR="00B56F65">
        <w:rPr>
          <w:bCs/>
        </w:rPr>
        <w:t xml:space="preserve"> </w:t>
      </w:r>
      <w:r w:rsidR="006E7785">
        <w:rPr>
          <w:bCs/>
        </w:rPr>
        <w:t xml:space="preserve">okresie </w:t>
      </w:r>
      <w:r w:rsidR="00E20CAF">
        <w:rPr>
          <w:bCs/>
        </w:rPr>
        <w:t xml:space="preserve">styczeń-wrzesień </w:t>
      </w:r>
      <w:r w:rsidR="008329A1">
        <w:rPr>
          <w:bCs/>
        </w:rPr>
        <w:t>2021</w:t>
      </w:r>
      <w:r w:rsidR="00A42DD9">
        <w:rPr>
          <w:bCs/>
        </w:rPr>
        <w:t xml:space="preserve"> </w:t>
      </w:r>
      <w:r w:rsidR="00A6335D" w:rsidRPr="00041245">
        <w:rPr>
          <w:bCs/>
        </w:rPr>
        <w:t>r.</w:t>
      </w:r>
      <w:r w:rsidR="00A6335D" w:rsidRPr="00492263">
        <w:rPr>
          <w:bCs/>
        </w:rPr>
        <w:t xml:space="preserve"> </w:t>
      </w:r>
      <w:r w:rsidR="002A182D">
        <w:rPr>
          <w:bCs/>
        </w:rPr>
        <w:t>zgłoszono</w:t>
      </w:r>
      <w:r w:rsidR="001C62FD" w:rsidRPr="001C62FD">
        <w:rPr>
          <w:bCs/>
        </w:rPr>
        <w:t xml:space="preserve"> </w:t>
      </w:r>
      <w:r w:rsidR="006D02BE">
        <w:rPr>
          <w:bCs/>
        </w:rPr>
        <w:br/>
      </w:r>
      <w:r w:rsidR="006E7785">
        <w:rPr>
          <w:bCs/>
        </w:rPr>
        <w:t>43600</w:t>
      </w:r>
      <w:r w:rsidR="001C62FD" w:rsidRPr="001C62FD">
        <w:rPr>
          <w:bCs/>
        </w:rPr>
        <w:t xml:space="preserve"> </w:t>
      </w:r>
      <w:r w:rsidR="00650168">
        <w:rPr>
          <w:bCs/>
        </w:rPr>
        <w:t xml:space="preserve">osób </w:t>
      </w:r>
      <w:r w:rsidR="00A6335D" w:rsidRPr="00492263">
        <w:rPr>
          <w:bCs/>
        </w:rPr>
        <w:t>poszkodowan</w:t>
      </w:r>
      <w:r w:rsidR="00650168">
        <w:rPr>
          <w:bCs/>
        </w:rPr>
        <w:t>ych</w:t>
      </w:r>
      <w:r w:rsidR="008329A1">
        <w:rPr>
          <w:bCs/>
        </w:rPr>
        <w:t xml:space="preserve"> </w:t>
      </w:r>
      <w:r w:rsidR="00A6335D" w:rsidRPr="00492263">
        <w:rPr>
          <w:bCs/>
        </w:rPr>
        <w:t>w</w:t>
      </w:r>
      <w:r w:rsidR="009F515E">
        <w:rPr>
          <w:bCs/>
        </w:rPr>
        <w:t xml:space="preserve"> </w:t>
      </w:r>
      <w:r w:rsidR="000E1FC2">
        <w:rPr>
          <w:bCs/>
        </w:rPr>
        <w:t>wypadkach przy pracy</w:t>
      </w:r>
      <w:r w:rsidR="003A253B">
        <w:rPr>
          <w:bCs/>
        </w:rPr>
        <w:t>,</w:t>
      </w:r>
      <w:r w:rsidR="00A6335D" w:rsidRPr="00492263">
        <w:rPr>
          <w:bCs/>
        </w:rPr>
        <w:t xml:space="preserve"> </w:t>
      </w:r>
      <w:r w:rsidR="006D02BE">
        <w:rPr>
          <w:bCs/>
        </w:rPr>
        <w:br/>
      </w:r>
      <w:r w:rsidR="00A6335D">
        <w:rPr>
          <w:bCs/>
        </w:rPr>
        <w:t>o</w:t>
      </w:r>
      <w:r w:rsidR="00EB569B">
        <w:rPr>
          <w:bCs/>
        </w:rPr>
        <w:t xml:space="preserve"> </w:t>
      </w:r>
      <w:r w:rsidR="005C55F7">
        <w:rPr>
          <w:bCs/>
        </w:rPr>
        <w:t>8,6</w:t>
      </w:r>
      <w:r w:rsidR="00A6335D" w:rsidRPr="008473CD">
        <w:rPr>
          <w:bCs/>
        </w:rPr>
        <w:t>%</w:t>
      </w:r>
      <w:r w:rsidR="003A253B">
        <w:rPr>
          <w:bCs/>
        </w:rPr>
        <w:t xml:space="preserve"> </w:t>
      </w:r>
      <w:r w:rsidR="00464F17">
        <w:rPr>
          <w:bCs/>
        </w:rPr>
        <w:t>więcej</w:t>
      </w:r>
      <w:r w:rsidR="003A253B">
        <w:rPr>
          <w:bCs/>
        </w:rPr>
        <w:t xml:space="preserve"> </w:t>
      </w:r>
      <w:r w:rsidR="003039AC">
        <w:rPr>
          <w:bCs/>
        </w:rPr>
        <w:t>niż</w:t>
      </w:r>
      <w:r w:rsidR="00A42DD9">
        <w:rPr>
          <w:bCs/>
        </w:rPr>
        <w:t xml:space="preserve"> </w:t>
      </w:r>
      <w:r w:rsidR="006120BB">
        <w:rPr>
          <w:bCs/>
        </w:rPr>
        <w:t>w</w:t>
      </w:r>
      <w:r w:rsidR="009F515E">
        <w:rPr>
          <w:bCs/>
        </w:rPr>
        <w:t xml:space="preserve"> </w:t>
      </w:r>
      <w:r w:rsidR="006E7785">
        <w:rPr>
          <w:bCs/>
        </w:rPr>
        <w:t xml:space="preserve">okresie </w:t>
      </w:r>
      <w:r w:rsidR="00E20CAF">
        <w:rPr>
          <w:bCs/>
        </w:rPr>
        <w:t xml:space="preserve">styczeń-wrzesień </w:t>
      </w:r>
      <w:r w:rsidR="008329A1">
        <w:rPr>
          <w:bCs/>
        </w:rPr>
        <w:t>2020</w:t>
      </w:r>
      <w:r w:rsidR="008329A1" w:rsidRPr="008329A1">
        <w:rPr>
          <w:bCs/>
        </w:rPr>
        <w:t xml:space="preserve"> </w:t>
      </w:r>
      <w:r w:rsidR="00593BBB">
        <w:rPr>
          <w:bCs/>
        </w:rPr>
        <w:t>r</w:t>
      </w:r>
      <w:r w:rsidR="00A6335D" w:rsidRPr="00D35FD9">
        <w:rPr>
          <w:bCs/>
        </w:rPr>
        <w:t xml:space="preserve">. </w:t>
      </w:r>
      <w:r w:rsidR="00464F17">
        <w:rPr>
          <w:bCs/>
        </w:rPr>
        <w:t>Zwiększyła</w:t>
      </w:r>
      <w:r w:rsidR="004E7F25">
        <w:rPr>
          <w:bCs/>
        </w:rPr>
        <w:t xml:space="preserve"> się</w:t>
      </w:r>
      <w:r w:rsidR="00A6335D" w:rsidRPr="00D35FD9">
        <w:rPr>
          <w:bCs/>
        </w:rPr>
        <w:t xml:space="preserve"> również liczba </w:t>
      </w:r>
      <w:r w:rsidR="00593BBB">
        <w:rPr>
          <w:bCs/>
        </w:rPr>
        <w:t xml:space="preserve">osób </w:t>
      </w:r>
      <w:r w:rsidR="00A6335D" w:rsidRPr="00D35FD9">
        <w:rPr>
          <w:bCs/>
        </w:rPr>
        <w:t>poszkodowanych przypadająca na 1000</w:t>
      </w:r>
      <w:r w:rsidR="00A6335D" w:rsidRPr="00492263">
        <w:rPr>
          <w:bCs/>
        </w:rPr>
        <w:t xml:space="preserve"> pracujących (</w:t>
      </w:r>
      <w:r w:rsidR="00B04EAA">
        <w:rPr>
          <w:bCs/>
        </w:rPr>
        <w:t xml:space="preserve">wskaźnik wypadkowości) </w:t>
      </w:r>
      <w:r w:rsidR="00464F17">
        <w:rPr>
          <w:bCs/>
        </w:rPr>
        <w:t xml:space="preserve">z </w:t>
      </w:r>
      <w:r w:rsidR="00911FA0" w:rsidRPr="00911FA0">
        <w:rPr>
          <w:bCs/>
        </w:rPr>
        <w:t>2,96</w:t>
      </w:r>
      <w:r w:rsidR="006D02BE">
        <w:rPr>
          <w:bCs/>
        </w:rPr>
        <w:t xml:space="preserve"> </w:t>
      </w:r>
      <w:r w:rsidR="00911FA0">
        <w:rPr>
          <w:bCs/>
        </w:rPr>
        <w:t>do 3</w:t>
      </w:r>
      <w:r w:rsidR="00464F17">
        <w:rPr>
          <w:bCs/>
        </w:rPr>
        <w:t>,</w:t>
      </w:r>
      <w:r w:rsidR="00911FA0">
        <w:rPr>
          <w:bCs/>
        </w:rPr>
        <w:t>23</w:t>
      </w:r>
      <w:r w:rsidR="00457E14" w:rsidRPr="00DF12C8">
        <w:rPr>
          <w:rFonts w:ascii="Fira Sans Condensed SemiBold" w:hAnsi="Fira Sans Condensed SemiBold"/>
          <w:b w:val="0"/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3C4C78E" wp14:editId="3714BA73">
                <wp:simplePos x="0" y="0"/>
                <wp:positionH relativeFrom="column">
                  <wp:posOffset>5297805</wp:posOffset>
                </wp:positionH>
                <wp:positionV relativeFrom="paragraph">
                  <wp:posOffset>281940</wp:posOffset>
                </wp:positionV>
                <wp:extent cx="1725295" cy="1029970"/>
                <wp:effectExtent l="0" t="0" r="0" b="0"/>
                <wp:wrapTight wrapText="bothSides">
                  <wp:wrapPolygon edited="0">
                    <wp:start x="715" y="0"/>
                    <wp:lineTo x="715" y="21174"/>
                    <wp:lineTo x="20749" y="21174"/>
                    <wp:lineTo x="20749" y="0"/>
                    <wp:lineTo x="715" y="0"/>
                  </wp:wrapPolygon>
                </wp:wrapTight>
                <wp:docPr id="11" name="Pole tekstowe 2" descr="Liczba osób poszkodowanych w wypadkach przy pracy oraz wskaźnik wypadkowości wzrosły w stosunku dookresu styczeń-wrzesień 2020 r." title="liczba wypadków w okresie styczeń-wrzesień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9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44D31" w14:textId="6782D431" w:rsidR="008F3524" w:rsidRPr="002A7830" w:rsidRDefault="008F3524" w:rsidP="00593BBB">
                            <w:pPr>
                              <w:pStyle w:val="tekstzboku"/>
                              <w:spacing w:before="0"/>
                              <w:rPr>
                                <w:szCs w:val="19"/>
                              </w:rPr>
                            </w:pPr>
                            <w:r w:rsidRPr="002A7830">
                              <w:rPr>
                                <w:szCs w:val="19"/>
                              </w:rPr>
                              <w:t>Liczba osób poszkodowanych w wypadkach przy pracy oraz wskaźnik</w:t>
                            </w:r>
                            <w:r>
                              <w:rPr>
                                <w:szCs w:val="19"/>
                              </w:rPr>
                              <w:t xml:space="preserve"> wypadkowości wzrosły w </w:t>
                            </w:r>
                            <w:r w:rsidRPr="002A7830">
                              <w:rPr>
                                <w:szCs w:val="19"/>
                              </w:rPr>
                              <w:t xml:space="preserve">stosunku </w:t>
                            </w:r>
                            <w:r w:rsidRPr="00157013">
                              <w:rPr>
                                <w:szCs w:val="19"/>
                              </w:rPr>
                              <w:t xml:space="preserve">do </w:t>
                            </w:r>
                            <w:r>
                              <w:rPr>
                                <w:szCs w:val="19"/>
                              </w:rPr>
                              <w:br/>
                              <w:t>okresu styczeń</w:t>
                            </w:r>
                            <w:r w:rsidR="009C5773">
                              <w:rPr>
                                <w:szCs w:val="19"/>
                              </w:rPr>
                              <w:t>-</w:t>
                            </w:r>
                            <w:r>
                              <w:rPr>
                                <w:szCs w:val="19"/>
                              </w:rPr>
                              <w:t>wrzesień</w:t>
                            </w:r>
                            <w:r w:rsidRPr="00157013">
                              <w:rPr>
                                <w:szCs w:val="19"/>
                              </w:rPr>
                              <w:t xml:space="preserve"> 2020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4C78E" id="_x0000_s1027" type="#_x0000_t202" alt="Tytuł: liczba wypadków w okresie styczeń-wrzesień 2021 — opis: Liczba osób poszkodowanych w wypadkach przy pracy oraz wskaźnik wypadkowości wzrosły w stosunku dookresu styczeń-wrzesień 2020 r." style="position:absolute;margin-left:417.15pt;margin-top:22.2pt;width:135.85pt;height:81.1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" filled="f" stroked="f">
                <v:textbox>
                  <w:txbxContent>
                    <w:p w14:paraId="60844D31" w14:textId="6782D431" w:rsidR="008F3524" w:rsidRPr="002A7830" w:rsidRDefault="008F3524" w:rsidP="00593BBB">
                      <w:pPr>
                        <w:pStyle w:val="tekstzboku"/>
                        <w:spacing w:before="0"/>
                        <w:rPr>
                          <w:szCs w:val="19"/>
                        </w:rPr>
                      </w:pPr>
                      <w:r w:rsidRPr="002A7830">
                        <w:rPr>
                          <w:szCs w:val="19"/>
                        </w:rPr>
                        <w:t>Liczba osób poszkodowanych w wypadkach przy pracy oraz wskaźnik</w:t>
                      </w:r>
                      <w:r>
                        <w:rPr>
                          <w:szCs w:val="19"/>
                        </w:rPr>
                        <w:t xml:space="preserve"> wypadkowości wzrosły w </w:t>
                      </w:r>
                      <w:r w:rsidRPr="002A7830">
                        <w:rPr>
                          <w:szCs w:val="19"/>
                        </w:rPr>
                        <w:t xml:space="preserve">stosunku </w:t>
                      </w:r>
                      <w:r w:rsidRPr="00157013">
                        <w:rPr>
                          <w:szCs w:val="19"/>
                        </w:rPr>
                        <w:t xml:space="preserve">do </w:t>
                      </w:r>
                      <w:r>
                        <w:rPr>
                          <w:szCs w:val="19"/>
                        </w:rPr>
                        <w:br/>
                        <w:t>okresu styczeń</w:t>
                      </w:r>
                      <w:r w:rsidR="009C5773">
                        <w:rPr>
                          <w:szCs w:val="19"/>
                        </w:rPr>
                        <w:t>-</w:t>
                      </w:r>
                      <w:r>
                        <w:rPr>
                          <w:szCs w:val="19"/>
                        </w:rPr>
                        <w:t>wrzesień</w:t>
                      </w:r>
                      <w:r w:rsidRPr="00157013">
                        <w:rPr>
                          <w:szCs w:val="19"/>
                        </w:rPr>
                        <w:t xml:space="preserve"> 2020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07CD7">
        <w:rPr>
          <w:bCs/>
        </w:rPr>
        <w:t>.</w:t>
      </w:r>
    </w:p>
    <w:p w14:paraId="69E5693C" w14:textId="74DFE037" w:rsidR="00044B9D" w:rsidRDefault="00F1410D" w:rsidP="006D02BE">
      <w:pPr>
        <w:spacing w:before="440"/>
        <w:rPr>
          <w:bCs/>
        </w:rPr>
      </w:pPr>
      <w:r>
        <w:rPr>
          <w:bCs/>
        </w:rPr>
        <w:t>Udział osó</w:t>
      </w:r>
      <w:r w:rsidR="00650168" w:rsidRPr="00DD6E2B">
        <w:rPr>
          <w:bCs/>
        </w:rPr>
        <w:t>b p</w:t>
      </w:r>
      <w:r w:rsidR="00A6335D" w:rsidRPr="00DD6E2B">
        <w:rPr>
          <w:bCs/>
        </w:rPr>
        <w:t>oszkodowan</w:t>
      </w:r>
      <w:r>
        <w:rPr>
          <w:bCs/>
        </w:rPr>
        <w:t>ych</w:t>
      </w:r>
      <w:r w:rsidR="00A6335D" w:rsidRPr="00DD6E2B">
        <w:rPr>
          <w:bCs/>
        </w:rPr>
        <w:t xml:space="preserve"> w </w:t>
      </w:r>
      <w:r w:rsidR="000C0283" w:rsidRPr="00DD6E2B">
        <w:rPr>
          <w:bCs/>
        </w:rPr>
        <w:t xml:space="preserve">wypadkach </w:t>
      </w:r>
      <w:r w:rsidR="00551DB4" w:rsidRPr="00DD6E2B">
        <w:rPr>
          <w:bCs/>
        </w:rPr>
        <w:t>śmiertelnych</w:t>
      </w:r>
      <w:r w:rsidR="00B658CB">
        <w:rPr>
          <w:bCs/>
        </w:rPr>
        <w:t xml:space="preserve"> </w:t>
      </w:r>
      <w:r w:rsidR="00157013">
        <w:rPr>
          <w:bCs/>
        </w:rPr>
        <w:t xml:space="preserve">wyniósł </w:t>
      </w:r>
      <w:r w:rsidR="00464F17">
        <w:rPr>
          <w:bCs/>
        </w:rPr>
        <w:t>0,3</w:t>
      </w:r>
      <w:r w:rsidR="00B658CB">
        <w:rPr>
          <w:bCs/>
        </w:rPr>
        <w:t>%</w:t>
      </w:r>
      <w:r w:rsidR="00551DB4" w:rsidRPr="00DD6E2B">
        <w:rPr>
          <w:bCs/>
        </w:rPr>
        <w:t xml:space="preserve"> </w:t>
      </w:r>
      <w:r w:rsidR="00157013" w:rsidRPr="00157013">
        <w:rPr>
          <w:bCs/>
        </w:rPr>
        <w:t xml:space="preserve">ogólnej liczby osób poszkodowanych w wypadkach przy pracy, </w:t>
      </w:r>
      <w:r w:rsidR="00B658CB">
        <w:rPr>
          <w:bCs/>
        </w:rPr>
        <w:t>a</w:t>
      </w:r>
      <w:r>
        <w:rPr>
          <w:bCs/>
        </w:rPr>
        <w:t xml:space="preserve"> w wypadkach ciężkich</w:t>
      </w:r>
      <w:r w:rsidR="006D02BE">
        <w:rPr>
          <w:bCs/>
        </w:rPr>
        <w:t xml:space="preserve"> </w:t>
      </w:r>
      <w:r w:rsidR="006A7574">
        <w:rPr>
          <w:bCs/>
        </w:rPr>
        <w:t>–</w:t>
      </w:r>
      <w:r w:rsidR="006D02BE">
        <w:rPr>
          <w:bCs/>
        </w:rPr>
        <w:t xml:space="preserve"> </w:t>
      </w:r>
      <w:r w:rsidR="00D84712">
        <w:rPr>
          <w:bCs/>
        </w:rPr>
        <w:t>0,5</w:t>
      </w:r>
      <w:r w:rsidR="00B658CB">
        <w:rPr>
          <w:bCs/>
        </w:rPr>
        <w:t>%</w:t>
      </w:r>
      <w:r>
        <w:rPr>
          <w:bCs/>
        </w:rPr>
        <w:t xml:space="preserve"> </w:t>
      </w:r>
      <w:r w:rsidR="00B658CB">
        <w:rPr>
          <w:bCs/>
        </w:rPr>
        <w:t>(</w:t>
      </w:r>
      <w:r w:rsidR="00607CD7" w:rsidRPr="00607CD7">
        <w:rPr>
          <w:bCs/>
        </w:rPr>
        <w:t xml:space="preserve">w stosunku do </w:t>
      </w:r>
      <w:r w:rsidR="00D84712" w:rsidRPr="00D84712">
        <w:rPr>
          <w:bCs/>
        </w:rPr>
        <w:t xml:space="preserve">okresu styczeń-wrzesień </w:t>
      </w:r>
      <w:r w:rsidR="00607CD7" w:rsidRPr="00607CD7">
        <w:rPr>
          <w:bCs/>
        </w:rPr>
        <w:t xml:space="preserve">2020 r. odnotowano </w:t>
      </w:r>
      <w:r w:rsidR="006D02BE">
        <w:rPr>
          <w:bCs/>
        </w:rPr>
        <w:t xml:space="preserve">odpowiednio </w:t>
      </w:r>
      <w:r w:rsidR="00607CD7" w:rsidRPr="00607CD7">
        <w:rPr>
          <w:bCs/>
        </w:rPr>
        <w:t xml:space="preserve">wzrost </w:t>
      </w:r>
      <w:r w:rsidR="006D02BE">
        <w:rPr>
          <w:bCs/>
        </w:rPr>
        <w:t>o 0,1</w:t>
      </w:r>
      <w:r w:rsidR="006D02BE" w:rsidRPr="00607CD7">
        <w:rPr>
          <w:bCs/>
        </w:rPr>
        <w:t xml:space="preserve"> p.proc</w:t>
      </w:r>
      <w:r w:rsidR="006D02BE">
        <w:rPr>
          <w:bCs/>
        </w:rPr>
        <w:t xml:space="preserve"> i</w:t>
      </w:r>
      <w:r w:rsidR="00161C53">
        <w:rPr>
          <w:bCs/>
        </w:rPr>
        <w:t xml:space="preserve"> spadek </w:t>
      </w:r>
      <w:r w:rsidR="006D02BE">
        <w:rPr>
          <w:bCs/>
        </w:rPr>
        <w:br/>
      </w:r>
      <w:r w:rsidR="00161C53">
        <w:rPr>
          <w:bCs/>
        </w:rPr>
        <w:t xml:space="preserve">o </w:t>
      </w:r>
      <w:r w:rsidR="00161C53" w:rsidRPr="00161C53">
        <w:rPr>
          <w:bCs/>
        </w:rPr>
        <w:t>0,1 p.proc</w:t>
      </w:r>
      <w:r w:rsidR="00C90E32">
        <w:rPr>
          <w:bCs/>
        </w:rPr>
        <w:t>.</w:t>
      </w:r>
      <w:r w:rsidR="00607CD7" w:rsidRPr="00607CD7">
        <w:rPr>
          <w:bCs/>
        </w:rPr>
        <w:t>).</w:t>
      </w:r>
      <w:r w:rsidR="00157013">
        <w:rPr>
          <w:bCs/>
        </w:rPr>
        <w:t xml:space="preserve"> Natomiast</w:t>
      </w:r>
      <w:r>
        <w:rPr>
          <w:bCs/>
        </w:rPr>
        <w:t xml:space="preserve"> </w:t>
      </w:r>
      <w:r w:rsidR="00157013">
        <w:rPr>
          <w:bCs/>
        </w:rPr>
        <w:t>l</w:t>
      </w:r>
      <w:r w:rsidR="003B57C4" w:rsidRPr="00DD6E2B">
        <w:rPr>
          <w:bCs/>
        </w:rPr>
        <w:t>iczba</w:t>
      </w:r>
      <w:r w:rsidR="003B57C4">
        <w:rPr>
          <w:bCs/>
        </w:rPr>
        <w:t xml:space="preserve"> osób poszkodowanych </w:t>
      </w:r>
      <w:r w:rsidR="00D0369E">
        <w:rPr>
          <w:bCs/>
        </w:rPr>
        <w:t xml:space="preserve">w </w:t>
      </w:r>
      <w:r w:rsidR="00551DB4" w:rsidRPr="00DD6E2B">
        <w:rPr>
          <w:bCs/>
        </w:rPr>
        <w:t>wypadkach</w:t>
      </w:r>
      <w:r w:rsidR="005B755D">
        <w:rPr>
          <w:bCs/>
        </w:rPr>
        <w:t xml:space="preserve"> </w:t>
      </w:r>
      <w:r w:rsidR="00022589">
        <w:rPr>
          <w:bCs/>
        </w:rPr>
        <w:t>z innym skutkiem</w:t>
      </w:r>
      <w:r w:rsidR="00022589" w:rsidRPr="00022589">
        <w:rPr>
          <w:bCs/>
        </w:rPr>
        <w:t xml:space="preserve"> </w:t>
      </w:r>
      <w:r w:rsidR="00117EA4">
        <w:rPr>
          <w:bCs/>
        </w:rPr>
        <w:t>zwiększyła</w:t>
      </w:r>
      <w:r>
        <w:rPr>
          <w:bCs/>
        </w:rPr>
        <w:t xml:space="preserve"> się </w:t>
      </w:r>
      <w:r w:rsidR="00A6335D" w:rsidRPr="00DD6E2B">
        <w:rPr>
          <w:bCs/>
        </w:rPr>
        <w:t>o</w:t>
      </w:r>
      <w:r w:rsidR="003B57C4">
        <w:rPr>
          <w:bCs/>
        </w:rPr>
        <w:t xml:space="preserve"> </w:t>
      </w:r>
      <w:r w:rsidR="00022589">
        <w:rPr>
          <w:bCs/>
        </w:rPr>
        <w:t>8,6</w:t>
      </w:r>
      <w:r w:rsidR="00A6335D" w:rsidRPr="00DD6E2B">
        <w:rPr>
          <w:bCs/>
        </w:rPr>
        <w:t>%</w:t>
      </w:r>
      <w:r w:rsidR="00157013">
        <w:rPr>
          <w:bCs/>
        </w:rPr>
        <w:t>.</w:t>
      </w:r>
    </w:p>
    <w:p w14:paraId="76A10444" w14:textId="16B185F3" w:rsidR="00A0190F" w:rsidRPr="00DD6E2B" w:rsidRDefault="004E7F25" w:rsidP="002A7830">
      <w:pPr>
        <w:rPr>
          <w:bCs/>
        </w:rPr>
      </w:pPr>
      <w:r w:rsidRPr="00DD6E2B">
        <w:rPr>
          <w:bCs/>
        </w:rPr>
        <w:t>N</w:t>
      </w:r>
      <w:r w:rsidR="00A0190F" w:rsidRPr="00DD6E2B">
        <w:rPr>
          <w:bCs/>
        </w:rPr>
        <w:t>ajwyższ</w:t>
      </w:r>
      <w:r w:rsidR="00EE567A" w:rsidRPr="00DD6E2B">
        <w:rPr>
          <w:bCs/>
        </w:rPr>
        <w:t>y</w:t>
      </w:r>
      <w:r w:rsidR="00A0190F" w:rsidRPr="00DD6E2B">
        <w:rPr>
          <w:bCs/>
        </w:rPr>
        <w:t xml:space="preserve"> wskaźnik wypadkow</w:t>
      </w:r>
      <w:r w:rsidR="007A453D" w:rsidRPr="00DD6E2B">
        <w:rPr>
          <w:bCs/>
        </w:rPr>
        <w:t>ości odnotowano w</w:t>
      </w:r>
      <w:r w:rsidR="00B04EAA" w:rsidRPr="00DD6E2B">
        <w:rPr>
          <w:bCs/>
        </w:rPr>
        <w:t xml:space="preserve"> </w:t>
      </w:r>
      <w:r w:rsidR="007A453D" w:rsidRPr="00DD6E2B">
        <w:rPr>
          <w:bCs/>
        </w:rPr>
        <w:t>województwach</w:t>
      </w:r>
      <w:r w:rsidR="00EE567A" w:rsidRPr="00DD6E2B">
        <w:rPr>
          <w:bCs/>
        </w:rPr>
        <w:t>:</w:t>
      </w:r>
      <w:r w:rsidR="00A0190F" w:rsidRPr="00DD6E2B">
        <w:rPr>
          <w:bCs/>
        </w:rPr>
        <w:t xml:space="preserve"> </w:t>
      </w:r>
      <w:r w:rsidR="00A4279D">
        <w:rPr>
          <w:bCs/>
        </w:rPr>
        <w:t>podlaski</w:t>
      </w:r>
      <w:r w:rsidR="00543211">
        <w:rPr>
          <w:bCs/>
        </w:rPr>
        <w:t>m</w:t>
      </w:r>
      <w:r w:rsidR="00594136">
        <w:rPr>
          <w:bCs/>
        </w:rPr>
        <w:t xml:space="preserve"> </w:t>
      </w:r>
      <w:r w:rsidR="007116F0" w:rsidRPr="00DD6E2B">
        <w:rPr>
          <w:bCs/>
        </w:rPr>
        <w:t>(</w:t>
      </w:r>
      <w:r w:rsidR="00D84712" w:rsidRPr="00D84712">
        <w:rPr>
          <w:bCs/>
        </w:rPr>
        <w:t>4,36</w:t>
      </w:r>
      <w:r w:rsidR="007116F0" w:rsidRPr="00DD6E2B">
        <w:rPr>
          <w:bCs/>
        </w:rPr>
        <w:t>)</w:t>
      </w:r>
      <w:r w:rsidR="003D318D">
        <w:rPr>
          <w:bCs/>
        </w:rPr>
        <w:t xml:space="preserve">, </w:t>
      </w:r>
      <w:r w:rsidR="00D84712">
        <w:rPr>
          <w:bCs/>
        </w:rPr>
        <w:t>opolskim (</w:t>
      </w:r>
      <w:r w:rsidR="00D84712" w:rsidRPr="00D84712">
        <w:rPr>
          <w:bCs/>
        </w:rPr>
        <w:t>4,05</w:t>
      </w:r>
      <w:r w:rsidR="00D84712">
        <w:rPr>
          <w:bCs/>
        </w:rPr>
        <w:t xml:space="preserve">) </w:t>
      </w:r>
      <w:r w:rsidR="003D318D">
        <w:rPr>
          <w:bCs/>
        </w:rPr>
        <w:t>oraz</w:t>
      </w:r>
      <w:r w:rsidR="00D84712">
        <w:rPr>
          <w:bCs/>
        </w:rPr>
        <w:t xml:space="preserve"> warmińsko-mazurskim (</w:t>
      </w:r>
      <w:r w:rsidR="00D84712" w:rsidRPr="00D84712">
        <w:rPr>
          <w:bCs/>
        </w:rPr>
        <w:t>4,04</w:t>
      </w:r>
      <w:r w:rsidR="00D84712">
        <w:rPr>
          <w:bCs/>
        </w:rPr>
        <w:t>)</w:t>
      </w:r>
      <w:r w:rsidR="00A0190F" w:rsidRPr="00DD6E2B">
        <w:rPr>
          <w:bCs/>
        </w:rPr>
        <w:t xml:space="preserve">, </w:t>
      </w:r>
      <w:r w:rsidR="00EE567A" w:rsidRPr="00DD6E2B">
        <w:rPr>
          <w:bCs/>
        </w:rPr>
        <w:t xml:space="preserve">a </w:t>
      </w:r>
      <w:r w:rsidRPr="00DD6E2B">
        <w:rPr>
          <w:bCs/>
        </w:rPr>
        <w:t>najniższ</w:t>
      </w:r>
      <w:r w:rsidR="00EE567A" w:rsidRPr="00DD6E2B">
        <w:rPr>
          <w:bCs/>
        </w:rPr>
        <w:t>y</w:t>
      </w:r>
      <w:r w:rsidRPr="00DD6E2B">
        <w:rPr>
          <w:bCs/>
        </w:rPr>
        <w:t xml:space="preserve"> w</w:t>
      </w:r>
      <w:r w:rsidR="00B04EAA" w:rsidRPr="00DD6E2B">
        <w:rPr>
          <w:bCs/>
        </w:rPr>
        <w:t xml:space="preserve"> </w:t>
      </w:r>
      <w:r w:rsidR="00EE567A" w:rsidRPr="00DD6E2B">
        <w:rPr>
          <w:bCs/>
        </w:rPr>
        <w:t>województwach:</w:t>
      </w:r>
      <w:r w:rsidR="00A0190F" w:rsidRPr="00DD6E2B">
        <w:rPr>
          <w:bCs/>
        </w:rPr>
        <w:t xml:space="preserve"> mazowieckim (</w:t>
      </w:r>
      <w:r w:rsidR="00D84712" w:rsidRPr="00D84712">
        <w:rPr>
          <w:bCs/>
        </w:rPr>
        <w:t>2,27</w:t>
      </w:r>
      <w:r w:rsidR="00A0190F" w:rsidRPr="00DD6E2B">
        <w:rPr>
          <w:bCs/>
        </w:rPr>
        <w:t>)</w:t>
      </w:r>
      <w:r w:rsidR="00255C0F">
        <w:rPr>
          <w:bCs/>
        </w:rPr>
        <w:t xml:space="preserve">, </w:t>
      </w:r>
      <w:r w:rsidR="00A0190F" w:rsidRPr="00DD6E2B">
        <w:rPr>
          <w:bCs/>
        </w:rPr>
        <w:t>małopolskim (</w:t>
      </w:r>
      <w:r w:rsidR="00D84712" w:rsidRPr="00D84712">
        <w:rPr>
          <w:bCs/>
        </w:rPr>
        <w:t>2,55</w:t>
      </w:r>
      <w:r w:rsidR="009D37C5">
        <w:rPr>
          <w:bCs/>
        </w:rPr>
        <w:t>)</w:t>
      </w:r>
      <w:r w:rsidR="003D318D">
        <w:rPr>
          <w:bCs/>
        </w:rPr>
        <w:t xml:space="preserve"> i </w:t>
      </w:r>
      <w:r w:rsidR="00255C0F">
        <w:rPr>
          <w:bCs/>
        </w:rPr>
        <w:t>podkarpackim (</w:t>
      </w:r>
      <w:r w:rsidR="00D84712" w:rsidRPr="00D84712">
        <w:rPr>
          <w:bCs/>
        </w:rPr>
        <w:t>2,95</w:t>
      </w:r>
      <w:r w:rsidR="00255C0F">
        <w:rPr>
          <w:bCs/>
        </w:rPr>
        <w:t>).</w:t>
      </w:r>
    </w:p>
    <w:p w14:paraId="4BBD2984" w14:textId="11A2CB86" w:rsidR="00E20CAF" w:rsidRPr="00E20CAF" w:rsidRDefault="00E20CAF" w:rsidP="00E20CAF">
      <w:pPr>
        <w:pStyle w:val="Legenda"/>
        <w:tabs>
          <w:tab w:val="left" w:pos="709"/>
        </w:tabs>
        <w:spacing w:before="480"/>
        <w:ind w:left="709" w:hanging="709"/>
        <w:rPr>
          <w:b/>
          <w:i w:val="0"/>
          <w:color w:val="auto"/>
        </w:rPr>
      </w:pPr>
      <w:r w:rsidRPr="00E20CAF">
        <w:rPr>
          <w:b/>
          <w:i w:val="0"/>
          <w:color w:val="auto"/>
        </w:rPr>
        <w:t xml:space="preserve">Mapa </w:t>
      </w:r>
      <w:r w:rsidRPr="00E20CAF">
        <w:rPr>
          <w:b/>
          <w:i w:val="0"/>
          <w:color w:val="auto"/>
        </w:rPr>
        <w:fldChar w:fldCharType="begin"/>
      </w:r>
      <w:r w:rsidRPr="00E20CAF">
        <w:rPr>
          <w:b/>
          <w:i w:val="0"/>
          <w:color w:val="auto"/>
        </w:rPr>
        <w:instrText xml:space="preserve"> SEQ Mapa \* ARABIC </w:instrText>
      </w:r>
      <w:r w:rsidRPr="00E20CAF">
        <w:rPr>
          <w:b/>
          <w:i w:val="0"/>
          <w:color w:val="auto"/>
        </w:rPr>
        <w:fldChar w:fldCharType="separate"/>
      </w:r>
      <w:r w:rsidR="00E87A1E">
        <w:rPr>
          <w:b/>
          <w:i w:val="0"/>
          <w:noProof/>
          <w:color w:val="auto"/>
        </w:rPr>
        <w:t>1</w:t>
      </w:r>
      <w:r w:rsidRPr="00E20CAF">
        <w:rPr>
          <w:b/>
          <w:i w:val="0"/>
          <w:color w:val="auto"/>
        </w:rPr>
        <w:fldChar w:fldCharType="end"/>
      </w:r>
      <w:r w:rsidR="0049493B">
        <w:rPr>
          <w:b/>
          <w:i w:val="0"/>
          <w:color w:val="auto"/>
        </w:rPr>
        <w:t>.</w:t>
      </w:r>
      <w:r w:rsidRPr="00E20CAF">
        <w:rPr>
          <w:b/>
          <w:i w:val="0"/>
          <w:color w:val="auto"/>
        </w:rPr>
        <w:t xml:space="preserve"> </w:t>
      </w:r>
      <w:r>
        <w:rPr>
          <w:b/>
          <w:i w:val="0"/>
          <w:color w:val="auto"/>
        </w:rPr>
        <w:tab/>
      </w:r>
      <w:r w:rsidRPr="00E20CAF">
        <w:rPr>
          <w:b/>
          <w:i w:val="0"/>
          <w:color w:val="auto"/>
          <w:szCs w:val="19"/>
        </w:rPr>
        <w:t xml:space="preserve">Poszkodowani w wypadkach przy pracy na 1000 pracujących </w:t>
      </w:r>
      <w:r w:rsidRPr="00E20CAF">
        <w:rPr>
          <w:b/>
          <w:i w:val="0"/>
          <w:color w:val="auto"/>
          <w:szCs w:val="19"/>
          <w:vertAlign w:val="superscript"/>
        </w:rPr>
        <w:t xml:space="preserve">a </w:t>
      </w:r>
      <w:r w:rsidRPr="00E20CAF">
        <w:rPr>
          <w:b/>
          <w:i w:val="0"/>
          <w:color w:val="auto"/>
          <w:szCs w:val="19"/>
          <w:vertAlign w:val="superscript"/>
        </w:rPr>
        <w:br/>
      </w:r>
      <w:r w:rsidRPr="00E20CAF">
        <w:rPr>
          <w:b/>
          <w:i w:val="0"/>
          <w:color w:val="auto"/>
          <w:szCs w:val="19"/>
        </w:rPr>
        <w:t xml:space="preserve">w okresie </w:t>
      </w:r>
      <w:r>
        <w:rPr>
          <w:b/>
          <w:i w:val="0"/>
          <w:color w:val="auto"/>
          <w:szCs w:val="19"/>
        </w:rPr>
        <w:t xml:space="preserve">styczeń-wrzesień </w:t>
      </w:r>
      <w:r w:rsidRPr="00E20CAF">
        <w:rPr>
          <w:b/>
          <w:i w:val="0"/>
          <w:color w:val="auto"/>
          <w:szCs w:val="19"/>
        </w:rPr>
        <w:t>2021 r. (bez gospodarstw indywidualnych w rolnictwie)</w:t>
      </w:r>
    </w:p>
    <w:p w14:paraId="54B090AB" w14:textId="5560A3A5" w:rsidR="00024E1A" w:rsidRPr="00551DB4" w:rsidRDefault="005F2537" w:rsidP="00024E1A">
      <w:pPr>
        <w:spacing w:before="0" w:after="0" w:line="240" w:lineRule="auto"/>
        <w:ind w:left="680" w:hanging="680"/>
        <w:rPr>
          <w:b/>
          <w:sz w:val="18"/>
          <w:szCs w:val="19"/>
        </w:rPr>
      </w:pPr>
      <w:r>
        <w:rPr>
          <w:rFonts w:ascii="Fira Sans Condensed SemiBold" w:hAnsi="Fira Sans Condensed SemiBold"/>
          <w:b/>
          <w:noProof/>
          <w:color w:val="212492"/>
          <w:spacing w:val="-2"/>
          <w:lang w:eastAsia="pl-PL"/>
        </w:rPr>
        <w:drawing>
          <wp:inline distT="0" distB="0" distL="0" distR="0" wp14:anchorId="7772D74A" wp14:editId="1C9D8AB7">
            <wp:extent cx="4550673" cy="3328423"/>
            <wp:effectExtent l="0" t="0" r="2540" b="0"/>
            <wp:docPr id="7" name="Obraz 7" descr="mapa przedstawiająca wskaźnik wypadkowości według wojewódz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pa_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673" cy="332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1764" w:rsidRPr="00DF12C8">
        <w:rPr>
          <w:rFonts w:ascii="Fira Sans Condensed SemiBold" w:hAnsi="Fira Sans Condensed SemiBold"/>
          <w:b/>
          <w:noProof/>
          <w:color w:val="212492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56544" behindDoc="1" locked="0" layoutInCell="1" allowOverlap="1" wp14:anchorId="671E4FB1" wp14:editId="1C789F87">
                <wp:simplePos x="0" y="0"/>
                <wp:positionH relativeFrom="column">
                  <wp:posOffset>5295900</wp:posOffset>
                </wp:positionH>
                <wp:positionV relativeFrom="paragraph">
                  <wp:posOffset>824230</wp:posOffset>
                </wp:positionV>
                <wp:extent cx="1725295" cy="1035050"/>
                <wp:effectExtent l="0" t="0" r="0" b="0"/>
                <wp:wrapTight wrapText="bothSides">
                  <wp:wrapPolygon edited="0">
                    <wp:start x="715" y="0"/>
                    <wp:lineTo x="715" y="21070"/>
                    <wp:lineTo x="20749" y="21070"/>
                    <wp:lineTo x="20749" y="0"/>
                    <wp:lineTo x="715" y="0"/>
                  </wp:wrapPolygon>
                </wp:wrapTight>
                <wp:docPr id="2" name="Pole tekstowe 2" descr="Najwyższy wskaźnik wypadkowości odnotowano w ojewództwie podlaskim, a najniższy w województwie mazowiec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3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95655" w14:textId="532ABD51" w:rsidR="008F3524" w:rsidRPr="002A7830" w:rsidRDefault="008F3524" w:rsidP="00021764">
                            <w:pPr>
                              <w:pStyle w:val="tekstzboku"/>
                              <w:spacing w:before="0"/>
                              <w:rPr>
                                <w:szCs w:val="19"/>
                              </w:rPr>
                            </w:pPr>
                            <w:r w:rsidRPr="00021764">
                              <w:rPr>
                                <w:szCs w:val="19"/>
                              </w:rPr>
                              <w:t>Najwyższy wskaźnik wypadko</w:t>
                            </w:r>
                            <w:r>
                              <w:rPr>
                                <w:szCs w:val="19"/>
                              </w:rPr>
                              <w:t xml:space="preserve">wości odnotowano w województwie podlaskim, </w:t>
                            </w:r>
                            <w:r>
                              <w:rPr>
                                <w:szCs w:val="19"/>
                              </w:rPr>
                              <w:br/>
                              <w:t xml:space="preserve">a </w:t>
                            </w:r>
                            <w:r w:rsidRPr="00DD6E2B">
                              <w:t>najniższy</w:t>
                            </w:r>
                            <w:r>
                              <w:t xml:space="preserve"> w województwie mazowieckim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E4FB1" id="_x0000_s1028" type="#_x0000_t202" alt="Najwyższy wskaźnik wypadkowości odnotowano w ojewództwie podlaskim, a najniższy w województwie mazowieckim" style="position:absolute;left:0;text-align:left;margin-left:417pt;margin-top:64.9pt;width:135.85pt;height:81.5pt;z-index:-25155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" filled="f" stroked="f">
                <v:textbox>
                  <w:txbxContent>
                    <w:p w14:paraId="60995655" w14:textId="532ABD51" w:rsidR="008F3524" w:rsidRPr="002A7830" w:rsidRDefault="008F3524" w:rsidP="00021764">
                      <w:pPr>
                        <w:pStyle w:val="tekstzboku"/>
                        <w:spacing w:before="0"/>
                        <w:rPr>
                          <w:szCs w:val="19"/>
                        </w:rPr>
                      </w:pPr>
                      <w:r w:rsidRPr="00021764">
                        <w:rPr>
                          <w:szCs w:val="19"/>
                        </w:rPr>
                        <w:t>Najwyższy wskaźnik wypadko</w:t>
                      </w:r>
                      <w:r>
                        <w:rPr>
                          <w:szCs w:val="19"/>
                        </w:rPr>
                        <w:t xml:space="preserve">wości odnotowano w województwie podlaskim, </w:t>
                      </w:r>
                      <w:r>
                        <w:rPr>
                          <w:szCs w:val="19"/>
                        </w:rPr>
                        <w:br/>
                        <w:t xml:space="preserve">a </w:t>
                      </w:r>
                      <w:r w:rsidRPr="00DD6E2B">
                        <w:t>najniższy</w:t>
                      </w:r>
                      <w:r>
                        <w:t xml:space="preserve"> w województwie mazowieckim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A322763" w14:textId="58571D3D" w:rsidR="007B6053" w:rsidRPr="00D0369E" w:rsidRDefault="00D0369E" w:rsidP="0060706E">
      <w:pPr>
        <w:spacing w:before="0" w:after="0" w:line="240" w:lineRule="auto"/>
        <w:ind w:right="129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a </w:t>
      </w:r>
      <w:r w:rsidR="007B6053" w:rsidRPr="00D0369E">
        <w:rPr>
          <w:sz w:val="16"/>
          <w:szCs w:val="16"/>
        </w:rPr>
        <w:t xml:space="preserve">Do </w:t>
      </w:r>
      <w:r w:rsidR="00551DB4" w:rsidRPr="00D0369E">
        <w:rPr>
          <w:sz w:val="16"/>
          <w:szCs w:val="16"/>
        </w:rPr>
        <w:t xml:space="preserve">obliczenia </w:t>
      </w:r>
      <w:r w:rsidR="007B6053" w:rsidRPr="00D0369E">
        <w:rPr>
          <w:sz w:val="16"/>
          <w:szCs w:val="16"/>
        </w:rPr>
        <w:t>wskaźnika wypadkowości wykorzystano wstępn</w:t>
      </w:r>
      <w:r w:rsidR="002A182D">
        <w:rPr>
          <w:sz w:val="16"/>
          <w:szCs w:val="16"/>
        </w:rPr>
        <w:t xml:space="preserve">e dane o liczbie pracujących; w </w:t>
      </w:r>
      <w:r w:rsidR="007B6053" w:rsidRPr="00D0369E">
        <w:rPr>
          <w:sz w:val="16"/>
          <w:szCs w:val="16"/>
        </w:rPr>
        <w:t>podziale według województw nie uwzględniono cywilnych pracowników jednostek budżeto</w:t>
      </w:r>
      <w:r w:rsidR="002A182D">
        <w:rPr>
          <w:sz w:val="16"/>
          <w:szCs w:val="16"/>
        </w:rPr>
        <w:t>wych prowadzących działalność</w:t>
      </w:r>
      <w:r w:rsidR="002A182D">
        <w:rPr>
          <w:sz w:val="16"/>
          <w:szCs w:val="16"/>
        </w:rPr>
        <w:br/>
        <w:t xml:space="preserve">w </w:t>
      </w:r>
      <w:r w:rsidR="007B6053" w:rsidRPr="00D0369E">
        <w:rPr>
          <w:sz w:val="16"/>
          <w:szCs w:val="16"/>
        </w:rPr>
        <w:t>zakresie obrony narodowe</w:t>
      </w:r>
      <w:r w:rsidR="00953DE4">
        <w:rPr>
          <w:sz w:val="16"/>
          <w:szCs w:val="16"/>
        </w:rPr>
        <w:t>j i bezpieczeństwa publicznego.</w:t>
      </w:r>
    </w:p>
    <w:p w14:paraId="739A6701" w14:textId="35532EF7" w:rsidR="00A6335D" w:rsidRDefault="005E004C" w:rsidP="0048030C">
      <w:pPr>
        <w:spacing w:before="480"/>
        <w:rPr>
          <w:bCs/>
        </w:rPr>
      </w:pPr>
      <w:r w:rsidRPr="00683863">
        <w:rPr>
          <w:bCs/>
        </w:rPr>
        <w:t>W podziale według rodzajów działalności gospodarczej najwyższ</w:t>
      </w:r>
      <w:r w:rsidR="00EE567A">
        <w:rPr>
          <w:bCs/>
        </w:rPr>
        <w:t>y</w:t>
      </w:r>
      <w:r w:rsidRPr="00683863">
        <w:rPr>
          <w:bCs/>
        </w:rPr>
        <w:t xml:space="preserve"> wskaźnik wypadk</w:t>
      </w:r>
      <w:r w:rsidR="007A453D">
        <w:rPr>
          <w:bCs/>
        </w:rPr>
        <w:t>owości odnotowano w sekcjach</w:t>
      </w:r>
      <w:r w:rsidR="00EE567A">
        <w:rPr>
          <w:bCs/>
        </w:rPr>
        <w:t>:</w:t>
      </w:r>
      <w:r w:rsidRPr="00683863">
        <w:rPr>
          <w:bCs/>
        </w:rPr>
        <w:t xml:space="preserve"> </w:t>
      </w:r>
      <w:r w:rsidR="00683950">
        <w:rPr>
          <w:bCs/>
          <w:color w:val="000000" w:themeColor="text1"/>
        </w:rPr>
        <w:t>g</w:t>
      </w:r>
      <w:r w:rsidRPr="008B2183">
        <w:rPr>
          <w:bCs/>
          <w:color w:val="000000" w:themeColor="text1"/>
        </w:rPr>
        <w:t>órnictwo i wydobywanie (</w:t>
      </w:r>
      <w:r w:rsidR="00B87B43" w:rsidRPr="00B87B43">
        <w:rPr>
          <w:bCs/>
          <w:color w:val="000000" w:themeColor="text1"/>
        </w:rPr>
        <w:t>9,89</w:t>
      </w:r>
      <w:r w:rsidR="00683950">
        <w:rPr>
          <w:bCs/>
          <w:color w:val="000000" w:themeColor="text1"/>
        </w:rPr>
        <w:t>), d</w:t>
      </w:r>
      <w:r w:rsidRPr="008B2183">
        <w:rPr>
          <w:bCs/>
          <w:color w:val="000000" w:themeColor="text1"/>
        </w:rPr>
        <w:t>ostawa wody; gospodarowanie ściekami i odpadami; rekultywacja (</w:t>
      </w:r>
      <w:r w:rsidR="00B87B43" w:rsidRPr="00B87B43">
        <w:rPr>
          <w:bCs/>
          <w:color w:val="000000" w:themeColor="text1"/>
        </w:rPr>
        <w:t>8,15</w:t>
      </w:r>
      <w:r>
        <w:rPr>
          <w:bCs/>
          <w:color w:val="000000" w:themeColor="text1"/>
        </w:rPr>
        <w:t>)</w:t>
      </w:r>
      <w:r w:rsidR="001C320B">
        <w:rPr>
          <w:bCs/>
          <w:color w:val="000000" w:themeColor="text1"/>
        </w:rPr>
        <w:t xml:space="preserve"> </w:t>
      </w:r>
      <w:r w:rsidR="0035221A">
        <w:rPr>
          <w:bCs/>
          <w:color w:val="000000" w:themeColor="text1"/>
        </w:rPr>
        <w:t xml:space="preserve">oraz </w:t>
      </w:r>
      <w:r w:rsidR="00683950">
        <w:rPr>
          <w:bCs/>
          <w:color w:val="000000" w:themeColor="text1"/>
        </w:rPr>
        <w:t>o</w:t>
      </w:r>
      <w:r w:rsidR="00C83470">
        <w:rPr>
          <w:bCs/>
          <w:color w:val="000000" w:themeColor="text1"/>
        </w:rPr>
        <w:t xml:space="preserve">pieka zdrowotna </w:t>
      </w:r>
      <w:r w:rsidR="0035221A">
        <w:rPr>
          <w:bCs/>
          <w:color w:val="000000" w:themeColor="text1"/>
        </w:rPr>
        <w:t>i</w:t>
      </w:r>
      <w:r w:rsidR="0035221A" w:rsidRPr="008B2183">
        <w:rPr>
          <w:bCs/>
          <w:color w:val="000000" w:themeColor="text1"/>
        </w:rPr>
        <w:t xml:space="preserve"> </w:t>
      </w:r>
      <w:r w:rsidR="00C83470">
        <w:rPr>
          <w:bCs/>
          <w:color w:val="000000" w:themeColor="text1"/>
        </w:rPr>
        <w:t>pomoc społeczna (</w:t>
      </w:r>
      <w:r w:rsidR="00B87B43" w:rsidRPr="00B87B43">
        <w:rPr>
          <w:bCs/>
          <w:color w:val="000000" w:themeColor="text1"/>
        </w:rPr>
        <w:t>5,29</w:t>
      </w:r>
      <w:r w:rsidR="00C83470">
        <w:rPr>
          <w:bCs/>
          <w:color w:val="000000" w:themeColor="text1"/>
        </w:rPr>
        <w:t>)</w:t>
      </w:r>
      <w:r w:rsidR="00310CFB">
        <w:rPr>
          <w:bCs/>
          <w:color w:val="000000" w:themeColor="text1"/>
        </w:rPr>
        <w:t xml:space="preserve">, natomiast </w:t>
      </w:r>
      <w:r w:rsidR="00EE567A">
        <w:rPr>
          <w:bCs/>
          <w:color w:val="000000" w:themeColor="text1"/>
        </w:rPr>
        <w:t>najniższy</w:t>
      </w:r>
      <w:r>
        <w:rPr>
          <w:bCs/>
          <w:color w:val="000000" w:themeColor="text1"/>
        </w:rPr>
        <w:t xml:space="preserve"> w</w:t>
      </w:r>
      <w:r w:rsidR="00551DB4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sekcjach</w:t>
      </w:r>
      <w:r w:rsidR="00EE567A">
        <w:rPr>
          <w:bCs/>
          <w:color w:val="000000" w:themeColor="text1"/>
        </w:rPr>
        <w:t>:</w:t>
      </w:r>
      <w:r w:rsidR="00683950">
        <w:rPr>
          <w:bCs/>
          <w:color w:val="000000" w:themeColor="text1"/>
        </w:rPr>
        <w:t xml:space="preserve"> i</w:t>
      </w:r>
      <w:r>
        <w:rPr>
          <w:bCs/>
          <w:color w:val="000000" w:themeColor="text1"/>
        </w:rPr>
        <w:t>nformacja i</w:t>
      </w:r>
      <w:r w:rsidR="00551DB4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komunikacja (</w:t>
      </w:r>
      <w:r w:rsidR="00B87B43" w:rsidRPr="00B87B43">
        <w:rPr>
          <w:bCs/>
          <w:color w:val="000000" w:themeColor="text1"/>
        </w:rPr>
        <w:t>0,45</w:t>
      </w:r>
      <w:r w:rsidRPr="008B2183">
        <w:rPr>
          <w:bCs/>
          <w:color w:val="000000" w:themeColor="text1"/>
        </w:rPr>
        <w:t>)</w:t>
      </w:r>
      <w:r w:rsidR="00157013">
        <w:rPr>
          <w:bCs/>
          <w:color w:val="000000" w:themeColor="text1"/>
        </w:rPr>
        <w:t>,</w:t>
      </w:r>
      <w:r w:rsidR="0034209A">
        <w:rPr>
          <w:bCs/>
          <w:color w:val="000000" w:themeColor="text1"/>
        </w:rPr>
        <w:t xml:space="preserve"> </w:t>
      </w:r>
      <w:r w:rsidR="004E6058">
        <w:rPr>
          <w:bCs/>
        </w:rPr>
        <w:t>d</w:t>
      </w:r>
      <w:r w:rsidR="004E6058" w:rsidRPr="001564F5">
        <w:rPr>
          <w:bCs/>
        </w:rPr>
        <w:t xml:space="preserve">ziałalność </w:t>
      </w:r>
      <w:r w:rsidR="00811C13" w:rsidRPr="00811C13">
        <w:rPr>
          <w:bCs/>
          <w:spacing w:val="4"/>
        </w:rPr>
        <w:t>fi</w:t>
      </w:r>
      <w:r w:rsidR="004E6058" w:rsidRPr="001564F5">
        <w:rPr>
          <w:bCs/>
        </w:rPr>
        <w:t xml:space="preserve">nansowa </w:t>
      </w:r>
      <w:r w:rsidR="00D920EF">
        <w:rPr>
          <w:bCs/>
        </w:rPr>
        <w:br/>
      </w:r>
      <w:r w:rsidR="004E6058" w:rsidRPr="001564F5">
        <w:rPr>
          <w:bCs/>
        </w:rPr>
        <w:t>i ubezpieczeniowa</w:t>
      </w:r>
      <w:r w:rsidR="004E6058">
        <w:rPr>
          <w:bCs/>
        </w:rPr>
        <w:t xml:space="preserve"> (</w:t>
      </w:r>
      <w:r w:rsidR="00B87B43" w:rsidRPr="00B87B43">
        <w:rPr>
          <w:bCs/>
        </w:rPr>
        <w:t>0,69</w:t>
      </w:r>
      <w:r w:rsidR="004E6058">
        <w:rPr>
          <w:bCs/>
        </w:rPr>
        <w:t xml:space="preserve">) </w:t>
      </w:r>
      <w:r w:rsidR="004E6058">
        <w:rPr>
          <w:bCs/>
          <w:color w:val="000000" w:themeColor="text1"/>
        </w:rPr>
        <w:t xml:space="preserve">oraz </w:t>
      </w:r>
      <w:r w:rsidR="00543211">
        <w:rPr>
          <w:bCs/>
          <w:color w:val="000000" w:themeColor="text1"/>
        </w:rPr>
        <w:t>pozostała działalność usługowa</w:t>
      </w:r>
      <w:r w:rsidR="002A2FBF">
        <w:rPr>
          <w:bCs/>
          <w:color w:val="000000" w:themeColor="text1"/>
        </w:rPr>
        <w:t xml:space="preserve"> </w:t>
      </w:r>
      <w:r w:rsidR="00D775C1">
        <w:rPr>
          <w:bCs/>
          <w:color w:val="000000" w:themeColor="text1"/>
        </w:rPr>
        <w:t>(</w:t>
      </w:r>
      <w:r w:rsidR="00B87B43" w:rsidRPr="00B87B43">
        <w:rPr>
          <w:bCs/>
          <w:color w:val="000000" w:themeColor="text1"/>
        </w:rPr>
        <w:t>0,77</w:t>
      </w:r>
      <w:r w:rsidR="001564F5">
        <w:rPr>
          <w:bCs/>
          <w:color w:val="000000" w:themeColor="text1"/>
        </w:rPr>
        <w:t>)</w:t>
      </w:r>
      <w:r w:rsidR="001564F5">
        <w:rPr>
          <w:bCs/>
        </w:rPr>
        <w:t>.</w:t>
      </w:r>
      <w:r w:rsidR="00A6335D">
        <w:rPr>
          <w:bCs/>
        </w:rPr>
        <w:br w:type="page"/>
      </w:r>
    </w:p>
    <w:p w14:paraId="6FD17666" w14:textId="2D6697F1" w:rsidR="00E20CAF" w:rsidRPr="00E20CAF" w:rsidRDefault="00E20CAF" w:rsidP="00E20CAF">
      <w:pPr>
        <w:pStyle w:val="Legenda"/>
        <w:tabs>
          <w:tab w:val="left" w:pos="851"/>
        </w:tabs>
        <w:spacing w:before="120"/>
        <w:ind w:left="851" w:hanging="851"/>
        <w:rPr>
          <w:b/>
          <w:i w:val="0"/>
          <w:color w:val="auto"/>
        </w:rPr>
      </w:pPr>
      <w:r w:rsidRPr="00E20CAF">
        <w:rPr>
          <w:b/>
          <w:i w:val="0"/>
          <w:color w:val="auto"/>
        </w:rPr>
        <w:lastRenderedPageBreak/>
        <w:t xml:space="preserve">Wykres </w:t>
      </w:r>
      <w:r w:rsidRPr="00E20CAF">
        <w:rPr>
          <w:b/>
          <w:i w:val="0"/>
          <w:color w:val="auto"/>
        </w:rPr>
        <w:fldChar w:fldCharType="begin"/>
      </w:r>
      <w:r w:rsidRPr="00E20CAF">
        <w:rPr>
          <w:b/>
          <w:i w:val="0"/>
          <w:color w:val="auto"/>
        </w:rPr>
        <w:instrText xml:space="preserve"> SEQ Wykres \* ARABIC </w:instrText>
      </w:r>
      <w:r w:rsidRPr="00E20CAF">
        <w:rPr>
          <w:b/>
          <w:i w:val="0"/>
          <w:color w:val="auto"/>
        </w:rPr>
        <w:fldChar w:fldCharType="separate"/>
      </w:r>
      <w:r w:rsidR="00E87A1E">
        <w:rPr>
          <w:b/>
          <w:i w:val="0"/>
          <w:noProof/>
          <w:color w:val="auto"/>
        </w:rPr>
        <w:t>1</w:t>
      </w:r>
      <w:r w:rsidRPr="00E20CAF">
        <w:rPr>
          <w:b/>
          <w:i w:val="0"/>
          <w:color w:val="auto"/>
        </w:rPr>
        <w:fldChar w:fldCharType="end"/>
      </w:r>
      <w:r w:rsidR="0049493B">
        <w:rPr>
          <w:b/>
          <w:i w:val="0"/>
          <w:color w:val="auto"/>
        </w:rPr>
        <w:t>.</w:t>
      </w:r>
      <w:r w:rsidRPr="00E20CAF">
        <w:rPr>
          <w:b/>
          <w:i w:val="0"/>
          <w:color w:val="auto"/>
        </w:rPr>
        <w:t xml:space="preserve"> </w:t>
      </w:r>
      <w:r w:rsidRPr="00E20CAF">
        <w:rPr>
          <w:b/>
          <w:i w:val="0"/>
          <w:color w:val="auto"/>
        </w:rPr>
        <w:tab/>
      </w:r>
      <w:r w:rsidRPr="00E20CAF">
        <w:rPr>
          <w:b/>
          <w:i w:val="0"/>
          <w:color w:val="auto"/>
          <w:spacing w:val="-2"/>
          <w:szCs w:val="19"/>
        </w:rPr>
        <w:t>Poszkodowani w wypadkach przy pracy na</w:t>
      </w:r>
      <w:r w:rsidR="00621B96">
        <w:rPr>
          <w:b/>
          <w:i w:val="0"/>
          <w:color w:val="auto"/>
          <w:spacing w:val="-2"/>
          <w:szCs w:val="19"/>
        </w:rPr>
        <w:t xml:space="preserve"> 1000 pracujących według sekcji</w:t>
      </w:r>
      <w:r w:rsidRPr="00E20CAF">
        <w:rPr>
          <w:b/>
          <w:i w:val="0"/>
          <w:color w:val="auto"/>
          <w:spacing w:val="-2"/>
          <w:szCs w:val="19"/>
        </w:rPr>
        <w:br/>
      </w:r>
      <w:r w:rsidRPr="00E20CAF">
        <w:rPr>
          <w:b/>
          <w:i w:val="0"/>
          <w:color w:val="auto"/>
          <w:szCs w:val="19"/>
        </w:rPr>
        <w:t xml:space="preserve">w okresie </w:t>
      </w:r>
      <w:r>
        <w:rPr>
          <w:b/>
          <w:i w:val="0"/>
          <w:color w:val="auto"/>
          <w:szCs w:val="19"/>
        </w:rPr>
        <w:t xml:space="preserve">styczeń-wrzesień </w:t>
      </w:r>
      <w:r w:rsidRPr="00E20CAF">
        <w:rPr>
          <w:b/>
          <w:i w:val="0"/>
          <w:color w:val="auto"/>
          <w:szCs w:val="19"/>
        </w:rPr>
        <w:t>2021 r. (bez gospodarstw indywidualnych w rolnictwie)</w:t>
      </w:r>
    </w:p>
    <w:p w14:paraId="057D8DC5" w14:textId="77F7B312" w:rsidR="00291D11" w:rsidRDefault="005866FD" w:rsidP="00D24E69">
      <w:pPr>
        <w:spacing w:before="0" w:after="0" w:line="240" w:lineRule="auto"/>
        <w:ind w:left="709" w:hanging="709"/>
        <w:jc w:val="both"/>
        <w:rPr>
          <w:bCs/>
        </w:rPr>
      </w:pPr>
      <w:r>
        <w:rPr>
          <w:rFonts w:ascii="Fira Sans Condensed SemiBold" w:hAnsi="Fira Sans Condensed SemiBold"/>
          <w:b/>
          <w:noProof/>
          <w:color w:val="212492"/>
          <w:spacing w:val="-2"/>
          <w:lang w:eastAsia="pl-PL"/>
        </w:rPr>
        <w:drawing>
          <wp:inline distT="0" distB="0" distL="0" distR="0" wp14:anchorId="749DBAF0" wp14:editId="46EE47B6">
            <wp:extent cx="5122545" cy="5657850"/>
            <wp:effectExtent l="0" t="0" r="1905" b="0"/>
            <wp:docPr id="4" name="Obraz 4" descr="wykres przedstawiający poszkodowani w wypadkach przy pracy na 1000 pracujących według sekcji w okresie styczeń–wrzesień 2021 r. (bez gospodarstw indywidualnych w rolnictwi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ykres_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1764" w:rsidRPr="00DF12C8">
        <w:rPr>
          <w:rFonts w:ascii="Fira Sans Condensed SemiBold" w:hAnsi="Fira Sans Condensed SemiBold"/>
          <w:b/>
          <w:noProof/>
          <w:color w:val="212492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58592" behindDoc="1" locked="0" layoutInCell="1" allowOverlap="1" wp14:anchorId="5E915D5C" wp14:editId="01537E89">
                <wp:simplePos x="0" y="0"/>
                <wp:positionH relativeFrom="column">
                  <wp:posOffset>5251450</wp:posOffset>
                </wp:positionH>
                <wp:positionV relativeFrom="paragraph">
                  <wp:posOffset>1539240</wp:posOffset>
                </wp:positionV>
                <wp:extent cx="1725295" cy="1085850"/>
                <wp:effectExtent l="0" t="0" r="0" b="0"/>
                <wp:wrapTight wrapText="bothSides">
                  <wp:wrapPolygon edited="0">
                    <wp:start x="715" y="0"/>
                    <wp:lineTo x="715" y="21221"/>
                    <wp:lineTo x="20749" y="21221"/>
                    <wp:lineTo x="20749" y="0"/>
                    <wp:lineTo x="715" y="0"/>
                  </wp:wrapPolygon>
                </wp:wrapTight>
                <wp:docPr id="12" name="Pole tekstowe 12" descr="Najwyższy wskaźnik wypadkowości odnotowano&#10;w sekcji górnictwo i wydobywanie, a najniższy w sekcji informacja i komunik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74BFD" w14:textId="7484C59A" w:rsidR="008F3524" w:rsidRPr="002A7830" w:rsidRDefault="008F3524" w:rsidP="00021764">
                            <w:pPr>
                              <w:pStyle w:val="tekstzboku"/>
                              <w:spacing w:before="0"/>
                              <w:rPr>
                                <w:szCs w:val="19"/>
                              </w:rPr>
                            </w:pPr>
                            <w:r w:rsidRPr="00021764">
                              <w:rPr>
                                <w:szCs w:val="19"/>
                              </w:rPr>
                              <w:t>Najwyższy wskaźnik wypadko</w:t>
                            </w:r>
                            <w:r>
                              <w:rPr>
                                <w:szCs w:val="19"/>
                              </w:rPr>
                              <w:t xml:space="preserve">wości </w:t>
                            </w:r>
                            <w:r w:rsidRPr="005E4701">
                              <w:rPr>
                                <w:szCs w:val="19"/>
                              </w:rPr>
                              <w:t>odnotowano</w:t>
                            </w:r>
                            <w:r>
                              <w:rPr>
                                <w:szCs w:val="19"/>
                              </w:rPr>
                              <w:br/>
                              <w:t xml:space="preserve">w sekcji </w:t>
                            </w:r>
                            <w:r w:rsidRPr="00100D01">
                              <w:rPr>
                                <w:szCs w:val="19"/>
                              </w:rPr>
                              <w:t>gór</w:t>
                            </w:r>
                            <w:r>
                              <w:rPr>
                                <w:szCs w:val="19"/>
                              </w:rPr>
                              <w:t xml:space="preserve">nictwo </w:t>
                            </w:r>
                            <w:r>
                              <w:rPr>
                                <w:szCs w:val="19"/>
                              </w:rPr>
                              <w:br/>
                              <w:t xml:space="preserve">i </w:t>
                            </w:r>
                            <w:r w:rsidRPr="00100D01">
                              <w:rPr>
                                <w:szCs w:val="19"/>
                              </w:rPr>
                              <w:t>wydobywanie</w:t>
                            </w:r>
                            <w:r>
                              <w:rPr>
                                <w:szCs w:val="19"/>
                              </w:rPr>
                              <w:t>, a najniższy</w:t>
                            </w:r>
                            <w:r>
                              <w:rPr>
                                <w:szCs w:val="19"/>
                              </w:rPr>
                              <w:br/>
                            </w:r>
                            <w:r w:rsidRPr="00021764">
                              <w:rPr>
                                <w:szCs w:val="19"/>
                              </w:rPr>
                              <w:t>w</w:t>
                            </w:r>
                            <w:r>
                              <w:rPr>
                                <w:szCs w:val="19"/>
                              </w:rPr>
                              <w:t xml:space="preserve"> sekcji informacja</w:t>
                            </w:r>
                            <w:r>
                              <w:rPr>
                                <w:szCs w:val="19"/>
                              </w:rPr>
                              <w:br/>
                              <w:t xml:space="preserve">i </w:t>
                            </w:r>
                            <w:r w:rsidRPr="00C57C17">
                              <w:rPr>
                                <w:szCs w:val="19"/>
                              </w:rPr>
                              <w:t>komunikacja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15D5C" id="Pole tekstowe 12" o:spid="_x0000_s1029" type="#_x0000_t202" alt="Najwyższy wskaźnik wypadkowości odnotowano&#10;w sekcji górnictwo i wydobywanie, a najniższy w sekcji informacja i komunikacja" style="position:absolute;left:0;text-align:left;margin-left:413.5pt;margin-top:121.2pt;width:135.85pt;height:85.5pt;z-index:-251557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" filled="f" stroked="f">
                <v:textbox>
                  <w:txbxContent>
                    <w:p w14:paraId="08374BFD" w14:textId="7484C59A" w:rsidR="008F3524" w:rsidRPr="002A7830" w:rsidRDefault="008F3524" w:rsidP="00021764">
                      <w:pPr>
                        <w:pStyle w:val="tekstzboku"/>
                        <w:spacing w:before="0"/>
                        <w:rPr>
                          <w:szCs w:val="19"/>
                        </w:rPr>
                      </w:pPr>
                      <w:r w:rsidRPr="00021764">
                        <w:rPr>
                          <w:szCs w:val="19"/>
                        </w:rPr>
                        <w:t>Najwyższy wskaźnik wypadko</w:t>
                      </w:r>
                      <w:r>
                        <w:rPr>
                          <w:szCs w:val="19"/>
                        </w:rPr>
                        <w:t xml:space="preserve">wości </w:t>
                      </w:r>
                      <w:r w:rsidRPr="005E4701">
                        <w:rPr>
                          <w:szCs w:val="19"/>
                        </w:rPr>
                        <w:t>odnotowano</w:t>
                      </w:r>
                      <w:r>
                        <w:rPr>
                          <w:szCs w:val="19"/>
                        </w:rPr>
                        <w:br/>
                        <w:t xml:space="preserve">w sekcji </w:t>
                      </w:r>
                      <w:r w:rsidRPr="00100D01">
                        <w:rPr>
                          <w:szCs w:val="19"/>
                        </w:rPr>
                        <w:t>gór</w:t>
                      </w:r>
                      <w:r>
                        <w:rPr>
                          <w:szCs w:val="19"/>
                        </w:rPr>
                        <w:t xml:space="preserve">nictwo </w:t>
                      </w:r>
                      <w:r>
                        <w:rPr>
                          <w:szCs w:val="19"/>
                        </w:rPr>
                        <w:br/>
                        <w:t xml:space="preserve">i </w:t>
                      </w:r>
                      <w:r w:rsidRPr="00100D01">
                        <w:rPr>
                          <w:szCs w:val="19"/>
                        </w:rPr>
                        <w:t>wydobywanie</w:t>
                      </w:r>
                      <w:r>
                        <w:rPr>
                          <w:szCs w:val="19"/>
                        </w:rPr>
                        <w:t>, a najniższy</w:t>
                      </w:r>
                      <w:r>
                        <w:rPr>
                          <w:szCs w:val="19"/>
                        </w:rPr>
                        <w:br/>
                      </w:r>
                      <w:r w:rsidRPr="00021764">
                        <w:rPr>
                          <w:szCs w:val="19"/>
                        </w:rPr>
                        <w:t>w</w:t>
                      </w:r>
                      <w:r>
                        <w:rPr>
                          <w:szCs w:val="19"/>
                        </w:rPr>
                        <w:t xml:space="preserve"> sekcji informacja</w:t>
                      </w:r>
                      <w:r>
                        <w:rPr>
                          <w:szCs w:val="19"/>
                        </w:rPr>
                        <w:br/>
                        <w:t xml:space="preserve">i </w:t>
                      </w:r>
                      <w:r w:rsidRPr="00C57C17">
                        <w:rPr>
                          <w:szCs w:val="19"/>
                        </w:rPr>
                        <w:t>komunikacja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E1526E9" w14:textId="53DFC9BC" w:rsidR="00E20CAF" w:rsidRPr="00E20CAF" w:rsidRDefault="00E20CAF" w:rsidP="00E20CAF">
      <w:pPr>
        <w:pStyle w:val="Legenda"/>
        <w:tabs>
          <w:tab w:val="left" w:pos="851"/>
        </w:tabs>
        <w:spacing w:before="480"/>
        <w:ind w:left="851" w:hanging="851"/>
        <w:rPr>
          <w:b/>
          <w:i w:val="0"/>
          <w:color w:val="auto"/>
        </w:rPr>
      </w:pPr>
      <w:r w:rsidRPr="00E20CAF">
        <w:rPr>
          <w:b/>
          <w:i w:val="0"/>
          <w:color w:val="auto"/>
        </w:rPr>
        <w:t xml:space="preserve">Wykres </w:t>
      </w:r>
      <w:r w:rsidRPr="00E20CAF">
        <w:rPr>
          <w:b/>
          <w:i w:val="0"/>
          <w:color w:val="auto"/>
        </w:rPr>
        <w:fldChar w:fldCharType="begin"/>
      </w:r>
      <w:r w:rsidRPr="00E20CAF">
        <w:rPr>
          <w:b/>
          <w:i w:val="0"/>
          <w:color w:val="auto"/>
        </w:rPr>
        <w:instrText xml:space="preserve"> SEQ Wykres \* ARABIC </w:instrText>
      </w:r>
      <w:r w:rsidRPr="00E20CAF">
        <w:rPr>
          <w:b/>
          <w:i w:val="0"/>
          <w:color w:val="auto"/>
        </w:rPr>
        <w:fldChar w:fldCharType="separate"/>
      </w:r>
      <w:r w:rsidR="00E87A1E">
        <w:rPr>
          <w:b/>
          <w:i w:val="0"/>
          <w:noProof/>
          <w:color w:val="auto"/>
        </w:rPr>
        <w:t>2</w:t>
      </w:r>
      <w:r w:rsidRPr="00E20CAF">
        <w:rPr>
          <w:b/>
          <w:i w:val="0"/>
          <w:color w:val="auto"/>
        </w:rPr>
        <w:fldChar w:fldCharType="end"/>
      </w:r>
      <w:r w:rsidR="0049493B">
        <w:rPr>
          <w:b/>
          <w:i w:val="0"/>
          <w:color w:val="auto"/>
        </w:rPr>
        <w:t>.</w:t>
      </w:r>
      <w:r w:rsidRPr="00E20CAF">
        <w:rPr>
          <w:b/>
          <w:i w:val="0"/>
          <w:color w:val="auto"/>
        </w:rPr>
        <w:t xml:space="preserve"> </w:t>
      </w:r>
      <w:r>
        <w:rPr>
          <w:b/>
          <w:i w:val="0"/>
          <w:color w:val="auto"/>
        </w:rPr>
        <w:tab/>
      </w:r>
      <w:r w:rsidRPr="00E20CAF">
        <w:rPr>
          <w:b/>
          <w:i w:val="0"/>
          <w:color w:val="auto"/>
          <w:szCs w:val="19"/>
        </w:rPr>
        <w:t xml:space="preserve">Poszkodowani w wypadkach przy pracy w okresie </w:t>
      </w:r>
      <w:r>
        <w:rPr>
          <w:b/>
          <w:i w:val="0"/>
          <w:color w:val="auto"/>
          <w:szCs w:val="19"/>
        </w:rPr>
        <w:t xml:space="preserve">styczeń-wrzesień </w:t>
      </w:r>
      <w:r w:rsidRPr="00E20CAF">
        <w:rPr>
          <w:b/>
          <w:i w:val="0"/>
          <w:color w:val="auto"/>
          <w:szCs w:val="19"/>
        </w:rPr>
        <w:t xml:space="preserve">2021 r. </w:t>
      </w:r>
      <w:r w:rsidRPr="00E20CAF">
        <w:rPr>
          <w:b/>
          <w:i w:val="0"/>
          <w:color w:val="auto"/>
          <w:szCs w:val="19"/>
        </w:rPr>
        <w:br/>
        <w:t>według wydarzeń powodujących urazy</w:t>
      </w:r>
    </w:p>
    <w:p w14:paraId="734C4EA1" w14:textId="4D4DC07E" w:rsidR="00B428C3" w:rsidRPr="00B428C3" w:rsidRDefault="008C725A" w:rsidP="00B77599">
      <w:pPr>
        <w:spacing w:before="0" w:after="160" w:line="240" w:lineRule="auto"/>
        <w:rPr>
          <w:b/>
          <w:sz w:val="16"/>
          <w:szCs w:val="16"/>
        </w:rPr>
      </w:pPr>
      <w:r w:rsidRPr="00EB240F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9376" behindDoc="1" locked="0" layoutInCell="1" allowOverlap="1" wp14:anchorId="02EB509A" wp14:editId="4DD1E9EC">
                <wp:simplePos x="0" y="0"/>
                <wp:positionH relativeFrom="column">
                  <wp:posOffset>5241290</wp:posOffset>
                </wp:positionH>
                <wp:positionV relativeFrom="paragraph">
                  <wp:posOffset>964565</wp:posOffset>
                </wp:positionV>
                <wp:extent cx="1725295" cy="731520"/>
                <wp:effectExtent l="0" t="0" r="0" b="0"/>
                <wp:wrapTight wrapText="bothSides">
                  <wp:wrapPolygon edited="0">
                    <wp:start x="715" y="0"/>
                    <wp:lineTo x="715" y="20813"/>
                    <wp:lineTo x="20749" y="20813"/>
                    <wp:lineTo x="20749" y="0"/>
                    <wp:lineTo x="715" y="0"/>
                  </wp:wrapPolygon>
                </wp:wrapTight>
                <wp:docPr id="35" name="Pole tekstow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D4549" w14:textId="0F8D63EE" w:rsidR="008F3524" w:rsidRPr="001B3FEE" w:rsidRDefault="008F3524" w:rsidP="00A6335D">
                            <w:pPr>
                              <w:spacing w:before="0" w:after="0"/>
                              <w:rPr>
                                <w:bCs/>
                                <w:color w:val="001D77"/>
                                <w:sz w:val="18"/>
                              </w:rPr>
                            </w:pPr>
                            <w:r w:rsidRPr="0034209A">
                              <w:rPr>
                                <w:bCs/>
                                <w:color w:val="001D77"/>
                                <w:sz w:val="18"/>
                              </w:rPr>
                              <w:t>Dominującą grupą wydarzeń powodujących u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</w:rPr>
                              <w:t xml:space="preserve">razy było zderzenie z/uderzenie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</w:rPr>
                              <w:br/>
                            </w:r>
                            <w:r w:rsidRPr="0034209A">
                              <w:rPr>
                                <w:bCs/>
                                <w:color w:val="001D77"/>
                                <w:sz w:val="18"/>
                              </w:rPr>
                              <w:t>w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</w:rPr>
                              <w:t xml:space="preserve"> nieruchomy obiekt (33,1</w:t>
                            </w:r>
                            <w:r w:rsidRPr="004E6058">
                              <w:rPr>
                                <w:bCs/>
                                <w:color w:val="001D77"/>
                                <w:sz w:val="18"/>
                              </w:rPr>
                              <w:t>%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B509A" id="Pole tekstowe 35" o:spid="_x0000_s1030" type="#_x0000_t202" style="position:absolute;margin-left:412.7pt;margin-top:75.95pt;width:135.85pt;height:57.6pt;z-index:-251567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" filled="f" stroked="f">
                <v:textbox>
                  <w:txbxContent>
                    <w:p w14:paraId="666D4549" w14:textId="0F8D63EE" w:rsidR="008F3524" w:rsidRPr="001B3FEE" w:rsidRDefault="008F3524" w:rsidP="00A6335D">
                      <w:pPr>
                        <w:spacing w:before="0" w:after="0"/>
                        <w:rPr>
                          <w:bCs/>
                          <w:color w:val="001D77"/>
                          <w:sz w:val="18"/>
                        </w:rPr>
                      </w:pPr>
                      <w:r w:rsidRPr="0034209A">
                        <w:rPr>
                          <w:bCs/>
                          <w:color w:val="001D77"/>
                          <w:sz w:val="18"/>
                        </w:rPr>
                        <w:t>Dominującą grupą wydarzeń powodujących u</w:t>
                      </w:r>
                      <w:r>
                        <w:rPr>
                          <w:bCs/>
                          <w:color w:val="001D77"/>
                          <w:sz w:val="18"/>
                        </w:rPr>
                        <w:t xml:space="preserve">razy było zderzenie z/uderzenie </w:t>
                      </w:r>
                      <w:r>
                        <w:rPr>
                          <w:bCs/>
                          <w:color w:val="001D77"/>
                          <w:sz w:val="18"/>
                        </w:rPr>
                        <w:br/>
                      </w:r>
                      <w:r w:rsidRPr="0034209A">
                        <w:rPr>
                          <w:bCs/>
                          <w:color w:val="001D77"/>
                          <w:sz w:val="18"/>
                        </w:rPr>
                        <w:t>w</w:t>
                      </w:r>
                      <w:r>
                        <w:rPr>
                          <w:bCs/>
                          <w:color w:val="001D77"/>
                          <w:sz w:val="18"/>
                        </w:rPr>
                        <w:t xml:space="preserve"> nieruchomy obiekt (33,1</w:t>
                      </w:r>
                      <w:r w:rsidRPr="004E6058">
                        <w:rPr>
                          <w:bCs/>
                          <w:color w:val="001D77"/>
                          <w:sz w:val="18"/>
                        </w:rPr>
                        <w:t>%</w:t>
                      </w:r>
                      <w:r>
                        <w:rPr>
                          <w:bCs/>
                          <w:color w:val="001D77"/>
                          <w:sz w:val="18"/>
                        </w:rP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5BF8" w:rsidRPr="00C05BF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F2537">
        <w:rPr>
          <w:b/>
          <w:noProof/>
          <w:sz w:val="16"/>
          <w:szCs w:val="16"/>
          <w:lang w:eastAsia="pl-PL"/>
        </w:rPr>
        <w:drawing>
          <wp:inline distT="0" distB="0" distL="0" distR="0" wp14:anchorId="3ADE8D25" wp14:editId="160F093F">
            <wp:extent cx="5122545" cy="2770505"/>
            <wp:effectExtent l="0" t="0" r="0" b="0"/>
            <wp:docPr id="18" name="Obraz 18" descr="wykres przedstawiający poszkodowanych  w wypadkach przy pracy w okresie styczeń–wrzesień 2021 r. według wydarzeń powodujących ura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ykres_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0EF18" w14:textId="4B4B16F0" w:rsidR="00E20CAF" w:rsidRPr="00E20CAF" w:rsidRDefault="00E20CAF" w:rsidP="00E20CAF">
      <w:pPr>
        <w:pStyle w:val="Legenda"/>
        <w:tabs>
          <w:tab w:val="left" w:pos="851"/>
        </w:tabs>
        <w:ind w:left="851" w:hanging="851"/>
        <w:rPr>
          <w:b/>
          <w:i w:val="0"/>
          <w:color w:val="auto"/>
        </w:rPr>
      </w:pPr>
      <w:r w:rsidRPr="00E20CAF">
        <w:rPr>
          <w:b/>
          <w:i w:val="0"/>
          <w:color w:val="auto"/>
        </w:rPr>
        <w:lastRenderedPageBreak/>
        <w:t xml:space="preserve">Wykres </w:t>
      </w:r>
      <w:r w:rsidRPr="00E20CAF">
        <w:rPr>
          <w:b/>
          <w:i w:val="0"/>
          <w:color w:val="auto"/>
        </w:rPr>
        <w:fldChar w:fldCharType="begin"/>
      </w:r>
      <w:r w:rsidRPr="00E20CAF">
        <w:rPr>
          <w:b/>
          <w:i w:val="0"/>
          <w:color w:val="auto"/>
        </w:rPr>
        <w:instrText xml:space="preserve"> SEQ Wykres \* ARABIC </w:instrText>
      </w:r>
      <w:r w:rsidRPr="00E20CAF">
        <w:rPr>
          <w:b/>
          <w:i w:val="0"/>
          <w:color w:val="auto"/>
        </w:rPr>
        <w:fldChar w:fldCharType="separate"/>
      </w:r>
      <w:r w:rsidR="00E87A1E">
        <w:rPr>
          <w:b/>
          <w:i w:val="0"/>
          <w:noProof/>
          <w:color w:val="auto"/>
        </w:rPr>
        <w:t>3</w:t>
      </w:r>
      <w:r w:rsidRPr="00E20CAF">
        <w:rPr>
          <w:b/>
          <w:i w:val="0"/>
          <w:color w:val="auto"/>
        </w:rPr>
        <w:fldChar w:fldCharType="end"/>
      </w:r>
      <w:r w:rsidR="0049493B">
        <w:rPr>
          <w:b/>
          <w:i w:val="0"/>
          <w:color w:val="auto"/>
        </w:rPr>
        <w:t>.</w:t>
      </w:r>
      <w:r w:rsidRPr="00E20CAF">
        <w:rPr>
          <w:b/>
          <w:i w:val="0"/>
          <w:color w:val="auto"/>
        </w:rPr>
        <w:tab/>
      </w:r>
      <w:r w:rsidRPr="00E20CAF">
        <w:rPr>
          <w:b/>
          <w:i w:val="0"/>
          <w:color w:val="auto"/>
          <w:szCs w:val="19"/>
        </w:rPr>
        <w:t xml:space="preserve">Przyczyny wypadków przy pracy w okresie </w:t>
      </w:r>
      <w:r>
        <w:rPr>
          <w:b/>
          <w:i w:val="0"/>
          <w:color w:val="auto"/>
          <w:szCs w:val="19"/>
        </w:rPr>
        <w:t xml:space="preserve">styczeń-wrzesień </w:t>
      </w:r>
      <w:r w:rsidRPr="00E20CAF">
        <w:rPr>
          <w:b/>
          <w:i w:val="0"/>
          <w:color w:val="auto"/>
          <w:szCs w:val="19"/>
        </w:rPr>
        <w:t>2021 r.</w:t>
      </w:r>
    </w:p>
    <w:p w14:paraId="5175B52E" w14:textId="06B9491F" w:rsidR="007A5A57" w:rsidRDefault="005F2537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  <w:r>
        <w:rPr>
          <w:b/>
          <w:noProof/>
          <w:spacing w:val="-2"/>
          <w:szCs w:val="19"/>
          <w:lang w:eastAsia="pl-PL"/>
        </w:rPr>
        <w:drawing>
          <wp:inline distT="0" distB="0" distL="0" distR="0" wp14:anchorId="0D36E515" wp14:editId="2D71E178">
            <wp:extent cx="5122545" cy="2923540"/>
            <wp:effectExtent l="0" t="0" r="1905" b="0"/>
            <wp:docPr id="20" name="Obraz 20" descr="wykres przedstawiający przyczyny wypadków przy pracy w okresie styczeń–wrzesień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ykres_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353D" w:rsidRPr="003827C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436919D4" wp14:editId="4CF6197D">
                <wp:simplePos x="0" y="0"/>
                <wp:positionH relativeFrom="column">
                  <wp:posOffset>5244465</wp:posOffset>
                </wp:positionH>
                <wp:positionV relativeFrom="paragraph">
                  <wp:posOffset>608330</wp:posOffset>
                </wp:positionV>
                <wp:extent cx="1690370" cy="752475"/>
                <wp:effectExtent l="0" t="0" r="0" b="0"/>
                <wp:wrapTight wrapText="bothSides">
                  <wp:wrapPolygon edited="0">
                    <wp:start x="730" y="0"/>
                    <wp:lineTo x="730" y="20780"/>
                    <wp:lineTo x="20691" y="20780"/>
                    <wp:lineTo x="20691" y="0"/>
                    <wp:lineTo x="730" y="0"/>
                  </wp:wrapPolygon>
                </wp:wrapTight>
                <wp:docPr id="33" name="Pole tekstowe 33" descr="Nieprawidłowe zachowanie się pracownika było przyczyną 60,4% wypadków przy pracy" title="przyczyny wypadków przy pra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037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A00F7" w14:textId="1D00E001" w:rsidR="008F3524" w:rsidRPr="004C5AC9" w:rsidRDefault="008F3524" w:rsidP="004C5AC9">
                            <w:pPr>
                              <w:spacing w:before="0" w:after="0"/>
                              <w:rPr>
                                <w:bCs/>
                                <w:color w:val="001D77"/>
                                <w:sz w:val="18"/>
                              </w:rPr>
                            </w:pPr>
                            <w:r w:rsidRPr="004C5AC9">
                              <w:rPr>
                                <w:bCs/>
                                <w:color w:val="001D77"/>
                                <w:sz w:val="18"/>
                              </w:rPr>
                              <w:t xml:space="preserve">Nieprawidłowe zachowanie </w:t>
                            </w:r>
                            <w:r w:rsidRPr="00DC1740">
                              <w:rPr>
                                <w:bCs/>
                                <w:color w:val="001D77"/>
                                <w:sz w:val="18"/>
                              </w:rPr>
                              <w:t>się pracownika było przyczyną</w:t>
                            </w:r>
                            <w:r w:rsidRPr="002E1FDA">
                              <w:rPr>
                                <w:bCs/>
                                <w:color w:val="001D7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</w:rPr>
                              <w:t>60,4</w:t>
                            </w:r>
                            <w:r w:rsidRPr="004E6058">
                              <w:rPr>
                                <w:bCs/>
                                <w:color w:val="001D77"/>
                                <w:sz w:val="18"/>
                              </w:rPr>
                              <w:t xml:space="preserve">% </w:t>
                            </w:r>
                            <w:r w:rsidRPr="004C5AC9">
                              <w:rPr>
                                <w:bCs/>
                                <w:color w:val="001D77"/>
                                <w:sz w:val="18"/>
                              </w:rPr>
                              <w:t>wypadków przy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919D4" id="Pole tekstowe 33" o:spid="_x0000_s1031" type="#_x0000_t202" alt="Tytuł: przyczyny wypadków przy pracy — opis: Nieprawidłowe zachowanie się pracownika było przyczyną 60,4% wypadków przy pracy" style="position:absolute;left:0;text-align:left;margin-left:412.95pt;margin-top:47.9pt;width:133.1pt;height:59.25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" filled="f" stroked="f">
                <v:textbox>
                  <w:txbxContent>
                    <w:p w14:paraId="5F1A00F7" w14:textId="1D00E001" w:rsidR="008F3524" w:rsidRPr="004C5AC9" w:rsidRDefault="008F3524" w:rsidP="004C5AC9">
                      <w:pPr>
                        <w:spacing w:before="0" w:after="0"/>
                        <w:rPr>
                          <w:bCs/>
                          <w:color w:val="001D77"/>
                          <w:sz w:val="18"/>
                        </w:rPr>
                      </w:pPr>
                      <w:r w:rsidRPr="004C5AC9">
                        <w:rPr>
                          <w:bCs/>
                          <w:color w:val="001D77"/>
                          <w:sz w:val="18"/>
                        </w:rPr>
                        <w:t xml:space="preserve">Nieprawidłowe zachowanie </w:t>
                      </w:r>
                      <w:r w:rsidRPr="00DC1740">
                        <w:rPr>
                          <w:bCs/>
                          <w:color w:val="001D77"/>
                          <w:sz w:val="18"/>
                        </w:rPr>
                        <w:t>się pracownika było przyczyną</w:t>
                      </w:r>
                      <w:r w:rsidRPr="002E1FDA">
                        <w:rPr>
                          <w:bCs/>
                          <w:color w:val="001D77"/>
                          <w:sz w:val="18"/>
                        </w:rPr>
                        <w:t xml:space="preserve"> </w:t>
                      </w:r>
                      <w:r>
                        <w:rPr>
                          <w:bCs/>
                          <w:color w:val="001D77"/>
                          <w:sz w:val="18"/>
                        </w:rPr>
                        <w:t>60,4</w:t>
                      </w:r>
                      <w:r w:rsidRPr="004E6058">
                        <w:rPr>
                          <w:bCs/>
                          <w:color w:val="001D77"/>
                          <w:sz w:val="18"/>
                        </w:rPr>
                        <w:t xml:space="preserve">% </w:t>
                      </w:r>
                      <w:r w:rsidRPr="004C5AC9">
                        <w:rPr>
                          <w:bCs/>
                          <w:color w:val="001D77"/>
                          <w:sz w:val="18"/>
                        </w:rPr>
                        <w:t>wypadków przy pracy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25621A0" w14:textId="1ABBCB0F" w:rsidR="00E20CAF" w:rsidRPr="00E20CAF" w:rsidRDefault="00E20CAF" w:rsidP="00E20CAF">
      <w:pPr>
        <w:pStyle w:val="Legenda"/>
        <w:tabs>
          <w:tab w:val="left" w:pos="851"/>
        </w:tabs>
        <w:spacing w:before="480"/>
        <w:ind w:left="851" w:hanging="851"/>
        <w:rPr>
          <w:b/>
          <w:i w:val="0"/>
          <w:color w:val="auto"/>
        </w:rPr>
      </w:pPr>
      <w:r w:rsidRPr="00E20CAF">
        <w:rPr>
          <w:b/>
          <w:i w:val="0"/>
          <w:color w:val="auto"/>
        </w:rPr>
        <w:t xml:space="preserve">Wykres </w:t>
      </w:r>
      <w:r w:rsidRPr="00E20CAF">
        <w:rPr>
          <w:b/>
          <w:i w:val="0"/>
          <w:color w:val="auto"/>
        </w:rPr>
        <w:fldChar w:fldCharType="begin"/>
      </w:r>
      <w:r w:rsidRPr="00E20CAF">
        <w:rPr>
          <w:b/>
          <w:i w:val="0"/>
          <w:color w:val="auto"/>
        </w:rPr>
        <w:instrText xml:space="preserve"> SEQ Wykres \* ARABIC </w:instrText>
      </w:r>
      <w:r w:rsidRPr="00E20CAF">
        <w:rPr>
          <w:b/>
          <w:i w:val="0"/>
          <w:color w:val="auto"/>
        </w:rPr>
        <w:fldChar w:fldCharType="separate"/>
      </w:r>
      <w:r w:rsidR="00E87A1E">
        <w:rPr>
          <w:b/>
          <w:i w:val="0"/>
          <w:noProof/>
          <w:color w:val="auto"/>
        </w:rPr>
        <w:t>4</w:t>
      </w:r>
      <w:r w:rsidRPr="00E20CAF">
        <w:rPr>
          <w:b/>
          <w:i w:val="0"/>
          <w:color w:val="auto"/>
        </w:rPr>
        <w:fldChar w:fldCharType="end"/>
      </w:r>
      <w:r w:rsidR="0049493B">
        <w:rPr>
          <w:b/>
          <w:i w:val="0"/>
          <w:color w:val="auto"/>
        </w:rPr>
        <w:t>.</w:t>
      </w:r>
      <w:r w:rsidRPr="00E20CAF">
        <w:rPr>
          <w:b/>
          <w:i w:val="0"/>
          <w:color w:val="auto"/>
        </w:rPr>
        <w:t xml:space="preserve"> </w:t>
      </w:r>
      <w:r>
        <w:rPr>
          <w:b/>
          <w:i w:val="0"/>
          <w:color w:val="auto"/>
        </w:rPr>
        <w:tab/>
      </w:r>
      <w:r w:rsidRPr="00E20CAF">
        <w:rPr>
          <w:b/>
          <w:i w:val="0"/>
          <w:color w:val="auto"/>
          <w:szCs w:val="19"/>
        </w:rPr>
        <w:t xml:space="preserve">Poszkodowani w wypadkach przy pracy w okresie styczeń-wrzesień 2021 r. </w:t>
      </w:r>
      <w:r w:rsidRPr="00E20CAF">
        <w:rPr>
          <w:b/>
          <w:i w:val="0"/>
          <w:color w:val="auto"/>
          <w:szCs w:val="19"/>
        </w:rPr>
        <w:br/>
        <w:t>według czynności wykonywanych przez poszkodowanego w chwili wypadku</w:t>
      </w:r>
    </w:p>
    <w:p w14:paraId="044D114B" w14:textId="517D86BF" w:rsidR="008448FE" w:rsidRPr="00684D1B" w:rsidRDefault="005F2537" w:rsidP="00594136">
      <w:pPr>
        <w:spacing w:before="0" w:after="0" w:line="240" w:lineRule="auto"/>
        <w:ind w:left="709" w:hanging="709"/>
        <w:rPr>
          <w:szCs w:val="19"/>
        </w:rPr>
      </w:pPr>
      <w:r>
        <w:rPr>
          <w:b/>
          <w:noProof/>
          <w:spacing w:val="-2"/>
          <w:szCs w:val="19"/>
          <w:lang w:eastAsia="pl-PL"/>
        </w:rPr>
        <w:drawing>
          <wp:inline distT="0" distB="0" distL="0" distR="0" wp14:anchorId="57A720DB" wp14:editId="077F420F">
            <wp:extent cx="5122545" cy="2413000"/>
            <wp:effectExtent l="0" t="0" r="1905" b="6350"/>
            <wp:docPr id="21" name="Obraz 21" descr="wykres kołowy; przedstawia poszkodowanych w wypadkach przy pracy w okresie styczeń–wrzesień 2021 r. według czynności ykonywanych przez poszkodowanego w chwili wypadku" title="wykre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ykres_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90F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4496" behindDoc="1" locked="0" layoutInCell="1" allowOverlap="1" wp14:anchorId="4772141F" wp14:editId="59CD8667">
                <wp:simplePos x="0" y="0"/>
                <wp:positionH relativeFrom="column">
                  <wp:posOffset>5253355</wp:posOffset>
                </wp:positionH>
                <wp:positionV relativeFrom="paragraph">
                  <wp:posOffset>590550</wp:posOffset>
                </wp:positionV>
                <wp:extent cx="1793875" cy="1036320"/>
                <wp:effectExtent l="0" t="0" r="0" b="0"/>
                <wp:wrapTight wrapText="bothSides">
                  <wp:wrapPolygon edited="0">
                    <wp:start x="688" y="0"/>
                    <wp:lineTo x="688" y="21044"/>
                    <wp:lineTo x="20874" y="21044"/>
                    <wp:lineTo x="20874" y="0"/>
                    <wp:lineTo x="688" y="0"/>
                  </wp:wrapPolygon>
                </wp:wrapTight>
                <wp:docPr id="27" name="Pole tekstow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14856" w14:textId="1CBE34AC" w:rsidR="008F3524" w:rsidRPr="004C5AC9" w:rsidRDefault="008F3524" w:rsidP="00A0190F">
                            <w:pPr>
                              <w:spacing w:before="0" w:after="0"/>
                              <w:rPr>
                                <w:bCs/>
                                <w:color w:val="001D77"/>
                                <w:sz w:val="18"/>
                              </w:rPr>
                            </w:pPr>
                            <w:r>
                              <w:rPr>
                                <w:bCs/>
                                <w:color w:val="001D77"/>
                                <w:sz w:val="18"/>
                              </w:rPr>
                              <w:t>Czynnością najczęściej wykonywaną przez poszkodowanego w chwili wypadku było poruszanie się (38,7</w:t>
                            </w:r>
                            <w:r w:rsidRPr="004E6058">
                              <w:rPr>
                                <w:bCs/>
                                <w:color w:val="001D77"/>
                                <w:sz w:val="18"/>
                              </w:rPr>
                              <w:t>%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2141F" id="Pole tekstowe 27" o:spid="_x0000_s1032" type="#_x0000_t202" style="position:absolute;left:0;text-align:left;margin-left:413.65pt;margin-top:46.5pt;width:141.25pt;height:81.6pt;z-index:-251561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" filled="f" stroked="f">
                <v:textbox>
                  <w:txbxContent>
                    <w:p w14:paraId="19014856" w14:textId="1CBE34AC" w:rsidR="008F3524" w:rsidRPr="004C5AC9" w:rsidRDefault="008F3524" w:rsidP="00A0190F">
                      <w:pPr>
                        <w:spacing w:before="0" w:after="0"/>
                        <w:rPr>
                          <w:bCs/>
                          <w:color w:val="001D77"/>
                          <w:sz w:val="18"/>
                        </w:rPr>
                      </w:pPr>
                      <w:r>
                        <w:rPr>
                          <w:bCs/>
                          <w:color w:val="001D77"/>
                          <w:sz w:val="18"/>
                        </w:rPr>
                        <w:t>Czynnością najczęściej wykonywaną przez poszkodowanego w chwili wypadku było poruszanie się (38,7</w:t>
                      </w:r>
                      <w:r w:rsidRPr="004E6058">
                        <w:rPr>
                          <w:bCs/>
                          <w:color w:val="001D77"/>
                          <w:sz w:val="18"/>
                        </w:rPr>
                        <w:t>%</w:t>
                      </w:r>
                      <w:r>
                        <w:rPr>
                          <w:bCs/>
                          <w:color w:val="001D77"/>
                          <w:sz w:val="18"/>
                        </w:rP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11A75D5" w14:textId="3169B812" w:rsidR="00E20CAF" w:rsidRPr="00E20CAF" w:rsidRDefault="00E20CAF" w:rsidP="00E20CAF">
      <w:pPr>
        <w:pStyle w:val="Legenda"/>
        <w:tabs>
          <w:tab w:val="left" w:pos="851"/>
        </w:tabs>
        <w:spacing w:before="480"/>
        <w:ind w:left="851" w:hanging="851"/>
        <w:rPr>
          <w:b/>
          <w:i w:val="0"/>
          <w:color w:val="auto"/>
        </w:rPr>
      </w:pPr>
      <w:r w:rsidRPr="00E20CAF">
        <w:rPr>
          <w:b/>
          <w:i w:val="0"/>
          <w:color w:val="auto"/>
        </w:rPr>
        <w:t xml:space="preserve">Wykres </w:t>
      </w:r>
      <w:r w:rsidRPr="00E20CAF">
        <w:rPr>
          <w:b/>
          <w:i w:val="0"/>
          <w:color w:val="auto"/>
        </w:rPr>
        <w:fldChar w:fldCharType="begin"/>
      </w:r>
      <w:r w:rsidRPr="00E20CAF">
        <w:rPr>
          <w:b/>
          <w:i w:val="0"/>
          <w:color w:val="auto"/>
        </w:rPr>
        <w:instrText xml:space="preserve"> SEQ Wykres \* ARABIC </w:instrText>
      </w:r>
      <w:r w:rsidRPr="00E20CAF">
        <w:rPr>
          <w:b/>
          <w:i w:val="0"/>
          <w:color w:val="auto"/>
        </w:rPr>
        <w:fldChar w:fldCharType="separate"/>
      </w:r>
      <w:r w:rsidR="00E87A1E">
        <w:rPr>
          <w:b/>
          <w:i w:val="0"/>
          <w:noProof/>
          <w:color w:val="auto"/>
        </w:rPr>
        <w:t>5</w:t>
      </w:r>
      <w:r w:rsidRPr="00E20CAF">
        <w:rPr>
          <w:b/>
          <w:i w:val="0"/>
          <w:color w:val="auto"/>
        </w:rPr>
        <w:fldChar w:fldCharType="end"/>
      </w:r>
      <w:r w:rsidR="0049493B">
        <w:rPr>
          <w:b/>
          <w:i w:val="0"/>
          <w:color w:val="auto"/>
        </w:rPr>
        <w:t>.</w:t>
      </w:r>
      <w:r w:rsidRPr="00E20CAF">
        <w:rPr>
          <w:b/>
          <w:i w:val="0"/>
          <w:color w:val="auto"/>
        </w:rPr>
        <w:t xml:space="preserve"> </w:t>
      </w:r>
      <w:r>
        <w:rPr>
          <w:b/>
          <w:i w:val="0"/>
          <w:color w:val="auto"/>
        </w:rPr>
        <w:tab/>
      </w:r>
      <w:r w:rsidRPr="00E20CAF">
        <w:rPr>
          <w:b/>
          <w:i w:val="0"/>
          <w:color w:val="auto"/>
          <w:szCs w:val="19"/>
        </w:rPr>
        <w:t xml:space="preserve">Poszkodowani w wypadkach przy pracy w okresie styczeń-wrzesień 2021 r. </w:t>
      </w:r>
      <w:r w:rsidRPr="00E20CAF">
        <w:rPr>
          <w:b/>
          <w:i w:val="0"/>
          <w:color w:val="auto"/>
          <w:szCs w:val="19"/>
        </w:rPr>
        <w:br/>
        <w:t>według umiejscowienia urazu</w:t>
      </w:r>
    </w:p>
    <w:p w14:paraId="23C4C76F" w14:textId="270E21B3" w:rsidR="00694AF0" w:rsidRDefault="00AC221E" w:rsidP="00621B96">
      <w:pPr>
        <w:tabs>
          <w:tab w:val="right" w:pos="8067"/>
        </w:tabs>
        <w:spacing w:before="0" w:after="0" w:line="240" w:lineRule="auto"/>
        <w:ind w:left="709" w:hanging="709"/>
        <w:rPr>
          <w:sz w:val="18"/>
        </w:rPr>
      </w:pPr>
      <w:r w:rsidRPr="004940E0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1" locked="0" layoutInCell="1" allowOverlap="1" wp14:anchorId="5D0C1203" wp14:editId="79748466">
                <wp:simplePos x="0" y="0"/>
                <wp:positionH relativeFrom="column">
                  <wp:posOffset>5217544</wp:posOffset>
                </wp:positionH>
                <wp:positionV relativeFrom="paragraph">
                  <wp:posOffset>551667</wp:posOffset>
                </wp:positionV>
                <wp:extent cx="1752600" cy="765810"/>
                <wp:effectExtent l="0" t="0" r="0" b="0"/>
                <wp:wrapTight wrapText="bothSides">
                  <wp:wrapPolygon edited="0">
                    <wp:start x="704" y="0"/>
                    <wp:lineTo x="704" y="20955"/>
                    <wp:lineTo x="20661" y="20955"/>
                    <wp:lineTo x="20661" y="0"/>
                    <wp:lineTo x="704" y="0"/>
                  </wp:wrapPolygon>
                </wp:wrapTight>
                <wp:docPr id="43" name="Pole tekstow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765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5D7AF" w14:textId="1201F9AF" w:rsidR="008F3524" w:rsidRPr="00B87854" w:rsidRDefault="008F3524" w:rsidP="004940E0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79,5</w:t>
                            </w:r>
                            <w:r w:rsidRPr="004E605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 w:rsidRPr="004C5AC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osób poszkodowanych w wypadkach przy pracy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4C5AC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doznało urazu kończyn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C1203" id="Pole tekstowe 43" o:spid="_x0000_s1033" type="#_x0000_t202" style="position:absolute;left:0;text-align:left;margin-left:410.85pt;margin-top:43.45pt;width:138pt;height:60.3pt;z-index:-251565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" filled="f" stroked="f">
                <v:textbox>
                  <w:txbxContent>
                    <w:p w14:paraId="3595D7AF" w14:textId="1201F9AF" w:rsidR="008F3524" w:rsidRPr="00B87854" w:rsidRDefault="008F3524" w:rsidP="004940E0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79,5</w:t>
                      </w:r>
                      <w:r w:rsidRPr="004E605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 w:rsidRPr="004C5AC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osób poszkodowanych w wypadkach przy pracy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4C5AC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doznało urazu kończyn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F2537">
        <w:rPr>
          <w:b/>
          <w:noProof/>
          <w:sz w:val="16"/>
          <w:szCs w:val="16"/>
          <w:lang w:eastAsia="pl-PL"/>
        </w:rPr>
        <w:drawing>
          <wp:inline distT="0" distB="0" distL="0" distR="0" wp14:anchorId="71722766" wp14:editId="3815EF2C">
            <wp:extent cx="4575057" cy="2310389"/>
            <wp:effectExtent l="0" t="0" r="0" b="0"/>
            <wp:docPr id="23" name="Obraz 23" descr="wykres kołowy; przedstawia umiejscowienie urazu u poszkodowanych w okresie styczeń–wrzesień 2021 roku" title="wykre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ykres_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057" cy="231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5EF">
        <w:rPr>
          <w:b/>
          <w:sz w:val="16"/>
          <w:szCs w:val="16"/>
        </w:rPr>
        <w:br w:type="page"/>
      </w:r>
    </w:p>
    <w:p w14:paraId="23C4C770" w14:textId="77777777" w:rsidR="00694AF0" w:rsidRPr="00001C5B" w:rsidRDefault="00694AF0" w:rsidP="00C76BA9">
      <w:pPr>
        <w:spacing w:before="0"/>
        <w:rPr>
          <w:sz w:val="18"/>
        </w:rPr>
        <w:sectPr w:rsidR="00694AF0" w:rsidRPr="00001C5B" w:rsidSect="007A5EBA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p w14:paraId="5D2A27A4" w14:textId="77777777" w:rsidR="00C76BA9" w:rsidRDefault="00C76BA9" w:rsidP="00786B6F">
      <w:pPr>
        <w:spacing w:before="0" w:after="0" w:line="220" w:lineRule="exact"/>
        <w:rPr>
          <w:b/>
          <w:sz w:val="18"/>
          <w:szCs w:val="16"/>
        </w:rPr>
      </w:pPr>
      <w:r>
        <w:rPr>
          <w:b/>
          <w:sz w:val="18"/>
          <w:szCs w:val="16"/>
        </w:rPr>
        <w:lastRenderedPageBreak/>
        <w:t>ANEKS TABELARYCZNY</w:t>
      </w:r>
    </w:p>
    <w:p w14:paraId="6E91E039" w14:textId="3FC7582A" w:rsidR="00C76BA9" w:rsidRDefault="00A20219" w:rsidP="00CC7C79">
      <w:pPr>
        <w:pStyle w:val="Legenda"/>
        <w:keepNext/>
        <w:tabs>
          <w:tab w:val="left" w:pos="851"/>
        </w:tabs>
        <w:spacing w:before="120" w:after="120"/>
        <w:ind w:left="851" w:hanging="851"/>
      </w:pPr>
      <w:r w:rsidRPr="00992CFD">
        <w:rPr>
          <w:b/>
          <w:i w:val="0"/>
          <w:color w:val="auto"/>
        </w:rPr>
        <w:t>Tabl</w:t>
      </w:r>
      <w:r w:rsidR="008D33CF">
        <w:rPr>
          <w:b/>
          <w:i w:val="0"/>
          <w:color w:val="auto"/>
        </w:rPr>
        <w:t>ic</w:t>
      </w:r>
      <w:r w:rsidRPr="00992CFD">
        <w:rPr>
          <w:b/>
          <w:i w:val="0"/>
          <w:color w:val="auto"/>
        </w:rPr>
        <w:t xml:space="preserve">a </w:t>
      </w:r>
      <w:r w:rsidRPr="00992CFD">
        <w:rPr>
          <w:b/>
          <w:i w:val="0"/>
          <w:color w:val="auto"/>
        </w:rPr>
        <w:fldChar w:fldCharType="begin"/>
      </w:r>
      <w:r w:rsidRPr="00992CFD">
        <w:rPr>
          <w:b/>
          <w:i w:val="0"/>
          <w:color w:val="auto"/>
        </w:rPr>
        <w:instrText xml:space="preserve"> SEQ Tabela \* ARABIC </w:instrText>
      </w:r>
      <w:r w:rsidRPr="00992CFD">
        <w:rPr>
          <w:b/>
          <w:i w:val="0"/>
          <w:color w:val="auto"/>
        </w:rPr>
        <w:fldChar w:fldCharType="separate"/>
      </w:r>
      <w:r w:rsidR="00E87A1E">
        <w:rPr>
          <w:b/>
          <w:i w:val="0"/>
          <w:noProof/>
          <w:color w:val="auto"/>
        </w:rPr>
        <w:t>1</w:t>
      </w:r>
      <w:r w:rsidRPr="00992CFD">
        <w:rPr>
          <w:b/>
          <w:i w:val="0"/>
          <w:color w:val="auto"/>
        </w:rPr>
        <w:fldChar w:fldCharType="end"/>
      </w:r>
      <w:r w:rsidR="0049493B">
        <w:rPr>
          <w:b/>
          <w:i w:val="0"/>
          <w:color w:val="auto"/>
        </w:rPr>
        <w:t>.</w:t>
      </w:r>
      <w:r w:rsidR="00992CFD" w:rsidRPr="00992CFD">
        <w:rPr>
          <w:b/>
          <w:i w:val="0"/>
          <w:color w:val="auto"/>
        </w:rPr>
        <w:t xml:space="preserve"> </w:t>
      </w:r>
      <w:r w:rsidR="00CC7C79">
        <w:rPr>
          <w:b/>
          <w:i w:val="0"/>
          <w:color w:val="auto"/>
        </w:rPr>
        <w:tab/>
      </w:r>
      <w:r w:rsidR="00C76BA9" w:rsidRPr="00B56F65">
        <w:rPr>
          <w:b/>
          <w:i w:val="0"/>
          <w:color w:val="auto"/>
          <w:spacing w:val="6"/>
          <w:szCs w:val="16"/>
        </w:rPr>
        <w:t>Poszkodowani w wypadkach przy pracy</w:t>
      </w:r>
      <w:r w:rsidR="00977E00" w:rsidRPr="00B56F65">
        <w:rPr>
          <w:b/>
          <w:i w:val="0"/>
          <w:color w:val="auto"/>
          <w:spacing w:val="6"/>
          <w:szCs w:val="16"/>
        </w:rPr>
        <w:t xml:space="preserve"> </w:t>
      </w:r>
      <w:r w:rsidR="00C76BA9" w:rsidRPr="00B56F65">
        <w:rPr>
          <w:b/>
          <w:i w:val="0"/>
          <w:color w:val="auto"/>
          <w:spacing w:val="6"/>
          <w:szCs w:val="16"/>
          <w:vertAlign w:val="superscript"/>
        </w:rPr>
        <w:t>1</w:t>
      </w:r>
      <w:r w:rsidR="00214A56" w:rsidRPr="00B56F65">
        <w:rPr>
          <w:b/>
          <w:i w:val="0"/>
          <w:color w:val="auto"/>
          <w:spacing w:val="6"/>
          <w:szCs w:val="16"/>
        </w:rPr>
        <w:t xml:space="preserve"> według sekcji</w:t>
      </w:r>
      <w:r w:rsidR="005A0DAA" w:rsidRPr="00B56F65">
        <w:rPr>
          <w:b/>
          <w:i w:val="0"/>
          <w:color w:val="auto"/>
          <w:spacing w:val="6"/>
          <w:szCs w:val="16"/>
        </w:rPr>
        <w:t xml:space="preserve"> </w:t>
      </w:r>
      <w:r w:rsidR="008329A1" w:rsidRPr="00B56F65">
        <w:rPr>
          <w:b/>
          <w:i w:val="0"/>
          <w:color w:val="auto"/>
          <w:spacing w:val="6"/>
          <w:szCs w:val="16"/>
        </w:rPr>
        <w:t xml:space="preserve">w </w:t>
      </w:r>
      <w:r w:rsidR="006E7785" w:rsidRPr="00B56F65">
        <w:rPr>
          <w:b/>
          <w:i w:val="0"/>
          <w:color w:val="auto"/>
          <w:spacing w:val="6"/>
          <w:szCs w:val="16"/>
        </w:rPr>
        <w:t>okresie styczeń</w:t>
      </w:r>
      <w:r w:rsidR="008F3524">
        <w:rPr>
          <w:b/>
          <w:i w:val="0"/>
          <w:color w:val="auto"/>
          <w:spacing w:val="4"/>
          <w:szCs w:val="16"/>
        </w:rPr>
        <w:t>-</w:t>
      </w:r>
      <w:r w:rsidR="006E7785" w:rsidRPr="00B56F65">
        <w:rPr>
          <w:b/>
          <w:i w:val="0"/>
          <w:color w:val="auto"/>
          <w:spacing w:val="6"/>
          <w:szCs w:val="16"/>
        </w:rPr>
        <w:t>wrzesień</w:t>
      </w:r>
      <w:r w:rsidR="00544352" w:rsidRPr="00B56F65">
        <w:rPr>
          <w:b/>
          <w:i w:val="0"/>
          <w:color w:val="auto"/>
          <w:spacing w:val="6"/>
          <w:szCs w:val="16"/>
        </w:rPr>
        <w:t xml:space="preserve"> </w:t>
      </w:r>
      <w:r w:rsidR="008329A1" w:rsidRPr="00B56F65">
        <w:rPr>
          <w:b/>
          <w:i w:val="0"/>
          <w:color w:val="auto"/>
          <w:spacing w:val="6"/>
          <w:szCs w:val="16"/>
        </w:rPr>
        <w:t>2021</w:t>
      </w:r>
      <w:r w:rsidR="005523D1" w:rsidRPr="00B56F65">
        <w:rPr>
          <w:b/>
          <w:i w:val="0"/>
          <w:color w:val="auto"/>
          <w:spacing w:val="6"/>
          <w:szCs w:val="16"/>
        </w:rPr>
        <w:t xml:space="preserve"> </w:t>
      </w:r>
      <w:r w:rsidR="0066777A" w:rsidRPr="00B56F65">
        <w:rPr>
          <w:b/>
          <w:i w:val="0"/>
          <w:color w:val="auto"/>
          <w:spacing w:val="6"/>
          <w:szCs w:val="16"/>
        </w:rPr>
        <w:t>r.</w:t>
      </w:r>
    </w:p>
    <w:tbl>
      <w:tblPr>
        <w:tblW w:w="10211" w:type="dxa"/>
        <w:tblBorders>
          <w:insideH w:val="single" w:sz="4" w:space="0" w:color="002060"/>
          <w:insideV w:val="single" w:sz="4" w:space="0" w:color="002060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Description w:val="Podzkodowani w wypadkach przy pracy według sekcji w okresie od stycznia do września 2021 roku"/>
      </w:tblPr>
      <w:tblGrid>
        <w:gridCol w:w="3127"/>
        <w:gridCol w:w="305"/>
        <w:gridCol w:w="968"/>
        <w:gridCol w:w="968"/>
        <w:gridCol w:w="968"/>
        <w:gridCol w:w="967"/>
        <w:gridCol w:w="968"/>
        <w:gridCol w:w="968"/>
        <w:gridCol w:w="972"/>
      </w:tblGrid>
      <w:tr w:rsidR="0000669D" w:rsidRPr="000B4F2F" w14:paraId="3AFB7A01" w14:textId="77777777" w:rsidTr="00A94DE6">
        <w:trPr>
          <w:tblHeader/>
        </w:trPr>
        <w:tc>
          <w:tcPr>
            <w:tcW w:w="3432" w:type="dxa"/>
            <w:gridSpan w:val="2"/>
            <w:vMerge w:val="restart"/>
            <w:shd w:val="clear" w:color="auto" w:fill="auto"/>
            <w:vAlign w:val="center"/>
          </w:tcPr>
          <w:p w14:paraId="6764A8E6" w14:textId="5C1B6530" w:rsidR="0000669D" w:rsidRPr="006741D9" w:rsidRDefault="002128DD" w:rsidP="00606BD2">
            <w:pPr>
              <w:autoSpaceDE w:val="0"/>
              <w:autoSpaceDN w:val="0"/>
              <w:adjustRightInd w:val="0"/>
              <w:spacing w:before="0" w:after="0" w:line="240" w:lineRule="auto"/>
              <w:ind w:left="45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WYSZCZEGÓ</w:t>
            </w:r>
            <w:r w:rsidR="0000669D" w:rsidRPr="006741D9">
              <w:rPr>
                <w:sz w:val="16"/>
                <w:szCs w:val="16"/>
              </w:rPr>
              <w:t>LNIENIE</w:t>
            </w:r>
          </w:p>
          <w:p w14:paraId="1BB068AE" w14:textId="517AE9A3" w:rsidR="0000669D" w:rsidRPr="006741D9" w:rsidRDefault="0000669D" w:rsidP="00606BD2">
            <w:pPr>
              <w:autoSpaceDE w:val="0"/>
              <w:autoSpaceDN w:val="0"/>
              <w:adjustRightInd w:val="0"/>
              <w:spacing w:before="0" w:after="0" w:line="240" w:lineRule="auto"/>
              <w:ind w:left="454"/>
              <w:rPr>
                <w:sz w:val="16"/>
                <w:szCs w:val="16"/>
              </w:rPr>
            </w:pPr>
            <w:r w:rsidRPr="006741D9">
              <w:rPr>
                <w:iCs/>
                <w:sz w:val="16"/>
                <w:szCs w:val="16"/>
              </w:rPr>
              <w:t>a</w:t>
            </w:r>
            <w:r w:rsidR="00811C13" w:rsidRPr="00811C13">
              <w:rPr>
                <w:iCs/>
                <w:spacing w:val="4"/>
                <w:sz w:val="16"/>
                <w:szCs w:val="16"/>
              </w:rPr>
              <w:t xml:space="preserve"> – </w:t>
            </w:r>
            <w:r w:rsidR="0066777A">
              <w:rPr>
                <w:sz w:val="16"/>
                <w:szCs w:val="16"/>
              </w:rPr>
              <w:t>ogółem</w:t>
            </w:r>
          </w:p>
          <w:p w14:paraId="50C1AFDF" w14:textId="0FFCD780" w:rsidR="0000669D" w:rsidRPr="006741D9" w:rsidRDefault="0000669D" w:rsidP="009A7932">
            <w:pPr>
              <w:autoSpaceDE w:val="0"/>
              <w:autoSpaceDN w:val="0"/>
              <w:adjustRightInd w:val="0"/>
              <w:spacing w:before="0" w:after="0" w:line="240" w:lineRule="auto"/>
              <w:ind w:left="454"/>
              <w:rPr>
                <w:sz w:val="16"/>
                <w:szCs w:val="16"/>
              </w:rPr>
            </w:pPr>
            <w:r w:rsidRPr="006741D9">
              <w:rPr>
                <w:iCs/>
                <w:sz w:val="16"/>
                <w:szCs w:val="16"/>
              </w:rPr>
              <w:t>b</w:t>
            </w:r>
            <w:r w:rsidR="00811C13" w:rsidRPr="00811C13">
              <w:rPr>
                <w:iCs/>
                <w:spacing w:val="4"/>
                <w:sz w:val="16"/>
                <w:szCs w:val="16"/>
              </w:rPr>
              <w:t xml:space="preserve"> – </w:t>
            </w:r>
            <w:r w:rsidRPr="006741D9">
              <w:rPr>
                <w:sz w:val="16"/>
                <w:szCs w:val="16"/>
              </w:rPr>
              <w:t>na 1000 pracujących</w:t>
            </w:r>
            <w:r w:rsidR="00977E00">
              <w:rPr>
                <w:sz w:val="16"/>
                <w:szCs w:val="16"/>
              </w:rPr>
              <w:t xml:space="preserve"> </w:t>
            </w:r>
            <w:r w:rsidR="0086257B"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968" w:type="dxa"/>
            <w:vMerge w:val="restart"/>
            <w:shd w:val="clear" w:color="auto" w:fill="auto"/>
            <w:vAlign w:val="center"/>
          </w:tcPr>
          <w:p w14:paraId="3184CBF0" w14:textId="77777777" w:rsidR="0000669D" w:rsidRPr="006741D9" w:rsidRDefault="0000669D" w:rsidP="00C76BA9">
            <w:pPr>
              <w:autoSpaceDE w:val="0"/>
              <w:autoSpaceDN w:val="0"/>
              <w:adjustRightInd w:val="0"/>
              <w:spacing w:before="0" w:after="0" w:line="240" w:lineRule="auto"/>
              <w:ind w:left="-57" w:right="-57"/>
              <w:jc w:val="center"/>
              <w:rPr>
                <w:sz w:val="16"/>
                <w:szCs w:val="14"/>
              </w:rPr>
            </w:pPr>
            <w:r w:rsidRPr="006741D9">
              <w:rPr>
                <w:sz w:val="16"/>
                <w:szCs w:val="14"/>
              </w:rPr>
              <w:t>Ogółem</w:t>
            </w:r>
          </w:p>
        </w:tc>
        <w:tc>
          <w:tcPr>
            <w:tcW w:w="2903" w:type="dxa"/>
            <w:gridSpan w:val="3"/>
            <w:shd w:val="clear" w:color="auto" w:fill="auto"/>
            <w:vAlign w:val="center"/>
          </w:tcPr>
          <w:p w14:paraId="4E908C6E" w14:textId="2C376C93" w:rsidR="0000669D" w:rsidRPr="006741D9" w:rsidRDefault="00846B0F" w:rsidP="00977E00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W wypadkach</w:t>
            </w:r>
          </w:p>
        </w:tc>
        <w:tc>
          <w:tcPr>
            <w:tcW w:w="968" w:type="dxa"/>
            <w:vMerge w:val="restart"/>
            <w:shd w:val="clear" w:color="auto" w:fill="auto"/>
            <w:vAlign w:val="center"/>
          </w:tcPr>
          <w:p w14:paraId="1A68346D" w14:textId="779D1695" w:rsidR="0000669D" w:rsidRPr="006741D9" w:rsidRDefault="00681C21" w:rsidP="00C76BA9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Z liczby ogółem</w:t>
            </w:r>
            <w:r w:rsidR="00977E00">
              <w:rPr>
                <w:sz w:val="16"/>
                <w:szCs w:val="14"/>
              </w:rPr>
              <w:br/>
            </w:r>
            <w:r w:rsidR="008F3524" w:rsidRPr="008F3524">
              <w:rPr>
                <w:sz w:val="16"/>
                <w:szCs w:val="14"/>
              </w:rPr>
              <w:t>–</w:t>
            </w:r>
            <w:r w:rsidR="001C320B">
              <w:rPr>
                <w:sz w:val="16"/>
                <w:szCs w:val="14"/>
              </w:rPr>
              <w:t xml:space="preserve"> </w:t>
            </w:r>
            <w:r w:rsidR="0000669D" w:rsidRPr="006741D9">
              <w:rPr>
                <w:sz w:val="16"/>
                <w:szCs w:val="14"/>
              </w:rPr>
              <w:t>kobiety</w:t>
            </w:r>
          </w:p>
        </w:tc>
        <w:tc>
          <w:tcPr>
            <w:tcW w:w="1940" w:type="dxa"/>
            <w:gridSpan w:val="2"/>
            <w:shd w:val="clear" w:color="auto" w:fill="auto"/>
            <w:vAlign w:val="center"/>
          </w:tcPr>
          <w:p w14:paraId="2AAFF29F" w14:textId="721776ED" w:rsidR="0000669D" w:rsidRPr="006741D9" w:rsidRDefault="00681C21" w:rsidP="00C76BA9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Dni niezdolności</w:t>
            </w:r>
            <w:r w:rsidR="00857F89">
              <w:rPr>
                <w:sz w:val="16"/>
                <w:szCs w:val="14"/>
              </w:rPr>
              <w:br/>
            </w:r>
            <w:r w:rsidR="0000669D" w:rsidRPr="006741D9">
              <w:rPr>
                <w:sz w:val="16"/>
                <w:szCs w:val="14"/>
              </w:rPr>
              <w:t>do pracy</w:t>
            </w:r>
          </w:p>
        </w:tc>
      </w:tr>
      <w:tr w:rsidR="0000669D" w:rsidRPr="000B4F2F" w14:paraId="0D465B1B" w14:textId="77777777" w:rsidTr="00A94DE6">
        <w:trPr>
          <w:tblHeader/>
        </w:trPr>
        <w:tc>
          <w:tcPr>
            <w:tcW w:w="3432" w:type="dxa"/>
            <w:gridSpan w:val="2"/>
            <w:vMerge/>
            <w:tcBorders>
              <w:bottom w:val="single" w:sz="12" w:space="0" w:color="002060"/>
            </w:tcBorders>
            <w:shd w:val="clear" w:color="auto" w:fill="auto"/>
            <w:vAlign w:val="center"/>
          </w:tcPr>
          <w:p w14:paraId="5C8453B3" w14:textId="77777777" w:rsidR="0000669D" w:rsidRPr="006741D9" w:rsidRDefault="0000669D" w:rsidP="00C76BA9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68" w:type="dxa"/>
            <w:vMerge/>
            <w:tcBorders>
              <w:bottom w:val="single" w:sz="12" w:space="0" w:color="002060"/>
            </w:tcBorders>
            <w:shd w:val="clear" w:color="auto" w:fill="auto"/>
            <w:vAlign w:val="center"/>
          </w:tcPr>
          <w:p w14:paraId="5B8BE3F9" w14:textId="77777777" w:rsidR="0000669D" w:rsidRPr="006741D9" w:rsidRDefault="0000669D" w:rsidP="00C76BA9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sz w:val="16"/>
                <w:szCs w:val="14"/>
              </w:rPr>
            </w:pPr>
          </w:p>
        </w:tc>
        <w:tc>
          <w:tcPr>
            <w:tcW w:w="968" w:type="dxa"/>
            <w:tcBorders>
              <w:bottom w:val="single" w:sz="12" w:space="0" w:color="002060"/>
            </w:tcBorders>
            <w:shd w:val="clear" w:color="auto" w:fill="auto"/>
            <w:vAlign w:val="center"/>
          </w:tcPr>
          <w:p w14:paraId="20B5C184" w14:textId="22470243" w:rsidR="0000669D" w:rsidRPr="006741D9" w:rsidRDefault="00E136BF" w:rsidP="00C76BA9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ś</w:t>
            </w:r>
            <w:r w:rsidRPr="006741D9">
              <w:rPr>
                <w:sz w:val="16"/>
                <w:szCs w:val="14"/>
              </w:rPr>
              <w:t>mierte</w:t>
            </w:r>
            <w:r w:rsidR="00A92CDA">
              <w:rPr>
                <w:sz w:val="16"/>
                <w:szCs w:val="14"/>
              </w:rPr>
              <w:t>l</w:t>
            </w:r>
            <w:r>
              <w:rPr>
                <w:sz w:val="16"/>
                <w:szCs w:val="14"/>
              </w:rPr>
              <w:t>-</w:t>
            </w:r>
            <w:r w:rsidRPr="006741D9">
              <w:rPr>
                <w:sz w:val="16"/>
                <w:szCs w:val="14"/>
              </w:rPr>
              <w:t>n</w:t>
            </w:r>
            <w:r>
              <w:rPr>
                <w:sz w:val="16"/>
                <w:szCs w:val="14"/>
              </w:rPr>
              <w:t>ych</w:t>
            </w:r>
          </w:p>
        </w:tc>
        <w:tc>
          <w:tcPr>
            <w:tcW w:w="968" w:type="dxa"/>
            <w:tcBorders>
              <w:bottom w:val="single" w:sz="12" w:space="0" w:color="002060"/>
            </w:tcBorders>
            <w:shd w:val="clear" w:color="auto" w:fill="auto"/>
            <w:vAlign w:val="center"/>
          </w:tcPr>
          <w:p w14:paraId="77CDBAAB" w14:textId="5422580E" w:rsidR="0000669D" w:rsidRPr="006741D9" w:rsidRDefault="00977E00" w:rsidP="00C76BA9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ciężkich</w:t>
            </w:r>
          </w:p>
        </w:tc>
        <w:tc>
          <w:tcPr>
            <w:tcW w:w="967" w:type="dxa"/>
            <w:tcBorders>
              <w:bottom w:val="single" w:sz="12" w:space="0" w:color="002060"/>
            </w:tcBorders>
            <w:shd w:val="clear" w:color="auto" w:fill="auto"/>
            <w:vAlign w:val="center"/>
          </w:tcPr>
          <w:p w14:paraId="2A7F2A88" w14:textId="46D3A147" w:rsidR="0000669D" w:rsidRPr="006741D9" w:rsidRDefault="00051DBE" w:rsidP="00C76BA9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z innym skutkiem</w:t>
            </w:r>
          </w:p>
        </w:tc>
        <w:tc>
          <w:tcPr>
            <w:tcW w:w="968" w:type="dxa"/>
            <w:vMerge/>
            <w:tcBorders>
              <w:bottom w:val="single" w:sz="12" w:space="0" w:color="002060"/>
            </w:tcBorders>
            <w:shd w:val="clear" w:color="auto" w:fill="auto"/>
            <w:vAlign w:val="center"/>
          </w:tcPr>
          <w:p w14:paraId="6B8F7959" w14:textId="77777777" w:rsidR="0000669D" w:rsidRPr="006741D9" w:rsidRDefault="0000669D" w:rsidP="00C76BA9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sz w:val="16"/>
                <w:szCs w:val="14"/>
              </w:rPr>
            </w:pPr>
          </w:p>
        </w:tc>
        <w:tc>
          <w:tcPr>
            <w:tcW w:w="968" w:type="dxa"/>
            <w:tcBorders>
              <w:bottom w:val="single" w:sz="12" w:space="0" w:color="002060"/>
            </w:tcBorders>
            <w:shd w:val="clear" w:color="auto" w:fill="auto"/>
            <w:vAlign w:val="center"/>
          </w:tcPr>
          <w:p w14:paraId="7A2F3248" w14:textId="629B29A9" w:rsidR="0000669D" w:rsidRPr="006741D9" w:rsidRDefault="00857F89" w:rsidP="00C76BA9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ogółem</w:t>
            </w:r>
          </w:p>
        </w:tc>
        <w:tc>
          <w:tcPr>
            <w:tcW w:w="972" w:type="dxa"/>
            <w:tcBorders>
              <w:bottom w:val="single" w:sz="12" w:space="0" w:color="002060"/>
            </w:tcBorders>
            <w:shd w:val="clear" w:color="auto" w:fill="auto"/>
            <w:vAlign w:val="center"/>
          </w:tcPr>
          <w:p w14:paraId="7FA8E42C" w14:textId="26C4D80C" w:rsidR="0000669D" w:rsidRPr="00E23B52" w:rsidRDefault="00CF3B9C" w:rsidP="00857F89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sz w:val="16"/>
                <w:szCs w:val="14"/>
              </w:rPr>
            </w:pPr>
            <w:r w:rsidRPr="00E23B52">
              <w:rPr>
                <w:sz w:val="16"/>
                <w:szCs w:val="14"/>
              </w:rPr>
              <w:t xml:space="preserve">na 1 </w:t>
            </w:r>
            <w:r w:rsidR="00E23B52" w:rsidRPr="00E23B52">
              <w:rPr>
                <w:sz w:val="16"/>
                <w:szCs w:val="14"/>
              </w:rPr>
              <w:t>poszko</w:t>
            </w:r>
            <w:r w:rsidR="00D1721D">
              <w:rPr>
                <w:sz w:val="16"/>
                <w:szCs w:val="14"/>
              </w:rPr>
              <w:t>-</w:t>
            </w:r>
            <w:r w:rsidR="00E23B52" w:rsidRPr="00E23B52">
              <w:rPr>
                <w:sz w:val="16"/>
                <w:szCs w:val="14"/>
              </w:rPr>
              <w:t>dowa</w:t>
            </w:r>
            <w:r w:rsidR="00B06184">
              <w:rPr>
                <w:sz w:val="16"/>
                <w:szCs w:val="14"/>
              </w:rPr>
              <w:t>-</w:t>
            </w:r>
            <w:r w:rsidR="00E23B52" w:rsidRPr="00E23B52">
              <w:rPr>
                <w:sz w:val="16"/>
                <w:szCs w:val="14"/>
              </w:rPr>
              <w:t>nego</w:t>
            </w:r>
            <w:r w:rsidR="00E23B52">
              <w:rPr>
                <w:sz w:val="16"/>
                <w:szCs w:val="14"/>
              </w:rPr>
              <w:t xml:space="preserve"> </w:t>
            </w:r>
            <w:r w:rsidRPr="00E23B52">
              <w:rPr>
                <w:sz w:val="16"/>
                <w:szCs w:val="14"/>
                <w:vertAlign w:val="superscript"/>
              </w:rPr>
              <w:t>3</w:t>
            </w:r>
          </w:p>
        </w:tc>
      </w:tr>
      <w:tr w:rsidR="00B21575" w:rsidRPr="007800BD" w14:paraId="6DD7C199" w14:textId="77777777" w:rsidTr="003D209F">
        <w:tc>
          <w:tcPr>
            <w:tcW w:w="3127" w:type="dxa"/>
            <w:vMerge w:val="restart"/>
            <w:tcBorders>
              <w:top w:val="single" w:sz="12" w:space="0" w:color="002060"/>
              <w:bottom w:val="single" w:sz="4" w:space="0" w:color="002060"/>
            </w:tcBorders>
            <w:shd w:val="clear" w:color="auto" w:fill="auto"/>
            <w:vAlign w:val="center"/>
          </w:tcPr>
          <w:p w14:paraId="5F21DCAB" w14:textId="77777777" w:rsidR="00B21575" w:rsidRPr="00977E00" w:rsidRDefault="00B21575" w:rsidP="00B21575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b/>
                <w:spacing w:val="-4"/>
                <w:sz w:val="16"/>
                <w:szCs w:val="16"/>
              </w:rPr>
            </w:pPr>
            <w:r w:rsidRPr="00977E00">
              <w:rPr>
                <w:b/>
                <w:spacing w:val="-4"/>
                <w:sz w:val="16"/>
                <w:szCs w:val="16"/>
              </w:rPr>
              <w:t>OGÓŁEM</w:t>
            </w:r>
          </w:p>
        </w:tc>
        <w:tc>
          <w:tcPr>
            <w:tcW w:w="305" w:type="dxa"/>
            <w:tcBorders>
              <w:top w:val="single" w:sz="12" w:space="0" w:color="002060"/>
              <w:bottom w:val="single" w:sz="4" w:space="0" w:color="002060"/>
            </w:tcBorders>
            <w:shd w:val="clear" w:color="auto" w:fill="auto"/>
          </w:tcPr>
          <w:p w14:paraId="311B7F5D" w14:textId="77777777" w:rsidR="00B21575" w:rsidRPr="00EE4270" w:rsidRDefault="00B21575" w:rsidP="00B21575">
            <w:pPr>
              <w:autoSpaceDE w:val="0"/>
              <w:autoSpaceDN w:val="0"/>
              <w:adjustRightInd w:val="0"/>
              <w:spacing w:before="0" w:after="0"/>
              <w:jc w:val="center"/>
              <w:rPr>
                <w:b/>
                <w:sz w:val="16"/>
                <w:szCs w:val="16"/>
              </w:rPr>
            </w:pPr>
            <w:r w:rsidRPr="00EE4270">
              <w:rPr>
                <w:b/>
                <w:sz w:val="16"/>
                <w:szCs w:val="16"/>
              </w:rPr>
              <w:t>a</w:t>
            </w:r>
          </w:p>
        </w:tc>
        <w:tc>
          <w:tcPr>
            <w:tcW w:w="968" w:type="dxa"/>
            <w:tcBorders>
              <w:top w:val="single" w:sz="12" w:space="0" w:color="002060"/>
              <w:bottom w:val="single" w:sz="4" w:space="0" w:color="002060"/>
            </w:tcBorders>
            <w:shd w:val="clear" w:color="auto" w:fill="auto"/>
          </w:tcPr>
          <w:p w14:paraId="06F1D434" w14:textId="38B3D7CD" w:rsidR="00B21575" w:rsidRPr="00A518DA" w:rsidRDefault="00E31840" w:rsidP="00B21575">
            <w:pPr>
              <w:spacing w:before="0" w:after="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43600</w:t>
            </w:r>
          </w:p>
        </w:tc>
        <w:tc>
          <w:tcPr>
            <w:tcW w:w="968" w:type="dxa"/>
            <w:tcBorders>
              <w:top w:val="single" w:sz="12" w:space="0" w:color="002060"/>
              <w:bottom w:val="single" w:sz="4" w:space="0" w:color="002060"/>
            </w:tcBorders>
            <w:shd w:val="clear" w:color="auto" w:fill="auto"/>
          </w:tcPr>
          <w:p w14:paraId="066671F6" w14:textId="26C3D983" w:rsidR="00B21575" w:rsidRPr="00A518DA" w:rsidRDefault="00E31840" w:rsidP="00B21575">
            <w:pPr>
              <w:spacing w:before="0" w:after="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149</w:t>
            </w:r>
          </w:p>
        </w:tc>
        <w:tc>
          <w:tcPr>
            <w:tcW w:w="968" w:type="dxa"/>
            <w:tcBorders>
              <w:top w:val="single" w:sz="12" w:space="0" w:color="002060"/>
              <w:bottom w:val="single" w:sz="4" w:space="0" w:color="002060"/>
            </w:tcBorders>
            <w:shd w:val="clear" w:color="auto" w:fill="auto"/>
          </w:tcPr>
          <w:p w14:paraId="232E9E25" w14:textId="31639478" w:rsidR="00B21575" w:rsidRPr="00A518DA" w:rsidRDefault="00E31840" w:rsidP="00B21575">
            <w:pPr>
              <w:spacing w:before="0" w:after="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234</w:t>
            </w:r>
          </w:p>
        </w:tc>
        <w:tc>
          <w:tcPr>
            <w:tcW w:w="967" w:type="dxa"/>
            <w:tcBorders>
              <w:top w:val="single" w:sz="12" w:space="0" w:color="002060"/>
              <w:bottom w:val="single" w:sz="4" w:space="0" w:color="002060"/>
            </w:tcBorders>
            <w:shd w:val="clear" w:color="auto" w:fill="auto"/>
          </w:tcPr>
          <w:p w14:paraId="4E75B89F" w14:textId="36A57329" w:rsidR="00B21575" w:rsidRPr="00A518DA" w:rsidRDefault="00B21575" w:rsidP="00B21575">
            <w:pPr>
              <w:spacing w:before="0" w:after="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A518DA">
              <w:rPr>
                <w:b/>
                <w:sz w:val="16"/>
                <w:szCs w:val="16"/>
              </w:rPr>
              <w:t>43217</w:t>
            </w:r>
          </w:p>
        </w:tc>
        <w:tc>
          <w:tcPr>
            <w:tcW w:w="968" w:type="dxa"/>
            <w:tcBorders>
              <w:top w:val="single" w:sz="12" w:space="0" w:color="002060"/>
              <w:bottom w:val="single" w:sz="4" w:space="0" w:color="002060"/>
            </w:tcBorders>
            <w:shd w:val="clear" w:color="auto" w:fill="auto"/>
          </w:tcPr>
          <w:p w14:paraId="15389B08" w14:textId="63891948" w:rsidR="00B21575" w:rsidRPr="00A518DA" w:rsidRDefault="00992CFD" w:rsidP="00B21575">
            <w:pPr>
              <w:spacing w:before="0" w:after="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992CFD">
              <w:rPr>
                <w:rFonts w:cs="Calibri"/>
                <w:b/>
                <w:bCs/>
                <w:sz w:val="16"/>
                <w:szCs w:val="16"/>
              </w:rPr>
              <w:t>16207</w:t>
            </w:r>
          </w:p>
        </w:tc>
        <w:tc>
          <w:tcPr>
            <w:tcW w:w="968" w:type="dxa"/>
            <w:tcBorders>
              <w:top w:val="single" w:sz="12" w:space="0" w:color="002060"/>
              <w:bottom w:val="single" w:sz="4" w:space="0" w:color="002060"/>
            </w:tcBorders>
            <w:shd w:val="clear" w:color="auto" w:fill="auto"/>
          </w:tcPr>
          <w:p w14:paraId="37A051A1" w14:textId="043FB015" w:rsidR="00B21575" w:rsidRPr="00A518DA" w:rsidRDefault="00B21575" w:rsidP="00B21575">
            <w:pPr>
              <w:spacing w:before="0" w:after="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A518DA">
              <w:rPr>
                <w:b/>
                <w:sz w:val="16"/>
                <w:szCs w:val="16"/>
              </w:rPr>
              <w:t>1506843</w:t>
            </w:r>
          </w:p>
        </w:tc>
        <w:tc>
          <w:tcPr>
            <w:tcW w:w="972" w:type="dxa"/>
            <w:tcBorders>
              <w:top w:val="single" w:sz="12" w:space="0" w:color="002060"/>
              <w:bottom w:val="single" w:sz="4" w:space="0" w:color="002060"/>
            </w:tcBorders>
            <w:shd w:val="clear" w:color="auto" w:fill="auto"/>
          </w:tcPr>
          <w:p w14:paraId="1C687185" w14:textId="1A52D459" w:rsidR="00B21575" w:rsidRPr="00A518DA" w:rsidRDefault="00B21575" w:rsidP="00B21575">
            <w:pPr>
              <w:spacing w:before="0" w:after="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A518DA">
              <w:rPr>
                <w:b/>
                <w:sz w:val="16"/>
                <w:szCs w:val="16"/>
              </w:rPr>
              <w:t>34,7</w:t>
            </w:r>
          </w:p>
        </w:tc>
      </w:tr>
      <w:tr w:rsidR="00D9173E" w:rsidRPr="007800BD" w14:paraId="156CD74F" w14:textId="77777777" w:rsidTr="00B4471F">
        <w:tc>
          <w:tcPr>
            <w:tcW w:w="3127" w:type="dxa"/>
            <w:vMerge/>
            <w:tcBorders>
              <w:top w:val="single" w:sz="4" w:space="0" w:color="002060"/>
            </w:tcBorders>
            <w:shd w:val="clear" w:color="auto" w:fill="auto"/>
            <w:vAlign w:val="center"/>
          </w:tcPr>
          <w:p w14:paraId="02F2BECE" w14:textId="77777777" w:rsidR="00D9173E" w:rsidRPr="00857F89" w:rsidRDefault="00D9173E" w:rsidP="00D9173E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358E9384" w14:textId="1634FDE3" w:rsidR="00D9173E" w:rsidRPr="00EE4270" w:rsidRDefault="00D9173E" w:rsidP="00D9173E">
            <w:pPr>
              <w:spacing w:before="0" w:after="0"/>
              <w:jc w:val="center"/>
              <w:rPr>
                <w:rFonts w:cs="Calibri"/>
                <w:b/>
                <w:sz w:val="16"/>
                <w:szCs w:val="16"/>
              </w:rPr>
            </w:pPr>
            <w:r w:rsidRPr="00EE4270">
              <w:rPr>
                <w:rFonts w:cs="Calibri"/>
                <w:b/>
                <w:sz w:val="16"/>
                <w:szCs w:val="16"/>
              </w:rPr>
              <w:t>b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39BE0F04" w14:textId="0D71E664" w:rsidR="00D9173E" w:rsidRPr="00C66730" w:rsidRDefault="00D9173E" w:rsidP="00D9173E">
            <w:pPr>
              <w:spacing w:before="0" w:after="0"/>
              <w:jc w:val="right"/>
              <w:rPr>
                <w:rFonts w:cs="Calibri"/>
                <w:b/>
                <w:sz w:val="16"/>
                <w:szCs w:val="16"/>
              </w:rPr>
            </w:pPr>
            <w:r w:rsidRPr="00C66730">
              <w:rPr>
                <w:rFonts w:cs="Calibri"/>
                <w:b/>
                <w:sz w:val="16"/>
                <w:szCs w:val="16"/>
              </w:rPr>
              <w:t>3,23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4B52D1B0" w14:textId="0FF498AB" w:rsidR="00D9173E" w:rsidRPr="00C66730" w:rsidRDefault="00D9173E" w:rsidP="00D9173E">
            <w:pPr>
              <w:spacing w:before="0" w:after="0"/>
              <w:jc w:val="right"/>
              <w:rPr>
                <w:rFonts w:cs="Calibri"/>
                <w:b/>
                <w:sz w:val="16"/>
                <w:szCs w:val="16"/>
              </w:rPr>
            </w:pPr>
            <w:r w:rsidRPr="00C66730">
              <w:rPr>
                <w:rFonts w:cs="Calibri"/>
                <w:b/>
                <w:sz w:val="16"/>
                <w:szCs w:val="16"/>
              </w:rPr>
              <w:t>0,01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4343207C" w14:textId="35919D81" w:rsidR="00D9173E" w:rsidRPr="00C66730" w:rsidRDefault="00D9173E" w:rsidP="00D9173E">
            <w:pPr>
              <w:spacing w:before="0" w:after="0"/>
              <w:jc w:val="right"/>
              <w:rPr>
                <w:rFonts w:cs="Calibri"/>
                <w:b/>
                <w:sz w:val="16"/>
                <w:szCs w:val="16"/>
              </w:rPr>
            </w:pPr>
            <w:r w:rsidRPr="00C66730">
              <w:rPr>
                <w:rFonts w:cs="Calibri"/>
                <w:b/>
                <w:sz w:val="16"/>
                <w:szCs w:val="16"/>
              </w:rPr>
              <w:t>0,02</w:t>
            </w:r>
          </w:p>
        </w:tc>
        <w:tc>
          <w:tcPr>
            <w:tcW w:w="967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0141FCD5" w14:textId="413F69CB" w:rsidR="00D9173E" w:rsidRPr="00C66730" w:rsidRDefault="00D9173E" w:rsidP="00D9173E">
            <w:pPr>
              <w:spacing w:before="0" w:after="0"/>
              <w:jc w:val="right"/>
              <w:rPr>
                <w:rFonts w:cs="Calibri"/>
                <w:b/>
                <w:sz w:val="16"/>
                <w:szCs w:val="16"/>
              </w:rPr>
            </w:pPr>
            <w:r w:rsidRPr="00C66730">
              <w:rPr>
                <w:rFonts w:cs="Calibri"/>
                <w:b/>
                <w:sz w:val="16"/>
                <w:szCs w:val="16"/>
              </w:rPr>
              <w:t>3,20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  <w:vAlign w:val="center"/>
          </w:tcPr>
          <w:p w14:paraId="5B8D2B4E" w14:textId="0476C01C" w:rsidR="00D9173E" w:rsidRPr="00B4471F" w:rsidRDefault="00B4471F" w:rsidP="00B4471F">
            <w:pPr>
              <w:spacing w:before="0" w:after="0" w:line="240" w:lineRule="auto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B4471F">
              <w:rPr>
                <w:rFonts w:ascii="Arial" w:hAnsi="Arial" w:cs="Arial"/>
                <w:sz w:val="16"/>
                <w:szCs w:val="14"/>
              </w:rPr>
              <w:t>•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51C32474" w14:textId="20D1F0B7" w:rsidR="00D9173E" w:rsidRPr="00C66730" w:rsidRDefault="00D9173E" w:rsidP="00D9173E">
            <w:pPr>
              <w:spacing w:before="0" w:after="0"/>
              <w:jc w:val="right"/>
              <w:rPr>
                <w:rFonts w:cs="Calibri"/>
                <w:b/>
                <w:sz w:val="16"/>
                <w:szCs w:val="16"/>
              </w:rPr>
            </w:pPr>
            <w:r w:rsidRPr="00C66730">
              <w:rPr>
                <w:rFonts w:cs="Calibri"/>
                <w:b/>
                <w:sz w:val="16"/>
                <w:szCs w:val="16"/>
              </w:rPr>
              <w:t>111,76</w:t>
            </w:r>
          </w:p>
        </w:tc>
        <w:tc>
          <w:tcPr>
            <w:tcW w:w="972" w:type="dxa"/>
            <w:tcBorders>
              <w:top w:val="single" w:sz="4" w:space="0" w:color="002060"/>
            </w:tcBorders>
            <w:shd w:val="clear" w:color="auto" w:fill="auto"/>
            <w:vAlign w:val="bottom"/>
          </w:tcPr>
          <w:p w14:paraId="465A68A2" w14:textId="7E107A93" w:rsidR="00D9173E" w:rsidRPr="00C66730" w:rsidRDefault="00B4471F" w:rsidP="00D9173E">
            <w:pPr>
              <w:spacing w:before="0" w:after="0"/>
              <w:jc w:val="right"/>
              <w:rPr>
                <w:rFonts w:cs="Calibri"/>
                <w:b/>
                <w:sz w:val="16"/>
                <w:szCs w:val="16"/>
              </w:rPr>
            </w:pPr>
            <w:r w:rsidRPr="00B4471F">
              <w:rPr>
                <w:rFonts w:ascii="Arial" w:hAnsi="Arial" w:cs="Arial"/>
                <w:sz w:val="16"/>
                <w:szCs w:val="14"/>
              </w:rPr>
              <w:t>•</w:t>
            </w:r>
          </w:p>
        </w:tc>
      </w:tr>
      <w:tr w:rsidR="00667E6C" w:rsidRPr="007800BD" w14:paraId="7FC52F48" w14:textId="77777777" w:rsidTr="003D209F">
        <w:tc>
          <w:tcPr>
            <w:tcW w:w="3127" w:type="dxa"/>
            <w:vMerge w:val="restart"/>
            <w:shd w:val="clear" w:color="auto" w:fill="auto"/>
            <w:vAlign w:val="center"/>
          </w:tcPr>
          <w:p w14:paraId="0B8CBDFB" w14:textId="7306E1DF" w:rsidR="00667E6C" w:rsidRPr="00857F89" w:rsidRDefault="00667E6C" w:rsidP="00667E6C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z w:val="16"/>
                <w:szCs w:val="16"/>
              </w:rPr>
            </w:pPr>
            <w:r w:rsidRPr="00857F89">
              <w:rPr>
                <w:sz w:val="16"/>
                <w:szCs w:val="16"/>
              </w:rPr>
              <w:t xml:space="preserve">Rolnictwo, </w:t>
            </w:r>
            <w:r>
              <w:rPr>
                <w:sz w:val="16"/>
                <w:szCs w:val="16"/>
              </w:rPr>
              <w:t>leśnictwo, łowiectwo</w:t>
            </w:r>
            <w:r>
              <w:rPr>
                <w:sz w:val="16"/>
                <w:szCs w:val="16"/>
              </w:rPr>
              <w:br/>
              <w:t>i rybactwo</w:t>
            </w:r>
          </w:p>
        </w:tc>
        <w:tc>
          <w:tcPr>
            <w:tcW w:w="305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3160F637" w14:textId="77777777" w:rsidR="00667E6C" w:rsidRPr="00857F89" w:rsidRDefault="00667E6C" w:rsidP="00667E6C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857F89">
              <w:rPr>
                <w:sz w:val="16"/>
                <w:szCs w:val="16"/>
              </w:rPr>
              <w:t>a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6FD26003" w14:textId="76A90F14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567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74BA5098" w14:textId="63843F04" w:rsidR="00667E6C" w:rsidRPr="00A518DA" w:rsidRDefault="00E31840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2AB2BAA6" w14:textId="358D5F99" w:rsidR="00667E6C" w:rsidRPr="00A518DA" w:rsidRDefault="00E31840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</w:t>
            </w:r>
          </w:p>
        </w:tc>
        <w:tc>
          <w:tcPr>
            <w:tcW w:w="967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25AF4DA5" w14:textId="1258C7F4" w:rsidR="00667E6C" w:rsidRPr="00A518DA" w:rsidRDefault="00E31840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553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51427687" w14:textId="52DEC0FC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104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7DC9ECBC" w14:textId="6D3B9501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24253</w:t>
            </w:r>
          </w:p>
        </w:tc>
        <w:tc>
          <w:tcPr>
            <w:tcW w:w="972" w:type="dxa"/>
            <w:shd w:val="clear" w:color="auto" w:fill="auto"/>
          </w:tcPr>
          <w:p w14:paraId="468BE461" w14:textId="21D042FF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43,5</w:t>
            </w:r>
          </w:p>
        </w:tc>
      </w:tr>
      <w:tr w:rsidR="00D9173E" w:rsidRPr="007800BD" w14:paraId="0593CB92" w14:textId="77777777" w:rsidTr="008D33CF">
        <w:tc>
          <w:tcPr>
            <w:tcW w:w="3127" w:type="dxa"/>
            <w:vMerge/>
            <w:shd w:val="clear" w:color="auto" w:fill="auto"/>
            <w:vAlign w:val="center"/>
          </w:tcPr>
          <w:p w14:paraId="2E5CEF0B" w14:textId="77777777" w:rsidR="00D9173E" w:rsidRPr="00857F89" w:rsidRDefault="00D9173E" w:rsidP="00D9173E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3E4B4D71" w14:textId="0CAB12AA" w:rsidR="00D9173E" w:rsidRPr="00857F89" w:rsidRDefault="00D9173E" w:rsidP="00D9173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857F89">
              <w:rPr>
                <w:sz w:val="16"/>
                <w:szCs w:val="16"/>
              </w:rPr>
              <w:t>b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69E6B6B9" w14:textId="2E92EC64" w:rsidR="00D9173E" w:rsidRPr="00877F0D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3,30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52FCCCC5" w14:textId="2E71C573" w:rsidR="00D9173E" w:rsidRPr="00877F0D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0,05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47487B2E" w14:textId="5DB08A24" w:rsidR="00D9173E" w:rsidRPr="00877F0D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0,03</w:t>
            </w:r>
          </w:p>
        </w:tc>
        <w:tc>
          <w:tcPr>
            <w:tcW w:w="967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42AA76D7" w14:textId="2A65D6E6" w:rsidR="00D9173E" w:rsidRPr="00877F0D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3,22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209DFBDC" w14:textId="14668A27" w:rsidR="00D9173E" w:rsidRPr="00877F0D" w:rsidRDefault="00B4471F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•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67D3F405" w14:textId="4A728240" w:rsidR="00D9173E" w:rsidRPr="00877F0D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141,36</w:t>
            </w:r>
          </w:p>
        </w:tc>
        <w:tc>
          <w:tcPr>
            <w:tcW w:w="972" w:type="dxa"/>
            <w:shd w:val="clear" w:color="auto" w:fill="auto"/>
            <w:vAlign w:val="bottom"/>
          </w:tcPr>
          <w:p w14:paraId="4945607F" w14:textId="60E5593B" w:rsidR="00D9173E" w:rsidRPr="00877F0D" w:rsidRDefault="00B4471F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•</w:t>
            </w:r>
          </w:p>
        </w:tc>
      </w:tr>
      <w:tr w:rsidR="00667E6C" w:rsidRPr="007800BD" w14:paraId="57864F41" w14:textId="77777777" w:rsidTr="00877F0D">
        <w:tc>
          <w:tcPr>
            <w:tcW w:w="3127" w:type="dxa"/>
            <w:vMerge w:val="restart"/>
            <w:shd w:val="clear" w:color="auto" w:fill="auto"/>
            <w:vAlign w:val="center"/>
          </w:tcPr>
          <w:p w14:paraId="6201BCDA" w14:textId="4CE2B7B1" w:rsidR="00667E6C" w:rsidRPr="00857F89" w:rsidRDefault="00667E6C" w:rsidP="00667E6C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Górnictwo i wydobywanie</w:t>
            </w:r>
          </w:p>
        </w:tc>
        <w:tc>
          <w:tcPr>
            <w:tcW w:w="305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77B6F48C" w14:textId="7F0476C4" w:rsidR="00667E6C" w:rsidRPr="00857F89" w:rsidRDefault="00667E6C" w:rsidP="00667E6C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857F89">
              <w:rPr>
                <w:sz w:val="16"/>
                <w:szCs w:val="16"/>
              </w:rPr>
              <w:t>a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40D09AA4" w14:textId="4DA6FF63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1454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1DC9621E" w14:textId="1AA04F23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8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51C5D8E3" w14:textId="1308A0D9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6</w:t>
            </w:r>
          </w:p>
        </w:tc>
        <w:tc>
          <w:tcPr>
            <w:tcW w:w="967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2E1E5AF3" w14:textId="4D0F61F9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1440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5D93F7FD" w14:textId="5665BF6D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23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109D8B57" w14:textId="622E6FB0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83613</w:t>
            </w:r>
          </w:p>
        </w:tc>
        <w:tc>
          <w:tcPr>
            <w:tcW w:w="972" w:type="dxa"/>
            <w:shd w:val="clear" w:color="auto" w:fill="auto"/>
          </w:tcPr>
          <w:p w14:paraId="06F747B3" w14:textId="2A7F91CC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57,8</w:t>
            </w:r>
          </w:p>
        </w:tc>
      </w:tr>
      <w:tr w:rsidR="00D9173E" w:rsidRPr="007800BD" w14:paraId="43643D7E" w14:textId="77777777" w:rsidTr="008D33CF">
        <w:tc>
          <w:tcPr>
            <w:tcW w:w="3127" w:type="dxa"/>
            <w:vMerge/>
            <w:shd w:val="clear" w:color="auto" w:fill="auto"/>
            <w:vAlign w:val="center"/>
          </w:tcPr>
          <w:p w14:paraId="6894167A" w14:textId="77777777" w:rsidR="00D9173E" w:rsidRPr="00857F89" w:rsidRDefault="00D9173E" w:rsidP="00D9173E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142F2602" w14:textId="52BDF603" w:rsidR="00D9173E" w:rsidRPr="00857F89" w:rsidRDefault="00D9173E" w:rsidP="00D9173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857F89">
              <w:rPr>
                <w:rFonts w:cs="Calibri"/>
                <w:sz w:val="16"/>
                <w:szCs w:val="16"/>
              </w:rPr>
              <w:t>b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6FD1CC7A" w14:textId="3C68105D" w:rsidR="00D9173E" w:rsidRPr="00877F0D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9,89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5E9E5589" w14:textId="53C90B46" w:rsidR="00D9173E" w:rsidRPr="00877F0D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0,05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7B44544A" w14:textId="62C2628E" w:rsidR="00D9173E" w:rsidRPr="00877F0D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0,04</w:t>
            </w:r>
          </w:p>
        </w:tc>
        <w:tc>
          <w:tcPr>
            <w:tcW w:w="967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07628DD4" w14:textId="1F71B3E2" w:rsidR="00D9173E" w:rsidRPr="00877F0D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9,80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6AE7A3B4" w14:textId="17306734" w:rsidR="00D9173E" w:rsidRPr="00877F0D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•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5380183E" w14:textId="3B582850" w:rsidR="00D9173E" w:rsidRPr="00877F0D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568,77</w:t>
            </w:r>
          </w:p>
        </w:tc>
        <w:tc>
          <w:tcPr>
            <w:tcW w:w="972" w:type="dxa"/>
            <w:shd w:val="clear" w:color="auto" w:fill="auto"/>
            <w:vAlign w:val="bottom"/>
          </w:tcPr>
          <w:p w14:paraId="742ED312" w14:textId="408D63CB" w:rsidR="00D9173E" w:rsidRPr="00877F0D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•</w:t>
            </w:r>
          </w:p>
        </w:tc>
      </w:tr>
      <w:tr w:rsidR="00667E6C" w:rsidRPr="007800BD" w14:paraId="19AAB2AF" w14:textId="77777777" w:rsidTr="00877F0D">
        <w:tc>
          <w:tcPr>
            <w:tcW w:w="3127" w:type="dxa"/>
            <w:vMerge w:val="restart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  <w:vAlign w:val="center"/>
          </w:tcPr>
          <w:p w14:paraId="20F56583" w14:textId="77777777" w:rsidR="00667E6C" w:rsidRPr="00857F89" w:rsidRDefault="00667E6C" w:rsidP="00667E6C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z w:val="16"/>
                <w:szCs w:val="16"/>
              </w:rPr>
            </w:pPr>
            <w:r w:rsidRPr="00857F89">
              <w:rPr>
                <w:sz w:val="16"/>
                <w:szCs w:val="16"/>
              </w:rPr>
              <w:t>Przetwórstwo przemysłowe</w:t>
            </w:r>
          </w:p>
        </w:tc>
        <w:tc>
          <w:tcPr>
            <w:tcW w:w="305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01440AB7" w14:textId="24E83569" w:rsidR="00667E6C" w:rsidRPr="00857F89" w:rsidRDefault="00667E6C" w:rsidP="00667E6C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857F89">
              <w:rPr>
                <w:sz w:val="16"/>
                <w:szCs w:val="16"/>
              </w:rPr>
              <w:t>a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2A5BC3D5" w14:textId="7B09174C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14735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1D748272" w14:textId="26CFB6CC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32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19BD1A02" w14:textId="09A47113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110</w:t>
            </w:r>
          </w:p>
        </w:tc>
        <w:tc>
          <w:tcPr>
            <w:tcW w:w="967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069B7E9B" w14:textId="0492ABE4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14593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1654C129" w14:textId="75BECF53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3433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4C83109B" w14:textId="09D8EFF8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523349</w:t>
            </w:r>
          </w:p>
        </w:tc>
        <w:tc>
          <w:tcPr>
            <w:tcW w:w="972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5B20F02C" w14:textId="627AC207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35,6</w:t>
            </w:r>
          </w:p>
        </w:tc>
      </w:tr>
      <w:tr w:rsidR="00D9173E" w:rsidRPr="007800BD" w14:paraId="64FC6DFF" w14:textId="77777777" w:rsidTr="008D33CF">
        <w:tc>
          <w:tcPr>
            <w:tcW w:w="3127" w:type="dxa"/>
            <w:vMerge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  <w:vAlign w:val="center"/>
          </w:tcPr>
          <w:p w14:paraId="32E2AB24" w14:textId="77777777" w:rsidR="00D9173E" w:rsidRPr="00857F89" w:rsidRDefault="00D9173E" w:rsidP="00D9173E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3CCC49FD" w14:textId="2579067D" w:rsidR="00D9173E" w:rsidRPr="00857F89" w:rsidRDefault="00D9173E" w:rsidP="00D9173E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857F89">
              <w:rPr>
                <w:rFonts w:cs="Calibri"/>
                <w:sz w:val="16"/>
                <w:szCs w:val="16"/>
              </w:rPr>
              <w:t>b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043F3473" w14:textId="131D5816" w:rsidR="00D9173E" w:rsidRPr="004F257F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5,15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07CBC279" w14:textId="21EE1C53" w:rsidR="00D9173E" w:rsidRPr="004F257F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0,01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2EF05341" w14:textId="46C165E2" w:rsidR="00D9173E" w:rsidRPr="004F257F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0,04</w:t>
            </w:r>
          </w:p>
        </w:tc>
        <w:tc>
          <w:tcPr>
            <w:tcW w:w="967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54B6C066" w14:textId="66C0D8BF" w:rsidR="00D9173E" w:rsidRPr="004F257F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5,10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01FFF674" w14:textId="57D57A88" w:rsidR="00D9173E" w:rsidRPr="004F257F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•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539E7B1C" w14:textId="690BBC6E" w:rsidR="00D9173E" w:rsidRPr="004F257F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182,82</w:t>
            </w:r>
          </w:p>
        </w:tc>
        <w:tc>
          <w:tcPr>
            <w:tcW w:w="972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  <w:vAlign w:val="bottom"/>
          </w:tcPr>
          <w:p w14:paraId="01E5B925" w14:textId="010B52F3" w:rsidR="00D9173E" w:rsidRPr="004F257F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•</w:t>
            </w:r>
          </w:p>
        </w:tc>
      </w:tr>
      <w:tr w:rsidR="00667E6C" w:rsidRPr="007800BD" w14:paraId="5FB57C89" w14:textId="77777777" w:rsidTr="00E23D4D">
        <w:tc>
          <w:tcPr>
            <w:tcW w:w="3127" w:type="dxa"/>
            <w:vMerge w:val="restart"/>
            <w:tcBorders>
              <w:top w:val="single" w:sz="4" w:space="0" w:color="002060"/>
              <w:bottom w:val="single" w:sz="2" w:space="0" w:color="002060"/>
            </w:tcBorders>
            <w:shd w:val="clear" w:color="auto" w:fill="auto"/>
            <w:vAlign w:val="center"/>
          </w:tcPr>
          <w:p w14:paraId="69E8C8F6" w14:textId="65701EBE" w:rsidR="00667E6C" w:rsidRPr="00857F89" w:rsidRDefault="00667E6C" w:rsidP="00667E6C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Wytwarzanie i zaopatrywanie w </w:t>
            </w:r>
            <w:r w:rsidRPr="00857F89">
              <w:rPr>
                <w:sz w:val="16"/>
                <w:szCs w:val="16"/>
              </w:rPr>
              <w:t xml:space="preserve">energię elektryczną, gaz, parę wodną i gorącą wodę </w:t>
            </w:r>
            <w:r w:rsidRPr="00857F89">
              <w:rPr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305" w:type="dxa"/>
            <w:tcBorders>
              <w:top w:val="single" w:sz="4" w:space="0" w:color="002060"/>
              <w:bottom w:val="single" w:sz="2" w:space="0" w:color="002060"/>
            </w:tcBorders>
            <w:shd w:val="clear" w:color="auto" w:fill="auto"/>
          </w:tcPr>
          <w:p w14:paraId="22727CA8" w14:textId="1397433F" w:rsidR="00667E6C" w:rsidRPr="00857F89" w:rsidRDefault="00667E6C" w:rsidP="00667E6C">
            <w:pPr>
              <w:spacing w:before="0" w:after="0"/>
              <w:jc w:val="center"/>
              <w:rPr>
                <w:rFonts w:cs="Calibri"/>
                <w:sz w:val="16"/>
                <w:szCs w:val="16"/>
              </w:rPr>
            </w:pPr>
            <w:r w:rsidRPr="00857F89">
              <w:rPr>
                <w:sz w:val="16"/>
                <w:szCs w:val="16"/>
              </w:rPr>
              <w:t>a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2" w:space="0" w:color="002060"/>
            </w:tcBorders>
            <w:shd w:val="clear" w:color="auto" w:fill="auto"/>
          </w:tcPr>
          <w:p w14:paraId="1D24FE91" w14:textId="0760EFAD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449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2" w:space="0" w:color="002060"/>
            </w:tcBorders>
            <w:shd w:val="clear" w:color="auto" w:fill="auto"/>
          </w:tcPr>
          <w:p w14:paraId="2F46C9BB" w14:textId="2CD77892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2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2" w:space="0" w:color="002060"/>
            </w:tcBorders>
            <w:shd w:val="clear" w:color="auto" w:fill="auto"/>
          </w:tcPr>
          <w:p w14:paraId="49B5E898" w14:textId="61393FC5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6</w:t>
            </w:r>
          </w:p>
        </w:tc>
        <w:tc>
          <w:tcPr>
            <w:tcW w:w="967" w:type="dxa"/>
            <w:tcBorders>
              <w:top w:val="single" w:sz="4" w:space="0" w:color="002060"/>
              <w:bottom w:val="single" w:sz="2" w:space="0" w:color="002060"/>
            </w:tcBorders>
            <w:shd w:val="clear" w:color="auto" w:fill="auto"/>
          </w:tcPr>
          <w:p w14:paraId="62A8EB01" w14:textId="6C505463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441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2" w:space="0" w:color="002060"/>
            </w:tcBorders>
            <w:shd w:val="clear" w:color="auto" w:fill="auto"/>
          </w:tcPr>
          <w:p w14:paraId="054C72C3" w14:textId="128758D1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38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2" w:space="0" w:color="002060"/>
            </w:tcBorders>
            <w:shd w:val="clear" w:color="auto" w:fill="auto"/>
          </w:tcPr>
          <w:p w14:paraId="60DB5DCF" w14:textId="60C2426A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18009</w:t>
            </w:r>
          </w:p>
        </w:tc>
        <w:tc>
          <w:tcPr>
            <w:tcW w:w="972" w:type="dxa"/>
            <w:tcBorders>
              <w:top w:val="single" w:sz="4" w:space="0" w:color="002060"/>
              <w:bottom w:val="single" w:sz="2" w:space="0" w:color="002060"/>
            </w:tcBorders>
            <w:shd w:val="clear" w:color="auto" w:fill="auto"/>
          </w:tcPr>
          <w:p w14:paraId="5AAAA62A" w14:textId="177ABE71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40,3</w:t>
            </w:r>
          </w:p>
        </w:tc>
      </w:tr>
      <w:tr w:rsidR="00D9173E" w:rsidRPr="007800BD" w14:paraId="4AF626F8" w14:textId="77777777" w:rsidTr="008D33CF">
        <w:tc>
          <w:tcPr>
            <w:tcW w:w="3127" w:type="dxa"/>
            <w:vMerge/>
            <w:tcBorders>
              <w:top w:val="single" w:sz="2" w:space="0" w:color="002060"/>
              <w:bottom w:val="single" w:sz="4" w:space="0" w:color="002060"/>
            </w:tcBorders>
            <w:shd w:val="clear" w:color="auto" w:fill="auto"/>
            <w:vAlign w:val="center"/>
          </w:tcPr>
          <w:p w14:paraId="2E1E1E4F" w14:textId="77777777" w:rsidR="00D9173E" w:rsidRPr="00857F89" w:rsidRDefault="00D9173E" w:rsidP="00D9173E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2" w:space="0" w:color="002060"/>
              <w:bottom w:val="single" w:sz="4" w:space="0" w:color="002060"/>
            </w:tcBorders>
            <w:shd w:val="clear" w:color="auto" w:fill="auto"/>
          </w:tcPr>
          <w:p w14:paraId="547D9843" w14:textId="48D7B804" w:rsidR="00D9173E" w:rsidRPr="00857F89" w:rsidRDefault="00D9173E" w:rsidP="00D9173E">
            <w:pPr>
              <w:spacing w:before="0" w:after="0"/>
              <w:jc w:val="center"/>
              <w:rPr>
                <w:rFonts w:cs="Calibri"/>
                <w:sz w:val="16"/>
                <w:szCs w:val="16"/>
              </w:rPr>
            </w:pPr>
            <w:r w:rsidRPr="00857F89">
              <w:rPr>
                <w:rFonts w:cs="Calibri"/>
                <w:sz w:val="16"/>
                <w:szCs w:val="16"/>
              </w:rPr>
              <w:t>b</w:t>
            </w:r>
          </w:p>
        </w:tc>
        <w:tc>
          <w:tcPr>
            <w:tcW w:w="968" w:type="dxa"/>
            <w:tcBorders>
              <w:top w:val="single" w:sz="2" w:space="0" w:color="002060"/>
              <w:bottom w:val="single" w:sz="4" w:space="0" w:color="002060"/>
            </w:tcBorders>
            <w:shd w:val="clear" w:color="auto" w:fill="auto"/>
          </w:tcPr>
          <w:p w14:paraId="71471AD4" w14:textId="0AEDE135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4,13</w:t>
            </w:r>
          </w:p>
        </w:tc>
        <w:tc>
          <w:tcPr>
            <w:tcW w:w="968" w:type="dxa"/>
            <w:tcBorders>
              <w:top w:val="single" w:sz="2" w:space="0" w:color="002060"/>
              <w:bottom w:val="single" w:sz="4" w:space="0" w:color="002060"/>
            </w:tcBorders>
            <w:shd w:val="clear" w:color="auto" w:fill="auto"/>
          </w:tcPr>
          <w:p w14:paraId="4FDD24B6" w14:textId="190A7792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0,02</w:t>
            </w:r>
          </w:p>
        </w:tc>
        <w:tc>
          <w:tcPr>
            <w:tcW w:w="968" w:type="dxa"/>
            <w:tcBorders>
              <w:top w:val="single" w:sz="2" w:space="0" w:color="002060"/>
              <w:bottom w:val="single" w:sz="4" w:space="0" w:color="002060"/>
            </w:tcBorders>
            <w:shd w:val="clear" w:color="auto" w:fill="auto"/>
          </w:tcPr>
          <w:p w14:paraId="71D630F5" w14:textId="4199E937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0,06</w:t>
            </w:r>
          </w:p>
        </w:tc>
        <w:tc>
          <w:tcPr>
            <w:tcW w:w="967" w:type="dxa"/>
            <w:tcBorders>
              <w:top w:val="single" w:sz="2" w:space="0" w:color="002060"/>
              <w:bottom w:val="single" w:sz="4" w:space="0" w:color="002060"/>
            </w:tcBorders>
            <w:shd w:val="clear" w:color="auto" w:fill="auto"/>
          </w:tcPr>
          <w:p w14:paraId="412114D9" w14:textId="5CF1D89E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4,05</w:t>
            </w:r>
          </w:p>
        </w:tc>
        <w:tc>
          <w:tcPr>
            <w:tcW w:w="968" w:type="dxa"/>
            <w:tcBorders>
              <w:top w:val="single" w:sz="2" w:space="0" w:color="002060"/>
              <w:bottom w:val="single" w:sz="4" w:space="0" w:color="002060"/>
            </w:tcBorders>
            <w:shd w:val="clear" w:color="auto" w:fill="auto"/>
          </w:tcPr>
          <w:p w14:paraId="2D29ADC3" w14:textId="168B019D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•</w:t>
            </w:r>
          </w:p>
        </w:tc>
        <w:tc>
          <w:tcPr>
            <w:tcW w:w="968" w:type="dxa"/>
            <w:tcBorders>
              <w:top w:val="single" w:sz="2" w:space="0" w:color="002060"/>
              <w:bottom w:val="single" w:sz="4" w:space="0" w:color="002060"/>
            </w:tcBorders>
            <w:shd w:val="clear" w:color="auto" w:fill="auto"/>
          </w:tcPr>
          <w:p w14:paraId="32FBDF04" w14:textId="47A68566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165,60</w:t>
            </w:r>
          </w:p>
        </w:tc>
        <w:tc>
          <w:tcPr>
            <w:tcW w:w="972" w:type="dxa"/>
            <w:tcBorders>
              <w:top w:val="single" w:sz="2" w:space="0" w:color="002060"/>
              <w:bottom w:val="single" w:sz="4" w:space="0" w:color="002060"/>
            </w:tcBorders>
            <w:shd w:val="clear" w:color="auto" w:fill="auto"/>
          </w:tcPr>
          <w:p w14:paraId="03A779BE" w14:textId="534442AD" w:rsidR="00D9173E" w:rsidRPr="00A518DA" w:rsidRDefault="00D9173E" w:rsidP="008D33CF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•</w:t>
            </w:r>
          </w:p>
        </w:tc>
      </w:tr>
      <w:tr w:rsidR="00667E6C" w:rsidRPr="007800BD" w14:paraId="43E6F415" w14:textId="77777777" w:rsidTr="00E23D4D">
        <w:tc>
          <w:tcPr>
            <w:tcW w:w="3127" w:type="dxa"/>
            <w:vMerge w:val="restart"/>
            <w:tcBorders>
              <w:top w:val="single" w:sz="4" w:space="0" w:color="002060"/>
            </w:tcBorders>
            <w:shd w:val="clear" w:color="auto" w:fill="auto"/>
            <w:vAlign w:val="center"/>
          </w:tcPr>
          <w:p w14:paraId="6041D3BB" w14:textId="1F97577D" w:rsidR="00667E6C" w:rsidRPr="00857F89" w:rsidRDefault="00667E6C" w:rsidP="00667E6C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z w:val="16"/>
                <w:szCs w:val="16"/>
              </w:rPr>
            </w:pPr>
            <w:r w:rsidRPr="00857F89">
              <w:rPr>
                <w:sz w:val="16"/>
                <w:szCs w:val="16"/>
              </w:rPr>
              <w:t xml:space="preserve">Dostawa </w:t>
            </w:r>
            <w:r>
              <w:rPr>
                <w:sz w:val="16"/>
                <w:szCs w:val="16"/>
              </w:rPr>
              <w:t xml:space="preserve">wody; gospodarowanie ściekami i </w:t>
            </w:r>
            <w:r w:rsidRPr="00857F89">
              <w:rPr>
                <w:sz w:val="16"/>
                <w:szCs w:val="16"/>
              </w:rPr>
              <w:t xml:space="preserve">odpadami; rekultywacja </w:t>
            </w:r>
            <w:r w:rsidRPr="00857F89">
              <w:rPr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305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58648C64" w14:textId="287582BE" w:rsidR="00667E6C" w:rsidRPr="00857F89" w:rsidRDefault="00667E6C" w:rsidP="00667E6C">
            <w:pPr>
              <w:spacing w:before="0" w:after="0"/>
              <w:jc w:val="center"/>
              <w:rPr>
                <w:rFonts w:cs="Calibri"/>
                <w:sz w:val="16"/>
                <w:szCs w:val="16"/>
              </w:rPr>
            </w:pPr>
            <w:r w:rsidRPr="00857F89">
              <w:rPr>
                <w:sz w:val="16"/>
                <w:szCs w:val="16"/>
              </w:rPr>
              <w:t>a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246AC1E7" w14:textId="5AE8B809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1369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2E9D9223" w14:textId="2CE919F2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5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6DFC0CAC" w14:textId="0595293E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8</w:t>
            </w:r>
          </w:p>
        </w:tc>
        <w:tc>
          <w:tcPr>
            <w:tcW w:w="967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797F1905" w14:textId="465BD836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1356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1BEFBC72" w14:textId="6B814550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138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571D1CFB" w14:textId="4C825B4B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51268</w:t>
            </w:r>
          </w:p>
        </w:tc>
        <w:tc>
          <w:tcPr>
            <w:tcW w:w="972" w:type="dxa"/>
            <w:tcBorders>
              <w:top w:val="single" w:sz="4" w:space="0" w:color="002060"/>
            </w:tcBorders>
            <w:shd w:val="clear" w:color="auto" w:fill="auto"/>
          </w:tcPr>
          <w:p w14:paraId="12EDB289" w14:textId="3FF5379E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37,6</w:t>
            </w:r>
          </w:p>
        </w:tc>
      </w:tr>
      <w:tr w:rsidR="00D9173E" w:rsidRPr="007800BD" w14:paraId="4C7242FB" w14:textId="77777777" w:rsidTr="008D33CF">
        <w:tc>
          <w:tcPr>
            <w:tcW w:w="3127" w:type="dxa"/>
            <w:vMerge/>
            <w:shd w:val="clear" w:color="auto" w:fill="auto"/>
            <w:vAlign w:val="center"/>
          </w:tcPr>
          <w:p w14:paraId="32D2D34C" w14:textId="77777777" w:rsidR="00D9173E" w:rsidRPr="00857F89" w:rsidRDefault="00D9173E" w:rsidP="00D9173E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5D00D5B0" w14:textId="1A7ADB6C" w:rsidR="00D9173E" w:rsidRPr="00857F89" w:rsidRDefault="00D9173E" w:rsidP="00D9173E">
            <w:pPr>
              <w:spacing w:before="0" w:after="0"/>
              <w:jc w:val="center"/>
              <w:rPr>
                <w:rFonts w:cs="Calibri"/>
                <w:sz w:val="16"/>
                <w:szCs w:val="16"/>
              </w:rPr>
            </w:pPr>
            <w:r w:rsidRPr="00857F89">
              <w:rPr>
                <w:rFonts w:cs="Calibri"/>
                <w:sz w:val="16"/>
                <w:szCs w:val="16"/>
              </w:rPr>
              <w:t>b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04129AEE" w14:textId="646C17A2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8,15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58CE55B4" w14:textId="0780EE20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0,03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7EBAD1E6" w14:textId="783BF16D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0,05</w:t>
            </w:r>
          </w:p>
        </w:tc>
        <w:tc>
          <w:tcPr>
            <w:tcW w:w="967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601359E4" w14:textId="67B660F2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8,07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616C6B0C" w14:textId="79974453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•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1753A8CB" w14:textId="6930E31A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305,19</w:t>
            </w:r>
          </w:p>
        </w:tc>
        <w:tc>
          <w:tcPr>
            <w:tcW w:w="972" w:type="dxa"/>
            <w:shd w:val="clear" w:color="auto" w:fill="auto"/>
            <w:vAlign w:val="bottom"/>
          </w:tcPr>
          <w:p w14:paraId="7F7F29C4" w14:textId="2982E69F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•</w:t>
            </w:r>
          </w:p>
        </w:tc>
      </w:tr>
      <w:tr w:rsidR="00667E6C" w:rsidRPr="007800BD" w14:paraId="3B607674" w14:textId="77777777" w:rsidTr="00E23D4D">
        <w:tc>
          <w:tcPr>
            <w:tcW w:w="3127" w:type="dxa"/>
            <w:vMerge w:val="restart"/>
            <w:shd w:val="clear" w:color="auto" w:fill="auto"/>
            <w:vAlign w:val="center"/>
          </w:tcPr>
          <w:p w14:paraId="56807DE9" w14:textId="6EDDB0CC" w:rsidR="00667E6C" w:rsidRPr="00857F89" w:rsidRDefault="00667E6C" w:rsidP="00667E6C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Budownictwo</w:t>
            </w:r>
          </w:p>
        </w:tc>
        <w:tc>
          <w:tcPr>
            <w:tcW w:w="305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1A6B2E9C" w14:textId="23B5A981" w:rsidR="00667E6C" w:rsidRPr="00857F89" w:rsidRDefault="00667E6C" w:rsidP="00667E6C">
            <w:pPr>
              <w:spacing w:before="0" w:after="0"/>
              <w:jc w:val="center"/>
              <w:rPr>
                <w:rFonts w:cs="Calibri"/>
                <w:sz w:val="16"/>
                <w:szCs w:val="16"/>
              </w:rPr>
            </w:pPr>
            <w:r w:rsidRPr="00857F89">
              <w:rPr>
                <w:sz w:val="16"/>
                <w:szCs w:val="16"/>
              </w:rPr>
              <w:t>a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1CE7DDC8" w14:textId="3D638D67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2609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06340399" w14:textId="2F347C90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29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147AB211" w14:textId="0B9B797B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34</w:t>
            </w:r>
          </w:p>
        </w:tc>
        <w:tc>
          <w:tcPr>
            <w:tcW w:w="967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420DF378" w14:textId="66901D00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2546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2C420C66" w14:textId="5793088E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81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7CE27BAB" w14:textId="41B5877B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114184</w:t>
            </w:r>
          </w:p>
        </w:tc>
        <w:tc>
          <w:tcPr>
            <w:tcW w:w="972" w:type="dxa"/>
            <w:shd w:val="clear" w:color="auto" w:fill="auto"/>
          </w:tcPr>
          <w:p w14:paraId="17AF4E6D" w14:textId="6C1B4489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44,2</w:t>
            </w:r>
          </w:p>
        </w:tc>
      </w:tr>
      <w:tr w:rsidR="00D9173E" w:rsidRPr="007800BD" w14:paraId="67FBDFBA" w14:textId="77777777" w:rsidTr="008D33CF">
        <w:tc>
          <w:tcPr>
            <w:tcW w:w="3127" w:type="dxa"/>
            <w:vMerge/>
            <w:shd w:val="clear" w:color="auto" w:fill="auto"/>
            <w:vAlign w:val="center"/>
          </w:tcPr>
          <w:p w14:paraId="2921CAE2" w14:textId="77777777" w:rsidR="00D9173E" w:rsidRPr="00857F89" w:rsidRDefault="00D9173E" w:rsidP="00D9173E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10711539" w14:textId="77309ECE" w:rsidR="00D9173E" w:rsidRPr="00857F89" w:rsidRDefault="00D9173E" w:rsidP="00D9173E">
            <w:pPr>
              <w:spacing w:before="0" w:after="0"/>
              <w:jc w:val="center"/>
              <w:rPr>
                <w:rFonts w:cs="Calibri"/>
                <w:sz w:val="16"/>
                <w:szCs w:val="16"/>
              </w:rPr>
            </w:pPr>
            <w:r w:rsidRPr="00857F89">
              <w:rPr>
                <w:rFonts w:cs="Calibri"/>
                <w:sz w:val="16"/>
                <w:szCs w:val="16"/>
              </w:rPr>
              <w:t>b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5D47EC5E" w14:textId="343D8EEC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2,89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2B43C8FC" w14:textId="2E665280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0,03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62824888" w14:textId="2677C96D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0,04</w:t>
            </w:r>
          </w:p>
        </w:tc>
        <w:tc>
          <w:tcPr>
            <w:tcW w:w="967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3B257335" w14:textId="2E1C7913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2,82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26C17E04" w14:textId="41A8FBD9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•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680C170C" w14:textId="130F5C3D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126,52</w:t>
            </w:r>
          </w:p>
        </w:tc>
        <w:tc>
          <w:tcPr>
            <w:tcW w:w="972" w:type="dxa"/>
            <w:shd w:val="clear" w:color="auto" w:fill="auto"/>
          </w:tcPr>
          <w:p w14:paraId="32DD1F05" w14:textId="2FA56DAF" w:rsidR="00D9173E" w:rsidRPr="00A518DA" w:rsidRDefault="008D33CF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•</w:t>
            </w:r>
          </w:p>
        </w:tc>
      </w:tr>
      <w:tr w:rsidR="00667E6C" w:rsidRPr="007800BD" w14:paraId="4576A6FF" w14:textId="77777777" w:rsidTr="00E23D4D">
        <w:tc>
          <w:tcPr>
            <w:tcW w:w="3127" w:type="dxa"/>
            <w:vMerge w:val="restart"/>
            <w:shd w:val="clear" w:color="auto" w:fill="auto"/>
            <w:vAlign w:val="center"/>
          </w:tcPr>
          <w:p w14:paraId="47932346" w14:textId="673C3837" w:rsidR="00667E6C" w:rsidRPr="00857F89" w:rsidRDefault="00667E6C" w:rsidP="00667E6C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z w:val="16"/>
                <w:szCs w:val="16"/>
              </w:rPr>
            </w:pPr>
            <w:r w:rsidRPr="00857F89">
              <w:rPr>
                <w:sz w:val="16"/>
                <w:szCs w:val="16"/>
              </w:rPr>
              <w:t xml:space="preserve">Handel; naprawa pojazdów samochodowych </w:t>
            </w:r>
            <w:r w:rsidRPr="00857F89">
              <w:rPr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305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72BD1AB4" w14:textId="59D05808" w:rsidR="00667E6C" w:rsidRPr="00857F89" w:rsidRDefault="00667E6C" w:rsidP="00667E6C">
            <w:pPr>
              <w:spacing w:before="0" w:after="0"/>
              <w:jc w:val="center"/>
              <w:rPr>
                <w:rFonts w:cs="Calibri"/>
                <w:sz w:val="16"/>
                <w:szCs w:val="16"/>
              </w:rPr>
            </w:pPr>
            <w:r w:rsidRPr="00857F89">
              <w:rPr>
                <w:sz w:val="16"/>
                <w:szCs w:val="16"/>
              </w:rPr>
              <w:t>a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5BB66945" w14:textId="6D212737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5855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7FF15BE5" w14:textId="2BEA551B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16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695F6C9B" w14:textId="57CFA47B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21</w:t>
            </w:r>
          </w:p>
        </w:tc>
        <w:tc>
          <w:tcPr>
            <w:tcW w:w="967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0CD65F70" w14:textId="53E5DAF3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5818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1717F919" w14:textId="4D3C5B5E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2944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0DBBEA69" w14:textId="340D7512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178782</w:t>
            </w:r>
          </w:p>
        </w:tc>
        <w:tc>
          <w:tcPr>
            <w:tcW w:w="972" w:type="dxa"/>
            <w:shd w:val="clear" w:color="auto" w:fill="auto"/>
          </w:tcPr>
          <w:p w14:paraId="7D1C65B4" w14:textId="0350F063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30,6</w:t>
            </w:r>
          </w:p>
        </w:tc>
      </w:tr>
      <w:tr w:rsidR="00D9173E" w:rsidRPr="007800BD" w14:paraId="37A2CE48" w14:textId="77777777" w:rsidTr="008D33CF">
        <w:tc>
          <w:tcPr>
            <w:tcW w:w="3127" w:type="dxa"/>
            <w:vMerge/>
            <w:shd w:val="clear" w:color="auto" w:fill="auto"/>
            <w:vAlign w:val="center"/>
          </w:tcPr>
          <w:p w14:paraId="7FDCA8FF" w14:textId="77777777" w:rsidR="00D9173E" w:rsidRPr="00857F89" w:rsidRDefault="00D9173E" w:rsidP="00D9173E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4F4C4B34" w14:textId="05E8DEE9" w:rsidR="00D9173E" w:rsidRPr="00857F89" w:rsidRDefault="00D9173E" w:rsidP="00D9173E">
            <w:pPr>
              <w:spacing w:before="0" w:after="0"/>
              <w:jc w:val="center"/>
              <w:rPr>
                <w:rFonts w:cs="Calibri"/>
                <w:sz w:val="16"/>
                <w:szCs w:val="16"/>
              </w:rPr>
            </w:pPr>
            <w:r w:rsidRPr="00857F89">
              <w:rPr>
                <w:rFonts w:cs="Calibri"/>
                <w:sz w:val="16"/>
                <w:szCs w:val="16"/>
              </w:rPr>
              <w:t>b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3CEDDA70" w14:textId="01C4D739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2,41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0BE1DEA5" w14:textId="2104F4EF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0,01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73271F41" w14:textId="563547FE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0,01</w:t>
            </w:r>
          </w:p>
        </w:tc>
        <w:tc>
          <w:tcPr>
            <w:tcW w:w="967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3EE6ED1C" w14:textId="32312768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2,39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3C23259C" w14:textId="755BD9B4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•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2B66B4BB" w14:textId="7E7C68D7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73,47</w:t>
            </w:r>
          </w:p>
        </w:tc>
        <w:tc>
          <w:tcPr>
            <w:tcW w:w="972" w:type="dxa"/>
            <w:shd w:val="clear" w:color="auto" w:fill="auto"/>
            <w:vAlign w:val="bottom"/>
          </w:tcPr>
          <w:p w14:paraId="1E30225B" w14:textId="51D9ED91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•</w:t>
            </w:r>
          </w:p>
        </w:tc>
      </w:tr>
      <w:tr w:rsidR="00667E6C" w:rsidRPr="007800BD" w14:paraId="43A8F6D5" w14:textId="77777777" w:rsidTr="00E23D4D">
        <w:tc>
          <w:tcPr>
            <w:tcW w:w="3127" w:type="dxa"/>
            <w:vMerge w:val="restart"/>
            <w:shd w:val="clear" w:color="auto" w:fill="auto"/>
            <w:vAlign w:val="center"/>
          </w:tcPr>
          <w:p w14:paraId="7BD07618" w14:textId="145C1226" w:rsidR="00667E6C" w:rsidRPr="00857F89" w:rsidRDefault="00667E6C" w:rsidP="00667E6C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z w:val="16"/>
                <w:szCs w:val="16"/>
              </w:rPr>
            </w:pPr>
            <w:r w:rsidRPr="00857F89">
              <w:rPr>
                <w:sz w:val="16"/>
                <w:szCs w:val="16"/>
              </w:rPr>
              <w:t>Transport i gospodarka magazynowa</w:t>
            </w:r>
          </w:p>
        </w:tc>
        <w:tc>
          <w:tcPr>
            <w:tcW w:w="305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074F840A" w14:textId="4045F726" w:rsidR="00667E6C" w:rsidRPr="00857F89" w:rsidRDefault="00667E6C" w:rsidP="00667E6C">
            <w:pPr>
              <w:spacing w:before="0" w:after="0"/>
              <w:jc w:val="center"/>
              <w:rPr>
                <w:rFonts w:cs="Calibri"/>
                <w:sz w:val="16"/>
                <w:szCs w:val="16"/>
              </w:rPr>
            </w:pPr>
            <w:r w:rsidRPr="00857F89">
              <w:rPr>
                <w:sz w:val="16"/>
                <w:szCs w:val="16"/>
              </w:rPr>
              <w:t>a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108916ED" w14:textId="5322A5F5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3730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76414AC6" w14:textId="73459759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27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41DE957A" w14:textId="4FCC1F07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16</w:t>
            </w:r>
          </w:p>
        </w:tc>
        <w:tc>
          <w:tcPr>
            <w:tcW w:w="967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1319336D" w14:textId="64CF2662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3687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48D6A8B9" w14:textId="6C86618C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1021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6E13B006" w14:textId="7A006B71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130428</w:t>
            </w:r>
          </w:p>
        </w:tc>
        <w:tc>
          <w:tcPr>
            <w:tcW w:w="972" w:type="dxa"/>
            <w:shd w:val="clear" w:color="auto" w:fill="auto"/>
          </w:tcPr>
          <w:p w14:paraId="0454C8D3" w14:textId="7D26D930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35,2</w:t>
            </w:r>
          </w:p>
        </w:tc>
      </w:tr>
      <w:tr w:rsidR="00D9173E" w:rsidRPr="007800BD" w14:paraId="4600C181" w14:textId="77777777" w:rsidTr="008D33CF">
        <w:tc>
          <w:tcPr>
            <w:tcW w:w="3127" w:type="dxa"/>
            <w:vMerge/>
            <w:shd w:val="clear" w:color="auto" w:fill="auto"/>
            <w:vAlign w:val="center"/>
          </w:tcPr>
          <w:p w14:paraId="1D0824A2" w14:textId="77777777" w:rsidR="00D9173E" w:rsidRPr="00857F89" w:rsidRDefault="00D9173E" w:rsidP="00D9173E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5C720BEE" w14:textId="163BB73B" w:rsidR="00D9173E" w:rsidRPr="00857F89" w:rsidRDefault="00D9173E" w:rsidP="00D9173E">
            <w:pPr>
              <w:spacing w:before="0" w:after="0"/>
              <w:jc w:val="center"/>
              <w:rPr>
                <w:rFonts w:cs="Calibri"/>
                <w:sz w:val="16"/>
                <w:szCs w:val="16"/>
              </w:rPr>
            </w:pPr>
            <w:r w:rsidRPr="00857F89">
              <w:rPr>
                <w:rFonts w:cs="Calibri"/>
                <w:sz w:val="16"/>
                <w:szCs w:val="16"/>
              </w:rPr>
              <w:t>b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1E408254" w14:textId="08CAAC47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3,99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2BD49454" w14:textId="37CA1F61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0,03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154B1CC1" w14:textId="60229CC9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0,02</w:t>
            </w:r>
          </w:p>
        </w:tc>
        <w:tc>
          <w:tcPr>
            <w:tcW w:w="967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7D9AE177" w14:textId="2DB660A8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3,94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39C88BC4" w14:textId="464A06CE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•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5DA6A9A8" w14:textId="71FE48A7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139,42</w:t>
            </w:r>
          </w:p>
        </w:tc>
        <w:tc>
          <w:tcPr>
            <w:tcW w:w="972" w:type="dxa"/>
            <w:tcBorders>
              <w:bottom w:val="single" w:sz="4" w:space="0" w:color="002060"/>
            </w:tcBorders>
            <w:shd w:val="clear" w:color="auto" w:fill="auto"/>
            <w:vAlign w:val="bottom"/>
          </w:tcPr>
          <w:p w14:paraId="5DC7687F" w14:textId="229CD4DE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•</w:t>
            </w:r>
          </w:p>
        </w:tc>
      </w:tr>
      <w:tr w:rsidR="00667E6C" w:rsidRPr="007800BD" w14:paraId="6EF8CC81" w14:textId="77777777" w:rsidTr="00E23D4D">
        <w:tc>
          <w:tcPr>
            <w:tcW w:w="3127" w:type="dxa"/>
            <w:vMerge w:val="restart"/>
            <w:shd w:val="clear" w:color="auto" w:fill="auto"/>
            <w:vAlign w:val="center"/>
          </w:tcPr>
          <w:p w14:paraId="260C44E3" w14:textId="1D0BEEDA" w:rsidR="00667E6C" w:rsidRPr="00857F89" w:rsidRDefault="00667E6C" w:rsidP="00667E6C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z w:val="16"/>
                <w:szCs w:val="16"/>
              </w:rPr>
            </w:pPr>
            <w:r w:rsidRPr="00857F89">
              <w:rPr>
                <w:sz w:val="16"/>
                <w:szCs w:val="16"/>
              </w:rPr>
              <w:t>Zakwaterowanie i</w:t>
            </w:r>
            <w:r>
              <w:rPr>
                <w:sz w:val="16"/>
                <w:szCs w:val="16"/>
              </w:rPr>
              <w:t xml:space="preserve"> </w:t>
            </w:r>
            <w:r w:rsidRPr="00857F89">
              <w:rPr>
                <w:sz w:val="16"/>
                <w:szCs w:val="16"/>
              </w:rPr>
              <w:t xml:space="preserve">gastronomia </w:t>
            </w:r>
            <w:r w:rsidRPr="00857F89">
              <w:rPr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305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3FBB75D5" w14:textId="3BDDC664" w:rsidR="00667E6C" w:rsidRPr="00857F89" w:rsidRDefault="00667E6C" w:rsidP="00667E6C">
            <w:pPr>
              <w:spacing w:before="0" w:after="0"/>
              <w:jc w:val="center"/>
              <w:rPr>
                <w:rFonts w:cs="Calibri"/>
                <w:sz w:val="16"/>
                <w:szCs w:val="16"/>
              </w:rPr>
            </w:pPr>
            <w:r w:rsidRPr="00857F89">
              <w:rPr>
                <w:sz w:val="16"/>
                <w:szCs w:val="16"/>
              </w:rPr>
              <w:t>a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15A43D28" w14:textId="5667127A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478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58CAD3AA" w14:textId="4B3CBEE4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1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7826FA12" w14:textId="7474123B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3</w:t>
            </w:r>
          </w:p>
        </w:tc>
        <w:tc>
          <w:tcPr>
            <w:tcW w:w="967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0A54722A" w14:textId="23EC66BC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474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64AC5ED7" w14:textId="15867D2A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293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43BF570A" w14:textId="3F2DF32B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14627</w:t>
            </w:r>
          </w:p>
        </w:tc>
        <w:tc>
          <w:tcPr>
            <w:tcW w:w="972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1E7AFAEB" w14:textId="60D68D4A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30,7</w:t>
            </w:r>
          </w:p>
        </w:tc>
      </w:tr>
      <w:tr w:rsidR="00D9173E" w:rsidRPr="007800BD" w14:paraId="5DA09AE2" w14:textId="77777777" w:rsidTr="008D33CF">
        <w:tc>
          <w:tcPr>
            <w:tcW w:w="3127" w:type="dxa"/>
            <w:vMerge/>
            <w:shd w:val="clear" w:color="auto" w:fill="auto"/>
            <w:vAlign w:val="center"/>
          </w:tcPr>
          <w:p w14:paraId="1B8C8364" w14:textId="77777777" w:rsidR="00D9173E" w:rsidRPr="00857F89" w:rsidRDefault="00D9173E" w:rsidP="00D9173E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78995E67" w14:textId="0A45AE30" w:rsidR="00D9173E" w:rsidRPr="00857F89" w:rsidRDefault="00D9173E" w:rsidP="00D9173E">
            <w:pPr>
              <w:spacing w:before="0" w:after="0"/>
              <w:jc w:val="center"/>
              <w:rPr>
                <w:rFonts w:cs="Calibri"/>
                <w:sz w:val="16"/>
                <w:szCs w:val="16"/>
              </w:rPr>
            </w:pPr>
            <w:r w:rsidRPr="00857F89">
              <w:rPr>
                <w:rFonts w:cs="Calibri"/>
                <w:sz w:val="16"/>
                <w:szCs w:val="16"/>
              </w:rPr>
              <w:t>b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2EC795C6" w14:textId="3DEC7681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1,64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39C98640" w14:textId="68FC606D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03301D5F" w14:textId="350C3401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0,01</w:t>
            </w:r>
          </w:p>
        </w:tc>
        <w:tc>
          <w:tcPr>
            <w:tcW w:w="967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67E36A00" w14:textId="4353D573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1,63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1A666D74" w14:textId="1691509A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•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6681B163" w14:textId="264EB48D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50,21</w:t>
            </w:r>
          </w:p>
        </w:tc>
        <w:tc>
          <w:tcPr>
            <w:tcW w:w="972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  <w:vAlign w:val="bottom"/>
          </w:tcPr>
          <w:p w14:paraId="187F104A" w14:textId="0244A5F5" w:rsidR="00D9173E" w:rsidRPr="00A518DA" w:rsidRDefault="00B56F65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•</w:t>
            </w:r>
          </w:p>
        </w:tc>
      </w:tr>
      <w:tr w:rsidR="00667E6C" w:rsidRPr="007800BD" w14:paraId="39B034FC" w14:textId="77777777" w:rsidTr="00E23D4D">
        <w:tc>
          <w:tcPr>
            <w:tcW w:w="3127" w:type="dxa"/>
            <w:vMerge w:val="restart"/>
            <w:shd w:val="clear" w:color="auto" w:fill="auto"/>
            <w:vAlign w:val="center"/>
          </w:tcPr>
          <w:p w14:paraId="7562AC2F" w14:textId="3BF2393F" w:rsidR="00667E6C" w:rsidRPr="00857F89" w:rsidRDefault="00667E6C" w:rsidP="00667E6C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z w:val="16"/>
                <w:szCs w:val="16"/>
              </w:rPr>
            </w:pPr>
            <w:r w:rsidRPr="00857F89">
              <w:rPr>
                <w:sz w:val="16"/>
                <w:szCs w:val="16"/>
              </w:rPr>
              <w:t>Informacja i komunikacja</w:t>
            </w:r>
          </w:p>
        </w:tc>
        <w:tc>
          <w:tcPr>
            <w:tcW w:w="305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65749057" w14:textId="3970348D" w:rsidR="00667E6C" w:rsidRPr="00857F89" w:rsidRDefault="00667E6C" w:rsidP="00667E6C">
            <w:pPr>
              <w:spacing w:before="0" w:after="0"/>
              <w:jc w:val="center"/>
              <w:rPr>
                <w:rFonts w:cs="Calibri"/>
                <w:sz w:val="16"/>
                <w:szCs w:val="16"/>
              </w:rPr>
            </w:pPr>
            <w:r w:rsidRPr="00857F89">
              <w:rPr>
                <w:sz w:val="16"/>
                <w:szCs w:val="16"/>
              </w:rPr>
              <w:t>a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43D250D1" w14:textId="21F73377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174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76733B63" w14:textId="237E1F12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-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3DBA4086" w14:textId="387AA9EA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-</w:t>
            </w:r>
          </w:p>
        </w:tc>
        <w:tc>
          <w:tcPr>
            <w:tcW w:w="967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2D4A1C63" w14:textId="54D54E92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174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0F2FD54A" w14:textId="065DC270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49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39162AC3" w14:textId="16342BB5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4916</w:t>
            </w:r>
          </w:p>
        </w:tc>
        <w:tc>
          <w:tcPr>
            <w:tcW w:w="972" w:type="dxa"/>
            <w:tcBorders>
              <w:top w:val="single" w:sz="4" w:space="0" w:color="002060"/>
            </w:tcBorders>
            <w:shd w:val="clear" w:color="auto" w:fill="auto"/>
          </w:tcPr>
          <w:p w14:paraId="22733B21" w14:textId="6A7D6B1C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28,3</w:t>
            </w:r>
          </w:p>
        </w:tc>
      </w:tr>
      <w:tr w:rsidR="00911FA0" w:rsidRPr="007800BD" w14:paraId="770205F8" w14:textId="77777777" w:rsidTr="008D33CF">
        <w:tc>
          <w:tcPr>
            <w:tcW w:w="3127" w:type="dxa"/>
            <w:vMerge/>
            <w:shd w:val="clear" w:color="auto" w:fill="auto"/>
            <w:vAlign w:val="center"/>
          </w:tcPr>
          <w:p w14:paraId="25D6BA3F" w14:textId="77777777" w:rsidR="00911FA0" w:rsidRPr="00857F89" w:rsidRDefault="00911FA0" w:rsidP="00911FA0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39B3CFEA" w14:textId="3C76E260" w:rsidR="00911FA0" w:rsidRPr="00857F89" w:rsidRDefault="00911FA0" w:rsidP="00911FA0">
            <w:pPr>
              <w:spacing w:before="0" w:after="0"/>
              <w:jc w:val="center"/>
              <w:rPr>
                <w:rFonts w:cs="Calibri"/>
                <w:sz w:val="16"/>
                <w:szCs w:val="16"/>
              </w:rPr>
            </w:pPr>
            <w:r w:rsidRPr="00857F89">
              <w:rPr>
                <w:rFonts w:cs="Calibri"/>
                <w:sz w:val="16"/>
                <w:szCs w:val="16"/>
              </w:rPr>
              <w:t>b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423C135B" w14:textId="03EDB247" w:rsidR="00911FA0" w:rsidRPr="00A518DA" w:rsidRDefault="00911FA0" w:rsidP="00911FA0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0,45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15BF719D" w14:textId="07CAF673" w:rsidR="00911FA0" w:rsidRPr="00A518DA" w:rsidRDefault="00911FA0" w:rsidP="00911FA0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09120C">
              <w:rPr>
                <w:rFonts w:cs="Calibri"/>
                <w:sz w:val="16"/>
                <w:szCs w:val="16"/>
              </w:rPr>
              <w:t>•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6C76488F" w14:textId="651C1749" w:rsidR="00911FA0" w:rsidRPr="00A518DA" w:rsidRDefault="00911FA0" w:rsidP="00911FA0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09120C">
              <w:rPr>
                <w:rFonts w:cs="Calibri"/>
                <w:sz w:val="16"/>
                <w:szCs w:val="16"/>
              </w:rPr>
              <w:t>•</w:t>
            </w:r>
          </w:p>
        </w:tc>
        <w:tc>
          <w:tcPr>
            <w:tcW w:w="967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10CA7C74" w14:textId="2D455218" w:rsidR="00911FA0" w:rsidRPr="00A518DA" w:rsidRDefault="00911FA0" w:rsidP="00911FA0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0,45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43153433" w14:textId="47A30FC2" w:rsidR="00911FA0" w:rsidRPr="00A518DA" w:rsidRDefault="00911FA0" w:rsidP="00911FA0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•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1F805C00" w14:textId="5E331D44" w:rsidR="00911FA0" w:rsidRPr="00A518DA" w:rsidRDefault="00911FA0" w:rsidP="00911FA0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12,79</w:t>
            </w:r>
          </w:p>
        </w:tc>
        <w:tc>
          <w:tcPr>
            <w:tcW w:w="972" w:type="dxa"/>
            <w:shd w:val="clear" w:color="auto" w:fill="auto"/>
            <w:vAlign w:val="bottom"/>
          </w:tcPr>
          <w:p w14:paraId="1A562CD1" w14:textId="0332D2E9" w:rsidR="00911FA0" w:rsidRPr="00A518DA" w:rsidRDefault="00911FA0" w:rsidP="00911FA0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•</w:t>
            </w:r>
          </w:p>
        </w:tc>
      </w:tr>
      <w:tr w:rsidR="00667E6C" w:rsidRPr="007800BD" w14:paraId="7C4E8314" w14:textId="77777777" w:rsidTr="00E23D4D">
        <w:tc>
          <w:tcPr>
            <w:tcW w:w="3127" w:type="dxa"/>
            <w:vMerge w:val="restart"/>
            <w:shd w:val="clear" w:color="auto" w:fill="auto"/>
            <w:vAlign w:val="center"/>
          </w:tcPr>
          <w:p w14:paraId="04762779" w14:textId="7A75EF2D" w:rsidR="00667E6C" w:rsidRPr="00857F89" w:rsidRDefault="00667E6C" w:rsidP="00667E6C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Działalność </w:t>
            </w:r>
            <w:r w:rsidR="00811C13" w:rsidRPr="00811C13">
              <w:rPr>
                <w:spacing w:val="4"/>
                <w:sz w:val="16"/>
                <w:szCs w:val="16"/>
              </w:rPr>
              <w:t>fi</w:t>
            </w:r>
            <w:r>
              <w:rPr>
                <w:sz w:val="16"/>
                <w:szCs w:val="16"/>
              </w:rPr>
              <w:t>nansowa</w:t>
            </w:r>
            <w:r>
              <w:rPr>
                <w:sz w:val="16"/>
                <w:szCs w:val="16"/>
              </w:rPr>
              <w:br/>
              <w:t xml:space="preserve">i </w:t>
            </w:r>
            <w:r w:rsidRPr="00857F89">
              <w:rPr>
                <w:sz w:val="16"/>
                <w:szCs w:val="16"/>
              </w:rPr>
              <w:t>ubezpieczeniowa</w:t>
            </w:r>
          </w:p>
        </w:tc>
        <w:tc>
          <w:tcPr>
            <w:tcW w:w="305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43D4F831" w14:textId="0BBB4CFB" w:rsidR="00667E6C" w:rsidRPr="00857F89" w:rsidRDefault="00667E6C" w:rsidP="00667E6C">
            <w:pPr>
              <w:spacing w:before="0" w:after="0"/>
              <w:jc w:val="center"/>
              <w:rPr>
                <w:rFonts w:cs="Calibri"/>
                <w:sz w:val="16"/>
                <w:szCs w:val="16"/>
              </w:rPr>
            </w:pPr>
            <w:r w:rsidRPr="00857F89">
              <w:rPr>
                <w:sz w:val="16"/>
                <w:szCs w:val="16"/>
              </w:rPr>
              <w:t>a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5C424238" w14:textId="6882FF64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246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74F3570D" w14:textId="048C8097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2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365F7F77" w14:textId="1D2DCB7E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-</w:t>
            </w:r>
          </w:p>
        </w:tc>
        <w:tc>
          <w:tcPr>
            <w:tcW w:w="967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08A9C7E2" w14:textId="00E461D1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244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7465DFCC" w14:textId="4A828E3A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177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034785E1" w14:textId="54893583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6188</w:t>
            </w:r>
          </w:p>
        </w:tc>
        <w:tc>
          <w:tcPr>
            <w:tcW w:w="972" w:type="dxa"/>
            <w:shd w:val="clear" w:color="auto" w:fill="auto"/>
          </w:tcPr>
          <w:p w14:paraId="69E7CA73" w14:textId="2ED6D156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25,4</w:t>
            </w:r>
          </w:p>
        </w:tc>
      </w:tr>
      <w:tr w:rsidR="00D9173E" w:rsidRPr="007800BD" w14:paraId="3923080D" w14:textId="77777777" w:rsidTr="008D33CF">
        <w:tc>
          <w:tcPr>
            <w:tcW w:w="3127" w:type="dxa"/>
            <w:vMerge/>
            <w:shd w:val="clear" w:color="auto" w:fill="auto"/>
            <w:vAlign w:val="center"/>
          </w:tcPr>
          <w:p w14:paraId="2C4A820F" w14:textId="77777777" w:rsidR="00D9173E" w:rsidRPr="00857F89" w:rsidRDefault="00D9173E" w:rsidP="00D9173E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416C3B89" w14:textId="2B84FE45" w:rsidR="00D9173E" w:rsidRPr="00857F89" w:rsidRDefault="00D9173E" w:rsidP="00D9173E">
            <w:pPr>
              <w:spacing w:before="0" w:after="0"/>
              <w:jc w:val="center"/>
              <w:rPr>
                <w:rFonts w:cs="Calibri"/>
                <w:sz w:val="16"/>
                <w:szCs w:val="16"/>
              </w:rPr>
            </w:pPr>
            <w:r w:rsidRPr="00857F89">
              <w:rPr>
                <w:rFonts w:cs="Calibri"/>
                <w:sz w:val="16"/>
                <w:szCs w:val="16"/>
              </w:rPr>
              <w:t>b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7034D88C" w14:textId="640CEE3C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0,69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366474A3" w14:textId="2803838E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0,01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46DB5BC5" w14:textId="46592E59" w:rsidR="00D9173E" w:rsidRPr="00A518DA" w:rsidRDefault="00911FA0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•</w:t>
            </w:r>
          </w:p>
        </w:tc>
        <w:tc>
          <w:tcPr>
            <w:tcW w:w="967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685C6423" w14:textId="69D93721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0,68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3B7A8F2C" w14:textId="17739E9D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•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67D35982" w14:textId="6AEFB9F2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17,24</w:t>
            </w:r>
          </w:p>
        </w:tc>
        <w:tc>
          <w:tcPr>
            <w:tcW w:w="972" w:type="dxa"/>
            <w:shd w:val="clear" w:color="auto" w:fill="auto"/>
            <w:vAlign w:val="bottom"/>
          </w:tcPr>
          <w:p w14:paraId="321DB7DB" w14:textId="3B71A11B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•</w:t>
            </w:r>
          </w:p>
        </w:tc>
      </w:tr>
      <w:tr w:rsidR="00667E6C" w:rsidRPr="007800BD" w14:paraId="75B0483A" w14:textId="77777777" w:rsidTr="00E23D4D">
        <w:tc>
          <w:tcPr>
            <w:tcW w:w="3127" w:type="dxa"/>
            <w:vMerge w:val="restart"/>
            <w:shd w:val="clear" w:color="auto" w:fill="auto"/>
            <w:vAlign w:val="center"/>
          </w:tcPr>
          <w:p w14:paraId="7D3A6EDB" w14:textId="6CDB092B" w:rsidR="00667E6C" w:rsidRPr="00857F89" w:rsidRDefault="00667E6C" w:rsidP="00667E6C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z w:val="16"/>
                <w:szCs w:val="16"/>
              </w:rPr>
            </w:pPr>
            <w:r w:rsidRPr="00857F89">
              <w:rPr>
                <w:sz w:val="16"/>
                <w:szCs w:val="16"/>
              </w:rPr>
              <w:t xml:space="preserve">Obsługa rynku nieruchomości </w:t>
            </w:r>
            <w:r w:rsidRPr="00857F89">
              <w:rPr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305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45BBD147" w14:textId="281B62AD" w:rsidR="00667E6C" w:rsidRPr="00857F89" w:rsidRDefault="00667E6C" w:rsidP="00667E6C">
            <w:pPr>
              <w:spacing w:before="0" w:after="0"/>
              <w:jc w:val="center"/>
              <w:rPr>
                <w:rFonts w:cs="Calibri"/>
                <w:sz w:val="16"/>
                <w:szCs w:val="16"/>
              </w:rPr>
            </w:pPr>
            <w:r w:rsidRPr="00857F89">
              <w:rPr>
                <w:sz w:val="16"/>
                <w:szCs w:val="16"/>
              </w:rPr>
              <w:t>a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5158653D" w14:textId="0229A105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412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4730A3D6" w14:textId="1212E8F4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-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300A17F1" w14:textId="7A7F8B97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3</w:t>
            </w:r>
          </w:p>
        </w:tc>
        <w:tc>
          <w:tcPr>
            <w:tcW w:w="967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0E45522B" w14:textId="0A1B247B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409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146DF864" w14:textId="6840B10B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ED1742">
              <w:rPr>
                <w:rFonts w:cs="Calibri"/>
                <w:sz w:val="16"/>
                <w:szCs w:val="16"/>
              </w:rPr>
              <w:t>160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59DED3B7" w14:textId="4E5349A4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15861</w:t>
            </w:r>
          </w:p>
        </w:tc>
        <w:tc>
          <w:tcPr>
            <w:tcW w:w="972" w:type="dxa"/>
            <w:shd w:val="clear" w:color="auto" w:fill="auto"/>
          </w:tcPr>
          <w:p w14:paraId="546D06F2" w14:textId="6C3CF2F0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38,5</w:t>
            </w:r>
          </w:p>
        </w:tc>
      </w:tr>
      <w:tr w:rsidR="00D9173E" w:rsidRPr="007800BD" w14:paraId="29C67787" w14:textId="77777777" w:rsidTr="008D33CF">
        <w:tc>
          <w:tcPr>
            <w:tcW w:w="3127" w:type="dxa"/>
            <w:vMerge/>
            <w:tcBorders>
              <w:bottom w:val="single" w:sz="4" w:space="0" w:color="002060"/>
            </w:tcBorders>
            <w:shd w:val="clear" w:color="auto" w:fill="auto"/>
            <w:vAlign w:val="center"/>
          </w:tcPr>
          <w:p w14:paraId="4AD7EF18" w14:textId="77777777" w:rsidR="00D9173E" w:rsidRPr="00857F89" w:rsidRDefault="00D9173E" w:rsidP="00D9173E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58FC38E5" w14:textId="3DA556DF" w:rsidR="00D9173E" w:rsidRPr="00857F89" w:rsidRDefault="00D9173E" w:rsidP="00D9173E">
            <w:pPr>
              <w:spacing w:before="0" w:after="0"/>
              <w:jc w:val="center"/>
              <w:rPr>
                <w:rFonts w:cs="Calibri"/>
                <w:sz w:val="16"/>
                <w:szCs w:val="16"/>
              </w:rPr>
            </w:pPr>
            <w:r w:rsidRPr="00857F89">
              <w:rPr>
                <w:rFonts w:cs="Calibri"/>
                <w:sz w:val="16"/>
                <w:szCs w:val="16"/>
              </w:rPr>
              <w:t>b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5F1F867A" w14:textId="51AB8A6A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2,02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5776D5A1" w14:textId="3D4FFC09" w:rsidR="00D9173E" w:rsidRPr="00A518DA" w:rsidRDefault="00911FA0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•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04EE5D21" w14:textId="27D9AB3D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0,01</w:t>
            </w:r>
          </w:p>
        </w:tc>
        <w:tc>
          <w:tcPr>
            <w:tcW w:w="967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47777415" w14:textId="7D95BB6E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2,01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4CAD3334" w14:textId="01962793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•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2B92291C" w14:textId="5E970530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77,78</w:t>
            </w:r>
          </w:p>
        </w:tc>
        <w:tc>
          <w:tcPr>
            <w:tcW w:w="972" w:type="dxa"/>
            <w:tcBorders>
              <w:bottom w:val="single" w:sz="4" w:space="0" w:color="002060"/>
            </w:tcBorders>
            <w:shd w:val="clear" w:color="auto" w:fill="auto"/>
            <w:vAlign w:val="bottom"/>
          </w:tcPr>
          <w:p w14:paraId="213FDB22" w14:textId="163CDE87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•</w:t>
            </w:r>
          </w:p>
        </w:tc>
      </w:tr>
      <w:tr w:rsidR="00667E6C" w:rsidRPr="007800BD" w14:paraId="577EDF3C" w14:textId="77777777" w:rsidTr="00E23D4D">
        <w:tc>
          <w:tcPr>
            <w:tcW w:w="3127" w:type="dxa"/>
            <w:vMerge w:val="restart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  <w:vAlign w:val="center"/>
          </w:tcPr>
          <w:p w14:paraId="1B783A42" w14:textId="6CB79651" w:rsidR="00667E6C" w:rsidRPr="00857F89" w:rsidRDefault="00667E6C" w:rsidP="00667E6C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z w:val="16"/>
                <w:szCs w:val="16"/>
              </w:rPr>
            </w:pPr>
            <w:r w:rsidRPr="00857F89">
              <w:rPr>
                <w:sz w:val="16"/>
                <w:szCs w:val="16"/>
              </w:rPr>
              <w:t>Dział</w:t>
            </w:r>
            <w:r>
              <w:rPr>
                <w:sz w:val="16"/>
                <w:szCs w:val="16"/>
              </w:rPr>
              <w:t>alność profesjonalna, naukowa</w:t>
            </w:r>
            <w:r>
              <w:rPr>
                <w:sz w:val="16"/>
                <w:szCs w:val="16"/>
              </w:rPr>
              <w:br/>
              <w:t xml:space="preserve">i </w:t>
            </w:r>
            <w:r w:rsidRPr="00857F89">
              <w:rPr>
                <w:sz w:val="16"/>
                <w:szCs w:val="16"/>
              </w:rPr>
              <w:t>techniczna</w:t>
            </w:r>
          </w:p>
        </w:tc>
        <w:tc>
          <w:tcPr>
            <w:tcW w:w="305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6E5FC95F" w14:textId="4A8272DA" w:rsidR="00667E6C" w:rsidRPr="00857F89" w:rsidRDefault="00667E6C" w:rsidP="00667E6C">
            <w:pPr>
              <w:spacing w:before="0" w:after="0"/>
              <w:jc w:val="center"/>
              <w:rPr>
                <w:rFonts w:cs="Calibri"/>
                <w:sz w:val="16"/>
                <w:szCs w:val="16"/>
              </w:rPr>
            </w:pPr>
            <w:r w:rsidRPr="00857F89">
              <w:rPr>
                <w:sz w:val="16"/>
                <w:szCs w:val="16"/>
              </w:rPr>
              <w:t>a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6BBD21B8" w14:textId="7940E3A2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590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51C37260" w14:textId="4969C732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2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5207A152" w14:textId="7A0BA10D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3</w:t>
            </w:r>
          </w:p>
        </w:tc>
        <w:tc>
          <w:tcPr>
            <w:tcW w:w="967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09C49578" w14:textId="2B2E7266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585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55A6C56E" w14:textId="4629D6CD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ED1742">
              <w:rPr>
                <w:rFonts w:cs="Calibri"/>
                <w:sz w:val="16"/>
                <w:szCs w:val="16"/>
              </w:rPr>
              <w:t>284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79F0E692" w14:textId="2FE78481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15899</w:t>
            </w:r>
          </w:p>
        </w:tc>
        <w:tc>
          <w:tcPr>
            <w:tcW w:w="972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29CA7889" w14:textId="5FD30D59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27,0</w:t>
            </w:r>
          </w:p>
        </w:tc>
      </w:tr>
      <w:tr w:rsidR="00D9173E" w:rsidRPr="007800BD" w14:paraId="188E4850" w14:textId="77777777" w:rsidTr="008D33CF">
        <w:tc>
          <w:tcPr>
            <w:tcW w:w="3127" w:type="dxa"/>
            <w:vMerge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  <w:vAlign w:val="center"/>
          </w:tcPr>
          <w:p w14:paraId="18AC5DA9" w14:textId="77777777" w:rsidR="00D9173E" w:rsidRPr="00857F89" w:rsidRDefault="00D9173E" w:rsidP="00D9173E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2791EB39" w14:textId="097CECF1" w:rsidR="00D9173E" w:rsidRPr="00857F89" w:rsidRDefault="00D9173E" w:rsidP="00D9173E">
            <w:pPr>
              <w:spacing w:before="0" w:after="0"/>
              <w:jc w:val="center"/>
              <w:rPr>
                <w:rFonts w:cs="Calibri"/>
                <w:sz w:val="16"/>
                <w:szCs w:val="16"/>
              </w:rPr>
            </w:pPr>
            <w:r w:rsidRPr="00857F89">
              <w:rPr>
                <w:rFonts w:cs="Calibri"/>
                <w:sz w:val="16"/>
                <w:szCs w:val="16"/>
              </w:rPr>
              <w:t>b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23F9A07B" w14:textId="23B4616E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0,84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3A8E600E" w14:textId="7DAFAEC7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0307DCF8" w14:textId="57D115C2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0,00</w:t>
            </w:r>
          </w:p>
        </w:tc>
        <w:tc>
          <w:tcPr>
            <w:tcW w:w="967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5FB4CE70" w14:textId="6CA6C2F9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0,84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36608F4F" w14:textId="1A50E254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•</w:t>
            </w:r>
          </w:p>
        </w:tc>
        <w:tc>
          <w:tcPr>
            <w:tcW w:w="968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</w:tcPr>
          <w:p w14:paraId="31669467" w14:textId="4D3A6959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22,71</w:t>
            </w:r>
          </w:p>
        </w:tc>
        <w:tc>
          <w:tcPr>
            <w:tcW w:w="972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auto"/>
            <w:vAlign w:val="bottom"/>
          </w:tcPr>
          <w:p w14:paraId="475810EE" w14:textId="0EBBDA14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•</w:t>
            </w:r>
          </w:p>
        </w:tc>
      </w:tr>
      <w:tr w:rsidR="00667E6C" w:rsidRPr="000B4F2F" w14:paraId="43721A26" w14:textId="77777777" w:rsidTr="00E23D4D">
        <w:tblPrEx>
          <w:tblBorders>
            <w:top w:val="single" w:sz="4" w:space="0" w:color="001D77"/>
            <w:left w:val="single" w:sz="4" w:space="0" w:color="001D77"/>
            <w:bottom w:val="single" w:sz="4" w:space="0" w:color="001D77"/>
            <w:right w:val="single" w:sz="4" w:space="0" w:color="001D77"/>
            <w:insideH w:val="single" w:sz="4" w:space="0" w:color="001D77"/>
            <w:insideV w:val="single" w:sz="4" w:space="0" w:color="001D77"/>
          </w:tblBorders>
        </w:tblPrEx>
        <w:tc>
          <w:tcPr>
            <w:tcW w:w="3127" w:type="dxa"/>
            <w:vMerge w:val="restart"/>
            <w:tcBorders>
              <w:top w:val="single" w:sz="4" w:space="0" w:color="002060"/>
              <w:left w:val="nil"/>
              <w:bottom w:val="nil"/>
              <w:right w:val="single" w:sz="4" w:space="0" w:color="002060"/>
            </w:tcBorders>
            <w:shd w:val="clear" w:color="auto" w:fill="auto"/>
            <w:vAlign w:val="center"/>
          </w:tcPr>
          <w:p w14:paraId="2A49DD31" w14:textId="77777777" w:rsidR="00667E6C" w:rsidRPr="00857F89" w:rsidRDefault="00667E6C" w:rsidP="00667E6C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Administrowanie i </w:t>
            </w:r>
            <w:r w:rsidRPr="00857F89">
              <w:rPr>
                <w:sz w:val="16"/>
                <w:szCs w:val="16"/>
              </w:rPr>
              <w:t xml:space="preserve">działalność wspierająca </w:t>
            </w:r>
            <w:r w:rsidRPr="00857F89">
              <w:rPr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30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6EB76EBA" w14:textId="77777777" w:rsidR="00667E6C" w:rsidRPr="00857F89" w:rsidRDefault="00667E6C" w:rsidP="00667E6C">
            <w:pPr>
              <w:spacing w:before="0" w:after="0"/>
              <w:jc w:val="center"/>
              <w:rPr>
                <w:rFonts w:cs="Calibri"/>
                <w:sz w:val="16"/>
                <w:szCs w:val="16"/>
              </w:rPr>
            </w:pPr>
            <w:r w:rsidRPr="00857F89">
              <w:rPr>
                <w:sz w:val="16"/>
                <w:szCs w:val="16"/>
              </w:rPr>
              <w:t>a</w:t>
            </w:r>
          </w:p>
        </w:tc>
        <w:tc>
          <w:tcPr>
            <w:tcW w:w="9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0E1FC2D2" w14:textId="3EB3E9EC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1594</w:t>
            </w:r>
          </w:p>
        </w:tc>
        <w:tc>
          <w:tcPr>
            <w:tcW w:w="9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73819F78" w14:textId="1721CD5E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5</w:t>
            </w:r>
          </w:p>
        </w:tc>
        <w:tc>
          <w:tcPr>
            <w:tcW w:w="9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4ECFACBD" w14:textId="06D03F55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6</w:t>
            </w:r>
          </w:p>
        </w:tc>
        <w:tc>
          <w:tcPr>
            <w:tcW w:w="9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1022A91A" w14:textId="7E1A4B7C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1583</w:t>
            </w:r>
          </w:p>
        </w:tc>
        <w:tc>
          <w:tcPr>
            <w:tcW w:w="9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1CBE0724" w14:textId="1EEEC123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ED1742">
              <w:rPr>
                <w:rFonts w:cs="Calibri"/>
                <w:sz w:val="16"/>
                <w:szCs w:val="16"/>
              </w:rPr>
              <w:t>639</w:t>
            </w:r>
          </w:p>
        </w:tc>
        <w:tc>
          <w:tcPr>
            <w:tcW w:w="96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4124A880" w14:textId="51CEC94F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52145</w:t>
            </w:r>
          </w:p>
        </w:tc>
        <w:tc>
          <w:tcPr>
            <w:tcW w:w="972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</w:tcPr>
          <w:p w14:paraId="366107B9" w14:textId="050DBFE2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32,8</w:t>
            </w:r>
          </w:p>
        </w:tc>
      </w:tr>
      <w:tr w:rsidR="00D9173E" w:rsidRPr="000B4F2F" w14:paraId="160F3059" w14:textId="77777777" w:rsidTr="008D33CF">
        <w:tblPrEx>
          <w:tblBorders>
            <w:top w:val="single" w:sz="4" w:space="0" w:color="001D77"/>
            <w:left w:val="single" w:sz="4" w:space="0" w:color="001D77"/>
            <w:bottom w:val="single" w:sz="4" w:space="0" w:color="001D77"/>
            <w:right w:val="single" w:sz="4" w:space="0" w:color="001D77"/>
            <w:insideH w:val="single" w:sz="4" w:space="0" w:color="001D77"/>
            <w:insideV w:val="single" w:sz="4" w:space="0" w:color="001D77"/>
          </w:tblBorders>
        </w:tblPrEx>
        <w:tc>
          <w:tcPr>
            <w:tcW w:w="3127" w:type="dxa"/>
            <w:vMerge/>
            <w:tcBorders>
              <w:top w:val="single" w:sz="4" w:space="0" w:color="002060"/>
              <w:left w:val="nil"/>
              <w:bottom w:val="nil"/>
            </w:tcBorders>
            <w:shd w:val="clear" w:color="auto" w:fill="auto"/>
            <w:vAlign w:val="center"/>
          </w:tcPr>
          <w:p w14:paraId="0B620AC2" w14:textId="77777777" w:rsidR="00D9173E" w:rsidRPr="00857F89" w:rsidRDefault="00D9173E" w:rsidP="00D9173E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305" w:type="dxa"/>
            <w:tcBorders>
              <w:top w:val="single" w:sz="4" w:space="0" w:color="002060"/>
              <w:bottom w:val="nil"/>
            </w:tcBorders>
            <w:shd w:val="clear" w:color="auto" w:fill="auto"/>
          </w:tcPr>
          <w:p w14:paraId="4B437DFB" w14:textId="77777777" w:rsidR="00D9173E" w:rsidRPr="00857F89" w:rsidRDefault="00D9173E" w:rsidP="00D9173E">
            <w:pPr>
              <w:spacing w:before="0" w:after="0"/>
              <w:jc w:val="center"/>
              <w:rPr>
                <w:rFonts w:cs="Calibri"/>
                <w:sz w:val="16"/>
                <w:szCs w:val="16"/>
              </w:rPr>
            </w:pPr>
            <w:r w:rsidRPr="00857F89">
              <w:rPr>
                <w:rFonts w:cs="Calibri"/>
                <w:sz w:val="16"/>
                <w:szCs w:val="16"/>
              </w:rPr>
              <w:t>b</w:t>
            </w:r>
          </w:p>
        </w:tc>
        <w:tc>
          <w:tcPr>
            <w:tcW w:w="968" w:type="dxa"/>
            <w:tcBorders>
              <w:top w:val="single" w:sz="4" w:space="0" w:color="002060"/>
              <w:bottom w:val="nil"/>
            </w:tcBorders>
            <w:shd w:val="clear" w:color="auto" w:fill="auto"/>
          </w:tcPr>
          <w:p w14:paraId="7744E74A" w14:textId="6A1C0D98" w:rsidR="00D9173E" w:rsidRPr="00C66730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2,83</w:t>
            </w:r>
          </w:p>
        </w:tc>
        <w:tc>
          <w:tcPr>
            <w:tcW w:w="968" w:type="dxa"/>
            <w:tcBorders>
              <w:top w:val="single" w:sz="4" w:space="0" w:color="002060"/>
              <w:bottom w:val="nil"/>
            </w:tcBorders>
            <w:shd w:val="clear" w:color="auto" w:fill="auto"/>
          </w:tcPr>
          <w:p w14:paraId="2969EB4F" w14:textId="47102FB4" w:rsidR="00D9173E" w:rsidRPr="00C66730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0,01</w:t>
            </w:r>
          </w:p>
        </w:tc>
        <w:tc>
          <w:tcPr>
            <w:tcW w:w="968" w:type="dxa"/>
            <w:tcBorders>
              <w:top w:val="single" w:sz="4" w:space="0" w:color="002060"/>
              <w:bottom w:val="nil"/>
            </w:tcBorders>
            <w:shd w:val="clear" w:color="auto" w:fill="auto"/>
          </w:tcPr>
          <w:p w14:paraId="5F74FF0D" w14:textId="5302F058" w:rsidR="00D9173E" w:rsidRPr="00C66730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0,01</w:t>
            </w:r>
          </w:p>
        </w:tc>
        <w:tc>
          <w:tcPr>
            <w:tcW w:w="967" w:type="dxa"/>
            <w:tcBorders>
              <w:top w:val="single" w:sz="4" w:space="0" w:color="002060"/>
              <w:bottom w:val="nil"/>
            </w:tcBorders>
            <w:shd w:val="clear" w:color="auto" w:fill="auto"/>
          </w:tcPr>
          <w:p w14:paraId="26698F42" w14:textId="79E3386A" w:rsidR="00D9173E" w:rsidRPr="00C66730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2,81</w:t>
            </w:r>
          </w:p>
        </w:tc>
        <w:tc>
          <w:tcPr>
            <w:tcW w:w="968" w:type="dxa"/>
            <w:tcBorders>
              <w:top w:val="single" w:sz="4" w:space="0" w:color="002060"/>
              <w:bottom w:val="nil"/>
            </w:tcBorders>
            <w:shd w:val="clear" w:color="auto" w:fill="auto"/>
          </w:tcPr>
          <w:p w14:paraId="3AA9A248" w14:textId="798F6E42" w:rsidR="00D9173E" w:rsidRPr="004F257F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•</w:t>
            </w:r>
          </w:p>
        </w:tc>
        <w:tc>
          <w:tcPr>
            <w:tcW w:w="968" w:type="dxa"/>
            <w:tcBorders>
              <w:top w:val="single" w:sz="4" w:space="0" w:color="002060"/>
              <w:bottom w:val="nil"/>
            </w:tcBorders>
            <w:shd w:val="clear" w:color="auto" w:fill="auto"/>
          </w:tcPr>
          <w:p w14:paraId="18C36CB1" w14:textId="27F761AD" w:rsidR="00D9173E" w:rsidRPr="00C66730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92,65</w:t>
            </w:r>
          </w:p>
        </w:tc>
        <w:tc>
          <w:tcPr>
            <w:tcW w:w="972" w:type="dxa"/>
            <w:tcBorders>
              <w:top w:val="single" w:sz="4" w:space="0" w:color="002060"/>
              <w:bottom w:val="nil"/>
              <w:right w:val="nil"/>
            </w:tcBorders>
            <w:shd w:val="clear" w:color="auto" w:fill="auto"/>
            <w:vAlign w:val="bottom"/>
          </w:tcPr>
          <w:p w14:paraId="1C2D6F2F" w14:textId="333143FF" w:rsidR="00D9173E" w:rsidRPr="004F257F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•</w:t>
            </w:r>
          </w:p>
        </w:tc>
      </w:tr>
    </w:tbl>
    <w:p w14:paraId="62268E75" w14:textId="59BAD027" w:rsidR="0066777A" w:rsidRPr="005523D1" w:rsidRDefault="00977E00" w:rsidP="0066777A">
      <w:pPr>
        <w:spacing w:before="240" w:after="0" w:line="240" w:lineRule="auto"/>
        <w:jc w:val="both"/>
        <w:rPr>
          <w:sz w:val="16"/>
          <w:szCs w:val="12"/>
        </w:rPr>
      </w:pPr>
      <w:r w:rsidRPr="005523D1">
        <w:rPr>
          <w:sz w:val="16"/>
          <w:szCs w:val="12"/>
        </w:rPr>
        <w:t xml:space="preserve">1 </w:t>
      </w:r>
      <w:r w:rsidR="00F50CD3" w:rsidRPr="005523D1">
        <w:rPr>
          <w:sz w:val="16"/>
          <w:szCs w:val="12"/>
        </w:rPr>
        <w:t xml:space="preserve">Zgłoszonych w danym okresie; bez </w:t>
      </w:r>
      <w:r w:rsidR="00310CFB">
        <w:rPr>
          <w:sz w:val="16"/>
          <w:szCs w:val="12"/>
        </w:rPr>
        <w:t xml:space="preserve">wypadków w </w:t>
      </w:r>
      <w:r w:rsidR="00F50CD3" w:rsidRPr="005523D1">
        <w:rPr>
          <w:sz w:val="16"/>
          <w:szCs w:val="12"/>
        </w:rPr>
        <w:t>gospodarstw</w:t>
      </w:r>
      <w:r w:rsidR="00310CFB">
        <w:rPr>
          <w:sz w:val="16"/>
          <w:szCs w:val="12"/>
        </w:rPr>
        <w:t>ach</w:t>
      </w:r>
      <w:r w:rsidR="00654651">
        <w:rPr>
          <w:sz w:val="16"/>
          <w:szCs w:val="12"/>
        </w:rPr>
        <w:t xml:space="preserve"> indywidualnych w rolnictwie.</w:t>
      </w:r>
    </w:p>
    <w:p w14:paraId="7462F041" w14:textId="472D90A4" w:rsidR="0066777A" w:rsidRPr="005523D1" w:rsidRDefault="00F50CD3" w:rsidP="0066777A">
      <w:pPr>
        <w:spacing w:before="0" w:after="0" w:line="240" w:lineRule="auto"/>
        <w:jc w:val="both"/>
        <w:rPr>
          <w:sz w:val="16"/>
          <w:szCs w:val="12"/>
        </w:rPr>
      </w:pPr>
      <w:r w:rsidRPr="005523D1">
        <w:rPr>
          <w:sz w:val="16"/>
          <w:szCs w:val="12"/>
        </w:rPr>
        <w:t>2 Do</w:t>
      </w:r>
      <w:r w:rsidR="00977E00" w:rsidRPr="005523D1">
        <w:rPr>
          <w:sz w:val="16"/>
          <w:szCs w:val="12"/>
        </w:rPr>
        <w:t xml:space="preserve"> obliczenia</w:t>
      </w:r>
      <w:r w:rsidRPr="005523D1">
        <w:rPr>
          <w:sz w:val="16"/>
          <w:szCs w:val="12"/>
        </w:rPr>
        <w:t xml:space="preserve"> </w:t>
      </w:r>
      <w:r w:rsidR="00977E00" w:rsidRPr="005523D1">
        <w:rPr>
          <w:sz w:val="16"/>
          <w:szCs w:val="12"/>
        </w:rPr>
        <w:t>wskaźnika wypadkowości (wiersz b</w:t>
      </w:r>
      <w:r w:rsidRPr="005523D1">
        <w:rPr>
          <w:sz w:val="16"/>
          <w:szCs w:val="12"/>
        </w:rPr>
        <w:t>) wykorzystano wstę</w:t>
      </w:r>
      <w:r w:rsidR="00654651">
        <w:rPr>
          <w:sz w:val="16"/>
          <w:szCs w:val="12"/>
        </w:rPr>
        <w:t>pne dane o liczbie pracujących.</w:t>
      </w:r>
    </w:p>
    <w:p w14:paraId="586E9C40" w14:textId="795EA18B" w:rsidR="0066777A" w:rsidRPr="005523D1" w:rsidRDefault="00F50CD3" w:rsidP="0066777A">
      <w:pPr>
        <w:spacing w:before="0" w:after="0" w:line="240" w:lineRule="auto"/>
        <w:jc w:val="both"/>
        <w:rPr>
          <w:sz w:val="16"/>
          <w:szCs w:val="12"/>
        </w:rPr>
      </w:pPr>
      <w:r w:rsidRPr="005523D1">
        <w:rPr>
          <w:sz w:val="16"/>
          <w:szCs w:val="12"/>
        </w:rPr>
        <w:t xml:space="preserve">3 Bez osób poszkodowanych w wypadkach śmiertelnych oraz </w:t>
      </w:r>
      <w:r w:rsidR="00310CFB">
        <w:rPr>
          <w:sz w:val="16"/>
          <w:szCs w:val="12"/>
        </w:rPr>
        <w:t xml:space="preserve">bez </w:t>
      </w:r>
      <w:r w:rsidRPr="005523D1">
        <w:rPr>
          <w:sz w:val="16"/>
          <w:szCs w:val="12"/>
        </w:rPr>
        <w:t>dni n</w:t>
      </w:r>
      <w:r w:rsidR="00654651">
        <w:rPr>
          <w:sz w:val="16"/>
          <w:szCs w:val="12"/>
        </w:rPr>
        <w:t>iezdolności do pracy tych osób.</w:t>
      </w:r>
    </w:p>
    <w:p w14:paraId="71BD75C7" w14:textId="23455AE4" w:rsidR="0086257B" w:rsidRPr="00B46F12" w:rsidRDefault="0086257B" w:rsidP="0066777A">
      <w:pPr>
        <w:spacing w:before="0" w:after="0" w:line="240" w:lineRule="auto"/>
        <w:jc w:val="both"/>
        <w:rPr>
          <w:sz w:val="16"/>
          <w:szCs w:val="12"/>
        </w:rPr>
      </w:pPr>
      <w:r>
        <w:rPr>
          <w:b/>
          <w:sz w:val="18"/>
          <w:szCs w:val="16"/>
        </w:rPr>
        <w:br w:type="page"/>
      </w:r>
    </w:p>
    <w:p w14:paraId="3A0C4D8D" w14:textId="5D8E23FD" w:rsidR="00A94DE6" w:rsidRPr="0049493B" w:rsidRDefault="001A5EA1" w:rsidP="001A5EA1">
      <w:pPr>
        <w:pStyle w:val="Legenda"/>
        <w:tabs>
          <w:tab w:val="left" w:pos="851"/>
        </w:tabs>
        <w:ind w:left="851" w:hanging="851"/>
        <w:rPr>
          <w:b/>
          <w:i w:val="0"/>
          <w:color w:val="auto"/>
          <w:spacing w:val="6"/>
          <w:szCs w:val="16"/>
        </w:rPr>
      </w:pPr>
      <w:r w:rsidRPr="0049493B">
        <w:rPr>
          <w:b/>
          <w:i w:val="0"/>
          <w:color w:val="auto"/>
        </w:rPr>
        <w:lastRenderedPageBreak/>
        <w:t xml:space="preserve">Tablica </w:t>
      </w:r>
      <w:r w:rsidR="00061180" w:rsidRPr="0049493B">
        <w:rPr>
          <w:b/>
          <w:i w:val="0"/>
          <w:color w:val="auto"/>
        </w:rPr>
        <w:fldChar w:fldCharType="begin"/>
      </w:r>
      <w:r w:rsidR="00061180" w:rsidRPr="0049493B">
        <w:rPr>
          <w:b/>
          <w:i w:val="0"/>
          <w:color w:val="auto"/>
        </w:rPr>
        <w:instrText xml:space="preserve"> SEQ Tablica \* ARABIC </w:instrText>
      </w:r>
      <w:r w:rsidR="00061180" w:rsidRPr="0049493B">
        <w:rPr>
          <w:b/>
          <w:i w:val="0"/>
          <w:color w:val="auto"/>
        </w:rPr>
        <w:fldChar w:fldCharType="separate"/>
      </w:r>
      <w:r w:rsidR="00E87A1E">
        <w:rPr>
          <w:b/>
          <w:i w:val="0"/>
          <w:noProof/>
          <w:color w:val="auto"/>
        </w:rPr>
        <w:t>1</w:t>
      </w:r>
      <w:r w:rsidR="00061180" w:rsidRPr="0049493B">
        <w:rPr>
          <w:b/>
          <w:i w:val="0"/>
          <w:color w:val="auto"/>
        </w:rPr>
        <w:fldChar w:fldCharType="end"/>
      </w:r>
      <w:r w:rsidR="0049493B">
        <w:rPr>
          <w:b/>
          <w:i w:val="0"/>
          <w:color w:val="auto"/>
        </w:rPr>
        <w:t>.</w:t>
      </w:r>
      <w:r w:rsidRPr="0049493B">
        <w:rPr>
          <w:b/>
          <w:i w:val="0"/>
          <w:color w:val="auto"/>
          <w:spacing w:val="6"/>
          <w:szCs w:val="16"/>
        </w:rPr>
        <w:t xml:space="preserve"> </w:t>
      </w:r>
      <w:r w:rsidRPr="0049493B">
        <w:rPr>
          <w:b/>
          <w:i w:val="0"/>
          <w:color w:val="auto"/>
          <w:spacing w:val="6"/>
          <w:szCs w:val="16"/>
        </w:rPr>
        <w:tab/>
        <w:t xml:space="preserve">Poszkodowani w wypadkach przy pracy </w:t>
      </w:r>
      <w:r w:rsidRPr="0049493B">
        <w:rPr>
          <w:b/>
          <w:i w:val="0"/>
          <w:color w:val="auto"/>
          <w:spacing w:val="6"/>
          <w:szCs w:val="16"/>
          <w:vertAlign w:val="superscript"/>
        </w:rPr>
        <w:t>1</w:t>
      </w:r>
      <w:r w:rsidRPr="0049493B">
        <w:rPr>
          <w:b/>
          <w:i w:val="0"/>
          <w:color w:val="auto"/>
          <w:spacing w:val="6"/>
          <w:szCs w:val="16"/>
        </w:rPr>
        <w:t xml:space="preserve"> według sekcji w okresie styczeń</w:t>
      </w:r>
      <w:r w:rsidRPr="0049493B">
        <w:rPr>
          <w:b/>
          <w:i w:val="0"/>
          <w:color w:val="auto"/>
          <w:spacing w:val="4"/>
          <w:szCs w:val="16"/>
        </w:rPr>
        <w:t>-</w:t>
      </w:r>
      <w:r w:rsidRPr="0049493B">
        <w:rPr>
          <w:b/>
          <w:i w:val="0"/>
          <w:color w:val="auto"/>
          <w:spacing w:val="6"/>
          <w:szCs w:val="16"/>
        </w:rPr>
        <w:t>wrzesień 2021 r. (dok.)</w:t>
      </w:r>
    </w:p>
    <w:tbl>
      <w:tblPr>
        <w:tblW w:w="10211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27"/>
        <w:gridCol w:w="305"/>
        <w:gridCol w:w="968"/>
        <w:gridCol w:w="968"/>
        <w:gridCol w:w="968"/>
        <w:gridCol w:w="967"/>
        <w:gridCol w:w="968"/>
        <w:gridCol w:w="968"/>
        <w:gridCol w:w="972"/>
      </w:tblGrid>
      <w:tr w:rsidR="00857F89" w:rsidRPr="000B4F2F" w14:paraId="03CF12C1" w14:textId="77777777" w:rsidTr="00A94DE6">
        <w:trPr>
          <w:tblHeader/>
        </w:trPr>
        <w:tc>
          <w:tcPr>
            <w:tcW w:w="3432" w:type="dxa"/>
            <w:gridSpan w:val="2"/>
            <w:vMerge w:val="restart"/>
            <w:tcBorders>
              <w:top w:val="nil"/>
              <w:left w:val="nil"/>
            </w:tcBorders>
            <w:shd w:val="clear" w:color="auto" w:fill="auto"/>
            <w:vAlign w:val="center"/>
          </w:tcPr>
          <w:p w14:paraId="225983FD" w14:textId="77777777" w:rsidR="00857F89" w:rsidRPr="006741D9" w:rsidRDefault="00857F89" w:rsidP="00857F89">
            <w:pPr>
              <w:autoSpaceDE w:val="0"/>
              <w:autoSpaceDN w:val="0"/>
              <w:adjustRightInd w:val="0"/>
              <w:spacing w:before="0" w:after="0" w:line="240" w:lineRule="auto"/>
              <w:ind w:left="454"/>
              <w:rPr>
                <w:sz w:val="16"/>
                <w:szCs w:val="16"/>
              </w:rPr>
            </w:pPr>
            <w:r w:rsidRPr="006741D9">
              <w:rPr>
                <w:sz w:val="16"/>
                <w:szCs w:val="16"/>
              </w:rPr>
              <w:t>WYSZCZEGÓLNIENIE</w:t>
            </w:r>
          </w:p>
          <w:p w14:paraId="5F2955F4" w14:textId="770A5CAA" w:rsidR="00857F89" w:rsidRPr="006741D9" w:rsidRDefault="00857F89" w:rsidP="00857F89">
            <w:pPr>
              <w:autoSpaceDE w:val="0"/>
              <w:autoSpaceDN w:val="0"/>
              <w:adjustRightInd w:val="0"/>
              <w:spacing w:before="0" w:after="0" w:line="240" w:lineRule="auto"/>
              <w:ind w:left="454"/>
              <w:rPr>
                <w:sz w:val="16"/>
                <w:szCs w:val="16"/>
              </w:rPr>
            </w:pPr>
            <w:r w:rsidRPr="006741D9">
              <w:rPr>
                <w:iCs/>
                <w:sz w:val="16"/>
                <w:szCs w:val="16"/>
              </w:rPr>
              <w:t>a</w:t>
            </w:r>
            <w:r w:rsidR="00811C13" w:rsidRPr="00811C13">
              <w:rPr>
                <w:iCs/>
                <w:spacing w:val="4"/>
                <w:sz w:val="16"/>
                <w:szCs w:val="16"/>
              </w:rPr>
              <w:t xml:space="preserve"> – </w:t>
            </w:r>
            <w:r w:rsidR="0066777A">
              <w:rPr>
                <w:sz w:val="16"/>
                <w:szCs w:val="16"/>
              </w:rPr>
              <w:t>ogółem</w:t>
            </w:r>
          </w:p>
          <w:p w14:paraId="3A21740B" w14:textId="6DA331F5" w:rsidR="00857F89" w:rsidRPr="006741D9" w:rsidRDefault="00857F89" w:rsidP="009A7932">
            <w:pPr>
              <w:autoSpaceDE w:val="0"/>
              <w:autoSpaceDN w:val="0"/>
              <w:adjustRightInd w:val="0"/>
              <w:spacing w:before="0" w:after="0" w:line="240" w:lineRule="auto"/>
              <w:ind w:left="454"/>
              <w:rPr>
                <w:sz w:val="16"/>
                <w:szCs w:val="16"/>
              </w:rPr>
            </w:pPr>
            <w:r w:rsidRPr="006741D9">
              <w:rPr>
                <w:iCs/>
                <w:sz w:val="16"/>
                <w:szCs w:val="16"/>
              </w:rPr>
              <w:t>b</w:t>
            </w:r>
            <w:r w:rsidR="00811C13" w:rsidRPr="00811C13">
              <w:rPr>
                <w:iCs/>
                <w:spacing w:val="4"/>
                <w:sz w:val="16"/>
                <w:szCs w:val="16"/>
              </w:rPr>
              <w:t xml:space="preserve"> – </w:t>
            </w:r>
            <w:r w:rsidRPr="006741D9">
              <w:rPr>
                <w:sz w:val="16"/>
                <w:szCs w:val="16"/>
              </w:rPr>
              <w:t>na 1000 pracujących</w:t>
            </w:r>
            <w:r w:rsidR="00977E00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968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306DAA6E" w14:textId="77777777" w:rsidR="00857F89" w:rsidRPr="006741D9" w:rsidRDefault="00857F89" w:rsidP="00857F89">
            <w:pPr>
              <w:autoSpaceDE w:val="0"/>
              <w:autoSpaceDN w:val="0"/>
              <w:adjustRightInd w:val="0"/>
              <w:spacing w:before="0" w:after="0" w:line="240" w:lineRule="auto"/>
              <w:ind w:left="-57" w:right="-57"/>
              <w:jc w:val="center"/>
              <w:rPr>
                <w:sz w:val="16"/>
                <w:szCs w:val="14"/>
              </w:rPr>
            </w:pPr>
            <w:r w:rsidRPr="006741D9">
              <w:rPr>
                <w:sz w:val="16"/>
                <w:szCs w:val="14"/>
              </w:rPr>
              <w:t>Ogółem</w:t>
            </w:r>
          </w:p>
        </w:tc>
        <w:tc>
          <w:tcPr>
            <w:tcW w:w="2903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14:paraId="7A300F08" w14:textId="5E8631B1" w:rsidR="00857F89" w:rsidRPr="006741D9" w:rsidRDefault="00846B0F" w:rsidP="005523D1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W wypadkach</w:t>
            </w:r>
          </w:p>
        </w:tc>
        <w:tc>
          <w:tcPr>
            <w:tcW w:w="968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20BD9447" w14:textId="65EA8A36" w:rsidR="00857F89" w:rsidRPr="006741D9" w:rsidRDefault="00857F89" w:rsidP="00857F89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sz w:val="16"/>
                <w:szCs w:val="14"/>
              </w:rPr>
            </w:pPr>
            <w:r w:rsidRPr="006741D9">
              <w:rPr>
                <w:sz w:val="16"/>
                <w:szCs w:val="14"/>
              </w:rPr>
              <w:t>Z l</w:t>
            </w:r>
            <w:r w:rsidR="00681C21">
              <w:rPr>
                <w:sz w:val="16"/>
                <w:szCs w:val="14"/>
              </w:rPr>
              <w:t>iczby ogółem</w:t>
            </w:r>
            <w:r w:rsidR="00B06184">
              <w:rPr>
                <w:sz w:val="16"/>
                <w:szCs w:val="14"/>
              </w:rPr>
              <w:br/>
            </w:r>
            <w:r w:rsidR="008F3524" w:rsidRPr="008F3524">
              <w:rPr>
                <w:sz w:val="16"/>
                <w:szCs w:val="14"/>
              </w:rPr>
              <w:t>–</w:t>
            </w:r>
            <w:r w:rsidR="001C320B">
              <w:rPr>
                <w:sz w:val="16"/>
                <w:szCs w:val="14"/>
              </w:rPr>
              <w:t xml:space="preserve"> </w:t>
            </w:r>
            <w:r w:rsidRPr="006741D9">
              <w:rPr>
                <w:sz w:val="16"/>
                <w:szCs w:val="14"/>
              </w:rPr>
              <w:t>kobiety</w:t>
            </w:r>
          </w:p>
        </w:tc>
        <w:tc>
          <w:tcPr>
            <w:tcW w:w="1940" w:type="dxa"/>
            <w:gridSpan w:val="2"/>
            <w:tcBorders>
              <w:top w:val="nil"/>
              <w:right w:val="nil"/>
            </w:tcBorders>
            <w:shd w:val="clear" w:color="auto" w:fill="auto"/>
            <w:vAlign w:val="center"/>
          </w:tcPr>
          <w:p w14:paraId="23EE30B3" w14:textId="12607E14" w:rsidR="00857F89" w:rsidRPr="006741D9" w:rsidRDefault="00681C21" w:rsidP="00857F89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Dni niezdolności</w:t>
            </w:r>
            <w:r w:rsidR="00857F89">
              <w:rPr>
                <w:sz w:val="16"/>
                <w:szCs w:val="14"/>
              </w:rPr>
              <w:br/>
            </w:r>
            <w:r w:rsidR="00857F89" w:rsidRPr="006741D9">
              <w:rPr>
                <w:sz w:val="16"/>
                <w:szCs w:val="14"/>
              </w:rPr>
              <w:t>do pracy</w:t>
            </w:r>
          </w:p>
        </w:tc>
      </w:tr>
      <w:tr w:rsidR="00857F89" w:rsidRPr="000B4F2F" w14:paraId="34EAABE0" w14:textId="77777777" w:rsidTr="00A94DE6">
        <w:trPr>
          <w:tblHeader/>
        </w:trPr>
        <w:tc>
          <w:tcPr>
            <w:tcW w:w="3432" w:type="dxa"/>
            <w:gridSpan w:val="2"/>
            <w:vMerge/>
            <w:tcBorders>
              <w:left w:val="nil"/>
              <w:bottom w:val="single" w:sz="12" w:space="0" w:color="002060"/>
            </w:tcBorders>
            <w:shd w:val="clear" w:color="auto" w:fill="auto"/>
            <w:vAlign w:val="center"/>
          </w:tcPr>
          <w:p w14:paraId="3A0F33C8" w14:textId="77777777" w:rsidR="00857F89" w:rsidRPr="006741D9" w:rsidRDefault="00857F89" w:rsidP="00857F89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68" w:type="dxa"/>
            <w:vMerge/>
            <w:tcBorders>
              <w:bottom w:val="single" w:sz="12" w:space="0" w:color="002060"/>
            </w:tcBorders>
            <w:shd w:val="clear" w:color="auto" w:fill="auto"/>
            <w:vAlign w:val="center"/>
          </w:tcPr>
          <w:p w14:paraId="744245F0" w14:textId="77777777" w:rsidR="00857F89" w:rsidRPr="006741D9" w:rsidRDefault="00857F89" w:rsidP="00857F89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sz w:val="16"/>
                <w:szCs w:val="14"/>
              </w:rPr>
            </w:pPr>
          </w:p>
        </w:tc>
        <w:tc>
          <w:tcPr>
            <w:tcW w:w="968" w:type="dxa"/>
            <w:tcBorders>
              <w:bottom w:val="single" w:sz="12" w:space="0" w:color="002060"/>
            </w:tcBorders>
            <w:shd w:val="clear" w:color="auto" w:fill="auto"/>
            <w:vAlign w:val="center"/>
          </w:tcPr>
          <w:p w14:paraId="2D81F090" w14:textId="1921613A" w:rsidR="00857F89" w:rsidRPr="006741D9" w:rsidRDefault="003C15A5" w:rsidP="005523D1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ś</w:t>
            </w:r>
            <w:r w:rsidR="00857F89" w:rsidRPr="006741D9">
              <w:rPr>
                <w:sz w:val="16"/>
                <w:szCs w:val="14"/>
              </w:rPr>
              <w:t>miertel</w:t>
            </w:r>
            <w:r>
              <w:rPr>
                <w:sz w:val="16"/>
                <w:szCs w:val="14"/>
              </w:rPr>
              <w:t>-</w:t>
            </w:r>
            <w:r w:rsidR="00857F89" w:rsidRPr="006741D9">
              <w:rPr>
                <w:sz w:val="16"/>
                <w:szCs w:val="14"/>
              </w:rPr>
              <w:t>ny</w:t>
            </w:r>
            <w:r w:rsidR="005523D1">
              <w:rPr>
                <w:sz w:val="16"/>
                <w:szCs w:val="14"/>
              </w:rPr>
              <w:t>ch</w:t>
            </w:r>
          </w:p>
        </w:tc>
        <w:tc>
          <w:tcPr>
            <w:tcW w:w="968" w:type="dxa"/>
            <w:tcBorders>
              <w:bottom w:val="single" w:sz="12" w:space="0" w:color="002060"/>
            </w:tcBorders>
            <w:shd w:val="clear" w:color="auto" w:fill="auto"/>
            <w:vAlign w:val="center"/>
          </w:tcPr>
          <w:p w14:paraId="6CF69F33" w14:textId="17EA8522" w:rsidR="00857F89" w:rsidRPr="006741D9" w:rsidRDefault="00857F89" w:rsidP="00857F89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sz w:val="16"/>
                <w:szCs w:val="14"/>
              </w:rPr>
            </w:pPr>
            <w:r w:rsidRPr="006741D9">
              <w:rPr>
                <w:sz w:val="16"/>
                <w:szCs w:val="14"/>
              </w:rPr>
              <w:t>c</w:t>
            </w:r>
            <w:r w:rsidR="005523D1">
              <w:rPr>
                <w:sz w:val="16"/>
                <w:szCs w:val="14"/>
              </w:rPr>
              <w:t>iężkich</w:t>
            </w:r>
          </w:p>
        </w:tc>
        <w:tc>
          <w:tcPr>
            <w:tcW w:w="967" w:type="dxa"/>
            <w:tcBorders>
              <w:bottom w:val="single" w:sz="12" w:space="0" w:color="002060"/>
            </w:tcBorders>
            <w:shd w:val="clear" w:color="auto" w:fill="auto"/>
            <w:vAlign w:val="center"/>
          </w:tcPr>
          <w:p w14:paraId="4C464E07" w14:textId="4376CA6F" w:rsidR="00857F89" w:rsidRPr="006741D9" w:rsidRDefault="00051DBE" w:rsidP="00857F89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z innym skutkiem</w:t>
            </w:r>
          </w:p>
        </w:tc>
        <w:tc>
          <w:tcPr>
            <w:tcW w:w="968" w:type="dxa"/>
            <w:vMerge/>
            <w:tcBorders>
              <w:bottom w:val="single" w:sz="12" w:space="0" w:color="002060"/>
            </w:tcBorders>
            <w:shd w:val="clear" w:color="auto" w:fill="auto"/>
            <w:vAlign w:val="center"/>
          </w:tcPr>
          <w:p w14:paraId="402C4EF7" w14:textId="77777777" w:rsidR="00857F89" w:rsidRPr="006741D9" w:rsidRDefault="00857F89" w:rsidP="00857F89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sz w:val="16"/>
                <w:szCs w:val="14"/>
              </w:rPr>
            </w:pPr>
          </w:p>
        </w:tc>
        <w:tc>
          <w:tcPr>
            <w:tcW w:w="968" w:type="dxa"/>
            <w:tcBorders>
              <w:bottom w:val="single" w:sz="12" w:space="0" w:color="002060"/>
            </w:tcBorders>
            <w:shd w:val="clear" w:color="auto" w:fill="auto"/>
            <w:vAlign w:val="center"/>
          </w:tcPr>
          <w:p w14:paraId="7EDE2D32" w14:textId="37C07D83" w:rsidR="00857F89" w:rsidRPr="006741D9" w:rsidRDefault="00857F89" w:rsidP="00857F89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ogółem</w:t>
            </w:r>
          </w:p>
        </w:tc>
        <w:tc>
          <w:tcPr>
            <w:tcW w:w="972" w:type="dxa"/>
            <w:tcBorders>
              <w:bottom w:val="single" w:sz="12" w:space="0" w:color="002060"/>
              <w:right w:val="nil"/>
            </w:tcBorders>
            <w:shd w:val="clear" w:color="auto" w:fill="auto"/>
            <w:vAlign w:val="center"/>
          </w:tcPr>
          <w:p w14:paraId="2C78E4B5" w14:textId="7248BC91" w:rsidR="00857F89" w:rsidRPr="005523D1" w:rsidRDefault="00CF3B9C" w:rsidP="00CF3B9C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sz w:val="16"/>
                <w:szCs w:val="14"/>
              </w:rPr>
            </w:pPr>
            <w:r w:rsidRPr="005523D1">
              <w:rPr>
                <w:sz w:val="16"/>
                <w:szCs w:val="14"/>
              </w:rPr>
              <w:t>na 1 poszko</w:t>
            </w:r>
            <w:r w:rsidR="003C15A5">
              <w:rPr>
                <w:sz w:val="16"/>
                <w:szCs w:val="14"/>
              </w:rPr>
              <w:t>-</w:t>
            </w:r>
            <w:r w:rsidRPr="005523D1">
              <w:rPr>
                <w:sz w:val="16"/>
                <w:szCs w:val="14"/>
              </w:rPr>
              <w:t>dowa</w:t>
            </w:r>
            <w:r w:rsidR="003C15A5">
              <w:rPr>
                <w:sz w:val="16"/>
                <w:szCs w:val="14"/>
              </w:rPr>
              <w:t>-</w:t>
            </w:r>
            <w:r w:rsidRPr="005523D1">
              <w:rPr>
                <w:sz w:val="16"/>
                <w:szCs w:val="14"/>
              </w:rPr>
              <w:t>nego</w:t>
            </w:r>
            <w:r w:rsidR="00977E00" w:rsidRPr="005523D1">
              <w:rPr>
                <w:sz w:val="16"/>
                <w:szCs w:val="14"/>
              </w:rPr>
              <w:t xml:space="preserve"> </w:t>
            </w:r>
            <w:r w:rsidRPr="005523D1">
              <w:rPr>
                <w:sz w:val="16"/>
                <w:szCs w:val="14"/>
                <w:vertAlign w:val="superscript"/>
              </w:rPr>
              <w:t>3</w:t>
            </w:r>
          </w:p>
        </w:tc>
      </w:tr>
      <w:tr w:rsidR="00A518DA" w:rsidRPr="00857F89" w14:paraId="747EDCC1" w14:textId="77777777" w:rsidTr="00E23D4D">
        <w:tc>
          <w:tcPr>
            <w:tcW w:w="3127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2E82F5CB" w14:textId="46410C9B" w:rsidR="00A518DA" w:rsidRPr="00857F89" w:rsidRDefault="00A518DA" w:rsidP="00A518DA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Administracja publiczna i </w:t>
            </w:r>
            <w:r w:rsidRPr="00857F89">
              <w:rPr>
                <w:sz w:val="16"/>
                <w:szCs w:val="16"/>
              </w:rPr>
              <w:t>obrona narodowa; obowi</w:t>
            </w:r>
            <w:r>
              <w:rPr>
                <w:sz w:val="16"/>
                <w:szCs w:val="16"/>
              </w:rPr>
              <w:t>ązkowe zabezpieczenia społeczne</w:t>
            </w:r>
          </w:p>
        </w:tc>
        <w:tc>
          <w:tcPr>
            <w:tcW w:w="305" w:type="dxa"/>
            <w:shd w:val="clear" w:color="auto" w:fill="auto"/>
          </w:tcPr>
          <w:p w14:paraId="711C49F4" w14:textId="6D2F2589" w:rsidR="00A518DA" w:rsidRPr="00857F89" w:rsidRDefault="00A518DA" w:rsidP="00A518DA">
            <w:pPr>
              <w:spacing w:before="0" w:after="0"/>
              <w:jc w:val="center"/>
              <w:rPr>
                <w:rFonts w:cs="Calibri"/>
                <w:sz w:val="16"/>
                <w:szCs w:val="16"/>
              </w:rPr>
            </w:pPr>
            <w:r w:rsidRPr="00857F89">
              <w:rPr>
                <w:sz w:val="16"/>
                <w:szCs w:val="16"/>
              </w:rPr>
              <w:t>a</w:t>
            </w:r>
          </w:p>
        </w:tc>
        <w:tc>
          <w:tcPr>
            <w:tcW w:w="968" w:type="dxa"/>
            <w:shd w:val="clear" w:color="auto" w:fill="auto"/>
          </w:tcPr>
          <w:p w14:paraId="654E1458" w14:textId="5EA82868" w:rsidR="00A518DA" w:rsidRPr="00A518DA" w:rsidRDefault="00A518DA" w:rsidP="00A518DA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1876</w:t>
            </w:r>
          </w:p>
        </w:tc>
        <w:tc>
          <w:tcPr>
            <w:tcW w:w="968" w:type="dxa"/>
            <w:shd w:val="clear" w:color="auto" w:fill="auto"/>
          </w:tcPr>
          <w:p w14:paraId="7F6F53CC" w14:textId="74230E8C" w:rsidR="00A518DA" w:rsidRPr="00A518DA" w:rsidRDefault="00A518DA" w:rsidP="00A518DA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2</w:t>
            </w:r>
          </w:p>
        </w:tc>
        <w:tc>
          <w:tcPr>
            <w:tcW w:w="968" w:type="dxa"/>
            <w:shd w:val="clear" w:color="auto" w:fill="auto"/>
          </w:tcPr>
          <w:p w14:paraId="6CEEC586" w14:textId="7FF1F8DB" w:rsidR="00A518DA" w:rsidRPr="00A518DA" w:rsidRDefault="00A518DA" w:rsidP="00A518DA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967" w:type="dxa"/>
            <w:shd w:val="clear" w:color="auto" w:fill="auto"/>
          </w:tcPr>
          <w:p w14:paraId="1F1C8ECE" w14:textId="00E4EE43" w:rsidR="00A518DA" w:rsidRPr="00A518DA" w:rsidRDefault="00A518DA" w:rsidP="00A518DA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1870</w:t>
            </w:r>
          </w:p>
        </w:tc>
        <w:tc>
          <w:tcPr>
            <w:tcW w:w="968" w:type="dxa"/>
            <w:shd w:val="clear" w:color="auto" w:fill="auto"/>
          </w:tcPr>
          <w:p w14:paraId="259F48AF" w14:textId="44F96A36" w:rsidR="00A518DA" w:rsidRPr="00A518DA" w:rsidRDefault="00ED1742" w:rsidP="00A518DA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ED1742">
              <w:rPr>
                <w:rFonts w:cs="Calibri"/>
                <w:sz w:val="16"/>
                <w:szCs w:val="16"/>
              </w:rPr>
              <w:t>1109</w:t>
            </w:r>
          </w:p>
        </w:tc>
        <w:tc>
          <w:tcPr>
            <w:tcW w:w="968" w:type="dxa"/>
            <w:shd w:val="clear" w:color="auto" w:fill="auto"/>
          </w:tcPr>
          <w:p w14:paraId="6AB41EDD" w14:textId="699527D3" w:rsidR="00A518DA" w:rsidRPr="00A518DA" w:rsidRDefault="00A518DA" w:rsidP="00A518DA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61996</w:t>
            </w:r>
          </w:p>
        </w:tc>
        <w:tc>
          <w:tcPr>
            <w:tcW w:w="972" w:type="dxa"/>
            <w:tcBorders>
              <w:right w:val="nil"/>
            </w:tcBorders>
            <w:shd w:val="clear" w:color="auto" w:fill="auto"/>
          </w:tcPr>
          <w:p w14:paraId="1B10F475" w14:textId="1A25BF4B" w:rsidR="00A518DA" w:rsidRPr="00A518DA" w:rsidRDefault="00A518DA" w:rsidP="00A518DA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33,1</w:t>
            </w:r>
          </w:p>
        </w:tc>
      </w:tr>
      <w:tr w:rsidR="00D9173E" w:rsidRPr="00857F89" w14:paraId="1A02DDC3" w14:textId="77777777" w:rsidTr="00F9620B">
        <w:tc>
          <w:tcPr>
            <w:tcW w:w="3127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20042B12" w14:textId="77777777" w:rsidR="00D9173E" w:rsidRPr="00857F89" w:rsidRDefault="00D9173E" w:rsidP="00D9173E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305" w:type="dxa"/>
            <w:shd w:val="clear" w:color="auto" w:fill="auto"/>
          </w:tcPr>
          <w:p w14:paraId="5AF51918" w14:textId="134C3F61" w:rsidR="00D9173E" w:rsidRPr="00857F89" w:rsidRDefault="00D9173E" w:rsidP="00D9173E">
            <w:pPr>
              <w:spacing w:before="0" w:after="0"/>
              <w:jc w:val="center"/>
              <w:rPr>
                <w:rFonts w:cs="Calibri"/>
                <w:sz w:val="16"/>
                <w:szCs w:val="16"/>
              </w:rPr>
            </w:pPr>
            <w:r w:rsidRPr="00857F89">
              <w:rPr>
                <w:rFonts w:cs="Calibri"/>
                <w:sz w:val="16"/>
                <w:szCs w:val="16"/>
              </w:rPr>
              <w:t>b</w:t>
            </w:r>
          </w:p>
        </w:tc>
        <w:tc>
          <w:tcPr>
            <w:tcW w:w="968" w:type="dxa"/>
            <w:shd w:val="clear" w:color="auto" w:fill="auto"/>
          </w:tcPr>
          <w:p w14:paraId="07D09978" w14:textId="2CF6852A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2,82</w:t>
            </w:r>
          </w:p>
        </w:tc>
        <w:tc>
          <w:tcPr>
            <w:tcW w:w="968" w:type="dxa"/>
            <w:shd w:val="clear" w:color="auto" w:fill="auto"/>
          </w:tcPr>
          <w:p w14:paraId="689C4BB6" w14:textId="06B7E163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0,00</w:t>
            </w:r>
          </w:p>
        </w:tc>
        <w:tc>
          <w:tcPr>
            <w:tcW w:w="968" w:type="dxa"/>
            <w:shd w:val="clear" w:color="auto" w:fill="auto"/>
          </w:tcPr>
          <w:p w14:paraId="4F116B05" w14:textId="574E4E15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0,01</w:t>
            </w:r>
          </w:p>
        </w:tc>
        <w:tc>
          <w:tcPr>
            <w:tcW w:w="967" w:type="dxa"/>
            <w:shd w:val="clear" w:color="auto" w:fill="auto"/>
          </w:tcPr>
          <w:p w14:paraId="6A4379DA" w14:textId="74E21C5F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2,81</w:t>
            </w:r>
          </w:p>
        </w:tc>
        <w:tc>
          <w:tcPr>
            <w:tcW w:w="968" w:type="dxa"/>
            <w:shd w:val="clear" w:color="auto" w:fill="auto"/>
          </w:tcPr>
          <w:p w14:paraId="39A694A2" w14:textId="12F5F699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•</w:t>
            </w:r>
          </w:p>
        </w:tc>
        <w:tc>
          <w:tcPr>
            <w:tcW w:w="968" w:type="dxa"/>
            <w:shd w:val="clear" w:color="auto" w:fill="auto"/>
          </w:tcPr>
          <w:p w14:paraId="46A0EF08" w14:textId="1F9B6E40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93,23</w:t>
            </w:r>
          </w:p>
        </w:tc>
        <w:tc>
          <w:tcPr>
            <w:tcW w:w="972" w:type="dxa"/>
            <w:tcBorders>
              <w:right w:val="nil"/>
            </w:tcBorders>
            <w:shd w:val="clear" w:color="auto" w:fill="auto"/>
          </w:tcPr>
          <w:p w14:paraId="26FEDA21" w14:textId="5B025B6B" w:rsidR="00D9173E" w:rsidRPr="00A518DA" w:rsidRDefault="00D9173E" w:rsidP="00F9620B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•</w:t>
            </w:r>
          </w:p>
        </w:tc>
      </w:tr>
      <w:tr w:rsidR="00667E6C" w:rsidRPr="00857F89" w14:paraId="5A80701B" w14:textId="77777777" w:rsidTr="00E23D4D">
        <w:tc>
          <w:tcPr>
            <w:tcW w:w="3127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7B023709" w14:textId="762DFDCD" w:rsidR="00667E6C" w:rsidRPr="00857F89" w:rsidRDefault="00667E6C" w:rsidP="00667E6C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Edukacja</w:t>
            </w:r>
          </w:p>
        </w:tc>
        <w:tc>
          <w:tcPr>
            <w:tcW w:w="305" w:type="dxa"/>
            <w:shd w:val="clear" w:color="auto" w:fill="auto"/>
          </w:tcPr>
          <w:p w14:paraId="1F065320" w14:textId="7404823E" w:rsidR="00667E6C" w:rsidRPr="00857F89" w:rsidRDefault="00667E6C" w:rsidP="00667E6C">
            <w:pPr>
              <w:spacing w:before="0" w:after="0"/>
              <w:jc w:val="center"/>
              <w:rPr>
                <w:rFonts w:cs="Calibri"/>
                <w:sz w:val="16"/>
                <w:szCs w:val="16"/>
              </w:rPr>
            </w:pPr>
            <w:r w:rsidRPr="00857F89">
              <w:rPr>
                <w:sz w:val="16"/>
                <w:szCs w:val="16"/>
              </w:rPr>
              <w:t>a</w:t>
            </w:r>
          </w:p>
        </w:tc>
        <w:tc>
          <w:tcPr>
            <w:tcW w:w="968" w:type="dxa"/>
            <w:shd w:val="clear" w:color="auto" w:fill="auto"/>
          </w:tcPr>
          <w:p w14:paraId="50AFBA08" w14:textId="352865EE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2072</w:t>
            </w:r>
          </w:p>
        </w:tc>
        <w:tc>
          <w:tcPr>
            <w:tcW w:w="968" w:type="dxa"/>
            <w:shd w:val="clear" w:color="auto" w:fill="auto"/>
          </w:tcPr>
          <w:p w14:paraId="0080A2B8" w14:textId="69DB3273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5</w:t>
            </w:r>
          </w:p>
        </w:tc>
        <w:tc>
          <w:tcPr>
            <w:tcW w:w="968" w:type="dxa"/>
            <w:shd w:val="clear" w:color="auto" w:fill="auto"/>
          </w:tcPr>
          <w:p w14:paraId="61EF3034" w14:textId="192B6190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967" w:type="dxa"/>
            <w:shd w:val="clear" w:color="auto" w:fill="auto"/>
          </w:tcPr>
          <w:p w14:paraId="3019200C" w14:textId="304A877D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2063</w:t>
            </w:r>
          </w:p>
        </w:tc>
        <w:tc>
          <w:tcPr>
            <w:tcW w:w="968" w:type="dxa"/>
            <w:shd w:val="clear" w:color="auto" w:fill="auto"/>
          </w:tcPr>
          <w:p w14:paraId="4EEF338A" w14:textId="0AA92A85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ED1742">
              <w:rPr>
                <w:rFonts w:cs="Calibri"/>
                <w:sz w:val="16"/>
                <w:szCs w:val="16"/>
              </w:rPr>
              <w:t>1635</w:t>
            </w:r>
          </w:p>
        </w:tc>
        <w:tc>
          <w:tcPr>
            <w:tcW w:w="968" w:type="dxa"/>
            <w:shd w:val="clear" w:color="auto" w:fill="auto"/>
          </w:tcPr>
          <w:p w14:paraId="49992467" w14:textId="363C8666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66734</w:t>
            </w:r>
          </w:p>
        </w:tc>
        <w:tc>
          <w:tcPr>
            <w:tcW w:w="972" w:type="dxa"/>
            <w:tcBorders>
              <w:right w:val="nil"/>
            </w:tcBorders>
            <w:shd w:val="clear" w:color="auto" w:fill="auto"/>
          </w:tcPr>
          <w:p w14:paraId="13165325" w14:textId="4AFCD58A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32,3</w:t>
            </w:r>
          </w:p>
        </w:tc>
      </w:tr>
      <w:tr w:rsidR="00D9173E" w:rsidRPr="00857F89" w14:paraId="21D6B685" w14:textId="77777777" w:rsidTr="008D33CF">
        <w:tc>
          <w:tcPr>
            <w:tcW w:w="3127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01BBA8B0" w14:textId="77777777" w:rsidR="00D9173E" w:rsidRPr="00857F89" w:rsidRDefault="00D9173E" w:rsidP="00D9173E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305" w:type="dxa"/>
            <w:shd w:val="clear" w:color="auto" w:fill="auto"/>
          </w:tcPr>
          <w:p w14:paraId="17431007" w14:textId="26D39295" w:rsidR="00D9173E" w:rsidRPr="00857F89" w:rsidRDefault="00D9173E" w:rsidP="00D9173E">
            <w:pPr>
              <w:spacing w:before="0" w:after="0"/>
              <w:jc w:val="center"/>
              <w:rPr>
                <w:rFonts w:cs="Calibri"/>
                <w:sz w:val="16"/>
                <w:szCs w:val="16"/>
              </w:rPr>
            </w:pPr>
            <w:r w:rsidRPr="00857F89">
              <w:rPr>
                <w:rFonts w:cs="Calibri"/>
                <w:sz w:val="16"/>
                <w:szCs w:val="16"/>
              </w:rPr>
              <w:t>b</w:t>
            </w:r>
          </w:p>
        </w:tc>
        <w:tc>
          <w:tcPr>
            <w:tcW w:w="968" w:type="dxa"/>
            <w:shd w:val="clear" w:color="auto" w:fill="auto"/>
          </w:tcPr>
          <w:p w14:paraId="02CA96D8" w14:textId="6752627F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1,72</w:t>
            </w:r>
          </w:p>
        </w:tc>
        <w:tc>
          <w:tcPr>
            <w:tcW w:w="968" w:type="dxa"/>
            <w:shd w:val="clear" w:color="auto" w:fill="auto"/>
          </w:tcPr>
          <w:p w14:paraId="31098CB9" w14:textId="3FAD225C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0,00</w:t>
            </w:r>
          </w:p>
        </w:tc>
        <w:tc>
          <w:tcPr>
            <w:tcW w:w="968" w:type="dxa"/>
            <w:shd w:val="clear" w:color="auto" w:fill="auto"/>
          </w:tcPr>
          <w:p w14:paraId="56686E26" w14:textId="700BF970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0,00</w:t>
            </w:r>
          </w:p>
        </w:tc>
        <w:tc>
          <w:tcPr>
            <w:tcW w:w="967" w:type="dxa"/>
            <w:shd w:val="clear" w:color="auto" w:fill="auto"/>
          </w:tcPr>
          <w:p w14:paraId="7F568995" w14:textId="0304DB3D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1,72</w:t>
            </w:r>
          </w:p>
        </w:tc>
        <w:tc>
          <w:tcPr>
            <w:tcW w:w="968" w:type="dxa"/>
            <w:shd w:val="clear" w:color="auto" w:fill="auto"/>
          </w:tcPr>
          <w:p w14:paraId="35E91AE8" w14:textId="08C5552B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•</w:t>
            </w:r>
          </w:p>
        </w:tc>
        <w:tc>
          <w:tcPr>
            <w:tcW w:w="968" w:type="dxa"/>
            <w:shd w:val="clear" w:color="auto" w:fill="auto"/>
          </w:tcPr>
          <w:p w14:paraId="4ABA00D6" w14:textId="6F2691ED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55,51</w:t>
            </w:r>
          </w:p>
        </w:tc>
        <w:tc>
          <w:tcPr>
            <w:tcW w:w="972" w:type="dxa"/>
            <w:tcBorders>
              <w:right w:val="nil"/>
            </w:tcBorders>
            <w:shd w:val="clear" w:color="auto" w:fill="auto"/>
            <w:vAlign w:val="bottom"/>
          </w:tcPr>
          <w:p w14:paraId="5CBEE151" w14:textId="4780E7BE" w:rsidR="00D9173E" w:rsidRPr="00A518DA" w:rsidRDefault="00D9173E" w:rsidP="00D9173E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•</w:t>
            </w:r>
          </w:p>
        </w:tc>
      </w:tr>
      <w:tr w:rsidR="00667E6C" w:rsidRPr="00857F89" w14:paraId="1CDCDA6C" w14:textId="77777777" w:rsidTr="00E23D4D">
        <w:tc>
          <w:tcPr>
            <w:tcW w:w="3127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4524DAD7" w14:textId="7987CCCB" w:rsidR="00667E6C" w:rsidRPr="00857F89" w:rsidRDefault="00667E6C" w:rsidP="00667E6C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z w:val="16"/>
                <w:szCs w:val="16"/>
              </w:rPr>
            </w:pPr>
            <w:r w:rsidRPr="00857F89">
              <w:rPr>
                <w:sz w:val="16"/>
                <w:szCs w:val="16"/>
              </w:rPr>
              <w:t>Opi</w:t>
            </w:r>
            <w:r>
              <w:rPr>
                <w:sz w:val="16"/>
                <w:szCs w:val="16"/>
              </w:rPr>
              <w:t>eka zdrowotna i pomoc społeczna</w:t>
            </w:r>
          </w:p>
        </w:tc>
        <w:tc>
          <w:tcPr>
            <w:tcW w:w="305" w:type="dxa"/>
            <w:shd w:val="clear" w:color="auto" w:fill="auto"/>
          </w:tcPr>
          <w:p w14:paraId="31EC51BC" w14:textId="4B3BC607" w:rsidR="00667E6C" w:rsidRPr="00857F89" w:rsidRDefault="00667E6C" w:rsidP="00667E6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57F89">
              <w:rPr>
                <w:sz w:val="16"/>
                <w:szCs w:val="16"/>
              </w:rPr>
              <w:t>a</w:t>
            </w:r>
          </w:p>
        </w:tc>
        <w:tc>
          <w:tcPr>
            <w:tcW w:w="968" w:type="dxa"/>
            <w:shd w:val="clear" w:color="auto" w:fill="auto"/>
          </w:tcPr>
          <w:p w14:paraId="520854CA" w14:textId="6098EAD8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4760</w:t>
            </w:r>
          </w:p>
        </w:tc>
        <w:tc>
          <w:tcPr>
            <w:tcW w:w="968" w:type="dxa"/>
            <w:shd w:val="clear" w:color="auto" w:fill="auto"/>
          </w:tcPr>
          <w:p w14:paraId="24A9ABC4" w14:textId="657646E5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968" w:type="dxa"/>
            <w:shd w:val="clear" w:color="auto" w:fill="auto"/>
          </w:tcPr>
          <w:p w14:paraId="1C2F44A3" w14:textId="058AA4A6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2</w:t>
            </w:r>
          </w:p>
        </w:tc>
        <w:tc>
          <w:tcPr>
            <w:tcW w:w="967" w:type="dxa"/>
            <w:shd w:val="clear" w:color="auto" w:fill="auto"/>
          </w:tcPr>
          <w:p w14:paraId="5C68F129" w14:textId="32DB2589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4754</w:t>
            </w:r>
          </w:p>
        </w:tc>
        <w:tc>
          <w:tcPr>
            <w:tcW w:w="968" w:type="dxa"/>
            <w:shd w:val="clear" w:color="auto" w:fill="auto"/>
          </w:tcPr>
          <w:p w14:paraId="40F8AAD4" w14:textId="3E08AA7D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ED1742">
              <w:rPr>
                <w:rFonts w:cs="Calibri"/>
                <w:sz w:val="16"/>
                <w:szCs w:val="16"/>
              </w:rPr>
              <w:t>3775</w:t>
            </w:r>
          </w:p>
        </w:tc>
        <w:tc>
          <w:tcPr>
            <w:tcW w:w="968" w:type="dxa"/>
            <w:shd w:val="clear" w:color="auto" w:fill="auto"/>
          </w:tcPr>
          <w:p w14:paraId="1EBE674D" w14:textId="1C3BB936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122934</w:t>
            </w:r>
          </w:p>
        </w:tc>
        <w:tc>
          <w:tcPr>
            <w:tcW w:w="972" w:type="dxa"/>
            <w:tcBorders>
              <w:right w:val="nil"/>
            </w:tcBorders>
            <w:shd w:val="clear" w:color="auto" w:fill="auto"/>
          </w:tcPr>
          <w:p w14:paraId="098DB81D" w14:textId="3A3D0830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25,8</w:t>
            </w:r>
          </w:p>
        </w:tc>
      </w:tr>
      <w:tr w:rsidR="00C66730" w:rsidRPr="00857F89" w14:paraId="0B0A4F21" w14:textId="77777777" w:rsidTr="008D33CF">
        <w:tc>
          <w:tcPr>
            <w:tcW w:w="3127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0F612841" w14:textId="77777777" w:rsidR="00C66730" w:rsidRPr="00857F89" w:rsidRDefault="00C66730" w:rsidP="00C66730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305" w:type="dxa"/>
            <w:shd w:val="clear" w:color="auto" w:fill="auto"/>
          </w:tcPr>
          <w:p w14:paraId="1D51EDC7" w14:textId="6A7A1B84" w:rsidR="00C66730" w:rsidRPr="00857F89" w:rsidRDefault="00C66730" w:rsidP="00C6673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57F89">
              <w:rPr>
                <w:rFonts w:cs="Calibri"/>
                <w:sz w:val="16"/>
                <w:szCs w:val="16"/>
              </w:rPr>
              <w:t>b</w:t>
            </w:r>
          </w:p>
        </w:tc>
        <w:tc>
          <w:tcPr>
            <w:tcW w:w="968" w:type="dxa"/>
            <w:shd w:val="clear" w:color="auto" w:fill="auto"/>
          </w:tcPr>
          <w:p w14:paraId="6B1BAC8E" w14:textId="77484007" w:rsidR="00C66730" w:rsidRPr="00A518DA" w:rsidRDefault="00C66730" w:rsidP="00C66730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5,29</w:t>
            </w:r>
          </w:p>
        </w:tc>
        <w:tc>
          <w:tcPr>
            <w:tcW w:w="968" w:type="dxa"/>
            <w:shd w:val="clear" w:color="auto" w:fill="auto"/>
          </w:tcPr>
          <w:p w14:paraId="1FB7A572" w14:textId="320A1781" w:rsidR="00C66730" w:rsidRPr="00A518DA" w:rsidRDefault="00C66730" w:rsidP="00C66730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0,00</w:t>
            </w:r>
          </w:p>
        </w:tc>
        <w:tc>
          <w:tcPr>
            <w:tcW w:w="968" w:type="dxa"/>
            <w:shd w:val="clear" w:color="auto" w:fill="auto"/>
          </w:tcPr>
          <w:p w14:paraId="6352C294" w14:textId="483471E0" w:rsidR="00C66730" w:rsidRPr="00A518DA" w:rsidRDefault="00C66730" w:rsidP="00C66730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0,00</w:t>
            </w:r>
          </w:p>
        </w:tc>
        <w:tc>
          <w:tcPr>
            <w:tcW w:w="967" w:type="dxa"/>
            <w:shd w:val="clear" w:color="auto" w:fill="auto"/>
          </w:tcPr>
          <w:p w14:paraId="78FFA27F" w14:textId="412C5C69" w:rsidR="00C66730" w:rsidRPr="00A518DA" w:rsidRDefault="00C66730" w:rsidP="00C66730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5,29</w:t>
            </w:r>
          </w:p>
        </w:tc>
        <w:tc>
          <w:tcPr>
            <w:tcW w:w="968" w:type="dxa"/>
            <w:shd w:val="clear" w:color="auto" w:fill="auto"/>
          </w:tcPr>
          <w:p w14:paraId="0209D036" w14:textId="4313EAFA" w:rsidR="00C66730" w:rsidRPr="00A518DA" w:rsidRDefault="00C66730" w:rsidP="00C66730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•</w:t>
            </w:r>
          </w:p>
        </w:tc>
        <w:tc>
          <w:tcPr>
            <w:tcW w:w="968" w:type="dxa"/>
            <w:shd w:val="clear" w:color="auto" w:fill="auto"/>
          </w:tcPr>
          <w:p w14:paraId="4D8554A6" w14:textId="3CF80281" w:rsidR="00C66730" w:rsidRPr="00A518DA" w:rsidRDefault="00C66730" w:rsidP="00C66730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136,71</w:t>
            </w:r>
          </w:p>
        </w:tc>
        <w:tc>
          <w:tcPr>
            <w:tcW w:w="972" w:type="dxa"/>
            <w:tcBorders>
              <w:right w:val="nil"/>
            </w:tcBorders>
            <w:shd w:val="clear" w:color="auto" w:fill="auto"/>
            <w:vAlign w:val="bottom"/>
          </w:tcPr>
          <w:p w14:paraId="0F0D4485" w14:textId="166AFC2F" w:rsidR="00C66730" w:rsidRPr="00A518DA" w:rsidRDefault="00C66730" w:rsidP="00C66730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•</w:t>
            </w:r>
          </w:p>
        </w:tc>
      </w:tr>
      <w:tr w:rsidR="00667E6C" w:rsidRPr="00857F89" w14:paraId="1FFE3A8E" w14:textId="77777777" w:rsidTr="00E23D4D">
        <w:tc>
          <w:tcPr>
            <w:tcW w:w="3127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258A49EE" w14:textId="4D11673A" w:rsidR="00667E6C" w:rsidRPr="00857F89" w:rsidRDefault="00667E6C" w:rsidP="00667E6C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z w:val="16"/>
                <w:szCs w:val="16"/>
              </w:rPr>
            </w:pPr>
            <w:r w:rsidRPr="00857F89">
              <w:rPr>
                <w:sz w:val="16"/>
                <w:szCs w:val="16"/>
              </w:rPr>
              <w:t>Działalność związana z</w:t>
            </w:r>
            <w:r>
              <w:rPr>
                <w:sz w:val="16"/>
                <w:szCs w:val="16"/>
              </w:rPr>
              <w:t xml:space="preserve"> kulturą, rozrywką i rekreacją</w:t>
            </w:r>
          </w:p>
        </w:tc>
        <w:tc>
          <w:tcPr>
            <w:tcW w:w="305" w:type="dxa"/>
            <w:shd w:val="clear" w:color="auto" w:fill="auto"/>
          </w:tcPr>
          <w:p w14:paraId="4542F7FE" w14:textId="35660EA4" w:rsidR="00667E6C" w:rsidRPr="00857F89" w:rsidRDefault="00667E6C" w:rsidP="00667E6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57F89">
              <w:rPr>
                <w:sz w:val="16"/>
                <w:szCs w:val="16"/>
              </w:rPr>
              <w:t>a</w:t>
            </w:r>
          </w:p>
        </w:tc>
        <w:tc>
          <w:tcPr>
            <w:tcW w:w="968" w:type="dxa"/>
            <w:shd w:val="clear" w:color="auto" w:fill="auto"/>
          </w:tcPr>
          <w:p w14:paraId="35309E85" w14:textId="526FDC6C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408</w:t>
            </w:r>
          </w:p>
        </w:tc>
        <w:tc>
          <w:tcPr>
            <w:tcW w:w="968" w:type="dxa"/>
            <w:shd w:val="clear" w:color="auto" w:fill="auto"/>
          </w:tcPr>
          <w:p w14:paraId="253E2697" w14:textId="286803E9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-</w:t>
            </w:r>
          </w:p>
        </w:tc>
        <w:tc>
          <w:tcPr>
            <w:tcW w:w="968" w:type="dxa"/>
            <w:shd w:val="clear" w:color="auto" w:fill="auto"/>
          </w:tcPr>
          <w:p w14:paraId="5C5B3343" w14:textId="396AD1F8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-</w:t>
            </w:r>
          </w:p>
        </w:tc>
        <w:tc>
          <w:tcPr>
            <w:tcW w:w="967" w:type="dxa"/>
            <w:shd w:val="clear" w:color="auto" w:fill="auto"/>
          </w:tcPr>
          <w:p w14:paraId="31CA8B53" w14:textId="5205E624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408</w:t>
            </w:r>
          </w:p>
        </w:tc>
        <w:tc>
          <w:tcPr>
            <w:tcW w:w="968" w:type="dxa"/>
            <w:shd w:val="clear" w:color="auto" w:fill="auto"/>
          </w:tcPr>
          <w:p w14:paraId="424FBDE7" w14:textId="76C06404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ED1742">
              <w:rPr>
                <w:rFonts w:cs="Calibri"/>
                <w:sz w:val="16"/>
                <w:szCs w:val="16"/>
              </w:rPr>
              <w:t>198</w:t>
            </w:r>
          </w:p>
        </w:tc>
        <w:tc>
          <w:tcPr>
            <w:tcW w:w="968" w:type="dxa"/>
            <w:shd w:val="clear" w:color="auto" w:fill="auto"/>
          </w:tcPr>
          <w:p w14:paraId="08351D17" w14:textId="475AE51E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12895</w:t>
            </w:r>
          </w:p>
        </w:tc>
        <w:tc>
          <w:tcPr>
            <w:tcW w:w="972" w:type="dxa"/>
            <w:tcBorders>
              <w:right w:val="nil"/>
            </w:tcBorders>
            <w:shd w:val="clear" w:color="auto" w:fill="auto"/>
          </w:tcPr>
          <w:p w14:paraId="78A9AA7B" w14:textId="05149B46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31,6</w:t>
            </w:r>
          </w:p>
        </w:tc>
      </w:tr>
      <w:tr w:rsidR="00911FA0" w:rsidRPr="00857F89" w14:paraId="1B0CA11A" w14:textId="77777777" w:rsidTr="008D33CF">
        <w:tc>
          <w:tcPr>
            <w:tcW w:w="3127" w:type="dxa"/>
            <w:vMerge/>
            <w:tcBorders>
              <w:left w:val="nil"/>
              <w:bottom w:val="single" w:sz="4" w:space="0" w:color="001D77"/>
            </w:tcBorders>
            <w:shd w:val="clear" w:color="auto" w:fill="auto"/>
            <w:vAlign w:val="center"/>
          </w:tcPr>
          <w:p w14:paraId="060092B0" w14:textId="77777777" w:rsidR="00911FA0" w:rsidRPr="00857F89" w:rsidRDefault="00911FA0" w:rsidP="00911FA0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305" w:type="dxa"/>
            <w:tcBorders>
              <w:bottom w:val="single" w:sz="4" w:space="0" w:color="001D77"/>
            </w:tcBorders>
            <w:shd w:val="clear" w:color="auto" w:fill="auto"/>
          </w:tcPr>
          <w:p w14:paraId="5F081326" w14:textId="3A0797D3" w:rsidR="00911FA0" w:rsidRPr="00857F89" w:rsidRDefault="00911FA0" w:rsidP="00911FA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57F89">
              <w:rPr>
                <w:rFonts w:cs="Calibri"/>
                <w:sz w:val="16"/>
                <w:szCs w:val="16"/>
              </w:rPr>
              <w:t>b</w:t>
            </w:r>
          </w:p>
        </w:tc>
        <w:tc>
          <w:tcPr>
            <w:tcW w:w="968" w:type="dxa"/>
            <w:tcBorders>
              <w:bottom w:val="single" w:sz="4" w:space="0" w:color="001D77"/>
            </w:tcBorders>
            <w:shd w:val="clear" w:color="auto" w:fill="auto"/>
          </w:tcPr>
          <w:p w14:paraId="53D36EE5" w14:textId="577BB1E8" w:rsidR="00911FA0" w:rsidRPr="00A518DA" w:rsidRDefault="00911FA0" w:rsidP="00911FA0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2,59</w:t>
            </w:r>
          </w:p>
        </w:tc>
        <w:tc>
          <w:tcPr>
            <w:tcW w:w="968" w:type="dxa"/>
            <w:tcBorders>
              <w:bottom w:val="single" w:sz="4" w:space="0" w:color="001D77"/>
            </w:tcBorders>
            <w:shd w:val="clear" w:color="auto" w:fill="auto"/>
          </w:tcPr>
          <w:p w14:paraId="71523C14" w14:textId="7C168EBA" w:rsidR="00911FA0" w:rsidRPr="00A518DA" w:rsidRDefault="00911FA0" w:rsidP="00911FA0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EC0060">
              <w:rPr>
                <w:rFonts w:cs="Calibri"/>
                <w:sz w:val="16"/>
                <w:szCs w:val="16"/>
              </w:rPr>
              <w:t>•</w:t>
            </w:r>
          </w:p>
        </w:tc>
        <w:tc>
          <w:tcPr>
            <w:tcW w:w="968" w:type="dxa"/>
            <w:tcBorders>
              <w:bottom w:val="single" w:sz="4" w:space="0" w:color="001D77"/>
            </w:tcBorders>
            <w:shd w:val="clear" w:color="auto" w:fill="auto"/>
          </w:tcPr>
          <w:p w14:paraId="7AD7B2E3" w14:textId="11021ABF" w:rsidR="00911FA0" w:rsidRPr="00A518DA" w:rsidRDefault="00911FA0" w:rsidP="00911FA0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EC0060">
              <w:rPr>
                <w:rFonts w:cs="Calibri"/>
                <w:sz w:val="16"/>
                <w:szCs w:val="16"/>
              </w:rPr>
              <w:t>•</w:t>
            </w:r>
          </w:p>
        </w:tc>
        <w:tc>
          <w:tcPr>
            <w:tcW w:w="967" w:type="dxa"/>
            <w:tcBorders>
              <w:bottom w:val="single" w:sz="4" w:space="0" w:color="001D77"/>
            </w:tcBorders>
            <w:shd w:val="clear" w:color="auto" w:fill="auto"/>
          </w:tcPr>
          <w:p w14:paraId="3FF6B6C2" w14:textId="0DC676C8" w:rsidR="00911FA0" w:rsidRPr="00A518DA" w:rsidRDefault="00911FA0" w:rsidP="00911FA0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2,59</w:t>
            </w:r>
          </w:p>
        </w:tc>
        <w:tc>
          <w:tcPr>
            <w:tcW w:w="968" w:type="dxa"/>
            <w:tcBorders>
              <w:bottom w:val="single" w:sz="4" w:space="0" w:color="001D77"/>
            </w:tcBorders>
            <w:shd w:val="clear" w:color="auto" w:fill="auto"/>
          </w:tcPr>
          <w:p w14:paraId="76CE19E6" w14:textId="3132F332" w:rsidR="00911FA0" w:rsidRPr="00A518DA" w:rsidRDefault="00911FA0" w:rsidP="00911FA0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•</w:t>
            </w:r>
          </w:p>
        </w:tc>
        <w:tc>
          <w:tcPr>
            <w:tcW w:w="968" w:type="dxa"/>
            <w:tcBorders>
              <w:bottom w:val="single" w:sz="4" w:space="0" w:color="001D77"/>
            </w:tcBorders>
            <w:shd w:val="clear" w:color="auto" w:fill="auto"/>
          </w:tcPr>
          <w:p w14:paraId="5BC47C32" w14:textId="33C82318" w:rsidR="00911FA0" w:rsidRPr="00A518DA" w:rsidRDefault="00911FA0" w:rsidP="00911FA0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81,88</w:t>
            </w:r>
          </w:p>
        </w:tc>
        <w:tc>
          <w:tcPr>
            <w:tcW w:w="972" w:type="dxa"/>
            <w:tcBorders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BDD7CE2" w14:textId="46566AC3" w:rsidR="00911FA0" w:rsidRPr="00A518DA" w:rsidRDefault="00911FA0" w:rsidP="00911FA0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•</w:t>
            </w:r>
          </w:p>
        </w:tc>
      </w:tr>
      <w:tr w:rsidR="00667E6C" w:rsidRPr="00857F89" w14:paraId="6AF729B7" w14:textId="77777777" w:rsidTr="00E23D4D">
        <w:tc>
          <w:tcPr>
            <w:tcW w:w="3127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4E8D225C" w14:textId="5BD73EEC" w:rsidR="00667E6C" w:rsidRPr="00857F89" w:rsidRDefault="00667E6C" w:rsidP="00667E6C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Pozostała działalność usługowa</w:t>
            </w:r>
          </w:p>
        </w:tc>
        <w:tc>
          <w:tcPr>
            <w:tcW w:w="305" w:type="dxa"/>
            <w:shd w:val="clear" w:color="auto" w:fill="auto"/>
          </w:tcPr>
          <w:p w14:paraId="176BFAF1" w14:textId="15C04783" w:rsidR="00667E6C" w:rsidRPr="00857F89" w:rsidRDefault="00667E6C" w:rsidP="00667E6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57F89">
              <w:rPr>
                <w:sz w:val="16"/>
                <w:szCs w:val="16"/>
              </w:rPr>
              <w:t>a</w:t>
            </w:r>
          </w:p>
        </w:tc>
        <w:tc>
          <w:tcPr>
            <w:tcW w:w="968" w:type="dxa"/>
            <w:shd w:val="clear" w:color="auto" w:fill="auto"/>
          </w:tcPr>
          <w:p w14:paraId="2486A906" w14:textId="02958B13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222</w:t>
            </w:r>
          </w:p>
        </w:tc>
        <w:tc>
          <w:tcPr>
            <w:tcW w:w="968" w:type="dxa"/>
            <w:shd w:val="clear" w:color="auto" w:fill="auto"/>
          </w:tcPr>
          <w:p w14:paraId="5D0F0ADE" w14:textId="3E0505AF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-</w:t>
            </w:r>
          </w:p>
        </w:tc>
        <w:tc>
          <w:tcPr>
            <w:tcW w:w="968" w:type="dxa"/>
            <w:shd w:val="clear" w:color="auto" w:fill="auto"/>
          </w:tcPr>
          <w:p w14:paraId="2520CFA0" w14:textId="61B7E3BD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3</w:t>
            </w:r>
          </w:p>
        </w:tc>
        <w:tc>
          <w:tcPr>
            <w:tcW w:w="967" w:type="dxa"/>
            <w:shd w:val="clear" w:color="auto" w:fill="auto"/>
          </w:tcPr>
          <w:p w14:paraId="76C9F2F5" w14:textId="66A8C058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219</w:t>
            </w:r>
          </w:p>
        </w:tc>
        <w:tc>
          <w:tcPr>
            <w:tcW w:w="968" w:type="dxa"/>
            <w:shd w:val="clear" w:color="auto" w:fill="auto"/>
          </w:tcPr>
          <w:p w14:paraId="3C7A85EF" w14:textId="12FF8940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ED1742">
              <w:rPr>
                <w:rFonts w:cs="Calibri"/>
                <w:sz w:val="16"/>
                <w:szCs w:val="16"/>
              </w:rPr>
              <w:t>106</w:t>
            </w:r>
          </w:p>
        </w:tc>
        <w:tc>
          <w:tcPr>
            <w:tcW w:w="968" w:type="dxa"/>
            <w:shd w:val="clear" w:color="auto" w:fill="auto"/>
          </w:tcPr>
          <w:p w14:paraId="4370EF13" w14:textId="72E7E561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8762</w:t>
            </w:r>
          </w:p>
        </w:tc>
        <w:tc>
          <w:tcPr>
            <w:tcW w:w="972" w:type="dxa"/>
            <w:tcBorders>
              <w:right w:val="nil"/>
            </w:tcBorders>
            <w:shd w:val="clear" w:color="auto" w:fill="auto"/>
          </w:tcPr>
          <w:p w14:paraId="5E909028" w14:textId="4557AC47" w:rsidR="00667E6C" w:rsidRPr="00A518DA" w:rsidRDefault="00667E6C" w:rsidP="00667E6C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39,5</w:t>
            </w:r>
          </w:p>
        </w:tc>
      </w:tr>
      <w:tr w:rsidR="00C66730" w:rsidRPr="00857F89" w14:paraId="5BADF771" w14:textId="77777777" w:rsidTr="008D33CF">
        <w:tc>
          <w:tcPr>
            <w:tcW w:w="3127" w:type="dxa"/>
            <w:vMerge/>
            <w:tcBorders>
              <w:left w:val="nil"/>
              <w:bottom w:val="nil"/>
            </w:tcBorders>
            <w:shd w:val="clear" w:color="auto" w:fill="auto"/>
          </w:tcPr>
          <w:p w14:paraId="224B0B14" w14:textId="77777777" w:rsidR="00C66730" w:rsidRPr="00857F89" w:rsidRDefault="00C66730" w:rsidP="00C66730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305" w:type="dxa"/>
            <w:tcBorders>
              <w:bottom w:val="nil"/>
            </w:tcBorders>
            <w:shd w:val="clear" w:color="auto" w:fill="auto"/>
          </w:tcPr>
          <w:p w14:paraId="33F4BB2F" w14:textId="4486F592" w:rsidR="00C66730" w:rsidRPr="00857F89" w:rsidRDefault="00C66730" w:rsidP="00C6673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57F89">
              <w:rPr>
                <w:rFonts w:cs="Calibri"/>
                <w:sz w:val="16"/>
                <w:szCs w:val="16"/>
              </w:rPr>
              <w:t>b</w:t>
            </w:r>
          </w:p>
        </w:tc>
        <w:tc>
          <w:tcPr>
            <w:tcW w:w="968" w:type="dxa"/>
            <w:tcBorders>
              <w:bottom w:val="nil"/>
            </w:tcBorders>
            <w:shd w:val="clear" w:color="auto" w:fill="auto"/>
          </w:tcPr>
          <w:p w14:paraId="4EBDC766" w14:textId="20D5ED56" w:rsidR="00C66730" w:rsidRPr="00A518DA" w:rsidRDefault="00C66730" w:rsidP="00C66730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0,77</w:t>
            </w:r>
          </w:p>
        </w:tc>
        <w:tc>
          <w:tcPr>
            <w:tcW w:w="968" w:type="dxa"/>
            <w:tcBorders>
              <w:bottom w:val="nil"/>
            </w:tcBorders>
            <w:shd w:val="clear" w:color="auto" w:fill="auto"/>
          </w:tcPr>
          <w:p w14:paraId="61977F46" w14:textId="73B7D430" w:rsidR="00C66730" w:rsidRPr="00A518DA" w:rsidRDefault="00911FA0" w:rsidP="00C66730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•</w:t>
            </w:r>
          </w:p>
        </w:tc>
        <w:tc>
          <w:tcPr>
            <w:tcW w:w="968" w:type="dxa"/>
            <w:tcBorders>
              <w:bottom w:val="nil"/>
            </w:tcBorders>
            <w:shd w:val="clear" w:color="auto" w:fill="auto"/>
          </w:tcPr>
          <w:p w14:paraId="0BFA9DDD" w14:textId="25C4DC96" w:rsidR="00C66730" w:rsidRPr="00A518DA" w:rsidRDefault="00C66730" w:rsidP="00C66730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0,01</w:t>
            </w:r>
          </w:p>
        </w:tc>
        <w:tc>
          <w:tcPr>
            <w:tcW w:w="967" w:type="dxa"/>
            <w:tcBorders>
              <w:bottom w:val="nil"/>
            </w:tcBorders>
            <w:shd w:val="clear" w:color="auto" w:fill="auto"/>
          </w:tcPr>
          <w:p w14:paraId="2886DD4F" w14:textId="50392A5D" w:rsidR="00C66730" w:rsidRPr="00A518DA" w:rsidRDefault="00C66730" w:rsidP="00C66730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0,76</w:t>
            </w:r>
          </w:p>
        </w:tc>
        <w:tc>
          <w:tcPr>
            <w:tcW w:w="968" w:type="dxa"/>
            <w:tcBorders>
              <w:bottom w:val="nil"/>
            </w:tcBorders>
            <w:shd w:val="clear" w:color="auto" w:fill="auto"/>
          </w:tcPr>
          <w:p w14:paraId="58E4F81D" w14:textId="7593DF8B" w:rsidR="00C66730" w:rsidRPr="00A518DA" w:rsidRDefault="00C66730" w:rsidP="00C66730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•</w:t>
            </w:r>
          </w:p>
        </w:tc>
        <w:tc>
          <w:tcPr>
            <w:tcW w:w="968" w:type="dxa"/>
            <w:tcBorders>
              <w:bottom w:val="nil"/>
            </w:tcBorders>
            <w:shd w:val="clear" w:color="auto" w:fill="auto"/>
          </w:tcPr>
          <w:p w14:paraId="630F5743" w14:textId="6216784E" w:rsidR="00C66730" w:rsidRPr="00A518DA" w:rsidRDefault="00C66730" w:rsidP="00C66730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C66730">
              <w:rPr>
                <w:rFonts w:cs="Calibri"/>
                <w:sz w:val="16"/>
                <w:szCs w:val="16"/>
              </w:rPr>
              <w:t>30,31</w:t>
            </w:r>
          </w:p>
        </w:tc>
        <w:tc>
          <w:tcPr>
            <w:tcW w:w="972" w:type="dxa"/>
            <w:tcBorders>
              <w:bottom w:val="nil"/>
              <w:right w:val="nil"/>
            </w:tcBorders>
            <w:shd w:val="clear" w:color="auto" w:fill="auto"/>
            <w:vAlign w:val="bottom"/>
          </w:tcPr>
          <w:p w14:paraId="5E93804D" w14:textId="5F8D516C" w:rsidR="00C66730" w:rsidRPr="00A518DA" w:rsidRDefault="008D33CF" w:rsidP="00C66730">
            <w:pPr>
              <w:spacing w:before="0" w:after="0"/>
              <w:jc w:val="right"/>
              <w:rPr>
                <w:rFonts w:cs="Calibri"/>
                <w:sz w:val="16"/>
                <w:szCs w:val="16"/>
              </w:rPr>
            </w:pPr>
            <w:r w:rsidRPr="008D33CF">
              <w:rPr>
                <w:rFonts w:cs="Calibri"/>
                <w:sz w:val="16"/>
                <w:szCs w:val="16"/>
              </w:rPr>
              <w:t>•</w:t>
            </w:r>
          </w:p>
        </w:tc>
      </w:tr>
    </w:tbl>
    <w:p w14:paraId="7DA311D1" w14:textId="428ED7B9" w:rsidR="00310CFB" w:rsidRPr="005523D1" w:rsidRDefault="00310CFB" w:rsidP="00310CFB">
      <w:pPr>
        <w:spacing w:before="240" w:after="0" w:line="240" w:lineRule="auto"/>
        <w:jc w:val="both"/>
        <w:rPr>
          <w:sz w:val="16"/>
          <w:szCs w:val="12"/>
        </w:rPr>
      </w:pPr>
      <w:r w:rsidRPr="005523D1">
        <w:rPr>
          <w:sz w:val="16"/>
          <w:szCs w:val="12"/>
        </w:rPr>
        <w:t xml:space="preserve">1 Zgłoszonych w danym okresie; bez </w:t>
      </w:r>
      <w:r>
        <w:rPr>
          <w:sz w:val="16"/>
          <w:szCs w:val="12"/>
        </w:rPr>
        <w:t xml:space="preserve">wypadków w </w:t>
      </w:r>
      <w:r w:rsidRPr="005523D1">
        <w:rPr>
          <w:sz w:val="16"/>
          <w:szCs w:val="12"/>
        </w:rPr>
        <w:t>gospodarstw</w:t>
      </w:r>
      <w:r>
        <w:rPr>
          <w:sz w:val="16"/>
          <w:szCs w:val="12"/>
        </w:rPr>
        <w:t>ach</w:t>
      </w:r>
      <w:r w:rsidR="00654651">
        <w:rPr>
          <w:sz w:val="16"/>
          <w:szCs w:val="12"/>
        </w:rPr>
        <w:t xml:space="preserve"> indywidualnych w rolnictwie.</w:t>
      </w:r>
    </w:p>
    <w:p w14:paraId="73EF88F1" w14:textId="1F23ACA9" w:rsidR="00310CFB" w:rsidRPr="005523D1" w:rsidRDefault="00310CFB" w:rsidP="00310CFB">
      <w:pPr>
        <w:spacing w:before="0" w:after="0" w:line="240" w:lineRule="auto"/>
        <w:jc w:val="both"/>
        <w:rPr>
          <w:sz w:val="16"/>
          <w:szCs w:val="12"/>
        </w:rPr>
      </w:pPr>
      <w:r w:rsidRPr="005523D1">
        <w:rPr>
          <w:sz w:val="16"/>
          <w:szCs w:val="12"/>
        </w:rPr>
        <w:t>2 Do obliczenia wskaźnika wypadkowości (wiersz b) wykorzystano wstę</w:t>
      </w:r>
      <w:r w:rsidR="00654651">
        <w:rPr>
          <w:sz w:val="16"/>
          <w:szCs w:val="12"/>
        </w:rPr>
        <w:t>pne dane o liczbie pracujących.</w:t>
      </w:r>
    </w:p>
    <w:p w14:paraId="476575DE" w14:textId="3EDCBD43" w:rsidR="00310CFB" w:rsidRPr="005523D1" w:rsidRDefault="00310CFB" w:rsidP="00310CFB">
      <w:pPr>
        <w:spacing w:before="0" w:after="0" w:line="240" w:lineRule="auto"/>
        <w:jc w:val="both"/>
        <w:rPr>
          <w:sz w:val="16"/>
          <w:szCs w:val="12"/>
        </w:rPr>
      </w:pPr>
      <w:r w:rsidRPr="005523D1">
        <w:rPr>
          <w:sz w:val="16"/>
          <w:szCs w:val="12"/>
        </w:rPr>
        <w:t xml:space="preserve">3 Bez osób poszkodowanych w wypadkach śmiertelnych oraz </w:t>
      </w:r>
      <w:r>
        <w:rPr>
          <w:sz w:val="16"/>
          <w:szCs w:val="12"/>
        </w:rPr>
        <w:t xml:space="preserve">bez </w:t>
      </w:r>
      <w:r w:rsidRPr="005523D1">
        <w:rPr>
          <w:sz w:val="16"/>
          <w:szCs w:val="12"/>
        </w:rPr>
        <w:t>dni n</w:t>
      </w:r>
      <w:r w:rsidR="00654651">
        <w:rPr>
          <w:sz w:val="16"/>
          <w:szCs w:val="12"/>
        </w:rPr>
        <w:t>iezdolności do pracy tych osób.</w:t>
      </w:r>
    </w:p>
    <w:p w14:paraId="46C75B9C" w14:textId="09D9E873" w:rsidR="00CC7C79" w:rsidRPr="00CC7C79" w:rsidRDefault="00CC7C79" w:rsidP="00CC7C79">
      <w:pPr>
        <w:pStyle w:val="Legenda"/>
        <w:tabs>
          <w:tab w:val="left" w:pos="851"/>
        </w:tabs>
        <w:spacing w:before="360" w:after="240"/>
        <w:ind w:left="851" w:hanging="851"/>
        <w:rPr>
          <w:b/>
          <w:i w:val="0"/>
          <w:color w:val="auto"/>
        </w:rPr>
      </w:pPr>
      <w:r w:rsidRPr="00CC7C79">
        <w:rPr>
          <w:b/>
          <w:i w:val="0"/>
          <w:color w:val="auto"/>
        </w:rPr>
        <w:t xml:space="preserve">Tablica </w:t>
      </w:r>
      <w:r w:rsidR="00061180">
        <w:rPr>
          <w:b/>
          <w:i w:val="0"/>
          <w:color w:val="auto"/>
        </w:rPr>
        <w:fldChar w:fldCharType="begin"/>
      </w:r>
      <w:r w:rsidR="00061180">
        <w:rPr>
          <w:b/>
          <w:i w:val="0"/>
          <w:color w:val="auto"/>
        </w:rPr>
        <w:instrText xml:space="preserve"> SEQ Tablica \* ARABIC </w:instrText>
      </w:r>
      <w:r w:rsidR="00061180">
        <w:rPr>
          <w:b/>
          <w:i w:val="0"/>
          <w:color w:val="auto"/>
        </w:rPr>
        <w:fldChar w:fldCharType="separate"/>
      </w:r>
      <w:r w:rsidR="00E87A1E">
        <w:rPr>
          <w:b/>
          <w:i w:val="0"/>
          <w:noProof/>
          <w:color w:val="auto"/>
        </w:rPr>
        <w:t>2</w:t>
      </w:r>
      <w:r w:rsidR="00061180">
        <w:rPr>
          <w:b/>
          <w:i w:val="0"/>
          <w:color w:val="auto"/>
        </w:rPr>
        <w:fldChar w:fldCharType="end"/>
      </w:r>
      <w:r w:rsidR="0049493B">
        <w:rPr>
          <w:b/>
          <w:i w:val="0"/>
          <w:color w:val="auto"/>
        </w:rPr>
        <w:t>.</w:t>
      </w:r>
      <w:r w:rsidRPr="00CC7C79">
        <w:rPr>
          <w:b/>
          <w:i w:val="0"/>
          <w:color w:val="auto"/>
        </w:rPr>
        <w:t xml:space="preserve"> </w:t>
      </w:r>
      <w:r w:rsidRPr="00CC7C79">
        <w:rPr>
          <w:b/>
          <w:i w:val="0"/>
          <w:color w:val="auto"/>
        </w:rPr>
        <w:tab/>
      </w:r>
      <w:r w:rsidRPr="00CC7C79">
        <w:rPr>
          <w:b/>
          <w:i w:val="0"/>
          <w:color w:val="auto"/>
          <w:spacing w:val="6"/>
          <w:szCs w:val="16"/>
        </w:rPr>
        <w:t xml:space="preserve">Poszkodowani w wypadkach przy pracy </w:t>
      </w:r>
      <w:r w:rsidRPr="00CC7C79">
        <w:rPr>
          <w:b/>
          <w:i w:val="0"/>
          <w:color w:val="auto"/>
          <w:spacing w:val="6"/>
          <w:szCs w:val="16"/>
          <w:vertAlign w:val="superscript"/>
        </w:rPr>
        <w:t>1</w:t>
      </w:r>
      <w:r w:rsidRPr="00CC7C79">
        <w:rPr>
          <w:b/>
          <w:i w:val="0"/>
          <w:color w:val="auto"/>
          <w:spacing w:val="6"/>
          <w:szCs w:val="16"/>
        </w:rPr>
        <w:t xml:space="preserve"> według województw w okresie styczeń-wrzesień 2021 r</w:t>
      </w:r>
      <w:r w:rsidR="0049493B">
        <w:rPr>
          <w:b/>
          <w:i w:val="0"/>
          <w:color w:val="auto"/>
          <w:spacing w:val="6"/>
          <w:szCs w:val="16"/>
        </w:rPr>
        <w:t>.</w:t>
      </w:r>
    </w:p>
    <w:tbl>
      <w:tblPr>
        <w:tblW w:w="10206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24"/>
        <w:gridCol w:w="304"/>
        <w:gridCol w:w="967"/>
        <w:gridCol w:w="968"/>
        <w:gridCol w:w="968"/>
        <w:gridCol w:w="967"/>
        <w:gridCol w:w="968"/>
        <w:gridCol w:w="968"/>
        <w:gridCol w:w="972"/>
      </w:tblGrid>
      <w:tr w:rsidR="00E242B2" w:rsidRPr="000B4F2F" w14:paraId="6A7F3ED7" w14:textId="77777777" w:rsidTr="00D1721D">
        <w:tc>
          <w:tcPr>
            <w:tcW w:w="3428" w:type="dxa"/>
            <w:gridSpan w:val="2"/>
            <w:vMerge w:val="restart"/>
            <w:shd w:val="clear" w:color="auto" w:fill="auto"/>
            <w:vAlign w:val="center"/>
          </w:tcPr>
          <w:p w14:paraId="2B884FED" w14:textId="77777777" w:rsidR="00E242B2" w:rsidRPr="0086257B" w:rsidRDefault="00E242B2" w:rsidP="007A453D">
            <w:pPr>
              <w:autoSpaceDE w:val="0"/>
              <w:autoSpaceDN w:val="0"/>
              <w:adjustRightInd w:val="0"/>
              <w:spacing w:before="0" w:after="40" w:line="160" w:lineRule="exact"/>
              <w:ind w:left="454"/>
              <w:rPr>
                <w:sz w:val="16"/>
                <w:szCs w:val="14"/>
              </w:rPr>
            </w:pPr>
            <w:r w:rsidRPr="0086257B">
              <w:rPr>
                <w:sz w:val="16"/>
                <w:szCs w:val="14"/>
              </w:rPr>
              <w:t>WYSZCZEGÓLNIENIE</w:t>
            </w:r>
          </w:p>
          <w:p w14:paraId="276F0A0C" w14:textId="7303482D" w:rsidR="00E242B2" w:rsidRPr="0086257B" w:rsidRDefault="005523D1" w:rsidP="007A453D">
            <w:pPr>
              <w:autoSpaceDE w:val="0"/>
              <w:autoSpaceDN w:val="0"/>
              <w:adjustRightInd w:val="0"/>
              <w:spacing w:before="0" w:after="40" w:line="160" w:lineRule="exact"/>
              <w:ind w:left="454"/>
              <w:rPr>
                <w:sz w:val="16"/>
                <w:szCs w:val="14"/>
              </w:rPr>
            </w:pPr>
            <w:r>
              <w:rPr>
                <w:iCs/>
                <w:sz w:val="16"/>
                <w:szCs w:val="14"/>
              </w:rPr>
              <w:t>a</w:t>
            </w:r>
            <w:r w:rsidR="00811C13" w:rsidRPr="00811C13">
              <w:rPr>
                <w:iCs/>
                <w:spacing w:val="4"/>
                <w:sz w:val="16"/>
                <w:szCs w:val="14"/>
              </w:rPr>
              <w:t xml:space="preserve"> – </w:t>
            </w:r>
            <w:r w:rsidR="00857F89">
              <w:rPr>
                <w:sz w:val="16"/>
                <w:szCs w:val="14"/>
              </w:rPr>
              <w:t>ogółem</w:t>
            </w:r>
          </w:p>
          <w:p w14:paraId="5836ED86" w14:textId="4D0D5148" w:rsidR="00E242B2" w:rsidRPr="0086257B" w:rsidRDefault="00942648" w:rsidP="00606BD2">
            <w:pPr>
              <w:autoSpaceDE w:val="0"/>
              <w:autoSpaceDN w:val="0"/>
              <w:adjustRightInd w:val="0"/>
              <w:spacing w:before="0" w:after="0" w:line="240" w:lineRule="auto"/>
              <w:ind w:left="454"/>
              <w:rPr>
                <w:sz w:val="16"/>
                <w:szCs w:val="16"/>
              </w:rPr>
            </w:pPr>
            <w:r>
              <w:rPr>
                <w:iCs/>
                <w:sz w:val="16"/>
                <w:szCs w:val="14"/>
              </w:rPr>
              <w:t>b</w:t>
            </w:r>
            <w:r w:rsidR="00811C13" w:rsidRPr="00811C13">
              <w:rPr>
                <w:iCs/>
                <w:spacing w:val="4"/>
                <w:sz w:val="16"/>
                <w:szCs w:val="14"/>
              </w:rPr>
              <w:t xml:space="preserve"> – </w:t>
            </w:r>
            <w:r w:rsidR="00E242B2" w:rsidRPr="0086257B">
              <w:rPr>
                <w:sz w:val="16"/>
                <w:szCs w:val="14"/>
              </w:rPr>
              <w:t>na 1000 pracujących</w:t>
            </w:r>
            <w:r w:rsidR="005523D1">
              <w:rPr>
                <w:sz w:val="16"/>
                <w:szCs w:val="14"/>
              </w:rPr>
              <w:t xml:space="preserve"> </w:t>
            </w:r>
            <w:r w:rsidR="00E242B2" w:rsidRPr="0086257B">
              <w:rPr>
                <w:sz w:val="16"/>
                <w:szCs w:val="14"/>
                <w:vertAlign w:val="superscript"/>
              </w:rPr>
              <w:t>2</w:t>
            </w:r>
          </w:p>
        </w:tc>
        <w:tc>
          <w:tcPr>
            <w:tcW w:w="967" w:type="dxa"/>
            <w:vMerge w:val="restart"/>
            <w:shd w:val="clear" w:color="auto" w:fill="auto"/>
            <w:vAlign w:val="center"/>
          </w:tcPr>
          <w:p w14:paraId="4E430844" w14:textId="77777777" w:rsidR="00E242B2" w:rsidRPr="0086257B" w:rsidRDefault="00E242B2" w:rsidP="00004259">
            <w:pPr>
              <w:autoSpaceDE w:val="0"/>
              <w:autoSpaceDN w:val="0"/>
              <w:adjustRightInd w:val="0"/>
              <w:spacing w:before="0" w:after="0" w:line="240" w:lineRule="auto"/>
              <w:ind w:left="-57" w:right="-57"/>
              <w:jc w:val="center"/>
              <w:rPr>
                <w:sz w:val="16"/>
                <w:szCs w:val="14"/>
              </w:rPr>
            </w:pPr>
            <w:r w:rsidRPr="0086257B">
              <w:rPr>
                <w:sz w:val="16"/>
                <w:szCs w:val="14"/>
              </w:rPr>
              <w:t>Ogółem</w:t>
            </w:r>
          </w:p>
        </w:tc>
        <w:tc>
          <w:tcPr>
            <w:tcW w:w="2903" w:type="dxa"/>
            <w:gridSpan w:val="3"/>
            <w:shd w:val="clear" w:color="auto" w:fill="auto"/>
            <w:vAlign w:val="center"/>
          </w:tcPr>
          <w:p w14:paraId="7CA109B1" w14:textId="29CAF98A" w:rsidR="00E242B2" w:rsidRPr="0086257B" w:rsidRDefault="00E242B2" w:rsidP="005523D1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sz w:val="16"/>
                <w:szCs w:val="14"/>
              </w:rPr>
            </w:pPr>
            <w:r w:rsidRPr="0086257B">
              <w:rPr>
                <w:sz w:val="16"/>
                <w:szCs w:val="14"/>
              </w:rPr>
              <w:t>W w</w:t>
            </w:r>
            <w:r w:rsidR="00846B0F">
              <w:rPr>
                <w:sz w:val="16"/>
                <w:szCs w:val="14"/>
              </w:rPr>
              <w:t>ypadkach</w:t>
            </w:r>
          </w:p>
        </w:tc>
        <w:tc>
          <w:tcPr>
            <w:tcW w:w="968" w:type="dxa"/>
            <w:vMerge w:val="restart"/>
            <w:shd w:val="clear" w:color="auto" w:fill="auto"/>
            <w:vAlign w:val="center"/>
          </w:tcPr>
          <w:p w14:paraId="48FDC835" w14:textId="25745D2B" w:rsidR="00E242B2" w:rsidRPr="0086257B" w:rsidRDefault="00681C21" w:rsidP="00004259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Z liczby ogółem</w:t>
            </w:r>
            <w:r w:rsidR="005523D1">
              <w:rPr>
                <w:sz w:val="16"/>
                <w:szCs w:val="14"/>
              </w:rPr>
              <w:br/>
            </w:r>
            <w:r w:rsidR="008F3524" w:rsidRPr="008F3524">
              <w:rPr>
                <w:sz w:val="16"/>
                <w:szCs w:val="14"/>
              </w:rPr>
              <w:t>–</w:t>
            </w:r>
            <w:r w:rsidR="00E242B2" w:rsidRPr="0086257B">
              <w:rPr>
                <w:sz w:val="16"/>
                <w:szCs w:val="14"/>
              </w:rPr>
              <w:t>kobiety</w:t>
            </w:r>
          </w:p>
        </w:tc>
        <w:tc>
          <w:tcPr>
            <w:tcW w:w="1940" w:type="dxa"/>
            <w:gridSpan w:val="2"/>
            <w:shd w:val="clear" w:color="auto" w:fill="auto"/>
            <w:vAlign w:val="center"/>
          </w:tcPr>
          <w:p w14:paraId="4AF66B4D" w14:textId="6E0412DA" w:rsidR="00E242B2" w:rsidRPr="0086257B" w:rsidRDefault="00681C21" w:rsidP="00004259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Dni niezdolności</w:t>
            </w:r>
            <w:r w:rsidR="00857F89">
              <w:rPr>
                <w:sz w:val="16"/>
                <w:szCs w:val="14"/>
              </w:rPr>
              <w:br/>
            </w:r>
            <w:r w:rsidR="00E242B2" w:rsidRPr="0086257B">
              <w:rPr>
                <w:sz w:val="16"/>
                <w:szCs w:val="14"/>
              </w:rPr>
              <w:t>do pracy</w:t>
            </w:r>
          </w:p>
        </w:tc>
      </w:tr>
      <w:tr w:rsidR="00E242B2" w:rsidRPr="000B4F2F" w14:paraId="6B633951" w14:textId="77777777" w:rsidTr="00331943">
        <w:tc>
          <w:tcPr>
            <w:tcW w:w="3428" w:type="dxa"/>
            <w:gridSpan w:val="2"/>
            <w:vMerge/>
            <w:tcBorders>
              <w:bottom w:val="single" w:sz="12" w:space="0" w:color="002060"/>
            </w:tcBorders>
            <w:shd w:val="clear" w:color="auto" w:fill="auto"/>
            <w:vAlign w:val="center"/>
          </w:tcPr>
          <w:p w14:paraId="2E9A9E17" w14:textId="77777777" w:rsidR="00E242B2" w:rsidRPr="0086257B" w:rsidRDefault="00E242B2" w:rsidP="00004259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67" w:type="dxa"/>
            <w:vMerge/>
            <w:tcBorders>
              <w:bottom w:val="single" w:sz="12" w:space="0" w:color="002060"/>
            </w:tcBorders>
            <w:shd w:val="clear" w:color="auto" w:fill="auto"/>
            <w:vAlign w:val="center"/>
          </w:tcPr>
          <w:p w14:paraId="7CAFA5FA" w14:textId="77777777" w:rsidR="00E242B2" w:rsidRPr="0086257B" w:rsidRDefault="00E242B2" w:rsidP="00004259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sz w:val="16"/>
                <w:szCs w:val="14"/>
              </w:rPr>
            </w:pPr>
          </w:p>
        </w:tc>
        <w:tc>
          <w:tcPr>
            <w:tcW w:w="968" w:type="dxa"/>
            <w:tcBorders>
              <w:bottom w:val="single" w:sz="12" w:space="0" w:color="002060"/>
            </w:tcBorders>
            <w:shd w:val="clear" w:color="auto" w:fill="auto"/>
            <w:vAlign w:val="center"/>
          </w:tcPr>
          <w:p w14:paraId="797F6EEA" w14:textId="0B9AF51C" w:rsidR="00E242B2" w:rsidRPr="0086257B" w:rsidRDefault="003C15A5" w:rsidP="005523D1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ś</w:t>
            </w:r>
            <w:r w:rsidR="00E242B2" w:rsidRPr="0086257B">
              <w:rPr>
                <w:sz w:val="16"/>
                <w:szCs w:val="14"/>
              </w:rPr>
              <w:t>miertel</w:t>
            </w:r>
            <w:r>
              <w:rPr>
                <w:sz w:val="16"/>
                <w:szCs w:val="14"/>
              </w:rPr>
              <w:t>-</w:t>
            </w:r>
            <w:r w:rsidR="00E242B2" w:rsidRPr="0086257B">
              <w:rPr>
                <w:sz w:val="16"/>
                <w:szCs w:val="14"/>
              </w:rPr>
              <w:t>ny</w:t>
            </w:r>
            <w:r w:rsidR="005523D1">
              <w:rPr>
                <w:sz w:val="16"/>
                <w:szCs w:val="14"/>
              </w:rPr>
              <w:t>ch</w:t>
            </w:r>
          </w:p>
        </w:tc>
        <w:tc>
          <w:tcPr>
            <w:tcW w:w="968" w:type="dxa"/>
            <w:tcBorders>
              <w:bottom w:val="single" w:sz="12" w:space="0" w:color="002060"/>
            </w:tcBorders>
            <w:shd w:val="clear" w:color="auto" w:fill="auto"/>
            <w:vAlign w:val="center"/>
          </w:tcPr>
          <w:p w14:paraId="28CEF408" w14:textId="71E33300" w:rsidR="00E242B2" w:rsidRPr="0086257B" w:rsidRDefault="00E242B2" w:rsidP="00004259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sz w:val="16"/>
                <w:szCs w:val="14"/>
              </w:rPr>
            </w:pPr>
            <w:r w:rsidRPr="0086257B">
              <w:rPr>
                <w:sz w:val="16"/>
                <w:szCs w:val="14"/>
              </w:rPr>
              <w:t>c</w:t>
            </w:r>
            <w:r w:rsidR="005523D1">
              <w:rPr>
                <w:sz w:val="16"/>
                <w:szCs w:val="14"/>
              </w:rPr>
              <w:t>iężkich</w:t>
            </w:r>
          </w:p>
        </w:tc>
        <w:tc>
          <w:tcPr>
            <w:tcW w:w="967" w:type="dxa"/>
            <w:tcBorders>
              <w:bottom w:val="single" w:sz="12" w:space="0" w:color="002060"/>
            </w:tcBorders>
            <w:shd w:val="clear" w:color="auto" w:fill="auto"/>
            <w:vAlign w:val="center"/>
          </w:tcPr>
          <w:p w14:paraId="26749579" w14:textId="36E83F4F" w:rsidR="00E242B2" w:rsidRPr="0086257B" w:rsidRDefault="00051DBE" w:rsidP="00004259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z innym skutkiem</w:t>
            </w:r>
          </w:p>
        </w:tc>
        <w:tc>
          <w:tcPr>
            <w:tcW w:w="968" w:type="dxa"/>
            <w:vMerge/>
            <w:tcBorders>
              <w:bottom w:val="single" w:sz="12" w:space="0" w:color="002060"/>
            </w:tcBorders>
            <w:shd w:val="clear" w:color="auto" w:fill="auto"/>
            <w:vAlign w:val="center"/>
          </w:tcPr>
          <w:p w14:paraId="61971022" w14:textId="77777777" w:rsidR="00E242B2" w:rsidRPr="0086257B" w:rsidRDefault="00E242B2" w:rsidP="00004259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sz w:val="16"/>
                <w:szCs w:val="14"/>
              </w:rPr>
            </w:pPr>
          </w:p>
        </w:tc>
        <w:tc>
          <w:tcPr>
            <w:tcW w:w="968" w:type="dxa"/>
            <w:tcBorders>
              <w:bottom w:val="single" w:sz="12" w:space="0" w:color="002060"/>
            </w:tcBorders>
            <w:shd w:val="clear" w:color="auto" w:fill="auto"/>
            <w:vAlign w:val="center"/>
          </w:tcPr>
          <w:p w14:paraId="7B52C5A2" w14:textId="31942FFE" w:rsidR="00E242B2" w:rsidRPr="0086257B" w:rsidRDefault="00857F89" w:rsidP="00004259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ogółem</w:t>
            </w:r>
          </w:p>
        </w:tc>
        <w:tc>
          <w:tcPr>
            <w:tcW w:w="972" w:type="dxa"/>
            <w:tcBorders>
              <w:bottom w:val="single" w:sz="12" w:space="0" w:color="002060"/>
            </w:tcBorders>
            <w:shd w:val="clear" w:color="auto" w:fill="auto"/>
            <w:vAlign w:val="center"/>
          </w:tcPr>
          <w:p w14:paraId="3174DD86" w14:textId="0C20E2DE" w:rsidR="00E242B2" w:rsidRPr="0086257B" w:rsidRDefault="00233A88" w:rsidP="00D1721D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sz w:val="16"/>
                <w:szCs w:val="14"/>
              </w:rPr>
            </w:pPr>
            <w:r w:rsidRPr="005523D1">
              <w:rPr>
                <w:sz w:val="16"/>
                <w:szCs w:val="14"/>
              </w:rPr>
              <w:t xml:space="preserve">na </w:t>
            </w:r>
            <w:r w:rsidR="00857F89" w:rsidRPr="005523D1">
              <w:rPr>
                <w:sz w:val="16"/>
                <w:szCs w:val="14"/>
              </w:rPr>
              <w:t>1</w:t>
            </w:r>
            <w:r w:rsidRPr="005523D1">
              <w:rPr>
                <w:sz w:val="16"/>
                <w:szCs w:val="14"/>
              </w:rPr>
              <w:t xml:space="preserve"> poszko</w:t>
            </w:r>
            <w:r w:rsidR="003C15A5">
              <w:rPr>
                <w:sz w:val="16"/>
                <w:szCs w:val="14"/>
              </w:rPr>
              <w:t>-</w:t>
            </w:r>
            <w:r w:rsidRPr="005523D1">
              <w:rPr>
                <w:sz w:val="16"/>
                <w:szCs w:val="14"/>
              </w:rPr>
              <w:t>d</w:t>
            </w:r>
            <w:r w:rsidR="00CF3B9C" w:rsidRPr="005523D1">
              <w:rPr>
                <w:sz w:val="16"/>
                <w:szCs w:val="14"/>
              </w:rPr>
              <w:t>o</w:t>
            </w:r>
            <w:r w:rsidR="00E242B2" w:rsidRPr="005523D1">
              <w:rPr>
                <w:sz w:val="16"/>
                <w:szCs w:val="14"/>
              </w:rPr>
              <w:t>wa</w:t>
            </w:r>
            <w:r w:rsidR="003C15A5">
              <w:rPr>
                <w:sz w:val="16"/>
                <w:szCs w:val="14"/>
              </w:rPr>
              <w:t>-</w:t>
            </w:r>
            <w:r w:rsidR="00E242B2" w:rsidRPr="005523D1">
              <w:rPr>
                <w:sz w:val="16"/>
                <w:szCs w:val="14"/>
              </w:rPr>
              <w:t>nego</w:t>
            </w:r>
            <w:r w:rsidR="005523D1">
              <w:rPr>
                <w:spacing w:val="-10"/>
                <w:sz w:val="16"/>
                <w:szCs w:val="14"/>
              </w:rPr>
              <w:t xml:space="preserve"> </w:t>
            </w:r>
            <w:r w:rsidR="002A205D" w:rsidRPr="0086257B">
              <w:rPr>
                <w:sz w:val="16"/>
                <w:szCs w:val="14"/>
                <w:vertAlign w:val="superscript"/>
              </w:rPr>
              <w:t>3</w:t>
            </w:r>
          </w:p>
        </w:tc>
      </w:tr>
      <w:tr w:rsidR="00A518DA" w:rsidRPr="00002DF8" w14:paraId="72149E8A" w14:textId="77777777" w:rsidTr="00C66B43">
        <w:tc>
          <w:tcPr>
            <w:tcW w:w="3124" w:type="dxa"/>
            <w:vMerge w:val="restart"/>
            <w:tcBorders>
              <w:top w:val="single" w:sz="12" w:space="0" w:color="002060"/>
              <w:right w:val="single" w:sz="4" w:space="0" w:color="002060"/>
            </w:tcBorders>
            <w:shd w:val="clear" w:color="auto" w:fill="auto"/>
          </w:tcPr>
          <w:p w14:paraId="269D4C4A" w14:textId="72A20C7B" w:rsidR="00A518DA" w:rsidRPr="000B4F2F" w:rsidRDefault="00A518DA" w:rsidP="00A518DA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 w:line="240" w:lineRule="auto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POLSKA</w:t>
            </w:r>
          </w:p>
        </w:tc>
        <w:tc>
          <w:tcPr>
            <w:tcW w:w="304" w:type="dxa"/>
            <w:tcBorders>
              <w:top w:val="single" w:sz="12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bottom"/>
          </w:tcPr>
          <w:p w14:paraId="7B848B4C" w14:textId="0B58494E" w:rsidR="00A518DA" w:rsidRPr="004B3AA8" w:rsidRDefault="00A518DA" w:rsidP="00A518DA">
            <w:pPr>
              <w:spacing w:before="0" w:after="0" w:line="240" w:lineRule="auto"/>
              <w:rPr>
                <w:rFonts w:cs="Calibri"/>
                <w:b/>
                <w:sz w:val="16"/>
                <w:szCs w:val="16"/>
              </w:rPr>
            </w:pPr>
            <w:r w:rsidRPr="004B3AA8">
              <w:rPr>
                <w:rFonts w:cs="Calibri"/>
                <w:b/>
                <w:sz w:val="16"/>
                <w:szCs w:val="16"/>
              </w:rPr>
              <w:t>a</w:t>
            </w:r>
          </w:p>
        </w:tc>
        <w:tc>
          <w:tcPr>
            <w:tcW w:w="967" w:type="dxa"/>
            <w:tcBorders>
              <w:top w:val="single" w:sz="12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26E0D4D7" w14:textId="408C4161" w:rsidR="00A518DA" w:rsidRPr="0035717F" w:rsidRDefault="00A518DA" w:rsidP="00A518DA">
            <w:pPr>
              <w:spacing w:before="0" w:after="0" w:line="240" w:lineRule="auto"/>
              <w:jc w:val="right"/>
              <w:rPr>
                <w:rFonts w:cs="Calibri"/>
                <w:b/>
                <w:sz w:val="16"/>
                <w:szCs w:val="16"/>
              </w:rPr>
            </w:pPr>
            <w:r w:rsidRPr="00A518DA">
              <w:rPr>
                <w:rFonts w:cs="Calibri"/>
                <w:b/>
                <w:sz w:val="16"/>
                <w:szCs w:val="16"/>
              </w:rPr>
              <w:t>43600</w:t>
            </w:r>
          </w:p>
        </w:tc>
        <w:tc>
          <w:tcPr>
            <w:tcW w:w="968" w:type="dxa"/>
            <w:tcBorders>
              <w:top w:val="single" w:sz="12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1A51FF78" w14:textId="5FB4F3CA" w:rsidR="00A518DA" w:rsidRPr="0035717F" w:rsidRDefault="00A518DA" w:rsidP="00A518DA">
            <w:pPr>
              <w:spacing w:before="0" w:after="0" w:line="240" w:lineRule="auto"/>
              <w:jc w:val="right"/>
              <w:rPr>
                <w:rFonts w:cs="Calibri"/>
                <w:b/>
                <w:sz w:val="16"/>
                <w:szCs w:val="16"/>
              </w:rPr>
            </w:pPr>
            <w:r w:rsidRPr="00A518DA">
              <w:rPr>
                <w:rFonts w:cs="Calibri"/>
                <w:b/>
                <w:sz w:val="16"/>
                <w:szCs w:val="16"/>
              </w:rPr>
              <w:t>149</w:t>
            </w:r>
          </w:p>
        </w:tc>
        <w:tc>
          <w:tcPr>
            <w:tcW w:w="968" w:type="dxa"/>
            <w:tcBorders>
              <w:top w:val="single" w:sz="12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56C25D62" w14:textId="3BF96626" w:rsidR="00A518DA" w:rsidRPr="0035717F" w:rsidRDefault="00A518DA" w:rsidP="00A518DA">
            <w:pPr>
              <w:spacing w:before="0" w:after="0" w:line="240" w:lineRule="auto"/>
              <w:jc w:val="right"/>
              <w:rPr>
                <w:rFonts w:cs="Calibri"/>
                <w:b/>
                <w:sz w:val="16"/>
                <w:szCs w:val="16"/>
              </w:rPr>
            </w:pPr>
            <w:r w:rsidRPr="00A518DA">
              <w:rPr>
                <w:rFonts w:cs="Calibri"/>
                <w:b/>
                <w:sz w:val="16"/>
                <w:szCs w:val="16"/>
              </w:rPr>
              <w:t>234</w:t>
            </w:r>
          </w:p>
        </w:tc>
        <w:tc>
          <w:tcPr>
            <w:tcW w:w="967" w:type="dxa"/>
            <w:tcBorders>
              <w:top w:val="single" w:sz="12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79855AAE" w14:textId="69D08A82" w:rsidR="00A518DA" w:rsidRPr="0035717F" w:rsidRDefault="00A518DA" w:rsidP="00A518DA">
            <w:pPr>
              <w:spacing w:before="0" w:after="0" w:line="240" w:lineRule="auto"/>
              <w:jc w:val="right"/>
              <w:rPr>
                <w:rFonts w:cs="Calibri"/>
                <w:b/>
                <w:sz w:val="16"/>
                <w:szCs w:val="16"/>
              </w:rPr>
            </w:pPr>
            <w:r w:rsidRPr="00A518DA">
              <w:rPr>
                <w:rFonts w:cs="Calibri"/>
                <w:b/>
                <w:sz w:val="16"/>
                <w:szCs w:val="16"/>
              </w:rPr>
              <w:t>43217</w:t>
            </w:r>
          </w:p>
        </w:tc>
        <w:tc>
          <w:tcPr>
            <w:tcW w:w="968" w:type="dxa"/>
            <w:tcBorders>
              <w:top w:val="single" w:sz="12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0BF4BC80" w14:textId="1D954C00" w:rsidR="00A518DA" w:rsidRPr="00A518DA" w:rsidRDefault="00992CFD" w:rsidP="00A518DA">
            <w:pPr>
              <w:spacing w:before="0" w:after="0" w:line="240" w:lineRule="auto"/>
              <w:jc w:val="right"/>
              <w:rPr>
                <w:rFonts w:cs="Calibri"/>
                <w:b/>
                <w:sz w:val="16"/>
                <w:szCs w:val="16"/>
              </w:rPr>
            </w:pPr>
            <w:r w:rsidRPr="00992CFD">
              <w:rPr>
                <w:rFonts w:cs="Calibri"/>
                <w:b/>
                <w:sz w:val="16"/>
                <w:szCs w:val="16"/>
              </w:rPr>
              <w:t>16207</w:t>
            </w:r>
          </w:p>
        </w:tc>
        <w:tc>
          <w:tcPr>
            <w:tcW w:w="968" w:type="dxa"/>
            <w:tcBorders>
              <w:top w:val="single" w:sz="12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46F03492" w14:textId="005E7ABE" w:rsidR="00A518DA" w:rsidRPr="0035717F" w:rsidRDefault="00A518DA" w:rsidP="00A518DA">
            <w:pPr>
              <w:spacing w:before="0" w:after="0" w:line="240" w:lineRule="auto"/>
              <w:jc w:val="right"/>
              <w:rPr>
                <w:rFonts w:cs="Calibri"/>
                <w:b/>
                <w:sz w:val="16"/>
                <w:szCs w:val="16"/>
              </w:rPr>
            </w:pPr>
            <w:r w:rsidRPr="00A518DA">
              <w:rPr>
                <w:rFonts w:cs="Calibri"/>
                <w:b/>
                <w:sz w:val="16"/>
                <w:szCs w:val="16"/>
              </w:rPr>
              <w:t>1506843</w:t>
            </w:r>
          </w:p>
        </w:tc>
        <w:tc>
          <w:tcPr>
            <w:tcW w:w="972" w:type="dxa"/>
            <w:tcBorders>
              <w:top w:val="single" w:sz="12" w:space="0" w:color="002060"/>
              <w:left w:val="single" w:sz="4" w:space="0" w:color="002060"/>
              <w:bottom w:val="single" w:sz="4" w:space="0" w:color="002060"/>
            </w:tcBorders>
            <w:shd w:val="clear" w:color="auto" w:fill="auto"/>
          </w:tcPr>
          <w:p w14:paraId="081D961D" w14:textId="43977283" w:rsidR="00A518DA" w:rsidRPr="0035717F" w:rsidRDefault="00A518DA" w:rsidP="00A518DA">
            <w:pPr>
              <w:spacing w:before="0" w:after="0" w:line="240" w:lineRule="auto"/>
              <w:jc w:val="right"/>
              <w:rPr>
                <w:rFonts w:cs="Calibri"/>
                <w:b/>
                <w:sz w:val="16"/>
                <w:szCs w:val="16"/>
              </w:rPr>
            </w:pPr>
            <w:r w:rsidRPr="00A518DA">
              <w:rPr>
                <w:rFonts w:cs="Calibri"/>
                <w:b/>
                <w:sz w:val="16"/>
                <w:szCs w:val="16"/>
              </w:rPr>
              <w:t>34,7</w:t>
            </w:r>
          </w:p>
        </w:tc>
      </w:tr>
      <w:tr w:rsidR="00C66730" w:rsidRPr="00002DF8" w14:paraId="31CE02C0" w14:textId="77777777" w:rsidTr="008D33CF">
        <w:tc>
          <w:tcPr>
            <w:tcW w:w="3124" w:type="dxa"/>
            <w:vMerge/>
            <w:tcBorders>
              <w:right w:val="single" w:sz="4" w:space="0" w:color="002060"/>
            </w:tcBorders>
            <w:shd w:val="clear" w:color="auto" w:fill="auto"/>
            <w:vAlign w:val="center"/>
          </w:tcPr>
          <w:p w14:paraId="1C130354" w14:textId="5E71D4C4" w:rsidR="00C66730" w:rsidRPr="000B4F2F" w:rsidRDefault="00C66730" w:rsidP="00C66730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002060"/>
              <w:left w:val="single" w:sz="4" w:space="0" w:color="002060"/>
            </w:tcBorders>
            <w:shd w:val="clear" w:color="auto" w:fill="auto"/>
            <w:vAlign w:val="bottom"/>
          </w:tcPr>
          <w:p w14:paraId="20737646" w14:textId="5500E600" w:rsidR="00C66730" w:rsidRPr="004B3AA8" w:rsidRDefault="00C66730" w:rsidP="00C66730">
            <w:pPr>
              <w:spacing w:before="0" w:after="0" w:line="240" w:lineRule="auto"/>
              <w:rPr>
                <w:rFonts w:cs="Calibri"/>
                <w:b/>
                <w:sz w:val="16"/>
                <w:szCs w:val="16"/>
              </w:rPr>
            </w:pPr>
            <w:r w:rsidRPr="004B3AA8">
              <w:rPr>
                <w:rFonts w:cs="Calibri"/>
                <w:b/>
                <w:sz w:val="16"/>
                <w:szCs w:val="16"/>
              </w:rPr>
              <w:t>b</w:t>
            </w:r>
          </w:p>
        </w:tc>
        <w:tc>
          <w:tcPr>
            <w:tcW w:w="967" w:type="dxa"/>
            <w:tcBorders>
              <w:top w:val="single" w:sz="4" w:space="0" w:color="002060"/>
            </w:tcBorders>
            <w:shd w:val="clear" w:color="auto" w:fill="auto"/>
          </w:tcPr>
          <w:p w14:paraId="088D1D38" w14:textId="445F91B4" w:rsidR="00C66730" w:rsidRPr="00322303" w:rsidRDefault="00C66730" w:rsidP="00C66730">
            <w:pPr>
              <w:spacing w:before="0" w:after="0" w:line="240" w:lineRule="auto"/>
              <w:jc w:val="right"/>
              <w:rPr>
                <w:rFonts w:cs="Calibri"/>
                <w:b/>
                <w:sz w:val="16"/>
                <w:szCs w:val="16"/>
              </w:rPr>
            </w:pPr>
            <w:r w:rsidRPr="00C66730">
              <w:rPr>
                <w:rFonts w:cs="Calibri"/>
                <w:b/>
                <w:sz w:val="16"/>
                <w:szCs w:val="16"/>
              </w:rPr>
              <w:t>3,23</w:t>
            </w:r>
          </w:p>
        </w:tc>
        <w:tc>
          <w:tcPr>
            <w:tcW w:w="968" w:type="dxa"/>
            <w:tcBorders>
              <w:top w:val="single" w:sz="4" w:space="0" w:color="002060"/>
            </w:tcBorders>
            <w:shd w:val="clear" w:color="auto" w:fill="auto"/>
          </w:tcPr>
          <w:p w14:paraId="28A6B341" w14:textId="21657E5C" w:rsidR="00C66730" w:rsidRPr="00322303" w:rsidRDefault="00C66730" w:rsidP="00C66730">
            <w:pPr>
              <w:spacing w:before="0" w:after="0" w:line="240" w:lineRule="auto"/>
              <w:jc w:val="right"/>
              <w:rPr>
                <w:rFonts w:cs="Calibri"/>
                <w:b/>
                <w:sz w:val="16"/>
                <w:szCs w:val="16"/>
              </w:rPr>
            </w:pPr>
            <w:r w:rsidRPr="00C66730">
              <w:rPr>
                <w:rFonts w:cs="Calibri"/>
                <w:b/>
                <w:sz w:val="16"/>
                <w:szCs w:val="16"/>
              </w:rPr>
              <w:t>0,01</w:t>
            </w:r>
          </w:p>
        </w:tc>
        <w:tc>
          <w:tcPr>
            <w:tcW w:w="968" w:type="dxa"/>
            <w:tcBorders>
              <w:top w:val="single" w:sz="4" w:space="0" w:color="002060"/>
            </w:tcBorders>
            <w:shd w:val="clear" w:color="auto" w:fill="auto"/>
          </w:tcPr>
          <w:p w14:paraId="1E378A26" w14:textId="4DAD4C57" w:rsidR="00C66730" w:rsidRPr="00322303" w:rsidRDefault="00C66730" w:rsidP="00C66730">
            <w:pPr>
              <w:spacing w:before="0" w:after="0" w:line="240" w:lineRule="auto"/>
              <w:jc w:val="right"/>
              <w:rPr>
                <w:rFonts w:cs="Calibri"/>
                <w:b/>
                <w:sz w:val="16"/>
                <w:szCs w:val="16"/>
              </w:rPr>
            </w:pPr>
            <w:r w:rsidRPr="00C66730">
              <w:rPr>
                <w:rFonts w:cs="Calibri"/>
                <w:b/>
                <w:sz w:val="16"/>
                <w:szCs w:val="16"/>
              </w:rPr>
              <w:t>0,02</w:t>
            </w:r>
          </w:p>
        </w:tc>
        <w:tc>
          <w:tcPr>
            <w:tcW w:w="967" w:type="dxa"/>
            <w:tcBorders>
              <w:top w:val="single" w:sz="4" w:space="0" w:color="002060"/>
            </w:tcBorders>
            <w:shd w:val="clear" w:color="auto" w:fill="auto"/>
          </w:tcPr>
          <w:p w14:paraId="53BB9CDC" w14:textId="0C5672EF" w:rsidR="00C66730" w:rsidRPr="00322303" w:rsidRDefault="00C66730" w:rsidP="00C66730">
            <w:pPr>
              <w:spacing w:before="0" w:after="0" w:line="240" w:lineRule="auto"/>
              <w:jc w:val="right"/>
              <w:rPr>
                <w:rFonts w:cs="Calibri"/>
                <w:b/>
                <w:sz w:val="16"/>
                <w:szCs w:val="16"/>
              </w:rPr>
            </w:pPr>
            <w:r w:rsidRPr="00C66730">
              <w:rPr>
                <w:rFonts w:cs="Calibri"/>
                <w:b/>
                <w:sz w:val="16"/>
                <w:szCs w:val="16"/>
              </w:rPr>
              <w:t>3,20</w:t>
            </w:r>
          </w:p>
        </w:tc>
        <w:tc>
          <w:tcPr>
            <w:tcW w:w="968" w:type="dxa"/>
            <w:tcBorders>
              <w:top w:val="single" w:sz="4" w:space="0" w:color="002060"/>
            </w:tcBorders>
            <w:shd w:val="clear" w:color="auto" w:fill="auto"/>
          </w:tcPr>
          <w:p w14:paraId="5F7D8195" w14:textId="41F4B3A4" w:rsidR="00C66730" w:rsidRPr="00322303" w:rsidRDefault="00C66730" w:rsidP="00C66730">
            <w:pPr>
              <w:spacing w:before="0" w:after="0" w:line="240" w:lineRule="auto"/>
              <w:jc w:val="right"/>
              <w:rPr>
                <w:rFonts w:cs="Calibri"/>
                <w:b/>
                <w:sz w:val="16"/>
                <w:szCs w:val="16"/>
              </w:rPr>
            </w:pPr>
            <w:r w:rsidRPr="00C66730">
              <w:rPr>
                <w:rFonts w:cs="Calibri"/>
                <w:b/>
                <w:sz w:val="16"/>
                <w:szCs w:val="16"/>
              </w:rPr>
              <w:t>•</w:t>
            </w:r>
          </w:p>
        </w:tc>
        <w:tc>
          <w:tcPr>
            <w:tcW w:w="968" w:type="dxa"/>
            <w:tcBorders>
              <w:top w:val="single" w:sz="4" w:space="0" w:color="002060"/>
            </w:tcBorders>
            <w:shd w:val="clear" w:color="auto" w:fill="auto"/>
          </w:tcPr>
          <w:p w14:paraId="6CE10CEA" w14:textId="639C771D" w:rsidR="00C66730" w:rsidRPr="00322303" w:rsidRDefault="00C66730" w:rsidP="00C66730">
            <w:pPr>
              <w:spacing w:before="0" w:after="0" w:line="240" w:lineRule="auto"/>
              <w:jc w:val="right"/>
              <w:rPr>
                <w:rFonts w:cs="Calibri"/>
                <w:b/>
                <w:sz w:val="16"/>
                <w:szCs w:val="16"/>
              </w:rPr>
            </w:pPr>
            <w:r w:rsidRPr="00C66730">
              <w:rPr>
                <w:rFonts w:cs="Calibri"/>
                <w:b/>
                <w:sz w:val="16"/>
                <w:szCs w:val="16"/>
              </w:rPr>
              <w:t>111,76</w:t>
            </w:r>
          </w:p>
        </w:tc>
        <w:tc>
          <w:tcPr>
            <w:tcW w:w="972" w:type="dxa"/>
            <w:tcBorders>
              <w:top w:val="single" w:sz="4" w:space="0" w:color="002060"/>
            </w:tcBorders>
            <w:shd w:val="clear" w:color="auto" w:fill="auto"/>
            <w:vAlign w:val="bottom"/>
          </w:tcPr>
          <w:p w14:paraId="10B95A68" w14:textId="025AD7F4" w:rsidR="00C66730" w:rsidRPr="00322303" w:rsidRDefault="00C66730" w:rsidP="00C66730">
            <w:pPr>
              <w:spacing w:before="0" w:after="0" w:line="240" w:lineRule="auto"/>
              <w:jc w:val="right"/>
              <w:rPr>
                <w:rFonts w:cs="Calibri"/>
                <w:b/>
                <w:sz w:val="16"/>
                <w:szCs w:val="16"/>
              </w:rPr>
            </w:pPr>
            <w:r w:rsidRPr="00C66730">
              <w:rPr>
                <w:rFonts w:cs="Calibri"/>
                <w:b/>
                <w:sz w:val="16"/>
                <w:szCs w:val="16"/>
              </w:rPr>
              <w:t>•</w:t>
            </w:r>
          </w:p>
        </w:tc>
      </w:tr>
      <w:tr w:rsidR="00C66730" w:rsidRPr="00002DF8" w14:paraId="27E85857" w14:textId="77777777" w:rsidTr="00E23D4D">
        <w:tc>
          <w:tcPr>
            <w:tcW w:w="3124" w:type="dxa"/>
            <w:vMerge w:val="restart"/>
            <w:shd w:val="clear" w:color="auto" w:fill="auto"/>
            <w:vAlign w:val="center"/>
          </w:tcPr>
          <w:p w14:paraId="736F336D" w14:textId="152DB300" w:rsidR="00C66730" w:rsidRPr="000B4F2F" w:rsidRDefault="00C66730" w:rsidP="00C66730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 w:line="240" w:lineRule="auto"/>
              <w:rPr>
                <w:sz w:val="16"/>
                <w:szCs w:val="16"/>
              </w:rPr>
            </w:pPr>
            <w:r w:rsidRPr="000B4F2F">
              <w:rPr>
                <w:sz w:val="16"/>
                <w:szCs w:val="16"/>
              </w:rPr>
              <w:t>Dolnośląskie</w:t>
            </w:r>
          </w:p>
        </w:tc>
        <w:tc>
          <w:tcPr>
            <w:tcW w:w="304" w:type="dxa"/>
            <w:shd w:val="clear" w:color="auto" w:fill="auto"/>
            <w:vAlign w:val="bottom"/>
          </w:tcPr>
          <w:p w14:paraId="0C14DA8E" w14:textId="27FF4FE1" w:rsidR="00C66730" w:rsidRPr="00942648" w:rsidRDefault="00C66730" w:rsidP="00C66730">
            <w:pPr>
              <w:spacing w:before="0" w:after="0" w:line="240" w:lineRule="auto"/>
              <w:rPr>
                <w:rFonts w:cs="Calibri"/>
                <w:sz w:val="16"/>
                <w:szCs w:val="16"/>
              </w:rPr>
            </w:pPr>
            <w:r w:rsidRPr="00942648">
              <w:rPr>
                <w:rFonts w:cs="Calibri"/>
                <w:sz w:val="16"/>
                <w:szCs w:val="16"/>
              </w:rPr>
              <w:t>a</w:t>
            </w:r>
          </w:p>
        </w:tc>
        <w:tc>
          <w:tcPr>
            <w:tcW w:w="967" w:type="dxa"/>
            <w:shd w:val="clear" w:color="auto" w:fill="auto"/>
          </w:tcPr>
          <w:p w14:paraId="17113A1A" w14:textId="2410DADE" w:rsidR="00C66730" w:rsidRPr="002B7D54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3883</w:t>
            </w:r>
          </w:p>
        </w:tc>
        <w:tc>
          <w:tcPr>
            <w:tcW w:w="968" w:type="dxa"/>
            <w:shd w:val="clear" w:color="auto" w:fill="auto"/>
          </w:tcPr>
          <w:p w14:paraId="0AEEB9FC" w14:textId="35A93F41" w:rsidR="00C66730" w:rsidRPr="002B7D54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15</w:t>
            </w:r>
          </w:p>
        </w:tc>
        <w:tc>
          <w:tcPr>
            <w:tcW w:w="968" w:type="dxa"/>
            <w:shd w:val="clear" w:color="auto" w:fill="auto"/>
          </w:tcPr>
          <w:p w14:paraId="0361B76A" w14:textId="38EC7AD4" w:rsidR="00C66730" w:rsidRPr="002B7D54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24</w:t>
            </w:r>
          </w:p>
        </w:tc>
        <w:tc>
          <w:tcPr>
            <w:tcW w:w="967" w:type="dxa"/>
            <w:shd w:val="clear" w:color="auto" w:fill="auto"/>
          </w:tcPr>
          <w:p w14:paraId="56C62031" w14:textId="6330E52A" w:rsidR="00C66730" w:rsidRPr="002B7D54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3844</w:t>
            </w:r>
          </w:p>
        </w:tc>
        <w:tc>
          <w:tcPr>
            <w:tcW w:w="968" w:type="dxa"/>
            <w:shd w:val="clear" w:color="auto" w:fill="auto"/>
          </w:tcPr>
          <w:p w14:paraId="09CDEAF8" w14:textId="5CFD75D9" w:rsidR="00C66730" w:rsidRPr="002B7D54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63545">
              <w:rPr>
                <w:rFonts w:cs="Calibri"/>
                <w:sz w:val="16"/>
                <w:szCs w:val="16"/>
              </w:rPr>
              <w:t>1503</w:t>
            </w:r>
          </w:p>
        </w:tc>
        <w:tc>
          <w:tcPr>
            <w:tcW w:w="968" w:type="dxa"/>
            <w:shd w:val="clear" w:color="auto" w:fill="auto"/>
          </w:tcPr>
          <w:p w14:paraId="3BBBE68A" w14:textId="65D46767" w:rsidR="00C66730" w:rsidRPr="002B7D54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121310</w:t>
            </w:r>
          </w:p>
        </w:tc>
        <w:tc>
          <w:tcPr>
            <w:tcW w:w="972" w:type="dxa"/>
            <w:shd w:val="clear" w:color="auto" w:fill="auto"/>
          </w:tcPr>
          <w:p w14:paraId="328809AF" w14:textId="208FD0E2" w:rsidR="00C66730" w:rsidRPr="002B7D54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31,4</w:t>
            </w:r>
          </w:p>
        </w:tc>
      </w:tr>
      <w:tr w:rsidR="00C66730" w:rsidRPr="00002DF8" w14:paraId="7565591E" w14:textId="77777777" w:rsidTr="00E23D4D">
        <w:tc>
          <w:tcPr>
            <w:tcW w:w="3124" w:type="dxa"/>
            <w:vMerge/>
            <w:shd w:val="clear" w:color="auto" w:fill="auto"/>
            <w:vAlign w:val="center"/>
          </w:tcPr>
          <w:p w14:paraId="1791CC50" w14:textId="77777777" w:rsidR="00C66730" w:rsidRPr="000B4F2F" w:rsidRDefault="00C66730" w:rsidP="00C66730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4F57D036" w14:textId="08A83825" w:rsidR="00C66730" w:rsidRPr="00942648" w:rsidRDefault="00C66730" w:rsidP="00C66730">
            <w:pPr>
              <w:spacing w:before="0" w:after="0" w:line="240" w:lineRule="auto"/>
              <w:rPr>
                <w:rFonts w:cs="Calibri"/>
                <w:sz w:val="16"/>
                <w:szCs w:val="16"/>
              </w:rPr>
            </w:pPr>
            <w:r w:rsidRPr="00942648">
              <w:rPr>
                <w:rFonts w:cs="Calibri"/>
                <w:sz w:val="16"/>
                <w:szCs w:val="16"/>
              </w:rPr>
              <w:t>b</w:t>
            </w:r>
          </w:p>
        </w:tc>
        <w:tc>
          <w:tcPr>
            <w:tcW w:w="967" w:type="dxa"/>
            <w:shd w:val="clear" w:color="auto" w:fill="auto"/>
          </w:tcPr>
          <w:p w14:paraId="76DB7577" w14:textId="624B5A81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3,57</w:t>
            </w:r>
          </w:p>
        </w:tc>
        <w:tc>
          <w:tcPr>
            <w:tcW w:w="968" w:type="dxa"/>
            <w:shd w:val="clear" w:color="auto" w:fill="auto"/>
          </w:tcPr>
          <w:p w14:paraId="5C364BDE" w14:textId="2B954BF5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0,01</w:t>
            </w:r>
          </w:p>
        </w:tc>
        <w:tc>
          <w:tcPr>
            <w:tcW w:w="968" w:type="dxa"/>
            <w:shd w:val="clear" w:color="auto" w:fill="auto"/>
          </w:tcPr>
          <w:p w14:paraId="2A096462" w14:textId="198FADAE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0,02</w:t>
            </w:r>
          </w:p>
        </w:tc>
        <w:tc>
          <w:tcPr>
            <w:tcW w:w="967" w:type="dxa"/>
            <w:shd w:val="clear" w:color="auto" w:fill="auto"/>
          </w:tcPr>
          <w:p w14:paraId="455CCA2F" w14:textId="4F1C16CE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3,54</w:t>
            </w:r>
          </w:p>
        </w:tc>
        <w:tc>
          <w:tcPr>
            <w:tcW w:w="968" w:type="dxa"/>
            <w:shd w:val="clear" w:color="auto" w:fill="auto"/>
          </w:tcPr>
          <w:p w14:paraId="13C54AF6" w14:textId="3E4FD23B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•</w:t>
            </w:r>
          </w:p>
        </w:tc>
        <w:tc>
          <w:tcPr>
            <w:tcW w:w="968" w:type="dxa"/>
            <w:shd w:val="clear" w:color="auto" w:fill="auto"/>
          </w:tcPr>
          <w:p w14:paraId="12D989B3" w14:textId="069EE1A7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111,51</w:t>
            </w:r>
          </w:p>
        </w:tc>
        <w:tc>
          <w:tcPr>
            <w:tcW w:w="972" w:type="dxa"/>
            <w:shd w:val="clear" w:color="auto" w:fill="auto"/>
            <w:vAlign w:val="bottom"/>
          </w:tcPr>
          <w:p w14:paraId="3E8452B2" w14:textId="2DDF0627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•</w:t>
            </w:r>
          </w:p>
        </w:tc>
      </w:tr>
      <w:tr w:rsidR="00C66730" w:rsidRPr="00002DF8" w14:paraId="69EDF474" w14:textId="77777777" w:rsidTr="00E23D4D">
        <w:tc>
          <w:tcPr>
            <w:tcW w:w="3124" w:type="dxa"/>
            <w:vMerge w:val="restart"/>
            <w:shd w:val="clear" w:color="auto" w:fill="auto"/>
            <w:vAlign w:val="center"/>
          </w:tcPr>
          <w:p w14:paraId="4C18C7AA" w14:textId="1538C6C4" w:rsidR="00C66730" w:rsidRPr="000B4F2F" w:rsidRDefault="00C66730" w:rsidP="00C66730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 w:line="240" w:lineRule="auto"/>
              <w:rPr>
                <w:sz w:val="16"/>
                <w:szCs w:val="16"/>
              </w:rPr>
            </w:pPr>
            <w:r w:rsidRPr="000B4F2F">
              <w:rPr>
                <w:sz w:val="16"/>
                <w:szCs w:val="16"/>
              </w:rPr>
              <w:t>Kujawsko</w:t>
            </w:r>
            <w:r>
              <w:rPr>
                <w:sz w:val="16"/>
                <w:szCs w:val="16"/>
              </w:rPr>
              <w:t>-</w:t>
            </w:r>
            <w:r w:rsidRPr="000B4F2F">
              <w:rPr>
                <w:sz w:val="16"/>
                <w:szCs w:val="16"/>
              </w:rPr>
              <w:t>pomorskie</w:t>
            </w:r>
          </w:p>
        </w:tc>
        <w:tc>
          <w:tcPr>
            <w:tcW w:w="304" w:type="dxa"/>
            <w:shd w:val="clear" w:color="auto" w:fill="auto"/>
            <w:vAlign w:val="bottom"/>
          </w:tcPr>
          <w:p w14:paraId="6DB090A8" w14:textId="6E59ECB9" w:rsidR="00C66730" w:rsidRPr="00942648" w:rsidRDefault="00C66730" w:rsidP="00C66730">
            <w:pPr>
              <w:spacing w:before="0" w:after="0" w:line="240" w:lineRule="auto"/>
              <w:rPr>
                <w:rFonts w:cs="Calibri"/>
                <w:sz w:val="16"/>
                <w:szCs w:val="16"/>
              </w:rPr>
            </w:pPr>
            <w:r w:rsidRPr="00942648">
              <w:rPr>
                <w:rFonts w:cs="Calibri"/>
                <w:sz w:val="16"/>
                <w:szCs w:val="16"/>
              </w:rPr>
              <w:t>a</w:t>
            </w:r>
          </w:p>
        </w:tc>
        <w:tc>
          <w:tcPr>
            <w:tcW w:w="967" w:type="dxa"/>
            <w:shd w:val="clear" w:color="auto" w:fill="auto"/>
          </w:tcPr>
          <w:p w14:paraId="29AA7D4F" w14:textId="484D283F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2363</w:t>
            </w:r>
          </w:p>
        </w:tc>
        <w:tc>
          <w:tcPr>
            <w:tcW w:w="968" w:type="dxa"/>
            <w:shd w:val="clear" w:color="auto" w:fill="auto"/>
          </w:tcPr>
          <w:p w14:paraId="0C961858" w14:textId="530DD0ED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3</w:t>
            </w:r>
          </w:p>
        </w:tc>
        <w:tc>
          <w:tcPr>
            <w:tcW w:w="968" w:type="dxa"/>
            <w:shd w:val="clear" w:color="auto" w:fill="auto"/>
          </w:tcPr>
          <w:p w14:paraId="753096DF" w14:textId="5414FE58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10</w:t>
            </w:r>
          </w:p>
        </w:tc>
        <w:tc>
          <w:tcPr>
            <w:tcW w:w="967" w:type="dxa"/>
            <w:shd w:val="clear" w:color="auto" w:fill="auto"/>
          </w:tcPr>
          <w:p w14:paraId="6418DDF9" w14:textId="446E6589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2350</w:t>
            </w:r>
          </w:p>
        </w:tc>
        <w:tc>
          <w:tcPr>
            <w:tcW w:w="968" w:type="dxa"/>
            <w:shd w:val="clear" w:color="auto" w:fill="auto"/>
          </w:tcPr>
          <w:p w14:paraId="29088821" w14:textId="690DA435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63545">
              <w:rPr>
                <w:rFonts w:cs="Calibri"/>
                <w:sz w:val="16"/>
                <w:szCs w:val="16"/>
              </w:rPr>
              <w:t>835</w:t>
            </w:r>
          </w:p>
        </w:tc>
        <w:tc>
          <w:tcPr>
            <w:tcW w:w="968" w:type="dxa"/>
            <w:shd w:val="clear" w:color="auto" w:fill="auto"/>
          </w:tcPr>
          <w:p w14:paraId="475B1854" w14:textId="5A3A245E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76791</w:t>
            </w:r>
          </w:p>
        </w:tc>
        <w:tc>
          <w:tcPr>
            <w:tcW w:w="972" w:type="dxa"/>
            <w:shd w:val="clear" w:color="auto" w:fill="auto"/>
          </w:tcPr>
          <w:p w14:paraId="0CC12D27" w14:textId="0391FDB3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32,5</w:t>
            </w:r>
          </w:p>
        </w:tc>
      </w:tr>
      <w:tr w:rsidR="00C66730" w:rsidRPr="00002DF8" w14:paraId="23890DCF" w14:textId="77777777" w:rsidTr="00E23D4D">
        <w:tc>
          <w:tcPr>
            <w:tcW w:w="3124" w:type="dxa"/>
            <w:vMerge/>
            <w:shd w:val="clear" w:color="auto" w:fill="auto"/>
            <w:vAlign w:val="center"/>
          </w:tcPr>
          <w:p w14:paraId="68C7E453" w14:textId="77777777" w:rsidR="00C66730" w:rsidRPr="000B4F2F" w:rsidRDefault="00C66730" w:rsidP="00C66730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578F2A5A" w14:textId="0ADB5F75" w:rsidR="00C66730" w:rsidRPr="00942648" w:rsidRDefault="00C66730" w:rsidP="00C66730">
            <w:pPr>
              <w:spacing w:before="0" w:after="0" w:line="240" w:lineRule="auto"/>
              <w:rPr>
                <w:rFonts w:cs="Calibri"/>
                <w:sz w:val="16"/>
                <w:szCs w:val="16"/>
              </w:rPr>
            </w:pPr>
            <w:r w:rsidRPr="00942648">
              <w:rPr>
                <w:rFonts w:cs="Calibri"/>
                <w:sz w:val="16"/>
                <w:szCs w:val="16"/>
              </w:rPr>
              <w:t>b</w:t>
            </w:r>
          </w:p>
        </w:tc>
        <w:tc>
          <w:tcPr>
            <w:tcW w:w="967" w:type="dxa"/>
            <w:shd w:val="clear" w:color="auto" w:fill="auto"/>
          </w:tcPr>
          <w:p w14:paraId="2A58B59C" w14:textId="0299BFFA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3,65</w:t>
            </w:r>
          </w:p>
        </w:tc>
        <w:tc>
          <w:tcPr>
            <w:tcW w:w="968" w:type="dxa"/>
            <w:shd w:val="clear" w:color="auto" w:fill="auto"/>
          </w:tcPr>
          <w:p w14:paraId="283BDF44" w14:textId="572D0D3C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0,00</w:t>
            </w:r>
          </w:p>
        </w:tc>
        <w:tc>
          <w:tcPr>
            <w:tcW w:w="968" w:type="dxa"/>
            <w:shd w:val="clear" w:color="auto" w:fill="auto"/>
          </w:tcPr>
          <w:p w14:paraId="1BF0F305" w14:textId="766199B3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0,02</w:t>
            </w:r>
          </w:p>
        </w:tc>
        <w:tc>
          <w:tcPr>
            <w:tcW w:w="967" w:type="dxa"/>
            <w:shd w:val="clear" w:color="auto" w:fill="auto"/>
          </w:tcPr>
          <w:p w14:paraId="05A7CCF4" w14:textId="47118F2F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3,63</w:t>
            </w:r>
          </w:p>
        </w:tc>
        <w:tc>
          <w:tcPr>
            <w:tcW w:w="968" w:type="dxa"/>
            <w:shd w:val="clear" w:color="auto" w:fill="auto"/>
          </w:tcPr>
          <w:p w14:paraId="116E60B8" w14:textId="5833CDF9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•</w:t>
            </w:r>
          </w:p>
        </w:tc>
        <w:tc>
          <w:tcPr>
            <w:tcW w:w="968" w:type="dxa"/>
            <w:shd w:val="clear" w:color="auto" w:fill="auto"/>
          </w:tcPr>
          <w:p w14:paraId="52812F89" w14:textId="0BAFAAA4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118,76</w:t>
            </w:r>
          </w:p>
        </w:tc>
        <w:tc>
          <w:tcPr>
            <w:tcW w:w="972" w:type="dxa"/>
            <w:shd w:val="clear" w:color="auto" w:fill="auto"/>
            <w:vAlign w:val="bottom"/>
          </w:tcPr>
          <w:p w14:paraId="4109798E" w14:textId="640ED477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•</w:t>
            </w:r>
          </w:p>
        </w:tc>
      </w:tr>
      <w:tr w:rsidR="00C66730" w:rsidRPr="00002DF8" w14:paraId="2FCDF8EA" w14:textId="77777777" w:rsidTr="00E23D4D">
        <w:tc>
          <w:tcPr>
            <w:tcW w:w="3124" w:type="dxa"/>
            <w:vMerge w:val="restart"/>
            <w:shd w:val="clear" w:color="auto" w:fill="auto"/>
            <w:vAlign w:val="center"/>
          </w:tcPr>
          <w:p w14:paraId="5BE39424" w14:textId="3E2E16C8" w:rsidR="00C66730" w:rsidRPr="000B4F2F" w:rsidRDefault="00C66730" w:rsidP="00C66730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 w:line="240" w:lineRule="auto"/>
              <w:rPr>
                <w:sz w:val="16"/>
                <w:szCs w:val="16"/>
              </w:rPr>
            </w:pPr>
            <w:r w:rsidRPr="000B4F2F">
              <w:rPr>
                <w:sz w:val="16"/>
                <w:szCs w:val="16"/>
              </w:rPr>
              <w:t>Lubelskie</w:t>
            </w:r>
          </w:p>
        </w:tc>
        <w:tc>
          <w:tcPr>
            <w:tcW w:w="304" w:type="dxa"/>
            <w:shd w:val="clear" w:color="auto" w:fill="auto"/>
            <w:vAlign w:val="bottom"/>
          </w:tcPr>
          <w:p w14:paraId="44B71008" w14:textId="1CE9D4DC" w:rsidR="00C66730" w:rsidRPr="00942648" w:rsidRDefault="00C66730" w:rsidP="00C66730">
            <w:pPr>
              <w:spacing w:before="0" w:after="0" w:line="240" w:lineRule="auto"/>
              <w:rPr>
                <w:rFonts w:cs="Calibri"/>
                <w:sz w:val="16"/>
                <w:szCs w:val="16"/>
              </w:rPr>
            </w:pPr>
            <w:r w:rsidRPr="00942648">
              <w:rPr>
                <w:rFonts w:cs="Calibri"/>
                <w:sz w:val="16"/>
                <w:szCs w:val="16"/>
              </w:rPr>
              <w:t>a</w:t>
            </w:r>
          </w:p>
        </w:tc>
        <w:tc>
          <w:tcPr>
            <w:tcW w:w="967" w:type="dxa"/>
            <w:shd w:val="clear" w:color="auto" w:fill="auto"/>
          </w:tcPr>
          <w:p w14:paraId="3DEECC69" w14:textId="12BE5D73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1965</w:t>
            </w:r>
          </w:p>
        </w:tc>
        <w:tc>
          <w:tcPr>
            <w:tcW w:w="968" w:type="dxa"/>
            <w:shd w:val="clear" w:color="auto" w:fill="auto"/>
          </w:tcPr>
          <w:p w14:paraId="0D24B941" w14:textId="2C13B8B4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8</w:t>
            </w:r>
          </w:p>
        </w:tc>
        <w:tc>
          <w:tcPr>
            <w:tcW w:w="968" w:type="dxa"/>
            <w:shd w:val="clear" w:color="auto" w:fill="auto"/>
          </w:tcPr>
          <w:p w14:paraId="54E3B5AC" w14:textId="0BA1A683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9</w:t>
            </w:r>
          </w:p>
        </w:tc>
        <w:tc>
          <w:tcPr>
            <w:tcW w:w="967" w:type="dxa"/>
            <w:shd w:val="clear" w:color="auto" w:fill="auto"/>
          </w:tcPr>
          <w:p w14:paraId="3EBD7721" w14:textId="537DB041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1948</w:t>
            </w:r>
          </w:p>
        </w:tc>
        <w:tc>
          <w:tcPr>
            <w:tcW w:w="968" w:type="dxa"/>
            <w:shd w:val="clear" w:color="auto" w:fill="auto"/>
          </w:tcPr>
          <w:p w14:paraId="058FF932" w14:textId="3F07B3BC" w:rsidR="00C66730" w:rsidRPr="00A518DA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63545">
              <w:rPr>
                <w:rFonts w:cs="Calibri"/>
                <w:sz w:val="16"/>
                <w:szCs w:val="16"/>
              </w:rPr>
              <w:t>767</w:t>
            </w:r>
          </w:p>
        </w:tc>
        <w:tc>
          <w:tcPr>
            <w:tcW w:w="968" w:type="dxa"/>
            <w:shd w:val="clear" w:color="auto" w:fill="auto"/>
          </w:tcPr>
          <w:p w14:paraId="7F579C39" w14:textId="17DF7E17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81376</w:t>
            </w:r>
          </w:p>
        </w:tc>
        <w:tc>
          <w:tcPr>
            <w:tcW w:w="972" w:type="dxa"/>
            <w:shd w:val="clear" w:color="auto" w:fill="auto"/>
          </w:tcPr>
          <w:p w14:paraId="5F11253A" w14:textId="73F4EEFA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41,6</w:t>
            </w:r>
          </w:p>
        </w:tc>
      </w:tr>
      <w:tr w:rsidR="00C66730" w:rsidRPr="00002DF8" w14:paraId="02DC305D" w14:textId="77777777" w:rsidTr="00E23D4D">
        <w:tc>
          <w:tcPr>
            <w:tcW w:w="3124" w:type="dxa"/>
            <w:vMerge/>
            <w:shd w:val="clear" w:color="auto" w:fill="auto"/>
            <w:vAlign w:val="center"/>
          </w:tcPr>
          <w:p w14:paraId="0BD2F07E" w14:textId="1F4B166F" w:rsidR="00C66730" w:rsidRPr="000B4F2F" w:rsidRDefault="00C66730" w:rsidP="00C66730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3660D031" w14:textId="5197CF17" w:rsidR="00C66730" w:rsidRPr="00942648" w:rsidRDefault="00C66730" w:rsidP="00C66730">
            <w:pPr>
              <w:spacing w:before="0" w:after="0" w:line="240" w:lineRule="auto"/>
              <w:rPr>
                <w:rFonts w:cs="Calibri"/>
                <w:sz w:val="16"/>
                <w:szCs w:val="16"/>
              </w:rPr>
            </w:pPr>
            <w:r w:rsidRPr="00942648">
              <w:rPr>
                <w:rFonts w:cs="Calibri"/>
                <w:sz w:val="16"/>
                <w:szCs w:val="16"/>
              </w:rPr>
              <w:t>b</w:t>
            </w:r>
          </w:p>
        </w:tc>
        <w:tc>
          <w:tcPr>
            <w:tcW w:w="967" w:type="dxa"/>
            <w:shd w:val="clear" w:color="auto" w:fill="auto"/>
          </w:tcPr>
          <w:p w14:paraId="3B1FA70A" w14:textId="3E34AA16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3,54</w:t>
            </w:r>
          </w:p>
        </w:tc>
        <w:tc>
          <w:tcPr>
            <w:tcW w:w="968" w:type="dxa"/>
            <w:shd w:val="clear" w:color="auto" w:fill="auto"/>
          </w:tcPr>
          <w:p w14:paraId="48581029" w14:textId="044EED75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0,01</w:t>
            </w:r>
          </w:p>
        </w:tc>
        <w:tc>
          <w:tcPr>
            <w:tcW w:w="968" w:type="dxa"/>
            <w:shd w:val="clear" w:color="auto" w:fill="auto"/>
          </w:tcPr>
          <w:p w14:paraId="7570D373" w14:textId="62F85940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0,02</w:t>
            </w:r>
          </w:p>
        </w:tc>
        <w:tc>
          <w:tcPr>
            <w:tcW w:w="967" w:type="dxa"/>
            <w:shd w:val="clear" w:color="auto" w:fill="auto"/>
          </w:tcPr>
          <w:p w14:paraId="046CEBD3" w14:textId="4E4A56CB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3,51</w:t>
            </w:r>
          </w:p>
        </w:tc>
        <w:tc>
          <w:tcPr>
            <w:tcW w:w="968" w:type="dxa"/>
            <w:shd w:val="clear" w:color="auto" w:fill="auto"/>
          </w:tcPr>
          <w:p w14:paraId="619FB9AB" w14:textId="6D86FA09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•</w:t>
            </w:r>
          </w:p>
        </w:tc>
        <w:tc>
          <w:tcPr>
            <w:tcW w:w="968" w:type="dxa"/>
            <w:shd w:val="clear" w:color="auto" w:fill="auto"/>
          </w:tcPr>
          <w:p w14:paraId="47A2C1EB" w14:textId="5C812D1A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146,75</w:t>
            </w:r>
          </w:p>
        </w:tc>
        <w:tc>
          <w:tcPr>
            <w:tcW w:w="972" w:type="dxa"/>
            <w:shd w:val="clear" w:color="auto" w:fill="auto"/>
            <w:vAlign w:val="bottom"/>
          </w:tcPr>
          <w:p w14:paraId="49F62452" w14:textId="5594572C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•</w:t>
            </w:r>
          </w:p>
        </w:tc>
      </w:tr>
      <w:tr w:rsidR="00C66730" w:rsidRPr="00002DF8" w14:paraId="59B394AB" w14:textId="77777777" w:rsidTr="00E23D4D">
        <w:tc>
          <w:tcPr>
            <w:tcW w:w="3124" w:type="dxa"/>
            <w:vMerge w:val="restart"/>
            <w:shd w:val="clear" w:color="auto" w:fill="auto"/>
            <w:vAlign w:val="center"/>
          </w:tcPr>
          <w:p w14:paraId="543819B4" w14:textId="092CDEBC" w:rsidR="00C66730" w:rsidRPr="000B4F2F" w:rsidRDefault="00C66730" w:rsidP="00C66730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 w:line="240" w:lineRule="auto"/>
              <w:rPr>
                <w:sz w:val="16"/>
                <w:szCs w:val="16"/>
              </w:rPr>
            </w:pPr>
            <w:r w:rsidRPr="000B4F2F">
              <w:rPr>
                <w:sz w:val="16"/>
                <w:szCs w:val="16"/>
              </w:rPr>
              <w:t>Lubuskie</w:t>
            </w:r>
          </w:p>
        </w:tc>
        <w:tc>
          <w:tcPr>
            <w:tcW w:w="304" w:type="dxa"/>
            <w:shd w:val="clear" w:color="auto" w:fill="auto"/>
            <w:vAlign w:val="bottom"/>
          </w:tcPr>
          <w:p w14:paraId="073EF7E5" w14:textId="47F09706" w:rsidR="00C66730" w:rsidRPr="00942648" w:rsidRDefault="00C66730" w:rsidP="00C66730">
            <w:pPr>
              <w:spacing w:before="0" w:after="0" w:line="240" w:lineRule="auto"/>
              <w:rPr>
                <w:rFonts w:cs="Calibri"/>
                <w:sz w:val="16"/>
                <w:szCs w:val="16"/>
              </w:rPr>
            </w:pPr>
            <w:r w:rsidRPr="00942648">
              <w:rPr>
                <w:rFonts w:cs="Calibri"/>
                <w:sz w:val="16"/>
                <w:szCs w:val="16"/>
              </w:rPr>
              <w:t>a</w:t>
            </w:r>
          </w:p>
        </w:tc>
        <w:tc>
          <w:tcPr>
            <w:tcW w:w="967" w:type="dxa"/>
            <w:shd w:val="clear" w:color="auto" w:fill="auto"/>
          </w:tcPr>
          <w:p w14:paraId="15B8CD15" w14:textId="1680D69F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1084</w:t>
            </w:r>
          </w:p>
        </w:tc>
        <w:tc>
          <w:tcPr>
            <w:tcW w:w="968" w:type="dxa"/>
            <w:shd w:val="clear" w:color="auto" w:fill="auto"/>
          </w:tcPr>
          <w:p w14:paraId="6DA05DA4" w14:textId="67B65785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1</w:t>
            </w:r>
          </w:p>
        </w:tc>
        <w:tc>
          <w:tcPr>
            <w:tcW w:w="968" w:type="dxa"/>
            <w:shd w:val="clear" w:color="auto" w:fill="auto"/>
          </w:tcPr>
          <w:p w14:paraId="3C355391" w14:textId="59486746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6</w:t>
            </w:r>
          </w:p>
        </w:tc>
        <w:tc>
          <w:tcPr>
            <w:tcW w:w="967" w:type="dxa"/>
            <w:shd w:val="clear" w:color="auto" w:fill="auto"/>
          </w:tcPr>
          <w:p w14:paraId="64D3A63C" w14:textId="49AEE017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1077</w:t>
            </w:r>
          </w:p>
        </w:tc>
        <w:tc>
          <w:tcPr>
            <w:tcW w:w="968" w:type="dxa"/>
            <w:shd w:val="clear" w:color="auto" w:fill="auto"/>
          </w:tcPr>
          <w:p w14:paraId="269D2D5B" w14:textId="6C59B494" w:rsidR="00C66730" w:rsidRPr="00A518DA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63545">
              <w:rPr>
                <w:rFonts w:cs="Calibri"/>
                <w:sz w:val="16"/>
                <w:szCs w:val="16"/>
              </w:rPr>
              <w:t>424</w:t>
            </w:r>
          </w:p>
        </w:tc>
        <w:tc>
          <w:tcPr>
            <w:tcW w:w="968" w:type="dxa"/>
            <w:shd w:val="clear" w:color="auto" w:fill="auto"/>
          </w:tcPr>
          <w:p w14:paraId="76E1C290" w14:textId="54D7AF44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35301</w:t>
            </w:r>
          </w:p>
        </w:tc>
        <w:tc>
          <w:tcPr>
            <w:tcW w:w="972" w:type="dxa"/>
            <w:shd w:val="clear" w:color="auto" w:fill="auto"/>
          </w:tcPr>
          <w:p w14:paraId="4DF20B98" w14:textId="716BA688" w:rsidR="00C66730" w:rsidRPr="00A518DA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32,6</w:t>
            </w:r>
          </w:p>
        </w:tc>
      </w:tr>
      <w:tr w:rsidR="00C66730" w:rsidRPr="00002DF8" w14:paraId="26F5B0B9" w14:textId="77777777" w:rsidTr="00E23D4D">
        <w:tc>
          <w:tcPr>
            <w:tcW w:w="3124" w:type="dxa"/>
            <w:vMerge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595B44C7" w14:textId="7935FFA8" w:rsidR="00C66730" w:rsidRPr="000B4F2F" w:rsidRDefault="00C66730" w:rsidP="00C66730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30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1D6A6C46" w14:textId="73DE89B5" w:rsidR="00C66730" w:rsidRPr="00942648" w:rsidRDefault="00C66730" w:rsidP="00C66730">
            <w:pPr>
              <w:spacing w:before="0" w:after="0" w:line="240" w:lineRule="auto"/>
              <w:rPr>
                <w:rFonts w:cs="Calibri"/>
                <w:sz w:val="16"/>
                <w:szCs w:val="16"/>
              </w:rPr>
            </w:pPr>
            <w:r w:rsidRPr="00942648">
              <w:rPr>
                <w:rFonts w:cs="Calibri"/>
                <w:sz w:val="16"/>
                <w:szCs w:val="16"/>
              </w:rPr>
              <w:t>b</w:t>
            </w:r>
          </w:p>
        </w:tc>
        <w:tc>
          <w:tcPr>
            <w:tcW w:w="967" w:type="dxa"/>
            <w:tcBorders>
              <w:bottom w:val="single" w:sz="4" w:space="0" w:color="001D77"/>
            </w:tcBorders>
            <w:shd w:val="clear" w:color="auto" w:fill="auto"/>
          </w:tcPr>
          <w:p w14:paraId="16C87513" w14:textId="58BBAFA4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3,33</w:t>
            </w:r>
          </w:p>
        </w:tc>
        <w:tc>
          <w:tcPr>
            <w:tcW w:w="968" w:type="dxa"/>
            <w:tcBorders>
              <w:bottom w:val="single" w:sz="4" w:space="0" w:color="001D77"/>
            </w:tcBorders>
            <w:shd w:val="clear" w:color="auto" w:fill="auto"/>
          </w:tcPr>
          <w:p w14:paraId="234023DC" w14:textId="3129C6C5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0,00</w:t>
            </w:r>
          </w:p>
        </w:tc>
        <w:tc>
          <w:tcPr>
            <w:tcW w:w="968" w:type="dxa"/>
            <w:tcBorders>
              <w:bottom w:val="single" w:sz="4" w:space="0" w:color="001D77"/>
            </w:tcBorders>
            <w:shd w:val="clear" w:color="auto" w:fill="auto"/>
          </w:tcPr>
          <w:p w14:paraId="6EAC6D1C" w14:textId="2ABB41CB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0,02</w:t>
            </w:r>
          </w:p>
        </w:tc>
        <w:tc>
          <w:tcPr>
            <w:tcW w:w="967" w:type="dxa"/>
            <w:tcBorders>
              <w:bottom w:val="single" w:sz="4" w:space="0" w:color="001D77"/>
            </w:tcBorders>
            <w:shd w:val="clear" w:color="auto" w:fill="auto"/>
          </w:tcPr>
          <w:p w14:paraId="67E2C23B" w14:textId="05EBCC79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3,31</w:t>
            </w:r>
          </w:p>
        </w:tc>
        <w:tc>
          <w:tcPr>
            <w:tcW w:w="968" w:type="dxa"/>
            <w:tcBorders>
              <w:bottom w:val="single" w:sz="4" w:space="0" w:color="001D77"/>
            </w:tcBorders>
            <w:shd w:val="clear" w:color="auto" w:fill="auto"/>
          </w:tcPr>
          <w:p w14:paraId="01424367" w14:textId="77C52B78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•</w:t>
            </w:r>
          </w:p>
        </w:tc>
        <w:tc>
          <w:tcPr>
            <w:tcW w:w="968" w:type="dxa"/>
            <w:tcBorders>
              <w:bottom w:val="single" w:sz="4" w:space="0" w:color="001D77"/>
            </w:tcBorders>
            <w:shd w:val="clear" w:color="auto" w:fill="auto"/>
          </w:tcPr>
          <w:p w14:paraId="66208475" w14:textId="04A5FF94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108,36</w:t>
            </w:r>
          </w:p>
        </w:tc>
        <w:tc>
          <w:tcPr>
            <w:tcW w:w="972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088665A2" w14:textId="27075B0D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•</w:t>
            </w:r>
          </w:p>
        </w:tc>
      </w:tr>
      <w:tr w:rsidR="00C66730" w:rsidRPr="00002DF8" w14:paraId="58A4A4EF" w14:textId="77777777" w:rsidTr="00E23D4D">
        <w:tc>
          <w:tcPr>
            <w:tcW w:w="3124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A897DE0" w14:textId="1969913D" w:rsidR="00C66730" w:rsidRPr="000B4F2F" w:rsidRDefault="00C66730" w:rsidP="00C66730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 w:line="240" w:lineRule="auto"/>
              <w:rPr>
                <w:sz w:val="16"/>
                <w:szCs w:val="16"/>
              </w:rPr>
            </w:pPr>
            <w:r w:rsidRPr="000B4F2F">
              <w:rPr>
                <w:sz w:val="16"/>
                <w:szCs w:val="16"/>
              </w:rPr>
              <w:t>Łódzkie</w:t>
            </w:r>
          </w:p>
        </w:tc>
        <w:tc>
          <w:tcPr>
            <w:tcW w:w="30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47AEDDF4" w14:textId="3B55DE5D" w:rsidR="00C66730" w:rsidRPr="00942648" w:rsidRDefault="00C66730" w:rsidP="00C66730">
            <w:pPr>
              <w:spacing w:before="0" w:after="0" w:line="240" w:lineRule="auto"/>
              <w:rPr>
                <w:rFonts w:cs="Calibri"/>
                <w:sz w:val="16"/>
                <w:szCs w:val="16"/>
              </w:rPr>
            </w:pPr>
            <w:r w:rsidRPr="00942648">
              <w:rPr>
                <w:rFonts w:cs="Calibri"/>
                <w:sz w:val="16"/>
                <w:szCs w:val="16"/>
              </w:rPr>
              <w:t>a</w:t>
            </w:r>
          </w:p>
        </w:tc>
        <w:tc>
          <w:tcPr>
            <w:tcW w:w="967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1A85C2D8" w14:textId="49E09FA6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2642</w:t>
            </w:r>
          </w:p>
        </w:tc>
        <w:tc>
          <w:tcPr>
            <w:tcW w:w="96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18908CD9" w14:textId="4959810A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2</w:t>
            </w:r>
          </w:p>
        </w:tc>
        <w:tc>
          <w:tcPr>
            <w:tcW w:w="96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7C781308" w14:textId="09B83F64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17</w:t>
            </w:r>
          </w:p>
        </w:tc>
        <w:tc>
          <w:tcPr>
            <w:tcW w:w="967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257F0E92" w14:textId="7C64A23C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2623</w:t>
            </w:r>
          </w:p>
        </w:tc>
        <w:tc>
          <w:tcPr>
            <w:tcW w:w="96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165EC9D6" w14:textId="6C449DB4" w:rsidR="00C66730" w:rsidRPr="00A518DA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63545">
              <w:rPr>
                <w:rFonts w:cs="Calibri"/>
                <w:sz w:val="16"/>
                <w:szCs w:val="16"/>
              </w:rPr>
              <w:t>1093</w:t>
            </w:r>
          </w:p>
        </w:tc>
        <w:tc>
          <w:tcPr>
            <w:tcW w:w="96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4D71E591" w14:textId="3BB0DFDE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89590</w:t>
            </w:r>
          </w:p>
        </w:tc>
        <w:tc>
          <w:tcPr>
            <w:tcW w:w="972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2580C8D0" w14:textId="0B891C19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33,9</w:t>
            </w:r>
          </w:p>
        </w:tc>
      </w:tr>
      <w:tr w:rsidR="00C66730" w:rsidRPr="00002DF8" w14:paraId="3F8B5AC8" w14:textId="77777777" w:rsidTr="00E23D4D">
        <w:tc>
          <w:tcPr>
            <w:tcW w:w="3124" w:type="dxa"/>
            <w:vMerge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F5848B4" w14:textId="77777777" w:rsidR="00C66730" w:rsidRPr="000B4F2F" w:rsidRDefault="00C66730" w:rsidP="00C66730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38EA001A" w14:textId="68406821" w:rsidR="00C66730" w:rsidRPr="00942648" w:rsidRDefault="00C66730" w:rsidP="00C66730">
            <w:pPr>
              <w:spacing w:before="0" w:after="0" w:line="240" w:lineRule="auto"/>
              <w:rPr>
                <w:rFonts w:cs="Calibri"/>
                <w:sz w:val="16"/>
                <w:szCs w:val="16"/>
              </w:rPr>
            </w:pPr>
            <w:r w:rsidRPr="00942648">
              <w:rPr>
                <w:rFonts w:cs="Calibri"/>
                <w:sz w:val="16"/>
                <w:szCs w:val="16"/>
              </w:rPr>
              <w:t>b</w:t>
            </w:r>
          </w:p>
        </w:tc>
        <w:tc>
          <w:tcPr>
            <w:tcW w:w="967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0412AFB4" w14:textId="4F3CDE7A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3,12</w:t>
            </w:r>
          </w:p>
        </w:tc>
        <w:tc>
          <w:tcPr>
            <w:tcW w:w="96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5BEB4017" w14:textId="4EB40BF3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0,00</w:t>
            </w:r>
          </w:p>
        </w:tc>
        <w:tc>
          <w:tcPr>
            <w:tcW w:w="96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6B0698EE" w14:textId="6C3B5339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0,02</w:t>
            </w:r>
          </w:p>
        </w:tc>
        <w:tc>
          <w:tcPr>
            <w:tcW w:w="967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7725D5D9" w14:textId="40C17458" w:rsidR="00C66730" w:rsidRPr="00A518DA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3,10</w:t>
            </w:r>
          </w:p>
        </w:tc>
        <w:tc>
          <w:tcPr>
            <w:tcW w:w="96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0189DB8C" w14:textId="081D48C3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•</w:t>
            </w:r>
          </w:p>
        </w:tc>
        <w:tc>
          <w:tcPr>
            <w:tcW w:w="96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20B84B20" w14:textId="7A00F9F4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105,69</w:t>
            </w:r>
          </w:p>
        </w:tc>
        <w:tc>
          <w:tcPr>
            <w:tcW w:w="972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5926C61E" w14:textId="26CFB75C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•</w:t>
            </w:r>
          </w:p>
        </w:tc>
      </w:tr>
      <w:tr w:rsidR="00C66730" w:rsidRPr="000B4F2F" w14:paraId="0D8B76DD" w14:textId="77777777" w:rsidTr="00E23D4D">
        <w:tc>
          <w:tcPr>
            <w:tcW w:w="3124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255AFB4" w14:textId="77777777" w:rsidR="00C66730" w:rsidRPr="000B4F2F" w:rsidRDefault="00C66730" w:rsidP="00C66730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 w:line="240" w:lineRule="auto"/>
              <w:rPr>
                <w:sz w:val="16"/>
                <w:szCs w:val="16"/>
              </w:rPr>
            </w:pPr>
            <w:r w:rsidRPr="000B4F2F">
              <w:rPr>
                <w:sz w:val="16"/>
                <w:szCs w:val="16"/>
              </w:rPr>
              <w:t>Małopolskie</w:t>
            </w:r>
          </w:p>
        </w:tc>
        <w:tc>
          <w:tcPr>
            <w:tcW w:w="30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1C4268B4" w14:textId="77777777" w:rsidR="00C66730" w:rsidRPr="00942648" w:rsidRDefault="00C66730" w:rsidP="00C66730">
            <w:pPr>
              <w:spacing w:before="0" w:after="0" w:line="240" w:lineRule="auto"/>
              <w:rPr>
                <w:rFonts w:cs="Calibri"/>
                <w:sz w:val="16"/>
                <w:szCs w:val="16"/>
              </w:rPr>
            </w:pPr>
            <w:r w:rsidRPr="00942648">
              <w:rPr>
                <w:rFonts w:cs="Calibri"/>
                <w:sz w:val="16"/>
                <w:szCs w:val="16"/>
              </w:rPr>
              <w:t>a</w:t>
            </w:r>
          </w:p>
        </w:tc>
        <w:tc>
          <w:tcPr>
            <w:tcW w:w="967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3AB792D7" w14:textId="26079365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3075</w:t>
            </w:r>
          </w:p>
        </w:tc>
        <w:tc>
          <w:tcPr>
            <w:tcW w:w="96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2F890697" w14:textId="0BAE58E5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11</w:t>
            </w:r>
          </w:p>
        </w:tc>
        <w:tc>
          <w:tcPr>
            <w:tcW w:w="96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36CEA972" w14:textId="3A94FC71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13</w:t>
            </w:r>
          </w:p>
        </w:tc>
        <w:tc>
          <w:tcPr>
            <w:tcW w:w="967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3147450B" w14:textId="00A55E2F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3051</w:t>
            </w:r>
          </w:p>
        </w:tc>
        <w:tc>
          <w:tcPr>
            <w:tcW w:w="96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16308D8B" w14:textId="687348ED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63545">
              <w:rPr>
                <w:rFonts w:cs="Calibri"/>
                <w:sz w:val="16"/>
                <w:szCs w:val="16"/>
              </w:rPr>
              <w:t>1272</w:t>
            </w:r>
          </w:p>
        </w:tc>
        <w:tc>
          <w:tcPr>
            <w:tcW w:w="96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5FB2B91A" w14:textId="631AF076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102047</w:t>
            </w:r>
          </w:p>
        </w:tc>
        <w:tc>
          <w:tcPr>
            <w:tcW w:w="972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14:paraId="66740FB5" w14:textId="1B87D256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33,3</w:t>
            </w:r>
          </w:p>
        </w:tc>
      </w:tr>
      <w:tr w:rsidR="00C66730" w:rsidRPr="000B4F2F" w14:paraId="698EE697" w14:textId="77777777" w:rsidTr="00E23D4D">
        <w:tc>
          <w:tcPr>
            <w:tcW w:w="3124" w:type="dxa"/>
            <w:vMerge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3A5BA32C" w14:textId="77777777" w:rsidR="00C66730" w:rsidRPr="000B4F2F" w:rsidRDefault="00C66730" w:rsidP="00C66730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688FB33C" w14:textId="77777777" w:rsidR="00C66730" w:rsidRPr="00942648" w:rsidRDefault="00C66730" w:rsidP="00C66730">
            <w:pPr>
              <w:spacing w:before="0" w:after="0" w:line="240" w:lineRule="auto"/>
              <w:rPr>
                <w:rFonts w:cs="Calibri"/>
                <w:sz w:val="16"/>
                <w:szCs w:val="16"/>
              </w:rPr>
            </w:pPr>
            <w:r w:rsidRPr="00942648">
              <w:rPr>
                <w:rFonts w:cs="Calibri"/>
                <w:sz w:val="16"/>
                <w:szCs w:val="16"/>
              </w:rPr>
              <w:t>b</w:t>
            </w:r>
          </w:p>
        </w:tc>
        <w:tc>
          <w:tcPr>
            <w:tcW w:w="967" w:type="dxa"/>
            <w:tcBorders>
              <w:top w:val="single" w:sz="4" w:space="0" w:color="001D77"/>
            </w:tcBorders>
            <w:shd w:val="clear" w:color="auto" w:fill="auto"/>
          </w:tcPr>
          <w:p w14:paraId="6BDC0658" w14:textId="63FC67EC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2,55</w:t>
            </w:r>
          </w:p>
        </w:tc>
        <w:tc>
          <w:tcPr>
            <w:tcW w:w="968" w:type="dxa"/>
            <w:tcBorders>
              <w:top w:val="single" w:sz="4" w:space="0" w:color="001D77"/>
            </w:tcBorders>
            <w:shd w:val="clear" w:color="auto" w:fill="auto"/>
          </w:tcPr>
          <w:p w14:paraId="72EC6057" w14:textId="1786B220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0,01</w:t>
            </w:r>
          </w:p>
        </w:tc>
        <w:tc>
          <w:tcPr>
            <w:tcW w:w="968" w:type="dxa"/>
            <w:tcBorders>
              <w:top w:val="single" w:sz="4" w:space="0" w:color="001D77"/>
            </w:tcBorders>
            <w:shd w:val="clear" w:color="auto" w:fill="auto"/>
          </w:tcPr>
          <w:p w14:paraId="7138EBE7" w14:textId="256C2BE0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0,01</w:t>
            </w:r>
          </w:p>
        </w:tc>
        <w:tc>
          <w:tcPr>
            <w:tcW w:w="967" w:type="dxa"/>
            <w:tcBorders>
              <w:top w:val="single" w:sz="4" w:space="0" w:color="001D77"/>
            </w:tcBorders>
            <w:shd w:val="clear" w:color="auto" w:fill="auto"/>
          </w:tcPr>
          <w:p w14:paraId="2FBEF854" w14:textId="3C520E0B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2,53</w:t>
            </w:r>
          </w:p>
        </w:tc>
        <w:tc>
          <w:tcPr>
            <w:tcW w:w="968" w:type="dxa"/>
            <w:tcBorders>
              <w:top w:val="single" w:sz="4" w:space="0" w:color="001D77"/>
            </w:tcBorders>
            <w:shd w:val="clear" w:color="auto" w:fill="auto"/>
          </w:tcPr>
          <w:p w14:paraId="4C496849" w14:textId="79F9B9CE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•</w:t>
            </w:r>
          </w:p>
        </w:tc>
        <w:tc>
          <w:tcPr>
            <w:tcW w:w="968" w:type="dxa"/>
            <w:tcBorders>
              <w:top w:val="single" w:sz="4" w:space="0" w:color="001D77"/>
            </w:tcBorders>
            <w:shd w:val="clear" w:color="auto" w:fill="auto"/>
          </w:tcPr>
          <w:p w14:paraId="37329415" w14:textId="2D8ED0E8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84,60</w:t>
            </w:r>
          </w:p>
        </w:tc>
        <w:tc>
          <w:tcPr>
            <w:tcW w:w="972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2A67C21F" w14:textId="7CFA2BC2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•</w:t>
            </w:r>
          </w:p>
        </w:tc>
      </w:tr>
      <w:tr w:rsidR="00C66730" w:rsidRPr="000B4F2F" w14:paraId="68736C68" w14:textId="77777777" w:rsidTr="00E23D4D">
        <w:tc>
          <w:tcPr>
            <w:tcW w:w="3124" w:type="dxa"/>
            <w:vMerge w:val="restart"/>
            <w:shd w:val="clear" w:color="auto" w:fill="auto"/>
            <w:vAlign w:val="center"/>
          </w:tcPr>
          <w:p w14:paraId="5C93BC96" w14:textId="77777777" w:rsidR="00C66730" w:rsidRPr="000B4F2F" w:rsidRDefault="00C66730" w:rsidP="00C66730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 w:line="240" w:lineRule="auto"/>
              <w:rPr>
                <w:sz w:val="16"/>
                <w:szCs w:val="16"/>
              </w:rPr>
            </w:pPr>
            <w:r w:rsidRPr="000B4F2F">
              <w:rPr>
                <w:sz w:val="16"/>
                <w:szCs w:val="16"/>
              </w:rPr>
              <w:t>Mazowieckie</w:t>
            </w:r>
          </w:p>
        </w:tc>
        <w:tc>
          <w:tcPr>
            <w:tcW w:w="304" w:type="dxa"/>
            <w:shd w:val="clear" w:color="auto" w:fill="auto"/>
            <w:vAlign w:val="bottom"/>
          </w:tcPr>
          <w:p w14:paraId="2AB6A9C6" w14:textId="77777777" w:rsidR="00C66730" w:rsidRPr="00942648" w:rsidRDefault="00C66730" w:rsidP="00C66730">
            <w:pPr>
              <w:spacing w:before="0" w:after="0" w:line="240" w:lineRule="auto"/>
              <w:rPr>
                <w:rFonts w:cs="Calibri"/>
                <w:sz w:val="16"/>
                <w:szCs w:val="16"/>
              </w:rPr>
            </w:pPr>
            <w:r w:rsidRPr="00942648">
              <w:rPr>
                <w:rFonts w:cs="Calibri"/>
                <w:sz w:val="16"/>
                <w:szCs w:val="16"/>
              </w:rPr>
              <w:t>a</w:t>
            </w:r>
          </w:p>
        </w:tc>
        <w:tc>
          <w:tcPr>
            <w:tcW w:w="967" w:type="dxa"/>
            <w:shd w:val="clear" w:color="auto" w:fill="auto"/>
          </w:tcPr>
          <w:p w14:paraId="3C9BDE42" w14:textId="449CE8A9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5454</w:t>
            </w:r>
          </w:p>
        </w:tc>
        <w:tc>
          <w:tcPr>
            <w:tcW w:w="968" w:type="dxa"/>
            <w:shd w:val="clear" w:color="auto" w:fill="auto"/>
          </w:tcPr>
          <w:p w14:paraId="42AA4ED6" w14:textId="529676CE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19</w:t>
            </w:r>
          </w:p>
        </w:tc>
        <w:tc>
          <w:tcPr>
            <w:tcW w:w="968" w:type="dxa"/>
            <w:shd w:val="clear" w:color="auto" w:fill="auto"/>
          </w:tcPr>
          <w:p w14:paraId="1A9F3ED0" w14:textId="7158ADC0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24</w:t>
            </w:r>
          </w:p>
        </w:tc>
        <w:tc>
          <w:tcPr>
            <w:tcW w:w="967" w:type="dxa"/>
            <w:shd w:val="clear" w:color="auto" w:fill="auto"/>
          </w:tcPr>
          <w:p w14:paraId="6A396795" w14:textId="720E94AF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5411</w:t>
            </w:r>
          </w:p>
        </w:tc>
        <w:tc>
          <w:tcPr>
            <w:tcW w:w="968" w:type="dxa"/>
            <w:shd w:val="clear" w:color="auto" w:fill="auto"/>
          </w:tcPr>
          <w:p w14:paraId="3747BDE9" w14:textId="5CD88773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63545">
              <w:rPr>
                <w:rFonts w:cs="Calibri"/>
                <w:sz w:val="16"/>
                <w:szCs w:val="16"/>
              </w:rPr>
              <w:t>2202</w:t>
            </w:r>
          </w:p>
        </w:tc>
        <w:tc>
          <w:tcPr>
            <w:tcW w:w="968" w:type="dxa"/>
            <w:shd w:val="clear" w:color="auto" w:fill="auto"/>
          </w:tcPr>
          <w:p w14:paraId="564D5402" w14:textId="346AFA2E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176276</w:t>
            </w:r>
          </w:p>
        </w:tc>
        <w:tc>
          <w:tcPr>
            <w:tcW w:w="972" w:type="dxa"/>
            <w:shd w:val="clear" w:color="auto" w:fill="auto"/>
          </w:tcPr>
          <w:p w14:paraId="6F9CABB0" w14:textId="070C9340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A518DA">
              <w:rPr>
                <w:rFonts w:cs="Calibri"/>
                <w:sz w:val="16"/>
                <w:szCs w:val="16"/>
              </w:rPr>
              <w:t>32,4</w:t>
            </w:r>
          </w:p>
        </w:tc>
      </w:tr>
      <w:tr w:rsidR="00C66730" w:rsidRPr="000B4F2F" w14:paraId="65DD3DB2" w14:textId="77777777" w:rsidTr="00E23D4D">
        <w:tc>
          <w:tcPr>
            <w:tcW w:w="3124" w:type="dxa"/>
            <w:vMerge/>
            <w:shd w:val="clear" w:color="auto" w:fill="auto"/>
          </w:tcPr>
          <w:p w14:paraId="2F12BA28" w14:textId="77777777" w:rsidR="00C66730" w:rsidRPr="000B4F2F" w:rsidRDefault="00C66730" w:rsidP="00C66730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7C7C6B57" w14:textId="77777777" w:rsidR="00C66730" w:rsidRPr="00942648" w:rsidRDefault="00C66730" w:rsidP="00C66730">
            <w:pPr>
              <w:spacing w:before="0" w:after="0" w:line="240" w:lineRule="auto"/>
              <w:rPr>
                <w:rFonts w:cs="Calibri"/>
                <w:sz w:val="16"/>
                <w:szCs w:val="16"/>
              </w:rPr>
            </w:pPr>
            <w:r w:rsidRPr="00942648">
              <w:rPr>
                <w:rFonts w:cs="Calibri"/>
                <w:sz w:val="16"/>
                <w:szCs w:val="16"/>
              </w:rPr>
              <w:t>b</w:t>
            </w:r>
          </w:p>
        </w:tc>
        <w:tc>
          <w:tcPr>
            <w:tcW w:w="967" w:type="dxa"/>
            <w:shd w:val="clear" w:color="auto" w:fill="auto"/>
          </w:tcPr>
          <w:p w14:paraId="4C2EEE80" w14:textId="465DDBC2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2,27</w:t>
            </w:r>
          </w:p>
        </w:tc>
        <w:tc>
          <w:tcPr>
            <w:tcW w:w="968" w:type="dxa"/>
            <w:shd w:val="clear" w:color="auto" w:fill="auto"/>
          </w:tcPr>
          <w:p w14:paraId="3F80951E" w14:textId="108CECEE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0,01</w:t>
            </w:r>
          </w:p>
        </w:tc>
        <w:tc>
          <w:tcPr>
            <w:tcW w:w="968" w:type="dxa"/>
            <w:shd w:val="clear" w:color="auto" w:fill="auto"/>
          </w:tcPr>
          <w:p w14:paraId="42E579F6" w14:textId="096A2002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0,01</w:t>
            </w:r>
          </w:p>
        </w:tc>
        <w:tc>
          <w:tcPr>
            <w:tcW w:w="967" w:type="dxa"/>
            <w:shd w:val="clear" w:color="auto" w:fill="auto"/>
          </w:tcPr>
          <w:p w14:paraId="7884B8F1" w14:textId="3B171D6B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2,25</w:t>
            </w:r>
          </w:p>
        </w:tc>
        <w:tc>
          <w:tcPr>
            <w:tcW w:w="968" w:type="dxa"/>
            <w:shd w:val="clear" w:color="auto" w:fill="auto"/>
          </w:tcPr>
          <w:p w14:paraId="16B7E8F1" w14:textId="54347425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•</w:t>
            </w:r>
          </w:p>
        </w:tc>
        <w:tc>
          <w:tcPr>
            <w:tcW w:w="968" w:type="dxa"/>
            <w:shd w:val="clear" w:color="auto" w:fill="auto"/>
          </w:tcPr>
          <w:p w14:paraId="287034E7" w14:textId="4701CCC3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73,43</w:t>
            </w:r>
          </w:p>
        </w:tc>
        <w:tc>
          <w:tcPr>
            <w:tcW w:w="972" w:type="dxa"/>
            <w:shd w:val="clear" w:color="auto" w:fill="auto"/>
            <w:vAlign w:val="bottom"/>
          </w:tcPr>
          <w:p w14:paraId="73AA431A" w14:textId="1E234645" w:rsidR="00C66730" w:rsidRPr="00E136BF" w:rsidRDefault="00C66730" w:rsidP="00C66730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•</w:t>
            </w:r>
          </w:p>
        </w:tc>
      </w:tr>
    </w:tbl>
    <w:p w14:paraId="00E191D1" w14:textId="2FC51BFC" w:rsidR="00310CFB" w:rsidRPr="005523D1" w:rsidRDefault="00310CFB" w:rsidP="00E136BF">
      <w:pPr>
        <w:spacing w:before="240" w:after="0" w:line="240" w:lineRule="auto"/>
        <w:ind w:left="142" w:hanging="142"/>
        <w:jc w:val="both"/>
        <w:rPr>
          <w:sz w:val="16"/>
          <w:szCs w:val="12"/>
        </w:rPr>
      </w:pPr>
      <w:r w:rsidRPr="005523D1">
        <w:rPr>
          <w:sz w:val="16"/>
          <w:szCs w:val="12"/>
        </w:rPr>
        <w:t xml:space="preserve">1 Zgłoszonych w danym okresie; bez </w:t>
      </w:r>
      <w:r>
        <w:rPr>
          <w:sz w:val="16"/>
          <w:szCs w:val="12"/>
        </w:rPr>
        <w:t xml:space="preserve">wypadków w </w:t>
      </w:r>
      <w:r w:rsidRPr="005523D1">
        <w:rPr>
          <w:sz w:val="16"/>
          <w:szCs w:val="12"/>
        </w:rPr>
        <w:t>gospodarstw</w:t>
      </w:r>
      <w:r>
        <w:rPr>
          <w:sz w:val="16"/>
          <w:szCs w:val="12"/>
        </w:rPr>
        <w:t>ach</w:t>
      </w:r>
      <w:r w:rsidR="00654651">
        <w:rPr>
          <w:sz w:val="16"/>
          <w:szCs w:val="12"/>
        </w:rPr>
        <w:t xml:space="preserve"> indywidualnych w rolnictwie.</w:t>
      </w:r>
    </w:p>
    <w:p w14:paraId="3389C4C9" w14:textId="2AC5EBEA" w:rsidR="00D1721D" w:rsidRPr="00310CFB" w:rsidRDefault="00D1721D" w:rsidP="00E136BF">
      <w:pPr>
        <w:spacing w:before="0" w:after="0" w:line="240" w:lineRule="auto"/>
        <w:ind w:left="142" w:hanging="142"/>
        <w:rPr>
          <w:sz w:val="16"/>
          <w:szCs w:val="12"/>
        </w:rPr>
      </w:pPr>
      <w:r w:rsidRPr="00310CFB">
        <w:rPr>
          <w:sz w:val="16"/>
          <w:szCs w:val="12"/>
        </w:rPr>
        <w:t>2 Do wskaźnika wypadkowości (wiersz b) wykorzystano wstępne dane o liczbie pracujących; w podziale według województw nie uwzględniono cywilnych pracowników jednostek budżetowych prowadzących działalność w zakresie obrony narodowe</w:t>
      </w:r>
      <w:r w:rsidR="00654651">
        <w:rPr>
          <w:sz w:val="16"/>
          <w:szCs w:val="12"/>
        </w:rPr>
        <w:t>j i bezpieczeństwa publicznego.</w:t>
      </w:r>
    </w:p>
    <w:p w14:paraId="15DC8E3C" w14:textId="1016838B" w:rsidR="00DF12C8" w:rsidRPr="00B46F12" w:rsidRDefault="00310CFB" w:rsidP="00B46F12">
      <w:pPr>
        <w:spacing w:before="0" w:after="0" w:line="240" w:lineRule="auto"/>
        <w:ind w:left="142" w:hanging="142"/>
        <w:jc w:val="both"/>
        <w:rPr>
          <w:sz w:val="16"/>
          <w:szCs w:val="12"/>
        </w:rPr>
      </w:pPr>
      <w:r w:rsidRPr="005523D1">
        <w:rPr>
          <w:sz w:val="16"/>
          <w:szCs w:val="12"/>
        </w:rPr>
        <w:t xml:space="preserve">3 Bez osób poszkodowanych w wypadkach śmiertelnych oraz </w:t>
      </w:r>
      <w:r>
        <w:rPr>
          <w:sz w:val="16"/>
          <w:szCs w:val="12"/>
        </w:rPr>
        <w:t xml:space="preserve">bez </w:t>
      </w:r>
      <w:r w:rsidRPr="005523D1">
        <w:rPr>
          <w:sz w:val="16"/>
          <w:szCs w:val="12"/>
        </w:rPr>
        <w:t>dni n</w:t>
      </w:r>
      <w:r w:rsidR="00654651">
        <w:rPr>
          <w:sz w:val="16"/>
          <w:szCs w:val="12"/>
        </w:rPr>
        <w:t>iezdolności do pracy tych osób.</w:t>
      </w:r>
      <w:r w:rsidR="00DF12C8">
        <w:rPr>
          <w:b/>
          <w:spacing w:val="6"/>
          <w:sz w:val="18"/>
          <w:szCs w:val="16"/>
        </w:rPr>
        <w:br w:type="page"/>
      </w:r>
    </w:p>
    <w:p w14:paraId="048EEFC4" w14:textId="56D788CC" w:rsidR="00061180" w:rsidRPr="00061180" w:rsidRDefault="00061180" w:rsidP="00061180">
      <w:pPr>
        <w:pStyle w:val="Legenda"/>
        <w:keepNext/>
        <w:rPr>
          <w:b/>
          <w:i w:val="0"/>
          <w:color w:val="auto"/>
        </w:rPr>
      </w:pPr>
      <w:r w:rsidRPr="00061180">
        <w:rPr>
          <w:b/>
          <w:i w:val="0"/>
          <w:color w:val="auto"/>
        </w:rPr>
        <w:lastRenderedPageBreak/>
        <w:t>Tablica 2</w:t>
      </w:r>
      <w:r w:rsidR="0049493B">
        <w:rPr>
          <w:b/>
          <w:i w:val="0"/>
          <w:color w:val="auto"/>
        </w:rPr>
        <w:t>.</w:t>
      </w:r>
      <w:r w:rsidRPr="00061180">
        <w:rPr>
          <w:b/>
          <w:i w:val="0"/>
          <w:color w:val="auto"/>
        </w:rPr>
        <w:t xml:space="preserve"> </w:t>
      </w:r>
      <w:r w:rsidRPr="00061180">
        <w:rPr>
          <w:b/>
          <w:i w:val="0"/>
          <w:color w:val="auto"/>
          <w:spacing w:val="6"/>
          <w:szCs w:val="16"/>
        </w:rPr>
        <w:t xml:space="preserve">Poszkodowani w wypadkach przy pracy </w:t>
      </w:r>
      <w:r w:rsidRPr="00061180">
        <w:rPr>
          <w:b/>
          <w:i w:val="0"/>
          <w:color w:val="auto"/>
          <w:spacing w:val="6"/>
          <w:szCs w:val="16"/>
          <w:vertAlign w:val="superscript"/>
        </w:rPr>
        <w:t>1</w:t>
      </w:r>
      <w:r w:rsidRPr="00061180">
        <w:rPr>
          <w:b/>
          <w:i w:val="0"/>
          <w:color w:val="auto"/>
          <w:spacing w:val="6"/>
          <w:szCs w:val="16"/>
        </w:rPr>
        <w:t xml:space="preserve"> według województw w okresie styczeń-wrzesień 2021 r. (dok.)</w:t>
      </w:r>
    </w:p>
    <w:tbl>
      <w:tblPr>
        <w:tblW w:w="10206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124"/>
        <w:gridCol w:w="304"/>
        <w:gridCol w:w="967"/>
        <w:gridCol w:w="968"/>
        <w:gridCol w:w="968"/>
        <w:gridCol w:w="967"/>
        <w:gridCol w:w="968"/>
        <w:gridCol w:w="968"/>
        <w:gridCol w:w="972"/>
      </w:tblGrid>
      <w:tr w:rsidR="00D1721D" w:rsidRPr="000B4F2F" w14:paraId="7BDB9DDD" w14:textId="77777777" w:rsidTr="00A94DE6">
        <w:trPr>
          <w:tblHeader/>
        </w:trPr>
        <w:tc>
          <w:tcPr>
            <w:tcW w:w="3428" w:type="dxa"/>
            <w:gridSpan w:val="2"/>
            <w:vMerge w:val="restart"/>
            <w:shd w:val="clear" w:color="auto" w:fill="auto"/>
            <w:vAlign w:val="center"/>
          </w:tcPr>
          <w:p w14:paraId="24EE8062" w14:textId="77777777" w:rsidR="00D1721D" w:rsidRPr="0086257B" w:rsidRDefault="00D1721D" w:rsidP="00214A56">
            <w:pPr>
              <w:autoSpaceDE w:val="0"/>
              <w:autoSpaceDN w:val="0"/>
              <w:adjustRightInd w:val="0"/>
              <w:spacing w:before="0" w:after="40" w:line="160" w:lineRule="exact"/>
              <w:ind w:left="454"/>
              <w:rPr>
                <w:sz w:val="16"/>
                <w:szCs w:val="14"/>
              </w:rPr>
            </w:pPr>
            <w:r w:rsidRPr="0086257B">
              <w:rPr>
                <w:sz w:val="16"/>
                <w:szCs w:val="14"/>
              </w:rPr>
              <w:t>WYSZCZEGÓLNIENIE</w:t>
            </w:r>
          </w:p>
          <w:p w14:paraId="6CC0010C" w14:textId="1D7D242E" w:rsidR="00D1721D" w:rsidRPr="0086257B" w:rsidRDefault="00D1721D" w:rsidP="00214A56">
            <w:pPr>
              <w:autoSpaceDE w:val="0"/>
              <w:autoSpaceDN w:val="0"/>
              <w:adjustRightInd w:val="0"/>
              <w:spacing w:before="0" w:after="40" w:line="160" w:lineRule="exact"/>
              <w:ind w:left="454"/>
              <w:rPr>
                <w:sz w:val="16"/>
                <w:szCs w:val="14"/>
              </w:rPr>
            </w:pPr>
            <w:r>
              <w:rPr>
                <w:iCs/>
                <w:sz w:val="16"/>
                <w:szCs w:val="14"/>
              </w:rPr>
              <w:t>a</w:t>
            </w:r>
            <w:r w:rsidR="00811C13" w:rsidRPr="00811C13">
              <w:rPr>
                <w:iCs/>
                <w:spacing w:val="4"/>
                <w:sz w:val="16"/>
                <w:szCs w:val="14"/>
              </w:rPr>
              <w:t xml:space="preserve"> – </w:t>
            </w:r>
            <w:r>
              <w:rPr>
                <w:sz w:val="16"/>
                <w:szCs w:val="14"/>
              </w:rPr>
              <w:t>ogółem</w:t>
            </w:r>
          </w:p>
          <w:p w14:paraId="1CF51436" w14:textId="3FFF25F7" w:rsidR="00D1721D" w:rsidRPr="0086257B" w:rsidRDefault="00D1721D" w:rsidP="00214A56">
            <w:pPr>
              <w:autoSpaceDE w:val="0"/>
              <w:autoSpaceDN w:val="0"/>
              <w:adjustRightInd w:val="0"/>
              <w:spacing w:before="0" w:after="0" w:line="240" w:lineRule="auto"/>
              <w:ind w:left="454"/>
              <w:rPr>
                <w:sz w:val="16"/>
                <w:szCs w:val="16"/>
              </w:rPr>
            </w:pPr>
            <w:r>
              <w:rPr>
                <w:iCs/>
                <w:sz w:val="16"/>
                <w:szCs w:val="14"/>
              </w:rPr>
              <w:t>b</w:t>
            </w:r>
            <w:r w:rsidR="00811C13" w:rsidRPr="00811C13">
              <w:rPr>
                <w:iCs/>
                <w:spacing w:val="4"/>
                <w:sz w:val="16"/>
                <w:szCs w:val="14"/>
              </w:rPr>
              <w:t xml:space="preserve"> – </w:t>
            </w:r>
            <w:r w:rsidRPr="0086257B">
              <w:rPr>
                <w:sz w:val="16"/>
                <w:szCs w:val="14"/>
              </w:rPr>
              <w:t>na 1000 pracujących</w:t>
            </w:r>
            <w:r>
              <w:rPr>
                <w:sz w:val="16"/>
                <w:szCs w:val="14"/>
              </w:rPr>
              <w:t xml:space="preserve"> </w:t>
            </w:r>
            <w:r w:rsidRPr="0086257B">
              <w:rPr>
                <w:sz w:val="16"/>
                <w:szCs w:val="14"/>
                <w:vertAlign w:val="superscript"/>
              </w:rPr>
              <w:t>2</w:t>
            </w:r>
          </w:p>
        </w:tc>
        <w:tc>
          <w:tcPr>
            <w:tcW w:w="967" w:type="dxa"/>
            <w:vMerge w:val="restart"/>
            <w:shd w:val="clear" w:color="auto" w:fill="auto"/>
            <w:vAlign w:val="center"/>
          </w:tcPr>
          <w:p w14:paraId="01150FFF" w14:textId="77777777" w:rsidR="00D1721D" w:rsidRPr="0086257B" w:rsidRDefault="00D1721D" w:rsidP="00214A56">
            <w:pPr>
              <w:autoSpaceDE w:val="0"/>
              <w:autoSpaceDN w:val="0"/>
              <w:adjustRightInd w:val="0"/>
              <w:spacing w:before="0" w:after="0" w:line="240" w:lineRule="auto"/>
              <w:ind w:left="-57" w:right="-57"/>
              <w:jc w:val="center"/>
              <w:rPr>
                <w:sz w:val="16"/>
                <w:szCs w:val="14"/>
              </w:rPr>
            </w:pPr>
            <w:r w:rsidRPr="0086257B">
              <w:rPr>
                <w:sz w:val="16"/>
                <w:szCs w:val="14"/>
              </w:rPr>
              <w:t>Ogółem</w:t>
            </w:r>
          </w:p>
        </w:tc>
        <w:tc>
          <w:tcPr>
            <w:tcW w:w="2903" w:type="dxa"/>
            <w:gridSpan w:val="3"/>
            <w:shd w:val="clear" w:color="auto" w:fill="auto"/>
            <w:vAlign w:val="center"/>
          </w:tcPr>
          <w:p w14:paraId="20135BD7" w14:textId="1C3FC4EE" w:rsidR="00D1721D" w:rsidRPr="0086257B" w:rsidRDefault="00846B0F" w:rsidP="00214A56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W wypadkach</w:t>
            </w:r>
          </w:p>
        </w:tc>
        <w:tc>
          <w:tcPr>
            <w:tcW w:w="968" w:type="dxa"/>
            <w:vMerge w:val="restart"/>
            <w:shd w:val="clear" w:color="auto" w:fill="auto"/>
            <w:vAlign w:val="center"/>
          </w:tcPr>
          <w:p w14:paraId="21B71569" w14:textId="74EE1002" w:rsidR="00D1721D" w:rsidRPr="0086257B" w:rsidRDefault="00681C21" w:rsidP="001C320B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Z liczby ogółem</w:t>
            </w:r>
            <w:r w:rsidR="00D1721D">
              <w:rPr>
                <w:sz w:val="16"/>
                <w:szCs w:val="14"/>
              </w:rPr>
              <w:br/>
            </w:r>
            <w:r w:rsidR="008F3524" w:rsidRPr="008F3524">
              <w:rPr>
                <w:sz w:val="16"/>
                <w:szCs w:val="14"/>
              </w:rPr>
              <w:t>–</w:t>
            </w:r>
            <w:r w:rsidR="006E7785">
              <w:rPr>
                <w:sz w:val="16"/>
                <w:szCs w:val="14"/>
              </w:rPr>
              <w:t xml:space="preserve"> </w:t>
            </w:r>
            <w:r w:rsidR="001C320B">
              <w:rPr>
                <w:sz w:val="16"/>
                <w:szCs w:val="14"/>
              </w:rPr>
              <w:t>k</w:t>
            </w:r>
            <w:r w:rsidR="00D1721D" w:rsidRPr="0086257B">
              <w:rPr>
                <w:sz w:val="16"/>
                <w:szCs w:val="14"/>
              </w:rPr>
              <w:t>obiety</w:t>
            </w:r>
          </w:p>
        </w:tc>
        <w:tc>
          <w:tcPr>
            <w:tcW w:w="1940" w:type="dxa"/>
            <w:gridSpan w:val="2"/>
            <w:shd w:val="clear" w:color="auto" w:fill="auto"/>
            <w:vAlign w:val="center"/>
          </w:tcPr>
          <w:p w14:paraId="07BD1502" w14:textId="752F18E9" w:rsidR="00D1721D" w:rsidRPr="0086257B" w:rsidRDefault="00681C21" w:rsidP="00214A56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Dni niezdolności</w:t>
            </w:r>
            <w:r w:rsidR="00D1721D">
              <w:rPr>
                <w:sz w:val="16"/>
                <w:szCs w:val="14"/>
              </w:rPr>
              <w:br/>
            </w:r>
            <w:r w:rsidR="00D1721D" w:rsidRPr="0086257B">
              <w:rPr>
                <w:sz w:val="16"/>
                <w:szCs w:val="14"/>
              </w:rPr>
              <w:t>do pracy</w:t>
            </w:r>
          </w:p>
        </w:tc>
      </w:tr>
      <w:tr w:rsidR="00D1721D" w:rsidRPr="000B4F2F" w14:paraId="6221B65F" w14:textId="77777777" w:rsidTr="00A94DE6">
        <w:trPr>
          <w:trHeight w:val="907"/>
          <w:tblHeader/>
        </w:trPr>
        <w:tc>
          <w:tcPr>
            <w:tcW w:w="3428" w:type="dxa"/>
            <w:gridSpan w:val="2"/>
            <w:vMerge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33442F52" w14:textId="77777777" w:rsidR="00D1721D" w:rsidRPr="0086257B" w:rsidRDefault="00D1721D" w:rsidP="00214A56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67" w:type="dxa"/>
            <w:vMerge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59D81A9B" w14:textId="77777777" w:rsidR="00D1721D" w:rsidRPr="0086257B" w:rsidRDefault="00D1721D" w:rsidP="00214A56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sz w:val="16"/>
                <w:szCs w:val="14"/>
              </w:rPr>
            </w:pPr>
          </w:p>
        </w:tc>
        <w:tc>
          <w:tcPr>
            <w:tcW w:w="968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52818087" w14:textId="5FFE17BA" w:rsidR="00D1721D" w:rsidRPr="0086257B" w:rsidRDefault="009001E8" w:rsidP="00214A56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ś</w:t>
            </w:r>
            <w:r w:rsidR="00D1721D" w:rsidRPr="0086257B">
              <w:rPr>
                <w:sz w:val="16"/>
                <w:szCs w:val="14"/>
              </w:rPr>
              <w:t>miertel</w:t>
            </w:r>
            <w:r w:rsidR="003C15A5">
              <w:rPr>
                <w:sz w:val="16"/>
                <w:szCs w:val="14"/>
              </w:rPr>
              <w:t>-</w:t>
            </w:r>
            <w:r w:rsidR="00D1721D" w:rsidRPr="0086257B">
              <w:rPr>
                <w:sz w:val="16"/>
                <w:szCs w:val="14"/>
              </w:rPr>
              <w:t>ny</w:t>
            </w:r>
            <w:r w:rsidR="00D1721D">
              <w:rPr>
                <w:sz w:val="16"/>
                <w:szCs w:val="14"/>
              </w:rPr>
              <w:t>ch</w:t>
            </w:r>
          </w:p>
        </w:tc>
        <w:tc>
          <w:tcPr>
            <w:tcW w:w="968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4D2C9B2D" w14:textId="77777777" w:rsidR="00D1721D" w:rsidRPr="0086257B" w:rsidRDefault="00D1721D" w:rsidP="00214A56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sz w:val="16"/>
                <w:szCs w:val="14"/>
              </w:rPr>
            </w:pPr>
            <w:r w:rsidRPr="0086257B">
              <w:rPr>
                <w:sz w:val="16"/>
                <w:szCs w:val="14"/>
              </w:rPr>
              <w:t>c</w:t>
            </w:r>
            <w:r>
              <w:rPr>
                <w:sz w:val="16"/>
                <w:szCs w:val="14"/>
              </w:rPr>
              <w:t>iężkich</w:t>
            </w:r>
          </w:p>
        </w:tc>
        <w:tc>
          <w:tcPr>
            <w:tcW w:w="967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4349E8E9" w14:textId="30F92819" w:rsidR="00D1721D" w:rsidRPr="0086257B" w:rsidRDefault="00051DBE" w:rsidP="00214A56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z innym skutkiem</w:t>
            </w:r>
          </w:p>
        </w:tc>
        <w:tc>
          <w:tcPr>
            <w:tcW w:w="968" w:type="dxa"/>
            <w:vMerge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05790B24" w14:textId="77777777" w:rsidR="00D1721D" w:rsidRPr="0086257B" w:rsidRDefault="00D1721D" w:rsidP="00214A56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sz w:val="16"/>
                <w:szCs w:val="14"/>
              </w:rPr>
            </w:pPr>
          </w:p>
        </w:tc>
        <w:tc>
          <w:tcPr>
            <w:tcW w:w="968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0FAD050D" w14:textId="77777777" w:rsidR="00D1721D" w:rsidRPr="0086257B" w:rsidRDefault="00D1721D" w:rsidP="00214A56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ogółem</w:t>
            </w:r>
          </w:p>
        </w:tc>
        <w:tc>
          <w:tcPr>
            <w:tcW w:w="972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7BA77433" w14:textId="3343EB69" w:rsidR="00D1721D" w:rsidRPr="0086257B" w:rsidRDefault="00D1721D" w:rsidP="00214A56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sz w:val="16"/>
                <w:szCs w:val="14"/>
              </w:rPr>
            </w:pPr>
            <w:r w:rsidRPr="005523D1">
              <w:rPr>
                <w:sz w:val="16"/>
                <w:szCs w:val="14"/>
              </w:rPr>
              <w:t>na 1 poszko</w:t>
            </w:r>
            <w:r w:rsidR="003C15A5">
              <w:rPr>
                <w:sz w:val="16"/>
                <w:szCs w:val="14"/>
              </w:rPr>
              <w:t>-</w:t>
            </w:r>
            <w:r w:rsidRPr="005523D1">
              <w:rPr>
                <w:sz w:val="16"/>
                <w:szCs w:val="14"/>
              </w:rPr>
              <w:t>dowa</w:t>
            </w:r>
            <w:r w:rsidR="003C15A5">
              <w:rPr>
                <w:sz w:val="16"/>
                <w:szCs w:val="14"/>
              </w:rPr>
              <w:t>-</w:t>
            </w:r>
            <w:r w:rsidRPr="005523D1">
              <w:rPr>
                <w:sz w:val="16"/>
                <w:szCs w:val="14"/>
              </w:rPr>
              <w:t>nego</w:t>
            </w:r>
            <w:r>
              <w:rPr>
                <w:spacing w:val="-10"/>
                <w:sz w:val="16"/>
                <w:szCs w:val="14"/>
              </w:rPr>
              <w:t xml:space="preserve"> </w:t>
            </w:r>
            <w:r w:rsidRPr="0086257B">
              <w:rPr>
                <w:sz w:val="16"/>
                <w:szCs w:val="14"/>
                <w:vertAlign w:val="superscript"/>
              </w:rPr>
              <w:t>3</w:t>
            </w:r>
          </w:p>
        </w:tc>
      </w:tr>
      <w:tr w:rsidR="00992CFD" w:rsidRPr="000B4F2F" w14:paraId="2A11501F" w14:textId="77777777" w:rsidTr="00E23D4D">
        <w:tc>
          <w:tcPr>
            <w:tcW w:w="3124" w:type="dxa"/>
            <w:vMerge w:val="restart"/>
            <w:shd w:val="clear" w:color="auto" w:fill="auto"/>
            <w:vAlign w:val="center"/>
          </w:tcPr>
          <w:p w14:paraId="5275F251" w14:textId="77777777" w:rsidR="00992CFD" w:rsidRPr="000B4F2F" w:rsidRDefault="00992CFD" w:rsidP="00992CF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 w:line="240" w:lineRule="auto"/>
              <w:rPr>
                <w:sz w:val="16"/>
                <w:szCs w:val="16"/>
              </w:rPr>
            </w:pPr>
            <w:r w:rsidRPr="000B4F2F">
              <w:rPr>
                <w:spacing w:val="-4"/>
                <w:sz w:val="16"/>
                <w:szCs w:val="16"/>
              </w:rPr>
              <w:t>Opolskie</w:t>
            </w:r>
          </w:p>
        </w:tc>
        <w:tc>
          <w:tcPr>
            <w:tcW w:w="304" w:type="dxa"/>
            <w:shd w:val="clear" w:color="auto" w:fill="auto"/>
            <w:vAlign w:val="bottom"/>
          </w:tcPr>
          <w:p w14:paraId="11DDF32E" w14:textId="77777777" w:rsidR="00992CFD" w:rsidRPr="00942648" w:rsidRDefault="00992CFD" w:rsidP="00992CFD">
            <w:pPr>
              <w:spacing w:before="0" w:after="0" w:line="240" w:lineRule="auto"/>
              <w:rPr>
                <w:rFonts w:cs="Calibri"/>
                <w:sz w:val="16"/>
                <w:szCs w:val="16"/>
              </w:rPr>
            </w:pPr>
            <w:r w:rsidRPr="00942648">
              <w:rPr>
                <w:rFonts w:cs="Calibri"/>
                <w:sz w:val="16"/>
                <w:szCs w:val="16"/>
              </w:rPr>
              <w:t>a</w:t>
            </w:r>
          </w:p>
        </w:tc>
        <w:tc>
          <w:tcPr>
            <w:tcW w:w="967" w:type="dxa"/>
            <w:shd w:val="clear" w:color="auto" w:fill="auto"/>
          </w:tcPr>
          <w:p w14:paraId="0AC6F8D1" w14:textId="48E55932" w:rsidR="00992CFD" w:rsidRPr="002B7D54" w:rsidRDefault="00992CFD" w:rsidP="00992CF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1184</w:t>
            </w:r>
          </w:p>
        </w:tc>
        <w:tc>
          <w:tcPr>
            <w:tcW w:w="968" w:type="dxa"/>
            <w:shd w:val="clear" w:color="auto" w:fill="auto"/>
          </w:tcPr>
          <w:p w14:paraId="0E4419E2" w14:textId="219BC1D6" w:rsidR="00992CFD" w:rsidRPr="002B7D54" w:rsidRDefault="00992CFD" w:rsidP="00992CF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5</w:t>
            </w:r>
          </w:p>
        </w:tc>
        <w:tc>
          <w:tcPr>
            <w:tcW w:w="968" w:type="dxa"/>
            <w:shd w:val="clear" w:color="auto" w:fill="auto"/>
          </w:tcPr>
          <w:p w14:paraId="65A1B02B" w14:textId="6F67ED14" w:rsidR="00992CFD" w:rsidRPr="002B7D54" w:rsidRDefault="00992CFD" w:rsidP="00992CF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16</w:t>
            </w:r>
          </w:p>
        </w:tc>
        <w:tc>
          <w:tcPr>
            <w:tcW w:w="967" w:type="dxa"/>
            <w:shd w:val="clear" w:color="auto" w:fill="auto"/>
          </w:tcPr>
          <w:p w14:paraId="06F03CE3" w14:textId="00FF1D44" w:rsidR="00992CFD" w:rsidRPr="002B7D54" w:rsidRDefault="00992CFD" w:rsidP="00992CF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1163</w:t>
            </w:r>
          </w:p>
        </w:tc>
        <w:tc>
          <w:tcPr>
            <w:tcW w:w="968" w:type="dxa"/>
            <w:shd w:val="clear" w:color="auto" w:fill="auto"/>
          </w:tcPr>
          <w:p w14:paraId="495C8D15" w14:textId="2887CA24" w:rsidR="00992CFD" w:rsidRPr="002B7D54" w:rsidRDefault="00002B32" w:rsidP="00992CF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002B32">
              <w:rPr>
                <w:rFonts w:cs="Calibri"/>
                <w:sz w:val="16"/>
                <w:szCs w:val="16"/>
              </w:rPr>
              <w:t>377</w:t>
            </w:r>
          </w:p>
        </w:tc>
        <w:tc>
          <w:tcPr>
            <w:tcW w:w="968" w:type="dxa"/>
            <w:shd w:val="clear" w:color="auto" w:fill="auto"/>
          </w:tcPr>
          <w:p w14:paraId="7E9D3671" w14:textId="56127D10" w:rsidR="00992CFD" w:rsidRPr="002B7D54" w:rsidRDefault="00992CFD" w:rsidP="00992CF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40061</w:t>
            </w:r>
          </w:p>
        </w:tc>
        <w:tc>
          <w:tcPr>
            <w:tcW w:w="972" w:type="dxa"/>
            <w:shd w:val="clear" w:color="auto" w:fill="auto"/>
          </w:tcPr>
          <w:p w14:paraId="703E88C1" w14:textId="1E54B3F8" w:rsidR="00992CFD" w:rsidRPr="002B7D54" w:rsidRDefault="00992CFD" w:rsidP="00992CF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34,0</w:t>
            </w:r>
          </w:p>
        </w:tc>
      </w:tr>
      <w:tr w:rsidR="00E23D4D" w:rsidRPr="000B4F2F" w14:paraId="2E9F710A" w14:textId="77777777" w:rsidTr="00E23D4D">
        <w:tc>
          <w:tcPr>
            <w:tcW w:w="3124" w:type="dxa"/>
            <w:vMerge/>
            <w:shd w:val="clear" w:color="auto" w:fill="auto"/>
            <w:vAlign w:val="center"/>
          </w:tcPr>
          <w:p w14:paraId="753B8069" w14:textId="77777777" w:rsidR="00E23D4D" w:rsidRPr="000B4F2F" w:rsidRDefault="00E23D4D" w:rsidP="00E23D4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06BA4378" w14:textId="77777777" w:rsidR="00E23D4D" w:rsidRPr="00942648" w:rsidRDefault="00E23D4D" w:rsidP="00E23D4D">
            <w:pPr>
              <w:spacing w:before="0" w:after="0" w:line="240" w:lineRule="auto"/>
              <w:rPr>
                <w:rFonts w:cs="Calibri"/>
                <w:sz w:val="16"/>
                <w:szCs w:val="16"/>
              </w:rPr>
            </w:pPr>
            <w:r w:rsidRPr="00942648">
              <w:rPr>
                <w:rFonts w:cs="Calibri"/>
                <w:sz w:val="16"/>
                <w:szCs w:val="16"/>
              </w:rPr>
              <w:t>b</w:t>
            </w:r>
          </w:p>
        </w:tc>
        <w:tc>
          <w:tcPr>
            <w:tcW w:w="967" w:type="dxa"/>
            <w:shd w:val="clear" w:color="auto" w:fill="auto"/>
          </w:tcPr>
          <w:p w14:paraId="32BB07DE" w14:textId="25936D7B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4,05</w:t>
            </w:r>
          </w:p>
        </w:tc>
        <w:tc>
          <w:tcPr>
            <w:tcW w:w="968" w:type="dxa"/>
            <w:shd w:val="clear" w:color="auto" w:fill="auto"/>
          </w:tcPr>
          <w:p w14:paraId="4C29AF1B" w14:textId="54538801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0,02</w:t>
            </w:r>
          </w:p>
        </w:tc>
        <w:tc>
          <w:tcPr>
            <w:tcW w:w="968" w:type="dxa"/>
            <w:shd w:val="clear" w:color="auto" w:fill="auto"/>
          </w:tcPr>
          <w:p w14:paraId="762F8861" w14:textId="2395776A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0,05</w:t>
            </w:r>
          </w:p>
        </w:tc>
        <w:tc>
          <w:tcPr>
            <w:tcW w:w="967" w:type="dxa"/>
            <w:shd w:val="clear" w:color="auto" w:fill="auto"/>
          </w:tcPr>
          <w:p w14:paraId="188FEED2" w14:textId="44BB69CF" w:rsidR="00E23D4D" w:rsidRPr="00992CFD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3,98</w:t>
            </w:r>
          </w:p>
        </w:tc>
        <w:tc>
          <w:tcPr>
            <w:tcW w:w="968" w:type="dxa"/>
            <w:shd w:val="clear" w:color="auto" w:fill="auto"/>
          </w:tcPr>
          <w:p w14:paraId="64C9B23F" w14:textId="26EB2F02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•</w:t>
            </w:r>
          </w:p>
        </w:tc>
        <w:tc>
          <w:tcPr>
            <w:tcW w:w="968" w:type="dxa"/>
            <w:shd w:val="clear" w:color="auto" w:fill="auto"/>
          </w:tcPr>
          <w:p w14:paraId="28C8116D" w14:textId="3A3841B7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136,95</w:t>
            </w:r>
          </w:p>
        </w:tc>
        <w:tc>
          <w:tcPr>
            <w:tcW w:w="972" w:type="dxa"/>
            <w:shd w:val="clear" w:color="auto" w:fill="auto"/>
            <w:vAlign w:val="bottom"/>
          </w:tcPr>
          <w:p w14:paraId="1E5143B6" w14:textId="6DEE4FD4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•</w:t>
            </w:r>
          </w:p>
        </w:tc>
      </w:tr>
      <w:tr w:rsidR="00667E6C" w:rsidRPr="000B4F2F" w14:paraId="05952CD8" w14:textId="77777777" w:rsidTr="00E23D4D">
        <w:tc>
          <w:tcPr>
            <w:tcW w:w="3124" w:type="dxa"/>
            <w:vMerge w:val="restart"/>
            <w:shd w:val="clear" w:color="auto" w:fill="auto"/>
            <w:vAlign w:val="center"/>
          </w:tcPr>
          <w:p w14:paraId="35C050E5" w14:textId="6E0A765E" w:rsidR="00667E6C" w:rsidRPr="000B4F2F" w:rsidRDefault="00667E6C" w:rsidP="00667E6C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 w:line="240" w:lineRule="auto"/>
              <w:rPr>
                <w:sz w:val="16"/>
                <w:szCs w:val="16"/>
              </w:rPr>
            </w:pPr>
            <w:r w:rsidRPr="000B4F2F">
              <w:rPr>
                <w:sz w:val="16"/>
                <w:szCs w:val="16"/>
              </w:rPr>
              <w:t>Podkarpackie</w:t>
            </w:r>
          </w:p>
        </w:tc>
        <w:tc>
          <w:tcPr>
            <w:tcW w:w="304" w:type="dxa"/>
            <w:shd w:val="clear" w:color="auto" w:fill="auto"/>
            <w:vAlign w:val="bottom"/>
          </w:tcPr>
          <w:p w14:paraId="2DEC26E0" w14:textId="77777777" w:rsidR="00667E6C" w:rsidRPr="00942648" w:rsidRDefault="00667E6C" w:rsidP="00667E6C">
            <w:pPr>
              <w:spacing w:before="0" w:after="0" w:line="240" w:lineRule="auto"/>
              <w:rPr>
                <w:rFonts w:cs="Calibri"/>
                <w:sz w:val="16"/>
                <w:szCs w:val="16"/>
              </w:rPr>
            </w:pPr>
            <w:r w:rsidRPr="00942648">
              <w:rPr>
                <w:rFonts w:cs="Calibri"/>
                <w:sz w:val="16"/>
                <w:szCs w:val="16"/>
              </w:rPr>
              <w:t>a</w:t>
            </w:r>
          </w:p>
        </w:tc>
        <w:tc>
          <w:tcPr>
            <w:tcW w:w="967" w:type="dxa"/>
            <w:shd w:val="clear" w:color="auto" w:fill="auto"/>
          </w:tcPr>
          <w:p w14:paraId="579C365E" w14:textId="3288F847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1820</w:t>
            </w:r>
          </w:p>
        </w:tc>
        <w:tc>
          <w:tcPr>
            <w:tcW w:w="968" w:type="dxa"/>
            <w:shd w:val="clear" w:color="auto" w:fill="auto"/>
          </w:tcPr>
          <w:p w14:paraId="1EDE8992" w14:textId="4BA984B3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10</w:t>
            </w:r>
          </w:p>
        </w:tc>
        <w:tc>
          <w:tcPr>
            <w:tcW w:w="968" w:type="dxa"/>
            <w:shd w:val="clear" w:color="auto" w:fill="auto"/>
          </w:tcPr>
          <w:p w14:paraId="5A505C36" w14:textId="415496C0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7</w:t>
            </w:r>
          </w:p>
        </w:tc>
        <w:tc>
          <w:tcPr>
            <w:tcW w:w="967" w:type="dxa"/>
            <w:shd w:val="clear" w:color="auto" w:fill="auto"/>
          </w:tcPr>
          <w:p w14:paraId="57EE69F8" w14:textId="652827C7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1803</w:t>
            </w:r>
          </w:p>
        </w:tc>
        <w:tc>
          <w:tcPr>
            <w:tcW w:w="968" w:type="dxa"/>
            <w:shd w:val="clear" w:color="auto" w:fill="auto"/>
          </w:tcPr>
          <w:p w14:paraId="70642D93" w14:textId="3B24E68B" w:rsidR="00667E6C" w:rsidRPr="00992CFD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002B32">
              <w:rPr>
                <w:rFonts w:cs="Calibri"/>
                <w:sz w:val="16"/>
                <w:szCs w:val="16"/>
              </w:rPr>
              <w:t>689</w:t>
            </w:r>
          </w:p>
        </w:tc>
        <w:tc>
          <w:tcPr>
            <w:tcW w:w="968" w:type="dxa"/>
            <w:shd w:val="clear" w:color="auto" w:fill="auto"/>
          </w:tcPr>
          <w:p w14:paraId="4E35627A" w14:textId="508AE9F0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66688</w:t>
            </w:r>
          </w:p>
        </w:tc>
        <w:tc>
          <w:tcPr>
            <w:tcW w:w="972" w:type="dxa"/>
            <w:shd w:val="clear" w:color="auto" w:fill="auto"/>
          </w:tcPr>
          <w:p w14:paraId="710FC8BF" w14:textId="7C3D848F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36,8</w:t>
            </w:r>
          </w:p>
        </w:tc>
      </w:tr>
      <w:tr w:rsidR="00E23D4D" w:rsidRPr="000B4F2F" w14:paraId="2607357A" w14:textId="77777777" w:rsidTr="00E23D4D">
        <w:tc>
          <w:tcPr>
            <w:tcW w:w="3124" w:type="dxa"/>
            <w:vMerge/>
            <w:shd w:val="clear" w:color="auto" w:fill="auto"/>
            <w:vAlign w:val="center"/>
          </w:tcPr>
          <w:p w14:paraId="46E60BD9" w14:textId="77777777" w:rsidR="00E23D4D" w:rsidRPr="000B4F2F" w:rsidRDefault="00E23D4D" w:rsidP="00E23D4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02615236" w14:textId="77777777" w:rsidR="00E23D4D" w:rsidRPr="00942648" w:rsidRDefault="00E23D4D" w:rsidP="00E23D4D">
            <w:pPr>
              <w:spacing w:before="0" w:after="0" w:line="240" w:lineRule="auto"/>
              <w:rPr>
                <w:rFonts w:cs="Calibri"/>
                <w:sz w:val="16"/>
                <w:szCs w:val="16"/>
              </w:rPr>
            </w:pPr>
            <w:r w:rsidRPr="00942648">
              <w:rPr>
                <w:rFonts w:cs="Calibri"/>
                <w:sz w:val="16"/>
                <w:szCs w:val="16"/>
              </w:rPr>
              <w:t>b</w:t>
            </w:r>
          </w:p>
        </w:tc>
        <w:tc>
          <w:tcPr>
            <w:tcW w:w="967" w:type="dxa"/>
            <w:shd w:val="clear" w:color="auto" w:fill="auto"/>
          </w:tcPr>
          <w:p w14:paraId="6A9B94F1" w14:textId="760B36E8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2,95</w:t>
            </w:r>
          </w:p>
        </w:tc>
        <w:tc>
          <w:tcPr>
            <w:tcW w:w="968" w:type="dxa"/>
            <w:shd w:val="clear" w:color="auto" w:fill="auto"/>
          </w:tcPr>
          <w:p w14:paraId="6DADCBA6" w14:textId="6FEA8FFA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0,02</w:t>
            </w:r>
          </w:p>
        </w:tc>
        <w:tc>
          <w:tcPr>
            <w:tcW w:w="968" w:type="dxa"/>
            <w:shd w:val="clear" w:color="auto" w:fill="auto"/>
          </w:tcPr>
          <w:p w14:paraId="3F6A97F1" w14:textId="14A26F58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0,01</w:t>
            </w:r>
          </w:p>
        </w:tc>
        <w:tc>
          <w:tcPr>
            <w:tcW w:w="967" w:type="dxa"/>
            <w:shd w:val="clear" w:color="auto" w:fill="auto"/>
          </w:tcPr>
          <w:p w14:paraId="7753BD1B" w14:textId="043C4636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2,92</w:t>
            </w:r>
          </w:p>
        </w:tc>
        <w:tc>
          <w:tcPr>
            <w:tcW w:w="968" w:type="dxa"/>
            <w:shd w:val="clear" w:color="auto" w:fill="auto"/>
          </w:tcPr>
          <w:p w14:paraId="628ABCBA" w14:textId="127F5963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•</w:t>
            </w:r>
          </w:p>
        </w:tc>
        <w:tc>
          <w:tcPr>
            <w:tcW w:w="968" w:type="dxa"/>
            <w:shd w:val="clear" w:color="auto" w:fill="auto"/>
          </w:tcPr>
          <w:p w14:paraId="7F771896" w14:textId="289CFC49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108,26</w:t>
            </w:r>
          </w:p>
        </w:tc>
        <w:tc>
          <w:tcPr>
            <w:tcW w:w="972" w:type="dxa"/>
            <w:shd w:val="clear" w:color="auto" w:fill="auto"/>
            <w:vAlign w:val="bottom"/>
          </w:tcPr>
          <w:p w14:paraId="16F73DB6" w14:textId="031952E1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•</w:t>
            </w:r>
          </w:p>
        </w:tc>
      </w:tr>
      <w:tr w:rsidR="00667E6C" w:rsidRPr="000B4F2F" w14:paraId="326FB8F4" w14:textId="77777777" w:rsidTr="00E23D4D">
        <w:tc>
          <w:tcPr>
            <w:tcW w:w="3124" w:type="dxa"/>
            <w:vMerge w:val="restart"/>
            <w:shd w:val="clear" w:color="auto" w:fill="auto"/>
            <w:vAlign w:val="center"/>
          </w:tcPr>
          <w:p w14:paraId="7D9B524C" w14:textId="226BE60B" w:rsidR="00667E6C" w:rsidRPr="000B4F2F" w:rsidRDefault="00667E6C" w:rsidP="00667E6C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 w:line="240" w:lineRule="auto"/>
              <w:rPr>
                <w:sz w:val="16"/>
                <w:szCs w:val="16"/>
              </w:rPr>
            </w:pPr>
            <w:r w:rsidRPr="000B4F2F">
              <w:rPr>
                <w:sz w:val="16"/>
                <w:szCs w:val="16"/>
              </w:rPr>
              <w:t>Podlaskie</w:t>
            </w:r>
          </w:p>
        </w:tc>
        <w:tc>
          <w:tcPr>
            <w:tcW w:w="304" w:type="dxa"/>
            <w:shd w:val="clear" w:color="auto" w:fill="auto"/>
            <w:vAlign w:val="bottom"/>
          </w:tcPr>
          <w:p w14:paraId="4AB12AAA" w14:textId="77777777" w:rsidR="00667E6C" w:rsidRPr="00942648" w:rsidRDefault="00667E6C" w:rsidP="00667E6C">
            <w:pPr>
              <w:spacing w:before="0" w:after="0" w:line="240" w:lineRule="auto"/>
              <w:rPr>
                <w:rFonts w:cs="Calibri"/>
                <w:sz w:val="16"/>
                <w:szCs w:val="16"/>
              </w:rPr>
            </w:pPr>
            <w:r w:rsidRPr="00942648">
              <w:rPr>
                <w:rFonts w:cs="Calibri"/>
                <w:sz w:val="16"/>
                <w:szCs w:val="16"/>
              </w:rPr>
              <w:t>a</w:t>
            </w:r>
          </w:p>
        </w:tc>
        <w:tc>
          <w:tcPr>
            <w:tcW w:w="967" w:type="dxa"/>
            <w:shd w:val="clear" w:color="auto" w:fill="auto"/>
          </w:tcPr>
          <w:p w14:paraId="09BE9BBF" w14:textId="5F136320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1407</w:t>
            </w:r>
          </w:p>
        </w:tc>
        <w:tc>
          <w:tcPr>
            <w:tcW w:w="968" w:type="dxa"/>
            <w:shd w:val="clear" w:color="auto" w:fill="auto"/>
          </w:tcPr>
          <w:p w14:paraId="706995A6" w14:textId="05CEA22A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968" w:type="dxa"/>
            <w:shd w:val="clear" w:color="auto" w:fill="auto"/>
          </w:tcPr>
          <w:p w14:paraId="1D9EE20A" w14:textId="632FC912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5</w:t>
            </w:r>
          </w:p>
        </w:tc>
        <w:tc>
          <w:tcPr>
            <w:tcW w:w="967" w:type="dxa"/>
            <w:shd w:val="clear" w:color="auto" w:fill="auto"/>
          </w:tcPr>
          <w:p w14:paraId="7352604A" w14:textId="3B41B100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1398</w:t>
            </w:r>
          </w:p>
        </w:tc>
        <w:tc>
          <w:tcPr>
            <w:tcW w:w="968" w:type="dxa"/>
            <w:shd w:val="clear" w:color="auto" w:fill="auto"/>
          </w:tcPr>
          <w:p w14:paraId="3A44DBBD" w14:textId="7FAA35E9" w:rsidR="00667E6C" w:rsidRPr="00992CFD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002B32">
              <w:rPr>
                <w:rFonts w:cs="Calibri"/>
                <w:sz w:val="16"/>
                <w:szCs w:val="16"/>
              </w:rPr>
              <w:t>476</w:t>
            </w:r>
          </w:p>
        </w:tc>
        <w:tc>
          <w:tcPr>
            <w:tcW w:w="968" w:type="dxa"/>
            <w:shd w:val="clear" w:color="auto" w:fill="auto"/>
          </w:tcPr>
          <w:p w14:paraId="7EAEA804" w14:textId="62301155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55685</w:t>
            </w:r>
          </w:p>
        </w:tc>
        <w:tc>
          <w:tcPr>
            <w:tcW w:w="972" w:type="dxa"/>
            <w:shd w:val="clear" w:color="auto" w:fill="auto"/>
          </w:tcPr>
          <w:p w14:paraId="0D7090CD" w14:textId="6915DCE4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39,7</w:t>
            </w:r>
          </w:p>
        </w:tc>
      </w:tr>
      <w:tr w:rsidR="00E23D4D" w:rsidRPr="000B4F2F" w14:paraId="69A4690B" w14:textId="77777777" w:rsidTr="00E23D4D">
        <w:tc>
          <w:tcPr>
            <w:tcW w:w="3124" w:type="dxa"/>
            <w:vMerge/>
            <w:shd w:val="clear" w:color="auto" w:fill="auto"/>
            <w:vAlign w:val="center"/>
          </w:tcPr>
          <w:p w14:paraId="03173020" w14:textId="77777777" w:rsidR="00E23D4D" w:rsidRPr="000B4F2F" w:rsidRDefault="00E23D4D" w:rsidP="00E23D4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2B9DFA0B" w14:textId="77777777" w:rsidR="00E23D4D" w:rsidRPr="00942648" w:rsidRDefault="00E23D4D" w:rsidP="00E23D4D">
            <w:pPr>
              <w:spacing w:before="0" w:after="0" w:line="240" w:lineRule="auto"/>
              <w:rPr>
                <w:rFonts w:cs="Calibri"/>
                <w:sz w:val="16"/>
                <w:szCs w:val="16"/>
              </w:rPr>
            </w:pPr>
            <w:r w:rsidRPr="00942648">
              <w:rPr>
                <w:rFonts w:cs="Calibri"/>
                <w:sz w:val="16"/>
                <w:szCs w:val="16"/>
              </w:rPr>
              <w:t>b</w:t>
            </w:r>
          </w:p>
        </w:tc>
        <w:tc>
          <w:tcPr>
            <w:tcW w:w="967" w:type="dxa"/>
            <w:shd w:val="clear" w:color="auto" w:fill="auto"/>
          </w:tcPr>
          <w:p w14:paraId="668E373C" w14:textId="49A6C35B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4,36</w:t>
            </w:r>
          </w:p>
        </w:tc>
        <w:tc>
          <w:tcPr>
            <w:tcW w:w="968" w:type="dxa"/>
            <w:shd w:val="clear" w:color="auto" w:fill="auto"/>
          </w:tcPr>
          <w:p w14:paraId="78E9F553" w14:textId="3BA0C309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0,01</w:t>
            </w:r>
          </w:p>
        </w:tc>
        <w:tc>
          <w:tcPr>
            <w:tcW w:w="968" w:type="dxa"/>
            <w:shd w:val="clear" w:color="auto" w:fill="auto"/>
          </w:tcPr>
          <w:p w14:paraId="42756D02" w14:textId="216706D0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0,02</w:t>
            </w:r>
          </w:p>
        </w:tc>
        <w:tc>
          <w:tcPr>
            <w:tcW w:w="967" w:type="dxa"/>
            <w:shd w:val="clear" w:color="auto" w:fill="auto"/>
          </w:tcPr>
          <w:p w14:paraId="2DE3C94F" w14:textId="46802FD4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4,33</w:t>
            </w:r>
          </w:p>
        </w:tc>
        <w:tc>
          <w:tcPr>
            <w:tcW w:w="968" w:type="dxa"/>
            <w:shd w:val="clear" w:color="auto" w:fill="auto"/>
          </w:tcPr>
          <w:p w14:paraId="16AE9E8A" w14:textId="26BF00C9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•</w:t>
            </w:r>
          </w:p>
        </w:tc>
        <w:tc>
          <w:tcPr>
            <w:tcW w:w="968" w:type="dxa"/>
            <w:shd w:val="clear" w:color="auto" w:fill="auto"/>
          </w:tcPr>
          <w:p w14:paraId="4404C882" w14:textId="6CAC42DC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172,45</w:t>
            </w:r>
          </w:p>
        </w:tc>
        <w:tc>
          <w:tcPr>
            <w:tcW w:w="972" w:type="dxa"/>
            <w:shd w:val="clear" w:color="auto" w:fill="auto"/>
            <w:vAlign w:val="bottom"/>
          </w:tcPr>
          <w:p w14:paraId="068CFBCC" w14:textId="3F80DD3F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•</w:t>
            </w:r>
          </w:p>
        </w:tc>
      </w:tr>
      <w:tr w:rsidR="00667E6C" w:rsidRPr="000B4F2F" w14:paraId="1D2D4BED" w14:textId="77777777" w:rsidTr="00E23D4D">
        <w:tc>
          <w:tcPr>
            <w:tcW w:w="3124" w:type="dxa"/>
            <w:vMerge w:val="restart"/>
            <w:shd w:val="clear" w:color="auto" w:fill="auto"/>
            <w:vAlign w:val="center"/>
          </w:tcPr>
          <w:p w14:paraId="2FAED0FF" w14:textId="2064EB12" w:rsidR="00667E6C" w:rsidRPr="000B4F2F" w:rsidRDefault="00667E6C" w:rsidP="00667E6C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 w:line="240" w:lineRule="auto"/>
              <w:rPr>
                <w:sz w:val="16"/>
                <w:szCs w:val="16"/>
              </w:rPr>
            </w:pPr>
            <w:r w:rsidRPr="000B4F2F">
              <w:rPr>
                <w:sz w:val="16"/>
                <w:szCs w:val="16"/>
              </w:rPr>
              <w:t>Pomorskie</w:t>
            </w:r>
          </w:p>
        </w:tc>
        <w:tc>
          <w:tcPr>
            <w:tcW w:w="304" w:type="dxa"/>
            <w:shd w:val="clear" w:color="auto" w:fill="auto"/>
            <w:vAlign w:val="bottom"/>
          </w:tcPr>
          <w:p w14:paraId="60948C18" w14:textId="63E1D1E7" w:rsidR="00667E6C" w:rsidRPr="00942648" w:rsidRDefault="00667E6C" w:rsidP="00667E6C">
            <w:pPr>
              <w:spacing w:before="0" w:after="0" w:line="240" w:lineRule="auto"/>
              <w:rPr>
                <w:rFonts w:cs="Calibri"/>
                <w:sz w:val="16"/>
                <w:szCs w:val="16"/>
              </w:rPr>
            </w:pPr>
            <w:r w:rsidRPr="00942648">
              <w:rPr>
                <w:rFonts w:cs="Calibri"/>
                <w:sz w:val="16"/>
                <w:szCs w:val="16"/>
              </w:rPr>
              <w:t>a</w:t>
            </w:r>
          </w:p>
        </w:tc>
        <w:tc>
          <w:tcPr>
            <w:tcW w:w="967" w:type="dxa"/>
            <w:shd w:val="clear" w:color="auto" w:fill="auto"/>
          </w:tcPr>
          <w:p w14:paraId="3DCF5D2B" w14:textId="06C81011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2642</w:t>
            </w:r>
          </w:p>
        </w:tc>
        <w:tc>
          <w:tcPr>
            <w:tcW w:w="968" w:type="dxa"/>
            <w:shd w:val="clear" w:color="auto" w:fill="auto"/>
          </w:tcPr>
          <w:p w14:paraId="57361C67" w14:textId="441D0B9B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12</w:t>
            </w:r>
          </w:p>
        </w:tc>
        <w:tc>
          <w:tcPr>
            <w:tcW w:w="968" w:type="dxa"/>
            <w:shd w:val="clear" w:color="auto" w:fill="auto"/>
          </w:tcPr>
          <w:p w14:paraId="51EC76D4" w14:textId="29531253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21</w:t>
            </w:r>
          </w:p>
        </w:tc>
        <w:tc>
          <w:tcPr>
            <w:tcW w:w="967" w:type="dxa"/>
            <w:shd w:val="clear" w:color="auto" w:fill="auto"/>
          </w:tcPr>
          <w:p w14:paraId="779793EE" w14:textId="72F2CBE5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2609</w:t>
            </w:r>
          </w:p>
        </w:tc>
        <w:tc>
          <w:tcPr>
            <w:tcW w:w="968" w:type="dxa"/>
            <w:shd w:val="clear" w:color="auto" w:fill="auto"/>
          </w:tcPr>
          <w:p w14:paraId="0D130767" w14:textId="73CDC56D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002B32">
              <w:rPr>
                <w:rFonts w:cs="Calibri"/>
                <w:sz w:val="16"/>
                <w:szCs w:val="16"/>
              </w:rPr>
              <w:t>939</w:t>
            </w:r>
          </w:p>
        </w:tc>
        <w:tc>
          <w:tcPr>
            <w:tcW w:w="968" w:type="dxa"/>
            <w:shd w:val="clear" w:color="auto" w:fill="auto"/>
          </w:tcPr>
          <w:p w14:paraId="2E0FAA4C" w14:textId="678516E9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90987</w:t>
            </w:r>
          </w:p>
        </w:tc>
        <w:tc>
          <w:tcPr>
            <w:tcW w:w="972" w:type="dxa"/>
            <w:shd w:val="clear" w:color="auto" w:fill="auto"/>
          </w:tcPr>
          <w:p w14:paraId="2A050213" w14:textId="77CCD942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34,6</w:t>
            </w:r>
          </w:p>
        </w:tc>
      </w:tr>
      <w:tr w:rsidR="00E23D4D" w:rsidRPr="000B4F2F" w14:paraId="0CE3B35C" w14:textId="77777777" w:rsidTr="00E23D4D">
        <w:tc>
          <w:tcPr>
            <w:tcW w:w="3124" w:type="dxa"/>
            <w:vMerge/>
            <w:shd w:val="clear" w:color="auto" w:fill="auto"/>
            <w:vAlign w:val="center"/>
          </w:tcPr>
          <w:p w14:paraId="6DC67F56" w14:textId="77777777" w:rsidR="00E23D4D" w:rsidRPr="000B4F2F" w:rsidRDefault="00E23D4D" w:rsidP="00E23D4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731007F1" w14:textId="693E7996" w:rsidR="00E23D4D" w:rsidRPr="00942648" w:rsidRDefault="00E23D4D" w:rsidP="00E23D4D">
            <w:pPr>
              <w:spacing w:before="0" w:after="0" w:line="240" w:lineRule="auto"/>
              <w:rPr>
                <w:rFonts w:cs="Calibri"/>
                <w:sz w:val="16"/>
                <w:szCs w:val="16"/>
              </w:rPr>
            </w:pPr>
            <w:r w:rsidRPr="00942648">
              <w:rPr>
                <w:rFonts w:cs="Calibri"/>
                <w:sz w:val="16"/>
                <w:szCs w:val="16"/>
              </w:rPr>
              <w:t>b</w:t>
            </w:r>
          </w:p>
        </w:tc>
        <w:tc>
          <w:tcPr>
            <w:tcW w:w="967" w:type="dxa"/>
            <w:shd w:val="clear" w:color="auto" w:fill="auto"/>
          </w:tcPr>
          <w:p w14:paraId="490D9293" w14:textId="349A7065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3,18</w:t>
            </w:r>
          </w:p>
        </w:tc>
        <w:tc>
          <w:tcPr>
            <w:tcW w:w="968" w:type="dxa"/>
            <w:shd w:val="clear" w:color="auto" w:fill="auto"/>
          </w:tcPr>
          <w:p w14:paraId="28BCEC24" w14:textId="5DC950CC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0,01</w:t>
            </w:r>
          </w:p>
        </w:tc>
        <w:tc>
          <w:tcPr>
            <w:tcW w:w="968" w:type="dxa"/>
            <w:shd w:val="clear" w:color="auto" w:fill="auto"/>
          </w:tcPr>
          <w:p w14:paraId="72BBF9A4" w14:textId="0F2D9A5F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0,03</w:t>
            </w:r>
          </w:p>
        </w:tc>
        <w:tc>
          <w:tcPr>
            <w:tcW w:w="967" w:type="dxa"/>
            <w:shd w:val="clear" w:color="auto" w:fill="auto"/>
          </w:tcPr>
          <w:p w14:paraId="3064FD3E" w14:textId="3FFB02A0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3,14</w:t>
            </w:r>
          </w:p>
        </w:tc>
        <w:tc>
          <w:tcPr>
            <w:tcW w:w="968" w:type="dxa"/>
            <w:shd w:val="clear" w:color="auto" w:fill="auto"/>
          </w:tcPr>
          <w:p w14:paraId="2D540652" w14:textId="791CD247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•</w:t>
            </w:r>
          </w:p>
        </w:tc>
        <w:tc>
          <w:tcPr>
            <w:tcW w:w="968" w:type="dxa"/>
            <w:shd w:val="clear" w:color="auto" w:fill="auto"/>
          </w:tcPr>
          <w:p w14:paraId="0B83469E" w14:textId="7E0A77EF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109,42</w:t>
            </w:r>
          </w:p>
        </w:tc>
        <w:tc>
          <w:tcPr>
            <w:tcW w:w="972" w:type="dxa"/>
            <w:shd w:val="clear" w:color="auto" w:fill="auto"/>
            <w:vAlign w:val="bottom"/>
          </w:tcPr>
          <w:p w14:paraId="4638D22C" w14:textId="612FC05D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•</w:t>
            </w:r>
          </w:p>
        </w:tc>
      </w:tr>
      <w:tr w:rsidR="00667E6C" w:rsidRPr="000B4F2F" w14:paraId="5DF253AF" w14:textId="77777777" w:rsidTr="00E23D4D">
        <w:tc>
          <w:tcPr>
            <w:tcW w:w="3124" w:type="dxa"/>
            <w:vMerge w:val="restart"/>
            <w:shd w:val="clear" w:color="auto" w:fill="auto"/>
            <w:vAlign w:val="center"/>
          </w:tcPr>
          <w:p w14:paraId="16648DF1" w14:textId="5A9AD86C" w:rsidR="00667E6C" w:rsidRPr="000B4F2F" w:rsidRDefault="00667E6C" w:rsidP="00667E6C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Ś</w:t>
            </w:r>
            <w:r w:rsidRPr="000B4F2F">
              <w:rPr>
                <w:sz w:val="16"/>
                <w:szCs w:val="16"/>
              </w:rPr>
              <w:t>ląskie</w:t>
            </w:r>
          </w:p>
        </w:tc>
        <w:tc>
          <w:tcPr>
            <w:tcW w:w="304" w:type="dxa"/>
            <w:shd w:val="clear" w:color="auto" w:fill="auto"/>
            <w:vAlign w:val="bottom"/>
          </w:tcPr>
          <w:p w14:paraId="2AA60EE6" w14:textId="1CCB5433" w:rsidR="00667E6C" w:rsidRPr="00942648" w:rsidRDefault="00667E6C" w:rsidP="00667E6C">
            <w:pPr>
              <w:spacing w:before="0" w:after="0" w:line="240" w:lineRule="auto"/>
              <w:rPr>
                <w:rFonts w:cs="Calibri"/>
                <w:sz w:val="16"/>
                <w:szCs w:val="16"/>
              </w:rPr>
            </w:pPr>
            <w:r w:rsidRPr="00942648">
              <w:rPr>
                <w:rFonts w:cs="Calibri"/>
                <w:sz w:val="16"/>
                <w:szCs w:val="16"/>
              </w:rPr>
              <w:t>a</w:t>
            </w:r>
          </w:p>
        </w:tc>
        <w:tc>
          <w:tcPr>
            <w:tcW w:w="967" w:type="dxa"/>
            <w:shd w:val="clear" w:color="auto" w:fill="auto"/>
          </w:tcPr>
          <w:p w14:paraId="3F9657CF" w14:textId="08B7B968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6557</w:t>
            </w:r>
          </w:p>
        </w:tc>
        <w:tc>
          <w:tcPr>
            <w:tcW w:w="968" w:type="dxa"/>
            <w:shd w:val="clear" w:color="auto" w:fill="auto"/>
          </w:tcPr>
          <w:p w14:paraId="05B37A44" w14:textId="0B508B26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27</w:t>
            </w:r>
          </w:p>
        </w:tc>
        <w:tc>
          <w:tcPr>
            <w:tcW w:w="968" w:type="dxa"/>
            <w:shd w:val="clear" w:color="auto" w:fill="auto"/>
          </w:tcPr>
          <w:p w14:paraId="516642EA" w14:textId="2BF6E568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26</w:t>
            </w:r>
          </w:p>
        </w:tc>
        <w:tc>
          <w:tcPr>
            <w:tcW w:w="967" w:type="dxa"/>
            <w:shd w:val="clear" w:color="auto" w:fill="auto"/>
          </w:tcPr>
          <w:p w14:paraId="5B21FE65" w14:textId="39CB8DE4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6504</w:t>
            </w:r>
          </w:p>
        </w:tc>
        <w:tc>
          <w:tcPr>
            <w:tcW w:w="968" w:type="dxa"/>
            <w:shd w:val="clear" w:color="auto" w:fill="auto"/>
          </w:tcPr>
          <w:p w14:paraId="42295E67" w14:textId="3473EC1F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002B32">
              <w:rPr>
                <w:rFonts w:cs="Calibri"/>
                <w:sz w:val="16"/>
                <w:szCs w:val="16"/>
              </w:rPr>
              <w:t>2061</w:t>
            </w:r>
          </w:p>
        </w:tc>
        <w:tc>
          <w:tcPr>
            <w:tcW w:w="968" w:type="dxa"/>
            <w:shd w:val="clear" w:color="auto" w:fill="auto"/>
          </w:tcPr>
          <w:p w14:paraId="48177CF8" w14:textId="510F25C4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243868</w:t>
            </w:r>
          </w:p>
        </w:tc>
        <w:tc>
          <w:tcPr>
            <w:tcW w:w="972" w:type="dxa"/>
            <w:shd w:val="clear" w:color="auto" w:fill="auto"/>
          </w:tcPr>
          <w:p w14:paraId="482210FB" w14:textId="4D28A40C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37,3</w:t>
            </w:r>
          </w:p>
        </w:tc>
      </w:tr>
      <w:tr w:rsidR="00E23D4D" w:rsidRPr="000B4F2F" w14:paraId="34E2E069" w14:textId="77777777" w:rsidTr="00E23D4D">
        <w:tc>
          <w:tcPr>
            <w:tcW w:w="3124" w:type="dxa"/>
            <w:vMerge/>
            <w:shd w:val="clear" w:color="auto" w:fill="auto"/>
            <w:vAlign w:val="center"/>
          </w:tcPr>
          <w:p w14:paraId="34814CFF" w14:textId="16792ED2" w:rsidR="00E23D4D" w:rsidRPr="000B4F2F" w:rsidRDefault="00E23D4D" w:rsidP="00E23D4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5F73A61B" w14:textId="3F69E0CD" w:rsidR="00E23D4D" w:rsidRPr="00942648" w:rsidRDefault="00E23D4D" w:rsidP="00E23D4D">
            <w:pPr>
              <w:spacing w:before="0" w:after="0" w:line="240" w:lineRule="auto"/>
              <w:rPr>
                <w:rFonts w:cs="Calibri"/>
                <w:sz w:val="16"/>
                <w:szCs w:val="16"/>
              </w:rPr>
            </w:pPr>
            <w:r w:rsidRPr="00942648">
              <w:rPr>
                <w:rFonts w:cs="Calibri"/>
                <w:sz w:val="16"/>
                <w:szCs w:val="16"/>
              </w:rPr>
              <w:t>b</w:t>
            </w:r>
          </w:p>
        </w:tc>
        <w:tc>
          <w:tcPr>
            <w:tcW w:w="967" w:type="dxa"/>
            <w:shd w:val="clear" w:color="auto" w:fill="auto"/>
          </w:tcPr>
          <w:p w14:paraId="72B840FB" w14:textId="724E00B9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3,94</w:t>
            </w:r>
          </w:p>
        </w:tc>
        <w:tc>
          <w:tcPr>
            <w:tcW w:w="968" w:type="dxa"/>
            <w:shd w:val="clear" w:color="auto" w:fill="auto"/>
          </w:tcPr>
          <w:p w14:paraId="21A1E1F5" w14:textId="11133B76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0,02</w:t>
            </w:r>
          </w:p>
        </w:tc>
        <w:tc>
          <w:tcPr>
            <w:tcW w:w="968" w:type="dxa"/>
            <w:shd w:val="clear" w:color="auto" w:fill="auto"/>
          </w:tcPr>
          <w:p w14:paraId="5A6648BF" w14:textId="29DCD730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0,02</w:t>
            </w:r>
          </w:p>
        </w:tc>
        <w:tc>
          <w:tcPr>
            <w:tcW w:w="967" w:type="dxa"/>
            <w:shd w:val="clear" w:color="auto" w:fill="auto"/>
          </w:tcPr>
          <w:p w14:paraId="2101B1F0" w14:textId="3CD13B38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3,90</w:t>
            </w:r>
          </w:p>
        </w:tc>
        <w:tc>
          <w:tcPr>
            <w:tcW w:w="968" w:type="dxa"/>
            <w:shd w:val="clear" w:color="auto" w:fill="auto"/>
          </w:tcPr>
          <w:p w14:paraId="591402E7" w14:textId="556E65E9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•</w:t>
            </w:r>
          </w:p>
        </w:tc>
        <w:tc>
          <w:tcPr>
            <w:tcW w:w="968" w:type="dxa"/>
            <w:shd w:val="clear" w:color="auto" w:fill="auto"/>
          </w:tcPr>
          <w:p w14:paraId="6FC03307" w14:textId="4B144E87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146,60</w:t>
            </w:r>
          </w:p>
        </w:tc>
        <w:tc>
          <w:tcPr>
            <w:tcW w:w="972" w:type="dxa"/>
            <w:shd w:val="clear" w:color="auto" w:fill="auto"/>
            <w:vAlign w:val="bottom"/>
          </w:tcPr>
          <w:p w14:paraId="3B728EF3" w14:textId="15718926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•</w:t>
            </w:r>
          </w:p>
        </w:tc>
      </w:tr>
      <w:tr w:rsidR="00667E6C" w:rsidRPr="000B4F2F" w14:paraId="050ABCFD" w14:textId="77777777" w:rsidTr="00E23D4D">
        <w:tc>
          <w:tcPr>
            <w:tcW w:w="3124" w:type="dxa"/>
            <w:vMerge w:val="restart"/>
            <w:shd w:val="clear" w:color="auto" w:fill="auto"/>
            <w:vAlign w:val="center"/>
          </w:tcPr>
          <w:p w14:paraId="7EC7F7B4" w14:textId="016D7AA2" w:rsidR="00667E6C" w:rsidRPr="000B4F2F" w:rsidRDefault="00667E6C" w:rsidP="00667E6C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 w:line="240" w:lineRule="auto"/>
              <w:rPr>
                <w:sz w:val="16"/>
                <w:szCs w:val="16"/>
              </w:rPr>
            </w:pPr>
            <w:r w:rsidRPr="000B4F2F">
              <w:rPr>
                <w:sz w:val="16"/>
                <w:szCs w:val="16"/>
              </w:rPr>
              <w:t>Świętokrzyskie</w:t>
            </w:r>
          </w:p>
        </w:tc>
        <w:tc>
          <w:tcPr>
            <w:tcW w:w="304" w:type="dxa"/>
            <w:shd w:val="clear" w:color="auto" w:fill="auto"/>
            <w:vAlign w:val="bottom"/>
          </w:tcPr>
          <w:p w14:paraId="5876B33E" w14:textId="5BE1DBC2" w:rsidR="00667E6C" w:rsidRPr="00942648" w:rsidRDefault="00667E6C" w:rsidP="00667E6C">
            <w:pPr>
              <w:spacing w:before="0" w:after="0" w:line="240" w:lineRule="auto"/>
              <w:rPr>
                <w:rFonts w:cs="Calibri"/>
                <w:sz w:val="16"/>
                <w:szCs w:val="16"/>
              </w:rPr>
            </w:pPr>
            <w:r w:rsidRPr="00942648">
              <w:rPr>
                <w:rFonts w:cs="Calibri"/>
                <w:sz w:val="16"/>
                <w:szCs w:val="16"/>
              </w:rPr>
              <w:t>a</w:t>
            </w:r>
          </w:p>
        </w:tc>
        <w:tc>
          <w:tcPr>
            <w:tcW w:w="967" w:type="dxa"/>
            <w:shd w:val="clear" w:color="auto" w:fill="auto"/>
          </w:tcPr>
          <w:p w14:paraId="5CC73F4B" w14:textId="2B2A4404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1177</w:t>
            </w:r>
          </w:p>
        </w:tc>
        <w:tc>
          <w:tcPr>
            <w:tcW w:w="968" w:type="dxa"/>
            <w:shd w:val="clear" w:color="auto" w:fill="auto"/>
          </w:tcPr>
          <w:p w14:paraId="62D3FE0E" w14:textId="0F801743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3</w:t>
            </w:r>
          </w:p>
        </w:tc>
        <w:tc>
          <w:tcPr>
            <w:tcW w:w="968" w:type="dxa"/>
            <w:shd w:val="clear" w:color="auto" w:fill="auto"/>
          </w:tcPr>
          <w:p w14:paraId="79C648CE" w14:textId="40091598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14</w:t>
            </w:r>
          </w:p>
        </w:tc>
        <w:tc>
          <w:tcPr>
            <w:tcW w:w="967" w:type="dxa"/>
            <w:shd w:val="clear" w:color="auto" w:fill="auto"/>
          </w:tcPr>
          <w:p w14:paraId="46E4125A" w14:textId="378E4129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1160</w:t>
            </w:r>
          </w:p>
        </w:tc>
        <w:tc>
          <w:tcPr>
            <w:tcW w:w="968" w:type="dxa"/>
            <w:shd w:val="clear" w:color="auto" w:fill="auto"/>
          </w:tcPr>
          <w:p w14:paraId="36A0E8ED" w14:textId="1EE78ECF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002B32">
              <w:rPr>
                <w:rFonts w:cs="Calibri"/>
                <w:sz w:val="16"/>
                <w:szCs w:val="16"/>
              </w:rPr>
              <w:t>456</w:t>
            </w:r>
          </w:p>
        </w:tc>
        <w:tc>
          <w:tcPr>
            <w:tcW w:w="968" w:type="dxa"/>
            <w:shd w:val="clear" w:color="auto" w:fill="auto"/>
          </w:tcPr>
          <w:p w14:paraId="5614AAF5" w14:textId="67668CAC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45046</w:t>
            </w:r>
          </w:p>
        </w:tc>
        <w:tc>
          <w:tcPr>
            <w:tcW w:w="972" w:type="dxa"/>
            <w:shd w:val="clear" w:color="auto" w:fill="auto"/>
          </w:tcPr>
          <w:p w14:paraId="71EF5131" w14:textId="642F86F6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38,3</w:t>
            </w:r>
          </w:p>
        </w:tc>
      </w:tr>
      <w:tr w:rsidR="00E23D4D" w:rsidRPr="000B4F2F" w14:paraId="742FD796" w14:textId="77777777" w:rsidTr="00E23D4D">
        <w:tc>
          <w:tcPr>
            <w:tcW w:w="3124" w:type="dxa"/>
            <w:vMerge/>
            <w:shd w:val="clear" w:color="auto" w:fill="auto"/>
            <w:vAlign w:val="center"/>
          </w:tcPr>
          <w:p w14:paraId="0800F6E0" w14:textId="77777777" w:rsidR="00E23D4D" w:rsidRPr="000B4F2F" w:rsidRDefault="00E23D4D" w:rsidP="00E23D4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280BB55C" w14:textId="02B87FAA" w:rsidR="00E23D4D" w:rsidRPr="00942648" w:rsidRDefault="00E23D4D" w:rsidP="00E23D4D">
            <w:pPr>
              <w:spacing w:before="0" w:after="0" w:line="240" w:lineRule="auto"/>
              <w:rPr>
                <w:rFonts w:cs="Calibri"/>
                <w:sz w:val="16"/>
                <w:szCs w:val="16"/>
              </w:rPr>
            </w:pPr>
            <w:r w:rsidRPr="00942648">
              <w:rPr>
                <w:rFonts w:cs="Calibri"/>
                <w:sz w:val="16"/>
                <w:szCs w:val="16"/>
              </w:rPr>
              <w:t>b</w:t>
            </w:r>
          </w:p>
        </w:tc>
        <w:tc>
          <w:tcPr>
            <w:tcW w:w="967" w:type="dxa"/>
            <w:shd w:val="clear" w:color="auto" w:fill="auto"/>
          </w:tcPr>
          <w:p w14:paraId="643956EC" w14:textId="5D768A7D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3,50</w:t>
            </w:r>
          </w:p>
        </w:tc>
        <w:tc>
          <w:tcPr>
            <w:tcW w:w="968" w:type="dxa"/>
            <w:shd w:val="clear" w:color="auto" w:fill="auto"/>
          </w:tcPr>
          <w:p w14:paraId="06C88709" w14:textId="3C53633A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0,01</w:t>
            </w:r>
          </w:p>
        </w:tc>
        <w:tc>
          <w:tcPr>
            <w:tcW w:w="968" w:type="dxa"/>
            <w:shd w:val="clear" w:color="auto" w:fill="auto"/>
          </w:tcPr>
          <w:p w14:paraId="55F11BF1" w14:textId="66128607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0,04</w:t>
            </w:r>
          </w:p>
        </w:tc>
        <w:tc>
          <w:tcPr>
            <w:tcW w:w="967" w:type="dxa"/>
            <w:shd w:val="clear" w:color="auto" w:fill="auto"/>
          </w:tcPr>
          <w:p w14:paraId="1DC9C4D2" w14:textId="75E9D5DA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3,45</w:t>
            </w:r>
          </w:p>
        </w:tc>
        <w:tc>
          <w:tcPr>
            <w:tcW w:w="968" w:type="dxa"/>
            <w:shd w:val="clear" w:color="auto" w:fill="auto"/>
          </w:tcPr>
          <w:p w14:paraId="60905EB7" w14:textId="63DD3793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•</w:t>
            </w:r>
          </w:p>
        </w:tc>
        <w:tc>
          <w:tcPr>
            <w:tcW w:w="968" w:type="dxa"/>
            <w:shd w:val="clear" w:color="auto" w:fill="auto"/>
          </w:tcPr>
          <w:p w14:paraId="1D8E75B0" w14:textId="7D629FED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134,02</w:t>
            </w:r>
          </w:p>
        </w:tc>
        <w:tc>
          <w:tcPr>
            <w:tcW w:w="972" w:type="dxa"/>
            <w:shd w:val="clear" w:color="auto" w:fill="auto"/>
            <w:vAlign w:val="bottom"/>
          </w:tcPr>
          <w:p w14:paraId="7D45A74B" w14:textId="4C7B9B5D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•</w:t>
            </w:r>
          </w:p>
        </w:tc>
      </w:tr>
      <w:tr w:rsidR="00667E6C" w:rsidRPr="000B4F2F" w14:paraId="723140A6" w14:textId="77777777" w:rsidTr="00E23D4D">
        <w:tc>
          <w:tcPr>
            <w:tcW w:w="3124" w:type="dxa"/>
            <w:vMerge w:val="restart"/>
            <w:shd w:val="clear" w:color="auto" w:fill="auto"/>
            <w:vAlign w:val="center"/>
          </w:tcPr>
          <w:p w14:paraId="6A6E92B2" w14:textId="3B61811A" w:rsidR="00667E6C" w:rsidRPr="000B4F2F" w:rsidRDefault="00667E6C" w:rsidP="00667E6C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 w:line="240" w:lineRule="auto"/>
              <w:rPr>
                <w:sz w:val="16"/>
                <w:szCs w:val="16"/>
              </w:rPr>
            </w:pPr>
            <w:r w:rsidRPr="000B4F2F">
              <w:rPr>
                <w:sz w:val="16"/>
                <w:szCs w:val="16"/>
              </w:rPr>
              <w:t>Warmińsko</w:t>
            </w:r>
            <w:r>
              <w:rPr>
                <w:sz w:val="16"/>
                <w:szCs w:val="16"/>
              </w:rPr>
              <w:t>-mazurskie</w:t>
            </w:r>
          </w:p>
        </w:tc>
        <w:tc>
          <w:tcPr>
            <w:tcW w:w="304" w:type="dxa"/>
            <w:shd w:val="clear" w:color="auto" w:fill="auto"/>
            <w:vAlign w:val="bottom"/>
          </w:tcPr>
          <w:p w14:paraId="2EFEA496" w14:textId="7B065C98" w:rsidR="00667E6C" w:rsidRPr="00942648" w:rsidRDefault="00667E6C" w:rsidP="00667E6C">
            <w:pPr>
              <w:spacing w:before="0" w:after="0" w:line="240" w:lineRule="auto"/>
              <w:rPr>
                <w:sz w:val="16"/>
                <w:szCs w:val="16"/>
              </w:rPr>
            </w:pPr>
            <w:r w:rsidRPr="00942648">
              <w:rPr>
                <w:rFonts w:cs="Calibri"/>
                <w:sz w:val="16"/>
                <w:szCs w:val="16"/>
              </w:rPr>
              <w:t>a</w:t>
            </w:r>
          </w:p>
        </w:tc>
        <w:tc>
          <w:tcPr>
            <w:tcW w:w="967" w:type="dxa"/>
            <w:shd w:val="clear" w:color="auto" w:fill="auto"/>
          </w:tcPr>
          <w:p w14:paraId="79FCD3DF" w14:textId="0E597B77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1588</w:t>
            </w:r>
          </w:p>
        </w:tc>
        <w:tc>
          <w:tcPr>
            <w:tcW w:w="968" w:type="dxa"/>
            <w:shd w:val="clear" w:color="auto" w:fill="auto"/>
          </w:tcPr>
          <w:p w14:paraId="735919DB" w14:textId="19E22D85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1</w:t>
            </w:r>
          </w:p>
        </w:tc>
        <w:tc>
          <w:tcPr>
            <w:tcW w:w="968" w:type="dxa"/>
            <w:shd w:val="clear" w:color="auto" w:fill="auto"/>
          </w:tcPr>
          <w:p w14:paraId="3C41CC89" w14:textId="14F8FE04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7</w:t>
            </w:r>
          </w:p>
        </w:tc>
        <w:tc>
          <w:tcPr>
            <w:tcW w:w="967" w:type="dxa"/>
            <w:shd w:val="clear" w:color="auto" w:fill="auto"/>
          </w:tcPr>
          <w:p w14:paraId="435085DA" w14:textId="2F35A9DC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1580</w:t>
            </w:r>
          </w:p>
        </w:tc>
        <w:tc>
          <w:tcPr>
            <w:tcW w:w="968" w:type="dxa"/>
            <w:shd w:val="clear" w:color="auto" w:fill="auto"/>
          </w:tcPr>
          <w:p w14:paraId="032BCD1F" w14:textId="3D53664B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002B32">
              <w:rPr>
                <w:rFonts w:cs="Calibri"/>
                <w:sz w:val="16"/>
                <w:szCs w:val="16"/>
              </w:rPr>
              <w:t>606</w:t>
            </w:r>
          </w:p>
        </w:tc>
        <w:tc>
          <w:tcPr>
            <w:tcW w:w="968" w:type="dxa"/>
            <w:shd w:val="clear" w:color="auto" w:fill="auto"/>
          </w:tcPr>
          <w:p w14:paraId="4268D855" w14:textId="38C21E8F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58092</w:t>
            </w:r>
          </w:p>
        </w:tc>
        <w:tc>
          <w:tcPr>
            <w:tcW w:w="972" w:type="dxa"/>
            <w:shd w:val="clear" w:color="auto" w:fill="auto"/>
          </w:tcPr>
          <w:p w14:paraId="4B4005F4" w14:textId="0A1B324A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36,6</w:t>
            </w:r>
          </w:p>
        </w:tc>
      </w:tr>
      <w:tr w:rsidR="00E23D4D" w:rsidRPr="000B4F2F" w14:paraId="47190E9A" w14:textId="77777777" w:rsidTr="00E23D4D">
        <w:tc>
          <w:tcPr>
            <w:tcW w:w="3124" w:type="dxa"/>
            <w:vMerge/>
            <w:shd w:val="clear" w:color="auto" w:fill="auto"/>
            <w:vAlign w:val="center"/>
          </w:tcPr>
          <w:p w14:paraId="668A066E" w14:textId="77777777" w:rsidR="00E23D4D" w:rsidRPr="000B4F2F" w:rsidRDefault="00E23D4D" w:rsidP="00E23D4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582599FA" w14:textId="3E1B2A22" w:rsidR="00E23D4D" w:rsidRPr="00942648" w:rsidRDefault="00E23D4D" w:rsidP="00E23D4D">
            <w:pPr>
              <w:spacing w:before="0" w:after="0" w:line="240" w:lineRule="auto"/>
              <w:rPr>
                <w:sz w:val="16"/>
                <w:szCs w:val="16"/>
              </w:rPr>
            </w:pPr>
            <w:r w:rsidRPr="00942648">
              <w:rPr>
                <w:rFonts w:cs="Calibri"/>
                <w:sz w:val="16"/>
                <w:szCs w:val="16"/>
              </w:rPr>
              <w:t>b</w:t>
            </w:r>
          </w:p>
        </w:tc>
        <w:tc>
          <w:tcPr>
            <w:tcW w:w="967" w:type="dxa"/>
            <w:shd w:val="clear" w:color="auto" w:fill="auto"/>
          </w:tcPr>
          <w:p w14:paraId="3590FADD" w14:textId="16BD4073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4,04</w:t>
            </w:r>
          </w:p>
        </w:tc>
        <w:tc>
          <w:tcPr>
            <w:tcW w:w="968" w:type="dxa"/>
            <w:shd w:val="clear" w:color="auto" w:fill="auto"/>
          </w:tcPr>
          <w:p w14:paraId="15F4D178" w14:textId="3587F125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0,00</w:t>
            </w:r>
          </w:p>
        </w:tc>
        <w:tc>
          <w:tcPr>
            <w:tcW w:w="968" w:type="dxa"/>
            <w:shd w:val="clear" w:color="auto" w:fill="auto"/>
          </w:tcPr>
          <w:p w14:paraId="6C14B29F" w14:textId="3B3AEF22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0,02</w:t>
            </w:r>
          </w:p>
        </w:tc>
        <w:tc>
          <w:tcPr>
            <w:tcW w:w="967" w:type="dxa"/>
            <w:shd w:val="clear" w:color="auto" w:fill="auto"/>
          </w:tcPr>
          <w:p w14:paraId="71156948" w14:textId="004DF1BE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4,02</w:t>
            </w:r>
          </w:p>
        </w:tc>
        <w:tc>
          <w:tcPr>
            <w:tcW w:w="968" w:type="dxa"/>
            <w:shd w:val="clear" w:color="auto" w:fill="auto"/>
          </w:tcPr>
          <w:p w14:paraId="5D74E22B" w14:textId="2BD91F64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•</w:t>
            </w:r>
          </w:p>
        </w:tc>
        <w:tc>
          <w:tcPr>
            <w:tcW w:w="968" w:type="dxa"/>
            <w:shd w:val="clear" w:color="auto" w:fill="auto"/>
          </w:tcPr>
          <w:p w14:paraId="681584EE" w14:textId="767E6063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147,80</w:t>
            </w:r>
          </w:p>
        </w:tc>
        <w:tc>
          <w:tcPr>
            <w:tcW w:w="972" w:type="dxa"/>
            <w:shd w:val="clear" w:color="auto" w:fill="auto"/>
            <w:vAlign w:val="bottom"/>
          </w:tcPr>
          <w:p w14:paraId="1C997B3A" w14:textId="1BC2287F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•</w:t>
            </w:r>
          </w:p>
        </w:tc>
      </w:tr>
      <w:tr w:rsidR="00667E6C" w:rsidRPr="000B4F2F" w14:paraId="43EA14A2" w14:textId="77777777" w:rsidTr="00E23D4D">
        <w:tc>
          <w:tcPr>
            <w:tcW w:w="3124" w:type="dxa"/>
            <w:vMerge w:val="restart"/>
            <w:shd w:val="clear" w:color="auto" w:fill="auto"/>
            <w:vAlign w:val="center"/>
          </w:tcPr>
          <w:p w14:paraId="2751FC12" w14:textId="600652B2" w:rsidR="00667E6C" w:rsidRPr="000B4F2F" w:rsidRDefault="00667E6C" w:rsidP="00667E6C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 w:line="240" w:lineRule="auto"/>
              <w:rPr>
                <w:sz w:val="16"/>
                <w:szCs w:val="16"/>
              </w:rPr>
            </w:pPr>
            <w:r w:rsidRPr="000B4F2F">
              <w:rPr>
                <w:sz w:val="16"/>
                <w:szCs w:val="16"/>
              </w:rPr>
              <w:t>Wielkopolskie</w:t>
            </w:r>
          </w:p>
        </w:tc>
        <w:tc>
          <w:tcPr>
            <w:tcW w:w="304" w:type="dxa"/>
            <w:shd w:val="clear" w:color="auto" w:fill="auto"/>
            <w:vAlign w:val="bottom"/>
          </w:tcPr>
          <w:p w14:paraId="0F3FF504" w14:textId="332C2EF2" w:rsidR="00667E6C" w:rsidRPr="00942648" w:rsidRDefault="00667E6C" w:rsidP="00667E6C">
            <w:pPr>
              <w:spacing w:before="0" w:after="0" w:line="240" w:lineRule="auto"/>
              <w:rPr>
                <w:sz w:val="16"/>
                <w:szCs w:val="16"/>
              </w:rPr>
            </w:pPr>
            <w:r w:rsidRPr="00942648">
              <w:rPr>
                <w:rFonts w:cs="Calibri"/>
                <w:sz w:val="16"/>
                <w:szCs w:val="16"/>
              </w:rPr>
              <w:t>a</w:t>
            </w:r>
          </w:p>
        </w:tc>
        <w:tc>
          <w:tcPr>
            <w:tcW w:w="967" w:type="dxa"/>
            <w:shd w:val="clear" w:color="auto" w:fill="auto"/>
          </w:tcPr>
          <w:p w14:paraId="23A74FF4" w14:textId="5064E84B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4767</w:t>
            </w:r>
          </w:p>
        </w:tc>
        <w:tc>
          <w:tcPr>
            <w:tcW w:w="968" w:type="dxa"/>
            <w:shd w:val="clear" w:color="auto" w:fill="auto"/>
          </w:tcPr>
          <w:p w14:paraId="64B311A4" w14:textId="4A3073EA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21</w:t>
            </w:r>
          </w:p>
        </w:tc>
        <w:tc>
          <w:tcPr>
            <w:tcW w:w="968" w:type="dxa"/>
            <w:shd w:val="clear" w:color="auto" w:fill="auto"/>
          </w:tcPr>
          <w:p w14:paraId="44B89DCA" w14:textId="3FDBBCB6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30</w:t>
            </w:r>
          </w:p>
        </w:tc>
        <w:tc>
          <w:tcPr>
            <w:tcW w:w="967" w:type="dxa"/>
            <w:shd w:val="clear" w:color="auto" w:fill="auto"/>
          </w:tcPr>
          <w:p w14:paraId="798A26B8" w14:textId="6BE370C0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4716</w:t>
            </w:r>
          </w:p>
        </w:tc>
        <w:tc>
          <w:tcPr>
            <w:tcW w:w="968" w:type="dxa"/>
            <w:shd w:val="clear" w:color="auto" w:fill="auto"/>
          </w:tcPr>
          <w:p w14:paraId="43FC66F7" w14:textId="067CB222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002B32">
              <w:rPr>
                <w:rFonts w:cs="Calibri"/>
                <w:sz w:val="16"/>
                <w:szCs w:val="16"/>
              </w:rPr>
              <w:t>1720</w:t>
            </w:r>
          </w:p>
        </w:tc>
        <w:tc>
          <w:tcPr>
            <w:tcW w:w="968" w:type="dxa"/>
            <w:shd w:val="clear" w:color="auto" w:fill="auto"/>
          </w:tcPr>
          <w:p w14:paraId="4506F0F7" w14:textId="0F695F67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159163</w:t>
            </w:r>
          </w:p>
        </w:tc>
        <w:tc>
          <w:tcPr>
            <w:tcW w:w="972" w:type="dxa"/>
            <w:shd w:val="clear" w:color="auto" w:fill="auto"/>
          </w:tcPr>
          <w:p w14:paraId="36570866" w14:textId="587DAA63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33,5</w:t>
            </w:r>
          </w:p>
        </w:tc>
      </w:tr>
      <w:tr w:rsidR="00E23D4D" w:rsidRPr="000B4F2F" w14:paraId="7650A4C3" w14:textId="77777777" w:rsidTr="00E23D4D">
        <w:tc>
          <w:tcPr>
            <w:tcW w:w="3124" w:type="dxa"/>
            <w:vMerge/>
            <w:shd w:val="clear" w:color="auto" w:fill="auto"/>
            <w:vAlign w:val="center"/>
          </w:tcPr>
          <w:p w14:paraId="0626740E" w14:textId="4B35AE2A" w:rsidR="00E23D4D" w:rsidRPr="000B4F2F" w:rsidRDefault="00E23D4D" w:rsidP="00E23D4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0C3EF177" w14:textId="4111D687" w:rsidR="00E23D4D" w:rsidRPr="00942648" w:rsidRDefault="00E23D4D" w:rsidP="00E23D4D">
            <w:pPr>
              <w:spacing w:before="0" w:after="0" w:line="240" w:lineRule="auto"/>
              <w:rPr>
                <w:rFonts w:cs="Calibri"/>
                <w:sz w:val="16"/>
                <w:szCs w:val="16"/>
              </w:rPr>
            </w:pPr>
            <w:r w:rsidRPr="00942648">
              <w:rPr>
                <w:rFonts w:cs="Calibri"/>
                <w:sz w:val="16"/>
                <w:szCs w:val="16"/>
              </w:rPr>
              <w:t>b</w:t>
            </w:r>
          </w:p>
        </w:tc>
        <w:tc>
          <w:tcPr>
            <w:tcW w:w="967" w:type="dxa"/>
            <w:shd w:val="clear" w:color="auto" w:fill="auto"/>
          </w:tcPr>
          <w:p w14:paraId="65C2146E" w14:textId="0FA2F645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3,44</w:t>
            </w:r>
          </w:p>
        </w:tc>
        <w:tc>
          <w:tcPr>
            <w:tcW w:w="968" w:type="dxa"/>
            <w:shd w:val="clear" w:color="auto" w:fill="auto"/>
          </w:tcPr>
          <w:p w14:paraId="6196B49F" w14:textId="1647A478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0,02</w:t>
            </w:r>
          </w:p>
        </w:tc>
        <w:tc>
          <w:tcPr>
            <w:tcW w:w="968" w:type="dxa"/>
            <w:shd w:val="clear" w:color="auto" w:fill="auto"/>
          </w:tcPr>
          <w:p w14:paraId="6D9C30D8" w14:textId="557D53B4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0,02</w:t>
            </w:r>
          </w:p>
        </w:tc>
        <w:tc>
          <w:tcPr>
            <w:tcW w:w="967" w:type="dxa"/>
            <w:shd w:val="clear" w:color="auto" w:fill="auto"/>
          </w:tcPr>
          <w:p w14:paraId="1C0ABCB1" w14:textId="38933386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3,40</w:t>
            </w:r>
          </w:p>
        </w:tc>
        <w:tc>
          <w:tcPr>
            <w:tcW w:w="968" w:type="dxa"/>
            <w:shd w:val="clear" w:color="auto" w:fill="auto"/>
          </w:tcPr>
          <w:p w14:paraId="62F58D44" w14:textId="7C5ADB5E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•</w:t>
            </w:r>
          </w:p>
        </w:tc>
        <w:tc>
          <w:tcPr>
            <w:tcW w:w="968" w:type="dxa"/>
            <w:shd w:val="clear" w:color="auto" w:fill="auto"/>
          </w:tcPr>
          <w:p w14:paraId="01396809" w14:textId="6BBAA10C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114,88</w:t>
            </w:r>
          </w:p>
        </w:tc>
        <w:tc>
          <w:tcPr>
            <w:tcW w:w="972" w:type="dxa"/>
            <w:shd w:val="clear" w:color="auto" w:fill="auto"/>
            <w:vAlign w:val="bottom"/>
          </w:tcPr>
          <w:p w14:paraId="1258DE30" w14:textId="3284D127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•</w:t>
            </w:r>
          </w:p>
        </w:tc>
      </w:tr>
      <w:tr w:rsidR="00667E6C" w:rsidRPr="000B4F2F" w14:paraId="5181C99A" w14:textId="77777777" w:rsidTr="00E23D4D">
        <w:tc>
          <w:tcPr>
            <w:tcW w:w="3124" w:type="dxa"/>
            <w:vMerge w:val="restart"/>
            <w:shd w:val="clear" w:color="auto" w:fill="auto"/>
            <w:vAlign w:val="center"/>
          </w:tcPr>
          <w:p w14:paraId="0ECDC391" w14:textId="6D9F5932" w:rsidR="00667E6C" w:rsidRPr="000B4F2F" w:rsidRDefault="00667E6C" w:rsidP="00667E6C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 w:line="240" w:lineRule="auto"/>
              <w:rPr>
                <w:sz w:val="16"/>
                <w:szCs w:val="16"/>
              </w:rPr>
            </w:pPr>
            <w:r w:rsidRPr="000B4F2F">
              <w:rPr>
                <w:sz w:val="16"/>
                <w:szCs w:val="16"/>
              </w:rPr>
              <w:t>Zachodniopomorskie</w:t>
            </w:r>
          </w:p>
        </w:tc>
        <w:tc>
          <w:tcPr>
            <w:tcW w:w="304" w:type="dxa"/>
            <w:shd w:val="clear" w:color="auto" w:fill="auto"/>
            <w:vAlign w:val="bottom"/>
          </w:tcPr>
          <w:p w14:paraId="06D45125" w14:textId="645FC000" w:rsidR="00667E6C" w:rsidRPr="00942648" w:rsidRDefault="00667E6C" w:rsidP="00667E6C">
            <w:pPr>
              <w:spacing w:before="0" w:after="0" w:line="240" w:lineRule="auto"/>
              <w:rPr>
                <w:rFonts w:cs="Calibri"/>
                <w:sz w:val="16"/>
                <w:szCs w:val="16"/>
              </w:rPr>
            </w:pPr>
            <w:r w:rsidRPr="00942648">
              <w:rPr>
                <w:rFonts w:cs="Calibri"/>
                <w:sz w:val="16"/>
                <w:szCs w:val="16"/>
              </w:rPr>
              <w:t>a</w:t>
            </w:r>
          </w:p>
        </w:tc>
        <w:tc>
          <w:tcPr>
            <w:tcW w:w="967" w:type="dxa"/>
            <w:shd w:val="clear" w:color="auto" w:fill="auto"/>
          </w:tcPr>
          <w:p w14:paraId="1A39A626" w14:textId="67FE8C1A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1992</w:t>
            </w:r>
          </w:p>
        </w:tc>
        <w:tc>
          <w:tcPr>
            <w:tcW w:w="968" w:type="dxa"/>
            <w:shd w:val="clear" w:color="auto" w:fill="auto"/>
          </w:tcPr>
          <w:p w14:paraId="30A7D201" w14:textId="2B51B01E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7</w:t>
            </w:r>
          </w:p>
        </w:tc>
        <w:tc>
          <w:tcPr>
            <w:tcW w:w="968" w:type="dxa"/>
            <w:shd w:val="clear" w:color="auto" w:fill="auto"/>
          </w:tcPr>
          <w:p w14:paraId="31302DCE" w14:textId="77DE2D3C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5</w:t>
            </w:r>
          </w:p>
        </w:tc>
        <w:tc>
          <w:tcPr>
            <w:tcW w:w="967" w:type="dxa"/>
            <w:shd w:val="clear" w:color="auto" w:fill="auto"/>
          </w:tcPr>
          <w:p w14:paraId="205A0F94" w14:textId="217A5BCC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1980</w:t>
            </w:r>
          </w:p>
        </w:tc>
        <w:tc>
          <w:tcPr>
            <w:tcW w:w="968" w:type="dxa"/>
            <w:shd w:val="clear" w:color="auto" w:fill="auto"/>
          </w:tcPr>
          <w:p w14:paraId="3A146F24" w14:textId="74804B85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002B32">
              <w:rPr>
                <w:rFonts w:cs="Calibri"/>
                <w:sz w:val="16"/>
                <w:szCs w:val="16"/>
              </w:rPr>
              <w:t>787</w:t>
            </w:r>
          </w:p>
        </w:tc>
        <w:tc>
          <w:tcPr>
            <w:tcW w:w="968" w:type="dxa"/>
            <w:shd w:val="clear" w:color="auto" w:fill="auto"/>
          </w:tcPr>
          <w:p w14:paraId="3CF891C5" w14:textId="6E206478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64562</w:t>
            </w:r>
          </w:p>
        </w:tc>
        <w:tc>
          <w:tcPr>
            <w:tcW w:w="972" w:type="dxa"/>
            <w:shd w:val="clear" w:color="auto" w:fill="auto"/>
          </w:tcPr>
          <w:p w14:paraId="26FCF64E" w14:textId="6BBB34BF" w:rsidR="00667E6C" w:rsidRPr="00E136BF" w:rsidRDefault="00667E6C" w:rsidP="00667E6C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992CFD">
              <w:rPr>
                <w:rFonts w:cs="Calibri"/>
                <w:sz w:val="16"/>
                <w:szCs w:val="16"/>
              </w:rPr>
              <w:t>32,5</w:t>
            </w:r>
          </w:p>
        </w:tc>
      </w:tr>
      <w:tr w:rsidR="00E23D4D" w:rsidRPr="000B4F2F" w14:paraId="78C7D0DD" w14:textId="77777777" w:rsidTr="00E23D4D">
        <w:tc>
          <w:tcPr>
            <w:tcW w:w="3124" w:type="dxa"/>
            <w:vMerge/>
            <w:shd w:val="clear" w:color="auto" w:fill="auto"/>
          </w:tcPr>
          <w:p w14:paraId="7B200CC8" w14:textId="77777777" w:rsidR="00E23D4D" w:rsidRPr="000B4F2F" w:rsidRDefault="00E23D4D" w:rsidP="00E23D4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304" w:type="dxa"/>
            <w:shd w:val="clear" w:color="auto" w:fill="auto"/>
            <w:vAlign w:val="bottom"/>
          </w:tcPr>
          <w:p w14:paraId="17974DD1" w14:textId="48559A5D" w:rsidR="00E23D4D" w:rsidRPr="00942648" w:rsidRDefault="00E23D4D" w:rsidP="00E23D4D">
            <w:pPr>
              <w:spacing w:before="0" w:after="0" w:line="240" w:lineRule="auto"/>
              <w:rPr>
                <w:rFonts w:cs="Calibri"/>
                <w:sz w:val="16"/>
                <w:szCs w:val="16"/>
              </w:rPr>
            </w:pPr>
            <w:r w:rsidRPr="00942648">
              <w:rPr>
                <w:rFonts w:cs="Calibri"/>
                <w:sz w:val="16"/>
                <w:szCs w:val="16"/>
              </w:rPr>
              <w:t>b</w:t>
            </w:r>
          </w:p>
        </w:tc>
        <w:tc>
          <w:tcPr>
            <w:tcW w:w="967" w:type="dxa"/>
            <w:shd w:val="clear" w:color="auto" w:fill="auto"/>
          </w:tcPr>
          <w:p w14:paraId="229119D4" w14:textId="7746D2BA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3,73</w:t>
            </w:r>
          </w:p>
        </w:tc>
        <w:tc>
          <w:tcPr>
            <w:tcW w:w="968" w:type="dxa"/>
            <w:shd w:val="clear" w:color="auto" w:fill="auto"/>
          </w:tcPr>
          <w:p w14:paraId="339897C2" w14:textId="60272B37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0,01</w:t>
            </w:r>
          </w:p>
        </w:tc>
        <w:tc>
          <w:tcPr>
            <w:tcW w:w="968" w:type="dxa"/>
            <w:shd w:val="clear" w:color="auto" w:fill="auto"/>
          </w:tcPr>
          <w:p w14:paraId="0002BABB" w14:textId="59B1BDF0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0,01</w:t>
            </w:r>
          </w:p>
        </w:tc>
        <w:tc>
          <w:tcPr>
            <w:tcW w:w="967" w:type="dxa"/>
            <w:shd w:val="clear" w:color="auto" w:fill="auto"/>
          </w:tcPr>
          <w:p w14:paraId="03C255D4" w14:textId="6BB81DE3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3,71</w:t>
            </w:r>
          </w:p>
        </w:tc>
        <w:tc>
          <w:tcPr>
            <w:tcW w:w="968" w:type="dxa"/>
            <w:shd w:val="clear" w:color="auto" w:fill="auto"/>
          </w:tcPr>
          <w:p w14:paraId="51635AD7" w14:textId="17A5A37F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•</w:t>
            </w:r>
          </w:p>
        </w:tc>
        <w:tc>
          <w:tcPr>
            <w:tcW w:w="968" w:type="dxa"/>
            <w:shd w:val="clear" w:color="auto" w:fill="auto"/>
          </w:tcPr>
          <w:p w14:paraId="6BA0D3F3" w14:textId="0A9E7072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23D4D">
              <w:rPr>
                <w:rFonts w:cs="Calibri"/>
                <w:sz w:val="16"/>
                <w:szCs w:val="16"/>
              </w:rPr>
              <w:t>121,04</w:t>
            </w:r>
          </w:p>
        </w:tc>
        <w:tc>
          <w:tcPr>
            <w:tcW w:w="972" w:type="dxa"/>
            <w:shd w:val="clear" w:color="auto" w:fill="auto"/>
            <w:vAlign w:val="bottom"/>
          </w:tcPr>
          <w:p w14:paraId="13EFFCF4" w14:textId="177A5FA5" w:rsidR="00E23D4D" w:rsidRPr="00E136BF" w:rsidRDefault="00E23D4D" w:rsidP="00E23D4D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•</w:t>
            </w:r>
          </w:p>
        </w:tc>
      </w:tr>
    </w:tbl>
    <w:p w14:paraId="0506E715" w14:textId="77777777" w:rsidR="00E136BF" w:rsidRPr="005523D1" w:rsidRDefault="00E136BF" w:rsidP="00E136BF">
      <w:pPr>
        <w:spacing w:before="240" w:after="0" w:line="240" w:lineRule="auto"/>
        <w:ind w:left="142" w:hanging="142"/>
        <w:jc w:val="both"/>
        <w:rPr>
          <w:sz w:val="16"/>
          <w:szCs w:val="12"/>
        </w:rPr>
      </w:pPr>
      <w:r w:rsidRPr="005523D1">
        <w:rPr>
          <w:sz w:val="16"/>
          <w:szCs w:val="12"/>
        </w:rPr>
        <w:t xml:space="preserve">1 Zgłoszonych w danym okresie; bez </w:t>
      </w:r>
      <w:r>
        <w:rPr>
          <w:sz w:val="16"/>
          <w:szCs w:val="12"/>
        </w:rPr>
        <w:t xml:space="preserve">wypadków w </w:t>
      </w:r>
      <w:r w:rsidRPr="005523D1">
        <w:rPr>
          <w:sz w:val="16"/>
          <w:szCs w:val="12"/>
        </w:rPr>
        <w:t>gospodarstw</w:t>
      </w:r>
      <w:r>
        <w:rPr>
          <w:sz w:val="16"/>
          <w:szCs w:val="12"/>
        </w:rPr>
        <w:t>ach indywidualnych w rolnictwie.</w:t>
      </w:r>
    </w:p>
    <w:p w14:paraId="74DBCA9F" w14:textId="77777777" w:rsidR="00E136BF" w:rsidRPr="00310CFB" w:rsidRDefault="00E136BF" w:rsidP="00E136BF">
      <w:pPr>
        <w:spacing w:before="0" w:after="0" w:line="240" w:lineRule="auto"/>
        <w:ind w:left="142" w:hanging="142"/>
        <w:rPr>
          <w:sz w:val="16"/>
          <w:szCs w:val="12"/>
        </w:rPr>
      </w:pPr>
      <w:r w:rsidRPr="00310CFB">
        <w:rPr>
          <w:sz w:val="16"/>
          <w:szCs w:val="12"/>
        </w:rPr>
        <w:t>2 Do wskaźnika wypadkowości (wiersz b) wykorzystano wstępne dane o liczbie pracujących; w podziale według województw nie uwzględniono cywilnych pracowników jednostek budżetowych prowadzących działalność w zakresie obrony narodowe</w:t>
      </w:r>
      <w:r>
        <w:rPr>
          <w:sz w:val="16"/>
          <w:szCs w:val="12"/>
        </w:rPr>
        <w:t>j i bezpieczeństwa publicznego.</w:t>
      </w:r>
    </w:p>
    <w:p w14:paraId="47334F3E" w14:textId="4AC12E2F" w:rsidR="003D209F" w:rsidRDefault="00E136BF" w:rsidP="00621B96">
      <w:pPr>
        <w:spacing w:before="0" w:after="0" w:line="240" w:lineRule="auto"/>
        <w:ind w:left="142" w:hanging="142"/>
        <w:jc w:val="both"/>
        <w:rPr>
          <w:b/>
          <w:spacing w:val="6"/>
          <w:sz w:val="18"/>
          <w:szCs w:val="16"/>
        </w:rPr>
      </w:pPr>
      <w:r w:rsidRPr="005523D1">
        <w:rPr>
          <w:sz w:val="16"/>
          <w:szCs w:val="12"/>
        </w:rPr>
        <w:t xml:space="preserve">3 Bez osób poszkodowanych w wypadkach śmiertelnych oraz </w:t>
      </w:r>
      <w:r>
        <w:rPr>
          <w:sz w:val="16"/>
          <w:szCs w:val="12"/>
        </w:rPr>
        <w:t xml:space="preserve">bez </w:t>
      </w:r>
      <w:r w:rsidRPr="005523D1">
        <w:rPr>
          <w:sz w:val="16"/>
          <w:szCs w:val="12"/>
        </w:rPr>
        <w:t>dni n</w:t>
      </w:r>
      <w:r>
        <w:rPr>
          <w:sz w:val="16"/>
          <w:szCs w:val="12"/>
        </w:rPr>
        <w:t>iezdolności do pracy tych osób.</w:t>
      </w:r>
      <w:r w:rsidR="003D209F">
        <w:rPr>
          <w:b/>
          <w:spacing w:val="6"/>
          <w:sz w:val="18"/>
          <w:szCs w:val="16"/>
        </w:rPr>
        <w:br w:type="page"/>
      </w:r>
    </w:p>
    <w:p w14:paraId="04896409" w14:textId="25A7D9F2" w:rsidR="00CC7C79" w:rsidRPr="0049493B" w:rsidRDefault="00061180" w:rsidP="00061180">
      <w:pPr>
        <w:pStyle w:val="Legenda"/>
        <w:tabs>
          <w:tab w:val="left" w:pos="851"/>
        </w:tabs>
        <w:ind w:left="851" w:hanging="851"/>
        <w:rPr>
          <w:b/>
          <w:i w:val="0"/>
          <w:color w:val="auto"/>
        </w:rPr>
      </w:pPr>
      <w:r w:rsidRPr="0049493B">
        <w:rPr>
          <w:b/>
          <w:i w:val="0"/>
          <w:color w:val="auto"/>
        </w:rPr>
        <w:lastRenderedPageBreak/>
        <w:t xml:space="preserve">Tablica </w:t>
      </w:r>
      <w:r w:rsidRPr="0049493B">
        <w:rPr>
          <w:b/>
          <w:i w:val="0"/>
          <w:color w:val="auto"/>
        </w:rPr>
        <w:fldChar w:fldCharType="begin"/>
      </w:r>
      <w:r w:rsidRPr="0049493B">
        <w:rPr>
          <w:b/>
          <w:i w:val="0"/>
          <w:color w:val="auto"/>
        </w:rPr>
        <w:instrText xml:space="preserve"> SEQ Tablica \* ARABIC </w:instrText>
      </w:r>
      <w:r w:rsidRPr="0049493B">
        <w:rPr>
          <w:b/>
          <w:i w:val="0"/>
          <w:color w:val="auto"/>
        </w:rPr>
        <w:fldChar w:fldCharType="separate"/>
      </w:r>
      <w:r w:rsidR="00E87A1E">
        <w:rPr>
          <w:b/>
          <w:i w:val="0"/>
          <w:noProof/>
          <w:color w:val="auto"/>
        </w:rPr>
        <w:t>3</w:t>
      </w:r>
      <w:r w:rsidRPr="0049493B">
        <w:rPr>
          <w:b/>
          <w:i w:val="0"/>
          <w:color w:val="auto"/>
        </w:rPr>
        <w:fldChar w:fldCharType="end"/>
      </w:r>
      <w:r w:rsidR="0049493B">
        <w:rPr>
          <w:b/>
          <w:i w:val="0"/>
          <w:color w:val="auto"/>
        </w:rPr>
        <w:t>.</w:t>
      </w:r>
      <w:r w:rsidRPr="0049493B">
        <w:rPr>
          <w:b/>
          <w:i w:val="0"/>
          <w:color w:val="auto"/>
        </w:rPr>
        <w:t xml:space="preserve"> </w:t>
      </w:r>
      <w:r w:rsidRPr="0049493B">
        <w:rPr>
          <w:b/>
          <w:i w:val="0"/>
          <w:color w:val="auto"/>
        </w:rPr>
        <w:tab/>
      </w:r>
      <w:r w:rsidRPr="0049493B">
        <w:rPr>
          <w:b/>
          <w:i w:val="0"/>
          <w:color w:val="auto"/>
          <w:spacing w:val="6"/>
          <w:szCs w:val="16"/>
        </w:rPr>
        <w:t xml:space="preserve">Poszkodowani w wypadkach przy pracy </w:t>
      </w:r>
      <w:r w:rsidRPr="0049493B">
        <w:rPr>
          <w:b/>
          <w:i w:val="0"/>
          <w:color w:val="auto"/>
          <w:spacing w:val="6"/>
          <w:szCs w:val="16"/>
          <w:vertAlign w:val="superscript"/>
        </w:rPr>
        <w:t xml:space="preserve">1 </w:t>
      </w:r>
      <w:r w:rsidRPr="0049493B">
        <w:rPr>
          <w:b/>
          <w:i w:val="0"/>
          <w:color w:val="auto"/>
          <w:spacing w:val="6"/>
          <w:szCs w:val="16"/>
        </w:rPr>
        <w:t xml:space="preserve">w gospodarstwach indywidualnych w rolnictwie według wydarzeń </w:t>
      </w:r>
      <w:r w:rsidR="00CC7C79" w:rsidRPr="0049493B">
        <w:rPr>
          <w:b/>
          <w:i w:val="0"/>
          <w:color w:val="auto"/>
          <w:spacing w:val="6"/>
          <w:szCs w:val="16"/>
        </w:rPr>
        <w:t>powodujących urazy w okresie styczeń-wrzesień 2021 r.</w:t>
      </w:r>
    </w:p>
    <w:tbl>
      <w:tblPr>
        <w:tblW w:w="0" w:type="auto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268"/>
        <w:gridCol w:w="875"/>
        <w:gridCol w:w="876"/>
        <w:gridCol w:w="876"/>
        <w:gridCol w:w="876"/>
        <w:gridCol w:w="876"/>
        <w:gridCol w:w="876"/>
        <w:gridCol w:w="876"/>
        <w:gridCol w:w="876"/>
        <w:gridCol w:w="876"/>
      </w:tblGrid>
      <w:tr w:rsidR="003A1CEC" w:rsidRPr="000B4F2F" w14:paraId="6A4F18AD" w14:textId="77777777" w:rsidTr="00A94DE6">
        <w:trPr>
          <w:trHeight w:val="20"/>
          <w:tblHeader/>
          <w:jc w:val="center"/>
        </w:trPr>
        <w:tc>
          <w:tcPr>
            <w:tcW w:w="2268" w:type="dxa"/>
            <w:vMerge w:val="restar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F8D0B3B" w14:textId="2A34F453" w:rsidR="003A1CEC" w:rsidRPr="006447CA" w:rsidRDefault="003A1CEC" w:rsidP="00E17015">
            <w:pPr>
              <w:autoSpaceDE w:val="0"/>
              <w:autoSpaceDN w:val="0"/>
              <w:adjustRightInd w:val="0"/>
              <w:spacing w:before="0" w:after="0" w:line="240" w:lineRule="auto"/>
              <w:ind w:left="397"/>
              <w:rPr>
                <w:sz w:val="16"/>
                <w:szCs w:val="16"/>
              </w:rPr>
            </w:pPr>
            <w:r w:rsidRPr="003A1CEC">
              <w:rPr>
                <w:sz w:val="16"/>
                <w:szCs w:val="16"/>
              </w:rPr>
              <w:t>WYSZCZEGÓLNIENIE</w:t>
            </w:r>
          </w:p>
        </w:tc>
        <w:tc>
          <w:tcPr>
            <w:tcW w:w="875" w:type="dxa"/>
            <w:vMerge w:val="restar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0F4A018" w14:textId="77777777" w:rsidR="003A1CEC" w:rsidRPr="003A1CEC" w:rsidRDefault="003A1CEC" w:rsidP="00C76BA9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pacing w:val="-6"/>
                <w:sz w:val="16"/>
                <w:szCs w:val="13"/>
              </w:rPr>
            </w:pPr>
            <w:r w:rsidRPr="003A1CEC">
              <w:rPr>
                <w:rFonts w:cs="Arial"/>
                <w:color w:val="000000" w:themeColor="text1"/>
                <w:spacing w:val="-6"/>
                <w:sz w:val="16"/>
                <w:szCs w:val="13"/>
              </w:rPr>
              <w:t>Ogółem</w:t>
            </w:r>
          </w:p>
        </w:tc>
        <w:tc>
          <w:tcPr>
            <w:tcW w:w="1752" w:type="dxa"/>
            <w:gridSpan w:val="2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3AE5B09" w14:textId="04E82D51" w:rsidR="003A1CEC" w:rsidRPr="003A1CEC" w:rsidRDefault="003A1CEC" w:rsidP="00C76BA9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16"/>
                <w:szCs w:val="13"/>
              </w:rPr>
            </w:pPr>
            <w:r w:rsidRPr="003A1CEC">
              <w:rPr>
                <w:rFonts w:cs="Arial"/>
                <w:color w:val="000000" w:themeColor="text1"/>
                <w:sz w:val="16"/>
                <w:szCs w:val="13"/>
              </w:rPr>
              <w:t>Upadek</w:t>
            </w:r>
          </w:p>
        </w:tc>
        <w:tc>
          <w:tcPr>
            <w:tcW w:w="87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12E74975" w14:textId="3CF05F22" w:rsidR="003A1CEC" w:rsidRPr="003A1CEC" w:rsidRDefault="003A1CEC" w:rsidP="00606BD2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16"/>
                <w:szCs w:val="13"/>
              </w:rPr>
            </w:pPr>
            <w:r w:rsidRPr="003A1CEC">
              <w:rPr>
                <w:rFonts w:cs="Arial"/>
                <w:color w:val="000000" w:themeColor="text1"/>
                <w:sz w:val="16"/>
                <w:szCs w:val="13"/>
              </w:rPr>
              <w:t>Przeje</w:t>
            </w:r>
            <w:r w:rsidR="00681C21">
              <w:rPr>
                <w:rFonts w:cs="Arial"/>
                <w:color w:val="000000" w:themeColor="text1"/>
                <w:sz w:val="16"/>
                <w:szCs w:val="13"/>
              </w:rPr>
              <w:t>-</w:t>
            </w:r>
            <w:r w:rsidRPr="003A1CEC">
              <w:rPr>
                <w:rFonts w:cs="Arial"/>
                <w:color w:val="000000" w:themeColor="text1"/>
                <w:sz w:val="16"/>
                <w:szCs w:val="13"/>
              </w:rPr>
              <w:t>chanie,</w:t>
            </w:r>
            <w:r w:rsidR="00E3461C">
              <w:rPr>
                <w:rFonts w:cs="Arial"/>
                <w:color w:val="000000" w:themeColor="text1"/>
                <w:sz w:val="16"/>
                <w:szCs w:val="13"/>
              </w:rPr>
              <w:t xml:space="preserve"> </w:t>
            </w:r>
            <w:r w:rsidRPr="003A1CEC">
              <w:rPr>
                <w:rFonts w:cs="Arial"/>
                <w:color w:val="000000" w:themeColor="text1"/>
                <w:sz w:val="16"/>
                <w:szCs w:val="13"/>
              </w:rPr>
              <w:t>uderze</w:t>
            </w:r>
            <w:r w:rsidR="00681C21">
              <w:rPr>
                <w:rFonts w:cs="Arial"/>
                <w:color w:val="000000" w:themeColor="text1"/>
                <w:sz w:val="16"/>
                <w:szCs w:val="13"/>
              </w:rPr>
              <w:t>-</w:t>
            </w:r>
            <w:r w:rsidRPr="003A1CEC">
              <w:rPr>
                <w:rFonts w:cs="Arial"/>
                <w:color w:val="000000" w:themeColor="text1"/>
                <w:sz w:val="16"/>
                <w:szCs w:val="13"/>
              </w:rPr>
              <w:t>nie,</w:t>
            </w:r>
            <w:r w:rsidR="00E3461C">
              <w:rPr>
                <w:rFonts w:cs="Arial"/>
                <w:color w:val="000000" w:themeColor="text1"/>
                <w:sz w:val="16"/>
                <w:szCs w:val="13"/>
              </w:rPr>
              <w:t xml:space="preserve"> </w:t>
            </w:r>
            <w:r w:rsidRPr="003A1CEC">
              <w:rPr>
                <w:rFonts w:cs="Arial"/>
                <w:color w:val="000000" w:themeColor="text1"/>
                <w:sz w:val="16"/>
                <w:szCs w:val="13"/>
              </w:rPr>
              <w:t>pochwy</w:t>
            </w:r>
            <w:r w:rsidR="00681C21">
              <w:rPr>
                <w:rFonts w:cs="Arial"/>
                <w:color w:val="000000" w:themeColor="text1"/>
                <w:sz w:val="16"/>
                <w:szCs w:val="13"/>
              </w:rPr>
              <w:t>-</w:t>
            </w:r>
            <w:r w:rsidRPr="003A1CEC">
              <w:rPr>
                <w:rFonts w:cs="Arial"/>
                <w:color w:val="000000" w:themeColor="text1"/>
                <w:sz w:val="16"/>
                <w:szCs w:val="13"/>
              </w:rPr>
              <w:t>cenie</w:t>
            </w:r>
            <w:r w:rsidR="00E3461C">
              <w:rPr>
                <w:rFonts w:cs="Arial"/>
                <w:color w:val="000000" w:themeColor="text1"/>
                <w:sz w:val="16"/>
                <w:szCs w:val="13"/>
              </w:rPr>
              <w:t xml:space="preserve"> </w:t>
            </w:r>
            <w:r w:rsidRPr="003A1CEC">
              <w:rPr>
                <w:rFonts w:cs="Arial"/>
                <w:color w:val="000000" w:themeColor="text1"/>
                <w:sz w:val="16"/>
                <w:szCs w:val="13"/>
              </w:rPr>
              <w:t>przez</w:t>
            </w:r>
            <w:r w:rsidR="00E3461C">
              <w:rPr>
                <w:rFonts w:cs="Arial"/>
                <w:color w:val="000000" w:themeColor="text1"/>
                <w:sz w:val="16"/>
                <w:szCs w:val="13"/>
              </w:rPr>
              <w:t xml:space="preserve"> </w:t>
            </w:r>
            <w:r w:rsidRPr="003A1CEC">
              <w:rPr>
                <w:rFonts w:cs="Arial"/>
                <w:color w:val="000000" w:themeColor="text1"/>
                <w:sz w:val="16"/>
                <w:szCs w:val="13"/>
              </w:rPr>
              <w:t>środki</w:t>
            </w:r>
            <w:r w:rsidR="00E3461C">
              <w:rPr>
                <w:rFonts w:cs="Arial"/>
                <w:color w:val="000000" w:themeColor="text1"/>
                <w:sz w:val="16"/>
                <w:szCs w:val="13"/>
              </w:rPr>
              <w:t xml:space="preserve"> </w:t>
            </w:r>
            <w:r w:rsidRPr="003A1CEC">
              <w:rPr>
                <w:rFonts w:cs="Arial"/>
                <w:color w:val="000000" w:themeColor="text1"/>
                <w:sz w:val="16"/>
                <w:szCs w:val="13"/>
              </w:rPr>
              <w:t>trans</w:t>
            </w:r>
            <w:r w:rsidR="00681C21">
              <w:rPr>
                <w:rFonts w:cs="Arial"/>
                <w:color w:val="000000" w:themeColor="text1"/>
                <w:sz w:val="16"/>
                <w:szCs w:val="13"/>
              </w:rPr>
              <w:t>-</w:t>
            </w:r>
            <w:r w:rsidR="0012475B">
              <w:rPr>
                <w:rFonts w:cs="Arial"/>
                <w:color w:val="000000" w:themeColor="text1"/>
                <w:sz w:val="16"/>
                <w:szCs w:val="13"/>
              </w:rPr>
              <w:t>portu</w:t>
            </w:r>
            <w:r w:rsidR="0012475B">
              <w:rPr>
                <w:rFonts w:cs="Arial"/>
                <w:color w:val="000000" w:themeColor="text1"/>
                <w:sz w:val="16"/>
                <w:szCs w:val="13"/>
              </w:rPr>
              <w:br/>
              <w:t>w</w:t>
            </w:r>
            <w:r w:rsidR="00E3461C">
              <w:rPr>
                <w:rFonts w:cs="Arial"/>
                <w:color w:val="000000" w:themeColor="text1"/>
                <w:sz w:val="16"/>
                <w:szCs w:val="13"/>
              </w:rPr>
              <w:t xml:space="preserve"> </w:t>
            </w:r>
            <w:r w:rsidRPr="003A1CEC">
              <w:rPr>
                <w:rFonts w:cs="Arial"/>
                <w:color w:val="000000" w:themeColor="text1"/>
                <w:sz w:val="16"/>
                <w:szCs w:val="13"/>
              </w:rPr>
              <w:t>ruchu</w:t>
            </w:r>
          </w:p>
        </w:tc>
        <w:tc>
          <w:tcPr>
            <w:tcW w:w="87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4DF9BCA2" w14:textId="6AF233F2" w:rsidR="003A1CEC" w:rsidRPr="003A1CEC" w:rsidRDefault="000134C2" w:rsidP="008428A1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16"/>
                <w:szCs w:val="13"/>
              </w:rPr>
            </w:pPr>
            <w:r>
              <w:rPr>
                <w:rFonts w:cs="Arial"/>
                <w:color w:val="000000" w:themeColor="text1"/>
                <w:sz w:val="16"/>
                <w:szCs w:val="13"/>
              </w:rPr>
              <w:t>Pochwy</w:t>
            </w:r>
            <w:r w:rsidR="00681C21">
              <w:rPr>
                <w:rFonts w:cs="Arial"/>
                <w:color w:val="000000" w:themeColor="text1"/>
                <w:sz w:val="16"/>
                <w:szCs w:val="13"/>
              </w:rPr>
              <w:t>-</w:t>
            </w:r>
            <w:r>
              <w:rPr>
                <w:rFonts w:cs="Arial"/>
                <w:color w:val="000000" w:themeColor="text1"/>
                <w:sz w:val="16"/>
                <w:szCs w:val="13"/>
              </w:rPr>
              <w:t>cenie</w:t>
            </w:r>
            <w:r w:rsidR="00846B0F">
              <w:rPr>
                <w:rFonts w:cs="Arial"/>
                <w:color w:val="000000" w:themeColor="text1"/>
                <w:sz w:val="16"/>
                <w:szCs w:val="13"/>
              </w:rPr>
              <w:t xml:space="preserve"> </w:t>
            </w:r>
            <w:r>
              <w:rPr>
                <w:rFonts w:cs="Arial"/>
                <w:color w:val="000000" w:themeColor="text1"/>
                <w:sz w:val="16"/>
                <w:szCs w:val="13"/>
              </w:rPr>
              <w:br/>
              <w:t>i</w:t>
            </w:r>
            <w:r w:rsidR="00E3461C">
              <w:rPr>
                <w:rFonts w:cs="Arial"/>
                <w:color w:val="000000" w:themeColor="text1"/>
                <w:sz w:val="16"/>
                <w:szCs w:val="13"/>
              </w:rPr>
              <w:t xml:space="preserve"> </w:t>
            </w:r>
            <w:r w:rsidR="003A1CEC" w:rsidRPr="003A1CEC">
              <w:rPr>
                <w:rFonts w:cs="Arial"/>
                <w:color w:val="000000" w:themeColor="text1"/>
                <w:sz w:val="16"/>
                <w:szCs w:val="13"/>
              </w:rPr>
              <w:t>uderze</w:t>
            </w:r>
            <w:r w:rsidR="00681C21">
              <w:rPr>
                <w:rFonts w:cs="Arial"/>
                <w:color w:val="000000" w:themeColor="text1"/>
                <w:sz w:val="16"/>
                <w:szCs w:val="13"/>
              </w:rPr>
              <w:t>-</w:t>
            </w:r>
            <w:r w:rsidR="003A1CEC" w:rsidRPr="003A1CEC">
              <w:rPr>
                <w:rFonts w:cs="Arial"/>
                <w:color w:val="000000" w:themeColor="text1"/>
                <w:sz w:val="16"/>
                <w:szCs w:val="13"/>
              </w:rPr>
              <w:t>nie</w:t>
            </w:r>
            <w:r w:rsidR="00E3461C">
              <w:rPr>
                <w:rFonts w:cs="Arial"/>
                <w:color w:val="000000" w:themeColor="text1"/>
                <w:sz w:val="16"/>
                <w:szCs w:val="13"/>
              </w:rPr>
              <w:t xml:space="preserve"> </w:t>
            </w:r>
            <w:r w:rsidR="003A1CEC" w:rsidRPr="003A1CEC">
              <w:rPr>
                <w:rFonts w:cs="Arial"/>
                <w:color w:val="000000" w:themeColor="text1"/>
                <w:sz w:val="16"/>
                <w:szCs w:val="13"/>
              </w:rPr>
              <w:t>przez</w:t>
            </w:r>
            <w:r w:rsidR="00E3461C">
              <w:rPr>
                <w:rFonts w:cs="Arial"/>
                <w:color w:val="000000" w:themeColor="text1"/>
                <w:sz w:val="16"/>
                <w:szCs w:val="13"/>
              </w:rPr>
              <w:t xml:space="preserve"> </w:t>
            </w:r>
            <w:r w:rsidR="003A1CEC" w:rsidRPr="003A1CEC">
              <w:rPr>
                <w:rFonts w:cs="Arial"/>
                <w:color w:val="000000" w:themeColor="text1"/>
                <w:sz w:val="16"/>
                <w:szCs w:val="13"/>
              </w:rPr>
              <w:t>części</w:t>
            </w:r>
            <w:r w:rsidR="00E3461C">
              <w:rPr>
                <w:rFonts w:cs="Arial"/>
                <w:color w:val="000000" w:themeColor="text1"/>
                <w:sz w:val="16"/>
                <w:szCs w:val="13"/>
              </w:rPr>
              <w:t xml:space="preserve"> </w:t>
            </w:r>
            <w:r w:rsidR="0012475B">
              <w:rPr>
                <w:rFonts w:cs="Arial"/>
                <w:color w:val="000000" w:themeColor="text1"/>
                <w:sz w:val="16"/>
                <w:szCs w:val="13"/>
              </w:rPr>
              <w:t>ruchome</w:t>
            </w:r>
            <w:r w:rsidR="00D920EF">
              <w:rPr>
                <w:rFonts w:cs="Arial"/>
                <w:color w:val="000000" w:themeColor="text1"/>
                <w:sz w:val="16"/>
                <w:szCs w:val="13"/>
              </w:rPr>
              <w:t xml:space="preserve"> </w:t>
            </w:r>
            <w:r w:rsidR="0012475B">
              <w:rPr>
                <w:rFonts w:cs="Arial"/>
                <w:color w:val="000000" w:themeColor="text1"/>
                <w:sz w:val="16"/>
                <w:szCs w:val="13"/>
              </w:rPr>
              <w:t>maszyn</w:t>
            </w:r>
            <w:r w:rsidR="00846B0F">
              <w:rPr>
                <w:rFonts w:cs="Arial"/>
                <w:color w:val="000000" w:themeColor="text1"/>
                <w:sz w:val="16"/>
                <w:szCs w:val="13"/>
              </w:rPr>
              <w:t xml:space="preserve"> </w:t>
            </w:r>
            <w:r w:rsidR="0012475B">
              <w:rPr>
                <w:rFonts w:cs="Arial"/>
                <w:color w:val="000000" w:themeColor="text1"/>
                <w:sz w:val="16"/>
                <w:szCs w:val="13"/>
              </w:rPr>
              <w:br/>
              <w:t>i</w:t>
            </w:r>
            <w:r w:rsidR="00E3461C">
              <w:rPr>
                <w:rFonts w:cs="Arial"/>
                <w:color w:val="000000" w:themeColor="text1"/>
                <w:sz w:val="16"/>
                <w:szCs w:val="13"/>
              </w:rPr>
              <w:t xml:space="preserve"> </w:t>
            </w:r>
            <w:r w:rsidR="003A1CEC" w:rsidRPr="003A1CEC">
              <w:rPr>
                <w:rFonts w:cs="Arial"/>
                <w:color w:val="000000" w:themeColor="text1"/>
                <w:sz w:val="16"/>
                <w:szCs w:val="13"/>
              </w:rPr>
              <w:t>urzą</w:t>
            </w:r>
            <w:r w:rsidR="00681C21">
              <w:rPr>
                <w:rFonts w:cs="Arial"/>
                <w:color w:val="000000" w:themeColor="text1"/>
                <w:sz w:val="16"/>
                <w:szCs w:val="13"/>
              </w:rPr>
              <w:t>-</w:t>
            </w:r>
            <w:r w:rsidR="003A1CEC" w:rsidRPr="003A1CEC">
              <w:rPr>
                <w:rFonts w:cs="Arial"/>
                <w:color w:val="000000" w:themeColor="text1"/>
                <w:sz w:val="16"/>
                <w:szCs w:val="13"/>
              </w:rPr>
              <w:t>dzeń</w:t>
            </w:r>
          </w:p>
        </w:tc>
        <w:tc>
          <w:tcPr>
            <w:tcW w:w="87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00C6765C" w14:textId="414CED44" w:rsidR="003A1CEC" w:rsidRPr="003A1CEC" w:rsidRDefault="003A1CEC" w:rsidP="00C76BA9">
            <w:pPr>
              <w:spacing w:before="0" w:after="0" w:line="240" w:lineRule="auto"/>
              <w:ind w:left="-113" w:right="-113"/>
              <w:jc w:val="center"/>
              <w:rPr>
                <w:rFonts w:cs="Arial"/>
                <w:color w:val="000000" w:themeColor="text1"/>
                <w:sz w:val="16"/>
                <w:szCs w:val="13"/>
              </w:rPr>
            </w:pPr>
            <w:r w:rsidRPr="003A1CEC">
              <w:rPr>
                <w:rFonts w:cs="Arial"/>
                <w:color w:val="000000" w:themeColor="text1"/>
                <w:sz w:val="16"/>
                <w:szCs w:val="13"/>
              </w:rPr>
              <w:t>Uderzenie,</w:t>
            </w:r>
            <w:r w:rsidR="00E3461C">
              <w:rPr>
                <w:rFonts w:cs="Arial"/>
                <w:color w:val="000000" w:themeColor="text1"/>
                <w:sz w:val="16"/>
                <w:szCs w:val="13"/>
              </w:rPr>
              <w:t xml:space="preserve"> </w:t>
            </w:r>
            <w:r w:rsidRPr="003A1CEC">
              <w:rPr>
                <w:rFonts w:cs="Arial"/>
                <w:color w:val="000000" w:themeColor="text1"/>
                <w:sz w:val="16"/>
                <w:szCs w:val="13"/>
              </w:rPr>
              <w:t>przygnie</w:t>
            </w:r>
            <w:r w:rsidR="00681C21">
              <w:rPr>
                <w:rFonts w:cs="Arial"/>
                <w:color w:val="000000" w:themeColor="text1"/>
                <w:sz w:val="16"/>
                <w:szCs w:val="13"/>
              </w:rPr>
              <w:t>-</w:t>
            </w:r>
            <w:r w:rsidRPr="003A1CEC">
              <w:rPr>
                <w:rFonts w:cs="Arial"/>
                <w:color w:val="000000" w:themeColor="text1"/>
                <w:sz w:val="16"/>
                <w:szCs w:val="13"/>
              </w:rPr>
              <w:t>cenie,</w:t>
            </w:r>
            <w:r w:rsidR="00E3461C">
              <w:rPr>
                <w:rFonts w:cs="Arial"/>
                <w:color w:val="000000" w:themeColor="text1"/>
                <w:sz w:val="16"/>
                <w:szCs w:val="13"/>
              </w:rPr>
              <w:t xml:space="preserve"> </w:t>
            </w:r>
            <w:r w:rsidR="00E3461C" w:rsidRPr="003A1CEC">
              <w:rPr>
                <w:rFonts w:cs="Arial"/>
                <w:color w:val="000000" w:themeColor="text1"/>
                <w:sz w:val="16"/>
                <w:szCs w:val="13"/>
              </w:rPr>
              <w:t>pogryzienie przez</w:t>
            </w:r>
            <w:r w:rsidR="00E3461C">
              <w:rPr>
                <w:rFonts w:cs="Arial"/>
                <w:color w:val="000000" w:themeColor="text1"/>
                <w:sz w:val="16"/>
                <w:szCs w:val="13"/>
              </w:rPr>
              <w:t xml:space="preserve"> </w:t>
            </w:r>
            <w:r w:rsidRPr="003A1CEC">
              <w:rPr>
                <w:rFonts w:cs="Arial"/>
                <w:color w:val="000000" w:themeColor="text1"/>
                <w:sz w:val="16"/>
                <w:szCs w:val="13"/>
              </w:rPr>
              <w:t>zwierzęta</w:t>
            </w:r>
          </w:p>
        </w:tc>
        <w:tc>
          <w:tcPr>
            <w:tcW w:w="1752" w:type="dxa"/>
            <w:gridSpan w:val="2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8B7634A" w14:textId="190AE0A0" w:rsidR="003A1CEC" w:rsidRPr="003A1CEC" w:rsidRDefault="003A1CEC" w:rsidP="00D92FCE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16"/>
                <w:szCs w:val="13"/>
              </w:rPr>
            </w:pPr>
            <w:r w:rsidRPr="003A1CEC">
              <w:rPr>
                <w:rFonts w:cs="Arial"/>
                <w:color w:val="000000" w:themeColor="text1"/>
                <w:sz w:val="16"/>
                <w:szCs w:val="13"/>
              </w:rPr>
              <w:t>Działanie</w:t>
            </w:r>
          </w:p>
        </w:tc>
        <w:tc>
          <w:tcPr>
            <w:tcW w:w="87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0E68ECBF" w14:textId="287BF94D" w:rsidR="003A1CEC" w:rsidRPr="003A1CEC" w:rsidRDefault="003A1CEC" w:rsidP="00D92FCE">
            <w:pPr>
              <w:spacing w:before="0" w:after="0" w:line="240" w:lineRule="auto"/>
              <w:ind w:left="-113" w:right="-113"/>
              <w:jc w:val="center"/>
              <w:rPr>
                <w:rFonts w:cs="Arial"/>
                <w:color w:val="000000" w:themeColor="text1"/>
                <w:sz w:val="16"/>
                <w:szCs w:val="13"/>
              </w:rPr>
            </w:pPr>
            <w:r w:rsidRPr="003A1CEC">
              <w:rPr>
                <w:rFonts w:cs="Arial"/>
                <w:color w:val="000000" w:themeColor="text1"/>
                <w:sz w:val="16"/>
                <w:szCs w:val="13"/>
              </w:rPr>
              <w:t>Inne</w:t>
            </w:r>
            <w:r w:rsidR="00E3461C">
              <w:rPr>
                <w:rFonts w:cs="Arial"/>
                <w:color w:val="000000" w:themeColor="text1"/>
                <w:sz w:val="16"/>
                <w:szCs w:val="13"/>
              </w:rPr>
              <w:t xml:space="preserve"> </w:t>
            </w:r>
            <w:r w:rsidRPr="003A1CEC">
              <w:rPr>
                <w:rFonts w:cs="Arial"/>
                <w:color w:val="000000" w:themeColor="text1"/>
                <w:sz w:val="16"/>
                <w:szCs w:val="13"/>
              </w:rPr>
              <w:t>wydarzenia</w:t>
            </w:r>
          </w:p>
        </w:tc>
      </w:tr>
      <w:tr w:rsidR="003A1CEC" w:rsidRPr="000B4F2F" w14:paraId="48171C6D" w14:textId="77777777" w:rsidTr="00A94DE6">
        <w:trPr>
          <w:trHeight w:val="1242"/>
          <w:tblHeader/>
          <w:jc w:val="center"/>
        </w:trPr>
        <w:tc>
          <w:tcPr>
            <w:tcW w:w="2268" w:type="dxa"/>
            <w:vMerge/>
            <w:tcBorders>
              <w:bottom w:val="single" w:sz="12" w:space="0" w:color="002060"/>
            </w:tcBorders>
            <w:shd w:val="clear" w:color="auto" w:fill="auto"/>
            <w:hideMark/>
          </w:tcPr>
          <w:p w14:paraId="77729503" w14:textId="77777777" w:rsidR="003A1CEC" w:rsidRPr="000B4F2F" w:rsidRDefault="003A1CEC" w:rsidP="00C76BA9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75" w:type="dxa"/>
            <w:vMerge/>
            <w:tcBorders>
              <w:bottom w:val="single" w:sz="12" w:space="0" w:color="002060"/>
            </w:tcBorders>
            <w:shd w:val="clear" w:color="auto" w:fill="auto"/>
            <w:vAlign w:val="center"/>
            <w:hideMark/>
          </w:tcPr>
          <w:p w14:paraId="01CB9113" w14:textId="77777777" w:rsidR="003A1CEC" w:rsidRPr="000B4F2F" w:rsidRDefault="003A1CEC" w:rsidP="00C76BA9">
            <w:pPr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76" w:type="dxa"/>
            <w:tcBorders>
              <w:bottom w:val="single" w:sz="12" w:space="0" w:color="002060"/>
            </w:tcBorders>
            <w:shd w:val="clear" w:color="auto" w:fill="auto"/>
            <w:noWrap/>
            <w:vAlign w:val="center"/>
            <w:hideMark/>
          </w:tcPr>
          <w:p w14:paraId="7989387A" w14:textId="77777777" w:rsidR="003A1CEC" w:rsidRPr="003A1CEC" w:rsidRDefault="003A1CEC" w:rsidP="00C76BA9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16"/>
                <w:szCs w:val="13"/>
              </w:rPr>
            </w:pPr>
            <w:r w:rsidRPr="003A1CEC">
              <w:rPr>
                <w:rFonts w:cs="Arial"/>
                <w:color w:val="000000" w:themeColor="text1"/>
                <w:sz w:val="16"/>
                <w:szCs w:val="13"/>
              </w:rPr>
              <w:t>osób</w:t>
            </w:r>
          </w:p>
        </w:tc>
        <w:tc>
          <w:tcPr>
            <w:tcW w:w="876" w:type="dxa"/>
            <w:tcBorders>
              <w:bottom w:val="single" w:sz="12" w:space="0" w:color="002060"/>
            </w:tcBorders>
            <w:shd w:val="clear" w:color="auto" w:fill="auto"/>
            <w:vAlign w:val="center"/>
            <w:hideMark/>
          </w:tcPr>
          <w:p w14:paraId="20489177" w14:textId="721DEB70" w:rsidR="003A1CEC" w:rsidRPr="003A1CEC" w:rsidRDefault="00681C21" w:rsidP="00C76BA9">
            <w:pPr>
              <w:spacing w:before="0" w:after="0" w:line="240" w:lineRule="auto"/>
              <w:ind w:left="-57" w:right="-57"/>
              <w:jc w:val="center"/>
              <w:rPr>
                <w:rFonts w:cs="Arial"/>
                <w:color w:val="000000" w:themeColor="text1"/>
                <w:sz w:val="16"/>
                <w:szCs w:val="13"/>
              </w:rPr>
            </w:pPr>
            <w:r>
              <w:rPr>
                <w:rFonts w:cs="Arial"/>
                <w:color w:val="000000" w:themeColor="text1"/>
                <w:sz w:val="16"/>
                <w:szCs w:val="13"/>
              </w:rPr>
              <w:t>p</w:t>
            </w:r>
            <w:r w:rsidR="003A1CEC" w:rsidRPr="003A1CEC">
              <w:rPr>
                <w:rFonts w:cs="Arial"/>
                <w:color w:val="000000" w:themeColor="text1"/>
                <w:sz w:val="16"/>
                <w:szCs w:val="13"/>
              </w:rPr>
              <w:t>rzed</w:t>
            </w:r>
            <w:r>
              <w:rPr>
                <w:rFonts w:cs="Arial"/>
                <w:color w:val="000000" w:themeColor="text1"/>
                <w:sz w:val="16"/>
                <w:szCs w:val="13"/>
              </w:rPr>
              <w:t>-</w:t>
            </w:r>
            <w:r w:rsidR="003A1CEC" w:rsidRPr="003A1CEC">
              <w:rPr>
                <w:rFonts w:cs="Arial"/>
                <w:color w:val="000000" w:themeColor="text1"/>
                <w:sz w:val="16"/>
                <w:szCs w:val="13"/>
              </w:rPr>
              <w:t>miotów</w:t>
            </w:r>
          </w:p>
        </w:tc>
        <w:tc>
          <w:tcPr>
            <w:tcW w:w="876" w:type="dxa"/>
            <w:vMerge/>
            <w:tcBorders>
              <w:bottom w:val="single" w:sz="12" w:space="0" w:color="002060"/>
            </w:tcBorders>
            <w:shd w:val="clear" w:color="auto" w:fill="auto"/>
            <w:vAlign w:val="center"/>
            <w:hideMark/>
          </w:tcPr>
          <w:p w14:paraId="1B01576D" w14:textId="77777777" w:rsidR="003A1CEC" w:rsidRPr="000B4F2F" w:rsidRDefault="003A1CEC" w:rsidP="00C76BA9">
            <w:pPr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76" w:type="dxa"/>
            <w:vMerge/>
            <w:tcBorders>
              <w:bottom w:val="single" w:sz="12" w:space="0" w:color="002060"/>
            </w:tcBorders>
            <w:shd w:val="clear" w:color="auto" w:fill="auto"/>
            <w:vAlign w:val="center"/>
            <w:hideMark/>
          </w:tcPr>
          <w:p w14:paraId="1D83B83B" w14:textId="77777777" w:rsidR="003A1CEC" w:rsidRPr="000B4F2F" w:rsidRDefault="003A1CEC" w:rsidP="00C76BA9">
            <w:pPr>
              <w:spacing w:before="0" w:after="0" w:line="240" w:lineRule="auto"/>
              <w:ind w:left="-113" w:right="-113"/>
              <w:jc w:val="center"/>
              <w:rPr>
                <w:rFonts w:cs="Arial"/>
                <w:color w:val="000000" w:themeColor="text1"/>
                <w:spacing w:val="-10"/>
                <w:sz w:val="14"/>
                <w:szCs w:val="16"/>
              </w:rPr>
            </w:pPr>
          </w:p>
        </w:tc>
        <w:tc>
          <w:tcPr>
            <w:tcW w:w="876" w:type="dxa"/>
            <w:vMerge/>
            <w:tcBorders>
              <w:bottom w:val="single" w:sz="12" w:space="0" w:color="002060"/>
            </w:tcBorders>
            <w:shd w:val="clear" w:color="auto" w:fill="auto"/>
            <w:vAlign w:val="center"/>
            <w:hideMark/>
          </w:tcPr>
          <w:p w14:paraId="613F7BC9" w14:textId="77777777" w:rsidR="003A1CEC" w:rsidRPr="000B4F2F" w:rsidRDefault="003A1CEC" w:rsidP="00C76BA9">
            <w:pPr>
              <w:spacing w:before="0" w:after="0" w:line="240" w:lineRule="auto"/>
              <w:ind w:left="-113" w:right="-113"/>
              <w:jc w:val="center"/>
              <w:rPr>
                <w:rFonts w:cs="Arial"/>
                <w:color w:val="000000" w:themeColor="text1"/>
                <w:spacing w:val="-10"/>
                <w:sz w:val="14"/>
                <w:szCs w:val="16"/>
              </w:rPr>
            </w:pPr>
          </w:p>
        </w:tc>
        <w:tc>
          <w:tcPr>
            <w:tcW w:w="876" w:type="dxa"/>
            <w:tcBorders>
              <w:bottom w:val="single" w:sz="12" w:space="0" w:color="002060"/>
            </w:tcBorders>
            <w:shd w:val="clear" w:color="auto" w:fill="auto"/>
            <w:vAlign w:val="center"/>
            <w:hideMark/>
          </w:tcPr>
          <w:p w14:paraId="5B7CAB61" w14:textId="3F371395" w:rsidR="003A1CEC" w:rsidRPr="003A1CEC" w:rsidRDefault="00681C21" w:rsidP="00D92FCE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16"/>
                <w:szCs w:val="13"/>
              </w:rPr>
            </w:pPr>
            <w:r>
              <w:rPr>
                <w:rFonts w:cs="Arial"/>
                <w:color w:val="000000" w:themeColor="text1"/>
                <w:sz w:val="16"/>
                <w:szCs w:val="13"/>
              </w:rPr>
              <w:t>s</w:t>
            </w:r>
            <w:r w:rsidR="003A1CEC" w:rsidRPr="003A1CEC">
              <w:rPr>
                <w:rFonts w:cs="Arial"/>
                <w:color w:val="000000" w:themeColor="text1"/>
                <w:sz w:val="16"/>
                <w:szCs w:val="13"/>
              </w:rPr>
              <w:t>kraj</w:t>
            </w:r>
            <w:r>
              <w:rPr>
                <w:rFonts w:cs="Arial"/>
                <w:color w:val="000000" w:themeColor="text1"/>
                <w:sz w:val="16"/>
                <w:szCs w:val="13"/>
              </w:rPr>
              <w:t>-</w:t>
            </w:r>
            <w:r w:rsidR="003A1CEC" w:rsidRPr="003A1CEC">
              <w:rPr>
                <w:rFonts w:cs="Arial"/>
                <w:color w:val="000000" w:themeColor="text1"/>
                <w:sz w:val="16"/>
                <w:szCs w:val="13"/>
              </w:rPr>
              <w:t>nych</w:t>
            </w:r>
            <w:r w:rsidR="00E3461C">
              <w:rPr>
                <w:rFonts w:cs="Arial"/>
                <w:color w:val="000000" w:themeColor="text1"/>
                <w:sz w:val="16"/>
                <w:szCs w:val="13"/>
              </w:rPr>
              <w:t xml:space="preserve"> </w:t>
            </w:r>
            <w:r w:rsidR="003A1CEC" w:rsidRPr="003A1CEC">
              <w:rPr>
                <w:rFonts w:cs="Arial"/>
                <w:color w:val="000000" w:themeColor="text1"/>
                <w:sz w:val="16"/>
                <w:szCs w:val="13"/>
              </w:rPr>
              <w:t>tempe</w:t>
            </w:r>
            <w:r>
              <w:rPr>
                <w:rFonts w:cs="Arial"/>
                <w:color w:val="000000" w:themeColor="text1"/>
                <w:sz w:val="16"/>
                <w:szCs w:val="13"/>
              </w:rPr>
              <w:t>-</w:t>
            </w:r>
            <w:r w:rsidR="003A1CEC" w:rsidRPr="003A1CEC">
              <w:rPr>
                <w:rFonts w:cs="Arial"/>
                <w:color w:val="000000" w:themeColor="text1"/>
                <w:sz w:val="16"/>
                <w:szCs w:val="13"/>
              </w:rPr>
              <w:t>ratur</w:t>
            </w:r>
          </w:p>
        </w:tc>
        <w:tc>
          <w:tcPr>
            <w:tcW w:w="876" w:type="dxa"/>
            <w:tcBorders>
              <w:bottom w:val="single" w:sz="12" w:space="0" w:color="002060"/>
            </w:tcBorders>
            <w:shd w:val="clear" w:color="auto" w:fill="auto"/>
            <w:vAlign w:val="center"/>
            <w:hideMark/>
          </w:tcPr>
          <w:p w14:paraId="58C78E84" w14:textId="3EF718B7" w:rsidR="003A1CEC" w:rsidRPr="003A1CEC" w:rsidRDefault="00681C21" w:rsidP="00D92FCE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16"/>
                <w:szCs w:val="13"/>
              </w:rPr>
            </w:pPr>
            <w:r>
              <w:rPr>
                <w:rFonts w:cs="Arial"/>
                <w:color w:val="000000" w:themeColor="text1"/>
                <w:sz w:val="16"/>
                <w:szCs w:val="13"/>
              </w:rPr>
              <w:t>m</w:t>
            </w:r>
            <w:r w:rsidR="003A1CEC" w:rsidRPr="003A1CEC">
              <w:rPr>
                <w:rFonts w:cs="Arial"/>
                <w:color w:val="000000" w:themeColor="text1"/>
                <w:sz w:val="16"/>
                <w:szCs w:val="13"/>
              </w:rPr>
              <w:t>ate</w:t>
            </w:r>
            <w:r>
              <w:rPr>
                <w:rFonts w:cs="Arial"/>
                <w:color w:val="000000" w:themeColor="text1"/>
                <w:sz w:val="16"/>
                <w:szCs w:val="13"/>
              </w:rPr>
              <w:t>-</w:t>
            </w:r>
            <w:r w:rsidR="003A1CEC" w:rsidRPr="003A1CEC">
              <w:rPr>
                <w:rFonts w:cs="Arial"/>
                <w:color w:val="000000" w:themeColor="text1"/>
                <w:sz w:val="16"/>
                <w:szCs w:val="13"/>
              </w:rPr>
              <w:t>riałów</w:t>
            </w:r>
            <w:r w:rsidR="00E3461C">
              <w:rPr>
                <w:rFonts w:cs="Arial"/>
                <w:color w:val="000000" w:themeColor="text1"/>
                <w:sz w:val="16"/>
                <w:szCs w:val="13"/>
              </w:rPr>
              <w:t xml:space="preserve"> </w:t>
            </w:r>
            <w:r w:rsidR="003A1CEC" w:rsidRPr="003A1CEC">
              <w:rPr>
                <w:rFonts w:cs="Arial"/>
                <w:color w:val="000000" w:themeColor="text1"/>
                <w:sz w:val="16"/>
                <w:szCs w:val="13"/>
              </w:rPr>
              <w:t>szko</w:t>
            </w:r>
            <w:r>
              <w:rPr>
                <w:rFonts w:cs="Arial"/>
                <w:color w:val="000000" w:themeColor="text1"/>
                <w:sz w:val="16"/>
                <w:szCs w:val="13"/>
              </w:rPr>
              <w:t>-</w:t>
            </w:r>
            <w:r w:rsidR="003A1CEC" w:rsidRPr="003A1CEC">
              <w:rPr>
                <w:rFonts w:cs="Arial"/>
                <w:color w:val="000000" w:themeColor="text1"/>
                <w:sz w:val="16"/>
                <w:szCs w:val="13"/>
              </w:rPr>
              <w:t>dliwych</w:t>
            </w:r>
          </w:p>
        </w:tc>
        <w:tc>
          <w:tcPr>
            <w:tcW w:w="876" w:type="dxa"/>
            <w:vMerge/>
            <w:tcBorders>
              <w:bottom w:val="single" w:sz="12" w:space="0" w:color="002060"/>
            </w:tcBorders>
            <w:shd w:val="clear" w:color="auto" w:fill="auto"/>
            <w:vAlign w:val="center"/>
            <w:hideMark/>
          </w:tcPr>
          <w:p w14:paraId="7AB33577" w14:textId="77777777" w:rsidR="003A1CEC" w:rsidRPr="000B4F2F" w:rsidRDefault="003A1CEC" w:rsidP="00C76BA9">
            <w:pPr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56F65" w:rsidRPr="001C320B" w14:paraId="0E412A63" w14:textId="77777777" w:rsidTr="007800BD">
        <w:trPr>
          <w:trHeight w:hRule="exact" w:val="284"/>
          <w:jc w:val="center"/>
        </w:trPr>
        <w:tc>
          <w:tcPr>
            <w:tcW w:w="2268" w:type="dxa"/>
            <w:tcBorders>
              <w:top w:val="single" w:sz="12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noWrap/>
            <w:hideMark/>
          </w:tcPr>
          <w:p w14:paraId="62F5EBCB" w14:textId="3B33C281" w:rsidR="00B56F65" w:rsidRPr="00220661" w:rsidRDefault="00B56F65" w:rsidP="00B56F65">
            <w:pPr>
              <w:spacing w:before="0" w:after="0" w:line="180" w:lineRule="exact"/>
              <w:rPr>
                <w:b/>
                <w:color w:val="000000" w:themeColor="text1"/>
                <w:sz w:val="16"/>
                <w:szCs w:val="16"/>
              </w:rPr>
            </w:pPr>
            <w:r w:rsidRPr="00220661">
              <w:rPr>
                <w:b/>
                <w:bCs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875" w:type="dxa"/>
            <w:tcBorders>
              <w:top w:val="single" w:sz="12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noWrap/>
          </w:tcPr>
          <w:p w14:paraId="0F63B3B9" w14:textId="1835A9A1" w:rsidR="00B56F65" w:rsidRPr="00B56F65" w:rsidRDefault="00B56F65" w:rsidP="00B56F65">
            <w:pPr>
              <w:spacing w:before="0" w:after="0" w:line="240" w:lineRule="auto"/>
              <w:jc w:val="right"/>
              <w:rPr>
                <w:rFonts w:cs="Calibri"/>
                <w:b/>
                <w:sz w:val="16"/>
                <w:szCs w:val="16"/>
              </w:rPr>
            </w:pPr>
            <w:r w:rsidRPr="00B56F65">
              <w:rPr>
                <w:rFonts w:cs="Calibri"/>
                <w:b/>
                <w:sz w:val="16"/>
                <w:szCs w:val="16"/>
              </w:rPr>
              <w:t>7472</w:t>
            </w:r>
          </w:p>
        </w:tc>
        <w:tc>
          <w:tcPr>
            <w:tcW w:w="876" w:type="dxa"/>
            <w:tcBorders>
              <w:top w:val="single" w:sz="12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noWrap/>
          </w:tcPr>
          <w:p w14:paraId="7EF28609" w14:textId="25E22C5F" w:rsidR="00B56F65" w:rsidRPr="00B56F65" w:rsidRDefault="00B56F65" w:rsidP="00B56F65">
            <w:pPr>
              <w:spacing w:before="0" w:after="0" w:line="240" w:lineRule="auto"/>
              <w:jc w:val="right"/>
              <w:rPr>
                <w:rFonts w:cs="Calibri"/>
                <w:b/>
                <w:sz w:val="16"/>
                <w:szCs w:val="16"/>
              </w:rPr>
            </w:pPr>
            <w:r w:rsidRPr="00B56F65">
              <w:rPr>
                <w:rFonts w:cs="Calibri"/>
                <w:b/>
                <w:sz w:val="16"/>
                <w:szCs w:val="16"/>
              </w:rPr>
              <w:t>3768</w:t>
            </w:r>
          </w:p>
        </w:tc>
        <w:tc>
          <w:tcPr>
            <w:tcW w:w="876" w:type="dxa"/>
            <w:tcBorders>
              <w:top w:val="single" w:sz="12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noWrap/>
          </w:tcPr>
          <w:p w14:paraId="390D1290" w14:textId="0143D20D" w:rsidR="00B56F65" w:rsidRPr="00B56F65" w:rsidRDefault="00B56F65" w:rsidP="00B56F65">
            <w:pPr>
              <w:spacing w:before="0" w:after="0" w:line="240" w:lineRule="auto"/>
              <w:jc w:val="right"/>
              <w:rPr>
                <w:rFonts w:cs="Calibri"/>
                <w:b/>
                <w:sz w:val="16"/>
                <w:szCs w:val="16"/>
              </w:rPr>
            </w:pPr>
            <w:r w:rsidRPr="00B56F65">
              <w:rPr>
                <w:rFonts w:cs="Calibri"/>
                <w:b/>
                <w:sz w:val="16"/>
                <w:szCs w:val="16"/>
              </w:rPr>
              <w:t>396</w:t>
            </w:r>
          </w:p>
        </w:tc>
        <w:tc>
          <w:tcPr>
            <w:tcW w:w="876" w:type="dxa"/>
            <w:tcBorders>
              <w:top w:val="single" w:sz="12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noWrap/>
          </w:tcPr>
          <w:p w14:paraId="458DEB90" w14:textId="59BF2CED" w:rsidR="00B56F65" w:rsidRPr="00B56F65" w:rsidRDefault="00B56F65" w:rsidP="00B56F65">
            <w:pPr>
              <w:spacing w:before="0" w:after="0" w:line="240" w:lineRule="auto"/>
              <w:jc w:val="right"/>
              <w:rPr>
                <w:rFonts w:cs="Calibri"/>
                <w:b/>
                <w:sz w:val="16"/>
                <w:szCs w:val="16"/>
              </w:rPr>
            </w:pPr>
            <w:r w:rsidRPr="00B56F65">
              <w:rPr>
                <w:rFonts w:cs="Calibri"/>
                <w:b/>
                <w:sz w:val="16"/>
                <w:szCs w:val="16"/>
              </w:rPr>
              <w:t>108</w:t>
            </w:r>
          </w:p>
        </w:tc>
        <w:tc>
          <w:tcPr>
            <w:tcW w:w="876" w:type="dxa"/>
            <w:tcBorders>
              <w:top w:val="single" w:sz="12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noWrap/>
          </w:tcPr>
          <w:p w14:paraId="7092D790" w14:textId="176CB63E" w:rsidR="00B56F65" w:rsidRPr="00B56F65" w:rsidRDefault="00B56F65" w:rsidP="00B56F65">
            <w:pPr>
              <w:spacing w:before="0" w:after="0" w:line="240" w:lineRule="auto"/>
              <w:jc w:val="right"/>
              <w:rPr>
                <w:rFonts w:cs="Calibri"/>
                <w:b/>
                <w:sz w:val="16"/>
                <w:szCs w:val="16"/>
              </w:rPr>
            </w:pPr>
            <w:r w:rsidRPr="00B56F65">
              <w:rPr>
                <w:rFonts w:cs="Calibri"/>
                <w:b/>
                <w:sz w:val="16"/>
                <w:szCs w:val="16"/>
              </w:rPr>
              <w:t>927</w:t>
            </w:r>
          </w:p>
        </w:tc>
        <w:tc>
          <w:tcPr>
            <w:tcW w:w="876" w:type="dxa"/>
            <w:tcBorders>
              <w:top w:val="single" w:sz="12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noWrap/>
          </w:tcPr>
          <w:p w14:paraId="4C64B0DD" w14:textId="26827D28" w:rsidR="00B56F65" w:rsidRPr="00B56F65" w:rsidRDefault="00B56F65" w:rsidP="00B56F65">
            <w:pPr>
              <w:spacing w:before="0" w:after="0" w:line="240" w:lineRule="auto"/>
              <w:jc w:val="right"/>
              <w:rPr>
                <w:rFonts w:cs="Calibri"/>
                <w:b/>
                <w:sz w:val="16"/>
                <w:szCs w:val="16"/>
              </w:rPr>
            </w:pPr>
            <w:r w:rsidRPr="00B56F65">
              <w:rPr>
                <w:rFonts w:cs="Calibri"/>
                <w:b/>
                <w:sz w:val="16"/>
                <w:szCs w:val="16"/>
              </w:rPr>
              <w:t>880</w:t>
            </w:r>
          </w:p>
        </w:tc>
        <w:tc>
          <w:tcPr>
            <w:tcW w:w="876" w:type="dxa"/>
            <w:tcBorders>
              <w:top w:val="single" w:sz="12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noWrap/>
          </w:tcPr>
          <w:p w14:paraId="4DE1EA5F" w14:textId="1037086A" w:rsidR="00B56F65" w:rsidRPr="00B56F65" w:rsidRDefault="00B56F65" w:rsidP="00B56F65">
            <w:pPr>
              <w:spacing w:before="0" w:after="0" w:line="240" w:lineRule="auto"/>
              <w:jc w:val="right"/>
              <w:rPr>
                <w:rFonts w:cs="Calibri"/>
                <w:b/>
                <w:sz w:val="16"/>
                <w:szCs w:val="16"/>
              </w:rPr>
            </w:pPr>
            <w:r w:rsidRPr="00B56F65">
              <w:rPr>
                <w:rFonts w:cs="Calibri"/>
                <w:b/>
                <w:sz w:val="16"/>
                <w:szCs w:val="16"/>
              </w:rPr>
              <w:t>38</w:t>
            </w:r>
          </w:p>
        </w:tc>
        <w:tc>
          <w:tcPr>
            <w:tcW w:w="876" w:type="dxa"/>
            <w:tcBorders>
              <w:top w:val="single" w:sz="12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noWrap/>
          </w:tcPr>
          <w:p w14:paraId="6EE9216A" w14:textId="0856ECA2" w:rsidR="00B56F65" w:rsidRPr="00B56F65" w:rsidRDefault="00B56F65" w:rsidP="00B56F65">
            <w:pPr>
              <w:spacing w:before="0" w:after="0" w:line="240" w:lineRule="auto"/>
              <w:jc w:val="right"/>
              <w:rPr>
                <w:rFonts w:cs="Calibri"/>
                <w:b/>
                <w:sz w:val="16"/>
                <w:szCs w:val="16"/>
              </w:rPr>
            </w:pPr>
            <w:r w:rsidRPr="00B56F65">
              <w:rPr>
                <w:rFonts w:cs="Calibri"/>
                <w:b/>
                <w:sz w:val="16"/>
                <w:szCs w:val="16"/>
              </w:rPr>
              <w:t>9</w:t>
            </w:r>
          </w:p>
        </w:tc>
        <w:tc>
          <w:tcPr>
            <w:tcW w:w="876" w:type="dxa"/>
            <w:tcBorders>
              <w:top w:val="single" w:sz="12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noWrap/>
          </w:tcPr>
          <w:p w14:paraId="00B3D6B9" w14:textId="434D2D19" w:rsidR="00B56F65" w:rsidRPr="00B56F65" w:rsidRDefault="00B56F65" w:rsidP="00B56F65">
            <w:pPr>
              <w:spacing w:before="0" w:after="0" w:line="240" w:lineRule="auto"/>
              <w:jc w:val="right"/>
              <w:rPr>
                <w:rFonts w:cs="Calibri"/>
                <w:b/>
                <w:sz w:val="16"/>
                <w:szCs w:val="16"/>
              </w:rPr>
            </w:pPr>
            <w:r w:rsidRPr="00B56F65">
              <w:rPr>
                <w:rFonts w:cs="Calibri"/>
                <w:b/>
                <w:sz w:val="16"/>
                <w:szCs w:val="16"/>
              </w:rPr>
              <w:t>1346</w:t>
            </w:r>
          </w:p>
        </w:tc>
      </w:tr>
      <w:tr w:rsidR="00846B0F" w:rsidRPr="000B4F2F" w14:paraId="2B848F0B" w14:textId="77777777" w:rsidTr="004E6058">
        <w:trPr>
          <w:trHeight w:hRule="exact" w:val="284"/>
          <w:jc w:val="center"/>
        </w:trPr>
        <w:tc>
          <w:tcPr>
            <w:tcW w:w="2268" w:type="dxa"/>
            <w:tcBorders>
              <w:top w:val="single" w:sz="4" w:space="0" w:color="002060"/>
              <w:bottom w:val="nil"/>
            </w:tcBorders>
            <w:shd w:val="clear" w:color="auto" w:fill="auto"/>
            <w:noWrap/>
            <w:vAlign w:val="center"/>
            <w:hideMark/>
          </w:tcPr>
          <w:p w14:paraId="2DF9A737" w14:textId="6EC1CA4E" w:rsidR="00846B0F" w:rsidRPr="00942648" w:rsidRDefault="00846B0F" w:rsidP="00846B0F">
            <w:pPr>
              <w:spacing w:before="0" w:after="0" w:line="160" w:lineRule="exact"/>
              <w:rPr>
                <w:bCs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</w:t>
            </w:r>
            <w:r w:rsidRPr="003A1CEC">
              <w:rPr>
                <w:color w:val="000000" w:themeColor="text1"/>
                <w:sz w:val="16"/>
                <w:szCs w:val="16"/>
              </w:rPr>
              <w:t>tym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r w:rsidRPr="003A1CEC">
              <w:rPr>
                <w:color w:val="000000" w:themeColor="text1"/>
                <w:sz w:val="16"/>
                <w:szCs w:val="16"/>
              </w:rPr>
              <w:t>wypadki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r w:rsidRPr="003A1CEC">
              <w:rPr>
                <w:color w:val="000000" w:themeColor="text1"/>
                <w:sz w:val="16"/>
                <w:szCs w:val="16"/>
              </w:rPr>
              <w:t>śmiertelne</w:t>
            </w:r>
          </w:p>
        </w:tc>
        <w:tc>
          <w:tcPr>
            <w:tcW w:w="875" w:type="dxa"/>
            <w:tcBorders>
              <w:top w:val="single" w:sz="4" w:space="0" w:color="002060"/>
              <w:left w:val="single" w:sz="4" w:space="0" w:color="2156FF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5D90C477" w14:textId="7F623DF5" w:rsidR="00846B0F" w:rsidRPr="00CE5B6F" w:rsidRDefault="00846B0F" w:rsidP="00846B0F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846B0F">
              <w:rPr>
                <w:rFonts w:cs="Calibri"/>
                <w:sz w:val="16"/>
                <w:szCs w:val="16"/>
              </w:rPr>
              <w:t>30</w:t>
            </w:r>
          </w:p>
        </w:tc>
        <w:tc>
          <w:tcPr>
            <w:tcW w:w="876" w:type="dxa"/>
            <w:tcBorders>
              <w:top w:val="single" w:sz="4" w:space="0" w:color="002060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15CE011E" w14:textId="76EFD138" w:rsidR="00846B0F" w:rsidRPr="00CE5B6F" w:rsidRDefault="00846B0F" w:rsidP="00846B0F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846B0F">
              <w:rPr>
                <w:rFonts w:cs="Calibri"/>
                <w:sz w:val="16"/>
                <w:szCs w:val="16"/>
              </w:rPr>
              <w:t>3</w:t>
            </w:r>
          </w:p>
        </w:tc>
        <w:tc>
          <w:tcPr>
            <w:tcW w:w="876" w:type="dxa"/>
            <w:tcBorders>
              <w:top w:val="single" w:sz="4" w:space="0" w:color="002060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1B0DA75B" w14:textId="693A3CDD" w:rsidR="00846B0F" w:rsidRPr="00CE5B6F" w:rsidRDefault="00846B0F" w:rsidP="00846B0F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846B0F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876" w:type="dxa"/>
            <w:tcBorders>
              <w:top w:val="single" w:sz="4" w:space="0" w:color="002060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75D9FE29" w14:textId="7A3DDD4C" w:rsidR="00846B0F" w:rsidRPr="00CE5B6F" w:rsidRDefault="00846B0F" w:rsidP="00846B0F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846B0F">
              <w:rPr>
                <w:rFonts w:cs="Calibri"/>
                <w:sz w:val="16"/>
                <w:szCs w:val="16"/>
              </w:rPr>
              <w:t>7</w:t>
            </w:r>
          </w:p>
        </w:tc>
        <w:tc>
          <w:tcPr>
            <w:tcW w:w="876" w:type="dxa"/>
            <w:tcBorders>
              <w:top w:val="single" w:sz="4" w:space="0" w:color="002060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46F85C43" w14:textId="325FA5D8" w:rsidR="00846B0F" w:rsidRPr="00CE5B6F" w:rsidRDefault="00846B0F" w:rsidP="00846B0F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846B0F">
              <w:rPr>
                <w:rFonts w:cs="Calibri"/>
                <w:sz w:val="16"/>
                <w:szCs w:val="16"/>
              </w:rPr>
              <w:t>3</w:t>
            </w:r>
          </w:p>
        </w:tc>
        <w:tc>
          <w:tcPr>
            <w:tcW w:w="876" w:type="dxa"/>
            <w:tcBorders>
              <w:top w:val="single" w:sz="4" w:space="0" w:color="002060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40F84970" w14:textId="1A6A256A" w:rsidR="00846B0F" w:rsidRPr="00CE5B6F" w:rsidRDefault="00846B0F" w:rsidP="00846B0F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846B0F">
              <w:rPr>
                <w:rFonts w:cs="Calibri"/>
                <w:sz w:val="16"/>
                <w:szCs w:val="16"/>
              </w:rPr>
              <w:t>3</w:t>
            </w:r>
          </w:p>
        </w:tc>
        <w:tc>
          <w:tcPr>
            <w:tcW w:w="876" w:type="dxa"/>
            <w:tcBorders>
              <w:top w:val="single" w:sz="4" w:space="0" w:color="002060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10261206" w14:textId="1FA376F0" w:rsidR="00846B0F" w:rsidRPr="00CE5B6F" w:rsidRDefault="00F9620B" w:rsidP="00846B0F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-</w:t>
            </w:r>
          </w:p>
        </w:tc>
        <w:tc>
          <w:tcPr>
            <w:tcW w:w="876" w:type="dxa"/>
            <w:tcBorders>
              <w:top w:val="single" w:sz="4" w:space="0" w:color="002060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1F8E3CD5" w14:textId="4482D38F" w:rsidR="00846B0F" w:rsidRPr="00CE5B6F" w:rsidRDefault="00F9620B" w:rsidP="00846B0F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-</w:t>
            </w:r>
          </w:p>
        </w:tc>
        <w:tc>
          <w:tcPr>
            <w:tcW w:w="876" w:type="dxa"/>
            <w:tcBorders>
              <w:top w:val="single" w:sz="4" w:space="0" w:color="002060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</w:tcPr>
          <w:p w14:paraId="2EC08A40" w14:textId="5F2277AC" w:rsidR="00846B0F" w:rsidRPr="00CE5B6F" w:rsidRDefault="00846B0F" w:rsidP="00846B0F">
            <w:pPr>
              <w:spacing w:before="0"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846B0F">
              <w:rPr>
                <w:rFonts w:cs="Calibri"/>
                <w:sz w:val="16"/>
                <w:szCs w:val="16"/>
              </w:rPr>
              <w:t>10</w:t>
            </w:r>
          </w:p>
        </w:tc>
      </w:tr>
    </w:tbl>
    <w:p w14:paraId="5BF3F1DD" w14:textId="2698095B" w:rsidR="00C76BA9" w:rsidRPr="00310CFB" w:rsidRDefault="00A94DE6" w:rsidP="00C34FFC">
      <w:pPr>
        <w:spacing w:before="240" w:after="0" w:line="240" w:lineRule="auto"/>
        <w:rPr>
          <w:bCs/>
          <w:iCs/>
          <w:sz w:val="16"/>
          <w:szCs w:val="12"/>
        </w:rPr>
      </w:pPr>
      <w:r>
        <w:rPr>
          <w:bCs/>
          <w:iCs/>
          <w:sz w:val="16"/>
          <w:szCs w:val="12"/>
        </w:rPr>
        <w:t>1</w:t>
      </w:r>
      <w:r w:rsidR="00E136BF">
        <w:rPr>
          <w:bCs/>
          <w:iCs/>
          <w:sz w:val="16"/>
          <w:szCs w:val="12"/>
        </w:rPr>
        <w:t xml:space="preserve"> </w:t>
      </w:r>
      <w:r w:rsidR="00C76BA9" w:rsidRPr="00310CFB">
        <w:rPr>
          <w:bCs/>
          <w:iCs/>
          <w:sz w:val="16"/>
          <w:szCs w:val="12"/>
        </w:rPr>
        <w:t>Dotyczy</w:t>
      </w:r>
      <w:r w:rsidR="00E136BF">
        <w:rPr>
          <w:bCs/>
          <w:iCs/>
          <w:sz w:val="16"/>
          <w:szCs w:val="12"/>
        </w:rPr>
        <w:t xml:space="preserve"> </w:t>
      </w:r>
      <w:r w:rsidR="00C76BA9" w:rsidRPr="00310CFB">
        <w:rPr>
          <w:bCs/>
          <w:iCs/>
          <w:sz w:val="16"/>
          <w:szCs w:val="12"/>
        </w:rPr>
        <w:t>wypadków,</w:t>
      </w:r>
      <w:r w:rsidR="00E136BF">
        <w:rPr>
          <w:bCs/>
          <w:iCs/>
          <w:sz w:val="16"/>
          <w:szCs w:val="12"/>
        </w:rPr>
        <w:t xml:space="preserve"> </w:t>
      </w:r>
      <w:r w:rsidR="00C76BA9" w:rsidRPr="00310CFB">
        <w:rPr>
          <w:bCs/>
          <w:iCs/>
          <w:sz w:val="16"/>
          <w:szCs w:val="12"/>
        </w:rPr>
        <w:t>z</w:t>
      </w:r>
      <w:r w:rsidR="00E136BF">
        <w:rPr>
          <w:bCs/>
          <w:iCs/>
          <w:sz w:val="16"/>
          <w:szCs w:val="12"/>
        </w:rPr>
        <w:t xml:space="preserve"> </w:t>
      </w:r>
      <w:r w:rsidR="00C76BA9" w:rsidRPr="00310CFB">
        <w:rPr>
          <w:bCs/>
          <w:iCs/>
          <w:sz w:val="16"/>
          <w:szCs w:val="12"/>
        </w:rPr>
        <w:t>tytułu</w:t>
      </w:r>
      <w:r w:rsidR="00E136BF">
        <w:rPr>
          <w:bCs/>
          <w:iCs/>
          <w:sz w:val="16"/>
          <w:szCs w:val="12"/>
        </w:rPr>
        <w:t xml:space="preserve"> </w:t>
      </w:r>
      <w:r w:rsidR="00C76BA9" w:rsidRPr="00310CFB">
        <w:rPr>
          <w:bCs/>
          <w:iCs/>
          <w:sz w:val="16"/>
          <w:szCs w:val="12"/>
        </w:rPr>
        <w:t>których</w:t>
      </w:r>
      <w:r w:rsidR="00E136BF">
        <w:rPr>
          <w:bCs/>
          <w:iCs/>
          <w:sz w:val="16"/>
          <w:szCs w:val="12"/>
        </w:rPr>
        <w:t xml:space="preserve"> </w:t>
      </w:r>
      <w:r w:rsidR="00C76BA9" w:rsidRPr="00310CFB">
        <w:rPr>
          <w:bCs/>
          <w:iCs/>
          <w:sz w:val="16"/>
          <w:szCs w:val="12"/>
        </w:rPr>
        <w:t>przyznano</w:t>
      </w:r>
      <w:r w:rsidR="00E136BF">
        <w:rPr>
          <w:bCs/>
          <w:iCs/>
          <w:sz w:val="16"/>
          <w:szCs w:val="12"/>
        </w:rPr>
        <w:t xml:space="preserve"> </w:t>
      </w:r>
      <w:r w:rsidR="00C76BA9" w:rsidRPr="00310CFB">
        <w:rPr>
          <w:bCs/>
          <w:iCs/>
          <w:sz w:val="16"/>
          <w:szCs w:val="12"/>
        </w:rPr>
        <w:t>jednorazowe</w:t>
      </w:r>
      <w:r w:rsidR="00E136BF">
        <w:rPr>
          <w:bCs/>
          <w:iCs/>
          <w:sz w:val="16"/>
          <w:szCs w:val="12"/>
        </w:rPr>
        <w:t xml:space="preserve"> </w:t>
      </w:r>
      <w:r w:rsidR="00C76BA9" w:rsidRPr="00310CFB">
        <w:rPr>
          <w:bCs/>
          <w:iCs/>
          <w:sz w:val="16"/>
          <w:szCs w:val="12"/>
        </w:rPr>
        <w:t>odszkodowania.</w:t>
      </w:r>
    </w:p>
    <w:p w14:paraId="3892880C" w14:textId="30C357D7" w:rsidR="00C76BA9" w:rsidRPr="00310CFB" w:rsidRDefault="00C76BA9" w:rsidP="00C76BA9">
      <w:pPr>
        <w:spacing w:after="0" w:line="240" w:lineRule="auto"/>
        <w:rPr>
          <w:bCs/>
          <w:iCs/>
          <w:sz w:val="16"/>
          <w:szCs w:val="12"/>
        </w:rPr>
      </w:pPr>
      <w:r w:rsidRPr="00310CFB">
        <w:rPr>
          <w:bCs/>
          <w:iCs/>
          <w:sz w:val="16"/>
          <w:szCs w:val="12"/>
        </w:rPr>
        <w:t>Źródło:</w:t>
      </w:r>
      <w:r w:rsidR="00E3461C">
        <w:rPr>
          <w:bCs/>
          <w:iCs/>
          <w:sz w:val="16"/>
          <w:szCs w:val="12"/>
        </w:rPr>
        <w:t xml:space="preserve"> </w:t>
      </w:r>
      <w:r w:rsidRPr="00310CFB">
        <w:rPr>
          <w:bCs/>
          <w:iCs/>
          <w:sz w:val="16"/>
          <w:szCs w:val="12"/>
        </w:rPr>
        <w:t>dane</w:t>
      </w:r>
      <w:r w:rsidR="00E3461C">
        <w:rPr>
          <w:bCs/>
          <w:iCs/>
          <w:sz w:val="16"/>
          <w:szCs w:val="12"/>
        </w:rPr>
        <w:t xml:space="preserve"> </w:t>
      </w:r>
      <w:r w:rsidRPr="00310CFB">
        <w:rPr>
          <w:bCs/>
          <w:iCs/>
          <w:sz w:val="16"/>
          <w:szCs w:val="12"/>
        </w:rPr>
        <w:t>Kasy</w:t>
      </w:r>
      <w:r w:rsidR="00E3461C">
        <w:rPr>
          <w:bCs/>
          <w:iCs/>
          <w:sz w:val="16"/>
          <w:szCs w:val="12"/>
        </w:rPr>
        <w:t xml:space="preserve"> </w:t>
      </w:r>
      <w:r w:rsidRPr="00310CFB">
        <w:rPr>
          <w:bCs/>
          <w:iCs/>
          <w:sz w:val="16"/>
          <w:szCs w:val="12"/>
        </w:rPr>
        <w:t>Rolniczego</w:t>
      </w:r>
      <w:r w:rsidR="00E3461C">
        <w:rPr>
          <w:bCs/>
          <w:iCs/>
          <w:sz w:val="16"/>
          <w:szCs w:val="12"/>
        </w:rPr>
        <w:t xml:space="preserve"> </w:t>
      </w:r>
      <w:r w:rsidRPr="00310CFB">
        <w:rPr>
          <w:bCs/>
          <w:iCs/>
          <w:sz w:val="16"/>
          <w:szCs w:val="12"/>
        </w:rPr>
        <w:t>Ubezpieczenia</w:t>
      </w:r>
      <w:r w:rsidR="00E3461C">
        <w:rPr>
          <w:bCs/>
          <w:iCs/>
          <w:sz w:val="16"/>
          <w:szCs w:val="12"/>
        </w:rPr>
        <w:t xml:space="preserve"> </w:t>
      </w:r>
      <w:r w:rsidRPr="00310CFB">
        <w:rPr>
          <w:bCs/>
          <w:iCs/>
          <w:sz w:val="16"/>
          <w:szCs w:val="12"/>
        </w:rPr>
        <w:t>Społecznego.</w:t>
      </w:r>
    </w:p>
    <w:p w14:paraId="101137D1" w14:textId="00EFD298" w:rsidR="00AB3777" w:rsidRDefault="00AB3777" w:rsidP="00B46F12">
      <w:pPr>
        <w:autoSpaceDE w:val="0"/>
        <w:autoSpaceDN w:val="0"/>
        <w:adjustRightInd w:val="0"/>
        <w:spacing w:before="1560" w:after="0" w:line="240" w:lineRule="auto"/>
        <w:rPr>
          <w:rStyle w:val="Hipercze"/>
          <w:rFonts w:cs="FiraSans-Regular"/>
          <w:color w:val="001D77"/>
          <w:sz w:val="16"/>
          <w:szCs w:val="16"/>
        </w:rPr>
      </w:pPr>
      <w:r w:rsidRPr="00C34FFC">
        <w:rPr>
          <w:rFonts w:cs="FiraSans-Regular"/>
          <w:b/>
          <w:color w:val="000000"/>
          <w:sz w:val="16"/>
          <w:szCs w:val="16"/>
        </w:rPr>
        <w:t>Znak (Δ)</w:t>
      </w:r>
      <w:r>
        <w:rPr>
          <w:rFonts w:cs="FiraSans-Regular"/>
          <w:color w:val="000000"/>
          <w:sz w:val="16"/>
          <w:szCs w:val="16"/>
        </w:rPr>
        <w:t xml:space="preserve"> </w:t>
      </w:r>
      <w:r w:rsidRPr="000A66A7">
        <w:rPr>
          <w:rFonts w:cs="FiraSans-Regular"/>
          <w:color w:val="000000"/>
          <w:sz w:val="16"/>
          <w:szCs w:val="16"/>
        </w:rPr>
        <w:t>oznacza, że nazwy zostały skrócone w stosunku do obowiązującej klasy</w:t>
      </w:r>
      <w:r w:rsidR="00811C13" w:rsidRPr="00811C13">
        <w:rPr>
          <w:rFonts w:cs="FiraSans-Regular"/>
          <w:color w:val="000000"/>
          <w:spacing w:val="4"/>
          <w:sz w:val="16"/>
          <w:szCs w:val="16"/>
        </w:rPr>
        <w:t>fi</w:t>
      </w:r>
      <w:r w:rsidRPr="000A66A7">
        <w:rPr>
          <w:rFonts w:cs="FiraSans-Regular"/>
          <w:color w:val="000000"/>
          <w:sz w:val="16"/>
          <w:szCs w:val="16"/>
        </w:rPr>
        <w:t>kacji</w:t>
      </w:r>
      <w:r>
        <w:rPr>
          <w:rFonts w:cs="FiraSans-Regular"/>
          <w:color w:val="000000"/>
          <w:sz w:val="16"/>
          <w:szCs w:val="16"/>
        </w:rPr>
        <w:t>,</w:t>
      </w:r>
      <w:r w:rsidRPr="000A66A7">
        <w:rPr>
          <w:rFonts w:cs="FiraSans-Regular"/>
          <w:color w:val="000000"/>
          <w:sz w:val="16"/>
          <w:szCs w:val="16"/>
        </w:rPr>
        <w:t xml:space="preserve"> ich pełne nazwy dostępne są na stronie GUS pod adresem: </w:t>
      </w:r>
      <w:hyperlink r:id="rId23" w:history="1">
        <w:r w:rsidR="00C91127" w:rsidRPr="00C91127">
          <w:rPr>
            <w:rStyle w:val="Hipercze"/>
            <w:rFonts w:cstheme="minorBidi"/>
            <w:color w:val="001D77"/>
            <w:sz w:val="16"/>
          </w:rPr>
          <w:t>Polska Klasy</w:t>
        </w:r>
        <w:r w:rsidR="00811C13" w:rsidRPr="00811C13">
          <w:rPr>
            <w:rStyle w:val="Hipercze"/>
            <w:rFonts w:cstheme="minorBidi"/>
            <w:color w:val="001D77"/>
            <w:spacing w:val="4"/>
            <w:sz w:val="16"/>
          </w:rPr>
          <w:t>fi</w:t>
        </w:r>
        <w:r w:rsidR="00C91127" w:rsidRPr="00C91127">
          <w:rPr>
            <w:rStyle w:val="Hipercze"/>
            <w:rFonts w:cstheme="minorBidi"/>
            <w:color w:val="001D77"/>
            <w:sz w:val="16"/>
          </w:rPr>
          <w:t>kacja Działalności</w:t>
        </w:r>
      </w:hyperlink>
      <w:r w:rsidRPr="00C91127">
        <w:rPr>
          <w:rStyle w:val="Hipercze"/>
          <w:rFonts w:cstheme="minorBidi"/>
          <w:color w:val="001D77"/>
          <w:sz w:val="16"/>
        </w:rPr>
        <w:t>.</w:t>
      </w:r>
    </w:p>
    <w:p w14:paraId="7F96FC5A" w14:textId="77777777" w:rsidR="00AB3777" w:rsidRPr="00EC01D5" w:rsidRDefault="00AB3777" w:rsidP="00AB3777">
      <w:pPr>
        <w:autoSpaceDE w:val="0"/>
        <w:autoSpaceDN w:val="0"/>
        <w:adjustRightInd w:val="0"/>
        <w:spacing w:before="0" w:after="0" w:line="240" w:lineRule="auto"/>
        <w:rPr>
          <w:rFonts w:cs="FiraSans-Regular"/>
          <w:sz w:val="16"/>
          <w:szCs w:val="16"/>
        </w:rPr>
      </w:pPr>
      <w:r w:rsidRPr="00C34FFC">
        <w:rPr>
          <w:rFonts w:cs="FiraSans-Regular"/>
          <w:b/>
          <w:sz w:val="16"/>
          <w:szCs w:val="16"/>
        </w:rPr>
        <w:t>Kr</w:t>
      </w:r>
      <w:r>
        <w:rPr>
          <w:rFonts w:cs="FiraSans-Regular"/>
          <w:b/>
          <w:sz w:val="16"/>
          <w:szCs w:val="16"/>
        </w:rPr>
        <w:t>eska (-</w:t>
      </w:r>
      <w:r w:rsidRPr="00C34FFC">
        <w:rPr>
          <w:rFonts w:cs="FiraSans-Regular"/>
          <w:b/>
          <w:sz w:val="16"/>
          <w:szCs w:val="16"/>
        </w:rPr>
        <w:t>)</w:t>
      </w:r>
      <w:r>
        <w:rPr>
          <w:rFonts w:cs="FiraSans-Regular"/>
          <w:sz w:val="16"/>
          <w:szCs w:val="16"/>
        </w:rPr>
        <w:t xml:space="preserve"> oznacza, że </w:t>
      </w:r>
      <w:r w:rsidRPr="00EC01D5">
        <w:rPr>
          <w:rFonts w:cs="FiraSans-Regular"/>
          <w:sz w:val="16"/>
          <w:szCs w:val="16"/>
        </w:rPr>
        <w:t>zjawisko nie wystąpiło</w:t>
      </w:r>
      <w:r>
        <w:rPr>
          <w:rFonts w:cs="FiraSans-Regular"/>
          <w:sz w:val="16"/>
          <w:szCs w:val="16"/>
        </w:rPr>
        <w:t>.</w:t>
      </w:r>
    </w:p>
    <w:p w14:paraId="5E5C0812" w14:textId="77777777" w:rsidR="00AB3777" w:rsidRPr="00EC01D5" w:rsidRDefault="00AB3777" w:rsidP="00AB3777">
      <w:pPr>
        <w:autoSpaceDE w:val="0"/>
        <w:autoSpaceDN w:val="0"/>
        <w:adjustRightInd w:val="0"/>
        <w:spacing w:before="0" w:after="0" w:line="240" w:lineRule="auto"/>
        <w:rPr>
          <w:rFonts w:cs="FiraSans-Regular"/>
          <w:sz w:val="16"/>
          <w:szCs w:val="16"/>
        </w:rPr>
      </w:pPr>
      <w:r w:rsidRPr="00C34FFC">
        <w:rPr>
          <w:rFonts w:cs="FiraSans-Regular"/>
          <w:b/>
          <w:sz w:val="16"/>
          <w:szCs w:val="16"/>
        </w:rPr>
        <w:t>(0,00)</w:t>
      </w:r>
      <w:r>
        <w:rPr>
          <w:rFonts w:cs="FiraSans-Regular"/>
          <w:sz w:val="16"/>
          <w:szCs w:val="16"/>
        </w:rPr>
        <w:t xml:space="preserve"> oznacza, że </w:t>
      </w:r>
      <w:r w:rsidRPr="00EC01D5">
        <w:rPr>
          <w:rFonts w:cs="FiraSans-Regular"/>
          <w:sz w:val="16"/>
          <w:szCs w:val="16"/>
        </w:rPr>
        <w:t>zjawisko istniało w wielkości mniejszej od 0,005</w:t>
      </w:r>
      <w:r>
        <w:rPr>
          <w:rFonts w:cs="FiraSans-Regular"/>
          <w:sz w:val="16"/>
          <w:szCs w:val="16"/>
        </w:rPr>
        <w:t>.</w:t>
      </w:r>
    </w:p>
    <w:p w14:paraId="0BAE92A7" w14:textId="77777777" w:rsidR="00AB3777" w:rsidRDefault="00AB3777" w:rsidP="00AB3777">
      <w:pPr>
        <w:autoSpaceDE w:val="0"/>
        <w:autoSpaceDN w:val="0"/>
        <w:adjustRightInd w:val="0"/>
        <w:spacing w:before="0" w:after="0" w:line="240" w:lineRule="auto"/>
        <w:rPr>
          <w:rFonts w:cs="FiraSans-Regular"/>
          <w:sz w:val="16"/>
          <w:szCs w:val="16"/>
        </w:rPr>
      </w:pPr>
      <w:r w:rsidRPr="00C34FFC">
        <w:rPr>
          <w:rFonts w:cs="FiraSans-Regular"/>
          <w:b/>
          <w:sz w:val="16"/>
          <w:szCs w:val="16"/>
        </w:rPr>
        <w:t>Znak (</w:t>
      </w:r>
      <w:r>
        <w:rPr>
          <w:rFonts w:cs="FiraSans-Regular"/>
          <w:b/>
          <w:sz w:val="16"/>
          <w:szCs w:val="16"/>
        </w:rPr>
        <w:t>.</w:t>
      </w:r>
      <w:r w:rsidRPr="00C34FFC">
        <w:rPr>
          <w:rFonts w:cs="FiraSans-Regular"/>
          <w:b/>
          <w:sz w:val="16"/>
          <w:szCs w:val="16"/>
        </w:rPr>
        <w:t>)</w:t>
      </w:r>
      <w:r>
        <w:rPr>
          <w:rFonts w:cs="FiraSans-Regular"/>
          <w:b/>
          <w:sz w:val="16"/>
          <w:szCs w:val="16"/>
        </w:rPr>
        <w:t xml:space="preserve"> </w:t>
      </w:r>
      <w:r w:rsidRPr="0020383F">
        <w:rPr>
          <w:rFonts w:cs="FiraSans-Regular"/>
          <w:sz w:val="16"/>
          <w:szCs w:val="16"/>
        </w:rPr>
        <w:t>oznacza: brak informacji, konieczność zachowania tajemnicy statystycznej lub że wypełnienie pozycji jest niemożliwe albo niecelowe</w:t>
      </w:r>
      <w:r>
        <w:rPr>
          <w:rFonts w:cs="FiraSans-Regular"/>
          <w:sz w:val="16"/>
          <w:szCs w:val="16"/>
        </w:rPr>
        <w:t>.</w:t>
      </w:r>
    </w:p>
    <w:p w14:paraId="433CCAAA" w14:textId="77777777" w:rsidR="00AB3777" w:rsidRDefault="00AB3777" w:rsidP="00AB3777">
      <w:pPr>
        <w:autoSpaceDE w:val="0"/>
        <w:autoSpaceDN w:val="0"/>
        <w:adjustRightInd w:val="0"/>
        <w:spacing w:before="0" w:after="0" w:line="240" w:lineRule="auto"/>
        <w:rPr>
          <w:rFonts w:cs="FiraSans-Regular"/>
          <w:sz w:val="16"/>
          <w:szCs w:val="16"/>
        </w:rPr>
      </w:pPr>
      <w:r w:rsidRPr="00C34FFC">
        <w:rPr>
          <w:rFonts w:cs="FiraSans-Regular"/>
          <w:b/>
          <w:sz w:val="16"/>
          <w:szCs w:val="16"/>
        </w:rPr>
        <w:t>„W tym”</w:t>
      </w:r>
      <w:r>
        <w:rPr>
          <w:rFonts w:cs="FiraSans-Regular"/>
          <w:sz w:val="16"/>
          <w:szCs w:val="16"/>
        </w:rPr>
        <w:t xml:space="preserve"> </w:t>
      </w:r>
      <w:r w:rsidRPr="00EC01D5">
        <w:rPr>
          <w:rFonts w:cs="FiraSans-Regular"/>
          <w:sz w:val="16"/>
          <w:szCs w:val="16"/>
        </w:rPr>
        <w:t>oznacza, że nie podaje się wszystkich składników sumy</w:t>
      </w:r>
      <w:r>
        <w:rPr>
          <w:rFonts w:cs="FiraSans-Regular"/>
          <w:sz w:val="16"/>
          <w:szCs w:val="16"/>
        </w:rPr>
        <w:t>.</w:t>
      </w:r>
    </w:p>
    <w:p w14:paraId="58D5B7EF" w14:textId="70158DE0" w:rsidR="00C76BA9" w:rsidRDefault="00E3461C" w:rsidP="00621B96">
      <w:pPr>
        <w:autoSpaceDE w:val="0"/>
        <w:autoSpaceDN w:val="0"/>
        <w:adjustRightInd w:val="0"/>
        <w:spacing w:before="7000"/>
        <w:rPr>
          <w:b/>
          <w:bCs/>
          <w:szCs w:val="19"/>
        </w:rPr>
      </w:pPr>
      <w:r w:rsidRPr="00E3461C">
        <w:rPr>
          <w:bCs/>
          <w:szCs w:val="19"/>
        </w:rPr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  <w:r w:rsidR="00C76BA9">
        <w:rPr>
          <w:b/>
          <w:bCs/>
          <w:szCs w:val="19"/>
        </w:rPr>
        <w:br w:type="page"/>
      </w:r>
    </w:p>
    <w:p w14:paraId="33F7CF6F" w14:textId="77777777" w:rsidR="00E3461C" w:rsidRPr="00321C57" w:rsidRDefault="00E3461C" w:rsidP="00E3461C">
      <w:pPr>
        <w:autoSpaceDE w:val="0"/>
        <w:autoSpaceDN w:val="0"/>
        <w:adjustRightInd w:val="0"/>
        <w:jc w:val="center"/>
        <w:rPr>
          <w:b/>
          <w:bCs/>
          <w:szCs w:val="19"/>
        </w:rPr>
      </w:pPr>
      <w:r w:rsidRPr="00321C57">
        <w:rPr>
          <w:b/>
          <w:bCs/>
          <w:szCs w:val="19"/>
        </w:rPr>
        <w:lastRenderedPageBreak/>
        <w:t>UWAGI METODYCZNE</w:t>
      </w:r>
    </w:p>
    <w:p w14:paraId="06B57A05" w14:textId="77777777" w:rsidR="00E3461C" w:rsidRPr="00321C57" w:rsidRDefault="00E3461C" w:rsidP="00B46F12">
      <w:pPr>
        <w:autoSpaceDE w:val="0"/>
        <w:autoSpaceDN w:val="0"/>
        <w:adjustRightInd w:val="0"/>
        <w:spacing w:before="360" w:after="60"/>
        <w:rPr>
          <w:szCs w:val="19"/>
        </w:rPr>
      </w:pPr>
      <w:r w:rsidRPr="00321C57">
        <w:rPr>
          <w:szCs w:val="19"/>
        </w:rPr>
        <w:t>Opracowanie zawiera informacje o</w:t>
      </w:r>
      <w:r w:rsidRPr="00321C57">
        <w:rPr>
          <w:b/>
          <w:szCs w:val="19"/>
        </w:rPr>
        <w:t xml:space="preserve"> </w:t>
      </w:r>
      <w:r w:rsidRPr="00321C57">
        <w:rPr>
          <w:szCs w:val="19"/>
        </w:rPr>
        <w:t>zgłoszonych w danym okresie</w:t>
      </w:r>
      <w:r w:rsidRPr="00321C57">
        <w:rPr>
          <w:b/>
          <w:szCs w:val="19"/>
        </w:rPr>
        <w:t xml:space="preserve"> wypadkach przy pracy osób pracujących</w:t>
      </w:r>
      <w:r>
        <w:rPr>
          <w:b/>
          <w:szCs w:val="19"/>
        </w:rPr>
        <w:t xml:space="preserve"> w </w:t>
      </w:r>
      <w:r w:rsidRPr="00321C57">
        <w:rPr>
          <w:b/>
          <w:szCs w:val="19"/>
        </w:rPr>
        <w:t>gospodarce narodowej</w:t>
      </w:r>
      <w:r w:rsidRPr="00321C57">
        <w:rPr>
          <w:szCs w:val="19"/>
        </w:rPr>
        <w:t>, z wyjątkiem jednostek budżetowych prowadzących działalność w zakresie obrony narodowej</w:t>
      </w:r>
      <w:r>
        <w:rPr>
          <w:szCs w:val="19"/>
        </w:rPr>
        <w:t xml:space="preserve"> </w:t>
      </w:r>
      <w:r>
        <w:rPr>
          <w:szCs w:val="19"/>
        </w:rPr>
        <w:br/>
        <w:t xml:space="preserve">i </w:t>
      </w:r>
      <w:r w:rsidRPr="00321C57">
        <w:rPr>
          <w:szCs w:val="19"/>
        </w:rPr>
        <w:t xml:space="preserve">bezpieczeństwa publicznego, </w:t>
      </w:r>
      <w:r>
        <w:rPr>
          <w:szCs w:val="19"/>
        </w:rPr>
        <w:t>w</w:t>
      </w:r>
      <w:r w:rsidRPr="00321C57">
        <w:rPr>
          <w:szCs w:val="19"/>
        </w:rPr>
        <w:t xml:space="preserve"> których informacje dotyczą tylko pracowników cywilnych.</w:t>
      </w:r>
    </w:p>
    <w:p w14:paraId="7B16D360" w14:textId="77777777" w:rsidR="00E3461C" w:rsidRPr="00321C57" w:rsidRDefault="00E3461C" w:rsidP="00E3461C">
      <w:pPr>
        <w:autoSpaceDE w:val="0"/>
        <w:autoSpaceDN w:val="0"/>
        <w:adjustRightInd w:val="0"/>
        <w:spacing w:before="60" w:after="60"/>
        <w:rPr>
          <w:szCs w:val="19"/>
        </w:rPr>
      </w:pPr>
      <w:r w:rsidRPr="00321C57">
        <w:rPr>
          <w:szCs w:val="19"/>
        </w:rPr>
        <w:t xml:space="preserve">Dane o </w:t>
      </w:r>
      <w:r w:rsidRPr="00321C57">
        <w:rPr>
          <w:b/>
          <w:szCs w:val="19"/>
        </w:rPr>
        <w:t>wypadkach przy pracy, poza gospodarstwami indywidualnymi w rolnictwie</w:t>
      </w:r>
      <w:r w:rsidRPr="00321C57">
        <w:rPr>
          <w:szCs w:val="19"/>
        </w:rPr>
        <w:t xml:space="preserve">, uzyskiwane są ze </w:t>
      </w:r>
      <w:r>
        <w:rPr>
          <w:szCs w:val="19"/>
        </w:rPr>
        <w:t>„</w:t>
      </w:r>
      <w:r w:rsidRPr="00321C57">
        <w:rPr>
          <w:szCs w:val="19"/>
        </w:rPr>
        <w:t>Statystycznej karty wypadku</w:t>
      </w:r>
      <w:r>
        <w:rPr>
          <w:szCs w:val="19"/>
        </w:rPr>
        <w:t>”</w:t>
      </w:r>
      <w:r w:rsidRPr="00321C57">
        <w:rPr>
          <w:szCs w:val="19"/>
        </w:rPr>
        <w:t xml:space="preserve"> </w:t>
      </w:r>
      <w:r>
        <w:rPr>
          <w:szCs w:val="19"/>
        </w:rPr>
        <w:t>Z-KW</w:t>
      </w:r>
      <w:r w:rsidRPr="00321C57">
        <w:rPr>
          <w:szCs w:val="19"/>
        </w:rPr>
        <w:t xml:space="preserve"> i obejmują wszystkie wypadki przy pracy, jak również wypadki traktowane na równi</w:t>
      </w:r>
      <w:r>
        <w:rPr>
          <w:szCs w:val="19"/>
        </w:rPr>
        <w:t xml:space="preserve"> z </w:t>
      </w:r>
      <w:r w:rsidRPr="00321C57">
        <w:rPr>
          <w:szCs w:val="19"/>
        </w:rPr>
        <w:t xml:space="preserve">wypadkami przy pracy, niezależnie od tego czy na karcie została wykazana </w:t>
      </w:r>
      <w:r w:rsidRPr="00DF483D">
        <w:t>czy niewykazana (z powodu np. hospitalizacji poszkodowanego, czy odmowy przyjęcia zwolnienia lekarskiego) niezdolność do pracy.</w:t>
      </w:r>
    </w:p>
    <w:p w14:paraId="35B8079B" w14:textId="77777777" w:rsidR="00E3461C" w:rsidRPr="00321C57" w:rsidRDefault="00E3461C" w:rsidP="00E3461C">
      <w:pPr>
        <w:autoSpaceDE w:val="0"/>
        <w:autoSpaceDN w:val="0"/>
        <w:adjustRightInd w:val="0"/>
        <w:spacing w:before="60" w:after="60"/>
        <w:rPr>
          <w:szCs w:val="19"/>
        </w:rPr>
      </w:pPr>
      <w:r w:rsidRPr="00321C57">
        <w:rPr>
          <w:szCs w:val="19"/>
        </w:rPr>
        <w:t xml:space="preserve">Dane o </w:t>
      </w:r>
      <w:r w:rsidRPr="00321C57">
        <w:rPr>
          <w:b/>
          <w:szCs w:val="19"/>
        </w:rPr>
        <w:t>wypadkach przy pracy w gospodarstw</w:t>
      </w:r>
      <w:r>
        <w:rPr>
          <w:b/>
          <w:szCs w:val="19"/>
        </w:rPr>
        <w:t>ach indywidualnych w rolnictwie</w:t>
      </w:r>
      <w:r w:rsidRPr="00321C57">
        <w:rPr>
          <w:b/>
          <w:szCs w:val="19"/>
        </w:rPr>
        <w:t xml:space="preserve"> </w:t>
      </w:r>
      <w:r w:rsidRPr="00321C57">
        <w:rPr>
          <w:szCs w:val="19"/>
        </w:rPr>
        <w:t>opracowan</w:t>
      </w:r>
      <w:r>
        <w:rPr>
          <w:szCs w:val="19"/>
        </w:rPr>
        <w:t>o</w:t>
      </w:r>
      <w:r w:rsidRPr="00321C57">
        <w:rPr>
          <w:szCs w:val="19"/>
        </w:rPr>
        <w:t xml:space="preserve"> na podstawie sprawozdawczości Kasy Rolniczego U</w:t>
      </w:r>
      <w:r>
        <w:rPr>
          <w:szCs w:val="19"/>
        </w:rPr>
        <w:t>bezpieczenia Społecznego (KRUS)</w:t>
      </w:r>
      <w:r w:rsidRPr="00321C57">
        <w:rPr>
          <w:szCs w:val="19"/>
        </w:rPr>
        <w:t xml:space="preserve"> </w:t>
      </w:r>
      <w:r>
        <w:rPr>
          <w:szCs w:val="19"/>
        </w:rPr>
        <w:t xml:space="preserve">i </w:t>
      </w:r>
      <w:r w:rsidRPr="00321C57">
        <w:rPr>
          <w:szCs w:val="19"/>
        </w:rPr>
        <w:t xml:space="preserve">dotyczą </w:t>
      </w:r>
      <w:r>
        <w:rPr>
          <w:szCs w:val="19"/>
        </w:rPr>
        <w:t xml:space="preserve">tylko tych </w:t>
      </w:r>
      <w:r w:rsidRPr="00321C57">
        <w:rPr>
          <w:szCs w:val="19"/>
        </w:rPr>
        <w:t>wypadków, z tytułu których przyznano</w:t>
      </w:r>
      <w:r>
        <w:rPr>
          <w:szCs w:val="19"/>
        </w:rPr>
        <w:t xml:space="preserve"> w </w:t>
      </w:r>
      <w:r w:rsidRPr="00321C57">
        <w:rPr>
          <w:szCs w:val="19"/>
        </w:rPr>
        <w:t>danym okresie jednorazowe odszkodowania.</w:t>
      </w:r>
    </w:p>
    <w:p w14:paraId="7008975A" w14:textId="77777777" w:rsidR="00E3461C" w:rsidRPr="00321C57" w:rsidRDefault="00E3461C" w:rsidP="00E3461C">
      <w:pPr>
        <w:autoSpaceDE w:val="0"/>
        <w:autoSpaceDN w:val="0"/>
        <w:adjustRightInd w:val="0"/>
        <w:spacing w:before="60" w:after="60"/>
        <w:rPr>
          <w:szCs w:val="19"/>
        </w:rPr>
      </w:pPr>
      <w:r w:rsidRPr="00321C57">
        <w:rPr>
          <w:szCs w:val="19"/>
        </w:rPr>
        <w:t xml:space="preserve">Za jeden wypadek przy pracy liczy się wypadek każdej pracującej osoby poszkodowanej w wypadku indywidualnym, jak również </w:t>
      </w:r>
      <w:r>
        <w:rPr>
          <w:szCs w:val="19"/>
        </w:rPr>
        <w:t xml:space="preserve">w wypadku </w:t>
      </w:r>
      <w:r w:rsidRPr="00321C57">
        <w:rPr>
          <w:szCs w:val="19"/>
        </w:rPr>
        <w:t>zbiorowym.</w:t>
      </w:r>
    </w:p>
    <w:p w14:paraId="14A353EE" w14:textId="12917F58" w:rsidR="00E3461C" w:rsidRPr="00321C57" w:rsidRDefault="00E3461C" w:rsidP="00E3461C">
      <w:pPr>
        <w:autoSpaceDE w:val="0"/>
        <w:autoSpaceDN w:val="0"/>
        <w:adjustRightInd w:val="0"/>
        <w:spacing w:before="60" w:after="60"/>
        <w:rPr>
          <w:szCs w:val="19"/>
        </w:rPr>
      </w:pPr>
      <w:r w:rsidRPr="00321C57">
        <w:rPr>
          <w:b/>
          <w:bCs/>
          <w:szCs w:val="19"/>
        </w:rPr>
        <w:t xml:space="preserve">Wskaźnik wypadkowości </w:t>
      </w:r>
      <w:r w:rsidRPr="00321C57">
        <w:rPr>
          <w:szCs w:val="19"/>
        </w:rPr>
        <w:t>jest to liczba osób poszkodowanych prz</w:t>
      </w:r>
      <w:r>
        <w:rPr>
          <w:szCs w:val="19"/>
        </w:rPr>
        <w:t>ypadających na 1000 pracujących.</w:t>
      </w:r>
      <w:r w:rsidRPr="00321C57">
        <w:rPr>
          <w:szCs w:val="19"/>
        </w:rPr>
        <w:t xml:space="preserve"> </w:t>
      </w:r>
      <w:r>
        <w:rPr>
          <w:szCs w:val="19"/>
        </w:rPr>
        <w:t xml:space="preserve">Do obliczenia wskaźnika przyjęto przeciętną liczbę pracujących obliczoną jako </w:t>
      </w:r>
      <w:r w:rsidRPr="00321C57">
        <w:rPr>
          <w:szCs w:val="19"/>
        </w:rPr>
        <w:t xml:space="preserve">średnia arytmetyczna </w:t>
      </w:r>
      <w:r>
        <w:rPr>
          <w:szCs w:val="19"/>
        </w:rPr>
        <w:t>dwóch</w:t>
      </w:r>
      <w:r w:rsidRPr="00321C57">
        <w:rPr>
          <w:szCs w:val="19"/>
        </w:rPr>
        <w:t xml:space="preserve"> stanów</w:t>
      </w:r>
      <w:r>
        <w:rPr>
          <w:szCs w:val="19"/>
        </w:rPr>
        <w:t xml:space="preserve"> (</w:t>
      </w:r>
      <w:r w:rsidRPr="00321C57">
        <w:rPr>
          <w:szCs w:val="19"/>
        </w:rPr>
        <w:t xml:space="preserve">w dniu 31 </w:t>
      </w:r>
      <w:r>
        <w:rPr>
          <w:szCs w:val="19"/>
        </w:rPr>
        <w:t xml:space="preserve">grudnia roku poprzedniego i 30 </w:t>
      </w:r>
      <w:r w:rsidR="00F9620B">
        <w:rPr>
          <w:szCs w:val="19"/>
        </w:rPr>
        <w:t>września</w:t>
      </w:r>
      <w:r>
        <w:rPr>
          <w:szCs w:val="19"/>
        </w:rPr>
        <w:t xml:space="preserve"> roku bieżącego).</w:t>
      </w:r>
    </w:p>
    <w:p w14:paraId="58D78B3B" w14:textId="77777777" w:rsidR="00E3461C" w:rsidRPr="00D01EFE" w:rsidRDefault="00E3461C" w:rsidP="00E3461C">
      <w:pPr>
        <w:autoSpaceDE w:val="0"/>
        <w:autoSpaceDN w:val="0"/>
        <w:adjustRightInd w:val="0"/>
        <w:spacing w:before="60" w:after="60"/>
        <w:rPr>
          <w:szCs w:val="19"/>
        </w:rPr>
      </w:pPr>
      <w:r w:rsidRPr="00321C57">
        <w:rPr>
          <w:szCs w:val="19"/>
        </w:rPr>
        <w:t xml:space="preserve">Informacje o </w:t>
      </w:r>
      <w:r w:rsidRPr="00321C57">
        <w:rPr>
          <w:b/>
          <w:szCs w:val="19"/>
        </w:rPr>
        <w:t>dniach niezdolności do pracy</w:t>
      </w:r>
      <w:r w:rsidRPr="00321C57">
        <w:rPr>
          <w:szCs w:val="19"/>
        </w:rPr>
        <w:t xml:space="preserve"> obejmują łączną kalendarzową liczbę dni niezdolności do pracy spowodowaną wypadkami przy pracy, ustaloną na podstawie zaświadczeń lekarskich.</w:t>
      </w:r>
    </w:p>
    <w:p w14:paraId="600531FF" w14:textId="77777777" w:rsidR="00E3461C" w:rsidRPr="00321C57" w:rsidRDefault="00E3461C" w:rsidP="00E3461C">
      <w:pPr>
        <w:autoSpaceDE w:val="0"/>
        <w:autoSpaceDN w:val="0"/>
        <w:adjustRightInd w:val="0"/>
        <w:spacing w:before="60" w:after="60"/>
        <w:rPr>
          <w:szCs w:val="19"/>
        </w:rPr>
      </w:pPr>
      <w:r w:rsidRPr="00321C57">
        <w:rPr>
          <w:bCs/>
          <w:szCs w:val="19"/>
        </w:rPr>
        <w:t>Stosownie do art. 3 ustawy z dnia 30 października 2002 r. o ubezpieczeniu społecznym</w:t>
      </w:r>
      <w:r>
        <w:rPr>
          <w:bCs/>
          <w:szCs w:val="19"/>
        </w:rPr>
        <w:t xml:space="preserve"> z tytułu wypadków przy pracy </w:t>
      </w:r>
      <w:r>
        <w:rPr>
          <w:bCs/>
          <w:szCs w:val="19"/>
        </w:rPr>
        <w:br/>
        <w:t xml:space="preserve">i </w:t>
      </w:r>
      <w:r w:rsidRPr="00321C57">
        <w:rPr>
          <w:bCs/>
          <w:szCs w:val="19"/>
        </w:rPr>
        <w:t>chorób zawodowych (</w:t>
      </w:r>
      <w:r>
        <w:rPr>
          <w:bCs/>
          <w:szCs w:val="19"/>
        </w:rPr>
        <w:t xml:space="preserve">tekst jednolity </w:t>
      </w:r>
      <w:r w:rsidRPr="00321C57">
        <w:rPr>
          <w:bCs/>
          <w:szCs w:val="19"/>
        </w:rPr>
        <w:t>D</w:t>
      </w:r>
      <w:r>
        <w:rPr>
          <w:bCs/>
          <w:szCs w:val="19"/>
        </w:rPr>
        <w:t>z. U. z 2019 r. poz. 1205</w:t>
      </w:r>
      <w:r w:rsidRPr="00321C57">
        <w:rPr>
          <w:bCs/>
          <w:szCs w:val="19"/>
        </w:rPr>
        <w:t>):</w:t>
      </w:r>
    </w:p>
    <w:p w14:paraId="425BDC21" w14:textId="77777777" w:rsidR="00E3461C" w:rsidRPr="00CC7C79" w:rsidRDefault="00E3461C" w:rsidP="00CC7C79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before="60" w:after="60"/>
        <w:ind w:left="284" w:hanging="284"/>
        <w:contextualSpacing w:val="0"/>
        <w:rPr>
          <w:szCs w:val="19"/>
        </w:rPr>
      </w:pPr>
      <w:r w:rsidRPr="00CC7C79">
        <w:rPr>
          <w:szCs w:val="19"/>
        </w:rPr>
        <w:t xml:space="preserve">za </w:t>
      </w:r>
      <w:r w:rsidRPr="00CC7C79">
        <w:rPr>
          <w:b/>
          <w:bCs/>
          <w:szCs w:val="19"/>
        </w:rPr>
        <w:t xml:space="preserve">wypadek przy pracy </w:t>
      </w:r>
      <w:r w:rsidRPr="00CC7C79">
        <w:rPr>
          <w:szCs w:val="19"/>
        </w:rPr>
        <w:t>uważa się nagłe zdarzenie wywołane przyczyną zewnętrzną, powodujące uraz lub śmierć, które nastąpiło w związku z pracą:</w:t>
      </w:r>
    </w:p>
    <w:p w14:paraId="5918A552" w14:textId="77777777" w:rsidR="00E3461C" w:rsidRPr="00CC7C79" w:rsidRDefault="00E3461C" w:rsidP="00CC7C79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60" w:after="60"/>
        <w:ind w:left="568" w:hanging="284"/>
        <w:rPr>
          <w:szCs w:val="19"/>
        </w:rPr>
      </w:pPr>
      <w:r w:rsidRPr="00CC7C79">
        <w:rPr>
          <w:szCs w:val="19"/>
        </w:rPr>
        <w:t>podczas lub w związku z wykonywaniem przez pracownika zwykłych czynności lub poleceń przełożonych oraz czynności na rzecz pracodawcy, nawet bez polecenia,</w:t>
      </w:r>
    </w:p>
    <w:p w14:paraId="218B11A2" w14:textId="77777777" w:rsidR="00E3461C" w:rsidRPr="00CC7C79" w:rsidRDefault="00E3461C" w:rsidP="00CC7C79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60" w:after="60"/>
        <w:ind w:left="568" w:hanging="284"/>
        <w:rPr>
          <w:szCs w:val="19"/>
        </w:rPr>
      </w:pPr>
      <w:r w:rsidRPr="00CC7C79">
        <w:rPr>
          <w:szCs w:val="19"/>
        </w:rPr>
        <w:t>w czasie pozostawania pracownika w dyspozycji pracodawcy w drodze między siedzibą pracodawcy a miejscem wykonywania obowiązku wynikającego ze stosunku pracy;</w:t>
      </w:r>
    </w:p>
    <w:p w14:paraId="6F303B55" w14:textId="77777777" w:rsidR="00E3461C" w:rsidRPr="00CC7C79" w:rsidRDefault="00E3461C" w:rsidP="00CC7C79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before="60" w:after="60"/>
        <w:ind w:left="284" w:hanging="284"/>
        <w:rPr>
          <w:szCs w:val="19"/>
        </w:rPr>
      </w:pPr>
      <w:r w:rsidRPr="00CC7C79">
        <w:rPr>
          <w:b/>
          <w:bCs/>
          <w:szCs w:val="19"/>
        </w:rPr>
        <w:t>na równi z wypadkiem przy pracy</w:t>
      </w:r>
      <w:r w:rsidRPr="00CC7C79">
        <w:rPr>
          <w:szCs w:val="19"/>
        </w:rPr>
        <w:t>, w zakresie uprawnienia do świadczeń określonych w ustawie o ubezpieczeniu społecznym z tytułu wypadków przy pracy i chorób zawodowych, traktuje się wypadek, któremu pracownik uległ:</w:t>
      </w:r>
      <w:r w:rsidRPr="00CC7C79">
        <w:rPr>
          <w:szCs w:val="19"/>
        </w:rPr>
        <w:br/>
        <w:t>w czasie podróży służbowej, podczas szkolenia w zakresie powszechnej samoobrony, przy wykonywaniu zadań zleconych przez działające u pracodawcy organizacje związkowe;</w:t>
      </w:r>
    </w:p>
    <w:p w14:paraId="286110A9" w14:textId="77777777" w:rsidR="00E3461C" w:rsidRPr="00321C57" w:rsidRDefault="00E3461C" w:rsidP="00CC7C79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60" w:after="60"/>
        <w:ind w:left="284" w:hanging="284"/>
        <w:contextualSpacing w:val="0"/>
        <w:rPr>
          <w:szCs w:val="19"/>
        </w:rPr>
      </w:pPr>
      <w:r w:rsidRPr="00CC7C79">
        <w:rPr>
          <w:szCs w:val="19"/>
        </w:rPr>
        <w:t xml:space="preserve">za </w:t>
      </w:r>
      <w:r w:rsidRPr="00CC7C79">
        <w:rPr>
          <w:b/>
          <w:bCs/>
          <w:szCs w:val="19"/>
        </w:rPr>
        <w:t xml:space="preserve">wypadek przy pracy uważa się również </w:t>
      </w:r>
      <w:r w:rsidRPr="00CC7C79">
        <w:rPr>
          <w:szCs w:val="19"/>
        </w:rPr>
        <w:t>nagłe zdarzenie, powodujące uraz lub śmierć, które nastąpiło w okresie ubezpieczenia wypadkowego podczas: uprawiania sportu w trakcie zawodów i treningów przez osobę pobierającą</w:t>
      </w:r>
      <w:r>
        <w:rPr>
          <w:szCs w:val="19"/>
        </w:rPr>
        <w:t xml:space="preserve"> stypendium sportowe; </w:t>
      </w:r>
      <w:r w:rsidRPr="00321C57">
        <w:rPr>
          <w:szCs w:val="19"/>
        </w:rPr>
        <w:t xml:space="preserve">wykonywania odpłatnie pracy w czasie odbywania kary pozbawienia wolności </w:t>
      </w:r>
      <w:r>
        <w:rPr>
          <w:szCs w:val="19"/>
        </w:rPr>
        <w:t xml:space="preserve">lub tymczasowego aresztowania; </w:t>
      </w:r>
      <w:r w:rsidRPr="00321C57">
        <w:rPr>
          <w:szCs w:val="19"/>
        </w:rPr>
        <w:t>pełnienia mandatu posła</w:t>
      </w:r>
      <w:r w:rsidRPr="00F25309">
        <w:t xml:space="preserve"> </w:t>
      </w:r>
      <w:r w:rsidRPr="004D32AA">
        <w:t>lub senatora, pobierającego uposażenie;</w:t>
      </w:r>
      <w:r w:rsidRPr="00321C57">
        <w:rPr>
          <w:szCs w:val="19"/>
        </w:rPr>
        <w:t xml:space="preserve"> odbywania</w:t>
      </w:r>
      <w:r>
        <w:rPr>
          <w:szCs w:val="19"/>
        </w:rPr>
        <w:t xml:space="preserve"> szkolenia lub stażu związanego </w:t>
      </w:r>
      <w:r w:rsidRPr="00321C57">
        <w:rPr>
          <w:szCs w:val="19"/>
        </w:rPr>
        <w:t>z</w:t>
      </w:r>
      <w:r>
        <w:rPr>
          <w:szCs w:val="19"/>
        </w:rPr>
        <w:t xml:space="preserve"> </w:t>
      </w:r>
      <w:r w:rsidRPr="00321C57">
        <w:rPr>
          <w:szCs w:val="19"/>
        </w:rPr>
        <w:t>pobieraniem przez absolwenta stypendium; wykonywania przez członka rolniczej spółdzielni produkcyjnej, spółdzielni kółek rolniczych oraz przez inną osobę traktowaną na równi</w:t>
      </w:r>
      <w:r>
        <w:rPr>
          <w:szCs w:val="19"/>
        </w:rPr>
        <w:t xml:space="preserve"> z </w:t>
      </w:r>
      <w:r w:rsidRPr="00321C57">
        <w:rPr>
          <w:szCs w:val="19"/>
        </w:rPr>
        <w:t>członkiem spółdzielni, pracy na rzecz tych spółdzielni; wykonywania lub współpracy przy wykonywaniu pracy na podstawie umowy agencyjnej, umowy zlecenia</w:t>
      </w:r>
      <w:r>
        <w:rPr>
          <w:szCs w:val="19"/>
        </w:rPr>
        <w:t xml:space="preserve"> lub umowy </w:t>
      </w:r>
      <w:r w:rsidRPr="00321C57">
        <w:rPr>
          <w:szCs w:val="19"/>
        </w:rPr>
        <w:t>o</w:t>
      </w:r>
      <w:r>
        <w:rPr>
          <w:szCs w:val="19"/>
        </w:rPr>
        <w:t xml:space="preserve"> </w:t>
      </w:r>
      <w:r w:rsidRPr="00321C57">
        <w:rPr>
          <w:szCs w:val="19"/>
        </w:rPr>
        <w:t>świadczenie usług; wykonywania zwykłych czynności związanych z prowadzeniem lub współpracą przy prowadzeniu działalności pozarolniczej; wykonywania przez osobę duchowną czynności religijnych lub czynności zwi</w:t>
      </w:r>
      <w:r>
        <w:rPr>
          <w:szCs w:val="19"/>
        </w:rPr>
        <w:t xml:space="preserve">ązanych </w:t>
      </w:r>
      <w:r w:rsidRPr="00321C57">
        <w:rPr>
          <w:szCs w:val="19"/>
        </w:rPr>
        <w:t>z</w:t>
      </w:r>
      <w:r>
        <w:rPr>
          <w:szCs w:val="19"/>
        </w:rPr>
        <w:t xml:space="preserve"> </w:t>
      </w:r>
      <w:r w:rsidRPr="00321C57">
        <w:rPr>
          <w:szCs w:val="19"/>
        </w:rPr>
        <w:t>powierzonymi funkcjami duszpasterskimi lub zakonnymi; odbywania zastępczy</w:t>
      </w:r>
      <w:r>
        <w:rPr>
          <w:szCs w:val="19"/>
        </w:rPr>
        <w:t xml:space="preserve">ch form służby wojskowej; nauki </w:t>
      </w:r>
      <w:r w:rsidRPr="00321C57">
        <w:rPr>
          <w:szCs w:val="19"/>
        </w:rPr>
        <w:t>w</w:t>
      </w:r>
      <w:r>
        <w:rPr>
          <w:szCs w:val="19"/>
        </w:rPr>
        <w:t xml:space="preserve"> </w:t>
      </w:r>
      <w:r w:rsidRPr="00321C57">
        <w:rPr>
          <w:szCs w:val="19"/>
        </w:rPr>
        <w:t>Krajowej Szkole Administracji Publicznej przez słuchaczy pobierających stypendium.</w:t>
      </w:r>
    </w:p>
    <w:p w14:paraId="2EC8E2B6" w14:textId="77777777" w:rsidR="00E3461C" w:rsidRPr="00321C57" w:rsidRDefault="00E3461C" w:rsidP="00E3461C">
      <w:pPr>
        <w:autoSpaceDE w:val="0"/>
        <w:autoSpaceDN w:val="0"/>
        <w:adjustRightInd w:val="0"/>
        <w:spacing w:before="60" w:after="60"/>
        <w:rPr>
          <w:szCs w:val="19"/>
        </w:rPr>
      </w:pPr>
      <w:r w:rsidRPr="00321C57">
        <w:rPr>
          <w:szCs w:val="19"/>
        </w:rPr>
        <w:t xml:space="preserve">Za </w:t>
      </w:r>
      <w:r w:rsidRPr="00321C57">
        <w:rPr>
          <w:b/>
          <w:bCs/>
          <w:szCs w:val="19"/>
        </w:rPr>
        <w:t xml:space="preserve">śmiertelny wypadek przy pracy </w:t>
      </w:r>
      <w:r>
        <w:rPr>
          <w:szCs w:val="19"/>
        </w:rPr>
        <w:t>uważa się wypadek, w wyniku</w:t>
      </w:r>
      <w:r w:rsidRPr="00321C57">
        <w:rPr>
          <w:szCs w:val="19"/>
        </w:rPr>
        <w:t xml:space="preserve"> którego nastąpiła śmierć osoby poszkodowanej na miejscu wypadku lub w okresie 6 miesięcy od chwili wypadku.</w:t>
      </w:r>
    </w:p>
    <w:p w14:paraId="6BAE263F" w14:textId="77777777" w:rsidR="00E3461C" w:rsidRPr="00321C57" w:rsidRDefault="00E3461C" w:rsidP="00E3461C">
      <w:pPr>
        <w:autoSpaceDE w:val="0"/>
        <w:autoSpaceDN w:val="0"/>
        <w:adjustRightInd w:val="0"/>
        <w:spacing w:before="60" w:after="60"/>
        <w:rPr>
          <w:szCs w:val="19"/>
        </w:rPr>
      </w:pPr>
      <w:r w:rsidRPr="00321C57">
        <w:rPr>
          <w:szCs w:val="19"/>
        </w:rPr>
        <w:t xml:space="preserve">Za </w:t>
      </w:r>
      <w:r w:rsidRPr="00321C57">
        <w:rPr>
          <w:b/>
          <w:bCs/>
          <w:szCs w:val="19"/>
        </w:rPr>
        <w:t xml:space="preserve">ciężki wypadek przy pracy </w:t>
      </w:r>
      <w:r>
        <w:rPr>
          <w:szCs w:val="19"/>
        </w:rPr>
        <w:t>uważa się wypadek, w wyniku</w:t>
      </w:r>
      <w:r w:rsidRPr="00321C57">
        <w:rPr>
          <w:szCs w:val="19"/>
        </w:rPr>
        <w:t xml:space="preserve"> którego nast</w:t>
      </w:r>
      <w:r>
        <w:rPr>
          <w:szCs w:val="19"/>
        </w:rPr>
        <w:t>ąpiło ciężkie uszkodzenie ciała, a mianowicie</w:t>
      </w:r>
      <w:r w:rsidRPr="00321C57">
        <w:rPr>
          <w:szCs w:val="19"/>
        </w:rPr>
        <w:t>: utrata wzroku, słuchu, mowy, zdolności płodzenia lub inne uszkodzenie ciała albo rozstrój zdrowia, naruszające podstawowe funkcje organizmu, a także choroba nieuleczalna lub zagrażająca życiu, trwała choroba psychiczna, trwała, całkowita lub znaczna niezdolność do pracy w zawodzie albo trwałe poważne zeszpecenie lub zniekształcenie ciała.</w:t>
      </w:r>
    </w:p>
    <w:p w14:paraId="12FE3FB1" w14:textId="1F2E11C0" w:rsidR="00E3461C" w:rsidRPr="00A354CA" w:rsidRDefault="00E3461C" w:rsidP="00E3461C">
      <w:pPr>
        <w:autoSpaceDE w:val="0"/>
        <w:autoSpaceDN w:val="0"/>
        <w:adjustRightInd w:val="0"/>
        <w:spacing w:before="60" w:after="60"/>
        <w:rPr>
          <w:rStyle w:val="Hipercze"/>
          <w:rFonts w:cstheme="minorBidi"/>
          <w:color w:val="001D77"/>
          <w:sz w:val="18"/>
        </w:rPr>
      </w:pPr>
      <w:r w:rsidRPr="00321C57">
        <w:rPr>
          <w:szCs w:val="19"/>
        </w:rPr>
        <w:t>Szczegółowe omówienie metodologii badania wypadków przy pracy znajduj</w:t>
      </w:r>
      <w:r>
        <w:rPr>
          <w:szCs w:val="19"/>
        </w:rPr>
        <w:t xml:space="preserve">e się w publikacji rocznej pt.: </w:t>
      </w:r>
      <w:r w:rsidRPr="00321C57">
        <w:rPr>
          <w:szCs w:val="19"/>
        </w:rPr>
        <w:t>„</w:t>
      </w:r>
      <w:r w:rsidRPr="005E4701">
        <w:rPr>
          <w:szCs w:val="19"/>
        </w:rPr>
        <w:t>Wypadki przy pracy”,</w:t>
      </w:r>
      <w:r w:rsidRPr="00321C57">
        <w:rPr>
          <w:szCs w:val="19"/>
        </w:rPr>
        <w:t xml:space="preserve"> dostępnej na stronie internetowej </w:t>
      </w:r>
      <w:hyperlink r:id="rId24" w:history="1">
        <w:r w:rsidRPr="00C91127">
          <w:rPr>
            <w:rStyle w:val="Hipercze"/>
            <w:rFonts w:cstheme="minorBidi"/>
            <w:color w:val="001D77"/>
            <w:sz w:val="18"/>
          </w:rPr>
          <w:t>Głównego Urzędu Statystycznego</w:t>
        </w:r>
      </w:hyperlink>
      <w:r w:rsidR="00330E46">
        <w:rPr>
          <w:szCs w:val="19"/>
        </w:rPr>
        <w:t>.</w:t>
      </w:r>
    </w:p>
    <w:p w14:paraId="132C411C" w14:textId="05F0AB30" w:rsidR="00D807F8" w:rsidRDefault="00E3461C" w:rsidP="000470AA">
      <w:pPr>
        <w:rPr>
          <w:sz w:val="18"/>
        </w:rPr>
      </w:pPr>
      <w:r w:rsidRPr="00321C57">
        <w:rPr>
          <w:szCs w:val="19"/>
        </w:rPr>
        <w:t>Dane zaprezentowane w niniejszym opracowaniu mają charakter wstępny. Dane ostateczne, obejmujące okres całego</w:t>
      </w:r>
      <w:r>
        <w:rPr>
          <w:szCs w:val="19"/>
        </w:rPr>
        <w:t xml:space="preserve"> 2021 r.</w:t>
      </w:r>
      <w:r w:rsidRPr="00321C57">
        <w:rPr>
          <w:szCs w:val="19"/>
        </w:rPr>
        <w:t>, dostępne będą w publikacji, która ukaże się</w:t>
      </w:r>
      <w:r>
        <w:rPr>
          <w:szCs w:val="19"/>
        </w:rPr>
        <w:t xml:space="preserve"> w</w:t>
      </w:r>
      <w:r w:rsidRPr="00321C57">
        <w:rPr>
          <w:szCs w:val="19"/>
        </w:rPr>
        <w:t xml:space="preserve"> </w:t>
      </w:r>
      <w:r>
        <w:rPr>
          <w:szCs w:val="19"/>
        </w:rPr>
        <w:t>listopadzie</w:t>
      </w:r>
      <w:r w:rsidRPr="00321C57">
        <w:rPr>
          <w:szCs w:val="19"/>
        </w:rPr>
        <w:t xml:space="preserve"> 20</w:t>
      </w:r>
      <w:r>
        <w:rPr>
          <w:szCs w:val="19"/>
        </w:rPr>
        <w:t>22</w:t>
      </w:r>
      <w:r w:rsidRPr="00321C57">
        <w:rPr>
          <w:szCs w:val="19"/>
        </w:rPr>
        <w:t xml:space="preserve"> r.</w:t>
      </w:r>
    </w:p>
    <w:p w14:paraId="1B9AD2E2" w14:textId="77777777" w:rsidR="00A0190F" w:rsidRDefault="00A0190F" w:rsidP="006552BB">
      <w:pPr>
        <w:spacing w:before="0" w:after="0" w:line="276" w:lineRule="auto"/>
        <w:rPr>
          <w:rFonts w:cs="Arial"/>
          <w:color w:val="000000" w:themeColor="text1"/>
          <w:sz w:val="20"/>
          <w:szCs w:val="20"/>
        </w:rPr>
        <w:sectPr w:rsidR="00A0190F" w:rsidSect="007A5EBA">
          <w:headerReference w:type="default" r:id="rId25"/>
          <w:footerReference w:type="default" r:id="rId26"/>
          <w:pgSz w:w="11906" w:h="16838" w:code="9"/>
          <w:pgMar w:top="680" w:right="720" w:bottom="680" w:left="720" w:header="284" w:footer="284" w:gutter="0"/>
          <w:cols w:space="708"/>
          <w:docGrid w:linePitch="360"/>
        </w:sectPr>
      </w:pPr>
    </w:p>
    <w:p w14:paraId="20A76755" w14:textId="77777777" w:rsidR="00020189" w:rsidRPr="00C34FFC" w:rsidRDefault="00020189" w:rsidP="00020189">
      <w:pPr>
        <w:spacing w:before="0" w:after="0" w:line="276" w:lineRule="auto"/>
        <w:rPr>
          <w:rFonts w:cs="Arial"/>
          <w:color w:val="000000" w:themeColor="text1"/>
          <w:sz w:val="20"/>
          <w:szCs w:val="20"/>
        </w:rPr>
      </w:pPr>
      <w:r w:rsidRPr="00C34FFC">
        <w:rPr>
          <w:rFonts w:cs="Arial"/>
          <w:color w:val="000000" w:themeColor="text1"/>
          <w:sz w:val="20"/>
          <w:szCs w:val="20"/>
        </w:rPr>
        <w:lastRenderedPageBreak/>
        <w:t>Opracowanie</w:t>
      </w:r>
      <w:r>
        <w:rPr>
          <w:rFonts w:cs="Arial"/>
          <w:color w:val="000000" w:themeColor="text1"/>
          <w:sz w:val="20"/>
          <w:szCs w:val="20"/>
        </w:rPr>
        <w:t xml:space="preserve"> </w:t>
      </w:r>
      <w:r w:rsidRPr="00C34FFC">
        <w:rPr>
          <w:rFonts w:cs="Arial"/>
          <w:color w:val="000000" w:themeColor="text1"/>
          <w:sz w:val="20"/>
          <w:szCs w:val="20"/>
        </w:rPr>
        <w:t>merytoryczne:</w:t>
      </w:r>
    </w:p>
    <w:p w14:paraId="50BA5DF7" w14:textId="77777777" w:rsidR="00020189" w:rsidRPr="00C34FFC" w:rsidRDefault="00020189" w:rsidP="00020189">
      <w:pPr>
        <w:spacing w:before="0" w:after="0" w:line="276" w:lineRule="auto"/>
        <w:rPr>
          <w:rFonts w:cs="Arial"/>
          <w:b/>
          <w:color w:val="000000" w:themeColor="text1"/>
          <w:sz w:val="20"/>
          <w:szCs w:val="20"/>
        </w:rPr>
      </w:pPr>
      <w:r w:rsidRPr="00C34FFC">
        <w:rPr>
          <w:rFonts w:cs="Arial"/>
          <w:b/>
          <w:color w:val="000000" w:themeColor="text1"/>
          <w:sz w:val="20"/>
          <w:szCs w:val="20"/>
        </w:rPr>
        <w:t>Urząd</w:t>
      </w:r>
      <w:r>
        <w:rPr>
          <w:rFonts w:cs="Arial"/>
          <w:b/>
          <w:color w:val="000000" w:themeColor="text1"/>
          <w:sz w:val="20"/>
          <w:szCs w:val="20"/>
        </w:rPr>
        <w:t xml:space="preserve"> </w:t>
      </w:r>
      <w:r w:rsidRPr="00C34FFC">
        <w:rPr>
          <w:rFonts w:cs="Arial"/>
          <w:b/>
          <w:color w:val="000000" w:themeColor="text1"/>
          <w:sz w:val="20"/>
          <w:szCs w:val="20"/>
        </w:rPr>
        <w:t>Statystyczny</w:t>
      </w:r>
      <w:r>
        <w:rPr>
          <w:rFonts w:cs="Arial"/>
          <w:b/>
          <w:color w:val="000000" w:themeColor="text1"/>
          <w:sz w:val="20"/>
          <w:szCs w:val="20"/>
        </w:rPr>
        <w:t xml:space="preserve"> </w:t>
      </w:r>
      <w:r w:rsidRPr="00C34FFC">
        <w:rPr>
          <w:rFonts w:cs="Arial"/>
          <w:b/>
          <w:color w:val="000000" w:themeColor="text1"/>
          <w:sz w:val="20"/>
          <w:szCs w:val="20"/>
        </w:rPr>
        <w:t>w</w:t>
      </w:r>
      <w:r>
        <w:rPr>
          <w:rFonts w:cs="Arial"/>
          <w:b/>
          <w:color w:val="000000" w:themeColor="text1"/>
          <w:sz w:val="20"/>
          <w:szCs w:val="20"/>
        </w:rPr>
        <w:t xml:space="preserve"> </w:t>
      </w:r>
      <w:r w:rsidRPr="00C34FFC">
        <w:rPr>
          <w:rFonts w:cs="Arial"/>
          <w:b/>
          <w:color w:val="000000" w:themeColor="text1"/>
          <w:sz w:val="20"/>
          <w:szCs w:val="20"/>
        </w:rPr>
        <w:t>Gdańsku</w:t>
      </w:r>
    </w:p>
    <w:p w14:paraId="429C1796" w14:textId="77777777" w:rsidR="00020189" w:rsidRPr="00C34FFC" w:rsidRDefault="00020189" w:rsidP="00020189">
      <w:pPr>
        <w:spacing w:before="0" w:after="0" w:line="276" w:lineRule="auto"/>
        <w:rPr>
          <w:rFonts w:cs="Arial"/>
          <w:b/>
          <w:color w:val="000000" w:themeColor="text1"/>
          <w:sz w:val="20"/>
          <w:szCs w:val="20"/>
        </w:rPr>
      </w:pPr>
      <w:r>
        <w:rPr>
          <w:rFonts w:cs="Arial"/>
          <w:b/>
          <w:color w:val="000000" w:themeColor="text1"/>
          <w:sz w:val="20"/>
          <w:szCs w:val="20"/>
        </w:rPr>
        <w:t>Dyrektor Jerzy Auksztol</w:t>
      </w:r>
    </w:p>
    <w:p w14:paraId="34F2FB06" w14:textId="55DBE21E" w:rsidR="00020189" w:rsidRDefault="00020189" w:rsidP="00020189">
      <w:pPr>
        <w:spacing w:before="0" w:after="0" w:line="276" w:lineRule="auto"/>
        <w:rPr>
          <w:rFonts w:cs="Arial"/>
          <w:color w:val="000000" w:themeColor="text1"/>
          <w:sz w:val="20"/>
          <w:szCs w:val="20"/>
          <w:lang w:val="fi-FI"/>
        </w:rPr>
      </w:pPr>
      <w:r w:rsidRPr="00C34FFC">
        <w:rPr>
          <w:rFonts w:cs="Arial"/>
          <w:color w:val="000000" w:themeColor="text1"/>
          <w:sz w:val="20"/>
          <w:szCs w:val="20"/>
          <w:lang w:val="fi-FI"/>
        </w:rPr>
        <w:t>Tel:</w:t>
      </w:r>
      <w:r>
        <w:rPr>
          <w:rFonts w:cs="Arial"/>
          <w:color w:val="000000" w:themeColor="text1"/>
          <w:sz w:val="20"/>
          <w:szCs w:val="20"/>
          <w:lang w:val="fi-FI"/>
        </w:rPr>
        <w:t xml:space="preserve"> </w:t>
      </w:r>
      <w:r w:rsidRPr="00C34FFC">
        <w:rPr>
          <w:rFonts w:cs="Arial"/>
          <w:color w:val="000000" w:themeColor="text1"/>
          <w:sz w:val="20"/>
          <w:szCs w:val="20"/>
          <w:lang w:val="fi-FI"/>
        </w:rPr>
        <w:t>58</w:t>
      </w:r>
      <w:r w:rsidR="002840AF">
        <w:rPr>
          <w:rFonts w:cs="Arial"/>
          <w:color w:val="000000" w:themeColor="text1"/>
          <w:sz w:val="20"/>
          <w:szCs w:val="20"/>
          <w:lang w:val="fi-FI"/>
        </w:rPr>
        <w:t xml:space="preserve"> 76 83 </w:t>
      </w:r>
      <w:r>
        <w:rPr>
          <w:rFonts w:cs="Arial"/>
          <w:color w:val="000000" w:themeColor="text1"/>
          <w:sz w:val="20"/>
          <w:szCs w:val="20"/>
          <w:lang w:val="fi-FI"/>
        </w:rPr>
        <w:t>130</w:t>
      </w:r>
    </w:p>
    <w:p w14:paraId="2F9DED49" w14:textId="744F5C0C" w:rsidR="00020189" w:rsidRDefault="00020189" w:rsidP="001A1552">
      <w:pPr>
        <w:spacing w:before="1200"/>
        <w:rPr>
          <w:b/>
          <w:sz w:val="20"/>
          <w:szCs w:val="20"/>
        </w:rPr>
      </w:pPr>
      <w:r w:rsidRPr="00C34FFC">
        <w:rPr>
          <w:b/>
          <w:sz w:val="20"/>
          <w:szCs w:val="20"/>
        </w:rPr>
        <w:t>Wydział</w:t>
      </w:r>
      <w:r>
        <w:rPr>
          <w:b/>
          <w:sz w:val="20"/>
          <w:szCs w:val="20"/>
        </w:rPr>
        <w:t xml:space="preserve"> </w:t>
      </w:r>
      <w:r w:rsidRPr="00C34FFC">
        <w:rPr>
          <w:b/>
          <w:sz w:val="20"/>
          <w:szCs w:val="20"/>
        </w:rPr>
        <w:t>Współpracy</w:t>
      </w:r>
      <w:r>
        <w:rPr>
          <w:b/>
          <w:sz w:val="20"/>
          <w:szCs w:val="20"/>
        </w:rPr>
        <w:t xml:space="preserve"> </w:t>
      </w:r>
      <w:r w:rsidRPr="00C34FFC">
        <w:rPr>
          <w:b/>
          <w:sz w:val="20"/>
          <w:szCs w:val="20"/>
        </w:rPr>
        <w:t>z</w:t>
      </w:r>
      <w:r>
        <w:rPr>
          <w:b/>
          <w:sz w:val="20"/>
          <w:szCs w:val="20"/>
        </w:rPr>
        <w:t xml:space="preserve"> </w:t>
      </w:r>
      <w:r w:rsidRPr="00C34FFC">
        <w:rPr>
          <w:b/>
          <w:sz w:val="20"/>
          <w:szCs w:val="20"/>
        </w:rPr>
        <w:t>Mediami</w:t>
      </w:r>
    </w:p>
    <w:p w14:paraId="30582A8C" w14:textId="4C3B8B6E" w:rsidR="00020189" w:rsidRPr="00020189" w:rsidRDefault="00ED5434" w:rsidP="00020189">
      <w:pPr>
        <w:rPr>
          <w:sz w:val="20"/>
          <w:szCs w:val="20"/>
          <w:lang w:val="en-GB"/>
        </w:rPr>
      </w:pPr>
      <w:hyperlink r:id="rId27" w:history="1">
        <w:r w:rsidR="00020189" w:rsidRPr="00020189">
          <w:rPr>
            <w:sz w:val="20"/>
            <w:szCs w:val="20"/>
            <w:lang w:val="en-GB"/>
          </w:rPr>
          <w:t>Tel: 22 608 34 91</w:t>
        </w:r>
      </w:hyperlink>
      <w:r w:rsidR="002840AF">
        <w:rPr>
          <w:sz w:val="20"/>
          <w:szCs w:val="20"/>
          <w:lang w:val="en-GB"/>
        </w:rPr>
        <w:t xml:space="preserve">, 22 </w:t>
      </w:r>
      <w:r w:rsidR="00020189" w:rsidRPr="00020189">
        <w:rPr>
          <w:sz w:val="20"/>
          <w:szCs w:val="20"/>
          <w:lang w:val="en-GB"/>
        </w:rPr>
        <w:t>608 38 04</w:t>
      </w:r>
    </w:p>
    <w:p w14:paraId="0C87D8B6" w14:textId="5D4FEC45" w:rsidR="00020189" w:rsidRPr="00020189" w:rsidRDefault="00020189" w:rsidP="00020189">
      <w:pPr>
        <w:rPr>
          <w:b/>
          <w:sz w:val="20"/>
          <w:szCs w:val="20"/>
          <w:lang w:val="en-GB"/>
        </w:rPr>
      </w:pPr>
      <w:r w:rsidRPr="00C336BA">
        <w:rPr>
          <w:b/>
          <w:sz w:val="20"/>
          <w:szCs w:val="20"/>
          <w:lang w:val="en-GB"/>
        </w:rPr>
        <w:t xml:space="preserve">e-mail: </w:t>
      </w:r>
      <w:hyperlink r:id="rId28" w:history="1">
        <w:r w:rsidRPr="00C336BA">
          <w:rPr>
            <w:rStyle w:val="Hipercze"/>
            <w:rFonts w:cstheme="minorBidi"/>
            <w:b/>
            <w:color w:val="auto"/>
            <w:sz w:val="20"/>
            <w:szCs w:val="20"/>
            <w:lang w:val="en-GB"/>
          </w:rPr>
          <w:t>obslugaprasowa@stat.gov.pl</w:t>
        </w:r>
      </w:hyperlink>
    </w:p>
    <w:p w14:paraId="04552D85" w14:textId="238B3D36" w:rsidR="00020189" w:rsidRPr="00C34FFC" w:rsidRDefault="00B46F12" w:rsidP="00020189">
      <w:pPr>
        <w:spacing w:before="480" w:after="0" w:line="276" w:lineRule="auto"/>
        <w:rPr>
          <w:rFonts w:cs="Arial"/>
          <w:color w:val="000000" w:themeColor="text1"/>
          <w:sz w:val="20"/>
          <w:szCs w:val="20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3C4C79E" wp14:editId="63079DCE">
                <wp:simplePos x="0" y="0"/>
                <wp:positionH relativeFrom="margin">
                  <wp:posOffset>57785</wp:posOffset>
                </wp:positionH>
                <wp:positionV relativeFrom="paragraph">
                  <wp:posOffset>1188720</wp:posOffset>
                </wp:positionV>
                <wp:extent cx="6393180" cy="2625725"/>
                <wp:effectExtent l="0" t="0" r="26670" b="2222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3180" cy="2625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E1EB8" w14:textId="77777777" w:rsidR="008F3524" w:rsidRDefault="008F3524" w:rsidP="00CB55F3">
                            <w:pPr>
                              <w:spacing w:before="600"/>
                              <w:rPr>
                                <w:b/>
                              </w:rPr>
                            </w:pPr>
                            <w:r w:rsidRPr="004B44A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5BA6EE7" w14:textId="036F2C09" w:rsidR="008F3524" w:rsidRPr="00A6030D" w:rsidRDefault="008F3524" w:rsidP="00A0190F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  <w:instrText>HYPERLINK "https://stat.gov.pl/obszary-tematyczne/rynek-pracy/warunki-pracy-wypadki-przy-pracy/wypadki-przy-pracy-w-2020-roku,4,14.html"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  <w:fldChar w:fldCharType="separate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  <w:t>Wypadki przy pracy w 2020</w:t>
                            </w:r>
                            <w:r w:rsidRPr="00A6030D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  <w:t xml:space="preserve"> r.</w:t>
                            </w:r>
                          </w:p>
                          <w:p w14:paraId="1C3D5D5A" w14:textId="7D5B2AC4" w:rsidR="008F3524" w:rsidRPr="00F9620B" w:rsidRDefault="008F3524" w:rsidP="00A0190F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  <w:instrText xml:space="preserve"> HYPERLINK "https://stat.gov.pl/obszary-tematyczne/rynek-pracy/warunki-pracy-wypadki-przy-pracy/wypadki-przy-pracy-w-pierwszym-polroczu-2021-roku-dane-wstepne,3,44.html" 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  <w:fldChar w:fldCharType="separate"/>
                            </w:r>
                            <w:r w:rsidRPr="00F9620B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  <w:t>Wypadki przy pracy w I półroczu 2021 r.</w:t>
                            </w:r>
                            <w:r w:rsidRPr="00811C13">
                              <w:rPr>
                                <w:rStyle w:val="Hipercze"/>
                                <w:rFonts w:cstheme="minorBidi"/>
                                <w:color w:val="001D77"/>
                                <w:spacing w:val="4"/>
                                <w:sz w:val="18"/>
                              </w:rPr>
                              <w:t xml:space="preserve"> – </w:t>
                            </w:r>
                            <w:r w:rsidRPr="00F9620B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  <w:t>dane wstępne</w:t>
                            </w:r>
                          </w:p>
                          <w:p w14:paraId="1CCE9E95" w14:textId="33A43DF0" w:rsidR="008F3524" w:rsidRPr="00CD1A7B" w:rsidRDefault="008F3524" w:rsidP="00A0190F">
                            <w:pPr>
                              <w:rPr>
                                <w:color w:val="001D77"/>
                                <w:sz w:val="18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</w:rPr>
                              <w:fldChar w:fldCharType="end"/>
                            </w:r>
                            <w:hyperlink r:id="rId29" w:history="1">
                              <w:r w:rsidRPr="00CD1A7B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</w:rPr>
                                <w:t>Inne opracowania dot. warunków pracy</w:t>
                              </w:r>
                            </w:hyperlink>
                          </w:p>
                          <w:p w14:paraId="38C9D6D0" w14:textId="77777777" w:rsidR="008F3524" w:rsidRPr="004B44A0" w:rsidRDefault="008F3524" w:rsidP="00794A8D">
                            <w:pPr>
                              <w:spacing w:before="72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4B44A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3242B58A" w14:textId="01553FA6" w:rsidR="008F3524" w:rsidRPr="00CD1A7B" w:rsidRDefault="00ED5434" w:rsidP="006552BB">
                            <w:pPr>
                              <w:rPr>
                                <w:color w:val="001D77"/>
                                <w:sz w:val="18"/>
                                <w:szCs w:val="24"/>
                              </w:rPr>
                            </w:pPr>
                            <w:hyperlink r:id="rId30" w:history="1">
                              <w:r w:rsidR="008F3524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24"/>
                                </w:rPr>
                                <w:t>Bank Danych L</w:t>
                              </w:r>
                              <w:r w:rsidR="008F3524" w:rsidRPr="00CD1A7B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24"/>
                                </w:rPr>
                                <w:t>okalnych -&gt; Rynek pracy -&gt; Warunki pracy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4C79E" id="_x0000_s1034" type="#_x0000_t202" style="position:absolute;margin-left:4.55pt;margin-top:93.6pt;width:503.4pt;height:206.7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" fillcolor="#f2f2f2 [3052]" strokecolor="white [3212]">
                <v:textbox>
                  <w:txbxContent>
                    <w:p w14:paraId="180E1EB8" w14:textId="77777777" w:rsidR="008F3524" w:rsidRDefault="008F3524" w:rsidP="00CB55F3">
                      <w:pPr>
                        <w:spacing w:before="600"/>
                        <w:rPr>
                          <w:b/>
                        </w:rPr>
                      </w:pPr>
                      <w:r w:rsidRPr="004B44A0">
                        <w:rPr>
                          <w:b/>
                        </w:rPr>
                        <w:t>Powiązane opracowania</w:t>
                      </w:r>
                    </w:p>
                    <w:p w14:paraId="45BA6EE7" w14:textId="036F2C09" w:rsidR="008F3524" w:rsidRPr="00A6030D" w:rsidRDefault="008F3524" w:rsidP="00A0190F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</w:pP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  <w:instrText>HYPERLINK "https://stat.gov.pl/obszary-tematyczne/rynek-pracy/warunki-pracy-wypadki-przy-pracy/wypadki-przy-pracy-w-2020-roku,4,14.html"</w:instrText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  <w:fldChar w:fldCharType="separate"/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  <w:t>Wypadki przy pracy w 2020</w:t>
                      </w:r>
                      <w:r w:rsidRPr="00A6030D"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  <w:t xml:space="preserve"> r.</w:t>
                      </w:r>
                    </w:p>
                    <w:p w14:paraId="1C3D5D5A" w14:textId="7D5B2AC4" w:rsidR="008F3524" w:rsidRPr="00F9620B" w:rsidRDefault="008F3524" w:rsidP="00A0190F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</w:pP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  <w:instrText xml:space="preserve"> HYPERLINK "https://stat.gov.pl/obszary-tematyczne/rynek-pracy/warunki-pracy-wypadki-przy-pracy/wypadki-przy-pracy-w-pierwszym-polroczu-2021-roku-dane-wstepne,3,44.html" </w:instrText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  <w:fldChar w:fldCharType="separate"/>
                      </w:r>
                      <w:r w:rsidRPr="00F9620B"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  <w:t>Wypadki przy pracy w I półroczu 2021 r.</w:t>
                      </w:r>
                      <w:r w:rsidRPr="00811C13">
                        <w:rPr>
                          <w:rStyle w:val="Hipercze"/>
                          <w:rFonts w:cstheme="minorBidi"/>
                          <w:color w:val="001D77"/>
                          <w:spacing w:val="4"/>
                          <w:sz w:val="18"/>
                        </w:rPr>
                        <w:t xml:space="preserve"> – </w:t>
                      </w:r>
                      <w:r w:rsidRPr="00F9620B"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  <w:t>dane wstępne</w:t>
                      </w:r>
                    </w:p>
                    <w:p w14:paraId="1CCE9E95" w14:textId="33A43DF0" w:rsidR="008F3524" w:rsidRPr="00CD1A7B" w:rsidRDefault="008F3524" w:rsidP="00A0190F">
                      <w:pPr>
                        <w:rPr>
                          <w:color w:val="001D77"/>
                          <w:sz w:val="18"/>
                        </w:rPr>
                      </w:pP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</w:rPr>
                        <w:fldChar w:fldCharType="end"/>
                      </w:r>
                      <w:hyperlink r:id="rId31" w:history="1">
                        <w:r w:rsidRPr="00CD1A7B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>Inne opracowania dot. warunków pracy</w:t>
                        </w:r>
                      </w:hyperlink>
                    </w:p>
                    <w:p w14:paraId="38C9D6D0" w14:textId="77777777" w:rsidR="008F3524" w:rsidRPr="004B44A0" w:rsidRDefault="008F3524" w:rsidP="00794A8D">
                      <w:pPr>
                        <w:spacing w:before="72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4B44A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3242B58A" w14:textId="01553FA6" w:rsidR="008F3524" w:rsidRPr="00CD1A7B" w:rsidRDefault="008F3524" w:rsidP="006552BB">
                      <w:pPr>
                        <w:rPr>
                          <w:color w:val="001D77"/>
                          <w:sz w:val="18"/>
                          <w:szCs w:val="24"/>
                        </w:rPr>
                      </w:pPr>
                      <w:hyperlink r:id="rId32" w:history="1">
                        <w:r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24"/>
                          </w:rPr>
                          <w:t>Bank Danych L</w:t>
                        </w:r>
                        <w:r w:rsidRPr="00CD1A7B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24"/>
                          </w:rPr>
                          <w:t>okalnych -&gt; Rynek pracy -&gt; Warunki pracy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0189">
        <w:rPr>
          <w:rFonts w:cs="Arial"/>
          <w:color w:val="000000" w:themeColor="text1"/>
          <w:sz w:val="20"/>
          <w:szCs w:val="20"/>
          <w:lang w:val="fi-FI"/>
        </w:rPr>
        <w:br w:type="column"/>
      </w:r>
      <w:r w:rsidR="00020189" w:rsidRPr="00C34FFC">
        <w:rPr>
          <w:rFonts w:cs="Arial"/>
          <w:color w:val="000000" w:themeColor="text1"/>
          <w:sz w:val="20"/>
          <w:szCs w:val="20"/>
        </w:rPr>
        <w:t>Rozpowszechnianie:</w:t>
      </w:r>
    </w:p>
    <w:p w14:paraId="2A8389BB" w14:textId="77777777" w:rsidR="00020189" w:rsidRPr="00C34FFC" w:rsidRDefault="00020189" w:rsidP="00020189">
      <w:pPr>
        <w:spacing w:before="0" w:after="0" w:line="276" w:lineRule="auto"/>
        <w:rPr>
          <w:rFonts w:cs="Arial"/>
          <w:b/>
          <w:color w:val="000000" w:themeColor="text1"/>
          <w:sz w:val="20"/>
          <w:szCs w:val="20"/>
        </w:rPr>
      </w:pPr>
      <w:r w:rsidRPr="00C34FFC">
        <w:rPr>
          <w:rFonts w:cs="Arial"/>
          <w:b/>
          <w:color w:val="000000" w:themeColor="text1"/>
          <w:sz w:val="20"/>
          <w:szCs w:val="20"/>
        </w:rPr>
        <w:t>Rzecznik</w:t>
      </w:r>
      <w:r>
        <w:rPr>
          <w:rFonts w:cs="Arial"/>
          <w:b/>
          <w:color w:val="000000" w:themeColor="text1"/>
          <w:sz w:val="20"/>
          <w:szCs w:val="20"/>
        </w:rPr>
        <w:t xml:space="preserve"> </w:t>
      </w:r>
      <w:r w:rsidRPr="00C34FFC">
        <w:rPr>
          <w:rFonts w:cs="Arial"/>
          <w:b/>
          <w:color w:val="000000" w:themeColor="text1"/>
          <w:sz w:val="20"/>
          <w:szCs w:val="20"/>
        </w:rPr>
        <w:t>Prasowy</w:t>
      </w:r>
      <w:r>
        <w:rPr>
          <w:rFonts w:cs="Arial"/>
          <w:b/>
          <w:color w:val="000000" w:themeColor="text1"/>
          <w:sz w:val="20"/>
          <w:szCs w:val="20"/>
        </w:rPr>
        <w:t xml:space="preserve"> </w:t>
      </w:r>
      <w:r w:rsidRPr="00C34FFC">
        <w:rPr>
          <w:rFonts w:cs="Arial"/>
          <w:b/>
          <w:color w:val="000000" w:themeColor="text1"/>
          <w:sz w:val="20"/>
          <w:szCs w:val="20"/>
        </w:rPr>
        <w:t>Prezesa</w:t>
      </w:r>
      <w:r>
        <w:rPr>
          <w:rFonts w:cs="Arial"/>
          <w:b/>
          <w:color w:val="000000" w:themeColor="text1"/>
          <w:sz w:val="20"/>
          <w:szCs w:val="20"/>
        </w:rPr>
        <w:t xml:space="preserve"> </w:t>
      </w:r>
      <w:r w:rsidRPr="00C34FFC">
        <w:rPr>
          <w:rFonts w:cs="Arial"/>
          <w:b/>
          <w:color w:val="000000" w:themeColor="text1"/>
          <w:sz w:val="20"/>
          <w:szCs w:val="20"/>
        </w:rPr>
        <w:t>GUS</w:t>
      </w:r>
    </w:p>
    <w:p w14:paraId="3A4A827D" w14:textId="77777777" w:rsidR="00020189" w:rsidRPr="00C34FFC" w:rsidRDefault="00020189" w:rsidP="00020189">
      <w:pPr>
        <w:spacing w:before="0" w:after="0" w:line="276" w:lineRule="auto"/>
        <w:rPr>
          <w:rFonts w:cs="Arial"/>
          <w:b/>
          <w:color w:val="000000" w:themeColor="text1"/>
          <w:sz w:val="20"/>
          <w:szCs w:val="20"/>
        </w:rPr>
      </w:pPr>
      <w:r w:rsidRPr="00C34FFC">
        <w:rPr>
          <w:rFonts w:cs="Arial"/>
          <w:b/>
          <w:color w:val="000000" w:themeColor="text1"/>
          <w:sz w:val="20"/>
          <w:szCs w:val="20"/>
        </w:rPr>
        <w:t>Karolina</w:t>
      </w:r>
      <w:r>
        <w:rPr>
          <w:rFonts w:cs="Arial"/>
          <w:b/>
          <w:color w:val="000000" w:themeColor="text1"/>
          <w:sz w:val="20"/>
          <w:szCs w:val="20"/>
        </w:rPr>
        <w:t xml:space="preserve"> </w:t>
      </w:r>
      <w:r w:rsidRPr="00C34FFC">
        <w:rPr>
          <w:rFonts w:cs="Arial"/>
          <w:b/>
          <w:color w:val="000000" w:themeColor="text1"/>
          <w:sz w:val="20"/>
          <w:szCs w:val="20"/>
        </w:rPr>
        <w:t>Banaszek</w:t>
      </w:r>
    </w:p>
    <w:p w14:paraId="23C4C78D" w14:textId="2B3E59E9" w:rsidR="00D261A2" w:rsidRDefault="00020189" w:rsidP="00020189">
      <w:pPr>
        <w:spacing w:before="0" w:after="0" w:line="276" w:lineRule="auto"/>
        <w:rPr>
          <w:rFonts w:cs="Arial"/>
          <w:color w:val="000000" w:themeColor="text1"/>
          <w:sz w:val="20"/>
          <w:szCs w:val="20"/>
          <w:lang w:val="fi-FI"/>
        </w:rPr>
      </w:pPr>
      <w:r w:rsidRPr="00C34FFC">
        <w:rPr>
          <w:rFonts w:cs="Arial"/>
          <w:color w:val="000000" w:themeColor="text1"/>
          <w:sz w:val="20"/>
          <w:szCs w:val="20"/>
          <w:lang w:val="fi-FI"/>
        </w:rPr>
        <w:t>Tel:</w:t>
      </w:r>
      <w:r w:rsidR="00B46F12">
        <w:rPr>
          <w:rFonts w:cs="Arial"/>
          <w:color w:val="000000" w:themeColor="text1"/>
          <w:sz w:val="20"/>
          <w:szCs w:val="20"/>
          <w:lang w:val="fi-FI"/>
        </w:rPr>
        <w:t xml:space="preserve"> 695</w:t>
      </w:r>
      <w:r w:rsidR="00CC7C79">
        <w:rPr>
          <w:rFonts w:cs="Arial"/>
          <w:color w:val="000000" w:themeColor="text1"/>
          <w:sz w:val="20"/>
          <w:szCs w:val="20"/>
          <w:lang w:val="fi-FI"/>
        </w:rPr>
        <w:t xml:space="preserve"> </w:t>
      </w:r>
      <w:r w:rsidR="00B46F12">
        <w:rPr>
          <w:rFonts w:cs="Arial"/>
          <w:color w:val="000000" w:themeColor="text1"/>
          <w:sz w:val="20"/>
          <w:szCs w:val="20"/>
          <w:lang w:val="fi-FI"/>
        </w:rPr>
        <w:t>255</w:t>
      </w:r>
      <w:r w:rsidR="00CC7C79">
        <w:rPr>
          <w:rFonts w:cs="Arial"/>
          <w:color w:val="000000" w:themeColor="text1"/>
          <w:sz w:val="20"/>
          <w:szCs w:val="20"/>
          <w:lang w:val="fi-FI"/>
        </w:rPr>
        <w:t xml:space="preserve"> </w:t>
      </w:r>
      <w:r>
        <w:rPr>
          <w:rFonts w:cs="Arial"/>
          <w:color w:val="000000" w:themeColor="text1"/>
          <w:sz w:val="20"/>
          <w:szCs w:val="20"/>
          <w:lang w:val="fi-FI"/>
        </w:rPr>
        <w:t>011</w:t>
      </w:r>
    </w:p>
    <w:p w14:paraId="7C388DCB" w14:textId="5006E14D" w:rsidR="00020189" w:rsidRPr="00AF181A" w:rsidRDefault="00020189" w:rsidP="00CC7C79">
      <w:pPr>
        <w:spacing w:before="1200"/>
        <w:ind w:left="426"/>
        <w:rPr>
          <w:sz w:val="20"/>
          <w:lang w:val="fi-FI"/>
        </w:rPr>
      </w:pPr>
      <w:r>
        <w:rPr>
          <w:noProof/>
          <w:sz w:val="20"/>
          <w:lang w:eastAsia="pl-PL"/>
        </w:rPr>
        <w:drawing>
          <wp:anchor distT="0" distB="0" distL="114300" distR="114300" simplePos="0" relativeHeight="251760640" behindDoc="1" locked="0" layoutInCell="1" allowOverlap="1" wp14:anchorId="0192EFE9" wp14:editId="0312768E">
            <wp:simplePos x="0" y="0"/>
            <wp:positionH relativeFrom="column">
              <wp:posOffset>2123</wp:posOffset>
            </wp:positionH>
            <wp:positionV relativeFrom="paragraph">
              <wp:posOffset>721679</wp:posOffset>
            </wp:positionV>
            <wp:extent cx="255600" cy="252000"/>
            <wp:effectExtent l="0" t="0" r="0" b="0"/>
            <wp:wrapNone/>
            <wp:docPr id="6" name="Obraz 6" descr="strona internetowa GUS" title="ik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go-03.png"/>
                    <pic:cNvPicPr preferRelativeResize="0"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34" w:history="1">
        <w:r w:rsidR="002840AF" w:rsidRPr="00AF181A">
          <w:rPr>
            <w:lang w:val="fi-FI"/>
          </w:rPr>
          <w:t>www.stat.</w:t>
        </w:r>
        <w:r w:rsidR="002840AF" w:rsidRPr="00AF181A">
          <w:rPr>
            <w:sz w:val="20"/>
            <w:lang w:val="fi-FI"/>
          </w:rPr>
          <w:t>gov</w:t>
        </w:r>
        <w:r w:rsidR="002840AF" w:rsidRPr="00AF181A">
          <w:rPr>
            <w:lang w:val="fi-FI"/>
          </w:rPr>
          <w:t>.pl</w:t>
        </w:r>
      </w:hyperlink>
    </w:p>
    <w:p w14:paraId="2E1FCDB6" w14:textId="32FE399D" w:rsidR="002840AF" w:rsidRPr="00AF181A" w:rsidRDefault="001A1552" w:rsidP="00CC7C79">
      <w:pPr>
        <w:spacing w:before="360"/>
        <w:ind w:left="426"/>
        <w:rPr>
          <w:sz w:val="20"/>
          <w:lang w:val="fi-FI"/>
        </w:rPr>
      </w:pPr>
      <w:r>
        <w:rPr>
          <w:noProof/>
          <w:sz w:val="20"/>
          <w:lang w:eastAsia="pl-PL"/>
        </w:rPr>
        <w:drawing>
          <wp:anchor distT="0" distB="0" distL="114300" distR="114300" simplePos="0" relativeHeight="251761664" behindDoc="1" locked="0" layoutInCell="1" allowOverlap="1" wp14:anchorId="61311536" wp14:editId="42E44FDD">
            <wp:simplePos x="0" y="0"/>
            <wp:positionH relativeFrom="column">
              <wp:posOffset>-1687</wp:posOffset>
            </wp:positionH>
            <wp:positionV relativeFrom="paragraph">
              <wp:posOffset>101508</wp:posOffset>
            </wp:positionV>
            <wp:extent cx="255600" cy="252000"/>
            <wp:effectExtent l="0" t="0" r="0" b="0"/>
            <wp:wrapNone/>
            <wp:docPr id="22" name="Obraz 22" descr="GUS na Twitterze" title="ikona 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go-04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0AF" w:rsidRPr="00AF181A">
        <w:rPr>
          <w:sz w:val="20"/>
          <w:lang w:val="fi-FI"/>
        </w:rPr>
        <w:t>@GUS_</w:t>
      </w:r>
      <w:r w:rsidR="002840AF" w:rsidRPr="00AF181A">
        <w:rPr>
          <w:lang w:val="fi-FI"/>
        </w:rPr>
        <w:t>STAT</w:t>
      </w:r>
    </w:p>
    <w:p w14:paraId="20738457" w14:textId="55CEE3DD" w:rsidR="002840AF" w:rsidRPr="00020189" w:rsidRDefault="001A1552" w:rsidP="00CC7C79">
      <w:pPr>
        <w:spacing w:before="360" w:after="720"/>
        <w:ind w:left="426"/>
        <w:rPr>
          <w:rFonts w:cs="Arial"/>
          <w:color w:val="000000" w:themeColor="text1"/>
          <w:sz w:val="20"/>
          <w:szCs w:val="20"/>
          <w:lang w:val="fi-FI"/>
        </w:rPr>
      </w:pPr>
      <w:r>
        <w:rPr>
          <w:rFonts w:cs="Arial"/>
          <w:noProof/>
          <w:color w:val="000000" w:themeColor="text1"/>
          <w:sz w:val="20"/>
          <w:szCs w:val="20"/>
          <w:lang w:eastAsia="pl-PL"/>
        </w:rPr>
        <w:drawing>
          <wp:anchor distT="0" distB="0" distL="114300" distR="114300" simplePos="0" relativeHeight="251759616" behindDoc="1" locked="0" layoutInCell="1" allowOverlap="1" wp14:anchorId="27C4AB15" wp14:editId="293C09A9">
            <wp:simplePos x="0" y="0"/>
            <wp:positionH relativeFrom="column">
              <wp:posOffset>7620</wp:posOffset>
            </wp:positionH>
            <wp:positionV relativeFrom="paragraph">
              <wp:posOffset>111239</wp:posOffset>
            </wp:positionV>
            <wp:extent cx="252000" cy="248400"/>
            <wp:effectExtent l="0" t="0" r="0" b="0"/>
            <wp:wrapNone/>
            <wp:docPr id="13" name="Obraz 13" descr="facebook GUS" title="log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" cy="24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0AF" w:rsidRPr="00AF181A">
        <w:rPr>
          <w:sz w:val="20"/>
          <w:lang w:val="fi-FI"/>
        </w:rPr>
        <w:t>@GlownyUrzadStatystyczny</w:t>
      </w:r>
    </w:p>
    <w:sectPr w:rsidR="002840AF" w:rsidRPr="00020189" w:rsidSect="00020189">
      <w:pgSz w:w="11906" w:h="16838" w:code="9"/>
      <w:pgMar w:top="720" w:right="3119" w:bottom="720" w:left="720" w:header="284" w:footer="284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ACC2CD" w14:textId="77777777" w:rsidR="00ED5434" w:rsidRDefault="00ED5434" w:rsidP="000662E2">
      <w:pPr>
        <w:spacing w:after="0" w:line="240" w:lineRule="auto"/>
      </w:pPr>
      <w:r>
        <w:separator/>
      </w:r>
    </w:p>
  </w:endnote>
  <w:endnote w:type="continuationSeparator" w:id="0">
    <w:p w14:paraId="6A90B2B3" w14:textId="77777777" w:rsidR="00ED5434" w:rsidRDefault="00ED543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subsetted="1" w:fontKey="{D743EB14-3697-4C49-B1B5-957358A2634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2" w:fontKey="{24101241-08DE-442B-88F4-1CEC96CCBB1B}"/>
    <w:embedBold r:id="rId3" w:fontKey="{62B3A958-77CD-4641-B49B-62AFA0DF3389}"/>
    <w:embedItalic r:id="rId4" w:fontKey="{05A64843-5A59-4849-A089-24BDA07B8C7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subsetted="1" w:fontKey="{36F8C90F-A03F-476C-864E-A9C60BC4F0A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subsetted="1" w:fontKey="{647977D9-EA6A-4A87-9EE1-BAC166E9148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Fira Sans Condensed SemiBold">
    <w:panose1 w:val="020B0603050000020004"/>
    <w:charset w:val="00"/>
    <w:family w:val="swiss"/>
    <w:notTrueType/>
    <w:pitch w:val="variable"/>
    <w:sig w:usb0="00000007" w:usb1="00000001" w:usb2="00000000" w:usb3="00000000" w:csb0="00000093" w:csb1="00000000"/>
  </w:font>
  <w:font w:name="FiraSans-Regular">
    <w:altName w:val="MS Gothic"/>
    <w:panose1 w:val="00000000000000000000"/>
    <w:charset w:val="EE"/>
    <w:family w:val="auto"/>
    <w:notTrueType/>
    <w:pitch w:val="default"/>
    <w:sig w:usb0="00000007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30530152"/>
      <w:docPartObj>
        <w:docPartGallery w:val="Page Numbers (Bottom of Page)"/>
        <w:docPartUnique/>
      </w:docPartObj>
    </w:sdtPr>
    <w:sdtEndPr/>
    <w:sdtContent>
      <w:p w14:paraId="23C4C7A6" w14:textId="77777777" w:rsidR="008F3524" w:rsidRDefault="008F352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5F16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C4C7A9" w14:textId="3929AB53" w:rsidR="008F3524" w:rsidRDefault="008F3524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3C4C7AC" w14:textId="77777777" w:rsidR="008F3524" w:rsidRDefault="008F352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5F16">
          <w:rPr>
            <w:noProof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B4DBF8" w14:textId="77777777" w:rsidR="00ED5434" w:rsidRDefault="00ED5434" w:rsidP="000662E2">
      <w:pPr>
        <w:spacing w:after="0" w:line="240" w:lineRule="auto"/>
      </w:pPr>
      <w:r>
        <w:separator/>
      </w:r>
    </w:p>
  </w:footnote>
  <w:footnote w:type="continuationSeparator" w:id="0">
    <w:p w14:paraId="21F8F4FA" w14:textId="77777777" w:rsidR="00ED5434" w:rsidRDefault="00ED5434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C4C7A4" w14:textId="77777777" w:rsidR="008F3524" w:rsidRDefault="008F3524" w:rsidP="00141889">
    <w:pPr>
      <w:pStyle w:val="Nagwek"/>
      <w:spacing w:line="360" w:lineRule="auto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3C4C7AD" wp14:editId="494BF06E">
              <wp:simplePos x="0" y="0"/>
              <wp:positionH relativeFrom="column">
                <wp:posOffset>5219205</wp:posOffset>
              </wp:positionH>
              <wp:positionV relativeFrom="page">
                <wp:posOffset>0</wp:posOffset>
              </wp:positionV>
              <wp:extent cx="1874520" cy="22680295"/>
              <wp:effectExtent l="0" t="0" r="0" b="8255"/>
              <wp:wrapNone/>
              <wp:docPr id="24" name="Prostokąt 24" descr="pus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D0F12B" id="Prostokąt 24" o:spid="_x0000_s1026" alt="pusto" style="position:absolute;margin-left:410.95pt;margin-top:0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" fillcolor="#f2f2f2 [3052]" stroked="f" strokeweight="1pt">
              <w10:wrap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1FA5F2" w14:textId="77777777" w:rsidR="008F3524" w:rsidRDefault="008F3524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3C4C7AF" wp14:editId="2140003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formacja sygnalna" title="log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3C4C7CE" w14:textId="77777777" w:rsidR="008F3524" w:rsidRPr="003C6C8D" w:rsidRDefault="008F3524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C4C7AF" id="Schemat blokowy: opóźnienie 6" o:spid="_x0000_s1035" alt="Tytuł: logo — opis: informacja sygnalna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3C4C7CE" w14:textId="77777777" w:rsidR="008F3524" w:rsidRPr="003C6C8D" w:rsidRDefault="008F3524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3C4C7B1" wp14:editId="0A0A605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informacje sygnal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207E35" id="Prostokąt 10" o:spid="_x0000_s1026" alt="informacje sygnalne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1422CCDB" wp14:editId="211D8F58">
          <wp:extent cx="1153274" cy="720000"/>
          <wp:effectExtent l="0" t="0" r="0" b="4445"/>
          <wp:docPr id="5" name="Obraz 5" descr="Głownego Urzędu Statystycznego" titl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3C4C7A8" w14:textId="522E23BB" w:rsidR="008F3524" w:rsidRDefault="008F3524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1" layoutInCell="1" allowOverlap="1" wp14:anchorId="23C4C7B5" wp14:editId="6E9A7CA6">
              <wp:simplePos x="0" y="0"/>
              <wp:positionH relativeFrom="column">
                <wp:posOffset>5242956</wp:posOffset>
              </wp:positionH>
              <wp:positionV relativeFrom="page">
                <wp:posOffset>1246909</wp:posOffset>
              </wp:positionV>
              <wp:extent cx="1404000" cy="338400"/>
              <wp:effectExtent l="0" t="0" r="0" b="5080"/>
              <wp:wrapNone/>
              <wp:docPr id="8" name="Pole tekstowe 2" descr="10 grudnia 2021" title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4000" cy="338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C4C7CF" w14:textId="2941C63C" w:rsidR="008F3524" w:rsidRPr="00C97596" w:rsidRDefault="008F352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10.12.2021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C4C7B5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alt="Tytuł: data publikacji informacji sygnalnej — opis: 10 grudnia 2021" style="position:absolute;margin-left:412.85pt;margin-top:98.2pt;width:110.55pt;height:26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" filled="f" stroked="f">
              <v:textbox>
                <w:txbxContent>
                  <w:p w14:paraId="23C4C7CF" w14:textId="2941C63C" w:rsidR="008F3524" w:rsidRPr="00C97596" w:rsidRDefault="008F3524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10.12.2021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C4C7AA" w14:textId="77777777" w:rsidR="008F3524" w:rsidRDefault="008F3524">
    <w:pPr>
      <w:pStyle w:val="Nagwek"/>
    </w:pPr>
  </w:p>
  <w:p w14:paraId="1EAF19D1" w14:textId="77777777" w:rsidR="008F3524" w:rsidRDefault="008F352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000D2489"/>
    <w:multiLevelType w:val="hybridMultilevel"/>
    <w:tmpl w:val="D152BEA6"/>
    <w:lvl w:ilvl="0" w:tplc="5C78DEB8">
      <w:start w:val="1"/>
      <w:numFmt w:val="decimal"/>
      <w:lvlText w:val="%1)"/>
      <w:lvlJc w:val="left"/>
      <w:pPr>
        <w:ind w:left="4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8" w:hanging="360"/>
      </w:pPr>
    </w:lvl>
    <w:lvl w:ilvl="2" w:tplc="0415001B" w:tentative="1">
      <w:start w:val="1"/>
      <w:numFmt w:val="lowerRoman"/>
      <w:lvlText w:val="%3."/>
      <w:lvlJc w:val="right"/>
      <w:pPr>
        <w:ind w:left="1908" w:hanging="180"/>
      </w:pPr>
    </w:lvl>
    <w:lvl w:ilvl="3" w:tplc="0415000F" w:tentative="1">
      <w:start w:val="1"/>
      <w:numFmt w:val="decimal"/>
      <w:lvlText w:val="%4."/>
      <w:lvlJc w:val="left"/>
      <w:pPr>
        <w:ind w:left="2628" w:hanging="360"/>
      </w:pPr>
    </w:lvl>
    <w:lvl w:ilvl="4" w:tplc="04150019" w:tentative="1">
      <w:start w:val="1"/>
      <w:numFmt w:val="lowerLetter"/>
      <w:lvlText w:val="%5."/>
      <w:lvlJc w:val="left"/>
      <w:pPr>
        <w:ind w:left="3348" w:hanging="360"/>
      </w:pPr>
    </w:lvl>
    <w:lvl w:ilvl="5" w:tplc="0415001B" w:tentative="1">
      <w:start w:val="1"/>
      <w:numFmt w:val="lowerRoman"/>
      <w:lvlText w:val="%6."/>
      <w:lvlJc w:val="right"/>
      <w:pPr>
        <w:ind w:left="4068" w:hanging="180"/>
      </w:pPr>
    </w:lvl>
    <w:lvl w:ilvl="6" w:tplc="0415000F" w:tentative="1">
      <w:start w:val="1"/>
      <w:numFmt w:val="decimal"/>
      <w:lvlText w:val="%7."/>
      <w:lvlJc w:val="left"/>
      <w:pPr>
        <w:ind w:left="4788" w:hanging="360"/>
      </w:pPr>
    </w:lvl>
    <w:lvl w:ilvl="7" w:tplc="04150019" w:tentative="1">
      <w:start w:val="1"/>
      <w:numFmt w:val="lowerLetter"/>
      <w:lvlText w:val="%8."/>
      <w:lvlJc w:val="left"/>
      <w:pPr>
        <w:ind w:left="5508" w:hanging="360"/>
      </w:pPr>
    </w:lvl>
    <w:lvl w:ilvl="8" w:tplc="0415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" w15:restartNumberingAfterBreak="0">
    <w:nsid w:val="0D800877"/>
    <w:multiLevelType w:val="hybridMultilevel"/>
    <w:tmpl w:val="F7F410C6"/>
    <w:lvl w:ilvl="0" w:tplc="CF103044">
      <w:start w:val="1"/>
      <w:numFmt w:val="decimal"/>
      <w:lvlText w:val="%1)"/>
      <w:lvlJc w:val="left"/>
      <w:pPr>
        <w:ind w:left="4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8" w:hanging="360"/>
      </w:pPr>
    </w:lvl>
    <w:lvl w:ilvl="2" w:tplc="0415001B" w:tentative="1">
      <w:start w:val="1"/>
      <w:numFmt w:val="lowerRoman"/>
      <w:lvlText w:val="%3."/>
      <w:lvlJc w:val="right"/>
      <w:pPr>
        <w:ind w:left="1908" w:hanging="180"/>
      </w:pPr>
    </w:lvl>
    <w:lvl w:ilvl="3" w:tplc="0415000F" w:tentative="1">
      <w:start w:val="1"/>
      <w:numFmt w:val="decimal"/>
      <w:lvlText w:val="%4."/>
      <w:lvlJc w:val="left"/>
      <w:pPr>
        <w:ind w:left="2628" w:hanging="360"/>
      </w:pPr>
    </w:lvl>
    <w:lvl w:ilvl="4" w:tplc="04150019" w:tentative="1">
      <w:start w:val="1"/>
      <w:numFmt w:val="lowerLetter"/>
      <w:lvlText w:val="%5."/>
      <w:lvlJc w:val="left"/>
      <w:pPr>
        <w:ind w:left="3348" w:hanging="360"/>
      </w:pPr>
    </w:lvl>
    <w:lvl w:ilvl="5" w:tplc="0415001B" w:tentative="1">
      <w:start w:val="1"/>
      <w:numFmt w:val="lowerRoman"/>
      <w:lvlText w:val="%6."/>
      <w:lvlJc w:val="right"/>
      <w:pPr>
        <w:ind w:left="4068" w:hanging="180"/>
      </w:pPr>
    </w:lvl>
    <w:lvl w:ilvl="6" w:tplc="0415000F" w:tentative="1">
      <w:start w:val="1"/>
      <w:numFmt w:val="decimal"/>
      <w:lvlText w:val="%7."/>
      <w:lvlJc w:val="left"/>
      <w:pPr>
        <w:ind w:left="4788" w:hanging="360"/>
      </w:pPr>
    </w:lvl>
    <w:lvl w:ilvl="7" w:tplc="04150019" w:tentative="1">
      <w:start w:val="1"/>
      <w:numFmt w:val="lowerLetter"/>
      <w:lvlText w:val="%8."/>
      <w:lvlJc w:val="left"/>
      <w:pPr>
        <w:ind w:left="5508" w:hanging="360"/>
      </w:pPr>
    </w:lvl>
    <w:lvl w:ilvl="8" w:tplc="0415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2" w15:restartNumberingAfterBreak="0">
    <w:nsid w:val="0FB305CC"/>
    <w:multiLevelType w:val="hybridMultilevel"/>
    <w:tmpl w:val="7B6C3F90"/>
    <w:lvl w:ilvl="0" w:tplc="0415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181348B"/>
    <w:multiLevelType w:val="hybridMultilevel"/>
    <w:tmpl w:val="EF727B24"/>
    <w:lvl w:ilvl="0" w:tplc="0415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97635F2"/>
    <w:multiLevelType w:val="multilevel"/>
    <w:tmpl w:val="7C52E4BE"/>
    <w:lvl w:ilvl="0">
      <w:start w:val="1"/>
      <w:numFmt w:val="decimal"/>
      <w:lvlText w:val="%1)"/>
      <w:lvlJc w:val="left"/>
      <w:pPr>
        <w:ind w:left="227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highlight w:val="white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08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highlight w:val="white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highlight w:val="white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52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highlight w:val="white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24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highlight w:val="white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9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highlight w:val="white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68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highlight w:val="white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40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highlight w:val="white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12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18"/>
        <w:szCs w:val="18"/>
        <w:highlight w:val="white"/>
        <w:u w:val="none" w:color="000000"/>
        <w:vertAlign w:val="baseline"/>
      </w:rPr>
    </w:lvl>
  </w:abstractNum>
  <w:abstractNum w:abstractNumId="7" w15:restartNumberingAfterBreak="0">
    <w:nsid w:val="398E448A"/>
    <w:multiLevelType w:val="hybridMultilevel"/>
    <w:tmpl w:val="0A0A8D02"/>
    <w:lvl w:ilvl="0" w:tplc="729A14C4">
      <w:start w:val="1"/>
      <w:numFmt w:val="decimal"/>
      <w:lvlText w:val="%1)"/>
      <w:lvlJc w:val="left"/>
      <w:pPr>
        <w:ind w:left="4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8" w:hanging="360"/>
      </w:pPr>
    </w:lvl>
    <w:lvl w:ilvl="2" w:tplc="0415001B" w:tentative="1">
      <w:start w:val="1"/>
      <w:numFmt w:val="lowerRoman"/>
      <w:lvlText w:val="%3."/>
      <w:lvlJc w:val="right"/>
      <w:pPr>
        <w:ind w:left="1908" w:hanging="180"/>
      </w:pPr>
    </w:lvl>
    <w:lvl w:ilvl="3" w:tplc="0415000F" w:tentative="1">
      <w:start w:val="1"/>
      <w:numFmt w:val="decimal"/>
      <w:lvlText w:val="%4."/>
      <w:lvlJc w:val="left"/>
      <w:pPr>
        <w:ind w:left="2628" w:hanging="360"/>
      </w:pPr>
    </w:lvl>
    <w:lvl w:ilvl="4" w:tplc="04150019" w:tentative="1">
      <w:start w:val="1"/>
      <w:numFmt w:val="lowerLetter"/>
      <w:lvlText w:val="%5."/>
      <w:lvlJc w:val="left"/>
      <w:pPr>
        <w:ind w:left="3348" w:hanging="360"/>
      </w:pPr>
    </w:lvl>
    <w:lvl w:ilvl="5" w:tplc="0415001B" w:tentative="1">
      <w:start w:val="1"/>
      <w:numFmt w:val="lowerRoman"/>
      <w:lvlText w:val="%6."/>
      <w:lvlJc w:val="right"/>
      <w:pPr>
        <w:ind w:left="4068" w:hanging="180"/>
      </w:pPr>
    </w:lvl>
    <w:lvl w:ilvl="6" w:tplc="0415000F" w:tentative="1">
      <w:start w:val="1"/>
      <w:numFmt w:val="decimal"/>
      <w:lvlText w:val="%7."/>
      <w:lvlJc w:val="left"/>
      <w:pPr>
        <w:ind w:left="4788" w:hanging="360"/>
      </w:pPr>
    </w:lvl>
    <w:lvl w:ilvl="7" w:tplc="04150019" w:tentative="1">
      <w:start w:val="1"/>
      <w:numFmt w:val="lowerLetter"/>
      <w:lvlText w:val="%8."/>
      <w:lvlJc w:val="left"/>
      <w:pPr>
        <w:ind w:left="5508" w:hanging="360"/>
      </w:pPr>
    </w:lvl>
    <w:lvl w:ilvl="8" w:tplc="0415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8" w15:restartNumberingAfterBreak="0">
    <w:nsid w:val="531B09B5"/>
    <w:multiLevelType w:val="hybridMultilevel"/>
    <w:tmpl w:val="6E646AFA"/>
    <w:lvl w:ilvl="0" w:tplc="DF9018D8">
      <w:start w:val="1"/>
      <w:numFmt w:val="decimal"/>
      <w:lvlText w:val="%1)"/>
      <w:lvlJc w:val="left"/>
      <w:pPr>
        <w:ind w:left="50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758" w:hanging="360"/>
      </w:pPr>
    </w:lvl>
    <w:lvl w:ilvl="2" w:tplc="0415001B" w:tentative="1">
      <w:start w:val="1"/>
      <w:numFmt w:val="lowerRoman"/>
      <w:lvlText w:val="%3."/>
      <w:lvlJc w:val="right"/>
      <w:pPr>
        <w:ind w:left="6478" w:hanging="180"/>
      </w:pPr>
    </w:lvl>
    <w:lvl w:ilvl="3" w:tplc="0415000F" w:tentative="1">
      <w:start w:val="1"/>
      <w:numFmt w:val="decimal"/>
      <w:lvlText w:val="%4."/>
      <w:lvlJc w:val="left"/>
      <w:pPr>
        <w:ind w:left="7198" w:hanging="360"/>
      </w:pPr>
    </w:lvl>
    <w:lvl w:ilvl="4" w:tplc="04150019" w:tentative="1">
      <w:start w:val="1"/>
      <w:numFmt w:val="lowerLetter"/>
      <w:lvlText w:val="%5."/>
      <w:lvlJc w:val="left"/>
      <w:pPr>
        <w:ind w:left="7918" w:hanging="360"/>
      </w:pPr>
    </w:lvl>
    <w:lvl w:ilvl="5" w:tplc="0415001B" w:tentative="1">
      <w:start w:val="1"/>
      <w:numFmt w:val="lowerRoman"/>
      <w:lvlText w:val="%6."/>
      <w:lvlJc w:val="right"/>
      <w:pPr>
        <w:ind w:left="8638" w:hanging="180"/>
      </w:pPr>
    </w:lvl>
    <w:lvl w:ilvl="6" w:tplc="0415000F" w:tentative="1">
      <w:start w:val="1"/>
      <w:numFmt w:val="decimal"/>
      <w:lvlText w:val="%7."/>
      <w:lvlJc w:val="left"/>
      <w:pPr>
        <w:ind w:left="9358" w:hanging="360"/>
      </w:pPr>
    </w:lvl>
    <w:lvl w:ilvl="7" w:tplc="04150019" w:tentative="1">
      <w:start w:val="1"/>
      <w:numFmt w:val="lowerLetter"/>
      <w:lvlText w:val="%8."/>
      <w:lvlJc w:val="left"/>
      <w:pPr>
        <w:ind w:left="10078" w:hanging="360"/>
      </w:pPr>
    </w:lvl>
    <w:lvl w:ilvl="8" w:tplc="0415001B" w:tentative="1">
      <w:start w:val="1"/>
      <w:numFmt w:val="lowerRoman"/>
      <w:lvlText w:val="%9."/>
      <w:lvlJc w:val="right"/>
      <w:pPr>
        <w:ind w:left="10798" w:hanging="180"/>
      </w:pPr>
    </w:lvl>
  </w:abstractNum>
  <w:abstractNum w:abstractNumId="9" w15:restartNumberingAfterBreak="0">
    <w:nsid w:val="54E06C5A"/>
    <w:multiLevelType w:val="hybridMultilevel"/>
    <w:tmpl w:val="199013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B63AAA"/>
    <w:multiLevelType w:val="hybridMultilevel"/>
    <w:tmpl w:val="DB18E916"/>
    <w:lvl w:ilvl="0" w:tplc="8AFA433C">
      <w:start w:val="1"/>
      <w:numFmt w:val="decimal"/>
      <w:lvlText w:val="%1)"/>
      <w:lvlJc w:val="left"/>
      <w:pPr>
        <w:ind w:left="4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8" w:hanging="360"/>
      </w:pPr>
    </w:lvl>
    <w:lvl w:ilvl="2" w:tplc="0415001B" w:tentative="1">
      <w:start w:val="1"/>
      <w:numFmt w:val="lowerRoman"/>
      <w:lvlText w:val="%3."/>
      <w:lvlJc w:val="right"/>
      <w:pPr>
        <w:ind w:left="1908" w:hanging="180"/>
      </w:pPr>
    </w:lvl>
    <w:lvl w:ilvl="3" w:tplc="0415000F" w:tentative="1">
      <w:start w:val="1"/>
      <w:numFmt w:val="decimal"/>
      <w:lvlText w:val="%4."/>
      <w:lvlJc w:val="left"/>
      <w:pPr>
        <w:ind w:left="2628" w:hanging="360"/>
      </w:pPr>
    </w:lvl>
    <w:lvl w:ilvl="4" w:tplc="04150019" w:tentative="1">
      <w:start w:val="1"/>
      <w:numFmt w:val="lowerLetter"/>
      <w:lvlText w:val="%5."/>
      <w:lvlJc w:val="left"/>
      <w:pPr>
        <w:ind w:left="3348" w:hanging="360"/>
      </w:pPr>
    </w:lvl>
    <w:lvl w:ilvl="5" w:tplc="0415001B" w:tentative="1">
      <w:start w:val="1"/>
      <w:numFmt w:val="lowerRoman"/>
      <w:lvlText w:val="%6."/>
      <w:lvlJc w:val="right"/>
      <w:pPr>
        <w:ind w:left="4068" w:hanging="180"/>
      </w:pPr>
    </w:lvl>
    <w:lvl w:ilvl="6" w:tplc="0415000F" w:tentative="1">
      <w:start w:val="1"/>
      <w:numFmt w:val="decimal"/>
      <w:lvlText w:val="%7."/>
      <w:lvlJc w:val="left"/>
      <w:pPr>
        <w:ind w:left="4788" w:hanging="360"/>
      </w:pPr>
    </w:lvl>
    <w:lvl w:ilvl="7" w:tplc="04150019" w:tentative="1">
      <w:start w:val="1"/>
      <w:numFmt w:val="lowerLetter"/>
      <w:lvlText w:val="%8."/>
      <w:lvlJc w:val="left"/>
      <w:pPr>
        <w:ind w:left="5508" w:hanging="360"/>
      </w:pPr>
    </w:lvl>
    <w:lvl w:ilvl="8" w:tplc="0415001B" w:tentative="1">
      <w:start w:val="1"/>
      <w:numFmt w:val="lowerRoman"/>
      <w:lvlText w:val="%9."/>
      <w:lvlJc w:val="right"/>
      <w:pPr>
        <w:ind w:left="6228" w:hanging="180"/>
      </w:p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0"/>
  </w:num>
  <w:num w:numId="5">
    <w:abstractNumId w:val="10"/>
  </w:num>
  <w:num w:numId="6">
    <w:abstractNumId w:val="7"/>
  </w:num>
  <w:num w:numId="7">
    <w:abstractNumId w:val="1"/>
  </w:num>
  <w:num w:numId="8">
    <w:abstractNumId w:val="2"/>
  </w:num>
  <w:num w:numId="9">
    <w:abstractNumId w:val="6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42C"/>
    <w:rsid w:val="00002B32"/>
    <w:rsid w:val="00002B67"/>
    <w:rsid w:val="00002DF8"/>
    <w:rsid w:val="00003437"/>
    <w:rsid w:val="00004259"/>
    <w:rsid w:val="000044A3"/>
    <w:rsid w:val="0000669D"/>
    <w:rsid w:val="0000709F"/>
    <w:rsid w:val="000108B8"/>
    <w:rsid w:val="00010B9E"/>
    <w:rsid w:val="00011882"/>
    <w:rsid w:val="000134C2"/>
    <w:rsid w:val="000152F5"/>
    <w:rsid w:val="00020150"/>
    <w:rsid w:val="00020189"/>
    <w:rsid w:val="00021764"/>
    <w:rsid w:val="00022589"/>
    <w:rsid w:val="00024E1A"/>
    <w:rsid w:val="00027714"/>
    <w:rsid w:val="000306CE"/>
    <w:rsid w:val="00031787"/>
    <w:rsid w:val="00032C97"/>
    <w:rsid w:val="0003741F"/>
    <w:rsid w:val="00044B9D"/>
    <w:rsid w:val="0004582E"/>
    <w:rsid w:val="00046E2F"/>
    <w:rsid w:val="000470AA"/>
    <w:rsid w:val="00047389"/>
    <w:rsid w:val="00051DBE"/>
    <w:rsid w:val="00052DDB"/>
    <w:rsid w:val="000535E6"/>
    <w:rsid w:val="00054EA9"/>
    <w:rsid w:val="00055456"/>
    <w:rsid w:val="00057CA1"/>
    <w:rsid w:val="00060539"/>
    <w:rsid w:val="00060887"/>
    <w:rsid w:val="00061180"/>
    <w:rsid w:val="00063B96"/>
    <w:rsid w:val="00064137"/>
    <w:rsid w:val="000643C4"/>
    <w:rsid w:val="00065898"/>
    <w:rsid w:val="000662E2"/>
    <w:rsid w:val="00066883"/>
    <w:rsid w:val="000721AB"/>
    <w:rsid w:val="00072F84"/>
    <w:rsid w:val="000734BD"/>
    <w:rsid w:val="00074DBE"/>
    <w:rsid w:val="00074DD8"/>
    <w:rsid w:val="000806F7"/>
    <w:rsid w:val="00081F2A"/>
    <w:rsid w:val="00087C9E"/>
    <w:rsid w:val="00093D5D"/>
    <w:rsid w:val="000955D5"/>
    <w:rsid w:val="00097840"/>
    <w:rsid w:val="000A1402"/>
    <w:rsid w:val="000A4B04"/>
    <w:rsid w:val="000A6445"/>
    <w:rsid w:val="000A66A7"/>
    <w:rsid w:val="000B0727"/>
    <w:rsid w:val="000B0D58"/>
    <w:rsid w:val="000B5C35"/>
    <w:rsid w:val="000B6205"/>
    <w:rsid w:val="000B76CB"/>
    <w:rsid w:val="000C0283"/>
    <w:rsid w:val="000C135D"/>
    <w:rsid w:val="000C3106"/>
    <w:rsid w:val="000C6C55"/>
    <w:rsid w:val="000D1059"/>
    <w:rsid w:val="000D1D43"/>
    <w:rsid w:val="000D225C"/>
    <w:rsid w:val="000D2A5C"/>
    <w:rsid w:val="000D3DC6"/>
    <w:rsid w:val="000D543E"/>
    <w:rsid w:val="000D5FE2"/>
    <w:rsid w:val="000E0918"/>
    <w:rsid w:val="000E1FC2"/>
    <w:rsid w:val="000E271D"/>
    <w:rsid w:val="000E5BF3"/>
    <w:rsid w:val="000F2427"/>
    <w:rsid w:val="000F30DB"/>
    <w:rsid w:val="000F4DE1"/>
    <w:rsid w:val="000F68D7"/>
    <w:rsid w:val="000F7BDD"/>
    <w:rsid w:val="00100D01"/>
    <w:rsid w:val="001010D6"/>
    <w:rsid w:val="001011C3"/>
    <w:rsid w:val="00110290"/>
    <w:rsid w:val="00110D87"/>
    <w:rsid w:val="00111558"/>
    <w:rsid w:val="00111E22"/>
    <w:rsid w:val="00114DB9"/>
    <w:rsid w:val="00116087"/>
    <w:rsid w:val="00117AFC"/>
    <w:rsid w:val="00117EA4"/>
    <w:rsid w:val="001201B6"/>
    <w:rsid w:val="0012293E"/>
    <w:rsid w:val="001237C3"/>
    <w:rsid w:val="001239A7"/>
    <w:rsid w:val="0012475B"/>
    <w:rsid w:val="0012584C"/>
    <w:rsid w:val="00126452"/>
    <w:rsid w:val="00130296"/>
    <w:rsid w:val="00135655"/>
    <w:rsid w:val="00141889"/>
    <w:rsid w:val="0014193C"/>
    <w:rsid w:val="001423B6"/>
    <w:rsid w:val="0014488D"/>
    <w:rsid w:val="001448A7"/>
    <w:rsid w:val="0014615B"/>
    <w:rsid w:val="00146621"/>
    <w:rsid w:val="00153996"/>
    <w:rsid w:val="0015438A"/>
    <w:rsid w:val="0015608B"/>
    <w:rsid w:val="001564F5"/>
    <w:rsid w:val="00157013"/>
    <w:rsid w:val="00161C53"/>
    <w:rsid w:val="00162325"/>
    <w:rsid w:val="00163764"/>
    <w:rsid w:val="00164A23"/>
    <w:rsid w:val="00166F87"/>
    <w:rsid w:val="001671E1"/>
    <w:rsid w:val="00170A08"/>
    <w:rsid w:val="00174BEA"/>
    <w:rsid w:val="00177194"/>
    <w:rsid w:val="0018158D"/>
    <w:rsid w:val="0018412F"/>
    <w:rsid w:val="00185A88"/>
    <w:rsid w:val="00185D5E"/>
    <w:rsid w:val="00191328"/>
    <w:rsid w:val="001951DA"/>
    <w:rsid w:val="0019560D"/>
    <w:rsid w:val="001A1395"/>
    <w:rsid w:val="001A1552"/>
    <w:rsid w:val="001A1948"/>
    <w:rsid w:val="001A365E"/>
    <w:rsid w:val="001A5EA1"/>
    <w:rsid w:val="001A643D"/>
    <w:rsid w:val="001A7F4F"/>
    <w:rsid w:val="001B29FB"/>
    <w:rsid w:val="001C320B"/>
    <w:rsid w:val="001C3269"/>
    <w:rsid w:val="001C3D9B"/>
    <w:rsid w:val="001C62FD"/>
    <w:rsid w:val="001D1DB4"/>
    <w:rsid w:val="001E6C69"/>
    <w:rsid w:val="001F3BEA"/>
    <w:rsid w:val="001F578C"/>
    <w:rsid w:val="0020063F"/>
    <w:rsid w:val="0020383F"/>
    <w:rsid w:val="002068D6"/>
    <w:rsid w:val="002128DD"/>
    <w:rsid w:val="00214033"/>
    <w:rsid w:val="00214A56"/>
    <w:rsid w:val="00220661"/>
    <w:rsid w:val="0022266B"/>
    <w:rsid w:val="0023030A"/>
    <w:rsid w:val="0023191F"/>
    <w:rsid w:val="0023211D"/>
    <w:rsid w:val="00233A88"/>
    <w:rsid w:val="00235C6D"/>
    <w:rsid w:val="0024601C"/>
    <w:rsid w:val="00246EFC"/>
    <w:rsid w:val="0025107A"/>
    <w:rsid w:val="00254B1D"/>
    <w:rsid w:val="00255C0F"/>
    <w:rsid w:val="00256643"/>
    <w:rsid w:val="00256708"/>
    <w:rsid w:val="002574F9"/>
    <w:rsid w:val="00262B61"/>
    <w:rsid w:val="00267B6F"/>
    <w:rsid w:val="00271124"/>
    <w:rsid w:val="00271F7A"/>
    <w:rsid w:val="00272503"/>
    <w:rsid w:val="00274D88"/>
    <w:rsid w:val="00276811"/>
    <w:rsid w:val="00281B87"/>
    <w:rsid w:val="00282699"/>
    <w:rsid w:val="002840AF"/>
    <w:rsid w:val="00284FA8"/>
    <w:rsid w:val="002850E3"/>
    <w:rsid w:val="00285414"/>
    <w:rsid w:val="00287573"/>
    <w:rsid w:val="002902B1"/>
    <w:rsid w:val="0029087F"/>
    <w:rsid w:val="00291D11"/>
    <w:rsid w:val="002926DF"/>
    <w:rsid w:val="00292F53"/>
    <w:rsid w:val="00293B5E"/>
    <w:rsid w:val="00294A44"/>
    <w:rsid w:val="00295285"/>
    <w:rsid w:val="00295FAE"/>
    <w:rsid w:val="00296697"/>
    <w:rsid w:val="002A1395"/>
    <w:rsid w:val="002A182D"/>
    <w:rsid w:val="002A205D"/>
    <w:rsid w:val="002A2FBF"/>
    <w:rsid w:val="002A5F34"/>
    <w:rsid w:val="002A7830"/>
    <w:rsid w:val="002B0472"/>
    <w:rsid w:val="002B46E4"/>
    <w:rsid w:val="002B6247"/>
    <w:rsid w:val="002B6B12"/>
    <w:rsid w:val="002B7D54"/>
    <w:rsid w:val="002C13AF"/>
    <w:rsid w:val="002C71AA"/>
    <w:rsid w:val="002D320C"/>
    <w:rsid w:val="002D3499"/>
    <w:rsid w:val="002D5625"/>
    <w:rsid w:val="002D7336"/>
    <w:rsid w:val="002D7F0F"/>
    <w:rsid w:val="002E17D7"/>
    <w:rsid w:val="002E6140"/>
    <w:rsid w:val="002E6985"/>
    <w:rsid w:val="002E71B6"/>
    <w:rsid w:val="002E7E63"/>
    <w:rsid w:val="002F0D24"/>
    <w:rsid w:val="002F1323"/>
    <w:rsid w:val="002F1EA1"/>
    <w:rsid w:val="002F3891"/>
    <w:rsid w:val="002F3DA2"/>
    <w:rsid w:val="002F77C8"/>
    <w:rsid w:val="003039AC"/>
    <w:rsid w:val="00304F22"/>
    <w:rsid w:val="00306C7C"/>
    <w:rsid w:val="00310CFB"/>
    <w:rsid w:val="00312BE0"/>
    <w:rsid w:val="003174D4"/>
    <w:rsid w:val="0031776E"/>
    <w:rsid w:val="00317D03"/>
    <w:rsid w:val="003206F7"/>
    <w:rsid w:val="00322303"/>
    <w:rsid w:val="00322EDD"/>
    <w:rsid w:val="00323773"/>
    <w:rsid w:val="00324DBA"/>
    <w:rsid w:val="00327F34"/>
    <w:rsid w:val="00330E46"/>
    <w:rsid w:val="00331777"/>
    <w:rsid w:val="00331943"/>
    <w:rsid w:val="00332320"/>
    <w:rsid w:val="00337A49"/>
    <w:rsid w:val="0034209A"/>
    <w:rsid w:val="0034370C"/>
    <w:rsid w:val="00346F5C"/>
    <w:rsid w:val="00347D72"/>
    <w:rsid w:val="0035221A"/>
    <w:rsid w:val="0035427C"/>
    <w:rsid w:val="003542BB"/>
    <w:rsid w:val="00354352"/>
    <w:rsid w:val="0035717F"/>
    <w:rsid w:val="00357611"/>
    <w:rsid w:val="003611AE"/>
    <w:rsid w:val="0036147D"/>
    <w:rsid w:val="003632A2"/>
    <w:rsid w:val="00363645"/>
    <w:rsid w:val="00364A68"/>
    <w:rsid w:val="00364F0D"/>
    <w:rsid w:val="00366817"/>
    <w:rsid w:val="00366B3A"/>
    <w:rsid w:val="00367237"/>
    <w:rsid w:val="0037077F"/>
    <w:rsid w:val="0037140B"/>
    <w:rsid w:val="00372411"/>
    <w:rsid w:val="00373882"/>
    <w:rsid w:val="003743CE"/>
    <w:rsid w:val="00375E38"/>
    <w:rsid w:val="00377846"/>
    <w:rsid w:val="003807A0"/>
    <w:rsid w:val="003827CB"/>
    <w:rsid w:val="00383605"/>
    <w:rsid w:val="003843DB"/>
    <w:rsid w:val="00385F21"/>
    <w:rsid w:val="00386ACE"/>
    <w:rsid w:val="00387739"/>
    <w:rsid w:val="00391834"/>
    <w:rsid w:val="00393761"/>
    <w:rsid w:val="00394AE2"/>
    <w:rsid w:val="00397D18"/>
    <w:rsid w:val="003A1B36"/>
    <w:rsid w:val="003A1CEC"/>
    <w:rsid w:val="003A253B"/>
    <w:rsid w:val="003A4175"/>
    <w:rsid w:val="003B1454"/>
    <w:rsid w:val="003B147B"/>
    <w:rsid w:val="003B18B6"/>
    <w:rsid w:val="003B3D4E"/>
    <w:rsid w:val="003B4471"/>
    <w:rsid w:val="003B57C4"/>
    <w:rsid w:val="003B7EFA"/>
    <w:rsid w:val="003C0C5A"/>
    <w:rsid w:val="003C15A5"/>
    <w:rsid w:val="003C2D3D"/>
    <w:rsid w:val="003C317B"/>
    <w:rsid w:val="003C32AC"/>
    <w:rsid w:val="003C59E0"/>
    <w:rsid w:val="003C6C8D"/>
    <w:rsid w:val="003D1CD6"/>
    <w:rsid w:val="003D209F"/>
    <w:rsid w:val="003D318D"/>
    <w:rsid w:val="003D4F95"/>
    <w:rsid w:val="003D5F42"/>
    <w:rsid w:val="003D60A9"/>
    <w:rsid w:val="003E0153"/>
    <w:rsid w:val="003E1021"/>
    <w:rsid w:val="003E599C"/>
    <w:rsid w:val="003E5A0F"/>
    <w:rsid w:val="003E5EF7"/>
    <w:rsid w:val="003E7C9A"/>
    <w:rsid w:val="003F0B45"/>
    <w:rsid w:val="003F4C97"/>
    <w:rsid w:val="003F698D"/>
    <w:rsid w:val="003F7FE6"/>
    <w:rsid w:val="00400193"/>
    <w:rsid w:val="00405E70"/>
    <w:rsid w:val="0041216D"/>
    <w:rsid w:val="004212E7"/>
    <w:rsid w:val="00422D34"/>
    <w:rsid w:val="00423017"/>
    <w:rsid w:val="0042446D"/>
    <w:rsid w:val="004273E7"/>
    <w:rsid w:val="00427BF8"/>
    <w:rsid w:val="00427C56"/>
    <w:rsid w:val="00430629"/>
    <w:rsid w:val="00430CEC"/>
    <w:rsid w:val="00431C02"/>
    <w:rsid w:val="00437395"/>
    <w:rsid w:val="004409C1"/>
    <w:rsid w:val="004415A0"/>
    <w:rsid w:val="0044215C"/>
    <w:rsid w:val="00445047"/>
    <w:rsid w:val="00453A3C"/>
    <w:rsid w:val="004563EC"/>
    <w:rsid w:val="00457E14"/>
    <w:rsid w:val="00460C29"/>
    <w:rsid w:val="00463E39"/>
    <w:rsid w:val="00464F17"/>
    <w:rsid w:val="004657FC"/>
    <w:rsid w:val="004663D6"/>
    <w:rsid w:val="00466FAD"/>
    <w:rsid w:val="0046759E"/>
    <w:rsid w:val="004729AE"/>
    <w:rsid w:val="004733F6"/>
    <w:rsid w:val="00474E69"/>
    <w:rsid w:val="004771D7"/>
    <w:rsid w:val="00477FAF"/>
    <w:rsid w:val="0048030C"/>
    <w:rsid w:val="0048291C"/>
    <w:rsid w:val="00483498"/>
    <w:rsid w:val="0048767A"/>
    <w:rsid w:val="00487CF1"/>
    <w:rsid w:val="004900F4"/>
    <w:rsid w:val="004940E0"/>
    <w:rsid w:val="0049493B"/>
    <w:rsid w:val="0049621B"/>
    <w:rsid w:val="004A26B6"/>
    <w:rsid w:val="004A5CC4"/>
    <w:rsid w:val="004A7746"/>
    <w:rsid w:val="004B3AA8"/>
    <w:rsid w:val="004B44B6"/>
    <w:rsid w:val="004B5EC2"/>
    <w:rsid w:val="004B7D59"/>
    <w:rsid w:val="004C1279"/>
    <w:rsid w:val="004C1887"/>
    <w:rsid w:val="004C1895"/>
    <w:rsid w:val="004C20B1"/>
    <w:rsid w:val="004C2E91"/>
    <w:rsid w:val="004C36B3"/>
    <w:rsid w:val="004C5AC9"/>
    <w:rsid w:val="004C6D40"/>
    <w:rsid w:val="004D1C54"/>
    <w:rsid w:val="004D1FD5"/>
    <w:rsid w:val="004D6B6D"/>
    <w:rsid w:val="004E16A2"/>
    <w:rsid w:val="004E6058"/>
    <w:rsid w:val="004E6C68"/>
    <w:rsid w:val="004E7F25"/>
    <w:rsid w:val="004F050C"/>
    <w:rsid w:val="004F0C3C"/>
    <w:rsid w:val="004F257F"/>
    <w:rsid w:val="004F35B8"/>
    <w:rsid w:val="004F4BFF"/>
    <w:rsid w:val="004F53D8"/>
    <w:rsid w:val="004F63FC"/>
    <w:rsid w:val="00505A92"/>
    <w:rsid w:val="00506BD6"/>
    <w:rsid w:val="00507FCD"/>
    <w:rsid w:val="005116F5"/>
    <w:rsid w:val="00513E23"/>
    <w:rsid w:val="00515ED7"/>
    <w:rsid w:val="00516481"/>
    <w:rsid w:val="0052011E"/>
    <w:rsid w:val="005203F1"/>
    <w:rsid w:val="00520C4C"/>
    <w:rsid w:val="00521BC3"/>
    <w:rsid w:val="00525F57"/>
    <w:rsid w:val="00533632"/>
    <w:rsid w:val="00536E7A"/>
    <w:rsid w:val="00541E6E"/>
    <w:rsid w:val="0054251F"/>
    <w:rsid w:val="00543211"/>
    <w:rsid w:val="0054384F"/>
    <w:rsid w:val="00544352"/>
    <w:rsid w:val="00546382"/>
    <w:rsid w:val="0054670B"/>
    <w:rsid w:val="005508D5"/>
    <w:rsid w:val="00551DB4"/>
    <w:rsid w:val="005520D8"/>
    <w:rsid w:val="005523D1"/>
    <w:rsid w:val="00554CF0"/>
    <w:rsid w:val="00556CF1"/>
    <w:rsid w:val="00560EBE"/>
    <w:rsid w:val="005638E0"/>
    <w:rsid w:val="00570FFB"/>
    <w:rsid w:val="00572D88"/>
    <w:rsid w:val="00574531"/>
    <w:rsid w:val="005749C5"/>
    <w:rsid w:val="005762A7"/>
    <w:rsid w:val="00577520"/>
    <w:rsid w:val="00577560"/>
    <w:rsid w:val="005778EF"/>
    <w:rsid w:val="005826E3"/>
    <w:rsid w:val="00582D53"/>
    <w:rsid w:val="00583706"/>
    <w:rsid w:val="005866FD"/>
    <w:rsid w:val="005903BE"/>
    <w:rsid w:val="005916D7"/>
    <w:rsid w:val="00593BBB"/>
    <w:rsid w:val="00594136"/>
    <w:rsid w:val="00595552"/>
    <w:rsid w:val="00597F76"/>
    <w:rsid w:val="005A0280"/>
    <w:rsid w:val="005A0DAA"/>
    <w:rsid w:val="005A0F29"/>
    <w:rsid w:val="005A4C03"/>
    <w:rsid w:val="005A55FD"/>
    <w:rsid w:val="005A698C"/>
    <w:rsid w:val="005A7A20"/>
    <w:rsid w:val="005B0AC0"/>
    <w:rsid w:val="005B2FD2"/>
    <w:rsid w:val="005B30A7"/>
    <w:rsid w:val="005B3D1F"/>
    <w:rsid w:val="005B446D"/>
    <w:rsid w:val="005B755D"/>
    <w:rsid w:val="005B7C56"/>
    <w:rsid w:val="005C338F"/>
    <w:rsid w:val="005C4CF7"/>
    <w:rsid w:val="005C55F7"/>
    <w:rsid w:val="005D4C8C"/>
    <w:rsid w:val="005D4F1F"/>
    <w:rsid w:val="005D770A"/>
    <w:rsid w:val="005E004C"/>
    <w:rsid w:val="005E016B"/>
    <w:rsid w:val="005E0799"/>
    <w:rsid w:val="005E2497"/>
    <w:rsid w:val="005E2CF5"/>
    <w:rsid w:val="005E4701"/>
    <w:rsid w:val="005E6AB6"/>
    <w:rsid w:val="005F0E92"/>
    <w:rsid w:val="005F13C7"/>
    <w:rsid w:val="005F2537"/>
    <w:rsid w:val="005F2805"/>
    <w:rsid w:val="005F286B"/>
    <w:rsid w:val="005F40FB"/>
    <w:rsid w:val="005F59A5"/>
    <w:rsid w:val="005F5A80"/>
    <w:rsid w:val="00601695"/>
    <w:rsid w:val="00603471"/>
    <w:rsid w:val="006044FF"/>
    <w:rsid w:val="00606BD2"/>
    <w:rsid w:val="0060706E"/>
    <w:rsid w:val="006071FA"/>
    <w:rsid w:val="00607CC5"/>
    <w:rsid w:val="00607CD7"/>
    <w:rsid w:val="0061151B"/>
    <w:rsid w:val="00611909"/>
    <w:rsid w:val="006120BB"/>
    <w:rsid w:val="00614910"/>
    <w:rsid w:val="00621B96"/>
    <w:rsid w:val="00622186"/>
    <w:rsid w:val="00625577"/>
    <w:rsid w:val="00627EB9"/>
    <w:rsid w:val="0063210A"/>
    <w:rsid w:val="00632F2B"/>
    <w:rsid w:val="00633014"/>
    <w:rsid w:val="0063437B"/>
    <w:rsid w:val="00640D60"/>
    <w:rsid w:val="006447CA"/>
    <w:rsid w:val="00650168"/>
    <w:rsid w:val="00650485"/>
    <w:rsid w:val="00651F82"/>
    <w:rsid w:val="00654651"/>
    <w:rsid w:val="0065512D"/>
    <w:rsid w:val="006552BB"/>
    <w:rsid w:val="006553CF"/>
    <w:rsid w:val="006617EA"/>
    <w:rsid w:val="006673CA"/>
    <w:rsid w:val="00667621"/>
    <w:rsid w:val="0066777A"/>
    <w:rsid w:val="00667E6C"/>
    <w:rsid w:val="00673C26"/>
    <w:rsid w:val="006741D9"/>
    <w:rsid w:val="006761A2"/>
    <w:rsid w:val="00677968"/>
    <w:rsid w:val="00680E2D"/>
    <w:rsid w:val="006812AF"/>
    <w:rsid w:val="00681C21"/>
    <w:rsid w:val="00681C71"/>
    <w:rsid w:val="0068327D"/>
    <w:rsid w:val="00683950"/>
    <w:rsid w:val="00684C82"/>
    <w:rsid w:val="00684D1B"/>
    <w:rsid w:val="00685297"/>
    <w:rsid w:val="006919D0"/>
    <w:rsid w:val="00693B85"/>
    <w:rsid w:val="00694AF0"/>
    <w:rsid w:val="006959EA"/>
    <w:rsid w:val="00695FEC"/>
    <w:rsid w:val="006962D0"/>
    <w:rsid w:val="00697E30"/>
    <w:rsid w:val="006A1557"/>
    <w:rsid w:val="006A4686"/>
    <w:rsid w:val="006A4DEB"/>
    <w:rsid w:val="006A7574"/>
    <w:rsid w:val="006A77E5"/>
    <w:rsid w:val="006B08E5"/>
    <w:rsid w:val="006B0BF0"/>
    <w:rsid w:val="006B0E9E"/>
    <w:rsid w:val="006B29EC"/>
    <w:rsid w:val="006B2B10"/>
    <w:rsid w:val="006B3482"/>
    <w:rsid w:val="006B55F1"/>
    <w:rsid w:val="006B5697"/>
    <w:rsid w:val="006B5AE4"/>
    <w:rsid w:val="006C687E"/>
    <w:rsid w:val="006D02BE"/>
    <w:rsid w:val="006D0470"/>
    <w:rsid w:val="006D1507"/>
    <w:rsid w:val="006D18DD"/>
    <w:rsid w:val="006D4054"/>
    <w:rsid w:val="006D5DF1"/>
    <w:rsid w:val="006E02EC"/>
    <w:rsid w:val="006E22F8"/>
    <w:rsid w:val="006E27AA"/>
    <w:rsid w:val="006E41E6"/>
    <w:rsid w:val="006E6E4A"/>
    <w:rsid w:val="006E7785"/>
    <w:rsid w:val="006F19F7"/>
    <w:rsid w:val="006F1F3C"/>
    <w:rsid w:val="006F68B7"/>
    <w:rsid w:val="00701B1F"/>
    <w:rsid w:val="00705E20"/>
    <w:rsid w:val="0070690F"/>
    <w:rsid w:val="007116F0"/>
    <w:rsid w:val="00716B05"/>
    <w:rsid w:val="00716FDB"/>
    <w:rsid w:val="007211B1"/>
    <w:rsid w:val="00721E0A"/>
    <w:rsid w:val="00732C05"/>
    <w:rsid w:val="00734758"/>
    <w:rsid w:val="0073573B"/>
    <w:rsid w:val="00740428"/>
    <w:rsid w:val="0074537A"/>
    <w:rsid w:val="007456E6"/>
    <w:rsid w:val="00745DB1"/>
    <w:rsid w:val="00746187"/>
    <w:rsid w:val="00746430"/>
    <w:rsid w:val="00756003"/>
    <w:rsid w:val="007614EB"/>
    <w:rsid w:val="0076254F"/>
    <w:rsid w:val="00767FAB"/>
    <w:rsid w:val="00770FA6"/>
    <w:rsid w:val="007747E6"/>
    <w:rsid w:val="00775BFB"/>
    <w:rsid w:val="007800BD"/>
    <w:rsid w:val="007801F5"/>
    <w:rsid w:val="00783CA4"/>
    <w:rsid w:val="007842FB"/>
    <w:rsid w:val="00784E1D"/>
    <w:rsid w:val="00785C18"/>
    <w:rsid w:val="00786124"/>
    <w:rsid w:val="00786B6F"/>
    <w:rsid w:val="007915AF"/>
    <w:rsid w:val="00792A54"/>
    <w:rsid w:val="00794A8D"/>
    <w:rsid w:val="0079514B"/>
    <w:rsid w:val="0079633D"/>
    <w:rsid w:val="00796CD9"/>
    <w:rsid w:val="007A14DF"/>
    <w:rsid w:val="007A2DC1"/>
    <w:rsid w:val="007A453D"/>
    <w:rsid w:val="007A4838"/>
    <w:rsid w:val="007A5A57"/>
    <w:rsid w:val="007A5EBA"/>
    <w:rsid w:val="007A68DB"/>
    <w:rsid w:val="007A7015"/>
    <w:rsid w:val="007A779D"/>
    <w:rsid w:val="007B6053"/>
    <w:rsid w:val="007C00A3"/>
    <w:rsid w:val="007C1174"/>
    <w:rsid w:val="007C1CBD"/>
    <w:rsid w:val="007D164E"/>
    <w:rsid w:val="007D1E86"/>
    <w:rsid w:val="007D2D70"/>
    <w:rsid w:val="007D3319"/>
    <w:rsid w:val="007D335D"/>
    <w:rsid w:val="007D3480"/>
    <w:rsid w:val="007D3BD3"/>
    <w:rsid w:val="007D6343"/>
    <w:rsid w:val="007E1B41"/>
    <w:rsid w:val="007E3314"/>
    <w:rsid w:val="007E3626"/>
    <w:rsid w:val="007E4B03"/>
    <w:rsid w:val="007E59BE"/>
    <w:rsid w:val="007F0C47"/>
    <w:rsid w:val="007F324B"/>
    <w:rsid w:val="007F44FD"/>
    <w:rsid w:val="007F788F"/>
    <w:rsid w:val="0080553C"/>
    <w:rsid w:val="00805B46"/>
    <w:rsid w:val="008064CC"/>
    <w:rsid w:val="008069CE"/>
    <w:rsid w:val="00806B59"/>
    <w:rsid w:val="00806CB9"/>
    <w:rsid w:val="008106D4"/>
    <w:rsid w:val="008113EA"/>
    <w:rsid w:val="00811C13"/>
    <w:rsid w:val="00813E2B"/>
    <w:rsid w:val="0082282B"/>
    <w:rsid w:val="00825DC2"/>
    <w:rsid w:val="008262C8"/>
    <w:rsid w:val="00831F74"/>
    <w:rsid w:val="008320F7"/>
    <w:rsid w:val="008329A1"/>
    <w:rsid w:val="00834AD3"/>
    <w:rsid w:val="008365C9"/>
    <w:rsid w:val="00840123"/>
    <w:rsid w:val="008428A1"/>
    <w:rsid w:val="00843795"/>
    <w:rsid w:val="008448FE"/>
    <w:rsid w:val="00844F97"/>
    <w:rsid w:val="00846B0F"/>
    <w:rsid w:val="00847B38"/>
    <w:rsid w:val="00847F0F"/>
    <w:rsid w:val="00852448"/>
    <w:rsid w:val="008525E5"/>
    <w:rsid w:val="00852F04"/>
    <w:rsid w:val="00853ED0"/>
    <w:rsid w:val="00854793"/>
    <w:rsid w:val="00855580"/>
    <w:rsid w:val="00857150"/>
    <w:rsid w:val="00857A44"/>
    <w:rsid w:val="00857F89"/>
    <w:rsid w:val="008616C1"/>
    <w:rsid w:val="0086257B"/>
    <w:rsid w:val="008664DD"/>
    <w:rsid w:val="008666C8"/>
    <w:rsid w:val="00867B57"/>
    <w:rsid w:val="008703BE"/>
    <w:rsid w:val="00875410"/>
    <w:rsid w:val="00877862"/>
    <w:rsid w:val="00877F0D"/>
    <w:rsid w:val="00880C9A"/>
    <w:rsid w:val="00881263"/>
    <w:rsid w:val="0088258A"/>
    <w:rsid w:val="00885325"/>
    <w:rsid w:val="00886332"/>
    <w:rsid w:val="008904FD"/>
    <w:rsid w:val="00891082"/>
    <w:rsid w:val="00891637"/>
    <w:rsid w:val="00893C2E"/>
    <w:rsid w:val="008A255F"/>
    <w:rsid w:val="008A26D9"/>
    <w:rsid w:val="008A4C7A"/>
    <w:rsid w:val="008A4E13"/>
    <w:rsid w:val="008A5B80"/>
    <w:rsid w:val="008A741C"/>
    <w:rsid w:val="008B05D5"/>
    <w:rsid w:val="008B24D4"/>
    <w:rsid w:val="008B25D8"/>
    <w:rsid w:val="008C00E2"/>
    <w:rsid w:val="008C0C29"/>
    <w:rsid w:val="008C6784"/>
    <w:rsid w:val="008C725A"/>
    <w:rsid w:val="008D11FD"/>
    <w:rsid w:val="008D33CF"/>
    <w:rsid w:val="008D7A7C"/>
    <w:rsid w:val="008E16F3"/>
    <w:rsid w:val="008E3E49"/>
    <w:rsid w:val="008E76C0"/>
    <w:rsid w:val="008F3524"/>
    <w:rsid w:val="008F3638"/>
    <w:rsid w:val="008F4441"/>
    <w:rsid w:val="008F67EE"/>
    <w:rsid w:val="008F6F31"/>
    <w:rsid w:val="008F7461"/>
    <w:rsid w:val="008F74DF"/>
    <w:rsid w:val="009001E8"/>
    <w:rsid w:val="00911A0A"/>
    <w:rsid w:val="00911FA0"/>
    <w:rsid w:val="009127BA"/>
    <w:rsid w:val="00913E5F"/>
    <w:rsid w:val="00921A95"/>
    <w:rsid w:val="00922484"/>
    <w:rsid w:val="009227A6"/>
    <w:rsid w:val="00922D33"/>
    <w:rsid w:val="0092322E"/>
    <w:rsid w:val="00923B00"/>
    <w:rsid w:val="009247F7"/>
    <w:rsid w:val="009259EA"/>
    <w:rsid w:val="00927DEB"/>
    <w:rsid w:val="00931D77"/>
    <w:rsid w:val="00933EC1"/>
    <w:rsid w:val="00935294"/>
    <w:rsid w:val="00941BBD"/>
    <w:rsid w:val="00941DFA"/>
    <w:rsid w:val="00942497"/>
    <w:rsid w:val="00942648"/>
    <w:rsid w:val="00943037"/>
    <w:rsid w:val="00944E9D"/>
    <w:rsid w:val="00946506"/>
    <w:rsid w:val="00947E7C"/>
    <w:rsid w:val="00950866"/>
    <w:rsid w:val="0095289A"/>
    <w:rsid w:val="009530DB"/>
    <w:rsid w:val="00953676"/>
    <w:rsid w:val="00953DE4"/>
    <w:rsid w:val="0095654D"/>
    <w:rsid w:val="00956B3C"/>
    <w:rsid w:val="00957471"/>
    <w:rsid w:val="0096039C"/>
    <w:rsid w:val="00961671"/>
    <w:rsid w:val="00963545"/>
    <w:rsid w:val="0096380F"/>
    <w:rsid w:val="009705EE"/>
    <w:rsid w:val="00971E97"/>
    <w:rsid w:val="0097353D"/>
    <w:rsid w:val="00977927"/>
    <w:rsid w:val="00977E00"/>
    <w:rsid w:val="00980663"/>
    <w:rsid w:val="0098135C"/>
    <w:rsid w:val="0098156A"/>
    <w:rsid w:val="009818BC"/>
    <w:rsid w:val="00981B83"/>
    <w:rsid w:val="00987D62"/>
    <w:rsid w:val="00991BAC"/>
    <w:rsid w:val="00991C7B"/>
    <w:rsid w:val="009929D7"/>
    <w:rsid w:val="00992CFD"/>
    <w:rsid w:val="00993309"/>
    <w:rsid w:val="00997552"/>
    <w:rsid w:val="00997851"/>
    <w:rsid w:val="009A1274"/>
    <w:rsid w:val="009A3BC2"/>
    <w:rsid w:val="009A3E48"/>
    <w:rsid w:val="009A3F25"/>
    <w:rsid w:val="009A4A72"/>
    <w:rsid w:val="009A6EA0"/>
    <w:rsid w:val="009A6EAF"/>
    <w:rsid w:val="009A7932"/>
    <w:rsid w:val="009B21C4"/>
    <w:rsid w:val="009B2A32"/>
    <w:rsid w:val="009B794E"/>
    <w:rsid w:val="009B79BA"/>
    <w:rsid w:val="009C1335"/>
    <w:rsid w:val="009C1AB2"/>
    <w:rsid w:val="009C5773"/>
    <w:rsid w:val="009C7251"/>
    <w:rsid w:val="009C7F04"/>
    <w:rsid w:val="009D1459"/>
    <w:rsid w:val="009D28E2"/>
    <w:rsid w:val="009D37C5"/>
    <w:rsid w:val="009D3DA2"/>
    <w:rsid w:val="009D4B3F"/>
    <w:rsid w:val="009D5CDF"/>
    <w:rsid w:val="009E12E3"/>
    <w:rsid w:val="009E2E91"/>
    <w:rsid w:val="009F06DC"/>
    <w:rsid w:val="009F1068"/>
    <w:rsid w:val="009F1300"/>
    <w:rsid w:val="009F310D"/>
    <w:rsid w:val="009F515E"/>
    <w:rsid w:val="00A0104D"/>
    <w:rsid w:val="00A0190F"/>
    <w:rsid w:val="00A020D8"/>
    <w:rsid w:val="00A03F0C"/>
    <w:rsid w:val="00A0424C"/>
    <w:rsid w:val="00A05A75"/>
    <w:rsid w:val="00A136DA"/>
    <w:rsid w:val="00A139F5"/>
    <w:rsid w:val="00A164AB"/>
    <w:rsid w:val="00A177D6"/>
    <w:rsid w:val="00A17F70"/>
    <w:rsid w:val="00A20219"/>
    <w:rsid w:val="00A21B08"/>
    <w:rsid w:val="00A21C4E"/>
    <w:rsid w:val="00A24FBC"/>
    <w:rsid w:val="00A30A6D"/>
    <w:rsid w:val="00A317CF"/>
    <w:rsid w:val="00A32489"/>
    <w:rsid w:val="00A32983"/>
    <w:rsid w:val="00A354CA"/>
    <w:rsid w:val="00A36533"/>
    <w:rsid w:val="00A365F4"/>
    <w:rsid w:val="00A3756C"/>
    <w:rsid w:val="00A4279D"/>
    <w:rsid w:val="00A42DD9"/>
    <w:rsid w:val="00A43B06"/>
    <w:rsid w:val="00A46B91"/>
    <w:rsid w:val="00A4751F"/>
    <w:rsid w:val="00A47BB2"/>
    <w:rsid w:val="00A47D80"/>
    <w:rsid w:val="00A513C1"/>
    <w:rsid w:val="00A518DA"/>
    <w:rsid w:val="00A521DB"/>
    <w:rsid w:val="00A53132"/>
    <w:rsid w:val="00A535D5"/>
    <w:rsid w:val="00A54FD6"/>
    <w:rsid w:val="00A551AD"/>
    <w:rsid w:val="00A563F2"/>
    <w:rsid w:val="00A566E8"/>
    <w:rsid w:val="00A6030D"/>
    <w:rsid w:val="00A6305B"/>
    <w:rsid w:val="00A6335D"/>
    <w:rsid w:val="00A7069D"/>
    <w:rsid w:val="00A77F54"/>
    <w:rsid w:val="00A810F9"/>
    <w:rsid w:val="00A8227D"/>
    <w:rsid w:val="00A866C6"/>
    <w:rsid w:val="00A86ECC"/>
    <w:rsid w:val="00A86FCC"/>
    <w:rsid w:val="00A92CDA"/>
    <w:rsid w:val="00A94658"/>
    <w:rsid w:val="00A94DE6"/>
    <w:rsid w:val="00A95E7C"/>
    <w:rsid w:val="00A96B44"/>
    <w:rsid w:val="00AA0C3A"/>
    <w:rsid w:val="00AA198F"/>
    <w:rsid w:val="00AA260A"/>
    <w:rsid w:val="00AA45AE"/>
    <w:rsid w:val="00AA710D"/>
    <w:rsid w:val="00AB2E14"/>
    <w:rsid w:val="00AB3777"/>
    <w:rsid w:val="00AB3ADD"/>
    <w:rsid w:val="00AB6D25"/>
    <w:rsid w:val="00AC221E"/>
    <w:rsid w:val="00AC4538"/>
    <w:rsid w:val="00AC467A"/>
    <w:rsid w:val="00AC52A8"/>
    <w:rsid w:val="00AD3C11"/>
    <w:rsid w:val="00AD588F"/>
    <w:rsid w:val="00AE2D4B"/>
    <w:rsid w:val="00AE4F99"/>
    <w:rsid w:val="00AE53C1"/>
    <w:rsid w:val="00AE72E9"/>
    <w:rsid w:val="00AE7625"/>
    <w:rsid w:val="00AE7CF3"/>
    <w:rsid w:val="00AF181A"/>
    <w:rsid w:val="00AF34F8"/>
    <w:rsid w:val="00AF3981"/>
    <w:rsid w:val="00AF6DE5"/>
    <w:rsid w:val="00AF7908"/>
    <w:rsid w:val="00B00FEE"/>
    <w:rsid w:val="00B04804"/>
    <w:rsid w:val="00B04EAA"/>
    <w:rsid w:val="00B0581F"/>
    <w:rsid w:val="00B06184"/>
    <w:rsid w:val="00B068D7"/>
    <w:rsid w:val="00B07F29"/>
    <w:rsid w:val="00B10D2C"/>
    <w:rsid w:val="00B11B69"/>
    <w:rsid w:val="00B13874"/>
    <w:rsid w:val="00B14952"/>
    <w:rsid w:val="00B166AA"/>
    <w:rsid w:val="00B17BBC"/>
    <w:rsid w:val="00B21575"/>
    <w:rsid w:val="00B231F9"/>
    <w:rsid w:val="00B26659"/>
    <w:rsid w:val="00B2673A"/>
    <w:rsid w:val="00B315ED"/>
    <w:rsid w:val="00B31E5A"/>
    <w:rsid w:val="00B32EE6"/>
    <w:rsid w:val="00B35531"/>
    <w:rsid w:val="00B36E40"/>
    <w:rsid w:val="00B37784"/>
    <w:rsid w:val="00B4246E"/>
    <w:rsid w:val="00B428C3"/>
    <w:rsid w:val="00B43AED"/>
    <w:rsid w:val="00B4471F"/>
    <w:rsid w:val="00B4590A"/>
    <w:rsid w:val="00B46F12"/>
    <w:rsid w:val="00B51E82"/>
    <w:rsid w:val="00B5286E"/>
    <w:rsid w:val="00B539A3"/>
    <w:rsid w:val="00B56392"/>
    <w:rsid w:val="00B56F65"/>
    <w:rsid w:val="00B600A8"/>
    <w:rsid w:val="00B653AB"/>
    <w:rsid w:val="00B658CB"/>
    <w:rsid w:val="00B65F9E"/>
    <w:rsid w:val="00B66B19"/>
    <w:rsid w:val="00B72F85"/>
    <w:rsid w:val="00B73629"/>
    <w:rsid w:val="00B73775"/>
    <w:rsid w:val="00B77599"/>
    <w:rsid w:val="00B80026"/>
    <w:rsid w:val="00B81DB2"/>
    <w:rsid w:val="00B81F60"/>
    <w:rsid w:val="00B86F45"/>
    <w:rsid w:val="00B87854"/>
    <w:rsid w:val="00B87B43"/>
    <w:rsid w:val="00B914E9"/>
    <w:rsid w:val="00B956EE"/>
    <w:rsid w:val="00BA2BA1"/>
    <w:rsid w:val="00BA3562"/>
    <w:rsid w:val="00BA4845"/>
    <w:rsid w:val="00BA5AED"/>
    <w:rsid w:val="00BA635A"/>
    <w:rsid w:val="00BB43D2"/>
    <w:rsid w:val="00BB4F09"/>
    <w:rsid w:val="00BB7054"/>
    <w:rsid w:val="00BB713B"/>
    <w:rsid w:val="00BB7F13"/>
    <w:rsid w:val="00BC1787"/>
    <w:rsid w:val="00BC5F27"/>
    <w:rsid w:val="00BC6B85"/>
    <w:rsid w:val="00BD4E33"/>
    <w:rsid w:val="00BD5ACE"/>
    <w:rsid w:val="00BD643B"/>
    <w:rsid w:val="00BE2EBD"/>
    <w:rsid w:val="00BE32D2"/>
    <w:rsid w:val="00BE5BA9"/>
    <w:rsid w:val="00BF2F72"/>
    <w:rsid w:val="00BF784F"/>
    <w:rsid w:val="00C030DE"/>
    <w:rsid w:val="00C05BF8"/>
    <w:rsid w:val="00C10F26"/>
    <w:rsid w:val="00C130E8"/>
    <w:rsid w:val="00C14F03"/>
    <w:rsid w:val="00C15CCD"/>
    <w:rsid w:val="00C202BE"/>
    <w:rsid w:val="00C20B8D"/>
    <w:rsid w:val="00C22105"/>
    <w:rsid w:val="00C2332C"/>
    <w:rsid w:val="00C244B6"/>
    <w:rsid w:val="00C26E8F"/>
    <w:rsid w:val="00C31B21"/>
    <w:rsid w:val="00C336BA"/>
    <w:rsid w:val="00C33C96"/>
    <w:rsid w:val="00C346F0"/>
    <w:rsid w:val="00C34FFC"/>
    <w:rsid w:val="00C3702F"/>
    <w:rsid w:val="00C4029F"/>
    <w:rsid w:val="00C431F4"/>
    <w:rsid w:val="00C4500A"/>
    <w:rsid w:val="00C46D17"/>
    <w:rsid w:val="00C47EA2"/>
    <w:rsid w:val="00C51852"/>
    <w:rsid w:val="00C52FF6"/>
    <w:rsid w:val="00C545AD"/>
    <w:rsid w:val="00C56421"/>
    <w:rsid w:val="00C5766C"/>
    <w:rsid w:val="00C57C17"/>
    <w:rsid w:val="00C601F5"/>
    <w:rsid w:val="00C62EE0"/>
    <w:rsid w:val="00C64A37"/>
    <w:rsid w:val="00C64CD3"/>
    <w:rsid w:val="00C66730"/>
    <w:rsid w:val="00C66B43"/>
    <w:rsid w:val="00C71512"/>
    <w:rsid w:val="00C7158E"/>
    <w:rsid w:val="00C7250B"/>
    <w:rsid w:val="00C7346B"/>
    <w:rsid w:val="00C754A3"/>
    <w:rsid w:val="00C75750"/>
    <w:rsid w:val="00C75E81"/>
    <w:rsid w:val="00C76A75"/>
    <w:rsid w:val="00C76BA9"/>
    <w:rsid w:val="00C774D8"/>
    <w:rsid w:val="00C77C0E"/>
    <w:rsid w:val="00C8120A"/>
    <w:rsid w:val="00C83470"/>
    <w:rsid w:val="00C85B61"/>
    <w:rsid w:val="00C86F87"/>
    <w:rsid w:val="00C86F93"/>
    <w:rsid w:val="00C90E32"/>
    <w:rsid w:val="00C91127"/>
    <w:rsid w:val="00C91687"/>
    <w:rsid w:val="00C924A8"/>
    <w:rsid w:val="00C929CD"/>
    <w:rsid w:val="00C938D4"/>
    <w:rsid w:val="00C945FE"/>
    <w:rsid w:val="00C94630"/>
    <w:rsid w:val="00C96FAA"/>
    <w:rsid w:val="00C97A04"/>
    <w:rsid w:val="00C97F5D"/>
    <w:rsid w:val="00CA0AD7"/>
    <w:rsid w:val="00CA107B"/>
    <w:rsid w:val="00CA1AB7"/>
    <w:rsid w:val="00CA1D7F"/>
    <w:rsid w:val="00CA30D5"/>
    <w:rsid w:val="00CA41E7"/>
    <w:rsid w:val="00CA484D"/>
    <w:rsid w:val="00CA4FB6"/>
    <w:rsid w:val="00CB04A8"/>
    <w:rsid w:val="00CB1E7B"/>
    <w:rsid w:val="00CB55F3"/>
    <w:rsid w:val="00CB6830"/>
    <w:rsid w:val="00CB74ED"/>
    <w:rsid w:val="00CC1BC4"/>
    <w:rsid w:val="00CC3FDA"/>
    <w:rsid w:val="00CC4089"/>
    <w:rsid w:val="00CC739E"/>
    <w:rsid w:val="00CC7C79"/>
    <w:rsid w:val="00CD013A"/>
    <w:rsid w:val="00CD06C8"/>
    <w:rsid w:val="00CD1A7B"/>
    <w:rsid w:val="00CD39F6"/>
    <w:rsid w:val="00CD58B7"/>
    <w:rsid w:val="00CD6321"/>
    <w:rsid w:val="00CD7B60"/>
    <w:rsid w:val="00CD7D81"/>
    <w:rsid w:val="00CE19B2"/>
    <w:rsid w:val="00CE5B6F"/>
    <w:rsid w:val="00CE66A2"/>
    <w:rsid w:val="00CF3B9C"/>
    <w:rsid w:val="00CF4099"/>
    <w:rsid w:val="00CF5781"/>
    <w:rsid w:val="00D00796"/>
    <w:rsid w:val="00D0369E"/>
    <w:rsid w:val="00D041AE"/>
    <w:rsid w:val="00D16082"/>
    <w:rsid w:val="00D160DA"/>
    <w:rsid w:val="00D1721D"/>
    <w:rsid w:val="00D211C6"/>
    <w:rsid w:val="00D216B3"/>
    <w:rsid w:val="00D24354"/>
    <w:rsid w:val="00D24E69"/>
    <w:rsid w:val="00D261A2"/>
    <w:rsid w:val="00D27C59"/>
    <w:rsid w:val="00D3240F"/>
    <w:rsid w:val="00D3302A"/>
    <w:rsid w:val="00D35EDB"/>
    <w:rsid w:val="00D3743C"/>
    <w:rsid w:val="00D479C6"/>
    <w:rsid w:val="00D5051E"/>
    <w:rsid w:val="00D528DB"/>
    <w:rsid w:val="00D5503B"/>
    <w:rsid w:val="00D569E8"/>
    <w:rsid w:val="00D616D2"/>
    <w:rsid w:val="00D6199A"/>
    <w:rsid w:val="00D61EC5"/>
    <w:rsid w:val="00D63B5F"/>
    <w:rsid w:val="00D64359"/>
    <w:rsid w:val="00D70B1E"/>
    <w:rsid w:val="00D70EF7"/>
    <w:rsid w:val="00D72348"/>
    <w:rsid w:val="00D75315"/>
    <w:rsid w:val="00D775C1"/>
    <w:rsid w:val="00D807F8"/>
    <w:rsid w:val="00D80B2C"/>
    <w:rsid w:val="00D8397C"/>
    <w:rsid w:val="00D84712"/>
    <w:rsid w:val="00D84E5F"/>
    <w:rsid w:val="00D9173E"/>
    <w:rsid w:val="00D920EF"/>
    <w:rsid w:val="00D92652"/>
    <w:rsid w:val="00D92FCE"/>
    <w:rsid w:val="00D93FA6"/>
    <w:rsid w:val="00D94EED"/>
    <w:rsid w:val="00D96026"/>
    <w:rsid w:val="00DA2460"/>
    <w:rsid w:val="00DA7C1C"/>
    <w:rsid w:val="00DB0BC5"/>
    <w:rsid w:val="00DB147A"/>
    <w:rsid w:val="00DB1B7A"/>
    <w:rsid w:val="00DB20DF"/>
    <w:rsid w:val="00DB2451"/>
    <w:rsid w:val="00DB494F"/>
    <w:rsid w:val="00DB5E68"/>
    <w:rsid w:val="00DB69B5"/>
    <w:rsid w:val="00DB7317"/>
    <w:rsid w:val="00DC1E29"/>
    <w:rsid w:val="00DC6708"/>
    <w:rsid w:val="00DC6F4F"/>
    <w:rsid w:val="00DD16B9"/>
    <w:rsid w:val="00DD1C39"/>
    <w:rsid w:val="00DD35EF"/>
    <w:rsid w:val="00DD646C"/>
    <w:rsid w:val="00DD6E2B"/>
    <w:rsid w:val="00DD7F14"/>
    <w:rsid w:val="00DE1753"/>
    <w:rsid w:val="00DE3A0B"/>
    <w:rsid w:val="00DE3B05"/>
    <w:rsid w:val="00DE42C8"/>
    <w:rsid w:val="00DE4B28"/>
    <w:rsid w:val="00DE58F8"/>
    <w:rsid w:val="00DE63FA"/>
    <w:rsid w:val="00DF005D"/>
    <w:rsid w:val="00DF12C8"/>
    <w:rsid w:val="00DF1B23"/>
    <w:rsid w:val="00DF2BCF"/>
    <w:rsid w:val="00DF56C7"/>
    <w:rsid w:val="00DF6C26"/>
    <w:rsid w:val="00E01436"/>
    <w:rsid w:val="00E045BD"/>
    <w:rsid w:val="00E136BF"/>
    <w:rsid w:val="00E15B01"/>
    <w:rsid w:val="00E17015"/>
    <w:rsid w:val="00E171A2"/>
    <w:rsid w:val="00E17B77"/>
    <w:rsid w:val="00E20CAF"/>
    <w:rsid w:val="00E224FA"/>
    <w:rsid w:val="00E23337"/>
    <w:rsid w:val="00E23B52"/>
    <w:rsid w:val="00E23D4D"/>
    <w:rsid w:val="00E242B2"/>
    <w:rsid w:val="00E259EA"/>
    <w:rsid w:val="00E26099"/>
    <w:rsid w:val="00E27642"/>
    <w:rsid w:val="00E31840"/>
    <w:rsid w:val="00E32061"/>
    <w:rsid w:val="00E3461C"/>
    <w:rsid w:val="00E3765C"/>
    <w:rsid w:val="00E42FF9"/>
    <w:rsid w:val="00E45435"/>
    <w:rsid w:val="00E45729"/>
    <w:rsid w:val="00E45F16"/>
    <w:rsid w:val="00E46099"/>
    <w:rsid w:val="00E4714C"/>
    <w:rsid w:val="00E51AEB"/>
    <w:rsid w:val="00E522A7"/>
    <w:rsid w:val="00E53084"/>
    <w:rsid w:val="00E54452"/>
    <w:rsid w:val="00E54C98"/>
    <w:rsid w:val="00E56F3C"/>
    <w:rsid w:val="00E63347"/>
    <w:rsid w:val="00E664C5"/>
    <w:rsid w:val="00E671A2"/>
    <w:rsid w:val="00E700E9"/>
    <w:rsid w:val="00E71E49"/>
    <w:rsid w:val="00E72F90"/>
    <w:rsid w:val="00E73ACF"/>
    <w:rsid w:val="00E73CE5"/>
    <w:rsid w:val="00E76D26"/>
    <w:rsid w:val="00E84353"/>
    <w:rsid w:val="00E86962"/>
    <w:rsid w:val="00E8758A"/>
    <w:rsid w:val="00E87A1E"/>
    <w:rsid w:val="00E87CAF"/>
    <w:rsid w:val="00E91408"/>
    <w:rsid w:val="00E91D0A"/>
    <w:rsid w:val="00E95EC5"/>
    <w:rsid w:val="00E97134"/>
    <w:rsid w:val="00E9798B"/>
    <w:rsid w:val="00EA2F26"/>
    <w:rsid w:val="00EA2F29"/>
    <w:rsid w:val="00EB055D"/>
    <w:rsid w:val="00EB1390"/>
    <w:rsid w:val="00EB240F"/>
    <w:rsid w:val="00EB2C71"/>
    <w:rsid w:val="00EB4340"/>
    <w:rsid w:val="00EB556D"/>
    <w:rsid w:val="00EB569B"/>
    <w:rsid w:val="00EB5A7D"/>
    <w:rsid w:val="00EB5F19"/>
    <w:rsid w:val="00EB601F"/>
    <w:rsid w:val="00EB64E2"/>
    <w:rsid w:val="00EB6E01"/>
    <w:rsid w:val="00EC01D5"/>
    <w:rsid w:val="00EC078C"/>
    <w:rsid w:val="00EC0A3F"/>
    <w:rsid w:val="00EC131F"/>
    <w:rsid w:val="00EC14DE"/>
    <w:rsid w:val="00EC51DF"/>
    <w:rsid w:val="00EC74E3"/>
    <w:rsid w:val="00ED12F5"/>
    <w:rsid w:val="00ED1742"/>
    <w:rsid w:val="00ED5429"/>
    <w:rsid w:val="00ED5434"/>
    <w:rsid w:val="00ED54C3"/>
    <w:rsid w:val="00ED55C0"/>
    <w:rsid w:val="00ED66F1"/>
    <w:rsid w:val="00ED682B"/>
    <w:rsid w:val="00EE41D5"/>
    <w:rsid w:val="00EE4270"/>
    <w:rsid w:val="00EE5462"/>
    <w:rsid w:val="00EE567A"/>
    <w:rsid w:val="00EE7F6F"/>
    <w:rsid w:val="00EF2DA4"/>
    <w:rsid w:val="00EF483E"/>
    <w:rsid w:val="00F003A0"/>
    <w:rsid w:val="00F037A4"/>
    <w:rsid w:val="00F03F45"/>
    <w:rsid w:val="00F0744A"/>
    <w:rsid w:val="00F1410D"/>
    <w:rsid w:val="00F15B56"/>
    <w:rsid w:val="00F2264B"/>
    <w:rsid w:val="00F25309"/>
    <w:rsid w:val="00F27C8F"/>
    <w:rsid w:val="00F3043E"/>
    <w:rsid w:val="00F3091B"/>
    <w:rsid w:val="00F322F0"/>
    <w:rsid w:val="00F32749"/>
    <w:rsid w:val="00F329B2"/>
    <w:rsid w:val="00F359EA"/>
    <w:rsid w:val="00F37172"/>
    <w:rsid w:val="00F434D1"/>
    <w:rsid w:val="00F43E0F"/>
    <w:rsid w:val="00F4477E"/>
    <w:rsid w:val="00F46C6C"/>
    <w:rsid w:val="00F50CD3"/>
    <w:rsid w:val="00F53FC9"/>
    <w:rsid w:val="00F5712E"/>
    <w:rsid w:val="00F64910"/>
    <w:rsid w:val="00F661EE"/>
    <w:rsid w:val="00F67D8F"/>
    <w:rsid w:val="00F71D5A"/>
    <w:rsid w:val="00F72ECC"/>
    <w:rsid w:val="00F77C40"/>
    <w:rsid w:val="00F802BE"/>
    <w:rsid w:val="00F80E93"/>
    <w:rsid w:val="00F83DFA"/>
    <w:rsid w:val="00F86024"/>
    <w:rsid w:val="00F8611A"/>
    <w:rsid w:val="00F9620B"/>
    <w:rsid w:val="00FA5128"/>
    <w:rsid w:val="00FA7793"/>
    <w:rsid w:val="00FA7B56"/>
    <w:rsid w:val="00FB42D4"/>
    <w:rsid w:val="00FB5906"/>
    <w:rsid w:val="00FB762F"/>
    <w:rsid w:val="00FC2AED"/>
    <w:rsid w:val="00FC51DB"/>
    <w:rsid w:val="00FC56BE"/>
    <w:rsid w:val="00FD2A39"/>
    <w:rsid w:val="00FD52A2"/>
    <w:rsid w:val="00FD5EA7"/>
    <w:rsid w:val="00FE4217"/>
    <w:rsid w:val="00FE55AA"/>
    <w:rsid w:val="00FF363F"/>
    <w:rsid w:val="00FF459B"/>
    <w:rsid w:val="00FF7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C4C6E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310CFB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D24354"/>
    <w:pPr>
      <w:keepNext/>
      <w:tabs>
        <w:tab w:val="left" w:pos="5387"/>
      </w:tabs>
      <w:spacing w:before="0" w:after="0" w:line="400" w:lineRule="exact"/>
      <w:jc w:val="both"/>
      <w:outlineLvl w:val="5"/>
    </w:pPr>
    <w:rPr>
      <w:rFonts w:ascii="Times New Roman" w:eastAsia="Times New Roman" w:hAnsi="Times New Roman" w:cs="Times New Roman"/>
      <w:i/>
      <w:sz w:val="28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D24354"/>
    <w:pPr>
      <w:keepNext/>
      <w:widowControl w:val="0"/>
      <w:tabs>
        <w:tab w:val="left" w:leader="dot" w:pos="7938"/>
        <w:tab w:val="left" w:leader="dot" w:pos="8789"/>
      </w:tabs>
      <w:spacing w:before="0" w:after="0" w:line="360" w:lineRule="auto"/>
      <w:jc w:val="both"/>
      <w:outlineLvl w:val="6"/>
    </w:pPr>
    <w:rPr>
      <w:rFonts w:ascii="Times New Roman" w:eastAsia="Times New Roman" w:hAnsi="Times New Roman" w:cs="Times New Roman"/>
      <w:b/>
      <w:snapToGrid w:val="0"/>
      <w:sz w:val="22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customStyle="1" w:styleId="Nagwek6Znak">
    <w:name w:val="Nagłówek 6 Znak"/>
    <w:basedOn w:val="Domylnaczcionkaakapitu"/>
    <w:link w:val="Nagwek6"/>
    <w:rsid w:val="00D24354"/>
    <w:rPr>
      <w:rFonts w:ascii="Times New Roman" w:eastAsia="Times New Roman" w:hAnsi="Times New Roman" w:cs="Times New Roman"/>
      <w:i/>
      <w:sz w:val="28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D24354"/>
    <w:rPr>
      <w:rFonts w:ascii="Times New Roman" w:eastAsia="Times New Roman" w:hAnsi="Times New Roman" w:cs="Times New Roman"/>
      <w:b/>
      <w:snapToGrid w:val="0"/>
      <w:szCs w:val="20"/>
      <w:lang w:eastAsia="pl-PL"/>
    </w:rPr>
  </w:style>
  <w:style w:type="character" w:styleId="Numerstrony">
    <w:name w:val="page number"/>
    <w:basedOn w:val="Domylnaczcionkaakapitu"/>
    <w:rsid w:val="00D24354"/>
  </w:style>
  <w:style w:type="paragraph" w:styleId="Tekstpodstawowy">
    <w:name w:val="Body Text"/>
    <w:basedOn w:val="Normalny"/>
    <w:link w:val="TekstpodstawowyZnak"/>
    <w:rsid w:val="00D24354"/>
    <w:pPr>
      <w:widowControl w:val="0"/>
      <w:spacing w:before="0" w:after="0" w:line="360" w:lineRule="auto"/>
      <w:jc w:val="both"/>
    </w:pPr>
    <w:rPr>
      <w:rFonts w:ascii="Arial" w:eastAsia="Times New Roman" w:hAnsi="Arial" w:cs="Times New Roman"/>
      <w:snapToGrid w:val="0"/>
      <w:sz w:val="23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D24354"/>
    <w:rPr>
      <w:rFonts w:ascii="Arial" w:eastAsia="Times New Roman" w:hAnsi="Arial" w:cs="Times New Roman"/>
      <w:snapToGrid w:val="0"/>
      <w:sz w:val="23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D24354"/>
    <w:pPr>
      <w:widowControl w:val="0"/>
      <w:spacing w:before="0" w:after="0" w:line="360" w:lineRule="auto"/>
      <w:ind w:firstLine="567"/>
      <w:jc w:val="both"/>
    </w:pPr>
    <w:rPr>
      <w:rFonts w:ascii="Arial" w:eastAsia="Times New Roman" w:hAnsi="Arial" w:cs="Times New Roman"/>
      <w:snapToGrid w:val="0"/>
      <w:sz w:val="23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24354"/>
    <w:rPr>
      <w:rFonts w:ascii="Arial" w:eastAsia="Times New Roman" w:hAnsi="Arial" w:cs="Times New Roman"/>
      <w:snapToGrid w:val="0"/>
      <w:sz w:val="23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D24354"/>
    <w:pPr>
      <w:widowControl w:val="0"/>
      <w:spacing w:before="0" w:line="480" w:lineRule="auto"/>
      <w:ind w:left="283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D24354"/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D24354"/>
    <w:pPr>
      <w:widowControl w:val="0"/>
      <w:spacing w:before="0" w:after="0" w:line="360" w:lineRule="auto"/>
      <w:jc w:val="both"/>
    </w:pPr>
    <w:rPr>
      <w:rFonts w:ascii="Times New Roman" w:eastAsia="Times New Roman" w:hAnsi="Times New Roman" w:cs="Times New Roman"/>
      <w:snapToGrid w:val="0"/>
      <w:sz w:val="26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D24354"/>
    <w:rPr>
      <w:rFonts w:ascii="Times New Roman" w:eastAsia="Times New Roman" w:hAnsi="Times New Roman" w:cs="Times New Roman"/>
      <w:snapToGrid w:val="0"/>
      <w:sz w:val="26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D24354"/>
    <w:pPr>
      <w:widowControl w:val="0"/>
      <w:spacing w:before="0" w:after="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6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D24354"/>
    <w:rPr>
      <w:rFonts w:ascii="Times New Roman" w:eastAsia="Times New Roman" w:hAnsi="Times New Roman" w:cs="Times New Roman"/>
      <w:snapToGrid w:val="0"/>
      <w:sz w:val="26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D24354"/>
    <w:pPr>
      <w:widowControl w:val="0"/>
      <w:tabs>
        <w:tab w:val="left" w:pos="-720"/>
        <w:tab w:val="left" w:pos="0"/>
      </w:tabs>
      <w:suppressAutoHyphens/>
      <w:spacing w:before="0" w:after="0" w:line="360" w:lineRule="auto"/>
      <w:jc w:val="both"/>
    </w:pPr>
    <w:rPr>
      <w:rFonts w:ascii="Times New Roman" w:eastAsia="Times New Roman" w:hAnsi="Times New Roman" w:cs="Times New Roman"/>
      <w:noProof/>
      <w:snapToGrid w:val="0"/>
      <w:spacing w:val="-3"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D24354"/>
    <w:rPr>
      <w:rFonts w:ascii="Times New Roman" w:eastAsia="Times New Roman" w:hAnsi="Times New Roman" w:cs="Times New Roman"/>
      <w:noProof/>
      <w:snapToGrid w:val="0"/>
      <w:spacing w:val="-3"/>
      <w:sz w:val="24"/>
      <w:szCs w:val="20"/>
      <w:lang w:eastAsia="pl-PL"/>
    </w:rPr>
  </w:style>
  <w:style w:type="character" w:styleId="UyteHipercze">
    <w:name w:val="FollowedHyperlink"/>
    <w:basedOn w:val="Domylnaczcionkaakapitu"/>
    <w:uiPriority w:val="99"/>
    <w:rsid w:val="00D24354"/>
    <w:rPr>
      <w:color w:val="800080"/>
      <w:u w:val="single"/>
    </w:rPr>
  </w:style>
  <w:style w:type="character" w:styleId="Uwydatnienie">
    <w:name w:val="Emphasis"/>
    <w:basedOn w:val="Domylnaczcionkaakapitu"/>
    <w:uiPriority w:val="20"/>
    <w:qFormat/>
    <w:rsid w:val="00D24354"/>
    <w:rPr>
      <w:i/>
      <w:iCs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D24354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24354"/>
    <w:pPr>
      <w:widowControl w:val="0"/>
      <w:spacing w:before="0" w:after="0" w:line="240" w:lineRule="auto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24354"/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24354"/>
    <w:rPr>
      <w:vertAlign w:val="superscript"/>
    </w:rPr>
  </w:style>
  <w:style w:type="paragraph" w:customStyle="1" w:styleId="Default">
    <w:name w:val="Default"/>
    <w:rsid w:val="00D2435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2435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/>
      <w:color w:val="2E74B5" w:themeColor="accent1" w:themeShade="BF"/>
      <w:sz w:val="28"/>
      <w:szCs w:val="28"/>
      <w:lang w:eastAsia="en-US"/>
    </w:rPr>
  </w:style>
  <w:style w:type="paragraph" w:styleId="Spistreci3">
    <w:name w:val="toc 3"/>
    <w:basedOn w:val="Normalny"/>
    <w:next w:val="Normalny"/>
    <w:autoRedefine/>
    <w:uiPriority w:val="39"/>
    <w:unhideWhenUsed/>
    <w:rsid w:val="00D24354"/>
    <w:pPr>
      <w:widowControl w:val="0"/>
      <w:spacing w:before="0" w:after="100" w:line="360" w:lineRule="auto"/>
      <w:ind w:left="40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D24354"/>
    <w:pPr>
      <w:widowControl w:val="0"/>
      <w:spacing w:before="0" w:after="100" w:line="360" w:lineRule="auto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D24354"/>
    <w:pPr>
      <w:widowControl w:val="0"/>
      <w:spacing w:before="0" w:after="100" w:line="360" w:lineRule="auto"/>
      <w:ind w:left="20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character" w:customStyle="1" w:styleId="shorttext">
    <w:name w:val="short_text"/>
    <w:basedOn w:val="Domylnaczcionkaakapitu"/>
    <w:rsid w:val="00D24354"/>
  </w:style>
  <w:style w:type="numbering" w:customStyle="1" w:styleId="Bezlisty1">
    <w:name w:val="Bez listy1"/>
    <w:next w:val="Bezlisty"/>
    <w:uiPriority w:val="99"/>
    <w:semiHidden/>
    <w:unhideWhenUsed/>
    <w:rsid w:val="00D24354"/>
  </w:style>
  <w:style w:type="paragraph" w:customStyle="1" w:styleId="Style1">
    <w:name w:val="Style1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2">
    <w:name w:val="Style2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3">
    <w:name w:val="Style3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4">
    <w:name w:val="Style4"/>
    <w:basedOn w:val="Normalny"/>
    <w:uiPriority w:val="99"/>
    <w:rsid w:val="00D24354"/>
    <w:pPr>
      <w:spacing w:before="0" w:after="0" w:line="221" w:lineRule="exact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5">
    <w:name w:val="Style5"/>
    <w:basedOn w:val="Normalny"/>
    <w:uiPriority w:val="99"/>
    <w:rsid w:val="00D24354"/>
    <w:pPr>
      <w:spacing w:before="0" w:after="0" w:line="168" w:lineRule="exact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6">
    <w:name w:val="Style6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7">
    <w:name w:val="Style7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8">
    <w:name w:val="Style8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12">
    <w:name w:val="Font Style12"/>
    <w:basedOn w:val="Domylnaczcionkaakapitu"/>
    <w:uiPriority w:val="99"/>
    <w:rsid w:val="00D2435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3">
    <w:name w:val="Font Style13"/>
    <w:basedOn w:val="Domylnaczcionkaakapitu"/>
    <w:uiPriority w:val="99"/>
    <w:rsid w:val="00D24354"/>
    <w:rPr>
      <w:rFonts w:ascii="Times New Roman" w:hAnsi="Times New Roman" w:cs="Times New Roman"/>
      <w:sz w:val="16"/>
      <w:szCs w:val="16"/>
    </w:rPr>
  </w:style>
  <w:style w:type="character" w:customStyle="1" w:styleId="FontStyle14">
    <w:name w:val="Font Style14"/>
    <w:basedOn w:val="Domylnaczcionkaakapitu"/>
    <w:uiPriority w:val="99"/>
    <w:rsid w:val="00D24354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15">
    <w:name w:val="Font Style15"/>
    <w:basedOn w:val="Domylnaczcionkaakapitu"/>
    <w:uiPriority w:val="99"/>
    <w:rsid w:val="00D2435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16">
    <w:name w:val="Font Style16"/>
    <w:basedOn w:val="Domylnaczcionkaakapitu"/>
    <w:uiPriority w:val="99"/>
    <w:rsid w:val="00D24354"/>
    <w:rPr>
      <w:rFonts w:ascii="Times New Roman" w:hAnsi="Times New Roman" w:cs="Times New Roman"/>
      <w:b/>
      <w:bCs/>
      <w:i/>
      <w:iCs/>
      <w:sz w:val="12"/>
      <w:szCs w:val="12"/>
    </w:rPr>
  </w:style>
  <w:style w:type="character" w:customStyle="1" w:styleId="FontStyle17">
    <w:name w:val="Font Style17"/>
    <w:basedOn w:val="Domylnaczcionkaakapitu"/>
    <w:uiPriority w:val="99"/>
    <w:rsid w:val="00D2435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8">
    <w:name w:val="Font Style18"/>
    <w:basedOn w:val="Domylnaczcionkaakapitu"/>
    <w:uiPriority w:val="99"/>
    <w:rsid w:val="00D2435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9">
    <w:name w:val="Font Style19"/>
    <w:basedOn w:val="Domylnaczcionkaakapitu"/>
    <w:uiPriority w:val="99"/>
    <w:rsid w:val="00D24354"/>
    <w:rPr>
      <w:rFonts w:ascii="Times New Roman" w:hAnsi="Times New Roman" w:cs="Times New Roman"/>
      <w:sz w:val="12"/>
      <w:szCs w:val="12"/>
    </w:rPr>
  </w:style>
  <w:style w:type="table" w:customStyle="1" w:styleId="Tabela-Siatka1">
    <w:name w:val="Tabela - Siatka1"/>
    <w:basedOn w:val="Standardowy"/>
    <w:next w:val="Tabela-Siatka"/>
    <w:uiPriority w:val="59"/>
    <w:rsid w:val="00D24354"/>
    <w:pPr>
      <w:spacing w:after="0" w:line="240" w:lineRule="auto"/>
      <w:ind w:left="170"/>
    </w:pPr>
    <w:rPr>
      <w:rFonts w:ascii="Times New Roman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1">
    <w:name w:val="Font Style11"/>
    <w:basedOn w:val="Domylnaczcionkaakapitu"/>
    <w:uiPriority w:val="99"/>
    <w:rsid w:val="00D24354"/>
    <w:rPr>
      <w:rFonts w:ascii="Microsoft Sans Serif" w:hAnsi="Microsoft Sans Serif" w:cs="Microsoft Sans Serif"/>
      <w:b/>
      <w:bCs/>
      <w:sz w:val="40"/>
      <w:szCs w:val="40"/>
    </w:rPr>
  </w:style>
  <w:style w:type="numbering" w:customStyle="1" w:styleId="Bezlisty11">
    <w:name w:val="Bez listy11"/>
    <w:next w:val="Bezlisty"/>
    <w:uiPriority w:val="99"/>
    <w:semiHidden/>
    <w:unhideWhenUsed/>
    <w:rsid w:val="00D24354"/>
  </w:style>
  <w:style w:type="table" w:customStyle="1" w:styleId="Tabela-Siatka11">
    <w:name w:val="Tabela - Siatka11"/>
    <w:basedOn w:val="Standardowy"/>
    <w:next w:val="Tabela-Siatka"/>
    <w:uiPriority w:val="59"/>
    <w:rsid w:val="00D24354"/>
    <w:pPr>
      <w:spacing w:after="0" w:line="240" w:lineRule="auto"/>
    </w:pPr>
    <w:rPr>
      <w:rFonts w:ascii="Times New Roman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1">
    <w:name w:val="Style11"/>
    <w:basedOn w:val="Normalny"/>
    <w:uiPriority w:val="99"/>
    <w:rsid w:val="00D24354"/>
    <w:pPr>
      <w:widowControl w:val="0"/>
      <w:autoSpaceDE w:val="0"/>
      <w:autoSpaceDN w:val="0"/>
      <w:adjustRightInd w:val="0"/>
      <w:spacing w:before="0" w:after="0" w:line="154" w:lineRule="exact"/>
      <w:ind w:firstLine="149"/>
      <w:jc w:val="both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Style12">
    <w:name w:val="Style12"/>
    <w:basedOn w:val="Normalny"/>
    <w:uiPriority w:val="99"/>
    <w:rsid w:val="00D24354"/>
    <w:pPr>
      <w:widowControl w:val="0"/>
      <w:autoSpaceDE w:val="0"/>
      <w:autoSpaceDN w:val="0"/>
      <w:adjustRightInd w:val="0"/>
      <w:spacing w:before="0" w:after="0" w:line="160" w:lineRule="exact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Style13">
    <w:name w:val="Style13"/>
    <w:basedOn w:val="Normalny"/>
    <w:uiPriority w:val="99"/>
    <w:rsid w:val="00D24354"/>
    <w:pPr>
      <w:widowControl w:val="0"/>
      <w:autoSpaceDE w:val="0"/>
      <w:autoSpaceDN w:val="0"/>
      <w:adjustRightInd w:val="0"/>
      <w:spacing w:before="0" w:after="0" w:line="161" w:lineRule="exact"/>
      <w:jc w:val="both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FontStyle20">
    <w:name w:val="Font Style20"/>
    <w:basedOn w:val="Domylnaczcionkaakapitu"/>
    <w:uiPriority w:val="99"/>
    <w:rsid w:val="00D24354"/>
    <w:rPr>
      <w:rFonts w:ascii="Times New Roman" w:hAnsi="Times New Roman" w:cs="Times New Roman"/>
      <w:sz w:val="12"/>
      <w:szCs w:val="12"/>
    </w:rPr>
  </w:style>
  <w:style w:type="character" w:customStyle="1" w:styleId="FontStyle21">
    <w:name w:val="Font Style21"/>
    <w:basedOn w:val="Domylnaczcionkaakapitu"/>
    <w:uiPriority w:val="99"/>
    <w:rsid w:val="00D24354"/>
    <w:rPr>
      <w:rFonts w:ascii="Times New Roman" w:hAnsi="Times New Roman" w:cs="Times New Roman"/>
      <w:sz w:val="16"/>
      <w:szCs w:val="16"/>
    </w:rPr>
  </w:style>
  <w:style w:type="character" w:customStyle="1" w:styleId="FontStyle22">
    <w:name w:val="Font Style22"/>
    <w:basedOn w:val="Domylnaczcionkaakapitu"/>
    <w:uiPriority w:val="99"/>
    <w:rsid w:val="00D2435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3">
    <w:name w:val="Font Style23"/>
    <w:basedOn w:val="Domylnaczcionkaakapitu"/>
    <w:uiPriority w:val="99"/>
    <w:rsid w:val="00D24354"/>
    <w:rPr>
      <w:rFonts w:ascii="Times New Roman" w:hAnsi="Times New Roman" w:cs="Times New Roman"/>
      <w:sz w:val="16"/>
      <w:szCs w:val="16"/>
    </w:rPr>
  </w:style>
  <w:style w:type="numbering" w:customStyle="1" w:styleId="Bezlisty2">
    <w:name w:val="Bez listy2"/>
    <w:next w:val="Bezlisty"/>
    <w:uiPriority w:val="99"/>
    <w:semiHidden/>
    <w:unhideWhenUsed/>
    <w:rsid w:val="00D24354"/>
  </w:style>
  <w:style w:type="table" w:customStyle="1" w:styleId="Tabela-Siatka2">
    <w:name w:val="Tabela - Siatka2"/>
    <w:basedOn w:val="Standardowy"/>
    <w:next w:val="Tabela-Siatka"/>
    <w:uiPriority w:val="59"/>
    <w:rsid w:val="00D24354"/>
    <w:pPr>
      <w:spacing w:after="0" w:line="240" w:lineRule="auto"/>
    </w:pPr>
    <w:rPr>
      <w:rFonts w:ascii="Times New Roman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D24354"/>
    <w:pPr>
      <w:spacing w:after="0" w:line="240" w:lineRule="auto"/>
    </w:pPr>
    <w:rPr>
      <w:rFonts w:ascii="Times New Roman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E242B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242B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242B2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242B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242B2"/>
    <w:rPr>
      <w:rFonts w:ascii="Fira Sans" w:hAnsi="Fira Sans"/>
      <w:b/>
      <w:bCs/>
      <w:sz w:val="20"/>
      <w:szCs w:val="20"/>
    </w:rPr>
  </w:style>
  <w:style w:type="paragraph" w:styleId="Legenda">
    <w:name w:val="caption"/>
    <w:basedOn w:val="Normalny"/>
    <w:next w:val="Normalny"/>
    <w:uiPriority w:val="35"/>
    <w:unhideWhenUsed/>
    <w:qFormat/>
    <w:rsid w:val="00A20219"/>
    <w:pPr>
      <w:spacing w:before="0"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2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5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34" Type="http://schemas.openxmlformats.org/officeDocument/2006/relationships/hyperlink" Target="http://www.stat.gov.p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0.wmf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33" Type="http://schemas.openxmlformats.org/officeDocument/2006/relationships/image" Target="media/image11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29" Type="http://schemas.openxmlformats.org/officeDocument/2006/relationships/hyperlink" Target="http://stat.gov.pl/obszary-tematyczne/rynek-pracy/warunki-pracy-wypadki-przy-pracy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wmf"/><Relationship Id="rId24" Type="http://schemas.openxmlformats.org/officeDocument/2006/relationships/hyperlink" Target="https://stat.gov.pl/obszary-tematyczne/rynek-pracy/warunki-pracy-wypadki-przy-pracy/wypadki-przy-pracy-w-2019-roku,4,13.html" TargetMode="External"/><Relationship Id="rId32" Type="http://schemas.openxmlformats.org/officeDocument/2006/relationships/hyperlink" Target="https://bdl.stat.gov.pl/BDL/dane/podgrup/temat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hyperlink" Target="https://stat.gov.pl/Klasyfikacje/doc/pkd_07/pkd_07.htm" TargetMode="External"/><Relationship Id="rId28" Type="http://schemas.openxmlformats.org/officeDocument/2006/relationships/hyperlink" Target="mailto:obslugaprasowa@stat.gov.pl" TargetMode="External"/><Relationship Id="rId36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http://stat.gov.pl/obszary-tematyczne/rynek-pracy/warunki-pracy-wypadki-przy-pracy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footer" Target="footer2.xml"/><Relationship Id="rId27" Type="http://schemas.openxmlformats.org/officeDocument/2006/relationships/hyperlink" Target="Tel:226083491" TargetMode="External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image" Target="media/image1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5CE7028-44B7-4C3B-AB29-6ECF4C4D2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2252</Words>
  <Characters>13514</Characters>
  <DocSecurity>0</DocSecurity>
  <Lines>112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US Gdańsk</dc:creator>
  <dc:description/>
  <cp:lastPrinted>2021-12-05T19:05:00Z</cp:lastPrinted>
  <dcterms:created xsi:type="dcterms:W3CDTF">2021-12-09T05:58:00Z</dcterms:created>
  <dcterms:modified xsi:type="dcterms:W3CDTF">2021-12-09T05:58:00Z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