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F57928">
        <w:rPr>
          <w:shd w:val="clear" w:color="auto" w:fill="FFFFFF"/>
        </w:rPr>
        <w:t>wrzesień</w:t>
      </w:r>
      <w:r w:rsidR="00F601A3" w:rsidRPr="007C3466">
        <w:rPr>
          <w:shd w:val="clear" w:color="auto" w:fill="FFFFFF"/>
        </w:rPr>
        <w:t xml:space="preserve"> 202</w:t>
      </w:r>
      <w:r w:rsidR="005E36C7" w:rsidRPr="007C3466">
        <w:rPr>
          <w:shd w:val="clear" w:color="auto" w:fill="FFFFFF"/>
        </w:rPr>
        <w:t>2</w:t>
      </w:r>
      <w:r w:rsidR="00003437" w:rsidRPr="007C3466">
        <w:rPr>
          <w:shd w:val="clear" w:color="auto" w:fill="FFFFFF"/>
        </w:rPr>
        <w:t xml:space="preserve"> r.</w:t>
      </w:r>
    </w:p>
    <w:p w:rsidR="0098135C" w:rsidRPr="00226737" w:rsidRDefault="00226737" w:rsidP="00E76D26">
      <w:pPr>
        <w:spacing w:after="0" w:line="360" w:lineRule="exact"/>
        <w:rPr>
          <w:rFonts w:ascii="Fira Sans Extra Condensed SemiB" w:hAnsi="Fira Sans Extra Condensed SemiB"/>
          <w:sz w:val="32"/>
          <w:szCs w:val="32"/>
        </w:rPr>
      </w:pPr>
      <w:r w:rsidRPr="00226737">
        <w:rPr>
          <w:rFonts w:ascii="Fira Sans Extra Condensed SemiB" w:hAnsi="Fira Sans Extra Condensed SemiB"/>
          <w:sz w:val="32"/>
          <w:szCs w:val="32"/>
        </w:rPr>
        <w:t>Pogłębione pytania o aktualne zagadnienia gospodarcze oraz wpływ wojny w Ukrainie na koniunkturę – oceny i oczekiwania</w:t>
      </w:r>
    </w:p>
    <w:p w:rsidR="00EA032E" w:rsidRDefault="009016E0" w:rsidP="0078170D">
      <w:pPr>
        <w:pStyle w:val="LID"/>
        <w:spacing w:before="360"/>
        <w:rPr>
          <w:noProof w:val="0"/>
        </w:rPr>
      </w:pPr>
      <w:r w:rsidRPr="006B3A7A">
        <w:rPr>
          <w:color w:val="001D77"/>
        </w:rPr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3D2B16A0" wp14:editId="0A47CC20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2204085" cy="1137920"/>
                <wp:effectExtent l="0" t="0" r="5715" b="5080"/>
                <wp:wrapSquare wrapText="bothSides"/>
                <wp:docPr id="6" name="Pole tekstowe 2" descr="-18,8&#10;wskaźnik ogólnego klimatu koniunktury w przetwórstwie przemysłowym kształtuje się na poziomie niższym od notowanego przed miesiąc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38518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687" w:rsidRPr="00C96ACB" w:rsidRDefault="00FC765A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4F6687" w:rsidRPr="00C96AC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F6687" w:rsidRPr="00C96ACB">
                              <w:rPr>
                                <w:rStyle w:val="WartowskanikaZnak"/>
                              </w:rPr>
                              <w:t>-</w:t>
                            </w:r>
                            <w:r w:rsidR="004F6687">
                              <w:rPr>
                                <w:rStyle w:val="WartowskanikaZnak"/>
                              </w:rPr>
                              <w:t>18,8</w:t>
                            </w:r>
                          </w:p>
                          <w:p w:rsidR="004F6687" w:rsidRPr="00C96ACB" w:rsidRDefault="004F6687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4F6687" w:rsidRDefault="004F6687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4F6687" w:rsidRPr="00D3686B" w:rsidRDefault="004F6687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B16A0" id="Pole tekstowe 2" o:spid="_x0000_s1026" alt="-18,8&#10;wskaźnik ogólnego klimatu koniunktury w przetwórstwie przemysłowym kształtuje się na poziomie niższym od notowanego przed miesiącem" style="position:absolute;margin-left:0;margin-top:21.45pt;width:173.55pt;height:89.6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" fillcolor="#001d77" stroked="f">
                <v:stroke joinstyle="miter"/>
                <v:textbox>
                  <w:txbxContent>
                    <w:p w:rsidR="004F6687" w:rsidRPr="00C96ACB" w:rsidRDefault="00FC765A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4F6687" w:rsidRPr="00C96AC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4F6687" w:rsidRPr="00C96ACB">
                        <w:rPr>
                          <w:rStyle w:val="WartowskanikaZnak"/>
                        </w:rPr>
                        <w:t>-</w:t>
                      </w:r>
                      <w:r w:rsidR="004F6687">
                        <w:rPr>
                          <w:rStyle w:val="WartowskanikaZnak"/>
                        </w:rPr>
                        <w:t>18,8</w:t>
                      </w:r>
                    </w:p>
                    <w:p w:rsidR="004F6687" w:rsidRPr="00C96ACB" w:rsidRDefault="004F6687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4F6687" w:rsidRDefault="004F6687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4F6687" w:rsidRPr="00D3686B" w:rsidRDefault="004F6687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D4337" w:rsidRPr="006B3A7A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311055AF" wp14:editId="5AB3E893">
                <wp:simplePos x="0" y="0"/>
                <wp:positionH relativeFrom="column">
                  <wp:posOffset>5264150</wp:posOffset>
                </wp:positionH>
                <wp:positionV relativeFrom="paragraph">
                  <wp:posOffset>169545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687" w:rsidRPr="00F22FBF" w:rsidRDefault="004F6687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055A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14.5pt;margin-top:13.3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" filled="f" stroked="f">
                <v:textbox>
                  <w:txbxContent>
                    <w:p w:rsidR="004F6687" w:rsidRPr="00F22FBF" w:rsidRDefault="004F6687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D4337" w:rsidRPr="006B3A7A">
        <w:drawing>
          <wp:anchor distT="0" distB="0" distL="114300" distR="114300" simplePos="0" relativeHeight="252268544" behindDoc="0" locked="0" layoutInCell="1" allowOverlap="1" wp14:anchorId="42EE2C9D" wp14:editId="46325B60">
            <wp:simplePos x="0" y="0"/>
            <wp:positionH relativeFrom="page">
              <wp:posOffset>5725795</wp:posOffset>
            </wp:positionH>
            <wp:positionV relativeFrom="paragraph">
              <wp:posOffset>882015</wp:posOffset>
            </wp:positionV>
            <wp:extent cx="1799590" cy="1398905"/>
            <wp:effectExtent l="0" t="0" r="0" b="0"/>
            <wp:wrapTopAndBottom/>
            <wp:docPr id="25" name="Obraz 25" descr="legenda do wykresów dot. wskaźnika ogólnego klimatu koniunktury i jego składowych w ostatnich sześciu miesią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507" w:rsidRPr="006B3A7A">
        <w:rPr>
          <w:noProof w:val="0"/>
        </w:rPr>
        <w:t>W</w:t>
      </w:r>
      <w:r w:rsidR="00833F50">
        <w:rPr>
          <w:noProof w:val="0"/>
        </w:rPr>
        <w:t>e</w:t>
      </w:r>
      <w:r w:rsidR="00146507" w:rsidRPr="006B3A7A">
        <w:rPr>
          <w:noProof w:val="0"/>
        </w:rPr>
        <w:t xml:space="preserve"> </w:t>
      </w:r>
      <w:r w:rsidR="00833F50">
        <w:rPr>
          <w:noProof w:val="0"/>
        </w:rPr>
        <w:t>wrześniu</w:t>
      </w:r>
      <w:r w:rsidR="00146507" w:rsidRPr="006B3A7A">
        <w:rPr>
          <w:noProof w:val="0"/>
        </w:rPr>
        <w:t xml:space="preserve"> br. wskaźnik ogólnego klimatu koniunktury </w:t>
      </w:r>
      <w:r w:rsidR="00100A81">
        <w:rPr>
          <w:noProof w:val="0"/>
        </w:rPr>
        <w:t xml:space="preserve">w </w:t>
      </w:r>
      <w:r w:rsidR="00391FC5">
        <w:rPr>
          <w:noProof w:val="0"/>
        </w:rPr>
        <w:t>większości</w:t>
      </w:r>
      <w:r w:rsidR="00146507" w:rsidRPr="006B3A7A">
        <w:rPr>
          <w:noProof w:val="0"/>
        </w:rPr>
        <w:t xml:space="preserve"> prezentowanych obszar</w:t>
      </w:r>
      <w:r w:rsidR="00391FC5">
        <w:rPr>
          <w:noProof w:val="0"/>
        </w:rPr>
        <w:t>ów</w:t>
      </w:r>
      <w:r w:rsidR="00146507" w:rsidRPr="006B3A7A">
        <w:rPr>
          <w:noProof w:val="0"/>
        </w:rPr>
        <w:t xml:space="preserve"> gospodarki </w:t>
      </w:r>
      <w:r w:rsidR="00846FD5" w:rsidRPr="006B3A7A">
        <w:rPr>
          <w:noProof w:val="0"/>
        </w:rPr>
        <w:t xml:space="preserve">kształtuje się na </w:t>
      </w:r>
      <w:r w:rsidR="00146507" w:rsidRPr="006B3A7A">
        <w:rPr>
          <w:noProof w:val="0"/>
        </w:rPr>
        <w:t xml:space="preserve">poziomie </w:t>
      </w:r>
      <w:r w:rsidR="00AD6315">
        <w:rPr>
          <w:noProof w:val="0"/>
        </w:rPr>
        <w:t xml:space="preserve">zbliżonym lub </w:t>
      </w:r>
      <w:r w:rsidR="00E460D1">
        <w:rPr>
          <w:noProof w:val="0"/>
        </w:rPr>
        <w:t>niższym</w:t>
      </w:r>
      <w:r w:rsidR="00765B61">
        <w:rPr>
          <w:noProof w:val="0"/>
        </w:rPr>
        <w:t xml:space="preserve"> </w:t>
      </w:r>
      <w:r w:rsidR="00D3686B">
        <w:rPr>
          <w:noProof w:val="0"/>
        </w:rPr>
        <w:t>od</w:t>
      </w:r>
      <w:r w:rsidR="00D40E66">
        <w:rPr>
          <w:noProof w:val="0"/>
        </w:rPr>
        <w:t xml:space="preserve"> prezentowanego </w:t>
      </w:r>
      <w:r w:rsidR="00146507" w:rsidRPr="00100A81">
        <w:rPr>
          <w:noProof w:val="0"/>
        </w:rPr>
        <w:t>w</w:t>
      </w:r>
      <w:r w:rsidR="00E460D1">
        <w:rPr>
          <w:noProof w:val="0"/>
        </w:rPr>
        <w:t xml:space="preserve"> </w:t>
      </w:r>
      <w:r w:rsidR="00391FC5">
        <w:rPr>
          <w:noProof w:val="0"/>
        </w:rPr>
        <w:t>sierpniu</w:t>
      </w:r>
      <w:r w:rsidR="00146507" w:rsidRPr="006B3A7A">
        <w:rPr>
          <w:noProof w:val="0"/>
        </w:rPr>
        <w:t xml:space="preserve">. </w:t>
      </w:r>
      <w:r w:rsidR="00697AFB" w:rsidRPr="006B3A7A">
        <w:rPr>
          <w:noProof w:val="0"/>
        </w:rPr>
        <w:t>W</w:t>
      </w:r>
      <w:r w:rsidR="00533BF1">
        <w:rPr>
          <w:noProof w:val="0"/>
        </w:rPr>
        <w:t> </w:t>
      </w:r>
      <w:r w:rsidR="00116012">
        <w:rPr>
          <w:noProof w:val="0"/>
        </w:rPr>
        <w:t>większości</w:t>
      </w:r>
      <w:r w:rsidR="00116012" w:rsidRPr="006B3A7A">
        <w:rPr>
          <w:noProof w:val="0"/>
        </w:rPr>
        <w:t xml:space="preserve"> </w:t>
      </w:r>
      <w:r w:rsidR="00EA032E">
        <w:rPr>
          <w:noProof w:val="0"/>
        </w:rPr>
        <w:t xml:space="preserve">badanych </w:t>
      </w:r>
      <w:r w:rsidR="00116012" w:rsidRPr="006B3A7A">
        <w:rPr>
          <w:noProof w:val="0"/>
        </w:rPr>
        <w:t>obszar</w:t>
      </w:r>
      <w:r w:rsidR="00116012">
        <w:rPr>
          <w:noProof w:val="0"/>
        </w:rPr>
        <w:t>ów</w:t>
      </w:r>
      <w:r w:rsidR="00116012" w:rsidRPr="006B3A7A">
        <w:rPr>
          <w:noProof w:val="0"/>
        </w:rPr>
        <w:t xml:space="preserve"> </w:t>
      </w:r>
      <w:r w:rsidR="00AD6315">
        <w:rPr>
          <w:noProof w:val="0"/>
        </w:rPr>
        <w:t xml:space="preserve">dla </w:t>
      </w:r>
      <w:r w:rsidR="00AD6315" w:rsidRPr="006B3A7A">
        <w:rPr>
          <w:noProof w:val="0"/>
        </w:rPr>
        <w:t>składowych</w:t>
      </w:r>
      <w:r w:rsidR="00AD6315">
        <w:rPr>
          <w:noProof w:val="0"/>
        </w:rPr>
        <w:t xml:space="preserve"> </w:t>
      </w:r>
      <w:r w:rsidR="00AD6315" w:rsidRPr="006B3A7A">
        <w:rPr>
          <w:noProof w:val="0"/>
        </w:rPr>
        <w:t>„diagnostycznych”</w:t>
      </w:r>
      <w:r w:rsidR="00AD6315">
        <w:rPr>
          <w:noProof w:val="0"/>
        </w:rPr>
        <w:t xml:space="preserve"> </w:t>
      </w:r>
      <w:r w:rsidR="00EA032E">
        <w:rPr>
          <w:noProof w:val="0"/>
        </w:rPr>
        <w:t xml:space="preserve">sygnalizowany jest </w:t>
      </w:r>
      <w:r w:rsidR="00EA032E" w:rsidRPr="006B3A7A">
        <w:rPr>
          <w:noProof w:val="0"/>
        </w:rPr>
        <w:t>brak zmian</w:t>
      </w:r>
      <w:r w:rsidR="00EA032E">
        <w:rPr>
          <w:noProof w:val="0"/>
        </w:rPr>
        <w:t xml:space="preserve"> lub pogorszenie, </w:t>
      </w:r>
      <w:r w:rsidR="00EA032E" w:rsidRPr="006B3A7A">
        <w:rPr>
          <w:noProof w:val="0"/>
        </w:rPr>
        <w:t>natomiast w przypadku</w:t>
      </w:r>
      <w:r w:rsidR="00EA032E">
        <w:rPr>
          <w:noProof w:val="0"/>
        </w:rPr>
        <w:t xml:space="preserve"> </w:t>
      </w:r>
      <w:r w:rsidR="00EA032E" w:rsidRPr="006B3A7A">
        <w:rPr>
          <w:noProof w:val="0"/>
        </w:rPr>
        <w:t>„prognostycznych”</w:t>
      </w:r>
      <w:r w:rsidR="00EA032E">
        <w:rPr>
          <w:noProof w:val="0"/>
        </w:rPr>
        <w:t xml:space="preserve"> </w:t>
      </w:r>
      <w:r w:rsidR="00116012">
        <w:rPr>
          <w:noProof w:val="0"/>
        </w:rPr>
        <w:t>– pogorszenie</w:t>
      </w:r>
      <w:r w:rsidR="00EA032E">
        <w:rPr>
          <w:noProof w:val="0"/>
        </w:rPr>
        <w:t xml:space="preserve">. </w:t>
      </w:r>
    </w:p>
    <w:p w:rsidR="00E54269" w:rsidRPr="006B3A7A" w:rsidRDefault="00EA032E" w:rsidP="0078170D">
      <w:pPr>
        <w:pStyle w:val="LID"/>
        <w:spacing w:after="120"/>
        <w:rPr>
          <w:noProof w:val="0"/>
        </w:rPr>
      </w:pPr>
      <w:r>
        <w:rPr>
          <w:noProof w:val="0"/>
        </w:rPr>
        <w:t>K</w:t>
      </w:r>
      <w:r w:rsidR="00B97839" w:rsidRPr="006B3A7A">
        <w:rPr>
          <w:noProof w:val="0"/>
        </w:rPr>
        <w:t>orzystnie</w:t>
      </w:r>
      <w:r w:rsidR="007F79AB" w:rsidRPr="006B3A7A">
        <w:rPr>
          <w:rStyle w:val="Odwoanieprzypisudolnego"/>
          <w:noProof w:val="0"/>
        </w:rPr>
        <w:footnoteReference w:id="1"/>
      </w:r>
      <w:r w:rsidR="00B97839" w:rsidRPr="006B3A7A">
        <w:rPr>
          <w:noProof w:val="0"/>
        </w:rPr>
        <w:t xml:space="preserve"> koniunkturę oceniają</w:t>
      </w:r>
      <w:r w:rsidR="007346F0">
        <w:rPr>
          <w:noProof w:val="0"/>
        </w:rPr>
        <w:t xml:space="preserve"> </w:t>
      </w:r>
      <w:r>
        <w:rPr>
          <w:noProof w:val="0"/>
        </w:rPr>
        <w:t xml:space="preserve">jedynie </w:t>
      </w:r>
      <w:r w:rsidR="00B97839" w:rsidRPr="006B3A7A">
        <w:rPr>
          <w:noProof w:val="0"/>
        </w:rPr>
        <w:t xml:space="preserve">jednostki z sekcji </w:t>
      </w:r>
      <w:r w:rsidR="005821AB" w:rsidRPr="006B3A7A">
        <w:rPr>
          <w:noProof w:val="0"/>
        </w:rPr>
        <w:t>działalność finansowa i</w:t>
      </w:r>
      <w:r w:rsidR="005821AB">
        <w:rPr>
          <w:noProof w:val="0"/>
        </w:rPr>
        <w:t xml:space="preserve"> </w:t>
      </w:r>
      <w:r w:rsidR="005821AB" w:rsidRPr="006B3A7A">
        <w:rPr>
          <w:noProof w:val="0"/>
        </w:rPr>
        <w:t>ubezpieczeniowa</w:t>
      </w:r>
      <w:r w:rsidR="005821AB">
        <w:rPr>
          <w:noProof w:val="0"/>
        </w:rPr>
        <w:t xml:space="preserve"> oraz </w:t>
      </w:r>
      <w:r>
        <w:rPr>
          <w:noProof w:val="0"/>
        </w:rPr>
        <w:t>informacja i komunikacja</w:t>
      </w:r>
      <w:r w:rsidR="004D126E" w:rsidRPr="006B3A7A">
        <w:rPr>
          <w:noProof w:val="0"/>
        </w:rPr>
        <w:t>, natomiast n</w:t>
      </w:r>
      <w:r w:rsidR="00537F05" w:rsidRPr="006B3A7A">
        <w:rPr>
          <w:noProof w:val="0"/>
        </w:rPr>
        <w:t>ajbardziej pesymistyczn</w:t>
      </w:r>
      <w:r w:rsidR="004D126E" w:rsidRPr="006B3A7A">
        <w:rPr>
          <w:noProof w:val="0"/>
        </w:rPr>
        <w:t>i</w:t>
      </w:r>
      <w:r w:rsidR="00537F05" w:rsidRPr="006B3A7A">
        <w:rPr>
          <w:noProof w:val="0"/>
        </w:rPr>
        <w:t xml:space="preserve">e </w:t>
      </w:r>
      <w:r w:rsidR="0039574C" w:rsidRPr="006B3A7A">
        <w:rPr>
          <w:noProof w:val="0"/>
        </w:rPr>
        <w:t>podmioty z</w:t>
      </w:r>
      <w:r>
        <w:rPr>
          <w:noProof w:val="0"/>
        </w:rPr>
        <w:t> </w:t>
      </w:r>
      <w:r w:rsidR="00E57E80">
        <w:rPr>
          <w:noProof w:val="0"/>
        </w:rPr>
        <w:t xml:space="preserve">sekcji </w:t>
      </w:r>
      <w:r w:rsidRPr="006B3A7A">
        <w:rPr>
          <w:noProof w:val="0"/>
        </w:rPr>
        <w:t>budownictwo</w:t>
      </w:r>
      <w:r w:rsidR="005821AB">
        <w:rPr>
          <w:noProof w:val="0"/>
        </w:rPr>
        <w:t xml:space="preserve">, </w:t>
      </w:r>
      <w:r w:rsidR="006F0149">
        <w:rPr>
          <w:noProof w:val="0"/>
        </w:rPr>
        <w:t>przetwórstwo przemysłowe</w:t>
      </w:r>
      <w:r w:rsidR="005821AB">
        <w:rPr>
          <w:noProof w:val="0"/>
        </w:rPr>
        <w:t xml:space="preserve"> oraz zakwaterowanie i gastronomia</w:t>
      </w:r>
      <w:r w:rsidR="005A6368" w:rsidRPr="006B3A7A">
        <w:rPr>
          <w:noProof w:val="0"/>
        </w:rPr>
        <w:t xml:space="preserve">. </w:t>
      </w:r>
    </w:p>
    <w:p w:rsidR="009573A7" w:rsidRPr="006B3A7A" w:rsidRDefault="007A514E" w:rsidP="0078170D">
      <w:pPr>
        <w:pStyle w:val="LID"/>
        <w:spacing w:after="120"/>
        <w:rPr>
          <w:noProof w:val="0"/>
        </w:rPr>
      </w:pPr>
      <w:r w:rsidRPr="006B3A7A">
        <w:rPr>
          <w:b w:val="0"/>
        </w:rPr>
        <w:drawing>
          <wp:anchor distT="0" distB="0" distL="114300" distR="114300" simplePos="0" relativeHeight="252227584" behindDoc="1" locked="0" layoutInCell="1" allowOverlap="1" wp14:anchorId="14E851A3" wp14:editId="635DF126">
            <wp:simplePos x="0" y="0"/>
            <wp:positionH relativeFrom="margin">
              <wp:align>left</wp:align>
            </wp:positionH>
            <wp:positionV relativeFrom="paragraph">
              <wp:posOffset>527050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7B"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="0029717B"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="0029717B"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9E537D">
        <w:rPr>
          <w:noProof w:val="0"/>
        </w:rPr>
        <w:t xml:space="preserve">dnia </w:t>
      </w:r>
      <w:r w:rsidR="00A55E79">
        <w:rPr>
          <w:noProof w:val="0"/>
        </w:rPr>
        <w:t>bm.</w:t>
      </w:r>
      <w:r w:rsidR="00AF6380" w:rsidRPr="006B3A7A">
        <w:rPr>
          <w:noProof w:val="0"/>
        </w:rPr>
        <w:t xml:space="preserve"> – dołą</w:t>
      </w:r>
      <w:r w:rsidR="0029717B" w:rsidRPr="006B3A7A">
        <w:rPr>
          <w:noProof w:val="0"/>
        </w:rPr>
        <w:t xml:space="preserve">czono </w:t>
      </w:r>
      <w:r w:rsidR="003F582F" w:rsidRPr="006B3A7A">
        <w:rPr>
          <w:noProof w:val="0"/>
        </w:rPr>
        <w:t>moduł pytań diagnozujący</w:t>
      </w:r>
      <w:r w:rsidR="00DE7208">
        <w:rPr>
          <w:noProof w:val="0"/>
        </w:rPr>
        <w:t>ch</w:t>
      </w:r>
      <w:r w:rsidR="00EA1E69">
        <w:rPr>
          <w:noProof w:val="0"/>
        </w:rPr>
        <w:t xml:space="preserve"> </w:t>
      </w:r>
      <w:r w:rsidR="003F582F" w:rsidRPr="006B3A7A">
        <w:rPr>
          <w:noProof w:val="0"/>
        </w:rPr>
        <w:t xml:space="preserve">wpływ </w:t>
      </w:r>
      <w:r w:rsidR="00A55E79">
        <w:rPr>
          <w:noProof w:val="0"/>
        </w:rPr>
        <w:t xml:space="preserve">wojny w Ukrainie </w:t>
      </w:r>
      <w:r w:rsidR="004257AE" w:rsidRPr="006B3A7A">
        <w:rPr>
          <w:noProof w:val="0"/>
        </w:rPr>
        <w:t>na koniunkturę gospodarczą</w:t>
      </w:r>
      <w:r w:rsidR="00EA1E69">
        <w:rPr>
          <w:noProof w:val="0"/>
        </w:rPr>
        <w:t xml:space="preserve"> oraz </w:t>
      </w:r>
      <w:r w:rsidR="00533BF1">
        <w:rPr>
          <w:noProof w:val="0"/>
        </w:rPr>
        <w:t>dotyczących inwestycji</w:t>
      </w:r>
      <w:r w:rsidR="003F582F" w:rsidRPr="006B3A7A">
        <w:rPr>
          <w:noProof w:val="0"/>
        </w:rPr>
        <w:t xml:space="preserve"> (wyniki w</w:t>
      </w:r>
      <w:r w:rsidR="00F22FBF" w:rsidRPr="006B3A7A">
        <w:rPr>
          <w:noProof w:val="0"/>
        </w:rPr>
        <w:t> </w:t>
      </w:r>
      <w:r w:rsidR="003F582F" w:rsidRPr="006B3A7A">
        <w:rPr>
          <w:noProof w:val="0"/>
        </w:rPr>
        <w:t>Aneksie)</w:t>
      </w:r>
      <w:r w:rsidR="00DC0BBB" w:rsidRPr="006B3A7A">
        <w:rPr>
          <w:noProof w:val="0"/>
        </w:rPr>
        <w:t xml:space="preserve">. </w:t>
      </w:r>
    </w:p>
    <w:p w:rsidR="00E011CF" w:rsidRPr="006B3A7A" w:rsidRDefault="00E011CF" w:rsidP="00736D94">
      <w:pPr>
        <w:pStyle w:val="Nagwek1"/>
        <w:spacing w:before="12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Pr="006B3A7A" w:rsidRDefault="00B605FF" w:rsidP="0078170D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523968" behindDoc="0" locked="0" layoutInCell="1" allowOverlap="1" wp14:anchorId="31F75B5E">
            <wp:simplePos x="0" y="0"/>
            <wp:positionH relativeFrom="column">
              <wp:posOffset>5247640</wp:posOffset>
            </wp:positionH>
            <wp:positionV relativeFrom="paragraph">
              <wp:posOffset>335280</wp:posOffset>
            </wp:positionV>
            <wp:extent cx="1587500" cy="1767205"/>
            <wp:effectExtent l="0" t="0" r="0" b="4445"/>
            <wp:wrapTopAndBottom/>
            <wp:docPr id="1" name="Wykres 1" descr="Wartości wskaźnika ogólnego klimatu koniunktury w przetwórstwie przemysłowym w ostatnich sześciu miesiącach (dane wyrównane i niewyrównane sezonowo) oraz jego składowych: &quot;diagnostycznej&quot; i &quot;prognostycznej&quot; (dane niewyrównane sezonowo)" title="Wykres 1. Wskaźnik ogólnego klimatu koniunktury gospodarczej i jego składowe w przetwórstwie przemysłowym">
              <a:extLst xmlns:a="http://schemas.openxmlformats.org/drawingml/2006/main">
                <a:ext uri="{FF2B5EF4-FFF2-40B4-BE49-F238E27FC236}">
                  <a16:creationId xmlns:a16="http://schemas.microsoft.com/office/drawing/2014/main" id="{6931D780-6F97-42AE-980E-BAD9AA2C77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5E1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We wrześniu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1715E1">
        <w:rPr>
          <w:rFonts w:ascii="Fira Sans" w:hAnsi="Fira Sans"/>
          <w:spacing w:val="-4"/>
          <w:sz w:val="19"/>
          <w:szCs w:val="19"/>
          <w:lang w:eastAsia="pl-PL"/>
        </w:rPr>
        <w:t>18,8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65F7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1715E1">
        <w:rPr>
          <w:rFonts w:ascii="Fira Sans" w:hAnsi="Fira Sans"/>
          <w:spacing w:val="-4"/>
          <w:sz w:val="19"/>
          <w:szCs w:val="19"/>
          <w:lang w:eastAsia="pl-PL"/>
        </w:rPr>
        <w:t xml:space="preserve">niższym </w:t>
      </w:r>
      <w:r w:rsidR="009B3AC5">
        <w:rPr>
          <w:rFonts w:ascii="Fira Sans" w:hAnsi="Fira Sans"/>
          <w:spacing w:val="-4"/>
          <w:sz w:val="19"/>
          <w:szCs w:val="19"/>
          <w:lang w:eastAsia="pl-PL"/>
        </w:rPr>
        <w:t>od</w:t>
      </w:r>
      <w:r w:rsidR="00E3044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8629B">
        <w:rPr>
          <w:rFonts w:ascii="Fira Sans" w:hAnsi="Fira Sans"/>
          <w:spacing w:val="-4"/>
          <w:sz w:val="19"/>
          <w:szCs w:val="19"/>
          <w:lang w:eastAsia="pl-PL"/>
        </w:rPr>
        <w:t>sygnalizowanego</w:t>
      </w:r>
      <w:r w:rsidR="00AA41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 </w:t>
      </w:r>
      <w:r w:rsidR="001715E1">
        <w:rPr>
          <w:rFonts w:ascii="Fira Sans" w:hAnsi="Fira Sans"/>
          <w:spacing w:val="-4"/>
          <w:sz w:val="19"/>
          <w:szCs w:val="19"/>
          <w:lang w:eastAsia="pl-PL"/>
        </w:rPr>
        <w:t>sierpniu</w:t>
      </w:r>
      <w:r w:rsidR="00EA032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1715E1">
        <w:rPr>
          <w:rFonts w:ascii="Fira Sans" w:hAnsi="Fira Sans"/>
          <w:spacing w:val="-4"/>
          <w:sz w:val="19"/>
          <w:szCs w:val="19"/>
          <w:lang w:eastAsia="pl-PL"/>
        </w:rPr>
        <w:t>15,2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E011CF" w:rsidRPr="006B3A7A" w:rsidRDefault="00B605FF" w:rsidP="00375277">
      <w:pPr>
        <w:pStyle w:val="Nagwek1"/>
        <w:rPr>
          <w:rFonts w:ascii="Fira Sans" w:hAnsi="Fira Sans"/>
          <w:spacing w:val="-2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522944" behindDoc="0" locked="0" layoutInCell="1" allowOverlap="1" wp14:anchorId="3292AA53" wp14:editId="3F9D0CBE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122800" cy="1584000"/>
                <wp:effectExtent l="0" t="0" r="0" b="0"/>
                <wp:wrapTopAndBottom/>
                <wp:docPr id="35" name="Grupa 35" descr="Wartości wskaźnika ogólnego klimatu koniunktury w przetwórstwie przemysłowym w latach 2010-2022 - dane wyrównane i niewyrównane sezonowo" title="Wykres 1. Wskaźnik ogólnego klimatu koniunktury gospodarczej w przetwórstwie przemysł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2800" cy="1584000"/>
                          <a:chOff x="0" y="0"/>
                          <a:chExt cx="5220000" cy="1980000"/>
                        </a:xfrm>
                      </wpg:grpSpPr>
                      <wpg:graphicFrame>
                        <wpg:cNvPr id="36" name="Wykres 36" descr="Wartości wskaźnika ogólnego klimatu koniunktury w przetwórstwie przemysłowym w latach 2010-2022 - dane wyrównane i niewyrównane sezonowo" title="Wykres 1. Wskaźnik ogólnego klimatu koniunktury gospodarczej w przetwórstwie przemysłowym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s:wsp>
                        <wps:cNvPr id="37" name="Prostokąt 37">
                          <a:extLst/>
                        </wps:cNvPr>
                        <wps:cNvSpPr/>
                        <wps:spPr>
                          <a:xfrm>
                            <a:off x="4801573" y="178405"/>
                            <a:ext cx="184237" cy="134540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2DC6B" id="Grupa 35" o:spid="_x0000_s1026" alt="Tytuł: Wykres 1. Wskaźnik ogólnego klimatu koniunktury gospodarczej w przetwórstwie przemysłowym — opis: Wartości wskaźnika ogólnego klimatu koniunktury w przetwórstwie przemysłowym w latach 2010-2022 - dane wyrównane i niewyrównane sezonowo" style="position:absolute;margin-left:0;margin-top:.2pt;width:403.35pt;height:124.7pt;z-index:253522944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">
                <v:shape id="Wykres 36" o:spid="_x0000_s1027" type="#_x0000_t75" alt="Wartości wskaźnika ogólnego klimatu koniunktury w przetwórstwie przemysłowym w latach 2010-2022 - dane wyrównane i niewyrównane sezonowo" style="position:absolute;left:745;top:1066;width:50128;height:178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">
                  <v:imagedata r:id="rId14" o:title=""/>
                  <o:lock v:ext="edit" aspectratio="f"/>
                </v:shape>
                <v:rect id="Prostokąt 37" o:spid="_x0000_s1028" style="position:absolute;left:48015;top:1784;width:1843;height:1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757C8E" w:rsidRPr="006B3A7A">
        <w:rPr>
          <w:rFonts w:ascii="Fira Sans" w:hAnsi="Fira Sans"/>
          <w:b/>
          <w:noProof/>
          <w:szCs w:val="19"/>
        </w:rPr>
        <w:t xml:space="preserve"> </w:t>
      </w:r>
      <w:r w:rsidR="00736D94"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25536" behindDoc="1" locked="0" layoutInCell="1" allowOverlap="1" wp14:anchorId="19816952" wp14:editId="7F3FABD0">
            <wp:simplePos x="0" y="0"/>
            <wp:positionH relativeFrom="margin">
              <wp:align>left</wp:align>
            </wp:positionH>
            <wp:positionV relativeFrom="paragraph">
              <wp:posOffset>1637665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AC619B" w:rsidRPr="006B3A7A" w:rsidRDefault="00B605FF" w:rsidP="00AC619B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527040" behindDoc="0" locked="0" layoutInCell="1" allowOverlap="1" wp14:anchorId="31D69845">
            <wp:simplePos x="0" y="0"/>
            <wp:positionH relativeFrom="column">
              <wp:posOffset>5247640</wp:posOffset>
            </wp:positionH>
            <wp:positionV relativeFrom="paragraph">
              <wp:posOffset>313690</wp:posOffset>
            </wp:positionV>
            <wp:extent cx="1587500" cy="1767205"/>
            <wp:effectExtent l="0" t="0" r="0" b="4445"/>
            <wp:wrapTopAndBottom/>
            <wp:docPr id="47" name="Wykres 47" descr="Wartości wskaźnika ogólnego klimatu koniunktury w budownictwie w ostatnich sześciu miesiącach (dane wyrównane i niewyrównane sezonowo) oraz jego składowych: &quot;diagnostycznej&quot; i &quot;prognostycznej&quot; (dane niewyrównane sezonowo)" title="Wykres 2. Wskaźnik ogólnego klimatu koniunktury gospodarczej i jego składowe w budownictwie">
              <a:extLst xmlns:a="http://schemas.openxmlformats.org/drawingml/2006/main">
                <a:ext uri="{FF2B5EF4-FFF2-40B4-BE49-F238E27FC236}">
                  <a16:creationId xmlns:a16="http://schemas.microsoft.com/office/drawing/2014/main" id="{778110E6-436A-4CD5-BAB1-21AB7CB7A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>We wrześniu wskaźnik ogólnego klimatu koniunktury (NSA) kształtuje się na poziomie minus 19,1 – niższym od notowanego przed miesiącem (minus 15,3).</w:t>
      </w:r>
      <w:r w:rsidR="00987A25" w:rsidRPr="00987A25">
        <w:rPr>
          <w:noProof/>
        </w:rPr>
        <w:t xml:space="preserve"> </w:t>
      </w:r>
    </w:p>
    <w:p w:rsidR="00514995" w:rsidRDefault="00B605FF" w:rsidP="00CC7B72">
      <w:pPr>
        <w:pStyle w:val="tytuwykresu"/>
        <w:rPr>
          <w:b w:val="0"/>
          <w:szCs w:val="1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526016" behindDoc="0" locked="0" layoutInCell="1" allowOverlap="1" wp14:anchorId="4405CAE5" wp14:editId="2D4581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04043" cy="1593378"/>
                <wp:effectExtent l="0" t="0" r="0" b="0"/>
                <wp:wrapNone/>
                <wp:docPr id="40" name="Grupa 38" descr="Wartości wskaźnika ogólnego klimatu koniunktury w budownictwie w latach 2010-2022 - dane wyrównane i niewyrównane sezonowo" title="Wykres 2. Wskaźnik ogólnego klimatu koniunktury gospodarczej w budownictwie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45" name="Wykres 45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  <wps:wsp>
                        <wps:cNvPr id="46" name="Prostokąt 46">
                          <a:extLst/>
                        </wps:cNvPr>
                        <wps:cNvSpPr/>
                        <wps:spPr>
                          <a:xfrm>
                            <a:off x="4803943" y="178968"/>
                            <a:ext cx="178441" cy="13497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F7B6F" id="Grupa 38" o:spid="_x0000_s1026" alt="Tytuł: Wykres 2. Wskaźnik ogólnego klimatu koniunktury gospodarczej w budownictwie — opis: Wartości wskaźnika ogólnego klimatu koniunktury w budownictwie w latach 2010-2022 - dane wyrównane i niewyrównane sezonowo" style="position:absolute;margin-left:0;margin-top:0;width:401.9pt;height:125.45pt;z-index:25352601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">
                <v:shape id="Wykres 45" o:spid="_x0000_s1027" type="#_x0000_t75" style="position:absolute;left:748;top:1060;width:50063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">
                  <v:imagedata r:id="rId18" o:title=""/>
                  <o:lock v:ext="edit" aspectratio="f"/>
                </v:shape>
                <v:rect id="Prostokąt 46" o:spid="_x0000_s1028" style="position:absolute;left:48039;top:1789;width:1784;height:1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</v:group>
            </w:pict>
          </mc:Fallback>
        </mc:AlternateContent>
      </w: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00B01D25" wp14:editId="265207E5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2E46E7" w:rsidRDefault="00B605FF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530112" behindDoc="0" locked="0" layoutInCell="1" allowOverlap="1" wp14:anchorId="13843447">
            <wp:simplePos x="0" y="0"/>
            <wp:positionH relativeFrom="column">
              <wp:posOffset>5247640</wp:posOffset>
            </wp:positionH>
            <wp:positionV relativeFrom="paragraph">
              <wp:posOffset>434340</wp:posOffset>
            </wp:positionV>
            <wp:extent cx="1587500" cy="1767205"/>
            <wp:effectExtent l="0" t="0" r="0" b="4445"/>
            <wp:wrapTopAndBottom/>
            <wp:docPr id="51" name="Wykres 51" descr="Wartości wskaźnika ogólnego klimatu koniunktury w handlu hurtowym w ostatnich sześciu miesiącach (dane wyrównane i niewyrównane sezonowo) oraz jego składowych: &quot;diagnostycznej&quot; i &quot;prognostycznej&quot; (dane niewyrównane sezonowo)" title="Wykres 3. Wskaźnik ogólnego klimatu koniunktury gospodarczej i jego składowe w handlu hurtowym">
              <a:extLst xmlns:a="http://schemas.openxmlformats.org/drawingml/2006/main">
                <a:ext uri="{FF2B5EF4-FFF2-40B4-BE49-F238E27FC236}">
                  <a16:creationId xmlns:a16="http://schemas.microsoft.com/office/drawing/2014/main" id="{9965A103-7994-4D34-A1F9-299D055A55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529088" behindDoc="0" locked="0" layoutInCell="1" allowOverlap="1" wp14:anchorId="3C9BFCA0" wp14:editId="473747E9">
                <wp:simplePos x="0" y="0"/>
                <wp:positionH relativeFrom="column">
                  <wp:posOffset>30480</wp:posOffset>
                </wp:positionH>
                <wp:positionV relativeFrom="paragraph">
                  <wp:posOffset>499745</wp:posOffset>
                </wp:positionV>
                <wp:extent cx="5104043" cy="1593378"/>
                <wp:effectExtent l="0" t="0" r="0" b="0"/>
                <wp:wrapTopAndBottom/>
                <wp:docPr id="48" name="Grupa 41" descr="Wartości wskaźnika ogólnego klimatu koniunktury w handlu hurtowym w latach 2011-2022 - dane wyrównane i niewyrównane sezonowo" title="Wykres 3. Wskaźnik ogólnego klimatu koniunktury gospodarczej w handlu hurt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49" name="Wykres 49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1"/>
                          </a:graphicData>
                        </a:graphic>
                      </wpg:graphicFrame>
                      <wps:wsp>
                        <wps:cNvPr id="50" name="Prostokąt 50">
                          <a:extLst/>
                        </wps:cNvPr>
                        <wps:cNvSpPr/>
                        <wps:spPr>
                          <a:xfrm>
                            <a:off x="4784501" y="176592"/>
                            <a:ext cx="196689" cy="135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E42E5" id="Grupa 41" o:spid="_x0000_s1026" alt="Tytuł: Wykres 3. Wskaźnik ogólnego klimatu koniunktury gospodarczej w handlu hurtowym — opis: Wartości wskaźnika ogólnego klimatu koniunktury w handlu hurtowym w latach 2011-2022 - dane wyrównane i niewyrównane sezonowo" style="position:absolute;margin-left:2.4pt;margin-top:39.35pt;width:401.9pt;height:125.45pt;z-index:25352908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">
                <v:shape id="Wykres 49" o:spid="_x0000_s1027" type="#_x0000_t75" style="position:absolute;left:748;top:1060;width:50125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">
                  <v:imagedata r:id="rId22" o:title=""/>
                  <o:lock v:ext="edit" aspectratio="f"/>
                </v:shape>
                <v:rect id="Prostokąt 50" o:spid="_x0000_s1028" style="position:absolute;left:47845;top:1765;width:1966;height:1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43268E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We wrześniu </w:t>
      </w:r>
      <w:r w:rsidR="0043268E" w:rsidRPr="0043268E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(NSA) kształtuje się na poziomie minus 8,3 – zbliżonym do odnotowanego w sierpniu (minus 7,0).</w:t>
      </w:r>
      <w:r w:rsidRPr="00B605FF">
        <w:rPr>
          <w:noProof/>
        </w:rPr>
        <w:t xml:space="preserve"> </w:t>
      </w:r>
    </w:p>
    <w:p w:rsidR="00E011CF" w:rsidRPr="006B3A7A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6B3A7A" w:rsidRDefault="00340C09" w:rsidP="0090121A">
      <w:pPr>
        <w:pStyle w:val="Nagwek1"/>
        <w:spacing w:before="48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46302DF0" wp14:editId="7CA8D8F2">
            <wp:simplePos x="0" y="0"/>
            <wp:positionH relativeFrom="margin">
              <wp:align>left</wp:align>
            </wp:positionH>
            <wp:positionV relativeFrom="paragraph">
              <wp:posOffset>133667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1F6620" w:rsidRPr="001F6620" w:rsidRDefault="00B605FF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533184" behindDoc="0" locked="0" layoutInCell="1" allowOverlap="1" wp14:anchorId="4EF0B5C4">
            <wp:simplePos x="0" y="0"/>
            <wp:positionH relativeFrom="column">
              <wp:posOffset>5247640</wp:posOffset>
            </wp:positionH>
            <wp:positionV relativeFrom="paragraph">
              <wp:posOffset>373380</wp:posOffset>
            </wp:positionV>
            <wp:extent cx="1587500" cy="1767205"/>
            <wp:effectExtent l="0" t="0" r="0" b="4445"/>
            <wp:wrapTopAndBottom/>
            <wp:docPr id="57" name="Wykres 57" descr="Wartości wskaźnika ogólnego klimatu koniunktury w handlu detalicznym w ostatnich sześciu miesiącach (dane wyrównane i niewyrównane sezonowo) oraz jego składowych: &quot;diagnostycznej&quot; i &quot;prognostycznej&quot; (dane niewyrównane sezonowo)" title="Wykres 4. Wskaźnik ogólnego klimatu koniunktury gospodarczej i jego składowe w handlu detalicznym">
              <a:extLst xmlns:a="http://schemas.openxmlformats.org/drawingml/2006/main">
                <a:ext uri="{FF2B5EF4-FFF2-40B4-BE49-F238E27FC236}">
                  <a16:creationId xmlns:a16="http://schemas.microsoft.com/office/drawing/2014/main" id="{A27DE7F2-26C7-4577-B66D-67A61088D7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>We wrześniu wskaźnik ogólnego klimatu koniunktury (NSA) kształtuje się na poziomie minus 9,5 – podobnym jak przed miesiącem (minus 8,1</w:t>
      </w:r>
      <w:r w:rsidR="0051622D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1F6620" w:rsidRPr="001F6620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987A25" w:rsidRPr="00987A25">
        <w:rPr>
          <w:noProof/>
        </w:rPr>
        <w:t xml:space="preserve"> </w:t>
      </w:r>
    </w:p>
    <w:p w:rsidR="005F2ED2" w:rsidRPr="006B3A7A" w:rsidRDefault="00B605F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532160" behindDoc="0" locked="0" layoutInCell="1" allowOverlap="1" wp14:anchorId="0FE45EF0" wp14:editId="471AC559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104043" cy="1593379"/>
                <wp:effectExtent l="0" t="0" r="0" b="0"/>
                <wp:wrapTopAndBottom/>
                <wp:docPr id="53" name="Grupa 44" descr="Wartości wskaźnika ogólnego klimatu koniunktury w handlu detalicznym w latach 2010-2022 - dane wyrównane i niewyrównane sezonowo" title="Wykres 4. Wskaźnik ogólnego klimatu koniunktury gospodarczej w handlu detaliczn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55" name="Wykres 55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5"/>
                          </a:graphicData>
                        </a:graphic>
                      </wpg:graphicFrame>
                      <wps:wsp>
                        <wps:cNvPr id="56" name="Prostokąt 56">
                          <a:extLst/>
                        </wps:cNvPr>
                        <wps:cNvSpPr/>
                        <wps:spPr>
                          <a:xfrm>
                            <a:off x="4803283" y="177198"/>
                            <a:ext cx="183025" cy="134828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93EC8" id="Grupa 44" o:spid="_x0000_s1026" alt="Tytuł: Wykres 4. Wskaźnik ogólnego klimatu koniunktury gospodarczej w handlu detalicznym — opis: Wartości wskaźnika ogólnego klimatu koniunktury w handlu detalicznym w latach 2010-2022 - dane wyrównane i niewyrównane sezonowo" style="position:absolute;margin-left:0;margin-top:.2pt;width:401.9pt;height:125.45pt;z-index:253532160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">
                <v:shape id="Wykres 55" o:spid="_x0000_s1027" type="#_x0000_t75" style="position:absolute;left:748;top:1060;width:50187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">
                  <v:imagedata r:id="rId26" o:title=""/>
                  <o:lock v:ext="edit" aspectratio="f"/>
                </v:shape>
                <v:rect id="Prostokąt 56" o:spid="_x0000_s1028" style="position:absolute;left:48032;top:1771;width:1831;height:1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5776" behindDoc="1" locked="0" layoutInCell="1" allowOverlap="1" wp14:anchorId="303CBD39" wp14:editId="69936E04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6B3A7A">
        <w:rPr>
          <w:rFonts w:ascii="Fira Sans" w:hAnsi="Fira Sans"/>
          <w:b/>
          <w:bCs w:val="0"/>
          <w:szCs w:val="19"/>
        </w:rPr>
        <w:t xml:space="preserve">gospodarka </w:t>
      </w:r>
      <w:r w:rsidR="00CB6289" w:rsidRPr="006B3A7A">
        <w:rPr>
          <w:rFonts w:ascii="Fira Sans" w:hAnsi="Fira Sans"/>
          <w:b/>
          <w:bCs w:val="0"/>
          <w:szCs w:val="19"/>
        </w:rPr>
        <w:t>magazynowa</w:t>
      </w:r>
      <w:r w:rsidR="00CB6289" w:rsidRPr="006B3A7A">
        <w:rPr>
          <w:rFonts w:ascii="Fira Sans" w:hAnsi="Fira Sans"/>
          <w:b/>
          <w:szCs w:val="19"/>
        </w:rPr>
        <w:t xml:space="preserve"> </w:t>
      </w:r>
      <w:r w:rsidR="00D46DAF" w:rsidRPr="006B3A7A">
        <w:rPr>
          <w:rFonts w:ascii="Fira Sans" w:hAnsi="Fira Sans"/>
          <w:b/>
          <w:szCs w:val="19"/>
        </w:rPr>
        <w:t>(wykres 5)</w:t>
      </w:r>
    </w:p>
    <w:p w:rsidR="001857EF" w:rsidRDefault="00B605FF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536256" behindDoc="0" locked="0" layoutInCell="1" allowOverlap="1" wp14:anchorId="5F19BBFA">
            <wp:simplePos x="0" y="0"/>
            <wp:positionH relativeFrom="column">
              <wp:posOffset>5247640</wp:posOffset>
            </wp:positionH>
            <wp:positionV relativeFrom="paragraph">
              <wp:posOffset>314325</wp:posOffset>
            </wp:positionV>
            <wp:extent cx="1587500" cy="1767205"/>
            <wp:effectExtent l="0" t="0" r="0" b="4445"/>
            <wp:wrapTopAndBottom/>
            <wp:docPr id="61" name="Wykres 61" descr="Wartości wskaźnika ogólnego klimatu koniunktury w transporcie i gospodarce magazynowej w ostatnich sześciu miesiącach (dane wyrównane i niewyrównane sezonowo) oraz jego składowych: &quot;diagnostycznej&quot; i &quot;prognostycznej&quot; (dane niewyrównane sezonowo)" title="Wykres 5. Wskaźnik ogólnego klimatu koniunktury gospodarczej i jego składowe w transporcie i gospodarce magazynowej">
              <a:extLst xmlns:a="http://schemas.openxmlformats.org/drawingml/2006/main">
                <a:ext uri="{FF2B5EF4-FFF2-40B4-BE49-F238E27FC236}">
                  <a16:creationId xmlns:a16="http://schemas.microsoft.com/office/drawing/2014/main" id="{F7CE97BA-19C5-4498-9A69-61CFE6D733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8C190D">
        <w:rPr>
          <w:rFonts w:ascii="Fira Sans" w:hAnsi="Fira Sans"/>
          <w:spacing w:val="-4"/>
          <w:sz w:val="19"/>
          <w:szCs w:val="19"/>
          <w:lang w:eastAsia="pl-PL"/>
        </w:rPr>
        <w:t>e</w:t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C190D">
        <w:rPr>
          <w:rFonts w:ascii="Fira Sans" w:hAnsi="Fira Sans"/>
          <w:spacing w:val="-4"/>
          <w:sz w:val="19"/>
          <w:szCs w:val="19"/>
          <w:lang w:eastAsia="pl-PL"/>
        </w:rPr>
        <w:t>wrześniu</w:t>
      </w:r>
      <w:r w:rsidR="0019766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8C190D">
        <w:rPr>
          <w:rFonts w:ascii="Fira Sans" w:hAnsi="Fira Sans"/>
          <w:spacing w:val="-4"/>
          <w:sz w:val="19"/>
          <w:szCs w:val="19"/>
          <w:lang w:eastAsia="pl-PL"/>
        </w:rPr>
        <w:t>7,2</w:t>
      </w:r>
      <w:r w:rsidR="007B28EF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1F29C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97666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6F43E1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824FB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D63071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8C190D">
        <w:rPr>
          <w:rFonts w:ascii="Fira Sans" w:hAnsi="Fira Sans"/>
          <w:spacing w:val="-4"/>
          <w:sz w:val="19"/>
          <w:szCs w:val="19"/>
          <w:lang w:eastAsia="pl-PL"/>
        </w:rPr>
        <w:t>sierpniu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8C190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8C190D">
        <w:rPr>
          <w:rFonts w:ascii="Fira Sans" w:hAnsi="Fira Sans"/>
          <w:spacing w:val="-4"/>
          <w:sz w:val="19"/>
          <w:szCs w:val="19"/>
          <w:lang w:eastAsia="pl-PL"/>
        </w:rPr>
        <w:t>6,3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4F5A7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. </w:t>
      </w:r>
    </w:p>
    <w:p w:rsidR="00352EF3" w:rsidRPr="006B3A7A" w:rsidRDefault="00B605FF" w:rsidP="0078170D">
      <w:pPr>
        <w:spacing w:before="120" w:after="120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535232" behindDoc="0" locked="0" layoutInCell="1" allowOverlap="1" wp14:anchorId="124A2389" wp14:editId="414209E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104043" cy="1593378"/>
                <wp:effectExtent l="0" t="0" r="0" b="0"/>
                <wp:wrapTopAndBottom/>
                <wp:docPr id="58" name="Grupa 47" descr="Wartości wskaźnika ogólnego klimatu koniunktury w transporcie i gospodarce magazynowej w latach 2010-2022 - dane wyrównane i niewyrównane sezonowo" title="Wykres 5. Wskaźnik ogólnego klimatu koniunktury gospodarczej w transporcie i gospodarce magazynowej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59" name="Wykres 59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9"/>
                          </a:graphicData>
                        </a:graphic>
                      </wpg:graphicFrame>
                      <wps:wsp>
                        <wps:cNvPr id="60" name="Prostokąt 60">
                          <a:extLst/>
                        </wps:cNvPr>
                        <wps:cNvSpPr/>
                        <wps:spPr>
                          <a:xfrm>
                            <a:off x="4803223" y="179564"/>
                            <a:ext cx="182129" cy="13446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81B61" id="Grupa 47" o:spid="_x0000_s1026" alt="Tytuł: Wykres 5. Wskaźnik ogólnego klimatu koniunktury gospodarczej w transporcie i gospodarce magazynowej — opis: Wartości wskaźnika ogólnego klimatu koniunktury w transporcie i gospodarce magazynowej w latach 2010-2022 - dane wyrównane i niewyrównane sezonowo" style="position:absolute;margin-left:0;margin-top:-.05pt;width:401.9pt;height:125.45pt;z-index:25353523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">
                <v:shape id="Wykres 59" o:spid="_x0000_s1027" type="#_x0000_t75" style="position:absolute;left:748;top:1060;width:50125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">
                  <v:imagedata r:id="rId30" o:title=""/>
                  <o:lock v:ext="edit" aspectratio="f"/>
                </v:shape>
                <v:rect id="Prostokąt 60" o:spid="_x0000_s1028" style="position:absolute;left:48032;top:1795;width:1821;height:13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B51EAB" w:rsidRDefault="00B51EAB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E011CF" w:rsidRPr="006B3A7A" w:rsidRDefault="00BC5180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7040" behindDoc="1" locked="0" layoutInCell="1" allowOverlap="1" wp14:anchorId="7ADFBE12" wp14:editId="33D6114D">
            <wp:simplePos x="0" y="0"/>
            <wp:positionH relativeFrom="margin">
              <wp:posOffset>-635</wp:posOffset>
            </wp:positionH>
            <wp:positionV relativeFrom="paragraph">
              <wp:posOffset>106045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3A60DB" w:rsidRDefault="005B5429" w:rsidP="009F66B2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539328" behindDoc="0" locked="0" layoutInCell="1" allowOverlap="1" wp14:anchorId="7C7B08D1">
            <wp:simplePos x="0" y="0"/>
            <wp:positionH relativeFrom="column">
              <wp:posOffset>5267960</wp:posOffset>
            </wp:positionH>
            <wp:positionV relativeFrom="paragraph">
              <wp:posOffset>617220</wp:posOffset>
            </wp:positionV>
            <wp:extent cx="1587500" cy="1767205"/>
            <wp:effectExtent l="0" t="0" r="0" b="4445"/>
            <wp:wrapTopAndBottom/>
            <wp:docPr id="196" name="Wykres 196" descr="Wartości wskaźnika ogólnego klimatu koniunktury w zakwaterowaniu i gastronomii w ostatnich sześciu miesiącach (dane wyrównane i niewyrównane sezonowo) oraz jego składowych: &quot;diagnostycznej&quot; i &quot;prognostycznej&quot; (dane niewyrównane sezonowo)" title="Wykres 6. Wskaźnik ogólnego klimatu koniunktury gospodarczej i jego składowe w zakwaterowaniu i gastronomii">
              <a:extLst xmlns:a="http://schemas.openxmlformats.org/drawingml/2006/main">
                <a:ext uri="{FF2B5EF4-FFF2-40B4-BE49-F238E27FC236}">
                  <a16:creationId xmlns:a16="http://schemas.microsoft.com/office/drawing/2014/main" id="{6F35A9DF-2575-4EAA-ADCE-3B34963BF2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B3A7A">
        <w:rPr>
          <w:rFonts w:ascii="Fira Sans" w:hAnsi="Fira Sans"/>
          <w:spacing w:val="-4"/>
          <w:sz w:val="19"/>
          <w:szCs w:val="19"/>
          <w:lang w:eastAsia="pl-PL"/>
        </w:rPr>
        <w:t>Wskaźnik</w:t>
      </w:r>
      <w:r w:rsidR="009F66B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ogólnego klimatu koniunktury (NSA) kształtuje się </w:t>
      </w:r>
      <w:r w:rsidR="002524B5">
        <w:rPr>
          <w:rFonts w:ascii="Fira Sans" w:hAnsi="Fira Sans"/>
          <w:spacing w:val="-4"/>
          <w:sz w:val="19"/>
          <w:szCs w:val="19"/>
          <w:lang w:eastAsia="pl-PL"/>
        </w:rPr>
        <w:t>we</w:t>
      </w:r>
      <w:r w:rsidR="002524B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524B5">
        <w:rPr>
          <w:rFonts w:ascii="Fira Sans" w:hAnsi="Fira Sans"/>
          <w:spacing w:val="-4"/>
          <w:sz w:val="19"/>
          <w:szCs w:val="19"/>
          <w:lang w:eastAsia="pl-PL"/>
        </w:rPr>
        <w:t>wrześniu</w:t>
      </w:r>
      <w:r w:rsidR="002524B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28439E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DF1C27">
        <w:rPr>
          <w:rFonts w:ascii="Fira Sans" w:hAnsi="Fira Sans"/>
          <w:spacing w:val="-4"/>
          <w:sz w:val="19"/>
          <w:szCs w:val="19"/>
          <w:lang w:eastAsia="pl-PL"/>
        </w:rPr>
        <w:t>18,6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wobec </w:t>
      </w:r>
      <w:r w:rsidR="00DF1C27">
        <w:rPr>
          <w:rFonts w:ascii="Fira Sans" w:hAnsi="Fira Sans"/>
          <w:spacing w:val="-4"/>
          <w:sz w:val="19"/>
          <w:szCs w:val="19"/>
          <w:lang w:eastAsia="pl-PL"/>
        </w:rPr>
        <w:t>minus 4,9</w:t>
      </w:r>
      <w:r w:rsidR="00DF1C2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74004" w:rsidRPr="006B3A7A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BF1315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Podmioty prowadzące działalność w zakresie zakwaterowania formułują </w:t>
      </w:r>
      <w:r w:rsidR="00516DE7">
        <w:rPr>
          <w:rFonts w:ascii="Fira Sans" w:hAnsi="Fira Sans"/>
          <w:spacing w:val="-4"/>
          <w:sz w:val="19"/>
          <w:szCs w:val="19"/>
          <w:lang w:eastAsia="pl-PL"/>
        </w:rPr>
        <w:t>bardziej</w:t>
      </w:r>
      <w:r w:rsidR="00742F3B">
        <w:rPr>
          <w:rFonts w:ascii="Fira Sans" w:hAnsi="Fira Sans"/>
          <w:spacing w:val="-4"/>
          <w:sz w:val="19"/>
          <w:szCs w:val="19"/>
          <w:lang w:eastAsia="pl-PL"/>
        </w:rPr>
        <w:t xml:space="preserve"> pesymistyczne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 oceny koniunktury (</w:t>
      </w:r>
      <w:r w:rsidR="00742F3B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516DE7">
        <w:rPr>
          <w:rFonts w:ascii="Fira Sans" w:hAnsi="Fira Sans"/>
          <w:spacing w:val="-4"/>
          <w:sz w:val="19"/>
          <w:szCs w:val="19"/>
          <w:lang w:eastAsia="pl-PL"/>
        </w:rPr>
        <w:t>23,7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) </w:t>
      </w:r>
      <w:r w:rsidR="00742F3B">
        <w:rPr>
          <w:rFonts w:ascii="Fira Sans" w:hAnsi="Fira Sans"/>
          <w:spacing w:val="-4"/>
          <w:sz w:val="19"/>
          <w:szCs w:val="19"/>
          <w:lang w:eastAsia="pl-PL"/>
        </w:rPr>
        <w:t>niż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 jednostki gastronomiczne (minus </w:t>
      </w:r>
      <w:r w:rsidR="00516DE7">
        <w:rPr>
          <w:rFonts w:ascii="Fira Sans" w:hAnsi="Fira Sans"/>
          <w:spacing w:val="-4"/>
          <w:sz w:val="19"/>
          <w:szCs w:val="19"/>
          <w:lang w:eastAsia="pl-PL"/>
        </w:rPr>
        <w:t>12,3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E20C4F" w:rsidRPr="00E20C4F">
        <w:rPr>
          <w:noProof/>
        </w:rPr>
        <w:t xml:space="preserve"> </w:t>
      </w:r>
    </w:p>
    <w:p w:rsidR="000C5ECF" w:rsidRPr="006B3A7A" w:rsidRDefault="005B5429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542400" behindDoc="0" locked="0" layoutInCell="1" allowOverlap="1" wp14:anchorId="6C1F3C59">
            <wp:simplePos x="0" y="0"/>
            <wp:positionH relativeFrom="column">
              <wp:posOffset>5267960</wp:posOffset>
            </wp:positionH>
            <wp:positionV relativeFrom="paragraph">
              <wp:posOffset>1889760</wp:posOffset>
            </wp:positionV>
            <wp:extent cx="1587500" cy="1767205"/>
            <wp:effectExtent l="0" t="0" r="0" b="4445"/>
            <wp:wrapTopAndBottom/>
            <wp:docPr id="206" name="Wykres 206" descr="Wartości wskaźnika ogólnego klimatu koniunktury w zakwaterowaniu w ostatnich sześciu miesiącach (dane niewyrównane sezonowo) oraz jego składowych: &quot;diagnostycznej&quot; i &quot;prognostycznej&quot; (dane niewyrównane sezonowo)" title="Wykres 6a. Wskaźnik ogólnego klimatu koniunktury gospodarczej i jego składowe w zakwaterowaniu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538304" behindDoc="0" locked="0" layoutInCell="1" allowOverlap="1" wp14:anchorId="0E7312C3" wp14:editId="6FA387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03495" cy="1593215"/>
                <wp:effectExtent l="0" t="0" r="0" b="0"/>
                <wp:wrapTopAndBottom/>
                <wp:docPr id="62" name="Grupa 50" descr="Wartości wskaźnika ogólnego klimatu koniunktury w zakwaterowaniu i gastronomii w latach 2010-2022 - dane wyrównane i niewyrównane sezonowo" title="Wykres 6. Wskaźnik ogólnego klimatu koniunktury gospodarczej w zakwaterowaniu i gastronomii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63" name="Wykres 63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4"/>
                          </a:graphicData>
                        </a:graphic>
                      </wpg:graphicFrame>
                      <wps:wsp>
                        <wps:cNvPr id="195" name="Prostokąt 195">
                          <a:extLst/>
                        </wps:cNvPr>
                        <wps:cNvSpPr/>
                        <wps:spPr>
                          <a:xfrm>
                            <a:off x="4803805" y="176422"/>
                            <a:ext cx="178920" cy="13451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3D04A" id="Grupa 50" o:spid="_x0000_s1026" alt="Tytuł: Wykres 6. Wskaźnik ogólnego klimatu koniunktury gospodarczej w zakwaterowaniu i gastronomii — opis: Wartości wskaźnika ogólnego klimatu koniunktury w zakwaterowaniu i gastronomii w latach 2010-2022 - dane wyrównane i niewyrównane sezonowo" style="position:absolute;margin-left:0;margin-top:0;width:401.85pt;height:125.45pt;z-index:253538304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">
                <v:shape id="Wykres 63" o:spid="_x0000_s1027" type="#_x0000_t75" style="position:absolute;left:748;top:1060;width:50130;height:17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">
                  <v:imagedata r:id="rId35" o:title=""/>
                  <o:lock v:ext="edit" aspectratio="f"/>
                </v:shape>
                <v:rect id="Prostokąt 195" o:spid="_x0000_s1028" style="position:absolute;left:48038;top:1764;width:1789;height:13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Zakwaterowanie (wykres 6a)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E427CB" w:rsidRPr="006B3A7A" w:rsidRDefault="005B5429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545472" behindDoc="0" locked="0" layoutInCell="1" allowOverlap="1" wp14:anchorId="023025A5">
            <wp:simplePos x="0" y="0"/>
            <wp:positionH relativeFrom="column">
              <wp:posOffset>5267325</wp:posOffset>
            </wp:positionH>
            <wp:positionV relativeFrom="paragraph">
              <wp:posOffset>1901825</wp:posOffset>
            </wp:positionV>
            <wp:extent cx="1587600" cy="1767600"/>
            <wp:effectExtent l="0" t="0" r="0" b="4445"/>
            <wp:wrapTopAndBottom/>
            <wp:docPr id="211" name="Wykres 211" descr="Wartości wskaźnika ogólnego klimatu koniunktury w gastronomii w ostatnich sześciu miesiącach (dane niewyrównane sezonowo) oraz jego składowych: &quot;diagnostycznej&quot; i &quot;prognostycznej&quot; (dane niewyrównane sezonowo)" title="Wykres 6b. Wskaźnik ogólnego klimatu koniunktury gospodarczej i jego składowe w gastronomii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541376" behindDoc="0" locked="0" layoutInCell="1" allowOverlap="1" wp14:anchorId="3CE5E712" wp14:editId="5ADE6399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104765" cy="1594485"/>
                <wp:effectExtent l="0" t="0" r="0" b="0"/>
                <wp:wrapTopAndBottom/>
                <wp:docPr id="197" name="Grupa 5" descr="Wartości wskaźnika ogólnego klimatu koniunktury w zakwaterowaniu w latach 2010-2022 - dane niewyrównane sezonowo" title="Wykres 6a. Wskaźnik ogólnego klimatu koniunktury gospodarczej w zakwaterowaniu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765" cy="1594485"/>
                          <a:chOff x="0" y="0"/>
                          <a:chExt cx="5220000" cy="1980000"/>
                        </a:xfrm>
                      </wpg:grpSpPr>
                      <wpg:graphicFrame>
                        <wpg:cNvPr id="198" name="Wykres 198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7"/>
                          </a:graphicData>
                        </a:graphic>
                      </wpg:graphicFrame>
                      <wps:wsp>
                        <wps:cNvPr id="199" name="Prostokąt 199">
                          <a:extLst/>
                        </wps:cNvPr>
                        <wps:cNvSpPr/>
                        <wps:spPr>
                          <a:xfrm>
                            <a:off x="4811824" y="179634"/>
                            <a:ext cx="172427" cy="13654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BE6E2" id="Grupa 5" o:spid="_x0000_s1026" alt="Tytuł: Wykres 6a. Wskaźnik ogólnego klimatu koniunktury gospodarczej w zakwaterowaniu  — opis: Wartości wskaźnika ogólnego klimatu koniunktury w zakwaterowaniu w latach 2010-2022 - dane niewyrównane sezonowo" style="position:absolute;margin-left:0;margin-top:-.25pt;width:401.95pt;height:125.55pt;z-index:25354137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">
                <v:shape id="Wykres 198" o:spid="_x0000_s1027" type="#_x0000_t75" style="position:absolute;left:748;top:1059;width:50118;height:180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">
                  <v:imagedata r:id="rId38" o:title=""/>
                  <o:lock v:ext="edit" aspectratio="f"/>
                </v:shape>
                <v:rect id="Prostokąt 199" o:spid="_x0000_s1028" style="position:absolute;left:48118;top:1796;width:1724;height:13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7A666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Gastronomia</w: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(wykres 6b)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5073E8" w:rsidRPr="006B3A7A" w:rsidRDefault="005B5429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544448" behindDoc="0" locked="0" layoutInCell="1" allowOverlap="1" wp14:anchorId="3ECAF83D" wp14:editId="0BA215A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104800" cy="1594800"/>
                <wp:effectExtent l="0" t="0" r="0" b="0"/>
                <wp:wrapTopAndBottom/>
                <wp:docPr id="207" name="Grupa 8" descr="Wartości wskaźnika ogólnego klimatu koniunktury w gastronomii w latach 2010-2022 - dane niewyrównane sezonowo" title="Wykres 6b. Wskaźnik ogólnego klimatu koniunktury gospodarczej w gastronomii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594800"/>
                          <a:chOff x="0" y="0"/>
                          <a:chExt cx="5220000" cy="1980000"/>
                        </a:xfrm>
                      </wpg:grpSpPr>
                      <wpg:graphicFrame>
                        <wpg:cNvPr id="208" name="Wykres 208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9"/>
                          </a:graphicData>
                        </a:graphic>
                      </wpg:graphicFrame>
                      <wps:wsp>
                        <wps:cNvPr id="209" name="Prostokąt 209">
                          <a:extLst/>
                        </wps:cNvPr>
                        <wps:cNvSpPr/>
                        <wps:spPr>
                          <a:xfrm>
                            <a:off x="4800052" y="174400"/>
                            <a:ext cx="182696" cy="13482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48517" id="Grupa 8" o:spid="_x0000_s1026" alt="Tytuł: Wykres 6b. Wskaźnik ogólnego klimatu koniunktury gospodarczej w gastronomii  — opis: Wartości wskaźnika ogólnego klimatu koniunktury w gastronomii w latach 2010-2022 - dane niewyrównane sezonowo" style="position:absolute;margin-left:0;margin-top:.05pt;width:401.95pt;height:125.55pt;z-index:25354444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">
                <v:shape id="Wykres 208" o:spid="_x0000_s1027" type="#_x0000_t75" style="position:absolute;left:748;top:1059;width:50117;height:177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">
                  <v:imagedata r:id="rId40" o:title=""/>
                  <o:lock v:ext="edit" aspectratio="f"/>
                </v:shape>
                <v:rect id="Prostokąt 209" o:spid="_x0000_s1028" style="position:absolute;left:48000;top:1744;width:1827;height:13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916664" w:rsidRPr="006B3A7A" w:rsidRDefault="00916664" w:rsidP="009205C5">
      <w:pPr>
        <w:pStyle w:val="Nagwek1"/>
      </w:pPr>
      <w:r w:rsidRPr="006B3A7A">
        <w:br w:type="page"/>
      </w: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4AD2455B" wp14:editId="1F3F6209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:rsidR="00981685" w:rsidRPr="006B3A7A" w:rsidRDefault="004F6687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548544" behindDoc="0" locked="0" layoutInCell="1" allowOverlap="1" wp14:anchorId="498F01D7">
            <wp:simplePos x="0" y="0"/>
            <wp:positionH relativeFrom="column">
              <wp:posOffset>5256530</wp:posOffset>
            </wp:positionH>
            <wp:positionV relativeFrom="paragraph">
              <wp:posOffset>308610</wp:posOffset>
            </wp:positionV>
            <wp:extent cx="1587500" cy="1767205"/>
            <wp:effectExtent l="0" t="0" r="0" b="4445"/>
            <wp:wrapTopAndBottom/>
            <wp:docPr id="212" name="Wykres 212" descr="Wartości wskaźnika ogólnego klimatu koniunktury w informacji i komunikacji w ostatnich sześciu miesiącach (dane wyrównane i niewyrównane sezonowo) oraz jego składowych: &quot;diagnostycznej&quot; i &quot;prognostycznej&quot; (dane niewyrównane sezonowo)" title="Wykres 7. Wskaźnik ogólnego klimatu koniunktury gospodarczej i jego składowe w informacji i komunikacji">
              <a:extLst xmlns:a="http://schemas.openxmlformats.org/drawingml/2006/main">
                <a:ext uri="{FF2B5EF4-FFF2-40B4-BE49-F238E27FC236}">
                  <a16:creationId xmlns:a16="http://schemas.microsoft.com/office/drawing/2014/main" id="{111EBD72-3864-4177-B76D-373C149F4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7A1">
        <w:rPr>
          <w:rFonts w:ascii="Fira Sans" w:hAnsi="Fira Sans"/>
          <w:spacing w:val="-4"/>
          <w:sz w:val="19"/>
          <w:szCs w:val="19"/>
          <w:lang w:eastAsia="pl-PL"/>
        </w:rPr>
        <w:t>We</w:t>
      </w:r>
      <w:r w:rsidR="00C777A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C777A1">
        <w:rPr>
          <w:rFonts w:ascii="Fira Sans" w:hAnsi="Fira Sans"/>
          <w:spacing w:val="-4"/>
          <w:sz w:val="19"/>
          <w:szCs w:val="19"/>
          <w:lang w:eastAsia="pl-PL"/>
        </w:rPr>
        <w:t>wrześniu</w:t>
      </w:r>
      <w:r w:rsidR="00C777A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8168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5663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787EA4">
        <w:rPr>
          <w:rFonts w:ascii="Fira Sans" w:hAnsi="Fira Sans"/>
          <w:spacing w:val="-4"/>
          <w:sz w:val="19"/>
          <w:szCs w:val="19"/>
          <w:lang w:eastAsia="pl-PL"/>
        </w:rPr>
        <w:t>1</w:t>
      </w:r>
      <w:r w:rsidR="006D68EE">
        <w:rPr>
          <w:rFonts w:ascii="Fira Sans" w:hAnsi="Fira Sans"/>
          <w:spacing w:val="-4"/>
          <w:sz w:val="19"/>
          <w:szCs w:val="19"/>
          <w:lang w:eastAsia="pl-PL"/>
        </w:rPr>
        <w:t>0,6</w:t>
      </w:r>
      <w:r w:rsidR="003C6AF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5306A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0A153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0B326B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A549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6D68EE">
        <w:rPr>
          <w:rFonts w:ascii="Fira Sans" w:hAnsi="Fira Sans"/>
          <w:spacing w:val="-4"/>
          <w:sz w:val="19"/>
          <w:szCs w:val="19"/>
          <w:lang w:eastAsia="pl-PL"/>
        </w:rPr>
        <w:t>sierpniu</w:t>
      </w:r>
      <w:r w:rsidR="00787EA4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6D68EE">
        <w:rPr>
          <w:rFonts w:ascii="Fira Sans" w:hAnsi="Fira Sans"/>
          <w:spacing w:val="-4"/>
          <w:sz w:val="19"/>
          <w:szCs w:val="19"/>
          <w:lang w:eastAsia="pl-PL"/>
        </w:rPr>
        <w:t>11,8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AC4F7B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C4F7B" w:rsidRPr="006B3A7A">
        <w:rPr>
          <w:rFonts w:ascii="Fira Sans" w:hAnsi="Fira Sans"/>
          <w:spacing w:val="-4"/>
          <w:sz w:val="19"/>
          <w:szCs w:val="19"/>
        </w:rPr>
        <w:t xml:space="preserve"> </w:t>
      </w:r>
    </w:p>
    <w:p w:rsidR="001E5FEF" w:rsidRPr="006B3A7A" w:rsidRDefault="004F6687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547520" behindDoc="0" locked="0" layoutInCell="1" allowOverlap="1" wp14:anchorId="3BFA9443" wp14:editId="171699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04043" cy="1593379"/>
                <wp:effectExtent l="0" t="0" r="0" b="0"/>
                <wp:wrapTopAndBottom/>
                <wp:docPr id="54" name="Grupa 53" descr="Wartości wskaźnika ogólnego klimatu koniunktury w informacji i komunikacji w latach 2010-2022 - dane wyrównane i niewyrównane sezonowo" title="Wykres 7. Wskaźnik ogólnego klimatu koniunktury gospodarczej w informacji i komunikacji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3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2" name="Wykres 2">
                          <a:extLst>
                            <a:ext uri="{FF2B5EF4-FFF2-40B4-BE49-F238E27FC236}">
                              <a16:creationId xmlns:a16="http://schemas.microsoft.com/office/drawing/2014/main" id="{00000000-0008-0000-0000-000037000000}"/>
                            </a:ext>
                          </a:extLst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3"/>
                          </a:graphicData>
                        </a:graphic>
                      </wpg:graphicFrame>
                      <wps:wsp>
                        <wps:cNvPr id="3" name="Prostokąt 3">
                          <a:extLst>
                            <a:ext uri="{FF2B5EF4-FFF2-40B4-BE49-F238E27FC236}">
                              <a16:creationId xmlns:a16="http://schemas.microsoft.com/office/drawing/2014/main" id="{00000000-0008-0000-0000-000038000000}"/>
                            </a:ext>
                          </a:extLst>
                        </wps:cNvPr>
                        <wps:cNvSpPr/>
                        <wps:spPr>
                          <a:xfrm>
                            <a:off x="4803415" y="177208"/>
                            <a:ext cx="181885" cy="134964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EECF4" id="Grupa 53" o:spid="_x0000_s1026" alt="Tytuł: Wykres 7. Wskaźnik ogólnego klimatu koniunktury gospodarczej w informacji i komunikacji — opis: Wartości wskaźnika ogólnego klimatu koniunktury w informacji i komunikacji w latach 2010-2022 - dane wyrównane i niewyrównane sezonowo" style="position:absolute;margin-left:0;margin-top:0;width:401.9pt;height:125.45pt;z-index:253547520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">
                <v:shape id="Wykres 2" o:spid="_x0000_s1027" type="#_x0000_t75" style="position:absolute;left:748;top:1060;width:50250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">
                  <v:imagedata r:id="rId44" o:title=""/>
                  <o:lock v:ext="edit" aspectratio="f"/>
                </v:shape>
                <v:rect id="Prostokąt 3" o:spid="_x0000_s1028" style="position:absolute;left:48034;top:1772;width:1819;height:13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E011CF" w:rsidRPr="006B3A7A" w:rsidRDefault="00E011CF" w:rsidP="0090121A">
      <w:pPr>
        <w:spacing w:before="480" w:after="120"/>
        <w:rPr>
          <w:rFonts w:ascii="Fira Sans" w:hAnsi="Fira Sans"/>
          <w:spacing w:val="-4"/>
          <w:sz w:val="19"/>
          <w:szCs w:val="19"/>
          <w:lang w:eastAsia="pl-PL"/>
        </w:rPr>
      </w:pPr>
      <w:r w:rsidRPr="006B3A7A">
        <w:rPr>
          <w:rStyle w:val="Nagwek1Znak"/>
          <w:rFonts w:ascii="Fira Sans" w:eastAsiaTheme="minorHAnsi" w:hAnsi="Fira Sans"/>
          <w:b/>
          <w:noProof/>
        </w:rPr>
        <w:drawing>
          <wp:anchor distT="0" distB="0" distL="114300" distR="114300" simplePos="0" relativeHeight="252249088" behindDoc="1" locked="0" layoutInCell="1" allowOverlap="1" wp14:anchorId="6E9F00E9" wp14:editId="4668E09B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Style w:val="Nagwek1Znak"/>
          <w:rFonts w:ascii="Fira Sans" w:eastAsiaTheme="minorHAnsi" w:hAnsi="Fira Sans"/>
          <w:b/>
        </w:rPr>
        <w:t>Finanse i ube</w:t>
      </w:r>
      <w:r w:rsidR="00CB6289" w:rsidRPr="006B3A7A">
        <w:rPr>
          <w:rStyle w:val="Nagwek1Znak"/>
          <w:rFonts w:ascii="Fira Sans" w:eastAsiaTheme="minorHAnsi" w:hAnsi="Fira Sans"/>
          <w:b/>
        </w:rPr>
        <w:t xml:space="preserve">zpieczenia </w:t>
      </w:r>
      <w:r w:rsidR="00D46DAF" w:rsidRPr="006B3A7A">
        <w:rPr>
          <w:rStyle w:val="Nagwek1Znak"/>
          <w:rFonts w:ascii="Fira Sans" w:eastAsiaTheme="minorHAnsi" w:hAnsi="Fira Sans"/>
          <w:b/>
        </w:rPr>
        <w:t>(wykres 8)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Pr="006B3A7A" w:rsidRDefault="004F6687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551616" behindDoc="0" locked="0" layoutInCell="1" allowOverlap="1" wp14:anchorId="52C11142">
            <wp:simplePos x="0" y="0"/>
            <wp:positionH relativeFrom="column">
              <wp:posOffset>5251450</wp:posOffset>
            </wp:positionH>
            <wp:positionV relativeFrom="paragraph">
              <wp:posOffset>364490</wp:posOffset>
            </wp:positionV>
            <wp:extent cx="1587500" cy="1767205"/>
            <wp:effectExtent l="0" t="0" r="0" b="4445"/>
            <wp:wrapTopAndBottom/>
            <wp:docPr id="235" name="Wykres 235" descr="Wartości wskaźnika ogólnego klimatu koniunktury w finansach i ubezpieczeniach w ostatnich sześciu miesiącach (dane niewyrównane sezonowo) oraz jego składowych: &quot;diagnostycznej&quot; i &quot;prognostycznej&quot; (dane niewyrównane sezonowo)" title="Wykres 8. Wskaźnik ogólnego klimatu koniunktury gospodarczej i jego składowe w finansach i ubezpieczeniach">
              <a:extLst xmlns:a="http://schemas.openxmlformats.org/drawingml/2006/main">
                <a:ext uri="{FF2B5EF4-FFF2-40B4-BE49-F238E27FC236}">
                  <a16:creationId xmlns:a16="http://schemas.microsoft.com/office/drawing/2014/main" id="{80BC2002-3433-47C7-90D3-4CBA77C9F3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550592" behindDoc="0" locked="0" layoutInCell="1" allowOverlap="1" wp14:anchorId="43F413CE" wp14:editId="05A89DCE">
                <wp:simplePos x="0" y="0"/>
                <wp:positionH relativeFrom="column">
                  <wp:posOffset>45720</wp:posOffset>
                </wp:positionH>
                <wp:positionV relativeFrom="paragraph">
                  <wp:posOffset>438785</wp:posOffset>
                </wp:positionV>
                <wp:extent cx="5103495" cy="1593215"/>
                <wp:effectExtent l="0" t="0" r="0" b="0"/>
                <wp:wrapTopAndBottom/>
                <wp:docPr id="214" name="Grupa 56" descr="Wartości wskaźnika ogólnego klimatu koniunktury w finansach i ubezpieczeniach w latach 2010-2022 - dane niewyrównane sezonowo" title="Wykres 8. Wskaźnik ogólnego klimatu koniunktury gospodarczej w finansach i ubezpieczeniach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216" name="Wykres 216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7"/>
                          </a:graphicData>
                        </a:graphic>
                      </wpg:graphicFrame>
                      <wps:wsp>
                        <wps:cNvPr id="217" name="Prostokąt 217">
                          <a:extLst/>
                        </wps:cNvPr>
                        <wps:cNvSpPr/>
                        <wps:spPr>
                          <a:xfrm>
                            <a:off x="4806703" y="178467"/>
                            <a:ext cx="175960" cy="134850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FCE7E" id="Grupa 56" o:spid="_x0000_s1026" alt="Tytuł: Wykres 8. Wskaźnik ogólnego klimatu koniunktury gospodarczej w finansach i ubezpieczeniach — opis: Wartości wskaźnika ogólnego klimatu koniunktury w finansach i ubezpieczeniach w latach 2010-2022 - dane niewyrównane sezonowo" style="position:absolute;margin-left:3.6pt;margin-top:34.55pt;width:401.85pt;height:125.45pt;z-index:25355059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">
                <v:shape id="Wykres 216" o:spid="_x0000_s1027" type="#_x0000_t75" style="position:absolute;left:810;top:1060;width:50006;height:17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">
                  <v:imagedata r:id="rId48" o:title=""/>
                  <o:lock v:ext="edit" aspectratio="f"/>
                </v:shape>
                <v:rect id="Prostokąt 217" o:spid="_x0000_s1028" style="position:absolute;left:48067;top:1784;width:1759;height:1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64127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</w:t>
      </w:r>
      <w:r w:rsidR="006D68EE">
        <w:rPr>
          <w:rFonts w:ascii="Fira Sans" w:hAnsi="Fira Sans"/>
          <w:spacing w:val="-4"/>
          <w:sz w:val="19"/>
          <w:szCs w:val="19"/>
          <w:lang w:eastAsia="pl-PL"/>
        </w:rPr>
        <w:t>we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6D68EE">
        <w:rPr>
          <w:rFonts w:ascii="Fira Sans" w:hAnsi="Fira Sans"/>
          <w:spacing w:val="-4"/>
          <w:sz w:val="19"/>
          <w:szCs w:val="19"/>
          <w:lang w:eastAsia="pl-PL"/>
        </w:rPr>
        <w:t>wrześniu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plus </w:t>
      </w:r>
      <w:r w:rsidR="006D68EE">
        <w:rPr>
          <w:rFonts w:ascii="Fira Sans" w:hAnsi="Fira Sans"/>
          <w:spacing w:val="-4"/>
          <w:sz w:val="19"/>
          <w:szCs w:val="19"/>
          <w:lang w:eastAsia="pl-PL"/>
        </w:rPr>
        <w:t>11,1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– </w:t>
      </w:r>
      <w:r w:rsidR="006D68EE">
        <w:rPr>
          <w:rFonts w:ascii="Fira Sans" w:hAnsi="Fira Sans"/>
          <w:spacing w:val="-4"/>
          <w:sz w:val="19"/>
          <w:szCs w:val="19"/>
          <w:lang w:eastAsia="pl-PL"/>
        </w:rPr>
        <w:t>nieco wyższym</w:t>
      </w:r>
      <w:r w:rsidR="00FF2A9D">
        <w:rPr>
          <w:rFonts w:ascii="Fira Sans" w:hAnsi="Fira Sans"/>
          <w:spacing w:val="-4"/>
          <w:sz w:val="19"/>
          <w:szCs w:val="19"/>
          <w:lang w:eastAsia="pl-PL"/>
        </w:rPr>
        <w:t xml:space="preserve"> od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notowanego </w:t>
      </w:r>
      <w:r w:rsidR="00FF2A9D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(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6D68EE">
        <w:rPr>
          <w:rFonts w:ascii="Fira Sans" w:hAnsi="Fira Sans"/>
          <w:spacing w:val="-4"/>
          <w:sz w:val="19"/>
          <w:szCs w:val="19"/>
          <w:lang w:eastAsia="pl-PL"/>
        </w:rPr>
        <w:t>9,2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B412DD" w:rsidRPr="00B412DD">
        <w:rPr>
          <w:noProof/>
        </w:rPr>
        <w:t xml:space="preserve"> </w:t>
      </w:r>
    </w:p>
    <w:p w:rsidR="00CC4D5F" w:rsidRPr="006B3A7A" w:rsidRDefault="002A7977" w:rsidP="007663E9">
      <w:pPr>
        <w:spacing w:before="120" w:after="120"/>
        <w:ind w:left="1134" w:hanging="1134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t xml:space="preserve"> </w:t>
      </w:r>
      <w:r w:rsidR="00CC4D5F"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Tablica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B3A7A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B3A7A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 w:rsidRPr="006B3A7A">
              <w:rPr>
                <w:rFonts w:ascii="Fira Sans" w:hAnsi="Fira Sans"/>
                <w:sz w:val="12"/>
                <w:szCs w:val="12"/>
              </w:rPr>
              <w:br/>
            </w:r>
            <w:r w:rsidRPr="006B3A7A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3E2C2B" w:rsidRPr="006B3A7A" w:rsidTr="003E2C2B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13728" behindDoc="0" locked="0" layoutInCell="1" allowOverlap="1" wp14:anchorId="5924BA89" wp14:editId="7114FB8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-17,9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-19,3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2,1</w:t>
            </w:r>
          </w:p>
        </w:tc>
      </w:tr>
      <w:tr w:rsidR="003E2C2B" w:rsidRPr="006B3A7A" w:rsidTr="003E2C2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-18,8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2,1</w:t>
            </w:r>
          </w:p>
        </w:tc>
      </w:tr>
      <w:tr w:rsidR="003E2C2B" w:rsidRPr="006B3A7A" w:rsidTr="003E2C2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-13,1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-1,4</w:t>
            </w:r>
          </w:p>
        </w:tc>
      </w:tr>
      <w:tr w:rsidR="003E2C2B" w:rsidRPr="006B3A7A" w:rsidTr="003E2C2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-19,3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-24,4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5,6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14752" behindDoc="0" locked="0" layoutInCell="1" allowOverlap="1" wp14:anchorId="4D032BA2" wp14:editId="0DADD6C6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-19,0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-20,7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-2,9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-19,1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-2,9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-5,8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-6,1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-10,0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-19,7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-24,7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0,4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15776" behindDoc="0" locked="0" layoutInCell="1" allowOverlap="1" wp14:anchorId="61151323" wp14:editId="008C22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-9,9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3,6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3,7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9,0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-19,4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-1,7</w:t>
            </w:r>
          </w:p>
        </w:tc>
      </w:tr>
      <w:tr w:rsidR="003E2C2B" w:rsidRPr="006B3A7A" w:rsidTr="003E2C2B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16800" behindDoc="0" locked="0" layoutInCell="1" allowOverlap="1" wp14:anchorId="1B07C083" wp14:editId="137122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-9,5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-4,3</w:t>
            </w:r>
          </w:p>
        </w:tc>
      </w:tr>
      <w:tr w:rsidR="003E2C2B" w:rsidRPr="006B3A7A" w:rsidTr="003E2C2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-8,1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-9,5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-4,2</w:t>
            </w:r>
          </w:p>
        </w:tc>
      </w:tr>
      <w:tr w:rsidR="003E2C2B" w:rsidRPr="006B3A7A" w:rsidTr="003E2C2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-3,6</w:t>
            </w:r>
          </w:p>
        </w:tc>
      </w:tr>
      <w:tr w:rsidR="003E2C2B" w:rsidRPr="006B3A7A" w:rsidTr="003E2C2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-17,9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-4,9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17824" behindDoc="0" locked="0" layoutInCell="1" allowOverlap="1" wp14:anchorId="7652F28D" wp14:editId="672FFC40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 descr="Transport i gospodarka magazynow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B3A7A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B3A7A">
              <w:rPr>
                <w:rFonts w:ascii="Fira Sans" w:hAnsi="Fira Sans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-8,3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-0,5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-0,5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0,7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-1,6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18848" behindDoc="0" locked="0" layoutInCell="1" allowOverlap="1" wp14:anchorId="36ED1092" wp14:editId="3FA18B6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-8,0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-15,4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-0,3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-18,6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-0,3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-4,8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-2,3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-16,9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-9,7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1,8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19872" behindDoc="0" locked="0" layoutInCell="1" allowOverlap="1" wp14:anchorId="336DCA82" wp14:editId="15FE99C6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 descr="Informacja i komun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Informacja </w:t>
            </w:r>
            <w:r w:rsidR="002A276D"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9,7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18,5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16,0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18,5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29,5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23,9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26,0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10,9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20896" behindDoc="0" locked="0" layoutInCell="1" allowOverlap="1" wp14:anchorId="635DEB6A" wp14:editId="251D1AF9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 descr="Finanse i ubezpiec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Finanse 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26,3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21,7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27,4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32,9</w:t>
            </w:r>
          </w:p>
        </w:tc>
      </w:tr>
      <w:tr w:rsidR="003E2C2B" w:rsidRPr="006B3A7A" w:rsidTr="003E2C2B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3E2C2B" w:rsidRPr="006B3A7A" w:rsidRDefault="003E2C2B" w:rsidP="003E2C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3E2C2B" w:rsidRPr="006B3A7A" w:rsidRDefault="003E2C2B" w:rsidP="003E2C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-9,1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3E2C2B" w:rsidRPr="0054039D" w:rsidRDefault="003E2C2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4039D">
              <w:rPr>
                <w:rFonts w:ascii="Fira Sans" w:hAnsi="Fira Sans" w:cs="Fira Sans"/>
                <w:color w:val="000000"/>
                <w:sz w:val="12"/>
                <w:szCs w:val="12"/>
              </w:rPr>
              <w:t>19,6</w:t>
            </w:r>
          </w:p>
        </w:tc>
      </w:tr>
    </w:tbl>
    <w:p w:rsidR="00A4707B" w:rsidRPr="006B3A7A" w:rsidRDefault="00A4707B" w:rsidP="00A4707B">
      <w:pPr>
        <w:spacing w:line="259" w:lineRule="auto"/>
        <w:rPr>
          <w:rFonts w:ascii="Fira Sans" w:hAnsi="Fira Sans"/>
          <w:sz w:val="18"/>
        </w:rPr>
      </w:pPr>
      <w:r w:rsidRPr="006B3A7A">
        <w:rPr>
          <w:rFonts w:ascii="Fira Sans" w:hAnsi="Fira Sans"/>
          <w:sz w:val="18"/>
        </w:rPr>
        <w:br w:type="page"/>
      </w:r>
    </w:p>
    <w:p w:rsidR="0065786D" w:rsidRPr="006B3A7A" w:rsidRDefault="0065786D" w:rsidP="00025D3B">
      <w:pPr>
        <w:pStyle w:val="tytuinformacji"/>
        <w:rPr>
          <w:sz w:val="32"/>
          <w:szCs w:val="32"/>
        </w:rPr>
      </w:pPr>
      <w:r w:rsidRPr="006B3A7A">
        <w:rPr>
          <w:sz w:val="32"/>
          <w:szCs w:val="32"/>
        </w:rPr>
        <w:lastRenderedPageBreak/>
        <w:t xml:space="preserve">Aneks </w:t>
      </w:r>
    </w:p>
    <w:p w:rsidR="003F106B" w:rsidRPr="006B3A7A" w:rsidRDefault="004D2636" w:rsidP="00401A0F">
      <w:pPr>
        <w:pStyle w:val="tytuinformacji"/>
        <w:spacing w:after="120"/>
        <w:rPr>
          <w:rFonts w:ascii="Fira Sans" w:hAnsi="Fira Sans"/>
          <w:sz w:val="32"/>
          <w:szCs w:val="32"/>
        </w:rPr>
      </w:pPr>
      <w:r w:rsidRPr="004D2636">
        <w:rPr>
          <w:sz w:val="32"/>
          <w:szCs w:val="32"/>
        </w:rPr>
        <w:t>Pogłębione pytania o aktualne zagadnienia gospodarcze oraz wpływ wojny w Ukrainie na koniunkturę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6B3A7A" w:rsidRDefault="003911BB" w:rsidP="00CF7B9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od 1 do 10 </w:t>
            </w:r>
            <w:r w:rsidR="00F72A4D">
              <w:rPr>
                <w:rFonts w:ascii="Fira Sans" w:hAnsi="Fira Sans"/>
                <w:sz w:val="14"/>
                <w:szCs w:val="14"/>
              </w:rPr>
              <w:t xml:space="preserve">dnia </w:t>
            </w:r>
            <w:r w:rsidR="001C6582">
              <w:rPr>
                <w:rFonts w:ascii="Fira Sans" w:hAnsi="Fira Sans"/>
                <w:sz w:val="14"/>
                <w:szCs w:val="14"/>
              </w:rPr>
              <w:t>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 w:rsidR="00EE23B5">
              <w:rPr>
                <w:rFonts w:ascii="Fira Sans" w:hAnsi="Fira Sans"/>
                <w:sz w:val="14"/>
                <w:szCs w:val="14"/>
              </w:rPr>
              <w:t xml:space="preserve">Pytania </w:t>
            </w:r>
            <w:r w:rsidR="00A60F8B">
              <w:rPr>
                <w:rFonts w:ascii="Fira Sans" w:hAnsi="Fira Sans"/>
                <w:sz w:val="14"/>
                <w:szCs w:val="14"/>
              </w:rPr>
              <w:t>został</w:t>
            </w:r>
            <w:r w:rsidR="00EE23B5">
              <w:rPr>
                <w:rFonts w:ascii="Fira Sans" w:hAnsi="Fira Sans"/>
                <w:sz w:val="14"/>
                <w:szCs w:val="14"/>
              </w:rPr>
              <w:t>y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podzielon</w:t>
            </w:r>
            <w:r w:rsidR="00EE23B5">
              <w:rPr>
                <w:rFonts w:ascii="Fira Sans" w:hAnsi="Fira Sans"/>
                <w:sz w:val="14"/>
                <w:szCs w:val="14"/>
              </w:rPr>
              <w:t>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na </w:t>
            </w:r>
            <w:r w:rsidR="0036077A">
              <w:rPr>
                <w:rFonts w:ascii="Fira Sans" w:hAnsi="Fira Sans"/>
                <w:sz w:val="14"/>
                <w:szCs w:val="14"/>
              </w:rPr>
              <w:t>dwie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sekcje –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F7B90">
              <w:rPr>
                <w:rFonts w:ascii="Fira Sans" w:hAnsi="Fira Sans"/>
                <w:sz w:val="14"/>
                <w:szCs w:val="14"/>
              </w:rPr>
              <w:t>p</w:t>
            </w:r>
            <w:r w:rsidR="00156AFA">
              <w:rPr>
                <w:rFonts w:ascii="Fira Sans" w:hAnsi="Fira Sans"/>
                <w:sz w:val="14"/>
                <w:szCs w:val="14"/>
              </w:rPr>
              <w:t>ytań dotyczących wpływu wojny w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Ukrainie na koniunkturę gospodarczą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oraz pytań </w:t>
            </w:r>
            <w:r w:rsidR="00BC59E8">
              <w:rPr>
                <w:rFonts w:ascii="Fira Sans" w:hAnsi="Fira Sans"/>
                <w:sz w:val="14"/>
                <w:szCs w:val="14"/>
              </w:rPr>
              <w:t>dotyczących inwestycji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1A3139"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 w:rsidR="001067D2"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 w:rsidR="00BE34AE"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D2E85"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 w:rsidR="00EA1E69"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</w:t>
            </w:r>
            <w:r w:rsidR="00EA1E69">
              <w:rPr>
                <w:rFonts w:ascii="Fira Sans" w:hAnsi="Fira Sans"/>
                <w:sz w:val="14"/>
                <w:szCs w:val="14"/>
              </w:rPr>
              <w:t>ażenia) stosowaną standardowo w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p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 xml:space="preserve">Tablica 2. </w:t>
      </w:r>
      <w:r w:rsidR="00B230D8"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36077A" w:rsidRPr="0059047B" w:rsidTr="00AE614C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6077A" w:rsidRPr="0059047B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6512" behindDoc="0" locked="0" layoutInCell="1" allowOverlap="1" wp14:anchorId="2E777516" wp14:editId="37D3953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7536" behindDoc="0" locked="0" layoutInCell="1" allowOverlap="1" wp14:anchorId="4B108971" wp14:editId="547596C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8560" behindDoc="0" locked="0" layoutInCell="1" allowOverlap="1" wp14:anchorId="3E27461C" wp14:editId="03B981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9584" behindDoc="0" locked="0" layoutInCell="1" allowOverlap="1" wp14:anchorId="7EB8692E" wp14:editId="03A7FEC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0608" behindDoc="0" locked="0" layoutInCell="1" allowOverlap="1" wp14:anchorId="5EE4DB19" wp14:editId="0CB635A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1632" behindDoc="0" locked="0" layoutInCell="1" allowOverlap="1" wp14:anchorId="453462BD" wp14:editId="05BCD32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6077A" w:rsidRPr="006B3A7A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6077A" w:rsidRPr="006B3A7A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O WPŁYW </w:t>
            </w:r>
            <w:r>
              <w:rPr>
                <w:rFonts w:ascii="Fira Sans" w:hAnsi="Fira Sans"/>
                <w:b/>
                <w:sz w:val="14"/>
                <w:szCs w:val="14"/>
              </w:rPr>
              <w:t>WOJNY W UKRAINIE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Negatywne skutki wojny w Ukrainie i jej konsekwencje dla prowadzonej przez Państwa firmę działalności gospodarczej będą w bieżącym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27001B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9,5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15,4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8,7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13,8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27,1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27001B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55,8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59,5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49,4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35,1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27001B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29,2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20,7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21,1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20,0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29,0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32,7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27001B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8,6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5,1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B02A36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70,7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72,6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73,3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63,8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62,2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B02A36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34,7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29,3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27,4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36,2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37,8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Z zaobserwowanych w ostatnim miesiącu negatywnych skutków wojny w Ukrainie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13372C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50D23">
              <w:rPr>
                <w:rFonts w:ascii="Fira Sans" w:hAnsi="Fira Sans"/>
                <w:sz w:val="12"/>
                <w:szCs w:val="12"/>
              </w:rPr>
              <w:t>spadek sprzedaży /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30,3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15,8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29,5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16,1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29,4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13372C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74,2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86,3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70,4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94,6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13372C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50,2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46,2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45,4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28,3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9,3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13372C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9,3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4,8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13372C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10,4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10,3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9,0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8,7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13372C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4,9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13372C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19,4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0,9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0,0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Jeżeli w Państwa firmie są zatrudnieni pracownicy z Ukrainy, to czy w związku z wojną w Ukrainie zaobserwowali Państwo w ubiegłym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  <w:r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4"/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13372C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35,8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38,9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13372C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35,2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13,1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25,5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25,4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38,3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13372C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0,6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0,6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13372C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33,8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17,9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14,2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26,2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27,0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38,4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13372C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32,6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16,9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26,0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26,5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37,1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13372C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1,3</w:t>
            </w:r>
          </w:p>
        </w:tc>
      </w:tr>
      <w:tr w:rsidR="008448CB" w:rsidRPr="0059047B" w:rsidTr="008448C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13372C" w:rsidRDefault="008448CB" w:rsidP="008448C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60,6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81,4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67,2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56,0</w:t>
            </w:r>
          </w:p>
        </w:tc>
      </w:tr>
    </w:tbl>
    <w:p w:rsidR="00D913AF" w:rsidRDefault="00D913A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:rsidR="00BC59E8" w:rsidRPr="0066127C" w:rsidRDefault="00BC59E8" w:rsidP="00BC59E8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F424A5">
        <w:rPr>
          <w:rFonts w:ascii="Fira Sans" w:hAnsi="Fira Sans"/>
          <w:b/>
          <w:color w:val="000000" w:themeColor="text1"/>
          <w:szCs w:val="19"/>
        </w:rPr>
        <w:lastRenderedPageBreak/>
        <w:t>Tablica 2. Wyniki badania dot. wpływu wojny w Ukrainie na koniunkturę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Wyniki badania dot. wpływu pandemii COVID-19 i wojny na Ukrainie na koniunkturę (dok.)"/>
        <w:tblDescription w:val="Wyniki badania dot. wpływu pandemii COVID-19 i wojny na Ukrainie na koniunkturę dla przetwórstwa przemysłowego, budownictwa, handlu hurtowego, handlu detalicznego, transportu i gospodarki magazynowej oraz zakwaterowania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BC59E8" w:rsidRPr="0059047B" w:rsidTr="004F6687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C59E8" w:rsidRPr="0059047B" w:rsidRDefault="00BC59E8" w:rsidP="004F6687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C59E8" w:rsidRPr="00A042C8" w:rsidRDefault="00BC59E8" w:rsidP="004F668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06560" behindDoc="0" locked="0" layoutInCell="1" allowOverlap="1" wp14:anchorId="05689E37" wp14:editId="198A5D4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59E8" w:rsidRPr="00A042C8" w:rsidRDefault="00BC59E8" w:rsidP="004F668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C59E8" w:rsidRPr="00A042C8" w:rsidRDefault="00BC59E8" w:rsidP="004F668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07584" behindDoc="0" locked="0" layoutInCell="1" allowOverlap="1" wp14:anchorId="6C2A2B16" wp14:editId="28C3DC3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59E8" w:rsidRPr="00A042C8" w:rsidRDefault="00BC59E8" w:rsidP="004F668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C59E8" w:rsidRPr="00A042C8" w:rsidRDefault="00BC59E8" w:rsidP="004F668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08608" behindDoc="0" locked="0" layoutInCell="1" allowOverlap="1" wp14:anchorId="7CE3C8C6" wp14:editId="499A46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C59E8" w:rsidRDefault="00BC59E8" w:rsidP="004F668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BC59E8" w:rsidRPr="00A042C8" w:rsidRDefault="00BC59E8" w:rsidP="004F668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C59E8" w:rsidRPr="00A042C8" w:rsidRDefault="00BC59E8" w:rsidP="004F668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09632" behindDoc="0" locked="0" layoutInCell="1" allowOverlap="1" wp14:anchorId="3E9DA510" wp14:editId="40D23EA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C59E8" w:rsidRPr="00A042C8" w:rsidRDefault="00BC59E8" w:rsidP="004F668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C59E8" w:rsidRPr="00A042C8" w:rsidRDefault="00BC59E8" w:rsidP="004F668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10656" behindDoc="0" locked="0" layoutInCell="1" allowOverlap="1" wp14:anchorId="5CBAD028" wp14:editId="05D0648E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C59E8" w:rsidRPr="00A042C8" w:rsidRDefault="00BC59E8" w:rsidP="004F668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BC59E8" w:rsidRPr="00A042C8" w:rsidRDefault="00BC59E8" w:rsidP="004F668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11680" behindDoc="0" locked="0" layoutInCell="1" allowOverlap="1" wp14:anchorId="26AE3CC8" wp14:editId="055E8A0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C59E8" w:rsidRPr="00A042C8" w:rsidRDefault="00BC59E8" w:rsidP="004F668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BC59E8" w:rsidRPr="006B3A7A" w:rsidTr="004F668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C59E8" w:rsidRPr="006B3A7A" w:rsidRDefault="00BC59E8" w:rsidP="004F6687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O </w:t>
            </w: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BC59E8" w:rsidRPr="0059047B" w:rsidTr="004F668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BC59E8" w:rsidRPr="00C75009" w:rsidRDefault="00BC59E8" w:rsidP="004F668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BC59E8" w:rsidRPr="006B3A7A" w:rsidTr="004F668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BC59E8" w:rsidRPr="006B3A7A" w:rsidRDefault="00BC59E8" w:rsidP="004F668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Jakie są 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Państwa </w:t>
            </w:r>
            <w:r w:rsidRPr="00B02A36">
              <w:rPr>
                <w:rFonts w:ascii="Fira Sans" w:hAnsi="Fira Sans"/>
                <w:b/>
                <w:sz w:val="14"/>
                <w:szCs w:val="14"/>
              </w:rPr>
              <w:t>aktualne przewidywania, co do poziomu inwestycji Państwa firmy w 2022 r. w odniesieniu do inwestycji zrealizowanych w 2021 r.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448CB" w:rsidRPr="006B3A7A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6B3A7A" w:rsidRDefault="008448CB" w:rsidP="008448C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spadek poziomu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36,7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37,0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21,9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24,4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23,1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25,2</w:t>
            </w:r>
          </w:p>
        </w:tc>
      </w:tr>
      <w:tr w:rsidR="008448CB" w:rsidRPr="006B3A7A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B02A36" w:rsidRDefault="008448CB" w:rsidP="008448CB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19,6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18,6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12,2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12,3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4,1</w:t>
            </w:r>
          </w:p>
        </w:tc>
      </w:tr>
      <w:tr w:rsidR="008448CB" w:rsidRPr="006B3A7A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B02A36" w:rsidRDefault="008448CB" w:rsidP="008448CB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17,1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18,4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14,2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12,2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10,8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21,1</w:t>
            </w:r>
          </w:p>
        </w:tc>
      </w:tr>
      <w:tr w:rsidR="008448CB" w:rsidRPr="006B3A7A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8448CB" w:rsidRPr="006B3A7A" w:rsidRDefault="008448CB" w:rsidP="008448C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utrzymanie poziomu inwestycji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33,7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43,7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55,1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57,7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52,7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52,8</w:t>
            </w:r>
          </w:p>
        </w:tc>
      </w:tr>
      <w:tr w:rsidR="008448CB" w:rsidRPr="006B3A7A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8448CB" w:rsidRPr="006B3A7A" w:rsidRDefault="008448CB" w:rsidP="008448C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wzrost poziomu inwestycji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29,6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19,3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23,0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17,9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24,2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22,0</w:t>
            </w:r>
          </w:p>
        </w:tc>
      </w:tr>
      <w:tr w:rsidR="008448CB" w:rsidRPr="006B3A7A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B02A36" w:rsidRDefault="008448CB" w:rsidP="008448CB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18,7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17,4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19,1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15,4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13,5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16,5</w:t>
            </w:r>
          </w:p>
        </w:tc>
      </w:tr>
      <w:tr w:rsidR="008448CB" w:rsidRPr="006B3A7A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B02A36" w:rsidRDefault="008448CB" w:rsidP="008448CB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10,9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10,7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5,5</w:t>
            </w:r>
          </w:p>
        </w:tc>
      </w:tr>
      <w:tr w:rsidR="00BC59E8" w:rsidRPr="0059047B" w:rsidTr="004F668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BC59E8" w:rsidRPr="00C75009" w:rsidRDefault="00BC59E8" w:rsidP="004F668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BC59E8" w:rsidRPr="0059047B" w:rsidTr="004F668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BC59E8" w:rsidRPr="00C75009" w:rsidRDefault="000051DB" w:rsidP="004F668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</w:t>
            </w:r>
            <w:r w:rsidR="00BC59E8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="00BC59E8" w:rsidRPr="00FC7C3C">
              <w:rPr>
                <w:rFonts w:ascii="Fira Sans" w:hAnsi="Fira Sans"/>
                <w:b/>
                <w:sz w:val="14"/>
                <w:szCs w:val="14"/>
              </w:rPr>
              <w:t>Które z poniższych czynników w największym stopniu wpływają na ograniczenie skali inwestycji Państwa firmy w bieżącym roku</w:t>
            </w:r>
            <w:r w:rsidR="00BC59E8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448CB" w:rsidRPr="0059047B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36077A" w:rsidRDefault="008448CB" w:rsidP="008448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wysokie koszty realizacji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61,1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61,6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49,3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68,5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57,1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69,5</w:t>
            </w:r>
          </w:p>
        </w:tc>
      </w:tr>
      <w:tr w:rsidR="008448CB" w:rsidRPr="0059047B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36077A" w:rsidRDefault="008448CB" w:rsidP="008448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trudności w pozyskaniu zewnętrznych źródeł finansowania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12,6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15,0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12,8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17,7</w:t>
            </w:r>
          </w:p>
        </w:tc>
      </w:tr>
      <w:tr w:rsidR="008448CB" w:rsidRPr="0059047B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36077A" w:rsidRDefault="008448CB" w:rsidP="008448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długotrwałe procedury uzyskania zgody na inwestycje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10,1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10,9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7,5</w:t>
            </w:r>
          </w:p>
        </w:tc>
      </w:tr>
      <w:tr w:rsidR="008448CB" w:rsidRPr="0059047B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36077A" w:rsidRDefault="008448CB" w:rsidP="008448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problemy z zatrudnieniem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11,2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23,0</w:t>
            </w:r>
          </w:p>
        </w:tc>
      </w:tr>
      <w:tr w:rsidR="008448CB" w:rsidRPr="0059047B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36077A" w:rsidRDefault="008448CB" w:rsidP="008448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zerwane łańcuchy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17,3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19,7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10,6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8,6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9,5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3,9</w:t>
            </w:r>
          </w:p>
        </w:tc>
      </w:tr>
      <w:tr w:rsidR="008448CB" w:rsidRPr="0059047B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36077A" w:rsidRDefault="008448CB" w:rsidP="008448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wysoka inflacja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59,3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75,0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71,7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70,5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66,0</w:t>
            </w:r>
          </w:p>
        </w:tc>
      </w:tr>
      <w:tr w:rsidR="008448CB" w:rsidRPr="0059047B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36077A" w:rsidRDefault="008448CB" w:rsidP="008448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niejasne, niespójne i niestabilne przepisy prawne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35,9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30,0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35,2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31,4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28,1</w:t>
            </w:r>
          </w:p>
        </w:tc>
      </w:tr>
      <w:tr w:rsidR="008448CB" w:rsidRPr="0059047B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36077A" w:rsidRDefault="008448CB" w:rsidP="008448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niepewna sytuacja makroekonomiczna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49,1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47,1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49,8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59,8</w:t>
            </w:r>
          </w:p>
        </w:tc>
      </w:tr>
      <w:tr w:rsidR="008448CB" w:rsidRPr="0059047B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36077A" w:rsidRDefault="008448CB" w:rsidP="008448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niedostateczny popyt na produkty/usługi oferowane przez firmę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17,0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16,1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10,3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18,8</w:t>
            </w:r>
          </w:p>
        </w:tc>
      </w:tr>
      <w:tr w:rsidR="008448CB" w:rsidRPr="0059047B" w:rsidTr="008448C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448CB" w:rsidRPr="0036077A" w:rsidRDefault="008448CB" w:rsidP="008448C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firma nie odczuwa ograniczeń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12,2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13,8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448CB" w:rsidRPr="0054039D" w:rsidRDefault="008448CB" w:rsidP="0054039D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4039D">
              <w:rPr>
                <w:rFonts w:ascii="Fira Sans" w:hAnsi="Fira Sans"/>
                <w:sz w:val="12"/>
                <w:szCs w:val="12"/>
              </w:rPr>
              <w:t>5,4</w:t>
            </w:r>
          </w:p>
        </w:tc>
      </w:tr>
    </w:tbl>
    <w:p w:rsidR="00BC59E8" w:rsidRDefault="00BC59E8" w:rsidP="00BC59E8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  <w:r w:rsidRPr="006B3A7A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przypadku publikowania obliczeń dokonanych na danych opublikowanych przez GUS prosimy o zamieszczenie informacji: „Opracowanie własne na podstawie danych GUS”.</w:t>
      </w:r>
    </w:p>
    <w:p w:rsidR="00BC59E8" w:rsidRPr="006B3A7A" w:rsidRDefault="00BC59E8" w:rsidP="00BC59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C59E8" w:rsidRPr="006B3A7A" w:rsidRDefault="00BC59E8" w:rsidP="00BC59E8">
      <w:pPr>
        <w:spacing w:line="259" w:lineRule="auto"/>
        <w:rPr>
          <w:rFonts w:ascii="Fira Sans" w:hAnsi="Fira Sans"/>
          <w:sz w:val="18"/>
        </w:rPr>
        <w:sectPr w:rsidR="00BC59E8" w:rsidRPr="006B3A7A" w:rsidSect="001448A7">
          <w:headerReference w:type="default" r:id="rId57"/>
          <w:footerReference w:type="default" r:id="rId58"/>
          <w:headerReference w:type="first" r:id="rId59"/>
          <w:footerReference w:type="first" r:id="rId6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C59E8" w:rsidTr="004F6687">
        <w:trPr>
          <w:trHeight w:val="1626"/>
        </w:trPr>
        <w:tc>
          <w:tcPr>
            <w:tcW w:w="4926" w:type="dxa"/>
          </w:tcPr>
          <w:p w:rsidR="00BC59E8" w:rsidRPr="009D22AD" w:rsidRDefault="00BC59E8" w:rsidP="004F6687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sz w:val="20"/>
                <w:szCs w:val="20"/>
              </w:rPr>
              <w:lastRenderedPageBreak/>
              <w:t>Opracowanie merytoryczne:</w:t>
            </w:r>
          </w:p>
          <w:p w:rsidR="00BC59E8" w:rsidRPr="009D22AD" w:rsidRDefault="00BC59E8" w:rsidP="004F6687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BC59E8" w:rsidRPr="009D22AD" w:rsidRDefault="00BC59E8" w:rsidP="004F6687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BC59E8" w:rsidRPr="009D22AD" w:rsidRDefault="00BC59E8" w:rsidP="004F6687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BC59E8" w:rsidRPr="009D22AD" w:rsidRDefault="00BC59E8" w:rsidP="004F668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BC59E8" w:rsidRPr="009D22AD" w:rsidRDefault="00BC59E8" w:rsidP="004F6687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:rsidR="00BC59E8" w:rsidRPr="009D22AD" w:rsidRDefault="00BC59E8" w:rsidP="004F668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BC59E8" w:rsidRPr="009D22AD" w:rsidRDefault="00BC59E8" w:rsidP="004F668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BC59E8" w:rsidRDefault="00BC59E8" w:rsidP="004F6687">
            <w:pPr>
              <w:rPr>
                <w:sz w:val="18"/>
              </w:rPr>
            </w:pPr>
          </w:p>
        </w:tc>
      </w:tr>
    </w:tbl>
    <w:p w:rsidR="00BC59E8" w:rsidRDefault="00BC59E8">
      <w:pPr>
        <w:spacing w:line="259" w:lineRule="auto"/>
        <w:rPr>
          <w:rFonts w:ascii="Fira Sans" w:hAnsi="Fira Sans"/>
          <w:sz w:val="14"/>
          <w:szCs w:val="14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bookmarkStart w:id="1" w:name="_Hlk95198958"/>
            <w:bookmarkEnd w:id="0"/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:rsidR="009D22AD" w:rsidRPr="00F57928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de-DE"/>
              </w:rPr>
            </w:pPr>
            <w:proofErr w:type="spellStart"/>
            <w:r w:rsidRPr="00F57928">
              <w:rPr>
                <w:rFonts w:ascii="Fira Sans" w:hAnsi="Fira Sans"/>
                <w:b/>
                <w:sz w:val="20"/>
                <w:szCs w:val="20"/>
                <w:lang w:val="de-DE"/>
              </w:rPr>
              <w:t>e-mail</w:t>
            </w:r>
            <w:proofErr w:type="spellEnd"/>
            <w:r w:rsidRPr="00F57928">
              <w:rPr>
                <w:rFonts w:ascii="Fira Sans" w:hAnsi="Fira Sans"/>
                <w:b/>
                <w:sz w:val="20"/>
                <w:szCs w:val="20"/>
                <w:lang w:val="de-DE"/>
              </w:rPr>
              <w:t>:</w:t>
            </w:r>
            <w:r w:rsidRPr="00F57928">
              <w:rPr>
                <w:rFonts w:ascii="Fira Sans" w:hAnsi="Fira Sans"/>
                <w:sz w:val="20"/>
                <w:szCs w:val="20"/>
                <w:lang w:val="de-DE"/>
              </w:rPr>
              <w:t xml:space="preserve"> </w:t>
            </w:r>
            <w:hyperlink r:id="rId61" w:history="1">
              <w:r w:rsidRPr="00F57928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de-DE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0E9A751F" wp14:editId="568BDC2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www.stat.gov.pl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4E88F531" wp14:editId="773347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@GUS_STAT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05552AC9" wp14:editId="2F5708C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38F9B1FC" wp14:editId="5E2DE0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210FFA74" wp14:editId="7D07E5D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33086D2D" wp14:editId="655120B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574899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68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2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2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3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"http://stat.gov.pl/obszary-tematyczne/koniunktura/koniunktura/badanie-koniunktury-gospodarczej-zeszyt-metodologiczny,5,9.html"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3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4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4"/>
          </w:p>
          <w:bookmarkStart w:id="5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"http://swaid.stat.gov.pl/SitePagesDBW/KoniunkturaGospodarcza.aspx"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</w:p>
          <w:bookmarkStart w:id="6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7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7"/>
          </w:p>
          <w:bookmarkStart w:id="8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8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bookmarkEnd w:id="1"/>
    <w:p w:rsidR="009D22AD" w:rsidRPr="009D22AD" w:rsidRDefault="009D22AD" w:rsidP="009D22AD">
      <w:pPr>
        <w:rPr>
          <w:sz w:val="18"/>
        </w:rPr>
      </w:pPr>
    </w:p>
    <w:p w:rsidR="0018245C" w:rsidRDefault="0018245C" w:rsidP="00E76D26">
      <w:pPr>
        <w:spacing w:before="120" w:after="120"/>
        <w:rPr>
          <w:rFonts w:ascii="Fira Sans" w:hAnsi="Fira Sans"/>
          <w:sz w:val="18"/>
        </w:rPr>
      </w:pPr>
    </w:p>
    <w:p w:rsidR="0018245C" w:rsidRDefault="0018245C" w:rsidP="00E76D26">
      <w:pPr>
        <w:spacing w:before="120" w:after="120"/>
        <w:rPr>
          <w:rFonts w:ascii="Fira Sans" w:hAnsi="Fira Sans"/>
          <w:sz w:val="18"/>
        </w:rPr>
      </w:pPr>
    </w:p>
    <w:p w:rsidR="0018245C" w:rsidRDefault="0018245C" w:rsidP="00E76D26">
      <w:pPr>
        <w:spacing w:before="120" w:after="120"/>
        <w:rPr>
          <w:rFonts w:ascii="Fira Sans" w:hAnsi="Fira Sans"/>
          <w:sz w:val="18"/>
        </w:rPr>
      </w:pPr>
    </w:p>
    <w:p w:rsidR="0018245C" w:rsidRDefault="0018245C" w:rsidP="00E76D26">
      <w:pPr>
        <w:spacing w:before="120" w:after="120"/>
        <w:rPr>
          <w:rFonts w:ascii="Fira Sans" w:hAnsi="Fira Sans"/>
          <w:sz w:val="18"/>
        </w:rPr>
      </w:pPr>
    </w:p>
    <w:p w:rsidR="0018245C" w:rsidRDefault="0018245C" w:rsidP="00E76D26">
      <w:pPr>
        <w:spacing w:before="120" w:after="120"/>
        <w:rPr>
          <w:rFonts w:ascii="Fira Sans" w:hAnsi="Fira Sans"/>
          <w:sz w:val="18"/>
        </w:rPr>
      </w:pPr>
    </w:p>
    <w:p w:rsidR="00437395" w:rsidRPr="006B3A7A" w:rsidRDefault="00F5073F" w:rsidP="00E76D26">
      <w:pPr>
        <w:spacing w:before="120" w:after="120"/>
        <w:rPr>
          <w:rFonts w:ascii="Fira Sans" w:hAnsi="Fira Sans"/>
          <w:sz w:val="18"/>
        </w:rPr>
      </w:pPr>
      <w:bookmarkStart w:id="9" w:name="_GoBack"/>
      <w:bookmarkEnd w:id="9"/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74606C8F" wp14:editId="32319B9E">
                <wp:simplePos x="0" y="0"/>
                <wp:positionH relativeFrom="column">
                  <wp:posOffset>2126615</wp:posOffset>
                </wp:positionH>
                <wp:positionV relativeFrom="paragraph">
                  <wp:posOffset>568855</wp:posOffset>
                </wp:positionV>
                <wp:extent cx="4409440" cy="79121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687" w:rsidRPr="008B7743" w:rsidRDefault="004F6687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06C8F" id="Pole tekstowe 15" o:spid="_x0000_s1028" type="#_x0000_t202" style="position:absolute;margin-left:167.45pt;margin-top:44.8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" filled="f" stroked="f" strokeweight=".5pt">
                <v:textbox>
                  <w:txbxContent>
                    <w:p w:rsidR="004F6687" w:rsidRPr="008B7743" w:rsidRDefault="004F6687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="00CB6232"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342BC501" wp14:editId="0E319195">
            <wp:simplePos x="0" y="0"/>
            <wp:positionH relativeFrom="column">
              <wp:posOffset>0</wp:posOffset>
            </wp:positionH>
            <wp:positionV relativeFrom="paragraph">
              <wp:posOffset>521335</wp:posOffset>
            </wp:positionV>
            <wp:extent cx="2400300" cy="575945"/>
            <wp:effectExtent l="0" t="0" r="0" b="0"/>
            <wp:wrapSquare wrapText="bothSides"/>
            <wp:docPr id="31" name="Obraz 31" descr="Logo Komisj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395" w:rsidRPr="006B3A7A" w:rsidSect="00D8039D">
      <w:headerReference w:type="default" r:id="rId70"/>
      <w:footerReference w:type="default" r:id="rId7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899" w:rsidRDefault="00574899" w:rsidP="000662E2">
      <w:pPr>
        <w:spacing w:after="0" w:line="240" w:lineRule="auto"/>
      </w:pPr>
      <w:r>
        <w:separator/>
      </w:r>
    </w:p>
  </w:endnote>
  <w:endnote w:type="continuationSeparator" w:id="0">
    <w:p w:rsidR="00574899" w:rsidRDefault="0057489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4F6687" w:rsidRPr="00B7359B" w:rsidRDefault="004F6687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F5073F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4F6687" w:rsidRPr="002B1A65" w:rsidRDefault="004F6687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F5073F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4F6687" w:rsidRDefault="004F6687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73F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899" w:rsidRDefault="00574899" w:rsidP="000662E2">
      <w:pPr>
        <w:spacing w:after="0" w:line="240" w:lineRule="auto"/>
      </w:pPr>
      <w:r>
        <w:separator/>
      </w:r>
    </w:p>
  </w:footnote>
  <w:footnote w:type="continuationSeparator" w:id="0">
    <w:p w:rsidR="00574899" w:rsidRDefault="00574899" w:rsidP="000662E2">
      <w:pPr>
        <w:spacing w:after="0" w:line="240" w:lineRule="auto"/>
      </w:pPr>
      <w:r>
        <w:continuationSeparator/>
      </w:r>
    </w:p>
  </w:footnote>
  <w:footnote w:id="1">
    <w:p w:rsidR="004F6687" w:rsidRDefault="004F6687" w:rsidP="00EF3944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BD1776">
        <w:rPr>
          <w:rFonts w:ascii="Fira Sans" w:hAnsi="Fira Sans"/>
          <w:sz w:val="18"/>
          <w:szCs w:val="18"/>
        </w:rPr>
        <w:t>Poprzez sformułowanie „korzystnie” (dodatnia wartość wskaźnika) rozumiemy sytuację, gdzie odsetek przedsiębiorców spodziewających się poprawy sytuacji gospodarczej ich podmiotów w</w:t>
      </w:r>
      <w:r>
        <w:rPr>
          <w:rFonts w:ascii="Fira Sans" w:hAnsi="Fira Sans"/>
          <w:sz w:val="18"/>
          <w:szCs w:val="18"/>
        </w:rPr>
        <w:t> </w:t>
      </w:r>
      <w:r w:rsidRPr="00BD1776">
        <w:rPr>
          <w:rFonts w:ascii="Fira Sans" w:hAnsi="Fira Sans"/>
          <w:sz w:val="18"/>
          <w:szCs w:val="18"/>
        </w:rPr>
        <w:t>najbliższych trzech miesiącach lub obserwujących taką poprawę, przeważa nad odsetkiem przedsiębiorców oczekujących jej pogorszenia.</w:t>
      </w:r>
    </w:p>
  </w:footnote>
  <w:footnote w:id="2">
    <w:p w:rsidR="004F6687" w:rsidRDefault="004F6687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4F6687" w:rsidRDefault="004F6687" w:rsidP="00BA23D2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4">
    <w:p w:rsidR="004F6687" w:rsidRDefault="004F6687" w:rsidP="003607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8D5">
        <w:rPr>
          <w:rFonts w:ascii="Fira Sans" w:hAnsi="Fira Sans"/>
          <w:sz w:val="18"/>
          <w:szCs w:val="18"/>
        </w:rPr>
        <w:t>Dopuszczalne było równoczesne zaznaczenie po jednej odpowiedzi dla każdego z wariantów („odpływ” i „napływ”), w związku z tym suma wariantów może przekroczyć 100%. Odpowiedź „nie dotyczy” zaznaczana była w przypadku, gdy firma nie zatrudnia pracowników z Ukrainy lub nie zaobserwowała w ubiegłym miesiącu ich „odpływu” czy „napływu”.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687" w:rsidRDefault="004F668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CAFE34" wp14:editId="6B86E9A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CDD75D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4F6687" w:rsidRDefault="004F66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687" w:rsidRDefault="004F668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BF9B6B" wp14:editId="1EBA1E3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F6687" w:rsidRPr="000201D2" w:rsidRDefault="004F6687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BF9B6B" id="Schemat blokowy: opóźnienie 6" o:spid="_x0000_s1029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F6687" w:rsidRPr="000201D2" w:rsidRDefault="004F6687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5268669" wp14:editId="11FF673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FCCB02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E26EF70" wp14:editId="06BC6259">
          <wp:extent cx="1295904" cy="720000"/>
          <wp:effectExtent l="0" t="0" r="0" b="4445"/>
          <wp:docPr id="39" name="Obraz 3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6687" w:rsidRDefault="004F668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415AED4" wp14:editId="4EE09ADC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 descr="22.09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6687" w:rsidRPr="00456891" w:rsidRDefault="004F668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A03D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5AED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9.2022 r.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" filled="f" stroked="f">
              <v:textbox>
                <w:txbxContent>
                  <w:p w:rsidR="004F6687" w:rsidRPr="00456891" w:rsidRDefault="004F668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A03D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687" w:rsidRDefault="004F6687">
    <w:pPr>
      <w:pStyle w:val="Nagwek"/>
    </w:pPr>
  </w:p>
  <w:p w:rsidR="004F6687" w:rsidRDefault="004F66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5.4pt;visibility:visible;mso-wrap-style:square" o:bullet="t">
        <v:imagedata r:id="rId2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C5B"/>
    <w:rsid w:val="0000287C"/>
    <w:rsid w:val="00002987"/>
    <w:rsid w:val="00002F58"/>
    <w:rsid w:val="00003437"/>
    <w:rsid w:val="0000366F"/>
    <w:rsid w:val="00003C12"/>
    <w:rsid w:val="00004611"/>
    <w:rsid w:val="00004825"/>
    <w:rsid w:val="00004C61"/>
    <w:rsid w:val="000051DB"/>
    <w:rsid w:val="00005CE7"/>
    <w:rsid w:val="00007037"/>
    <w:rsid w:val="0000709F"/>
    <w:rsid w:val="000108B8"/>
    <w:rsid w:val="00011656"/>
    <w:rsid w:val="00011A11"/>
    <w:rsid w:val="00011C7D"/>
    <w:rsid w:val="00011C95"/>
    <w:rsid w:val="00012A62"/>
    <w:rsid w:val="0001308C"/>
    <w:rsid w:val="00013774"/>
    <w:rsid w:val="000152F5"/>
    <w:rsid w:val="00015AEC"/>
    <w:rsid w:val="00016D37"/>
    <w:rsid w:val="00016EEE"/>
    <w:rsid w:val="000201D2"/>
    <w:rsid w:val="00021874"/>
    <w:rsid w:val="00022730"/>
    <w:rsid w:val="000243A2"/>
    <w:rsid w:val="000259F3"/>
    <w:rsid w:val="00025D3B"/>
    <w:rsid w:val="00026545"/>
    <w:rsid w:val="00026705"/>
    <w:rsid w:val="00030CCA"/>
    <w:rsid w:val="00031BF9"/>
    <w:rsid w:val="000332B3"/>
    <w:rsid w:val="00034B19"/>
    <w:rsid w:val="00035AFD"/>
    <w:rsid w:val="00035F59"/>
    <w:rsid w:val="000366A8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7B5C"/>
    <w:rsid w:val="00057BCF"/>
    <w:rsid w:val="00057CA1"/>
    <w:rsid w:val="00060987"/>
    <w:rsid w:val="00061635"/>
    <w:rsid w:val="00061CF4"/>
    <w:rsid w:val="00062C3F"/>
    <w:rsid w:val="00064174"/>
    <w:rsid w:val="0006534E"/>
    <w:rsid w:val="000662E2"/>
    <w:rsid w:val="00066883"/>
    <w:rsid w:val="00067783"/>
    <w:rsid w:val="00070046"/>
    <w:rsid w:val="00070360"/>
    <w:rsid w:val="00070EAD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2793"/>
    <w:rsid w:val="0009359E"/>
    <w:rsid w:val="0009439B"/>
    <w:rsid w:val="0009541F"/>
    <w:rsid w:val="00096BB4"/>
    <w:rsid w:val="000977D7"/>
    <w:rsid w:val="000A0453"/>
    <w:rsid w:val="000A0C17"/>
    <w:rsid w:val="000A153F"/>
    <w:rsid w:val="000A177A"/>
    <w:rsid w:val="000A17BF"/>
    <w:rsid w:val="000A2AE2"/>
    <w:rsid w:val="000A388D"/>
    <w:rsid w:val="000A4455"/>
    <w:rsid w:val="000A580D"/>
    <w:rsid w:val="000A6754"/>
    <w:rsid w:val="000A6C55"/>
    <w:rsid w:val="000A70C8"/>
    <w:rsid w:val="000B0727"/>
    <w:rsid w:val="000B0A2B"/>
    <w:rsid w:val="000B0FFD"/>
    <w:rsid w:val="000B1091"/>
    <w:rsid w:val="000B1421"/>
    <w:rsid w:val="000B23C8"/>
    <w:rsid w:val="000B24BC"/>
    <w:rsid w:val="000B326B"/>
    <w:rsid w:val="000B3DCA"/>
    <w:rsid w:val="000B45FE"/>
    <w:rsid w:val="000B4719"/>
    <w:rsid w:val="000B4883"/>
    <w:rsid w:val="000B4AFC"/>
    <w:rsid w:val="000B51A7"/>
    <w:rsid w:val="000B5AE4"/>
    <w:rsid w:val="000C135D"/>
    <w:rsid w:val="000C14A6"/>
    <w:rsid w:val="000C1AE2"/>
    <w:rsid w:val="000C2C29"/>
    <w:rsid w:val="000C362F"/>
    <w:rsid w:val="000C411C"/>
    <w:rsid w:val="000C5B2A"/>
    <w:rsid w:val="000C5ECF"/>
    <w:rsid w:val="000C6E00"/>
    <w:rsid w:val="000D1D43"/>
    <w:rsid w:val="000D225C"/>
    <w:rsid w:val="000D4839"/>
    <w:rsid w:val="000D4E35"/>
    <w:rsid w:val="000D6698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3F5"/>
    <w:rsid w:val="000F0B06"/>
    <w:rsid w:val="000F14F1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3062"/>
    <w:rsid w:val="00104377"/>
    <w:rsid w:val="00104F54"/>
    <w:rsid w:val="001055F3"/>
    <w:rsid w:val="00105DBB"/>
    <w:rsid w:val="001060F7"/>
    <w:rsid w:val="001067D2"/>
    <w:rsid w:val="00110A3F"/>
    <w:rsid w:val="00110D87"/>
    <w:rsid w:val="00110DEB"/>
    <w:rsid w:val="00110E88"/>
    <w:rsid w:val="00111F5E"/>
    <w:rsid w:val="00112E06"/>
    <w:rsid w:val="001138F0"/>
    <w:rsid w:val="00113C94"/>
    <w:rsid w:val="001141D8"/>
    <w:rsid w:val="00114DB9"/>
    <w:rsid w:val="00114E77"/>
    <w:rsid w:val="00114F89"/>
    <w:rsid w:val="0011518C"/>
    <w:rsid w:val="001151F2"/>
    <w:rsid w:val="00116012"/>
    <w:rsid w:val="00116087"/>
    <w:rsid w:val="001165A5"/>
    <w:rsid w:val="00116817"/>
    <w:rsid w:val="00116F76"/>
    <w:rsid w:val="0011768E"/>
    <w:rsid w:val="001217E9"/>
    <w:rsid w:val="00123319"/>
    <w:rsid w:val="001244A5"/>
    <w:rsid w:val="00124791"/>
    <w:rsid w:val="001260BB"/>
    <w:rsid w:val="001273FD"/>
    <w:rsid w:val="00130296"/>
    <w:rsid w:val="001328B0"/>
    <w:rsid w:val="0013372C"/>
    <w:rsid w:val="00133B51"/>
    <w:rsid w:val="0013410F"/>
    <w:rsid w:val="00134852"/>
    <w:rsid w:val="00134F39"/>
    <w:rsid w:val="0013589D"/>
    <w:rsid w:val="0013652B"/>
    <w:rsid w:val="00136640"/>
    <w:rsid w:val="0014012B"/>
    <w:rsid w:val="00140A2E"/>
    <w:rsid w:val="00140B51"/>
    <w:rsid w:val="00140DDC"/>
    <w:rsid w:val="00140E98"/>
    <w:rsid w:val="0014207E"/>
    <w:rsid w:val="001423B6"/>
    <w:rsid w:val="00142790"/>
    <w:rsid w:val="00143FDF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2325"/>
    <w:rsid w:val="00162D31"/>
    <w:rsid w:val="00162E45"/>
    <w:rsid w:val="00163DA1"/>
    <w:rsid w:val="00163E39"/>
    <w:rsid w:val="0016451D"/>
    <w:rsid w:val="00164919"/>
    <w:rsid w:val="00165E66"/>
    <w:rsid w:val="00167A46"/>
    <w:rsid w:val="00170BBA"/>
    <w:rsid w:val="001715E1"/>
    <w:rsid w:val="00171A1E"/>
    <w:rsid w:val="00172E2E"/>
    <w:rsid w:val="00172F63"/>
    <w:rsid w:val="00173804"/>
    <w:rsid w:val="001740F0"/>
    <w:rsid w:val="0017433E"/>
    <w:rsid w:val="00174B1B"/>
    <w:rsid w:val="001753E9"/>
    <w:rsid w:val="00175CB7"/>
    <w:rsid w:val="001762A6"/>
    <w:rsid w:val="0018029F"/>
    <w:rsid w:val="00181F98"/>
    <w:rsid w:val="0018245C"/>
    <w:rsid w:val="00182CF7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666"/>
    <w:rsid w:val="00197718"/>
    <w:rsid w:val="001A0A94"/>
    <w:rsid w:val="001A1B86"/>
    <w:rsid w:val="001A1D09"/>
    <w:rsid w:val="001A2A8E"/>
    <w:rsid w:val="001A3139"/>
    <w:rsid w:val="001A372A"/>
    <w:rsid w:val="001A42E2"/>
    <w:rsid w:val="001A4A48"/>
    <w:rsid w:val="001A7FBD"/>
    <w:rsid w:val="001B10DC"/>
    <w:rsid w:val="001B159A"/>
    <w:rsid w:val="001B1D12"/>
    <w:rsid w:val="001B246F"/>
    <w:rsid w:val="001B24E0"/>
    <w:rsid w:val="001B3365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2255"/>
    <w:rsid w:val="001C2DF5"/>
    <w:rsid w:val="001C3269"/>
    <w:rsid w:val="001C407F"/>
    <w:rsid w:val="001C4A72"/>
    <w:rsid w:val="001C4D88"/>
    <w:rsid w:val="001C6582"/>
    <w:rsid w:val="001C6A7B"/>
    <w:rsid w:val="001C7369"/>
    <w:rsid w:val="001D1490"/>
    <w:rsid w:val="001D18B1"/>
    <w:rsid w:val="001D1DB4"/>
    <w:rsid w:val="001D3DDB"/>
    <w:rsid w:val="001D50A1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F0737"/>
    <w:rsid w:val="001F0BBC"/>
    <w:rsid w:val="001F0E57"/>
    <w:rsid w:val="001F135A"/>
    <w:rsid w:val="001F1BE1"/>
    <w:rsid w:val="001F200E"/>
    <w:rsid w:val="001F28C5"/>
    <w:rsid w:val="001F29C5"/>
    <w:rsid w:val="001F6620"/>
    <w:rsid w:val="001F7281"/>
    <w:rsid w:val="0020089B"/>
    <w:rsid w:val="0020217F"/>
    <w:rsid w:val="00203705"/>
    <w:rsid w:val="00203B67"/>
    <w:rsid w:val="00203EB5"/>
    <w:rsid w:val="002053BC"/>
    <w:rsid w:val="00205BC2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2051D"/>
    <w:rsid w:val="002213DC"/>
    <w:rsid w:val="00221415"/>
    <w:rsid w:val="002229FB"/>
    <w:rsid w:val="0022355B"/>
    <w:rsid w:val="00223D5A"/>
    <w:rsid w:val="002248CD"/>
    <w:rsid w:val="002249A5"/>
    <w:rsid w:val="00224BF7"/>
    <w:rsid w:val="00224FBD"/>
    <w:rsid w:val="00226737"/>
    <w:rsid w:val="00227385"/>
    <w:rsid w:val="00227527"/>
    <w:rsid w:val="0022791C"/>
    <w:rsid w:val="00230528"/>
    <w:rsid w:val="00232450"/>
    <w:rsid w:val="002348D5"/>
    <w:rsid w:val="0023540E"/>
    <w:rsid w:val="00236160"/>
    <w:rsid w:val="0023628A"/>
    <w:rsid w:val="00236D7C"/>
    <w:rsid w:val="0023792A"/>
    <w:rsid w:val="00240468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4B5"/>
    <w:rsid w:val="00252628"/>
    <w:rsid w:val="0025298E"/>
    <w:rsid w:val="00255894"/>
    <w:rsid w:val="00256BF2"/>
    <w:rsid w:val="002574F9"/>
    <w:rsid w:val="00257A55"/>
    <w:rsid w:val="00261870"/>
    <w:rsid w:val="00262296"/>
    <w:rsid w:val="002628F0"/>
    <w:rsid w:val="00262BB4"/>
    <w:rsid w:val="00263742"/>
    <w:rsid w:val="002639C3"/>
    <w:rsid w:val="00263F4E"/>
    <w:rsid w:val="00263FD2"/>
    <w:rsid w:val="00264A39"/>
    <w:rsid w:val="00265A38"/>
    <w:rsid w:val="00266050"/>
    <w:rsid w:val="00266F8B"/>
    <w:rsid w:val="0027001B"/>
    <w:rsid w:val="0027035A"/>
    <w:rsid w:val="00273293"/>
    <w:rsid w:val="00276121"/>
    <w:rsid w:val="00276811"/>
    <w:rsid w:val="0027719C"/>
    <w:rsid w:val="0027721F"/>
    <w:rsid w:val="002774F1"/>
    <w:rsid w:val="00280F42"/>
    <w:rsid w:val="00281218"/>
    <w:rsid w:val="00281D2F"/>
    <w:rsid w:val="00282699"/>
    <w:rsid w:val="002829FA"/>
    <w:rsid w:val="002838E1"/>
    <w:rsid w:val="0028439E"/>
    <w:rsid w:val="002849AC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483E"/>
    <w:rsid w:val="0029645B"/>
    <w:rsid w:val="00296697"/>
    <w:rsid w:val="00296AA1"/>
    <w:rsid w:val="00296DFE"/>
    <w:rsid w:val="0029717B"/>
    <w:rsid w:val="002A1AAD"/>
    <w:rsid w:val="002A276D"/>
    <w:rsid w:val="002A36D3"/>
    <w:rsid w:val="002A3C8F"/>
    <w:rsid w:val="002A48F7"/>
    <w:rsid w:val="002A668A"/>
    <w:rsid w:val="002A689E"/>
    <w:rsid w:val="002A6DDF"/>
    <w:rsid w:val="002A729E"/>
    <w:rsid w:val="002A7977"/>
    <w:rsid w:val="002B0026"/>
    <w:rsid w:val="002B0472"/>
    <w:rsid w:val="002B09A8"/>
    <w:rsid w:val="002B0F2D"/>
    <w:rsid w:val="002B14D5"/>
    <w:rsid w:val="002B17AE"/>
    <w:rsid w:val="002B1A65"/>
    <w:rsid w:val="002B3EF5"/>
    <w:rsid w:val="002B4188"/>
    <w:rsid w:val="002B5972"/>
    <w:rsid w:val="002B6B12"/>
    <w:rsid w:val="002B76F0"/>
    <w:rsid w:val="002C0036"/>
    <w:rsid w:val="002C01DB"/>
    <w:rsid w:val="002C0933"/>
    <w:rsid w:val="002C179B"/>
    <w:rsid w:val="002C22D7"/>
    <w:rsid w:val="002C23BA"/>
    <w:rsid w:val="002C39DC"/>
    <w:rsid w:val="002C3C20"/>
    <w:rsid w:val="002C4E49"/>
    <w:rsid w:val="002C4FF0"/>
    <w:rsid w:val="002C7D24"/>
    <w:rsid w:val="002D07AD"/>
    <w:rsid w:val="002D1133"/>
    <w:rsid w:val="002D1A27"/>
    <w:rsid w:val="002D23A6"/>
    <w:rsid w:val="002D3F81"/>
    <w:rsid w:val="002D5173"/>
    <w:rsid w:val="002D5776"/>
    <w:rsid w:val="002D5A7F"/>
    <w:rsid w:val="002D68D6"/>
    <w:rsid w:val="002D700F"/>
    <w:rsid w:val="002E0550"/>
    <w:rsid w:val="002E10EB"/>
    <w:rsid w:val="002E1391"/>
    <w:rsid w:val="002E46E7"/>
    <w:rsid w:val="002E52F3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5170"/>
    <w:rsid w:val="002F757C"/>
    <w:rsid w:val="002F77C8"/>
    <w:rsid w:val="003002C7"/>
    <w:rsid w:val="00301633"/>
    <w:rsid w:val="00303D35"/>
    <w:rsid w:val="003041CB"/>
    <w:rsid w:val="003046AF"/>
    <w:rsid w:val="00304F22"/>
    <w:rsid w:val="003056E4"/>
    <w:rsid w:val="003062E3"/>
    <w:rsid w:val="003065C9"/>
    <w:rsid w:val="00306815"/>
    <w:rsid w:val="00306C7C"/>
    <w:rsid w:val="00306E04"/>
    <w:rsid w:val="0030749A"/>
    <w:rsid w:val="00310C8E"/>
    <w:rsid w:val="00311059"/>
    <w:rsid w:val="00311AA5"/>
    <w:rsid w:val="0031425A"/>
    <w:rsid w:val="003156B1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5B50"/>
    <w:rsid w:val="00326AD1"/>
    <w:rsid w:val="00326F3F"/>
    <w:rsid w:val="0032738E"/>
    <w:rsid w:val="0033029A"/>
    <w:rsid w:val="003313BA"/>
    <w:rsid w:val="00331F5D"/>
    <w:rsid w:val="00332320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407E4"/>
    <w:rsid w:val="00340C09"/>
    <w:rsid w:val="0034231B"/>
    <w:rsid w:val="00342828"/>
    <w:rsid w:val="00342DCA"/>
    <w:rsid w:val="00346D76"/>
    <w:rsid w:val="0034734A"/>
    <w:rsid w:val="00347662"/>
    <w:rsid w:val="00347A0E"/>
    <w:rsid w:val="00347D72"/>
    <w:rsid w:val="00350838"/>
    <w:rsid w:val="00350E44"/>
    <w:rsid w:val="00351097"/>
    <w:rsid w:val="00352B5D"/>
    <w:rsid w:val="00352EF3"/>
    <w:rsid w:val="00353552"/>
    <w:rsid w:val="003538AF"/>
    <w:rsid w:val="003547FB"/>
    <w:rsid w:val="00354A53"/>
    <w:rsid w:val="00356791"/>
    <w:rsid w:val="00356A23"/>
    <w:rsid w:val="00357512"/>
    <w:rsid w:val="00357F62"/>
    <w:rsid w:val="0036049A"/>
    <w:rsid w:val="0036077A"/>
    <w:rsid w:val="00361CC0"/>
    <w:rsid w:val="003625B7"/>
    <w:rsid w:val="003627E4"/>
    <w:rsid w:val="003635D0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1234"/>
    <w:rsid w:val="0037141A"/>
    <w:rsid w:val="00372B5D"/>
    <w:rsid w:val="0037322C"/>
    <w:rsid w:val="00373882"/>
    <w:rsid w:val="00374CAC"/>
    <w:rsid w:val="00375277"/>
    <w:rsid w:val="003754E6"/>
    <w:rsid w:val="00375B14"/>
    <w:rsid w:val="00380FEE"/>
    <w:rsid w:val="003818EB"/>
    <w:rsid w:val="0038317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366E"/>
    <w:rsid w:val="00394327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60DB"/>
    <w:rsid w:val="003A76AB"/>
    <w:rsid w:val="003B1FED"/>
    <w:rsid w:val="003B23C4"/>
    <w:rsid w:val="003B2C31"/>
    <w:rsid w:val="003B52E0"/>
    <w:rsid w:val="003B5617"/>
    <w:rsid w:val="003B5B72"/>
    <w:rsid w:val="003B5D1C"/>
    <w:rsid w:val="003B6061"/>
    <w:rsid w:val="003C0845"/>
    <w:rsid w:val="003C1338"/>
    <w:rsid w:val="003C1E3D"/>
    <w:rsid w:val="003C2998"/>
    <w:rsid w:val="003C2D6D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C75E3"/>
    <w:rsid w:val="003D0E7E"/>
    <w:rsid w:val="003D2D75"/>
    <w:rsid w:val="003D2F16"/>
    <w:rsid w:val="003D2F23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2C2B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AE6"/>
    <w:rsid w:val="00406071"/>
    <w:rsid w:val="00406880"/>
    <w:rsid w:val="004118D1"/>
    <w:rsid w:val="004119DB"/>
    <w:rsid w:val="00412786"/>
    <w:rsid w:val="004131A2"/>
    <w:rsid w:val="00414D7B"/>
    <w:rsid w:val="004159FA"/>
    <w:rsid w:val="00416AA5"/>
    <w:rsid w:val="004218E8"/>
    <w:rsid w:val="00421AA3"/>
    <w:rsid w:val="0042304F"/>
    <w:rsid w:val="0042323E"/>
    <w:rsid w:val="004232C1"/>
    <w:rsid w:val="00423D86"/>
    <w:rsid w:val="00423EF0"/>
    <w:rsid w:val="0042406F"/>
    <w:rsid w:val="0042446D"/>
    <w:rsid w:val="0042537D"/>
    <w:rsid w:val="004257AE"/>
    <w:rsid w:val="0042685C"/>
    <w:rsid w:val="004279B1"/>
    <w:rsid w:val="00427BF8"/>
    <w:rsid w:val="00427C2A"/>
    <w:rsid w:val="00431076"/>
    <w:rsid w:val="0043181D"/>
    <w:rsid w:val="00431C02"/>
    <w:rsid w:val="0043268E"/>
    <w:rsid w:val="00432D84"/>
    <w:rsid w:val="00432E3F"/>
    <w:rsid w:val="004335CF"/>
    <w:rsid w:val="0043439E"/>
    <w:rsid w:val="0043600D"/>
    <w:rsid w:val="004366B1"/>
    <w:rsid w:val="00437395"/>
    <w:rsid w:val="00437A6A"/>
    <w:rsid w:val="004432D9"/>
    <w:rsid w:val="00445047"/>
    <w:rsid w:val="00445683"/>
    <w:rsid w:val="00445A7C"/>
    <w:rsid w:val="0044644A"/>
    <w:rsid w:val="00451285"/>
    <w:rsid w:val="00451A8D"/>
    <w:rsid w:val="00451AD5"/>
    <w:rsid w:val="00451C89"/>
    <w:rsid w:val="0045269C"/>
    <w:rsid w:val="0045291F"/>
    <w:rsid w:val="00452C65"/>
    <w:rsid w:val="0045302D"/>
    <w:rsid w:val="00454059"/>
    <w:rsid w:val="00454346"/>
    <w:rsid w:val="004546ED"/>
    <w:rsid w:val="00454A5C"/>
    <w:rsid w:val="004553E8"/>
    <w:rsid w:val="00455943"/>
    <w:rsid w:val="00455D21"/>
    <w:rsid w:val="00456630"/>
    <w:rsid w:val="00456891"/>
    <w:rsid w:val="00457611"/>
    <w:rsid w:val="004609F2"/>
    <w:rsid w:val="00461C43"/>
    <w:rsid w:val="00461CA9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8008C"/>
    <w:rsid w:val="00482BBE"/>
    <w:rsid w:val="00482FAD"/>
    <w:rsid w:val="00483976"/>
    <w:rsid w:val="004853D3"/>
    <w:rsid w:val="004854B3"/>
    <w:rsid w:val="0048583B"/>
    <w:rsid w:val="00485AEC"/>
    <w:rsid w:val="0048629B"/>
    <w:rsid w:val="00486577"/>
    <w:rsid w:val="00487A2E"/>
    <w:rsid w:val="00487F73"/>
    <w:rsid w:val="004924CE"/>
    <w:rsid w:val="00492AB2"/>
    <w:rsid w:val="00493E27"/>
    <w:rsid w:val="0049621B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4241"/>
    <w:rsid w:val="004C4BFF"/>
    <w:rsid w:val="004C530D"/>
    <w:rsid w:val="004C5A76"/>
    <w:rsid w:val="004C5EFD"/>
    <w:rsid w:val="004C6D40"/>
    <w:rsid w:val="004C6F9A"/>
    <w:rsid w:val="004C7599"/>
    <w:rsid w:val="004C76CB"/>
    <w:rsid w:val="004D126E"/>
    <w:rsid w:val="004D211A"/>
    <w:rsid w:val="004D2636"/>
    <w:rsid w:val="004D30A4"/>
    <w:rsid w:val="004D31DC"/>
    <w:rsid w:val="004D4112"/>
    <w:rsid w:val="004D48A4"/>
    <w:rsid w:val="004D4BCB"/>
    <w:rsid w:val="004D4E95"/>
    <w:rsid w:val="004D5B6B"/>
    <w:rsid w:val="004D70A4"/>
    <w:rsid w:val="004D78DB"/>
    <w:rsid w:val="004D7C97"/>
    <w:rsid w:val="004D7F8B"/>
    <w:rsid w:val="004E070B"/>
    <w:rsid w:val="004E0D4C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2AEE"/>
    <w:rsid w:val="004F3509"/>
    <w:rsid w:val="004F39DF"/>
    <w:rsid w:val="004F43B0"/>
    <w:rsid w:val="004F445E"/>
    <w:rsid w:val="004F4B2E"/>
    <w:rsid w:val="004F5A7C"/>
    <w:rsid w:val="004F63FC"/>
    <w:rsid w:val="004F6687"/>
    <w:rsid w:val="004F7593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995"/>
    <w:rsid w:val="00514F14"/>
    <w:rsid w:val="0051622D"/>
    <w:rsid w:val="00516DE7"/>
    <w:rsid w:val="00516E41"/>
    <w:rsid w:val="005203F1"/>
    <w:rsid w:val="00520747"/>
    <w:rsid w:val="00520B6D"/>
    <w:rsid w:val="00520BBE"/>
    <w:rsid w:val="00520F91"/>
    <w:rsid w:val="00521A29"/>
    <w:rsid w:val="00521BC3"/>
    <w:rsid w:val="00524279"/>
    <w:rsid w:val="005259DE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2B4D"/>
    <w:rsid w:val="00533BF1"/>
    <w:rsid w:val="005340E3"/>
    <w:rsid w:val="00535EF6"/>
    <w:rsid w:val="0053648D"/>
    <w:rsid w:val="005371D8"/>
    <w:rsid w:val="00537F05"/>
    <w:rsid w:val="0054039D"/>
    <w:rsid w:val="0054136E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1010"/>
    <w:rsid w:val="005520D8"/>
    <w:rsid w:val="0055247C"/>
    <w:rsid w:val="00555D74"/>
    <w:rsid w:val="00556CF1"/>
    <w:rsid w:val="00557D23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7009C"/>
    <w:rsid w:val="005719B3"/>
    <w:rsid w:val="005740EB"/>
    <w:rsid w:val="00574697"/>
    <w:rsid w:val="00574899"/>
    <w:rsid w:val="005762A7"/>
    <w:rsid w:val="00576413"/>
    <w:rsid w:val="0057767A"/>
    <w:rsid w:val="005779E6"/>
    <w:rsid w:val="00577D23"/>
    <w:rsid w:val="00577D8C"/>
    <w:rsid w:val="005803D7"/>
    <w:rsid w:val="00580841"/>
    <w:rsid w:val="00582137"/>
    <w:rsid w:val="005821AB"/>
    <w:rsid w:val="00582408"/>
    <w:rsid w:val="005828BF"/>
    <w:rsid w:val="005831B0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227"/>
    <w:rsid w:val="005B2433"/>
    <w:rsid w:val="005B2EDD"/>
    <w:rsid w:val="005B44E2"/>
    <w:rsid w:val="005B5280"/>
    <w:rsid w:val="005B5429"/>
    <w:rsid w:val="005B621C"/>
    <w:rsid w:val="005B7751"/>
    <w:rsid w:val="005C07E6"/>
    <w:rsid w:val="005C442A"/>
    <w:rsid w:val="005C4F00"/>
    <w:rsid w:val="005C7A1D"/>
    <w:rsid w:val="005D0C2A"/>
    <w:rsid w:val="005D1AD0"/>
    <w:rsid w:val="005D229E"/>
    <w:rsid w:val="005D2382"/>
    <w:rsid w:val="005D426F"/>
    <w:rsid w:val="005D444A"/>
    <w:rsid w:val="005D6B01"/>
    <w:rsid w:val="005D77FB"/>
    <w:rsid w:val="005D7C1F"/>
    <w:rsid w:val="005E0799"/>
    <w:rsid w:val="005E0B7C"/>
    <w:rsid w:val="005E0BB1"/>
    <w:rsid w:val="005E14A3"/>
    <w:rsid w:val="005E2176"/>
    <w:rsid w:val="005E2CB6"/>
    <w:rsid w:val="005E36C7"/>
    <w:rsid w:val="005E3DB4"/>
    <w:rsid w:val="005E4ABD"/>
    <w:rsid w:val="005E52C4"/>
    <w:rsid w:val="005E5935"/>
    <w:rsid w:val="005E5E39"/>
    <w:rsid w:val="005E63B5"/>
    <w:rsid w:val="005E6C98"/>
    <w:rsid w:val="005E7E33"/>
    <w:rsid w:val="005F0DD0"/>
    <w:rsid w:val="005F0E5E"/>
    <w:rsid w:val="005F2190"/>
    <w:rsid w:val="005F29E1"/>
    <w:rsid w:val="005F2A73"/>
    <w:rsid w:val="005F2ED2"/>
    <w:rsid w:val="005F4819"/>
    <w:rsid w:val="005F4FE0"/>
    <w:rsid w:val="005F5A80"/>
    <w:rsid w:val="005F6C72"/>
    <w:rsid w:val="005F6DE7"/>
    <w:rsid w:val="005F6DFA"/>
    <w:rsid w:val="00600F0D"/>
    <w:rsid w:val="00601033"/>
    <w:rsid w:val="0060140B"/>
    <w:rsid w:val="00602D9A"/>
    <w:rsid w:val="006040EC"/>
    <w:rsid w:val="006044FF"/>
    <w:rsid w:val="0060504E"/>
    <w:rsid w:val="00605F33"/>
    <w:rsid w:val="00605FBC"/>
    <w:rsid w:val="00606660"/>
    <w:rsid w:val="00607CC5"/>
    <w:rsid w:val="00610EBD"/>
    <w:rsid w:val="00611205"/>
    <w:rsid w:val="00611E75"/>
    <w:rsid w:val="0061219D"/>
    <w:rsid w:val="006140C6"/>
    <w:rsid w:val="00615923"/>
    <w:rsid w:val="00615E86"/>
    <w:rsid w:val="00617632"/>
    <w:rsid w:val="00617D20"/>
    <w:rsid w:val="00617D26"/>
    <w:rsid w:val="00620A43"/>
    <w:rsid w:val="006218D3"/>
    <w:rsid w:val="00622120"/>
    <w:rsid w:val="00622599"/>
    <w:rsid w:val="00623AEC"/>
    <w:rsid w:val="006256CF"/>
    <w:rsid w:val="00625DC7"/>
    <w:rsid w:val="0063050D"/>
    <w:rsid w:val="00630E6F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35C"/>
    <w:rsid w:val="0063792B"/>
    <w:rsid w:val="00637A3F"/>
    <w:rsid w:val="00640163"/>
    <w:rsid w:val="00640F41"/>
    <w:rsid w:val="00641278"/>
    <w:rsid w:val="006413CF"/>
    <w:rsid w:val="006419AF"/>
    <w:rsid w:val="00641FCD"/>
    <w:rsid w:val="00642AE9"/>
    <w:rsid w:val="0064315A"/>
    <w:rsid w:val="006444F1"/>
    <w:rsid w:val="00644F02"/>
    <w:rsid w:val="006451FC"/>
    <w:rsid w:val="00645BAF"/>
    <w:rsid w:val="006467C3"/>
    <w:rsid w:val="00646D00"/>
    <w:rsid w:val="0064750F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40F4"/>
    <w:rsid w:val="006650CE"/>
    <w:rsid w:val="006667DB"/>
    <w:rsid w:val="00666FE6"/>
    <w:rsid w:val="006673CA"/>
    <w:rsid w:val="00667C4F"/>
    <w:rsid w:val="00671239"/>
    <w:rsid w:val="006715A8"/>
    <w:rsid w:val="006719FC"/>
    <w:rsid w:val="0067300E"/>
    <w:rsid w:val="00673FB6"/>
    <w:rsid w:val="00674CC8"/>
    <w:rsid w:val="006751BC"/>
    <w:rsid w:val="00676B47"/>
    <w:rsid w:val="00677A35"/>
    <w:rsid w:val="0068156A"/>
    <w:rsid w:val="0068212F"/>
    <w:rsid w:val="00682F98"/>
    <w:rsid w:val="00683277"/>
    <w:rsid w:val="00684AE2"/>
    <w:rsid w:val="00685DC3"/>
    <w:rsid w:val="00686B6D"/>
    <w:rsid w:val="00687C95"/>
    <w:rsid w:val="006902AD"/>
    <w:rsid w:val="006903BA"/>
    <w:rsid w:val="00690BEE"/>
    <w:rsid w:val="00691EE4"/>
    <w:rsid w:val="00692138"/>
    <w:rsid w:val="00692ADC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1002"/>
    <w:rsid w:val="006A3B7B"/>
    <w:rsid w:val="006A41E2"/>
    <w:rsid w:val="006A67B7"/>
    <w:rsid w:val="006A72B5"/>
    <w:rsid w:val="006B0062"/>
    <w:rsid w:val="006B05FA"/>
    <w:rsid w:val="006B0BA2"/>
    <w:rsid w:val="006B0CC0"/>
    <w:rsid w:val="006B0E9E"/>
    <w:rsid w:val="006B2D75"/>
    <w:rsid w:val="006B3239"/>
    <w:rsid w:val="006B3857"/>
    <w:rsid w:val="006B3A7A"/>
    <w:rsid w:val="006B4C0C"/>
    <w:rsid w:val="006B5947"/>
    <w:rsid w:val="006B5AE4"/>
    <w:rsid w:val="006B693C"/>
    <w:rsid w:val="006B71CD"/>
    <w:rsid w:val="006C116F"/>
    <w:rsid w:val="006C14C0"/>
    <w:rsid w:val="006C2F29"/>
    <w:rsid w:val="006C3D4E"/>
    <w:rsid w:val="006C6061"/>
    <w:rsid w:val="006C7632"/>
    <w:rsid w:val="006C79A3"/>
    <w:rsid w:val="006D1B1C"/>
    <w:rsid w:val="006D2E9E"/>
    <w:rsid w:val="006D3771"/>
    <w:rsid w:val="006D3E1F"/>
    <w:rsid w:val="006D4054"/>
    <w:rsid w:val="006D4318"/>
    <w:rsid w:val="006D4C4E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3388"/>
    <w:rsid w:val="006E4BB4"/>
    <w:rsid w:val="006E5AE1"/>
    <w:rsid w:val="006E7789"/>
    <w:rsid w:val="006F0149"/>
    <w:rsid w:val="006F2F2E"/>
    <w:rsid w:val="006F43E1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12A"/>
    <w:rsid w:val="00711297"/>
    <w:rsid w:val="00711571"/>
    <w:rsid w:val="00714F50"/>
    <w:rsid w:val="00715B9D"/>
    <w:rsid w:val="007168CA"/>
    <w:rsid w:val="00717870"/>
    <w:rsid w:val="007205CE"/>
    <w:rsid w:val="00720B41"/>
    <w:rsid w:val="007211B1"/>
    <w:rsid w:val="0072164A"/>
    <w:rsid w:val="0072251B"/>
    <w:rsid w:val="00722864"/>
    <w:rsid w:val="00722902"/>
    <w:rsid w:val="00726A2F"/>
    <w:rsid w:val="00726B70"/>
    <w:rsid w:val="00726CEB"/>
    <w:rsid w:val="00727C33"/>
    <w:rsid w:val="00730184"/>
    <w:rsid w:val="00732809"/>
    <w:rsid w:val="00733A3B"/>
    <w:rsid w:val="00733CCA"/>
    <w:rsid w:val="007346F0"/>
    <w:rsid w:val="00734700"/>
    <w:rsid w:val="00735C9C"/>
    <w:rsid w:val="0073602C"/>
    <w:rsid w:val="00736D94"/>
    <w:rsid w:val="00737ADD"/>
    <w:rsid w:val="00740168"/>
    <w:rsid w:val="007406B7"/>
    <w:rsid w:val="00742F3B"/>
    <w:rsid w:val="00742FB8"/>
    <w:rsid w:val="00743C22"/>
    <w:rsid w:val="00743F79"/>
    <w:rsid w:val="00744DB2"/>
    <w:rsid w:val="00744ECB"/>
    <w:rsid w:val="00745912"/>
    <w:rsid w:val="00745E2E"/>
    <w:rsid w:val="00745E5B"/>
    <w:rsid w:val="00746187"/>
    <w:rsid w:val="00750E7A"/>
    <w:rsid w:val="00751698"/>
    <w:rsid w:val="00752B07"/>
    <w:rsid w:val="00753BA8"/>
    <w:rsid w:val="00754106"/>
    <w:rsid w:val="00754C63"/>
    <w:rsid w:val="00754E2C"/>
    <w:rsid w:val="007567AB"/>
    <w:rsid w:val="00756951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23ED"/>
    <w:rsid w:val="00762403"/>
    <w:rsid w:val="0076254F"/>
    <w:rsid w:val="007654E1"/>
    <w:rsid w:val="00765B61"/>
    <w:rsid w:val="007663E9"/>
    <w:rsid w:val="00766AB7"/>
    <w:rsid w:val="00767898"/>
    <w:rsid w:val="00767A5B"/>
    <w:rsid w:val="007700E4"/>
    <w:rsid w:val="0077196D"/>
    <w:rsid w:val="00771ECD"/>
    <w:rsid w:val="00773E86"/>
    <w:rsid w:val="00774C0E"/>
    <w:rsid w:val="00774C6B"/>
    <w:rsid w:val="00775CBA"/>
    <w:rsid w:val="00776180"/>
    <w:rsid w:val="00776DBA"/>
    <w:rsid w:val="007801F5"/>
    <w:rsid w:val="007811B1"/>
    <w:rsid w:val="0078170D"/>
    <w:rsid w:val="00781847"/>
    <w:rsid w:val="00783BEB"/>
    <w:rsid w:val="00783CA4"/>
    <w:rsid w:val="007842FB"/>
    <w:rsid w:val="00786124"/>
    <w:rsid w:val="00787EA4"/>
    <w:rsid w:val="00790B96"/>
    <w:rsid w:val="00791A0D"/>
    <w:rsid w:val="00791F7B"/>
    <w:rsid w:val="00791FC6"/>
    <w:rsid w:val="00792ACE"/>
    <w:rsid w:val="00793BA7"/>
    <w:rsid w:val="007942CE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5F1"/>
    <w:rsid w:val="007A7C0E"/>
    <w:rsid w:val="007B0021"/>
    <w:rsid w:val="007B1B50"/>
    <w:rsid w:val="007B1E00"/>
    <w:rsid w:val="007B28EF"/>
    <w:rsid w:val="007B3BAE"/>
    <w:rsid w:val="007B3DCC"/>
    <w:rsid w:val="007B5805"/>
    <w:rsid w:val="007B5859"/>
    <w:rsid w:val="007B6FB6"/>
    <w:rsid w:val="007B7014"/>
    <w:rsid w:val="007B7E22"/>
    <w:rsid w:val="007C10D9"/>
    <w:rsid w:val="007C11A8"/>
    <w:rsid w:val="007C14FB"/>
    <w:rsid w:val="007C153A"/>
    <w:rsid w:val="007C3466"/>
    <w:rsid w:val="007C366B"/>
    <w:rsid w:val="007C3778"/>
    <w:rsid w:val="007C3926"/>
    <w:rsid w:val="007C4564"/>
    <w:rsid w:val="007C5AC2"/>
    <w:rsid w:val="007C764C"/>
    <w:rsid w:val="007D0350"/>
    <w:rsid w:val="007D2B8D"/>
    <w:rsid w:val="007D318C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241"/>
    <w:rsid w:val="007E3301"/>
    <w:rsid w:val="007E3314"/>
    <w:rsid w:val="007E3C2A"/>
    <w:rsid w:val="007E4B03"/>
    <w:rsid w:val="007E627A"/>
    <w:rsid w:val="007E656B"/>
    <w:rsid w:val="007E6B4A"/>
    <w:rsid w:val="007F0710"/>
    <w:rsid w:val="007F08AD"/>
    <w:rsid w:val="007F19A4"/>
    <w:rsid w:val="007F324B"/>
    <w:rsid w:val="007F3482"/>
    <w:rsid w:val="007F5697"/>
    <w:rsid w:val="007F5C01"/>
    <w:rsid w:val="007F5E07"/>
    <w:rsid w:val="007F7884"/>
    <w:rsid w:val="007F7964"/>
    <w:rsid w:val="007F79AB"/>
    <w:rsid w:val="00801FB6"/>
    <w:rsid w:val="008028D6"/>
    <w:rsid w:val="0080476C"/>
    <w:rsid w:val="00804892"/>
    <w:rsid w:val="0080553C"/>
    <w:rsid w:val="00805B46"/>
    <w:rsid w:val="00806470"/>
    <w:rsid w:val="008065A3"/>
    <w:rsid w:val="00807DB7"/>
    <w:rsid w:val="008100E3"/>
    <w:rsid w:val="008106B9"/>
    <w:rsid w:val="0081118B"/>
    <w:rsid w:val="008114BA"/>
    <w:rsid w:val="008114DC"/>
    <w:rsid w:val="00812DFA"/>
    <w:rsid w:val="00813263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25FD"/>
    <w:rsid w:val="00833F50"/>
    <w:rsid w:val="00834AD3"/>
    <w:rsid w:val="00834C1D"/>
    <w:rsid w:val="0083594E"/>
    <w:rsid w:val="00835B44"/>
    <w:rsid w:val="00835F27"/>
    <w:rsid w:val="00836FF9"/>
    <w:rsid w:val="00837EFE"/>
    <w:rsid w:val="00843222"/>
    <w:rsid w:val="00843795"/>
    <w:rsid w:val="008448CB"/>
    <w:rsid w:val="00845B5B"/>
    <w:rsid w:val="00845FCA"/>
    <w:rsid w:val="008468C4"/>
    <w:rsid w:val="00846BFF"/>
    <w:rsid w:val="00846FD5"/>
    <w:rsid w:val="00847E70"/>
    <w:rsid w:val="00847F0F"/>
    <w:rsid w:val="0085032D"/>
    <w:rsid w:val="008506A1"/>
    <w:rsid w:val="008517C6"/>
    <w:rsid w:val="00852448"/>
    <w:rsid w:val="00852755"/>
    <w:rsid w:val="00854097"/>
    <w:rsid w:val="00854334"/>
    <w:rsid w:val="0085514F"/>
    <w:rsid w:val="00856DF8"/>
    <w:rsid w:val="0086204A"/>
    <w:rsid w:val="00865455"/>
    <w:rsid w:val="00865F76"/>
    <w:rsid w:val="008672E8"/>
    <w:rsid w:val="0087165C"/>
    <w:rsid w:val="00871AEC"/>
    <w:rsid w:val="00872B57"/>
    <w:rsid w:val="0087368B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3F2F"/>
    <w:rsid w:val="00884717"/>
    <w:rsid w:val="008848C9"/>
    <w:rsid w:val="00886332"/>
    <w:rsid w:val="00886640"/>
    <w:rsid w:val="00886696"/>
    <w:rsid w:val="00886C25"/>
    <w:rsid w:val="00886D4B"/>
    <w:rsid w:val="00886E14"/>
    <w:rsid w:val="0089076F"/>
    <w:rsid w:val="00891734"/>
    <w:rsid w:val="00893D3E"/>
    <w:rsid w:val="008948EC"/>
    <w:rsid w:val="0089499E"/>
    <w:rsid w:val="0089745C"/>
    <w:rsid w:val="008A076C"/>
    <w:rsid w:val="008A26D9"/>
    <w:rsid w:val="008A3DEF"/>
    <w:rsid w:val="008A3E2C"/>
    <w:rsid w:val="008A4226"/>
    <w:rsid w:val="008A4F55"/>
    <w:rsid w:val="008A6057"/>
    <w:rsid w:val="008A66BA"/>
    <w:rsid w:val="008A77CD"/>
    <w:rsid w:val="008A781A"/>
    <w:rsid w:val="008B07F6"/>
    <w:rsid w:val="008B1EC9"/>
    <w:rsid w:val="008B3281"/>
    <w:rsid w:val="008B3507"/>
    <w:rsid w:val="008B50FF"/>
    <w:rsid w:val="008B5997"/>
    <w:rsid w:val="008B6248"/>
    <w:rsid w:val="008B65A9"/>
    <w:rsid w:val="008B6C73"/>
    <w:rsid w:val="008B6C7E"/>
    <w:rsid w:val="008B71DA"/>
    <w:rsid w:val="008B7877"/>
    <w:rsid w:val="008C0242"/>
    <w:rsid w:val="008C0512"/>
    <w:rsid w:val="008C190D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3DE"/>
    <w:rsid w:val="008D26D0"/>
    <w:rsid w:val="008D2C97"/>
    <w:rsid w:val="008D3116"/>
    <w:rsid w:val="008D31AC"/>
    <w:rsid w:val="008D361F"/>
    <w:rsid w:val="008D372E"/>
    <w:rsid w:val="008D3834"/>
    <w:rsid w:val="008D5AA9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121A"/>
    <w:rsid w:val="009016E0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4B2B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5864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2594"/>
    <w:rsid w:val="00942FF4"/>
    <w:rsid w:val="00943F43"/>
    <w:rsid w:val="00944D6D"/>
    <w:rsid w:val="00945309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5AD"/>
    <w:rsid w:val="009647C9"/>
    <w:rsid w:val="00964B83"/>
    <w:rsid w:val="0096500C"/>
    <w:rsid w:val="00967649"/>
    <w:rsid w:val="00967F64"/>
    <w:rsid w:val="00967F99"/>
    <w:rsid w:val="009705EE"/>
    <w:rsid w:val="00972313"/>
    <w:rsid w:val="00972808"/>
    <w:rsid w:val="009730E5"/>
    <w:rsid w:val="00973FE8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202"/>
    <w:rsid w:val="009921EB"/>
    <w:rsid w:val="0099373A"/>
    <w:rsid w:val="009939E2"/>
    <w:rsid w:val="00994E81"/>
    <w:rsid w:val="00994F6A"/>
    <w:rsid w:val="00995B23"/>
    <w:rsid w:val="009961C0"/>
    <w:rsid w:val="00996693"/>
    <w:rsid w:val="009A0871"/>
    <w:rsid w:val="009A0F57"/>
    <w:rsid w:val="009A24B0"/>
    <w:rsid w:val="009A32FB"/>
    <w:rsid w:val="009A36CD"/>
    <w:rsid w:val="009A3B0E"/>
    <w:rsid w:val="009A40B0"/>
    <w:rsid w:val="009A4AF5"/>
    <w:rsid w:val="009A5339"/>
    <w:rsid w:val="009A68CB"/>
    <w:rsid w:val="009A7203"/>
    <w:rsid w:val="009B068E"/>
    <w:rsid w:val="009B09B3"/>
    <w:rsid w:val="009B3625"/>
    <w:rsid w:val="009B3A81"/>
    <w:rsid w:val="009B3AC5"/>
    <w:rsid w:val="009B4CC8"/>
    <w:rsid w:val="009B5608"/>
    <w:rsid w:val="009B5808"/>
    <w:rsid w:val="009B711C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9E0"/>
    <w:rsid w:val="009D3868"/>
    <w:rsid w:val="009D4337"/>
    <w:rsid w:val="009D4517"/>
    <w:rsid w:val="009D48BF"/>
    <w:rsid w:val="009E0F67"/>
    <w:rsid w:val="009E1545"/>
    <w:rsid w:val="009E1846"/>
    <w:rsid w:val="009E1D0F"/>
    <w:rsid w:val="009E1DA0"/>
    <w:rsid w:val="009E2E91"/>
    <w:rsid w:val="009E37A3"/>
    <w:rsid w:val="009E49DB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2748"/>
    <w:rsid w:val="009F34DA"/>
    <w:rsid w:val="009F46AA"/>
    <w:rsid w:val="009F4C1E"/>
    <w:rsid w:val="009F528A"/>
    <w:rsid w:val="009F62B9"/>
    <w:rsid w:val="009F66B2"/>
    <w:rsid w:val="009F76DD"/>
    <w:rsid w:val="009F7BAC"/>
    <w:rsid w:val="00A00D24"/>
    <w:rsid w:val="00A010AD"/>
    <w:rsid w:val="00A011AB"/>
    <w:rsid w:val="00A0171D"/>
    <w:rsid w:val="00A02167"/>
    <w:rsid w:val="00A0402E"/>
    <w:rsid w:val="00A04192"/>
    <w:rsid w:val="00A042C8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F5"/>
    <w:rsid w:val="00A13D15"/>
    <w:rsid w:val="00A14171"/>
    <w:rsid w:val="00A1570A"/>
    <w:rsid w:val="00A20775"/>
    <w:rsid w:val="00A22043"/>
    <w:rsid w:val="00A24EE1"/>
    <w:rsid w:val="00A25E14"/>
    <w:rsid w:val="00A263B2"/>
    <w:rsid w:val="00A2783C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1D9"/>
    <w:rsid w:val="00A422C5"/>
    <w:rsid w:val="00A44AB4"/>
    <w:rsid w:val="00A44E2F"/>
    <w:rsid w:val="00A458C8"/>
    <w:rsid w:val="00A463D9"/>
    <w:rsid w:val="00A46FB8"/>
    <w:rsid w:val="00A4707B"/>
    <w:rsid w:val="00A47D80"/>
    <w:rsid w:val="00A50D23"/>
    <w:rsid w:val="00A521CD"/>
    <w:rsid w:val="00A529C3"/>
    <w:rsid w:val="00A53132"/>
    <w:rsid w:val="00A55E79"/>
    <w:rsid w:val="00A563F2"/>
    <w:rsid w:val="00A566E8"/>
    <w:rsid w:val="00A57399"/>
    <w:rsid w:val="00A5780A"/>
    <w:rsid w:val="00A57A69"/>
    <w:rsid w:val="00A60F8B"/>
    <w:rsid w:val="00A62657"/>
    <w:rsid w:val="00A62C5E"/>
    <w:rsid w:val="00A637B3"/>
    <w:rsid w:val="00A643BB"/>
    <w:rsid w:val="00A64D29"/>
    <w:rsid w:val="00A655EC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1A9"/>
    <w:rsid w:val="00A852B4"/>
    <w:rsid w:val="00A869E7"/>
    <w:rsid w:val="00A86A42"/>
    <w:rsid w:val="00A86B0E"/>
    <w:rsid w:val="00A86ECC"/>
    <w:rsid w:val="00A86FCC"/>
    <w:rsid w:val="00A93979"/>
    <w:rsid w:val="00A94A12"/>
    <w:rsid w:val="00A95163"/>
    <w:rsid w:val="00A96559"/>
    <w:rsid w:val="00A976B7"/>
    <w:rsid w:val="00AA3363"/>
    <w:rsid w:val="00AA3470"/>
    <w:rsid w:val="00AA34FD"/>
    <w:rsid w:val="00AA3A34"/>
    <w:rsid w:val="00AA419D"/>
    <w:rsid w:val="00AA48B3"/>
    <w:rsid w:val="00AA5343"/>
    <w:rsid w:val="00AA6583"/>
    <w:rsid w:val="00AA663B"/>
    <w:rsid w:val="00AA6722"/>
    <w:rsid w:val="00AA6CF1"/>
    <w:rsid w:val="00AA710D"/>
    <w:rsid w:val="00AB264C"/>
    <w:rsid w:val="00AB3372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315"/>
    <w:rsid w:val="00AD699B"/>
    <w:rsid w:val="00AD7219"/>
    <w:rsid w:val="00AD7696"/>
    <w:rsid w:val="00AE0174"/>
    <w:rsid w:val="00AE033A"/>
    <w:rsid w:val="00AE14B1"/>
    <w:rsid w:val="00AE269F"/>
    <w:rsid w:val="00AE2D4B"/>
    <w:rsid w:val="00AE4DBD"/>
    <w:rsid w:val="00AE4F20"/>
    <w:rsid w:val="00AE4F99"/>
    <w:rsid w:val="00AE5E5F"/>
    <w:rsid w:val="00AE614C"/>
    <w:rsid w:val="00AE62E6"/>
    <w:rsid w:val="00AE7313"/>
    <w:rsid w:val="00AE756C"/>
    <w:rsid w:val="00AF0D97"/>
    <w:rsid w:val="00AF2781"/>
    <w:rsid w:val="00AF4F89"/>
    <w:rsid w:val="00AF6380"/>
    <w:rsid w:val="00B01381"/>
    <w:rsid w:val="00B0159B"/>
    <w:rsid w:val="00B02A36"/>
    <w:rsid w:val="00B03480"/>
    <w:rsid w:val="00B04752"/>
    <w:rsid w:val="00B06096"/>
    <w:rsid w:val="00B0713B"/>
    <w:rsid w:val="00B07EE4"/>
    <w:rsid w:val="00B1087D"/>
    <w:rsid w:val="00B13958"/>
    <w:rsid w:val="00B14952"/>
    <w:rsid w:val="00B16D1E"/>
    <w:rsid w:val="00B20762"/>
    <w:rsid w:val="00B209FF"/>
    <w:rsid w:val="00B21538"/>
    <w:rsid w:val="00B21AC8"/>
    <w:rsid w:val="00B22112"/>
    <w:rsid w:val="00B230D8"/>
    <w:rsid w:val="00B23D69"/>
    <w:rsid w:val="00B24A8B"/>
    <w:rsid w:val="00B25B97"/>
    <w:rsid w:val="00B26A77"/>
    <w:rsid w:val="00B2756E"/>
    <w:rsid w:val="00B30271"/>
    <w:rsid w:val="00B3064B"/>
    <w:rsid w:val="00B316F7"/>
    <w:rsid w:val="00B31C43"/>
    <w:rsid w:val="00B31C60"/>
    <w:rsid w:val="00B31E5A"/>
    <w:rsid w:val="00B32820"/>
    <w:rsid w:val="00B34C55"/>
    <w:rsid w:val="00B35F4F"/>
    <w:rsid w:val="00B366F3"/>
    <w:rsid w:val="00B36BC7"/>
    <w:rsid w:val="00B36FEF"/>
    <w:rsid w:val="00B404E9"/>
    <w:rsid w:val="00B412DD"/>
    <w:rsid w:val="00B41A2C"/>
    <w:rsid w:val="00B4379F"/>
    <w:rsid w:val="00B43C3F"/>
    <w:rsid w:val="00B44F0A"/>
    <w:rsid w:val="00B46194"/>
    <w:rsid w:val="00B46B04"/>
    <w:rsid w:val="00B47E7E"/>
    <w:rsid w:val="00B50344"/>
    <w:rsid w:val="00B50755"/>
    <w:rsid w:val="00B511F2"/>
    <w:rsid w:val="00B51E9F"/>
    <w:rsid w:val="00B51EAB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B19"/>
    <w:rsid w:val="00B677FD"/>
    <w:rsid w:val="00B706FF"/>
    <w:rsid w:val="00B70D2E"/>
    <w:rsid w:val="00B7359B"/>
    <w:rsid w:val="00B76EA1"/>
    <w:rsid w:val="00B77194"/>
    <w:rsid w:val="00B809E0"/>
    <w:rsid w:val="00B81337"/>
    <w:rsid w:val="00B825FF"/>
    <w:rsid w:val="00B82D29"/>
    <w:rsid w:val="00B830EC"/>
    <w:rsid w:val="00B84988"/>
    <w:rsid w:val="00B85914"/>
    <w:rsid w:val="00B86633"/>
    <w:rsid w:val="00B8712B"/>
    <w:rsid w:val="00B879D2"/>
    <w:rsid w:val="00B87CDF"/>
    <w:rsid w:val="00B9073E"/>
    <w:rsid w:val="00B91165"/>
    <w:rsid w:val="00B914E9"/>
    <w:rsid w:val="00B922C3"/>
    <w:rsid w:val="00B94D1A"/>
    <w:rsid w:val="00B956EE"/>
    <w:rsid w:val="00B95D28"/>
    <w:rsid w:val="00B96317"/>
    <w:rsid w:val="00B97839"/>
    <w:rsid w:val="00BA0245"/>
    <w:rsid w:val="00BA0597"/>
    <w:rsid w:val="00BA07A8"/>
    <w:rsid w:val="00BA23D2"/>
    <w:rsid w:val="00BA2BA1"/>
    <w:rsid w:val="00BA332D"/>
    <w:rsid w:val="00BA3E41"/>
    <w:rsid w:val="00BA437D"/>
    <w:rsid w:val="00BA6311"/>
    <w:rsid w:val="00BB0A5B"/>
    <w:rsid w:val="00BB0AE1"/>
    <w:rsid w:val="00BB112E"/>
    <w:rsid w:val="00BB127F"/>
    <w:rsid w:val="00BB18D7"/>
    <w:rsid w:val="00BB4D79"/>
    <w:rsid w:val="00BB5136"/>
    <w:rsid w:val="00BB595D"/>
    <w:rsid w:val="00BB6747"/>
    <w:rsid w:val="00BC00C8"/>
    <w:rsid w:val="00BC1A49"/>
    <w:rsid w:val="00BC28CB"/>
    <w:rsid w:val="00BC3718"/>
    <w:rsid w:val="00BC3B6A"/>
    <w:rsid w:val="00BC3C8E"/>
    <w:rsid w:val="00BC512B"/>
    <w:rsid w:val="00BC5180"/>
    <w:rsid w:val="00BC5738"/>
    <w:rsid w:val="00BC59E8"/>
    <w:rsid w:val="00BC5B02"/>
    <w:rsid w:val="00BD1776"/>
    <w:rsid w:val="00BD2092"/>
    <w:rsid w:val="00BD245B"/>
    <w:rsid w:val="00BD26FA"/>
    <w:rsid w:val="00BD2FFE"/>
    <w:rsid w:val="00BD3265"/>
    <w:rsid w:val="00BD37B2"/>
    <w:rsid w:val="00BD4E33"/>
    <w:rsid w:val="00BE0358"/>
    <w:rsid w:val="00BE2B46"/>
    <w:rsid w:val="00BE33C4"/>
    <w:rsid w:val="00BE34AE"/>
    <w:rsid w:val="00BE477F"/>
    <w:rsid w:val="00BE6109"/>
    <w:rsid w:val="00BE6128"/>
    <w:rsid w:val="00BE6E57"/>
    <w:rsid w:val="00BE6F0A"/>
    <w:rsid w:val="00BE6F1B"/>
    <w:rsid w:val="00BF0B57"/>
    <w:rsid w:val="00BF1315"/>
    <w:rsid w:val="00BF1A32"/>
    <w:rsid w:val="00BF21DD"/>
    <w:rsid w:val="00BF3746"/>
    <w:rsid w:val="00BF4569"/>
    <w:rsid w:val="00BF485F"/>
    <w:rsid w:val="00BF51AD"/>
    <w:rsid w:val="00BF6075"/>
    <w:rsid w:val="00BF6235"/>
    <w:rsid w:val="00BF6DC9"/>
    <w:rsid w:val="00BF75CD"/>
    <w:rsid w:val="00C00111"/>
    <w:rsid w:val="00C001B6"/>
    <w:rsid w:val="00C030DE"/>
    <w:rsid w:val="00C04116"/>
    <w:rsid w:val="00C04FC9"/>
    <w:rsid w:val="00C05D4E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1BAC"/>
    <w:rsid w:val="00C3244F"/>
    <w:rsid w:val="00C3330D"/>
    <w:rsid w:val="00C33455"/>
    <w:rsid w:val="00C3357C"/>
    <w:rsid w:val="00C33ADA"/>
    <w:rsid w:val="00C33D7B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277"/>
    <w:rsid w:val="00C43D9D"/>
    <w:rsid w:val="00C458FD"/>
    <w:rsid w:val="00C4635E"/>
    <w:rsid w:val="00C46F42"/>
    <w:rsid w:val="00C4751D"/>
    <w:rsid w:val="00C47DF7"/>
    <w:rsid w:val="00C50846"/>
    <w:rsid w:val="00C5085F"/>
    <w:rsid w:val="00C50E76"/>
    <w:rsid w:val="00C5302A"/>
    <w:rsid w:val="00C530AD"/>
    <w:rsid w:val="00C53718"/>
    <w:rsid w:val="00C537C3"/>
    <w:rsid w:val="00C5430A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33A"/>
    <w:rsid w:val="00C6574D"/>
    <w:rsid w:val="00C6605B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7A1"/>
    <w:rsid w:val="00C77C0E"/>
    <w:rsid w:val="00C80AED"/>
    <w:rsid w:val="00C812F5"/>
    <w:rsid w:val="00C813FB"/>
    <w:rsid w:val="00C81874"/>
    <w:rsid w:val="00C82016"/>
    <w:rsid w:val="00C82C21"/>
    <w:rsid w:val="00C8318C"/>
    <w:rsid w:val="00C850AF"/>
    <w:rsid w:val="00C85214"/>
    <w:rsid w:val="00C85423"/>
    <w:rsid w:val="00C858EB"/>
    <w:rsid w:val="00C8703A"/>
    <w:rsid w:val="00C91687"/>
    <w:rsid w:val="00C9191B"/>
    <w:rsid w:val="00C924A8"/>
    <w:rsid w:val="00C9391E"/>
    <w:rsid w:val="00C93EB3"/>
    <w:rsid w:val="00C945FE"/>
    <w:rsid w:val="00C96477"/>
    <w:rsid w:val="00C96A25"/>
    <w:rsid w:val="00C96FAA"/>
    <w:rsid w:val="00C97946"/>
    <w:rsid w:val="00C97A04"/>
    <w:rsid w:val="00C97E85"/>
    <w:rsid w:val="00CA107B"/>
    <w:rsid w:val="00CA484D"/>
    <w:rsid w:val="00CB2A1C"/>
    <w:rsid w:val="00CB383C"/>
    <w:rsid w:val="00CB451C"/>
    <w:rsid w:val="00CB5546"/>
    <w:rsid w:val="00CB5688"/>
    <w:rsid w:val="00CB61AE"/>
    <w:rsid w:val="00CB6232"/>
    <w:rsid w:val="00CB6289"/>
    <w:rsid w:val="00CB6DAD"/>
    <w:rsid w:val="00CB77D4"/>
    <w:rsid w:val="00CB7B94"/>
    <w:rsid w:val="00CC0DE4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58B7"/>
    <w:rsid w:val="00CD6B7E"/>
    <w:rsid w:val="00CE06F1"/>
    <w:rsid w:val="00CE17CF"/>
    <w:rsid w:val="00CE1AFF"/>
    <w:rsid w:val="00CE2FE2"/>
    <w:rsid w:val="00CE36D6"/>
    <w:rsid w:val="00CE5DEE"/>
    <w:rsid w:val="00CE738C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75EC"/>
    <w:rsid w:val="00CF765A"/>
    <w:rsid w:val="00CF7B90"/>
    <w:rsid w:val="00D0015D"/>
    <w:rsid w:val="00D020D3"/>
    <w:rsid w:val="00D02131"/>
    <w:rsid w:val="00D03663"/>
    <w:rsid w:val="00D04A32"/>
    <w:rsid w:val="00D054DC"/>
    <w:rsid w:val="00D05C62"/>
    <w:rsid w:val="00D064DE"/>
    <w:rsid w:val="00D07944"/>
    <w:rsid w:val="00D0796F"/>
    <w:rsid w:val="00D07F42"/>
    <w:rsid w:val="00D12683"/>
    <w:rsid w:val="00D144D4"/>
    <w:rsid w:val="00D20D4B"/>
    <w:rsid w:val="00D20DFC"/>
    <w:rsid w:val="00D21475"/>
    <w:rsid w:val="00D21BA1"/>
    <w:rsid w:val="00D22592"/>
    <w:rsid w:val="00D22975"/>
    <w:rsid w:val="00D23A75"/>
    <w:rsid w:val="00D261A2"/>
    <w:rsid w:val="00D30B2D"/>
    <w:rsid w:val="00D31B5B"/>
    <w:rsid w:val="00D31EDD"/>
    <w:rsid w:val="00D32507"/>
    <w:rsid w:val="00D32E28"/>
    <w:rsid w:val="00D338C5"/>
    <w:rsid w:val="00D33ADF"/>
    <w:rsid w:val="00D33AF1"/>
    <w:rsid w:val="00D3676A"/>
    <w:rsid w:val="00D3686B"/>
    <w:rsid w:val="00D4076C"/>
    <w:rsid w:val="00D40E66"/>
    <w:rsid w:val="00D41C37"/>
    <w:rsid w:val="00D424E9"/>
    <w:rsid w:val="00D4334A"/>
    <w:rsid w:val="00D4352C"/>
    <w:rsid w:val="00D45C50"/>
    <w:rsid w:val="00D46DAF"/>
    <w:rsid w:val="00D475CA"/>
    <w:rsid w:val="00D4785A"/>
    <w:rsid w:val="00D50F65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2D0A"/>
    <w:rsid w:val="00D63071"/>
    <w:rsid w:val="00D635A9"/>
    <w:rsid w:val="00D63B5F"/>
    <w:rsid w:val="00D64C6A"/>
    <w:rsid w:val="00D6692E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039D"/>
    <w:rsid w:val="00D813E1"/>
    <w:rsid w:val="00D816EE"/>
    <w:rsid w:val="00D8319A"/>
    <w:rsid w:val="00D8397C"/>
    <w:rsid w:val="00D848F4"/>
    <w:rsid w:val="00D848FC"/>
    <w:rsid w:val="00D8629B"/>
    <w:rsid w:val="00D862ED"/>
    <w:rsid w:val="00D86F44"/>
    <w:rsid w:val="00D90208"/>
    <w:rsid w:val="00D913AF"/>
    <w:rsid w:val="00D91C51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5AC8"/>
    <w:rsid w:val="00DA6411"/>
    <w:rsid w:val="00DA70D1"/>
    <w:rsid w:val="00DA750C"/>
    <w:rsid w:val="00DA7C1C"/>
    <w:rsid w:val="00DB0097"/>
    <w:rsid w:val="00DB0D3E"/>
    <w:rsid w:val="00DB147A"/>
    <w:rsid w:val="00DB17F9"/>
    <w:rsid w:val="00DB1B7A"/>
    <w:rsid w:val="00DB7BB9"/>
    <w:rsid w:val="00DC0293"/>
    <w:rsid w:val="00DC08E5"/>
    <w:rsid w:val="00DC0BBB"/>
    <w:rsid w:val="00DC10F1"/>
    <w:rsid w:val="00DC25CD"/>
    <w:rsid w:val="00DC3302"/>
    <w:rsid w:val="00DC34BB"/>
    <w:rsid w:val="00DC58EC"/>
    <w:rsid w:val="00DC6708"/>
    <w:rsid w:val="00DC6F18"/>
    <w:rsid w:val="00DD2521"/>
    <w:rsid w:val="00DD2725"/>
    <w:rsid w:val="00DD2B09"/>
    <w:rsid w:val="00DD4D9D"/>
    <w:rsid w:val="00DD53C7"/>
    <w:rsid w:val="00DD54A4"/>
    <w:rsid w:val="00DD5EC4"/>
    <w:rsid w:val="00DD6C42"/>
    <w:rsid w:val="00DD7F3E"/>
    <w:rsid w:val="00DE0352"/>
    <w:rsid w:val="00DE0A82"/>
    <w:rsid w:val="00DE1010"/>
    <w:rsid w:val="00DE1C3D"/>
    <w:rsid w:val="00DE1DF4"/>
    <w:rsid w:val="00DE2DE3"/>
    <w:rsid w:val="00DE6052"/>
    <w:rsid w:val="00DE7208"/>
    <w:rsid w:val="00DF02B1"/>
    <w:rsid w:val="00DF1C27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7BC"/>
    <w:rsid w:val="00E06DD1"/>
    <w:rsid w:val="00E100C7"/>
    <w:rsid w:val="00E10537"/>
    <w:rsid w:val="00E10FCD"/>
    <w:rsid w:val="00E111DE"/>
    <w:rsid w:val="00E11297"/>
    <w:rsid w:val="00E11FFC"/>
    <w:rsid w:val="00E13A10"/>
    <w:rsid w:val="00E144E4"/>
    <w:rsid w:val="00E15667"/>
    <w:rsid w:val="00E15EAD"/>
    <w:rsid w:val="00E1662D"/>
    <w:rsid w:val="00E16D71"/>
    <w:rsid w:val="00E1716A"/>
    <w:rsid w:val="00E17B77"/>
    <w:rsid w:val="00E20C4F"/>
    <w:rsid w:val="00E21369"/>
    <w:rsid w:val="00E21A15"/>
    <w:rsid w:val="00E24236"/>
    <w:rsid w:val="00E25A6B"/>
    <w:rsid w:val="00E26254"/>
    <w:rsid w:val="00E26998"/>
    <w:rsid w:val="00E26B60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60BB"/>
    <w:rsid w:val="00E366C2"/>
    <w:rsid w:val="00E36AD5"/>
    <w:rsid w:val="00E36B28"/>
    <w:rsid w:val="00E37146"/>
    <w:rsid w:val="00E42740"/>
    <w:rsid w:val="00E427CB"/>
    <w:rsid w:val="00E42FF9"/>
    <w:rsid w:val="00E44B77"/>
    <w:rsid w:val="00E454B8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57E80"/>
    <w:rsid w:val="00E604F4"/>
    <w:rsid w:val="00E60589"/>
    <w:rsid w:val="00E62239"/>
    <w:rsid w:val="00E64971"/>
    <w:rsid w:val="00E65DD2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384B"/>
    <w:rsid w:val="00E842C2"/>
    <w:rsid w:val="00E861B7"/>
    <w:rsid w:val="00E86FC7"/>
    <w:rsid w:val="00E914B3"/>
    <w:rsid w:val="00E93CC8"/>
    <w:rsid w:val="00E94036"/>
    <w:rsid w:val="00E95166"/>
    <w:rsid w:val="00E95726"/>
    <w:rsid w:val="00EA0278"/>
    <w:rsid w:val="00EA032E"/>
    <w:rsid w:val="00EA0D97"/>
    <w:rsid w:val="00EA1352"/>
    <w:rsid w:val="00EA1D9A"/>
    <w:rsid w:val="00EA1E69"/>
    <w:rsid w:val="00EA3B13"/>
    <w:rsid w:val="00EA3E3E"/>
    <w:rsid w:val="00EA45BA"/>
    <w:rsid w:val="00EA53B4"/>
    <w:rsid w:val="00EA56C9"/>
    <w:rsid w:val="00EA5DC4"/>
    <w:rsid w:val="00EA6559"/>
    <w:rsid w:val="00EA7B99"/>
    <w:rsid w:val="00EB0B51"/>
    <w:rsid w:val="00EB1216"/>
    <w:rsid w:val="00EB1390"/>
    <w:rsid w:val="00EB2C71"/>
    <w:rsid w:val="00EB310A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D0A2A"/>
    <w:rsid w:val="00ED0ADE"/>
    <w:rsid w:val="00ED18DF"/>
    <w:rsid w:val="00ED2D08"/>
    <w:rsid w:val="00ED3102"/>
    <w:rsid w:val="00ED3565"/>
    <w:rsid w:val="00ED3901"/>
    <w:rsid w:val="00ED4E63"/>
    <w:rsid w:val="00ED55C0"/>
    <w:rsid w:val="00ED682B"/>
    <w:rsid w:val="00ED6FDF"/>
    <w:rsid w:val="00ED714E"/>
    <w:rsid w:val="00ED7F3A"/>
    <w:rsid w:val="00EE096A"/>
    <w:rsid w:val="00EE0F10"/>
    <w:rsid w:val="00EE23B5"/>
    <w:rsid w:val="00EE263F"/>
    <w:rsid w:val="00EE4180"/>
    <w:rsid w:val="00EE41D5"/>
    <w:rsid w:val="00EE4B1C"/>
    <w:rsid w:val="00EE5F75"/>
    <w:rsid w:val="00EE717C"/>
    <w:rsid w:val="00EF113B"/>
    <w:rsid w:val="00EF3944"/>
    <w:rsid w:val="00EF4217"/>
    <w:rsid w:val="00EF47DA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4C3B"/>
    <w:rsid w:val="00F155A4"/>
    <w:rsid w:val="00F16D73"/>
    <w:rsid w:val="00F1718D"/>
    <w:rsid w:val="00F1794C"/>
    <w:rsid w:val="00F17C85"/>
    <w:rsid w:val="00F21E01"/>
    <w:rsid w:val="00F22C79"/>
    <w:rsid w:val="00F22FBF"/>
    <w:rsid w:val="00F2342A"/>
    <w:rsid w:val="00F25E95"/>
    <w:rsid w:val="00F26643"/>
    <w:rsid w:val="00F26FC8"/>
    <w:rsid w:val="00F271F4"/>
    <w:rsid w:val="00F276D4"/>
    <w:rsid w:val="00F27988"/>
    <w:rsid w:val="00F27C8F"/>
    <w:rsid w:val="00F325AE"/>
    <w:rsid w:val="00F32749"/>
    <w:rsid w:val="00F33205"/>
    <w:rsid w:val="00F33976"/>
    <w:rsid w:val="00F3654A"/>
    <w:rsid w:val="00F368E7"/>
    <w:rsid w:val="00F36DFD"/>
    <w:rsid w:val="00F37172"/>
    <w:rsid w:val="00F3744D"/>
    <w:rsid w:val="00F37483"/>
    <w:rsid w:val="00F37D5F"/>
    <w:rsid w:val="00F4061B"/>
    <w:rsid w:val="00F424A5"/>
    <w:rsid w:val="00F43795"/>
    <w:rsid w:val="00F4428D"/>
    <w:rsid w:val="00F4477E"/>
    <w:rsid w:val="00F447C8"/>
    <w:rsid w:val="00F44AE5"/>
    <w:rsid w:val="00F45969"/>
    <w:rsid w:val="00F5073F"/>
    <w:rsid w:val="00F50BA2"/>
    <w:rsid w:val="00F50DFB"/>
    <w:rsid w:val="00F5114F"/>
    <w:rsid w:val="00F519AD"/>
    <w:rsid w:val="00F537B4"/>
    <w:rsid w:val="00F54B60"/>
    <w:rsid w:val="00F57928"/>
    <w:rsid w:val="00F601A3"/>
    <w:rsid w:val="00F602C0"/>
    <w:rsid w:val="00F60C1C"/>
    <w:rsid w:val="00F610E5"/>
    <w:rsid w:val="00F6133C"/>
    <w:rsid w:val="00F62272"/>
    <w:rsid w:val="00F64126"/>
    <w:rsid w:val="00F64CF2"/>
    <w:rsid w:val="00F673CB"/>
    <w:rsid w:val="00F67D8F"/>
    <w:rsid w:val="00F70A4C"/>
    <w:rsid w:val="00F71279"/>
    <w:rsid w:val="00F71749"/>
    <w:rsid w:val="00F72A4D"/>
    <w:rsid w:val="00F7345C"/>
    <w:rsid w:val="00F74004"/>
    <w:rsid w:val="00F749D9"/>
    <w:rsid w:val="00F75769"/>
    <w:rsid w:val="00F76BB4"/>
    <w:rsid w:val="00F7708D"/>
    <w:rsid w:val="00F77876"/>
    <w:rsid w:val="00F81D06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1406"/>
    <w:rsid w:val="00F9161E"/>
    <w:rsid w:val="00F93281"/>
    <w:rsid w:val="00F94BC4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8DB"/>
    <w:rsid w:val="00FB0997"/>
    <w:rsid w:val="00FB0CCC"/>
    <w:rsid w:val="00FB1066"/>
    <w:rsid w:val="00FB13CA"/>
    <w:rsid w:val="00FB29BE"/>
    <w:rsid w:val="00FB42D4"/>
    <w:rsid w:val="00FB5314"/>
    <w:rsid w:val="00FB558D"/>
    <w:rsid w:val="00FB5906"/>
    <w:rsid w:val="00FB6917"/>
    <w:rsid w:val="00FB6F43"/>
    <w:rsid w:val="00FB762F"/>
    <w:rsid w:val="00FB7C6D"/>
    <w:rsid w:val="00FC0436"/>
    <w:rsid w:val="00FC2186"/>
    <w:rsid w:val="00FC2AED"/>
    <w:rsid w:val="00FC38D4"/>
    <w:rsid w:val="00FC4A0F"/>
    <w:rsid w:val="00FC4A22"/>
    <w:rsid w:val="00FC50D1"/>
    <w:rsid w:val="00FC551D"/>
    <w:rsid w:val="00FC58C4"/>
    <w:rsid w:val="00FC5BD8"/>
    <w:rsid w:val="00FC68F9"/>
    <w:rsid w:val="00FC765A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489B"/>
    <w:rsid w:val="00FE5B79"/>
    <w:rsid w:val="00FE717B"/>
    <w:rsid w:val="00FF2A9D"/>
    <w:rsid w:val="00FF31F1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01C5C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B922C3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hart" Target="charts/chart6.xml"/><Relationship Id="rId42" Type="http://schemas.openxmlformats.org/officeDocument/2006/relationships/chart" Target="charts/chart17.xml"/><Relationship Id="rId47" Type="http://schemas.openxmlformats.org/officeDocument/2006/relationships/chart" Target="charts/chart20.xml"/><Relationship Id="rId63" Type="http://schemas.openxmlformats.org/officeDocument/2006/relationships/image" Target="media/image32.png"/><Relationship Id="rId68" Type="http://schemas.openxmlformats.org/officeDocument/2006/relationships/hyperlink" Target="http://stat.gov.pl/obszary-tematyczne/koniunktura/koniunktura/publikacja,4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9" Type="http://schemas.openxmlformats.org/officeDocument/2006/relationships/chart" Target="charts/chart10.xml"/><Relationship Id="rId11" Type="http://schemas.openxmlformats.org/officeDocument/2006/relationships/image" Target="media/image4.png"/><Relationship Id="rId24" Type="http://schemas.openxmlformats.org/officeDocument/2006/relationships/chart" Target="charts/chart7.xml"/><Relationship Id="rId32" Type="http://schemas.openxmlformats.org/officeDocument/2006/relationships/chart" Target="charts/chart11.xml"/><Relationship Id="rId37" Type="http://schemas.openxmlformats.org/officeDocument/2006/relationships/chart" Target="charts/chart15.xml"/><Relationship Id="rId40" Type="http://schemas.openxmlformats.org/officeDocument/2006/relationships/image" Target="media/image17.png"/><Relationship Id="rId45" Type="http://schemas.openxmlformats.org/officeDocument/2006/relationships/image" Target="media/image20.png"/><Relationship Id="rId53" Type="http://schemas.openxmlformats.org/officeDocument/2006/relationships/image" Target="media/image26.png"/><Relationship Id="rId58" Type="http://schemas.openxmlformats.org/officeDocument/2006/relationships/footer" Target="footer1.xml"/><Relationship Id="rId66" Type="http://schemas.openxmlformats.org/officeDocument/2006/relationships/image" Target="media/image35.png"/><Relationship Id="rId5" Type="http://schemas.openxmlformats.org/officeDocument/2006/relationships/styles" Target="styles.xml"/><Relationship Id="rId61" Type="http://schemas.openxmlformats.org/officeDocument/2006/relationships/hyperlink" Target="mailto:obslugaprasowa@stat.gov.pl" TargetMode="External"/><Relationship Id="rId19" Type="http://schemas.openxmlformats.org/officeDocument/2006/relationships/image" Target="media/image8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3.png"/><Relationship Id="rId35" Type="http://schemas.openxmlformats.org/officeDocument/2006/relationships/image" Target="media/image15.png"/><Relationship Id="rId43" Type="http://schemas.openxmlformats.org/officeDocument/2006/relationships/chart" Target="charts/chart18.xml"/><Relationship Id="rId48" Type="http://schemas.openxmlformats.org/officeDocument/2006/relationships/image" Target="media/image21.png"/><Relationship Id="rId56" Type="http://schemas.openxmlformats.org/officeDocument/2006/relationships/image" Target="media/image29.png"/><Relationship Id="rId64" Type="http://schemas.openxmlformats.org/officeDocument/2006/relationships/image" Target="media/image33.png"/><Relationship Id="rId69" Type="http://schemas.openxmlformats.org/officeDocument/2006/relationships/image" Target="media/image37.png"/><Relationship Id="rId8" Type="http://schemas.openxmlformats.org/officeDocument/2006/relationships/footnotes" Target="footnotes.xml"/><Relationship Id="rId51" Type="http://schemas.openxmlformats.org/officeDocument/2006/relationships/image" Target="media/image24.png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5" Type="http://schemas.openxmlformats.org/officeDocument/2006/relationships/chart" Target="charts/chart8.xml"/><Relationship Id="rId33" Type="http://schemas.openxmlformats.org/officeDocument/2006/relationships/chart" Target="charts/chart12.xml"/><Relationship Id="rId38" Type="http://schemas.openxmlformats.org/officeDocument/2006/relationships/image" Target="media/image16.png"/><Relationship Id="rId46" Type="http://schemas.openxmlformats.org/officeDocument/2006/relationships/chart" Target="charts/chart19.xml"/><Relationship Id="rId59" Type="http://schemas.openxmlformats.org/officeDocument/2006/relationships/header" Target="header2.xml"/><Relationship Id="rId67" Type="http://schemas.openxmlformats.org/officeDocument/2006/relationships/image" Target="media/image36.png"/><Relationship Id="rId20" Type="http://schemas.openxmlformats.org/officeDocument/2006/relationships/chart" Target="charts/chart5.xml"/><Relationship Id="rId41" Type="http://schemas.openxmlformats.org/officeDocument/2006/relationships/image" Target="media/image18.png"/><Relationship Id="rId54" Type="http://schemas.openxmlformats.org/officeDocument/2006/relationships/image" Target="media/image27.png"/><Relationship Id="rId62" Type="http://schemas.openxmlformats.org/officeDocument/2006/relationships/image" Target="media/image31.png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hart" Target="charts/chart9.xml"/><Relationship Id="rId36" Type="http://schemas.openxmlformats.org/officeDocument/2006/relationships/chart" Target="charts/chart14.xml"/><Relationship Id="rId49" Type="http://schemas.openxmlformats.org/officeDocument/2006/relationships/image" Target="media/image22.png"/><Relationship Id="rId57" Type="http://schemas.openxmlformats.org/officeDocument/2006/relationships/header" Target="header1.xml"/><Relationship Id="rId10" Type="http://schemas.openxmlformats.org/officeDocument/2006/relationships/image" Target="media/image3.jpg"/><Relationship Id="rId31" Type="http://schemas.openxmlformats.org/officeDocument/2006/relationships/image" Target="media/image14.png"/><Relationship Id="rId44" Type="http://schemas.openxmlformats.org/officeDocument/2006/relationships/image" Target="media/image19.png"/><Relationship Id="rId52" Type="http://schemas.openxmlformats.org/officeDocument/2006/relationships/image" Target="media/image25.png"/><Relationship Id="rId60" Type="http://schemas.openxmlformats.org/officeDocument/2006/relationships/footer" Target="footer2.xml"/><Relationship Id="rId65" Type="http://schemas.openxmlformats.org/officeDocument/2006/relationships/image" Target="media/image34.png"/><Relationship Id="rId73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image" Target="media/image7.png"/><Relationship Id="rId39" Type="http://schemas.openxmlformats.org/officeDocument/2006/relationships/chart" Target="charts/chart16.xml"/><Relationship Id="rId34" Type="http://schemas.openxmlformats.org/officeDocument/2006/relationships/chart" Target="charts/chart13.xml"/><Relationship Id="rId50" Type="http://schemas.openxmlformats.org/officeDocument/2006/relationships/image" Target="media/image23.png"/><Relationship Id="rId55" Type="http://schemas.openxmlformats.org/officeDocument/2006/relationships/image" Target="media/image28.png"/><Relationship Id="rId7" Type="http://schemas.openxmlformats.org/officeDocument/2006/relationships/webSettings" Target="webSettings.xml"/><Relationship Id="rId71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55%20&amp;%2056%20&amp;%2079%20dane+wykresy%20-%2009%20202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55%20&amp;%2056%20&amp;%2079%20dane+wykresy%20-%2009%20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55%20&amp;%2056%20&amp;%2079%20dane+wykresy%20-%2009%20202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55%20&amp;%2056%20&amp;%2079%20dane+wykresy%20-%2009%20202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9.2022\Informacj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wykresy!$C$2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wykresy!$C$274:$C$279</c:f>
              <c:numCache>
                <c:formatCode>0.0</c:formatCode>
                <c:ptCount val="6"/>
                <c:pt idx="0">
                  <c:v>-13.8</c:v>
                </c:pt>
                <c:pt idx="1">
                  <c:v>-12.3</c:v>
                </c:pt>
                <c:pt idx="2">
                  <c:v>-15.5</c:v>
                </c:pt>
                <c:pt idx="3">
                  <c:v>-17.7</c:v>
                </c:pt>
                <c:pt idx="4">
                  <c:v>-17.899999999999999</c:v>
                </c:pt>
                <c:pt idx="5">
                  <c:v>-19.3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EC-4328-BA18-ACAB3BF982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27916240"/>
        <c:axId val="-1127920048"/>
      </c:lineChart>
      <c:lineChart>
        <c:grouping val="standard"/>
        <c:varyColors val="0"/>
        <c:ser>
          <c:idx val="1"/>
          <c:order val="0"/>
          <c:tx>
            <c:strRef>
              <c:f>wykresy!$D$2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wykresy!$D$274:$D$279</c:f>
              <c:numCache>
                <c:formatCode>0.0</c:formatCode>
                <c:ptCount val="6"/>
                <c:pt idx="0">
                  <c:v>-11.5</c:v>
                </c:pt>
                <c:pt idx="1">
                  <c:v>-9.6</c:v>
                </c:pt>
                <c:pt idx="2">
                  <c:v>-13</c:v>
                </c:pt>
                <c:pt idx="3">
                  <c:v>-15.6</c:v>
                </c:pt>
                <c:pt idx="4">
                  <c:v>-15.2</c:v>
                </c:pt>
                <c:pt idx="5">
                  <c:v>-18.8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EC-4328-BA18-ACAB3BF9825E}"/>
            </c:ext>
          </c:extLst>
        </c:ser>
        <c:ser>
          <c:idx val="0"/>
          <c:order val="2"/>
          <c:tx>
            <c:strRef>
              <c:f>wykresy!$E$2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wykresy!$E$274:$E$279</c:f>
              <c:numCache>
                <c:formatCode>0.0</c:formatCode>
                <c:ptCount val="6"/>
                <c:pt idx="0">
                  <c:v>-8.6999999999999993</c:v>
                </c:pt>
                <c:pt idx="1">
                  <c:v>-6.9</c:v>
                </c:pt>
                <c:pt idx="2">
                  <c:v>-8.9</c:v>
                </c:pt>
                <c:pt idx="3">
                  <c:v>-10.5</c:v>
                </c:pt>
                <c:pt idx="4">
                  <c:v>-11</c:v>
                </c:pt>
                <c:pt idx="5">
                  <c:v>-13.1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EEC-4328-BA18-ACAB3BF9825E}"/>
            </c:ext>
          </c:extLst>
        </c:ser>
        <c:ser>
          <c:idx val="2"/>
          <c:order val="3"/>
          <c:tx>
            <c:strRef>
              <c:f>wykresy!$F$2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wykresy!$F$274:$F$279</c:f>
              <c:numCache>
                <c:formatCode>0.0</c:formatCode>
                <c:ptCount val="6"/>
                <c:pt idx="0">
                  <c:v>-14.3</c:v>
                </c:pt>
                <c:pt idx="1">
                  <c:v>-12.3</c:v>
                </c:pt>
                <c:pt idx="2">
                  <c:v>-17.100000000000001</c:v>
                </c:pt>
                <c:pt idx="3">
                  <c:v>-20.6</c:v>
                </c:pt>
                <c:pt idx="4">
                  <c:v>-19.3</c:v>
                </c:pt>
                <c:pt idx="5">
                  <c:v>-24.4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EEC-4328-BA18-ACAB3BF982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27913520"/>
        <c:axId val="-1127918416"/>
      </c:lineChart>
      <c:catAx>
        <c:axId val="-1127916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27920048"/>
        <c:crosses val="autoZero"/>
        <c:auto val="1"/>
        <c:lblAlgn val="ctr"/>
        <c:lblOffset val="100"/>
        <c:noMultiLvlLbl val="1"/>
      </c:catAx>
      <c:valAx>
        <c:axId val="-1127920048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1127916240"/>
        <c:crosses val="autoZero"/>
        <c:crossBetween val="between"/>
        <c:majorUnit val="10"/>
      </c:valAx>
      <c:valAx>
        <c:axId val="-1127918416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27913520"/>
        <c:crosses val="max"/>
        <c:crossBetween val="between"/>
        <c:majorUnit val="10"/>
      </c:valAx>
      <c:catAx>
        <c:axId val="-11279135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2791841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wykresy!$T$3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wykresy!$T$127:$T$282</c:f>
              <c:numCache>
                <c:formatCode>0.0</c:formatCode>
                <c:ptCount val="156"/>
                <c:pt idx="0">
                  <c:v>-11.7</c:v>
                </c:pt>
                <c:pt idx="1">
                  <c:v>-8.3000000000000007</c:v>
                </c:pt>
                <c:pt idx="2">
                  <c:v>-7.1</c:v>
                </c:pt>
                <c:pt idx="3">
                  <c:v>-1.4</c:v>
                </c:pt>
                <c:pt idx="4">
                  <c:v>-6.3</c:v>
                </c:pt>
                <c:pt idx="5">
                  <c:v>-4.9000000000000004</c:v>
                </c:pt>
                <c:pt idx="6">
                  <c:v>-3.4</c:v>
                </c:pt>
                <c:pt idx="7">
                  <c:v>-1.8</c:v>
                </c:pt>
                <c:pt idx="8">
                  <c:v>-1.9</c:v>
                </c:pt>
                <c:pt idx="9">
                  <c:v>-2.2000000000000002</c:v>
                </c:pt>
                <c:pt idx="10">
                  <c:v>-3.4</c:v>
                </c:pt>
                <c:pt idx="11">
                  <c:v>-7.5</c:v>
                </c:pt>
                <c:pt idx="12">
                  <c:v>-6.7</c:v>
                </c:pt>
                <c:pt idx="13">
                  <c:v>-6.8</c:v>
                </c:pt>
                <c:pt idx="14">
                  <c:v>-3.1</c:v>
                </c:pt>
                <c:pt idx="15">
                  <c:v>-6</c:v>
                </c:pt>
                <c:pt idx="16">
                  <c:v>-4.7</c:v>
                </c:pt>
                <c:pt idx="17">
                  <c:v>-3.2</c:v>
                </c:pt>
                <c:pt idx="18">
                  <c:v>-4.8</c:v>
                </c:pt>
                <c:pt idx="19">
                  <c:v>-2.8</c:v>
                </c:pt>
                <c:pt idx="20">
                  <c:v>-2.7</c:v>
                </c:pt>
                <c:pt idx="21">
                  <c:v>-4.8</c:v>
                </c:pt>
                <c:pt idx="22">
                  <c:v>-7.7</c:v>
                </c:pt>
                <c:pt idx="23">
                  <c:v>-12.1</c:v>
                </c:pt>
                <c:pt idx="24">
                  <c:v>-9.4</c:v>
                </c:pt>
                <c:pt idx="25">
                  <c:v>-10.6</c:v>
                </c:pt>
                <c:pt idx="26">
                  <c:v>-4.8</c:v>
                </c:pt>
                <c:pt idx="27">
                  <c:v>-3.5</c:v>
                </c:pt>
                <c:pt idx="28">
                  <c:v>-3.3</c:v>
                </c:pt>
                <c:pt idx="29">
                  <c:v>-6.3</c:v>
                </c:pt>
                <c:pt idx="30">
                  <c:v>-7.2</c:v>
                </c:pt>
                <c:pt idx="31">
                  <c:v>-5.0999999999999996</c:v>
                </c:pt>
                <c:pt idx="32">
                  <c:v>-6.7</c:v>
                </c:pt>
                <c:pt idx="33">
                  <c:v>-8.6</c:v>
                </c:pt>
                <c:pt idx="34">
                  <c:v>-10.1</c:v>
                </c:pt>
                <c:pt idx="35">
                  <c:v>-14.8</c:v>
                </c:pt>
                <c:pt idx="36">
                  <c:v>-13.1</c:v>
                </c:pt>
                <c:pt idx="37">
                  <c:v>-9.3000000000000007</c:v>
                </c:pt>
                <c:pt idx="38">
                  <c:v>-6.5</c:v>
                </c:pt>
                <c:pt idx="39">
                  <c:v>-4.7</c:v>
                </c:pt>
                <c:pt idx="40">
                  <c:v>-3.1</c:v>
                </c:pt>
                <c:pt idx="41">
                  <c:v>-6</c:v>
                </c:pt>
                <c:pt idx="42">
                  <c:v>-6.7</c:v>
                </c:pt>
                <c:pt idx="43">
                  <c:v>-2.9</c:v>
                </c:pt>
                <c:pt idx="44">
                  <c:v>-0.4</c:v>
                </c:pt>
                <c:pt idx="45">
                  <c:v>-1.2</c:v>
                </c:pt>
                <c:pt idx="46">
                  <c:v>-4.5</c:v>
                </c:pt>
                <c:pt idx="47">
                  <c:v>-7.4</c:v>
                </c:pt>
                <c:pt idx="48">
                  <c:v>-2.2000000000000002</c:v>
                </c:pt>
                <c:pt idx="49">
                  <c:v>0.3</c:v>
                </c:pt>
                <c:pt idx="50">
                  <c:v>0.2</c:v>
                </c:pt>
                <c:pt idx="51">
                  <c:v>2.9</c:v>
                </c:pt>
                <c:pt idx="52">
                  <c:v>0.5</c:v>
                </c:pt>
                <c:pt idx="53">
                  <c:v>0.7</c:v>
                </c:pt>
                <c:pt idx="54">
                  <c:v>-0.7</c:v>
                </c:pt>
                <c:pt idx="55">
                  <c:v>2.5</c:v>
                </c:pt>
                <c:pt idx="56">
                  <c:v>1.1000000000000001</c:v>
                </c:pt>
                <c:pt idx="57">
                  <c:v>0.3</c:v>
                </c:pt>
                <c:pt idx="58">
                  <c:v>0.3</c:v>
                </c:pt>
                <c:pt idx="59">
                  <c:v>-2.4</c:v>
                </c:pt>
                <c:pt idx="60">
                  <c:v>-1.4</c:v>
                </c:pt>
                <c:pt idx="61">
                  <c:v>1.8</c:v>
                </c:pt>
                <c:pt idx="62">
                  <c:v>4.4000000000000004</c:v>
                </c:pt>
                <c:pt idx="63">
                  <c:v>7.2</c:v>
                </c:pt>
                <c:pt idx="64">
                  <c:v>4.4000000000000004</c:v>
                </c:pt>
                <c:pt idx="65">
                  <c:v>3.4</c:v>
                </c:pt>
                <c:pt idx="66">
                  <c:v>3.3</c:v>
                </c:pt>
                <c:pt idx="67">
                  <c:v>7.4</c:v>
                </c:pt>
                <c:pt idx="68">
                  <c:v>5.3</c:v>
                </c:pt>
                <c:pt idx="69">
                  <c:v>6</c:v>
                </c:pt>
                <c:pt idx="70">
                  <c:v>3.6</c:v>
                </c:pt>
                <c:pt idx="71">
                  <c:v>1.2</c:v>
                </c:pt>
                <c:pt idx="72">
                  <c:v>0.4</c:v>
                </c:pt>
                <c:pt idx="73">
                  <c:v>2.9</c:v>
                </c:pt>
                <c:pt idx="74">
                  <c:v>5.0999999999999996</c:v>
                </c:pt>
                <c:pt idx="75">
                  <c:v>7</c:v>
                </c:pt>
                <c:pt idx="76">
                  <c:v>7.1</c:v>
                </c:pt>
                <c:pt idx="77">
                  <c:v>5.6</c:v>
                </c:pt>
                <c:pt idx="78">
                  <c:v>5.9</c:v>
                </c:pt>
                <c:pt idx="79">
                  <c:v>8.1999999999999993</c:v>
                </c:pt>
                <c:pt idx="80">
                  <c:v>7.7</c:v>
                </c:pt>
                <c:pt idx="81">
                  <c:v>5</c:v>
                </c:pt>
                <c:pt idx="82">
                  <c:v>4.5</c:v>
                </c:pt>
                <c:pt idx="83">
                  <c:v>3.9</c:v>
                </c:pt>
                <c:pt idx="84">
                  <c:v>8.1999999999999993</c:v>
                </c:pt>
                <c:pt idx="85">
                  <c:v>10.5</c:v>
                </c:pt>
                <c:pt idx="86">
                  <c:v>10.9</c:v>
                </c:pt>
                <c:pt idx="87">
                  <c:v>12</c:v>
                </c:pt>
                <c:pt idx="88">
                  <c:v>11.3</c:v>
                </c:pt>
                <c:pt idx="89">
                  <c:v>8.5</c:v>
                </c:pt>
                <c:pt idx="90">
                  <c:v>8.6</c:v>
                </c:pt>
                <c:pt idx="91">
                  <c:v>11.6</c:v>
                </c:pt>
                <c:pt idx="92">
                  <c:v>10.8</c:v>
                </c:pt>
                <c:pt idx="93">
                  <c:v>10.3</c:v>
                </c:pt>
                <c:pt idx="94">
                  <c:v>8.8000000000000007</c:v>
                </c:pt>
                <c:pt idx="95">
                  <c:v>7.8</c:v>
                </c:pt>
                <c:pt idx="96">
                  <c:v>11.7</c:v>
                </c:pt>
                <c:pt idx="97">
                  <c:v>15.5</c:v>
                </c:pt>
                <c:pt idx="98">
                  <c:v>14.1</c:v>
                </c:pt>
                <c:pt idx="99">
                  <c:v>16.3</c:v>
                </c:pt>
                <c:pt idx="100">
                  <c:v>14.4</c:v>
                </c:pt>
                <c:pt idx="101">
                  <c:v>12.7</c:v>
                </c:pt>
                <c:pt idx="102">
                  <c:v>13.5</c:v>
                </c:pt>
                <c:pt idx="103">
                  <c:v>14.1</c:v>
                </c:pt>
                <c:pt idx="104">
                  <c:v>12.3</c:v>
                </c:pt>
                <c:pt idx="105">
                  <c:v>11.8</c:v>
                </c:pt>
                <c:pt idx="106">
                  <c:v>10</c:v>
                </c:pt>
                <c:pt idx="107">
                  <c:v>7.8</c:v>
                </c:pt>
                <c:pt idx="108">
                  <c:v>5.0999999999999996</c:v>
                </c:pt>
                <c:pt idx="109">
                  <c:v>3.7</c:v>
                </c:pt>
                <c:pt idx="110">
                  <c:v>7.7</c:v>
                </c:pt>
                <c:pt idx="111">
                  <c:v>7.1</c:v>
                </c:pt>
                <c:pt idx="112">
                  <c:v>6.9</c:v>
                </c:pt>
                <c:pt idx="113">
                  <c:v>7.4</c:v>
                </c:pt>
                <c:pt idx="114">
                  <c:v>4.8</c:v>
                </c:pt>
                <c:pt idx="115">
                  <c:v>1.9</c:v>
                </c:pt>
                <c:pt idx="116">
                  <c:v>0.3</c:v>
                </c:pt>
                <c:pt idx="117">
                  <c:v>-1</c:v>
                </c:pt>
                <c:pt idx="118">
                  <c:v>0.5</c:v>
                </c:pt>
                <c:pt idx="119">
                  <c:v>-2.5</c:v>
                </c:pt>
                <c:pt idx="120">
                  <c:v>-0.5</c:v>
                </c:pt>
                <c:pt idx="121">
                  <c:v>0.1</c:v>
                </c:pt>
                <c:pt idx="122">
                  <c:v>-5.8</c:v>
                </c:pt>
                <c:pt idx="123">
                  <c:v>-48.3</c:v>
                </c:pt>
                <c:pt idx="124">
                  <c:v>-39.4</c:v>
                </c:pt>
                <c:pt idx="125">
                  <c:v>-20.399999999999999</c:v>
                </c:pt>
                <c:pt idx="126">
                  <c:v>-14.3</c:v>
                </c:pt>
                <c:pt idx="127">
                  <c:v>-12.7</c:v>
                </c:pt>
                <c:pt idx="128">
                  <c:v>-8.6999999999999993</c:v>
                </c:pt>
                <c:pt idx="129">
                  <c:v>-12.8</c:v>
                </c:pt>
                <c:pt idx="130">
                  <c:v>-16.5</c:v>
                </c:pt>
                <c:pt idx="131">
                  <c:v>-11.5</c:v>
                </c:pt>
                <c:pt idx="132">
                  <c:v>-7.8</c:v>
                </c:pt>
                <c:pt idx="133">
                  <c:v>-2.7</c:v>
                </c:pt>
                <c:pt idx="134">
                  <c:v>-2.9</c:v>
                </c:pt>
                <c:pt idx="135">
                  <c:v>-0.8</c:v>
                </c:pt>
                <c:pt idx="136">
                  <c:v>3.1</c:v>
                </c:pt>
                <c:pt idx="137">
                  <c:v>5.9</c:v>
                </c:pt>
                <c:pt idx="138">
                  <c:v>6.2</c:v>
                </c:pt>
                <c:pt idx="139">
                  <c:v>5.3</c:v>
                </c:pt>
                <c:pt idx="140">
                  <c:v>4.2</c:v>
                </c:pt>
                <c:pt idx="141">
                  <c:v>2.7</c:v>
                </c:pt>
                <c:pt idx="142">
                  <c:v>2.2000000000000002</c:v>
                </c:pt>
                <c:pt idx="143">
                  <c:v>-2.9</c:v>
                </c:pt>
                <c:pt idx="144">
                  <c:v>-6</c:v>
                </c:pt>
                <c:pt idx="145">
                  <c:v>-5.7</c:v>
                </c:pt>
                <c:pt idx="146">
                  <c:v>-15.2</c:v>
                </c:pt>
                <c:pt idx="147">
                  <c:v>-5.8</c:v>
                </c:pt>
                <c:pt idx="148">
                  <c:v>-6.1</c:v>
                </c:pt>
                <c:pt idx="149">
                  <c:v>-5.7</c:v>
                </c:pt>
                <c:pt idx="150">
                  <c:v>-6.5</c:v>
                </c:pt>
                <c:pt idx="151">
                  <c:v>-6.3</c:v>
                </c:pt>
                <c:pt idx="152">
                  <c:v>-7.2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E93-4FB8-AB6E-07EE60E72F2D}"/>
            </c:ext>
          </c:extLst>
        </c:ser>
        <c:ser>
          <c:idx val="1"/>
          <c:order val="1"/>
          <c:tx>
            <c:strRef>
              <c:f>wykresy!$S$3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wykresy!$S$127:$S$282</c:f>
              <c:numCache>
                <c:formatCode>0.0</c:formatCode>
                <c:ptCount val="156"/>
                <c:pt idx="0">
                  <c:v>-8.6999999999999993</c:v>
                </c:pt>
                <c:pt idx="1">
                  <c:v>-6.4</c:v>
                </c:pt>
                <c:pt idx="2">
                  <c:v>-7.3</c:v>
                </c:pt>
                <c:pt idx="3">
                  <c:v>-3.6</c:v>
                </c:pt>
                <c:pt idx="4">
                  <c:v>-7.6</c:v>
                </c:pt>
                <c:pt idx="5">
                  <c:v>-4.9000000000000004</c:v>
                </c:pt>
                <c:pt idx="6">
                  <c:v>-2.8</c:v>
                </c:pt>
                <c:pt idx="7">
                  <c:v>-4.0999999999999996</c:v>
                </c:pt>
                <c:pt idx="8">
                  <c:v>-4.7</c:v>
                </c:pt>
                <c:pt idx="9">
                  <c:v>-3.7</c:v>
                </c:pt>
                <c:pt idx="10">
                  <c:v>-2.7</c:v>
                </c:pt>
                <c:pt idx="11">
                  <c:v>-3.2</c:v>
                </c:pt>
                <c:pt idx="12">
                  <c:v>-3.7</c:v>
                </c:pt>
                <c:pt idx="13">
                  <c:v>-5</c:v>
                </c:pt>
                <c:pt idx="14">
                  <c:v>-3.6</c:v>
                </c:pt>
                <c:pt idx="15">
                  <c:v>-8.1</c:v>
                </c:pt>
                <c:pt idx="16">
                  <c:v>-6.1</c:v>
                </c:pt>
                <c:pt idx="17">
                  <c:v>-3.5</c:v>
                </c:pt>
                <c:pt idx="18">
                  <c:v>-4.4000000000000004</c:v>
                </c:pt>
                <c:pt idx="19">
                  <c:v>-5.0999999999999996</c:v>
                </c:pt>
                <c:pt idx="20">
                  <c:v>-5.2</c:v>
                </c:pt>
                <c:pt idx="21">
                  <c:v>-6</c:v>
                </c:pt>
                <c:pt idx="22">
                  <c:v>-6.7</c:v>
                </c:pt>
                <c:pt idx="23">
                  <c:v>-7.6</c:v>
                </c:pt>
                <c:pt idx="24">
                  <c:v>-6.4</c:v>
                </c:pt>
                <c:pt idx="25">
                  <c:v>-9</c:v>
                </c:pt>
                <c:pt idx="26">
                  <c:v>-5.4</c:v>
                </c:pt>
                <c:pt idx="27">
                  <c:v>-5.8</c:v>
                </c:pt>
                <c:pt idx="28">
                  <c:v>-5</c:v>
                </c:pt>
                <c:pt idx="29">
                  <c:v>-6.7</c:v>
                </c:pt>
                <c:pt idx="30">
                  <c:v>-6.9</c:v>
                </c:pt>
                <c:pt idx="31">
                  <c:v>-7.4</c:v>
                </c:pt>
                <c:pt idx="32">
                  <c:v>-8.9</c:v>
                </c:pt>
                <c:pt idx="33">
                  <c:v>-9.5</c:v>
                </c:pt>
                <c:pt idx="34">
                  <c:v>-9</c:v>
                </c:pt>
                <c:pt idx="35">
                  <c:v>-10.199999999999999</c:v>
                </c:pt>
                <c:pt idx="36">
                  <c:v>-10.199999999999999</c:v>
                </c:pt>
                <c:pt idx="37">
                  <c:v>-8</c:v>
                </c:pt>
                <c:pt idx="38">
                  <c:v>-7.2</c:v>
                </c:pt>
                <c:pt idx="39">
                  <c:v>-7</c:v>
                </c:pt>
                <c:pt idx="40">
                  <c:v>-4.8</c:v>
                </c:pt>
                <c:pt idx="41">
                  <c:v>-6.4</c:v>
                </c:pt>
                <c:pt idx="42">
                  <c:v>-6.4</c:v>
                </c:pt>
                <c:pt idx="43">
                  <c:v>-5.0999999999999996</c:v>
                </c:pt>
                <c:pt idx="44">
                  <c:v>-2.4</c:v>
                </c:pt>
                <c:pt idx="45">
                  <c:v>-1.8</c:v>
                </c:pt>
                <c:pt idx="46">
                  <c:v>-3.3</c:v>
                </c:pt>
                <c:pt idx="47">
                  <c:v>-2.9</c:v>
                </c:pt>
                <c:pt idx="48">
                  <c:v>0.5</c:v>
                </c:pt>
                <c:pt idx="49">
                  <c:v>1.2</c:v>
                </c:pt>
                <c:pt idx="50">
                  <c:v>-0.5</c:v>
                </c:pt>
                <c:pt idx="51">
                  <c:v>0.5</c:v>
                </c:pt>
                <c:pt idx="52">
                  <c:v>-1.2</c:v>
                </c:pt>
                <c:pt idx="53">
                  <c:v>0.3</c:v>
                </c:pt>
                <c:pt idx="54">
                  <c:v>-0.5</c:v>
                </c:pt>
                <c:pt idx="55">
                  <c:v>0.4</c:v>
                </c:pt>
                <c:pt idx="56">
                  <c:v>-0.5</c:v>
                </c:pt>
                <c:pt idx="57">
                  <c:v>-0.1</c:v>
                </c:pt>
                <c:pt idx="58">
                  <c:v>1.6</c:v>
                </c:pt>
                <c:pt idx="59">
                  <c:v>1.9</c:v>
                </c:pt>
                <c:pt idx="60">
                  <c:v>1.3</c:v>
                </c:pt>
                <c:pt idx="61">
                  <c:v>2.5</c:v>
                </c:pt>
                <c:pt idx="62">
                  <c:v>3.7</c:v>
                </c:pt>
                <c:pt idx="63">
                  <c:v>4.8</c:v>
                </c:pt>
                <c:pt idx="64">
                  <c:v>2.8</c:v>
                </c:pt>
                <c:pt idx="65">
                  <c:v>2.9</c:v>
                </c:pt>
                <c:pt idx="66">
                  <c:v>3.4</c:v>
                </c:pt>
                <c:pt idx="67">
                  <c:v>5.3</c:v>
                </c:pt>
                <c:pt idx="68">
                  <c:v>3.9</c:v>
                </c:pt>
                <c:pt idx="69">
                  <c:v>5.9</c:v>
                </c:pt>
                <c:pt idx="70">
                  <c:v>4.9000000000000004</c:v>
                </c:pt>
                <c:pt idx="71">
                  <c:v>5.2</c:v>
                </c:pt>
                <c:pt idx="72">
                  <c:v>2.9</c:v>
                </c:pt>
                <c:pt idx="73">
                  <c:v>3.5</c:v>
                </c:pt>
                <c:pt idx="74">
                  <c:v>4.5999999999999996</c:v>
                </c:pt>
                <c:pt idx="75">
                  <c:v>4.8</c:v>
                </c:pt>
                <c:pt idx="76">
                  <c:v>5.5</c:v>
                </c:pt>
                <c:pt idx="77">
                  <c:v>5</c:v>
                </c:pt>
                <c:pt idx="78">
                  <c:v>5.7</c:v>
                </c:pt>
                <c:pt idx="79">
                  <c:v>6.2</c:v>
                </c:pt>
                <c:pt idx="80">
                  <c:v>6.5</c:v>
                </c:pt>
                <c:pt idx="81">
                  <c:v>5.2</c:v>
                </c:pt>
                <c:pt idx="82">
                  <c:v>5.9</c:v>
                </c:pt>
                <c:pt idx="83">
                  <c:v>7.8</c:v>
                </c:pt>
                <c:pt idx="84">
                  <c:v>10.5</c:v>
                </c:pt>
                <c:pt idx="85">
                  <c:v>10.8</c:v>
                </c:pt>
                <c:pt idx="86">
                  <c:v>10.5</c:v>
                </c:pt>
                <c:pt idx="87">
                  <c:v>10</c:v>
                </c:pt>
                <c:pt idx="88">
                  <c:v>9.6999999999999993</c:v>
                </c:pt>
                <c:pt idx="89">
                  <c:v>7.7</c:v>
                </c:pt>
                <c:pt idx="90">
                  <c:v>8.1</c:v>
                </c:pt>
                <c:pt idx="91">
                  <c:v>9.8000000000000007</c:v>
                </c:pt>
                <c:pt idx="92">
                  <c:v>9.8000000000000007</c:v>
                </c:pt>
                <c:pt idx="93">
                  <c:v>10.7</c:v>
                </c:pt>
                <c:pt idx="94">
                  <c:v>10.199999999999999</c:v>
                </c:pt>
                <c:pt idx="95">
                  <c:v>11.6</c:v>
                </c:pt>
                <c:pt idx="96">
                  <c:v>14</c:v>
                </c:pt>
                <c:pt idx="97">
                  <c:v>15.8</c:v>
                </c:pt>
                <c:pt idx="98">
                  <c:v>13.9</c:v>
                </c:pt>
                <c:pt idx="99">
                  <c:v>14.6</c:v>
                </c:pt>
                <c:pt idx="100">
                  <c:v>12.7</c:v>
                </c:pt>
                <c:pt idx="101">
                  <c:v>11.4</c:v>
                </c:pt>
                <c:pt idx="102">
                  <c:v>12.6</c:v>
                </c:pt>
                <c:pt idx="103">
                  <c:v>12.4</c:v>
                </c:pt>
                <c:pt idx="104">
                  <c:v>11.3</c:v>
                </c:pt>
                <c:pt idx="105">
                  <c:v>12.3</c:v>
                </c:pt>
                <c:pt idx="106">
                  <c:v>11.2</c:v>
                </c:pt>
                <c:pt idx="107">
                  <c:v>11.4</c:v>
                </c:pt>
                <c:pt idx="108">
                  <c:v>7.5</c:v>
                </c:pt>
                <c:pt idx="109">
                  <c:v>4.3</c:v>
                </c:pt>
                <c:pt idx="110">
                  <c:v>8</c:v>
                </c:pt>
                <c:pt idx="111">
                  <c:v>5.8</c:v>
                </c:pt>
                <c:pt idx="112">
                  <c:v>5.2</c:v>
                </c:pt>
                <c:pt idx="113">
                  <c:v>5.6</c:v>
                </c:pt>
                <c:pt idx="114">
                  <c:v>3.4</c:v>
                </c:pt>
                <c:pt idx="115">
                  <c:v>0.2</c:v>
                </c:pt>
                <c:pt idx="116">
                  <c:v>-0.7</c:v>
                </c:pt>
                <c:pt idx="117">
                  <c:v>-0.3</c:v>
                </c:pt>
                <c:pt idx="118">
                  <c:v>1.6</c:v>
                </c:pt>
                <c:pt idx="119">
                  <c:v>1.1000000000000001</c:v>
                </c:pt>
                <c:pt idx="120">
                  <c:v>1.9</c:v>
                </c:pt>
                <c:pt idx="121">
                  <c:v>0.7</c:v>
                </c:pt>
                <c:pt idx="122">
                  <c:v>-5.0999999999999996</c:v>
                </c:pt>
                <c:pt idx="123">
                  <c:v>-49.1</c:v>
                </c:pt>
                <c:pt idx="124">
                  <c:v>-41.1</c:v>
                </c:pt>
                <c:pt idx="125">
                  <c:v>-22.6</c:v>
                </c:pt>
                <c:pt idx="126">
                  <c:v>-16.2</c:v>
                </c:pt>
                <c:pt idx="127">
                  <c:v>-14.5</c:v>
                </c:pt>
                <c:pt idx="128">
                  <c:v>-9.9</c:v>
                </c:pt>
                <c:pt idx="129">
                  <c:v>-12</c:v>
                </c:pt>
                <c:pt idx="130">
                  <c:v>-15.4</c:v>
                </c:pt>
                <c:pt idx="131">
                  <c:v>-7.8</c:v>
                </c:pt>
                <c:pt idx="132">
                  <c:v>-5.0999999999999996</c:v>
                </c:pt>
                <c:pt idx="133">
                  <c:v>-1.9</c:v>
                </c:pt>
                <c:pt idx="134">
                  <c:v>-2</c:v>
                </c:pt>
                <c:pt idx="135">
                  <c:v>-1.4</c:v>
                </c:pt>
                <c:pt idx="136">
                  <c:v>1.5</c:v>
                </c:pt>
                <c:pt idx="137">
                  <c:v>3.5</c:v>
                </c:pt>
                <c:pt idx="138">
                  <c:v>4.0999999999999996</c:v>
                </c:pt>
                <c:pt idx="139">
                  <c:v>3.3</c:v>
                </c:pt>
                <c:pt idx="140">
                  <c:v>2.8</c:v>
                </c:pt>
                <c:pt idx="141">
                  <c:v>3.3</c:v>
                </c:pt>
                <c:pt idx="142">
                  <c:v>3</c:v>
                </c:pt>
                <c:pt idx="143">
                  <c:v>0.7</c:v>
                </c:pt>
                <c:pt idx="144">
                  <c:v>-3.2</c:v>
                </c:pt>
                <c:pt idx="145">
                  <c:v>-4.8</c:v>
                </c:pt>
                <c:pt idx="146">
                  <c:v>-14.2</c:v>
                </c:pt>
                <c:pt idx="147">
                  <c:v>-6.2</c:v>
                </c:pt>
                <c:pt idx="148">
                  <c:v>-7.5</c:v>
                </c:pt>
                <c:pt idx="149">
                  <c:v>-7.9</c:v>
                </c:pt>
                <c:pt idx="150">
                  <c:v>-8.5</c:v>
                </c:pt>
                <c:pt idx="151">
                  <c:v>-8.3000000000000007</c:v>
                </c:pt>
                <c:pt idx="152">
                  <c:v>-8.6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E93-4FB8-AB6E-07EE60E72F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02407008"/>
        <c:axId val="-1002405376"/>
      </c:lineChart>
      <c:catAx>
        <c:axId val="-100240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2405376"/>
        <c:crosses val="autoZero"/>
        <c:auto val="1"/>
        <c:lblAlgn val="ctr"/>
        <c:lblOffset val="100"/>
        <c:noMultiLvlLbl val="0"/>
      </c:catAx>
      <c:valAx>
        <c:axId val="-1002405376"/>
        <c:scaling>
          <c:orientation val="minMax"/>
          <c:max val="20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240700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9578544061303"/>
          <c:y val="0.67086791607058649"/>
          <c:w val="0.56862720306513415"/>
          <c:h val="0.1571969696969697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318367139069887"/>
        </c:manualLayout>
      </c:layout>
      <c:lineChart>
        <c:grouping val="standard"/>
        <c:varyColors val="0"/>
        <c:ser>
          <c:idx val="4"/>
          <c:order val="1"/>
          <c:tx>
            <c:strRef>
              <c:f>wykresy!$W$2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wykresy!$W$274:$W$279</c:f>
              <c:numCache>
                <c:formatCode>0.0</c:formatCode>
                <c:ptCount val="6"/>
                <c:pt idx="0">
                  <c:v>-6.5</c:v>
                </c:pt>
                <c:pt idx="1">
                  <c:v>-2.2000000000000002</c:v>
                </c:pt>
                <c:pt idx="2">
                  <c:v>-7.9</c:v>
                </c:pt>
                <c:pt idx="3">
                  <c:v>-7.5</c:v>
                </c:pt>
                <c:pt idx="4">
                  <c:v>-8.6999999999999993</c:v>
                </c:pt>
                <c:pt idx="5">
                  <c:v>-15.4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F7-45F2-91A6-75CD306B65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2398848"/>
        <c:axId val="-1002404288"/>
      </c:lineChart>
      <c:lineChart>
        <c:grouping val="standard"/>
        <c:varyColors val="0"/>
        <c:ser>
          <c:idx val="1"/>
          <c:order val="0"/>
          <c:tx>
            <c:strRef>
              <c:f>wykresy!$X$2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wykresy!$X$274:$X$279</c:f>
              <c:numCache>
                <c:formatCode>0.0</c:formatCode>
                <c:ptCount val="6"/>
                <c:pt idx="0">
                  <c:v>-4</c:v>
                </c:pt>
                <c:pt idx="1">
                  <c:v>5.4</c:v>
                </c:pt>
                <c:pt idx="2">
                  <c:v>1.7</c:v>
                </c:pt>
                <c:pt idx="3">
                  <c:v>1.2</c:v>
                </c:pt>
                <c:pt idx="4">
                  <c:v>-4.9000000000000004</c:v>
                </c:pt>
                <c:pt idx="5">
                  <c:v>-18.600000000000001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F7-45F2-91A6-75CD306B6526}"/>
            </c:ext>
          </c:extLst>
        </c:ser>
        <c:ser>
          <c:idx val="0"/>
          <c:order val="2"/>
          <c:tx>
            <c:strRef>
              <c:f>wykresy!$Y$2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wykresy!$Y$274:$Y$279</c:f>
              <c:numCache>
                <c:formatCode>0.0</c:formatCode>
                <c:ptCount val="6"/>
                <c:pt idx="0">
                  <c:v>-9.9</c:v>
                </c:pt>
                <c:pt idx="1">
                  <c:v>-3.8</c:v>
                </c:pt>
                <c:pt idx="2">
                  <c:v>-3.4</c:v>
                </c:pt>
                <c:pt idx="3">
                  <c:v>1</c:v>
                </c:pt>
                <c:pt idx="4">
                  <c:v>0</c:v>
                </c:pt>
                <c:pt idx="5">
                  <c:v>-4.4000000000000004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AF7-45F2-91A6-75CD306B6526}"/>
            </c:ext>
          </c:extLst>
        </c:ser>
        <c:ser>
          <c:idx val="2"/>
          <c:order val="3"/>
          <c:tx>
            <c:strRef>
              <c:f>wykresy!$Z$2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wykresy!$Z$274:$Z$279</c:f>
              <c:numCache>
                <c:formatCode>0.0</c:formatCode>
                <c:ptCount val="6"/>
                <c:pt idx="0">
                  <c:v>2</c:v>
                </c:pt>
                <c:pt idx="1">
                  <c:v>14.5</c:v>
                </c:pt>
                <c:pt idx="2">
                  <c:v>6.8</c:v>
                </c:pt>
                <c:pt idx="3">
                  <c:v>1.3</c:v>
                </c:pt>
                <c:pt idx="4">
                  <c:v>-9.6999999999999993</c:v>
                </c:pt>
                <c:pt idx="5">
                  <c:v>-32.700000000000003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AF7-45F2-91A6-75CD306B65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2395040"/>
        <c:axId val="-1002403744"/>
      </c:lineChart>
      <c:catAx>
        <c:axId val="-100239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02404288"/>
        <c:crosses val="autoZero"/>
        <c:auto val="1"/>
        <c:lblAlgn val="ctr"/>
        <c:lblOffset val="100"/>
        <c:noMultiLvlLbl val="1"/>
      </c:catAx>
      <c:valAx>
        <c:axId val="-1002404288"/>
        <c:scaling>
          <c:orientation val="minMax"/>
          <c:max val="20"/>
          <c:min val="-40"/>
        </c:scaling>
        <c:delete val="1"/>
        <c:axPos val="l"/>
        <c:numFmt formatCode="0.0" sourceLinked="1"/>
        <c:majorTickMark val="out"/>
        <c:minorTickMark val="none"/>
        <c:tickLblPos val="nextTo"/>
        <c:crossAx val="-1002398848"/>
        <c:crossesAt val="1"/>
        <c:crossBetween val="between"/>
        <c:majorUnit val="10"/>
      </c:valAx>
      <c:valAx>
        <c:axId val="-1002403744"/>
        <c:scaling>
          <c:orientation val="minMax"/>
          <c:max val="20"/>
          <c:min val="-4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02395040"/>
        <c:crosses val="max"/>
        <c:crossBetween val="between"/>
        <c:majorUnit val="10"/>
      </c:valAx>
      <c:catAx>
        <c:axId val="-10023950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02403744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4794343434343438"/>
        </c:manualLayout>
      </c:layout>
      <c:lineChart>
        <c:grouping val="standard"/>
        <c:varyColors val="0"/>
        <c:ser>
          <c:idx val="4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WYKRESY!$EU$3:$EZ$3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WYKRESY!$EU$5:$EZ$5</c:f>
              <c:numCache>
                <c:formatCode>0.0</c:formatCode>
                <c:ptCount val="6"/>
                <c:pt idx="0">
                  <c:v>-7.2</c:v>
                </c:pt>
                <c:pt idx="1">
                  <c:v>5.2</c:v>
                </c:pt>
                <c:pt idx="2">
                  <c:v>3.7</c:v>
                </c:pt>
                <c:pt idx="3">
                  <c:v>4.4000000000000004</c:v>
                </c:pt>
                <c:pt idx="4">
                  <c:v>-4.8</c:v>
                </c:pt>
                <c:pt idx="5">
                  <c:v>-23.7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BB8-4034-A5FD-BC93164F47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2403200"/>
        <c:axId val="-1002397216"/>
      </c:lineChart>
      <c:lineChart>
        <c:grouping val="standard"/>
        <c:varyColors val="0"/>
        <c:ser>
          <c:idx val="0"/>
          <c:order val="1"/>
          <c:tx>
            <c:strRef>
              <c:f>WYKRESY!$C$6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WYKRESY!$EU$3:$EZ$3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WYKRESY!$EU$6:$EZ$6</c:f>
              <c:numCache>
                <c:formatCode>0.0</c:formatCode>
                <c:ptCount val="6"/>
                <c:pt idx="0">
                  <c:v>-20.6</c:v>
                </c:pt>
                <c:pt idx="1">
                  <c:v>-13.9</c:v>
                </c:pt>
                <c:pt idx="2">
                  <c:v>-9.1</c:v>
                </c:pt>
                <c:pt idx="3">
                  <c:v>-8.1</c:v>
                </c:pt>
                <c:pt idx="4">
                  <c:v>-6.2</c:v>
                </c:pt>
                <c:pt idx="5">
                  <c:v>-5.0999999999999996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B8-4034-A5FD-BC93164F4724}"/>
            </c:ext>
          </c:extLst>
        </c:ser>
        <c:ser>
          <c:idx val="2"/>
          <c:order val="2"/>
          <c:tx>
            <c:strRef>
              <c:f>WYKRESY!$C$7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WYKRESY!$EU$3:$EZ$3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WYKRESY!$EU$7:$EZ$7</c:f>
              <c:numCache>
                <c:formatCode>0.0</c:formatCode>
                <c:ptCount val="6"/>
                <c:pt idx="0">
                  <c:v>6.3</c:v>
                </c:pt>
                <c:pt idx="1">
                  <c:v>24.2</c:v>
                </c:pt>
                <c:pt idx="2">
                  <c:v>16.5</c:v>
                </c:pt>
                <c:pt idx="3">
                  <c:v>16.8</c:v>
                </c:pt>
                <c:pt idx="4">
                  <c:v>-3.4</c:v>
                </c:pt>
                <c:pt idx="5">
                  <c:v>-42.3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BB8-4034-A5FD-BC93164F47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2394496"/>
        <c:axId val="-1002402656"/>
      </c:lineChart>
      <c:catAx>
        <c:axId val="-100240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02397216"/>
        <c:crossesAt val="0"/>
        <c:auto val="1"/>
        <c:lblAlgn val="ctr"/>
        <c:lblOffset val="100"/>
        <c:noMultiLvlLbl val="1"/>
      </c:catAx>
      <c:valAx>
        <c:axId val="-1002397216"/>
        <c:scaling>
          <c:orientation val="minMax"/>
          <c:max val="30"/>
          <c:min val="-50"/>
        </c:scaling>
        <c:delete val="1"/>
        <c:axPos val="l"/>
        <c:numFmt formatCode="0.0" sourceLinked="1"/>
        <c:majorTickMark val="out"/>
        <c:minorTickMark val="none"/>
        <c:tickLblPos val="nextTo"/>
        <c:crossAx val="-1002403200"/>
        <c:crosses val="autoZero"/>
        <c:crossBetween val="between"/>
        <c:majorUnit val="10"/>
      </c:valAx>
      <c:valAx>
        <c:axId val="-1002402656"/>
        <c:scaling>
          <c:orientation val="minMax"/>
          <c:max val="30"/>
          <c:min val="-5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02394496"/>
        <c:crosses val="max"/>
        <c:crossBetween val="between"/>
        <c:majorUnit val="10"/>
      </c:valAx>
      <c:catAx>
        <c:axId val="-10023944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02402656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wykresy!$X$3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wykresy!$X$127:$X$282</c:f>
              <c:numCache>
                <c:formatCode>0.0</c:formatCode>
                <c:ptCount val="156"/>
                <c:pt idx="0">
                  <c:v>-9.4</c:v>
                </c:pt>
                <c:pt idx="1">
                  <c:v>-7.5</c:v>
                </c:pt>
                <c:pt idx="2">
                  <c:v>-0.4</c:v>
                </c:pt>
                <c:pt idx="3">
                  <c:v>5.6</c:v>
                </c:pt>
                <c:pt idx="4">
                  <c:v>8.4</c:v>
                </c:pt>
                <c:pt idx="5">
                  <c:v>9.9</c:v>
                </c:pt>
                <c:pt idx="6">
                  <c:v>10.1</c:v>
                </c:pt>
                <c:pt idx="7">
                  <c:v>4.9000000000000004</c:v>
                </c:pt>
                <c:pt idx="8">
                  <c:v>2.8</c:v>
                </c:pt>
                <c:pt idx="9">
                  <c:v>-4.0999999999999996</c:v>
                </c:pt>
                <c:pt idx="10">
                  <c:v>-7.1</c:v>
                </c:pt>
                <c:pt idx="11">
                  <c:v>-5.5</c:v>
                </c:pt>
                <c:pt idx="12">
                  <c:v>-11.1</c:v>
                </c:pt>
                <c:pt idx="13">
                  <c:v>-3.5</c:v>
                </c:pt>
                <c:pt idx="14">
                  <c:v>-0.3</c:v>
                </c:pt>
                <c:pt idx="15">
                  <c:v>6</c:v>
                </c:pt>
                <c:pt idx="16">
                  <c:v>6.9</c:v>
                </c:pt>
                <c:pt idx="17">
                  <c:v>8.9</c:v>
                </c:pt>
                <c:pt idx="18">
                  <c:v>4.0999999999999996</c:v>
                </c:pt>
                <c:pt idx="19">
                  <c:v>0.3</c:v>
                </c:pt>
                <c:pt idx="20">
                  <c:v>-0.4</c:v>
                </c:pt>
                <c:pt idx="21">
                  <c:v>-4.3</c:v>
                </c:pt>
                <c:pt idx="22">
                  <c:v>-6.2</c:v>
                </c:pt>
                <c:pt idx="23">
                  <c:v>-7.1</c:v>
                </c:pt>
                <c:pt idx="24">
                  <c:v>-9.6</c:v>
                </c:pt>
                <c:pt idx="25">
                  <c:v>-10.4</c:v>
                </c:pt>
                <c:pt idx="26">
                  <c:v>-1.2</c:v>
                </c:pt>
                <c:pt idx="27">
                  <c:v>4.8</c:v>
                </c:pt>
                <c:pt idx="28">
                  <c:v>13.2</c:v>
                </c:pt>
                <c:pt idx="29">
                  <c:v>10</c:v>
                </c:pt>
                <c:pt idx="30">
                  <c:v>2.6</c:v>
                </c:pt>
                <c:pt idx="31">
                  <c:v>-2.1</c:v>
                </c:pt>
                <c:pt idx="32">
                  <c:v>-12.6</c:v>
                </c:pt>
                <c:pt idx="33">
                  <c:v>-15.1</c:v>
                </c:pt>
                <c:pt idx="34">
                  <c:v>-17.899999999999999</c:v>
                </c:pt>
                <c:pt idx="35">
                  <c:v>-19.8</c:v>
                </c:pt>
                <c:pt idx="36">
                  <c:v>-10.1</c:v>
                </c:pt>
                <c:pt idx="37">
                  <c:v>-7.4</c:v>
                </c:pt>
                <c:pt idx="38">
                  <c:v>-7.3</c:v>
                </c:pt>
                <c:pt idx="39">
                  <c:v>-4.3</c:v>
                </c:pt>
                <c:pt idx="40">
                  <c:v>0.5</c:v>
                </c:pt>
                <c:pt idx="41">
                  <c:v>1.7</c:v>
                </c:pt>
                <c:pt idx="42">
                  <c:v>4.4000000000000004</c:v>
                </c:pt>
                <c:pt idx="43">
                  <c:v>2.4</c:v>
                </c:pt>
                <c:pt idx="44">
                  <c:v>-6.9</c:v>
                </c:pt>
                <c:pt idx="45">
                  <c:v>-7.9</c:v>
                </c:pt>
                <c:pt idx="46">
                  <c:v>-7.9</c:v>
                </c:pt>
                <c:pt idx="47">
                  <c:v>-12.3</c:v>
                </c:pt>
                <c:pt idx="48">
                  <c:v>-8.9</c:v>
                </c:pt>
                <c:pt idx="49">
                  <c:v>-2.9</c:v>
                </c:pt>
                <c:pt idx="50">
                  <c:v>-1.3</c:v>
                </c:pt>
                <c:pt idx="51">
                  <c:v>4.3</c:v>
                </c:pt>
                <c:pt idx="52">
                  <c:v>8.9</c:v>
                </c:pt>
                <c:pt idx="53">
                  <c:v>8.3000000000000007</c:v>
                </c:pt>
                <c:pt idx="54">
                  <c:v>6.9</c:v>
                </c:pt>
                <c:pt idx="55">
                  <c:v>1.4</c:v>
                </c:pt>
                <c:pt idx="56">
                  <c:v>-2.7</c:v>
                </c:pt>
                <c:pt idx="57">
                  <c:v>-4.8</c:v>
                </c:pt>
                <c:pt idx="58">
                  <c:v>-7.9</c:v>
                </c:pt>
                <c:pt idx="59">
                  <c:v>-7.6</c:v>
                </c:pt>
                <c:pt idx="60">
                  <c:v>-6.4</c:v>
                </c:pt>
                <c:pt idx="61">
                  <c:v>-7.3</c:v>
                </c:pt>
                <c:pt idx="62">
                  <c:v>0.5</c:v>
                </c:pt>
                <c:pt idx="63">
                  <c:v>4.4000000000000004</c:v>
                </c:pt>
                <c:pt idx="64">
                  <c:v>7.1</c:v>
                </c:pt>
                <c:pt idx="65">
                  <c:v>7.7</c:v>
                </c:pt>
                <c:pt idx="66">
                  <c:v>9</c:v>
                </c:pt>
                <c:pt idx="67">
                  <c:v>5.6</c:v>
                </c:pt>
                <c:pt idx="68">
                  <c:v>-0.8</c:v>
                </c:pt>
                <c:pt idx="69">
                  <c:v>-3.6</c:v>
                </c:pt>
                <c:pt idx="70">
                  <c:v>-4</c:v>
                </c:pt>
                <c:pt idx="71">
                  <c:v>-3.7</c:v>
                </c:pt>
                <c:pt idx="72">
                  <c:v>-1.6</c:v>
                </c:pt>
                <c:pt idx="73">
                  <c:v>0.8</c:v>
                </c:pt>
                <c:pt idx="74">
                  <c:v>4.8</c:v>
                </c:pt>
                <c:pt idx="75">
                  <c:v>10.3</c:v>
                </c:pt>
                <c:pt idx="76">
                  <c:v>11.9</c:v>
                </c:pt>
                <c:pt idx="77">
                  <c:v>11.1</c:v>
                </c:pt>
                <c:pt idx="78">
                  <c:v>9.6</c:v>
                </c:pt>
                <c:pt idx="79">
                  <c:v>5</c:v>
                </c:pt>
                <c:pt idx="80">
                  <c:v>0.3</c:v>
                </c:pt>
                <c:pt idx="81">
                  <c:v>0.1</c:v>
                </c:pt>
                <c:pt idx="82">
                  <c:v>-0.4</c:v>
                </c:pt>
                <c:pt idx="83">
                  <c:v>-6</c:v>
                </c:pt>
                <c:pt idx="84">
                  <c:v>2.6</c:v>
                </c:pt>
                <c:pt idx="85">
                  <c:v>11.5</c:v>
                </c:pt>
                <c:pt idx="86">
                  <c:v>10.8</c:v>
                </c:pt>
                <c:pt idx="87">
                  <c:v>15.3</c:v>
                </c:pt>
                <c:pt idx="88">
                  <c:v>14.7</c:v>
                </c:pt>
                <c:pt idx="89">
                  <c:v>18.100000000000001</c:v>
                </c:pt>
                <c:pt idx="90">
                  <c:v>15</c:v>
                </c:pt>
                <c:pt idx="91">
                  <c:v>14.7</c:v>
                </c:pt>
                <c:pt idx="92">
                  <c:v>5.0999999999999996</c:v>
                </c:pt>
                <c:pt idx="93">
                  <c:v>3.8</c:v>
                </c:pt>
                <c:pt idx="94">
                  <c:v>3.6</c:v>
                </c:pt>
                <c:pt idx="95">
                  <c:v>0.1</c:v>
                </c:pt>
                <c:pt idx="96">
                  <c:v>13.4</c:v>
                </c:pt>
                <c:pt idx="97">
                  <c:v>15.4</c:v>
                </c:pt>
                <c:pt idx="98">
                  <c:v>14.6</c:v>
                </c:pt>
                <c:pt idx="99">
                  <c:v>14.9</c:v>
                </c:pt>
                <c:pt idx="100">
                  <c:v>16.600000000000001</c:v>
                </c:pt>
                <c:pt idx="101">
                  <c:v>15.5</c:v>
                </c:pt>
                <c:pt idx="102">
                  <c:v>16.2</c:v>
                </c:pt>
                <c:pt idx="103">
                  <c:v>12.3</c:v>
                </c:pt>
                <c:pt idx="104">
                  <c:v>6.2</c:v>
                </c:pt>
                <c:pt idx="105">
                  <c:v>6.6</c:v>
                </c:pt>
                <c:pt idx="106">
                  <c:v>9.1</c:v>
                </c:pt>
                <c:pt idx="107">
                  <c:v>7.5</c:v>
                </c:pt>
                <c:pt idx="108">
                  <c:v>5.4</c:v>
                </c:pt>
                <c:pt idx="109">
                  <c:v>5.3</c:v>
                </c:pt>
                <c:pt idx="110">
                  <c:v>12.5</c:v>
                </c:pt>
                <c:pt idx="111">
                  <c:v>17.5</c:v>
                </c:pt>
                <c:pt idx="112">
                  <c:v>18.7</c:v>
                </c:pt>
                <c:pt idx="113">
                  <c:v>15.9</c:v>
                </c:pt>
                <c:pt idx="114">
                  <c:v>13</c:v>
                </c:pt>
                <c:pt idx="115">
                  <c:v>6.3</c:v>
                </c:pt>
                <c:pt idx="116">
                  <c:v>-0.9</c:v>
                </c:pt>
                <c:pt idx="117">
                  <c:v>2</c:v>
                </c:pt>
                <c:pt idx="118">
                  <c:v>4.5999999999999996</c:v>
                </c:pt>
                <c:pt idx="119">
                  <c:v>-3.1</c:v>
                </c:pt>
                <c:pt idx="120">
                  <c:v>-0.5</c:v>
                </c:pt>
                <c:pt idx="121">
                  <c:v>-5.6</c:v>
                </c:pt>
                <c:pt idx="122">
                  <c:v>-9.1</c:v>
                </c:pt>
                <c:pt idx="123">
                  <c:v>-70</c:v>
                </c:pt>
                <c:pt idx="124">
                  <c:v>-60.4</c:v>
                </c:pt>
                <c:pt idx="125">
                  <c:v>-34</c:v>
                </c:pt>
                <c:pt idx="126">
                  <c:v>-22.7</c:v>
                </c:pt>
                <c:pt idx="127">
                  <c:v>-19.3</c:v>
                </c:pt>
                <c:pt idx="128">
                  <c:v>-21.2</c:v>
                </c:pt>
                <c:pt idx="129">
                  <c:v>-29</c:v>
                </c:pt>
                <c:pt idx="130">
                  <c:v>-61.1</c:v>
                </c:pt>
                <c:pt idx="131">
                  <c:v>-56.9</c:v>
                </c:pt>
                <c:pt idx="132">
                  <c:v>-52.1</c:v>
                </c:pt>
                <c:pt idx="133">
                  <c:v>-40.6</c:v>
                </c:pt>
                <c:pt idx="134">
                  <c:v>-34.4</c:v>
                </c:pt>
                <c:pt idx="135">
                  <c:v>-39.200000000000003</c:v>
                </c:pt>
                <c:pt idx="136">
                  <c:v>-12.9</c:v>
                </c:pt>
                <c:pt idx="137">
                  <c:v>3.1</c:v>
                </c:pt>
                <c:pt idx="138">
                  <c:v>5.3</c:v>
                </c:pt>
                <c:pt idx="139">
                  <c:v>-6.7</c:v>
                </c:pt>
                <c:pt idx="140">
                  <c:v>-10.9</c:v>
                </c:pt>
                <c:pt idx="141">
                  <c:v>-12.3</c:v>
                </c:pt>
                <c:pt idx="142">
                  <c:v>-17</c:v>
                </c:pt>
                <c:pt idx="143">
                  <c:v>-19.600000000000001</c:v>
                </c:pt>
                <c:pt idx="144">
                  <c:v>-19.100000000000001</c:v>
                </c:pt>
                <c:pt idx="145">
                  <c:v>-15.8</c:v>
                </c:pt>
                <c:pt idx="146">
                  <c:v>-13.4</c:v>
                </c:pt>
                <c:pt idx="147">
                  <c:v>-4</c:v>
                </c:pt>
                <c:pt idx="148">
                  <c:v>5.4</c:v>
                </c:pt>
                <c:pt idx="149">
                  <c:v>1.7</c:v>
                </c:pt>
                <c:pt idx="150">
                  <c:v>1.2</c:v>
                </c:pt>
                <c:pt idx="151">
                  <c:v>-4.9000000000000004</c:v>
                </c:pt>
                <c:pt idx="152">
                  <c:v>-18.600000000000001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E9D-46B3-9A81-FCD812F01003}"/>
            </c:ext>
          </c:extLst>
        </c:ser>
        <c:ser>
          <c:idx val="1"/>
          <c:order val="1"/>
          <c:tx>
            <c:strRef>
              <c:f>wykresy!$W$3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wykresy!$W$127:$W$282</c:f>
              <c:numCache>
                <c:formatCode>0.0</c:formatCode>
                <c:ptCount val="156"/>
                <c:pt idx="0">
                  <c:v>-2.7</c:v>
                </c:pt>
                <c:pt idx="1">
                  <c:v>-2.6</c:v>
                </c:pt>
                <c:pt idx="2">
                  <c:v>0.6</c:v>
                </c:pt>
                <c:pt idx="3">
                  <c:v>0.2</c:v>
                </c:pt>
                <c:pt idx="4">
                  <c:v>0.5</c:v>
                </c:pt>
                <c:pt idx="5">
                  <c:v>1.7</c:v>
                </c:pt>
                <c:pt idx="6">
                  <c:v>3.9</c:v>
                </c:pt>
                <c:pt idx="7">
                  <c:v>1.9</c:v>
                </c:pt>
                <c:pt idx="8">
                  <c:v>3.3</c:v>
                </c:pt>
                <c:pt idx="9">
                  <c:v>0.9</c:v>
                </c:pt>
                <c:pt idx="10">
                  <c:v>-1.1000000000000001</c:v>
                </c:pt>
                <c:pt idx="11">
                  <c:v>1.6</c:v>
                </c:pt>
                <c:pt idx="12">
                  <c:v>-4.4000000000000004</c:v>
                </c:pt>
                <c:pt idx="13">
                  <c:v>1.2</c:v>
                </c:pt>
                <c:pt idx="14">
                  <c:v>0.4</c:v>
                </c:pt>
                <c:pt idx="15">
                  <c:v>0.7</c:v>
                </c:pt>
                <c:pt idx="16">
                  <c:v>-1.3</c:v>
                </c:pt>
                <c:pt idx="17">
                  <c:v>0.5</c:v>
                </c:pt>
                <c:pt idx="18">
                  <c:v>-2.2000000000000002</c:v>
                </c:pt>
                <c:pt idx="19">
                  <c:v>-2.6</c:v>
                </c:pt>
                <c:pt idx="20">
                  <c:v>0.8</c:v>
                </c:pt>
                <c:pt idx="21">
                  <c:v>0.8</c:v>
                </c:pt>
                <c:pt idx="22">
                  <c:v>0</c:v>
                </c:pt>
                <c:pt idx="23">
                  <c:v>0.4</c:v>
                </c:pt>
                <c:pt idx="24">
                  <c:v>-3.1</c:v>
                </c:pt>
                <c:pt idx="25">
                  <c:v>-6.1</c:v>
                </c:pt>
                <c:pt idx="26">
                  <c:v>-0.7</c:v>
                </c:pt>
                <c:pt idx="27">
                  <c:v>-0.4</c:v>
                </c:pt>
                <c:pt idx="28">
                  <c:v>4.7</c:v>
                </c:pt>
                <c:pt idx="29">
                  <c:v>1.4</c:v>
                </c:pt>
                <c:pt idx="30">
                  <c:v>-4</c:v>
                </c:pt>
                <c:pt idx="31">
                  <c:v>-5.2</c:v>
                </c:pt>
                <c:pt idx="32">
                  <c:v>-10.8</c:v>
                </c:pt>
                <c:pt idx="33">
                  <c:v>-9.9</c:v>
                </c:pt>
                <c:pt idx="34">
                  <c:v>-11.5</c:v>
                </c:pt>
                <c:pt idx="35">
                  <c:v>-11.9</c:v>
                </c:pt>
                <c:pt idx="36">
                  <c:v>-4</c:v>
                </c:pt>
                <c:pt idx="37">
                  <c:v>-3.6</c:v>
                </c:pt>
                <c:pt idx="38">
                  <c:v>-7</c:v>
                </c:pt>
                <c:pt idx="39">
                  <c:v>-9.1999999999999993</c:v>
                </c:pt>
                <c:pt idx="40">
                  <c:v>-7.7</c:v>
                </c:pt>
                <c:pt idx="41">
                  <c:v>-6.8</c:v>
                </c:pt>
                <c:pt idx="42">
                  <c:v>-2.4</c:v>
                </c:pt>
                <c:pt idx="43">
                  <c:v>-0.8</c:v>
                </c:pt>
                <c:pt idx="44">
                  <c:v>-4.7</c:v>
                </c:pt>
                <c:pt idx="45">
                  <c:v>-2.8</c:v>
                </c:pt>
                <c:pt idx="46">
                  <c:v>-1.7</c:v>
                </c:pt>
                <c:pt idx="47">
                  <c:v>-4.2</c:v>
                </c:pt>
                <c:pt idx="48">
                  <c:v>-3</c:v>
                </c:pt>
                <c:pt idx="49">
                  <c:v>0.6</c:v>
                </c:pt>
                <c:pt idx="50">
                  <c:v>-1.1000000000000001</c:v>
                </c:pt>
                <c:pt idx="51">
                  <c:v>-0.5</c:v>
                </c:pt>
                <c:pt idx="52">
                  <c:v>0.9</c:v>
                </c:pt>
                <c:pt idx="53">
                  <c:v>-0.1</c:v>
                </c:pt>
                <c:pt idx="54">
                  <c:v>0</c:v>
                </c:pt>
                <c:pt idx="55">
                  <c:v>-1.7</c:v>
                </c:pt>
                <c:pt idx="56">
                  <c:v>-0.2</c:v>
                </c:pt>
                <c:pt idx="57">
                  <c:v>0.3</c:v>
                </c:pt>
                <c:pt idx="58">
                  <c:v>-1.8</c:v>
                </c:pt>
                <c:pt idx="59">
                  <c:v>0.5</c:v>
                </c:pt>
                <c:pt idx="60">
                  <c:v>-0.8</c:v>
                </c:pt>
                <c:pt idx="61">
                  <c:v>-4.0999999999999996</c:v>
                </c:pt>
                <c:pt idx="62">
                  <c:v>0.5</c:v>
                </c:pt>
                <c:pt idx="63">
                  <c:v>-0.2</c:v>
                </c:pt>
                <c:pt idx="64">
                  <c:v>-0.7</c:v>
                </c:pt>
                <c:pt idx="65">
                  <c:v>-0.5</c:v>
                </c:pt>
                <c:pt idx="66">
                  <c:v>2.2000000000000002</c:v>
                </c:pt>
                <c:pt idx="67">
                  <c:v>2.5</c:v>
                </c:pt>
                <c:pt idx="68">
                  <c:v>2</c:v>
                </c:pt>
                <c:pt idx="69">
                  <c:v>1.5</c:v>
                </c:pt>
                <c:pt idx="70">
                  <c:v>1.9</c:v>
                </c:pt>
                <c:pt idx="71">
                  <c:v>4.5</c:v>
                </c:pt>
                <c:pt idx="72">
                  <c:v>3.7</c:v>
                </c:pt>
                <c:pt idx="73">
                  <c:v>3.6</c:v>
                </c:pt>
                <c:pt idx="74">
                  <c:v>4.7</c:v>
                </c:pt>
                <c:pt idx="75">
                  <c:v>5.8</c:v>
                </c:pt>
                <c:pt idx="76">
                  <c:v>4.4000000000000004</c:v>
                </c:pt>
                <c:pt idx="77">
                  <c:v>3</c:v>
                </c:pt>
                <c:pt idx="78">
                  <c:v>2.9</c:v>
                </c:pt>
                <c:pt idx="79">
                  <c:v>2.1</c:v>
                </c:pt>
                <c:pt idx="80">
                  <c:v>3.4</c:v>
                </c:pt>
                <c:pt idx="81">
                  <c:v>5.0999999999999996</c:v>
                </c:pt>
                <c:pt idx="82">
                  <c:v>5.3</c:v>
                </c:pt>
                <c:pt idx="83">
                  <c:v>2.4</c:v>
                </c:pt>
                <c:pt idx="84">
                  <c:v>7.7</c:v>
                </c:pt>
                <c:pt idx="85">
                  <c:v>13.9</c:v>
                </c:pt>
                <c:pt idx="86">
                  <c:v>10.7</c:v>
                </c:pt>
                <c:pt idx="87">
                  <c:v>11.1</c:v>
                </c:pt>
                <c:pt idx="88">
                  <c:v>7.4</c:v>
                </c:pt>
                <c:pt idx="89">
                  <c:v>10</c:v>
                </c:pt>
                <c:pt idx="90">
                  <c:v>8.1999999999999993</c:v>
                </c:pt>
                <c:pt idx="91">
                  <c:v>11.7</c:v>
                </c:pt>
                <c:pt idx="92">
                  <c:v>8.3000000000000007</c:v>
                </c:pt>
                <c:pt idx="93">
                  <c:v>8.8000000000000007</c:v>
                </c:pt>
                <c:pt idx="94">
                  <c:v>8.9</c:v>
                </c:pt>
                <c:pt idx="95">
                  <c:v>8.4</c:v>
                </c:pt>
                <c:pt idx="96">
                  <c:v>18.3</c:v>
                </c:pt>
                <c:pt idx="97">
                  <c:v>17.899999999999999</c:v>
                </c:pt>
                <c:pt idx="98">
                  <c:v>14.7</c:v>
                </c:pt>
                <c:pt idx="99">
                  <c:v>11.1</c:v>
                </c:pt>
                <c:pt idx="100">
                  <c:v>9.4</c:v>
                </c:pt>
                <c:pt idx="101">
                  <c:v>7.3</c:v>
                </c:pt>
                <c:pt idx="102">
                  <c:v>9.3000000000000007</c:v>
                </c:pt>
                <c:pt idx="103">
                  <c:v>9.3000000000000007</c:v>
                </c:pt>
                <c:pt idx="104">
                  <c:v>9.4</c:v>
                </c:pt>
                <c:pt idx="105">
                  <c:v>11.3</c:v>
                </c:pt>
                <c:pt idx="106">
                  <c:v>14</c:v>
                </c:pt>
                <c:pt idx="107">
                  <c:v>15.5</c:v>
                </c:pt>
                <c:pt idx="108">
                  <c:v>10.6</c:v>
                </c:pt>
                <c:pt idx="109">
                  <c:v>8.3000000000000007</c:v>
                </c:pt>
                <c:pt idx="110">
                  <c:v>13</c:v>
                </c:pt>
                <c:pt idx="111">
                  <c:v>14.2</c:v>
                </c:pt>
                <c:pt idx="112">
                  <c:v>11.4</c:v>
                </c:pt>
                <c:pt idx="113">
                  <c:v>7.4</c:v>
                </c:pt>
                <c:pt idx="114">
                  <c:v>5.7</c:v>
                </c:pt>
                <c:pt idx="115">
                  <c:v>3.1</c:v>
                </c:pt>
                <c:pt idx="116">
                  <c:v>2.1</c:v>
                </c:pt>
                <c:pt idx="117">
                  <c:v>6.4</c:v>
                </c:pt>
                <c:pt idx="118">
                  <c:v>9.1999999999999993</c:v>
                </c:pt>
                <c:pt idx="119">
                  <c:v>4.8</c:v>
                </c:pt>
                <c:pt idx="120">
                  <c:v>5</c:v>
                </c:pt>
                <c:pt idx="121">
                  <c:v>-2.2999999999999998</c:v>
                </c:pt>
                <c:pt idx="122">
                  <c:v>-8</c:v>
                </c:pt>
                <c:pt idx="123">
                  <c:v>-72.599999999999994</c:v>
                </c:pt>
                <c:pt idx="124">
                  <c:v>-67.599999999999994</c:v>
                </c:pt>
                <c:pt idx="125">
                  <c:v>-42.9</c:v>
                </c:pt>
                <c:pt idx="126">
                  <c:v>-30.5</c:v>
                </c:pt>
                <c:pt idx="127">
                  <c:v>-22.9</c:v>
                </c:pt>
                <c:pt idx="128">
                  <c:v>-18.5</c:v>
                </c:pt>
                <c:pt idx="129">
                  <c:v>-24.7</c:v>
                </c:pt>
                <c:pt idx="130">
                  <c:v>-56.4</c:v>
                </c:pt>
                <c:pt idx="131">
                  <c:v>-48.8</c:v>
                </c:pt>
                <c:pt idx="132">
                  <c:v>-46.2</c:v>
                </c:pt>
                <c:pt idx="133">
                  <c:v>-37.200000000000003</c:v>
                </c:pt>
                <c:pt idx="134">
                  <c:v>-33.200000000000003</c:v>
                </c:pt>
                <c:pt idx="135">
                  <c:v>-41.5</c:v>
                </c:pt>
                <c:pt idx="136">
                  <c:v>-20.100000000000001</c:v>
                </c:pt>
                <c:pt idx="137">
                  <c:v>-6.3</c:v>
                </c:pt>
                <c:pt idx="138">
                  <c:v>-3.2</c:v>
                </c:pt>
                <c:pt idx="139">
                  <c:v>-10.4</c:v>
                </c:pt>
                <c:pt idx="140">
                  <c:v>-8</c:v>
                </c:pt>
                <c:pt idx="141">
                  <c:v>-7.9</c:v>
                </c:pt>
                <c:pt idx="142">
                  <c:v>-12.1</c:v>
                </c:pt>
                <c:pt idx="143">
                  <c:v>-11.3</c:v>
                </c:pt>
                <c:pt idx="144">
                  <c:v>-12.9</c:v>
                </c:pt>
                <c:pt idx="145">
                  <c:v>-12.2</c:v>
                </c:pt>
                <c:pt idx="146">
                  <c:v>-12.1</c:v>
                </c:pt>
                <c:pt idx="147">
                  <c:v>-6.5</c:v>
                </c:pt>
                <c:pt idx="148">
                  <c:v>-2.2000000000000002</c:v>
                </c:pt>
                <c:pt idx="149">
                  <c:v>-7.9</c:v>
                </c:pt>
                <c:pt idx="150">
                  <c:v>-7.5</c:v>
                </c:pt>
                <c:pt idx="151">
                  <c:v>-8.6999999999999993</c:v>
                </c:pt>
                <c:pt idx="152">
                  <c:v>-15.4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9D-46B3-9A81-FCD812F010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02397760"/>
        <c:axId val="-1002393952"/>
      </c:lineChart>
      <c:catAx>
        <c:axId val="-100239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2393952"/>
        <c:crosses val="autoZero"/>
        <c:auto val="1"/>
        <c:lblAlgn val="ctr"/>
        <c:lblOffset val="100"/>
        <c:noMultiLvlLbl val="0"/>
      </c:catAx>
      <c:valAx>
        <c:axId val="-1002393952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239776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3293452468197"/>
          <c:y val="0.67730151515151515"/>
          <c:w val="0.56132466166407535"/>
          <c:h val="0.12512626262626261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WYKRESY!$EU$3:$EZ$3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WYKRESY!$EU$11:$EZ$11</c:f>
              <c:numCache>
                <c:formatCode>0.0</c:formatCode>
                <c:ptCount val="6"/>
                <c:pt idx="0">
                  <c:v>-2.8</c:v>
                </c:pt>
                <c:pt idx="1">
                  <c:v>5.5</c:v>
                </c:pt>
                <c:pt idx="2">
                  <c:v>-1</c:v>
                </c:pt>
                <c:pt idx="3">
                  <c:v>-2.1</c:v>
                </c:pt>
                <c:pt idx="4">
                  <c:v>-8.4</c:v>
                </c:pt>
                <c:pt idx="5">
                  <c:v>-12.3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D9E-44DE-BA96-4CCD39B68F50}"/>
            </c:ext>
          </c:extLst>
        </c:ser>
        <c:ser>
          <c:idx val="0"/>
          <c:order val="1"/>
          <c:tx>
            <c:strRef>
              <c:f>WYKRESY!$C$12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WYKRESY!$EU$3:$EZ$3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WYKRESY!$EU$12:$EZ$12</c:f>
              <c:numCache>
                <c:formatCode>0.0</c:formatCode>
                <c:ptCount val="6"/>
                <c:pt idx="0">
                  <c:v>-3.4</c:v>
                </c:pt>
                <c:pt idx="1">
                  <c:v>2.9</c:v>
                </c:pt>
                <c:pt idx="2">
                  <c:v>-0.1</c:v>
                </c:pt>
                <c:pt idx="3">
                  <c:v>6.6</c:v>
                </c:pt>
                <c:pt idx="4">
                  <c:v>3.8</c:v>
                </c:pt>
                <c:pt idx="5">
                  <c:v>-1.4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D9E-44DE-BA96-4CCD39B68F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2393408"/>
        <c:axId val="-1002392320"/>
      </c:lineChart>
      <c:lineChart>
        <c:grouping val="standard"/>
        <c:varyColors val="0"/>
        <c:ser>
          <c:idx val="2"/>
          <c:order val="2"/>
          <c:tx>
            <c:strRef>
              <c:f>WYKRESY!$C$13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WYKRESY!$EU$3:$EZ$3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WYKRESY!$EU$13:$EZ$13</c:f>
              <c:numCache>
                <c:formatCode>0.0</c:formatCode>
                <c:ptCount val="6"/>
                <c:pt idx="0">
                  <c:v>-2.1</c:v>
                </c:pt>
                <c:pt idx="1">
                  <c:v>8.1</c:v>
                </c:pt>
                <c:pt idx="2">
                  <c:v>-1.9</c:v>
                </c:pt>
                <c:pt idx="3">
                  <c:v>-10.8</c:v>
                </c:pt>
                <c:pt idx="4">
                  <c:v>-20.5</c:v>
                </c:pt>
                <c:pt idx="5">
                  <c:v>-23.2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D9E-44DE-BA96-4CCD39B68F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1126960"/>
        <c:axId val="-1002392864"/>
      </c:lineChart>
      <c:catAx>
        <c:axId val="-100239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02392320"/>
        <c:crossesAt val="0"/>
        <c:auto val="1"/>
        <c:lblAlgn val="ctr"/>
        <c:lblOffset val="100"/>
        <c:noMultiLvlLbl val="1"/>
      </c:catAx>
      <c:valAx>
        <c:axId val="-1002392320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1002393408"/>
        <c:crosses val="autoZero"/>
        <c:crossBetween val="between"/>
        <c:majorUnit val="10"/>
      </c:valAx>
      <c:valAx>
        <c:axId val="-1002392864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01126960"/>
        <c:crosses val="max"/>
        <c:crossBetween val="between"/>
        <c:majorUnit val="10"/>
      </c:valAx>
      <c:catAx>
        <c:axId val="-1001126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02392864"/>
        <c:crossesAt val="-6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957047905693504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WYKRESY!$D$5:$FC$5</c:f>
              <c:numCache>
                <c:formatCode>0.0</c:formatCode>
                <c:ptCount val="156"/>
                <c:pt idx="0">
                  <c:v>-0.1</c:v>
                </c:pt>
                <c:pt idx="1">
                  <c:v>2.2000000000000002</c:v>
                </c:pt>
                <c:pt idx="2">
                  <c:v>7</c:v>
                </c:pt>
                <c:pt idx="3">
                  <c:v>12.5</c:v>
                </c:pt>
                <c:pt idx="4">
                  <c:v>20.5</c:v>
                </c:pt>
                <c:pt idx="5">
                  <c:v>18.100000000000001</c:v>
                </c:pt>
                <c:pt idx="6">
                  <c:v>18</c:v>
                </c:pt>
                <c:pt idx="7">
                  <c:v>11</c:v>
                </c:pt>
                <c:pt idx="8">
                  <c:v>7.1</c:v>
                </c:pt>
                <c:pt idx="9">
                  <c:v>1.6</c:v>
                </c:pt>
                <c:pt idx="10">
                  <c:v>-5.6</c:v>
                </c:pt>
                <c:pt idx="11">
                  <c:v>-5.5</c:v>
                </c:pt>
                <c:pt idx="12">
                  <c:v>-7.8</c:v>
                </c:pt>
                <c:pt idx="13">
                  <c:v>2.2999999999999998</c:v>
                </c:pt>
                <c:pt idx="14">
                  <c:v>3.7</c:v>
                </c:pt>
                <c:pt idx="15">
                  <c:v>13.9</c:v>
                </c:pt>
                <c:pt idx="16">
                  <c:v>11.6</c:v>
                </c:pt>
                <c:pt idx="17">
                  <c:v>16.7</c:v>
                </c:pt>
                <c:pt idx="18">
                  <c:v>14.5</c:v>
                </c:pt>
                <c:pt idx="19">
                  <c:v>5.8</c:v>
                </c:pt>
                <c:pt idx="20">
                  <c:v>5.6</c:v>
                </c:pt>
                <c:pt idx="21">
                  <c:v>1.9</c:v>
                </c:pt>
                <c:pt idx="22">
                  <c:v>-1.9</c:v>
                </c:pt>
                <c:pt idx="23">
                  <c:v>-3.3</c:v>
                </c:pt>
                <c:pt idx="24">
                  <c:v>-6.3</c:v>
                </c:pt>
                <c:pt idx="25">
                  <c:v>-4.9000000000000004</c:v>
                </c:pt>
                <c:pt idx="26">
                  <c:v>6.2</c:v>
                </c:pt>
                <c:pt idx="27">
                  <c:v>14.6</c:v>
                </c:pt>
                <c:pt idx="28">
                  <c:v>18.7</c:v>
                </c:pt>
                <c:pt idx="29">
                  <c:v>18.5</c:v>
                </c:pt>
                <c:pt idx="30">
                  <c:v>9</c:v>
                </c:pt>
                <c:pt idx="31">
                  <c:v>4.4000000000000004</c:v>
                </c:pt>
                <c:pt idx="32">
                  <c:v>-4.2</c:v>
                </c:pt>
                <c:pt idx="33">
                  <c:v>-8.6999999999999993</c:v>
                </c:pt>
                <c:pt idx="34">
                  <c:v>-12.2</c:v>
                </c:pt>
                <c:pt idx="35">
                  <c:v>-11.8</c:v>
                </c:pt>
                <c:pt idx="36">
                  <c:v>-5.3</c:v>
                </c:pt>
                <c:pt idx="37">
                  <c:v>-5</c:v>
                </c:pt>
                <c:pt idx="38">
                  <c:v>0.2</c:v>
                </c:pt>
                <c:pt idx="39">
                  <c:v>0.2</c:v>
                </c:pt>
                <c:pt idx="40">
                  <c:v>4.3</c:v>
                </c:pt>
                <c:pt idx="41">
                  <c:v>7.4</c:v>
                </c:pt>
                <c:pt idx="42">
                  <c:v>10</c:v>
                </c:pt>
                <c:pt idx="43">
                  <c:v>4.3</c:v>
                </c:pt>
                <c:pt idx="44">
                  <c:v>0.7</c:v>
                </c:pt>
                <c:pt idx="45">
                  <c:v>-3.5</c:v>
                </c:pt>
                <c:pt idx="46">
                  <c:v>-4.2</c:v>
                </c:pt>
                <c:pt idx="47">
                  <c:v>-8.6999999999999993</c:v>
                </c:pt>
                <c:pt idx="48">
                  <c:v>-11.1</c:v>
                </c:pt>
                <c:pt idx="49">
                  <c:v>-1.3</c:v>
                </c:pt>
                <c:pt idx="50">
                  <c:v>2.1</c:v>
                </c:pt>
                <c:pt idx="51">
                  <c:v>10.7</c:v>
                </c:pt>
                <c:pt idx="52">
                  <c:v>14.4</c:v>
                </c:pt>
                <c:pt idx="53">
                  <c:v>14.2</c:v>
                </c:pt>
                <c:pt idx="54">
                  <c:v>14</c:v>
                </c:pt>
                <c:pt idx="55">
                  <c:v>7.4</c:v>
                </c:pt>
                <c:pt idx="56">
                  <c:v>2.6</c:v>
                </c:pt>
                <c:pt idx="57">
                  <c:v>-3.2</c:v>
                </c:pt>
                <c:pt idx="58">
                  <c:v>-5.2</c:v>
                </c:pt>
                <c:pt idx="59">
                  <c:v>-4.7</c:v>
                </c:pt>
                <c:pt idx="60">
                  <c:v>-5.9</c:v>
                </c:pt>
                <c:pt idx="61">
                  <c:v>-0.1</c:v>
                </c:pt>
                <c:pt idx="62">
                  <c:v>6.8</c:v>
                </c:pt>
                <c:pt idx="63">
                  <c:v>12.1</c:v>
                </c:pt>
                <c:pt idx="64">
                  <c:v>16.100000000000001</c:v>
                </c:pt>
                <c:pt idx="65">
                  <c:v>15.6</c:v>
                </c:pt>
                <c:pt idx="66">
                  <c:v>14.8</c:v>
                </c:pt>
                <c:pt idx="67">
                  <c:v>14.5</c:v>
                </c:pt>
                <c:pt idx="68">
                  <c:v>3</c:v>
                </c:pt>
                <c:pt idx="69">
                  <c:v>-4</c:v>
                </c:pt>
                <c:pt idx="70">
                  <c:v>-4.5</c:v>
                </c:pt>
                <c:pt idx="71">
                  <c:v>-3.7</c:v>
                </c:pt>
                <c:pt idx="72">
                  <c:v>-2.2999999999999998</c:v>
                </c:pt>
                <c:pt idx="73">
                  <c:v>2.6</c:v>
                </c:pt>
                <c:pt idx="74">
                  <c:v>8.6</c:v>
                </c:pt>
                <c:pt idx="75">
                  <c:v>16.3</c:v>
                </c:pt>
                <c:pt idx="76">
                  <c:v>21.8</c:v>
                </c:pt>
                <c:pt idx="77">
                  <c:v>22.2</c:v>
                </c:pt>
                <c:pt idx="78">
                  <c:v>20.3</c:v>
                </c:pt>
                <c:pt idx="79">
                  <c:v>12.3</c:v>
                </c:pt>
                <c:pt idx="80">
                  <c:v>5.3</c:v>
                </c:pt>
                <c:pt idx="81">
                  <c:v>6.4</c:v>
                </c:pt>
                <c:pt idx="82">
                  <c:v>-1.2</c:v>
                </c:pt>
                <c:pt idx="83">
                  <c:v>-5.0999999999999996</c:v>
                </c:pt>
                <c:pt idx="84">
                  <c:v>5.4</c:v>
                </c:pt>
                <c:pt idx="85">
                  <c:v>12.3</c:v>
                </c:pt>
                <c:pt idx="86">
                  <c:v>14.8</c:v>
                </c:pt>
                <c:pt idx="87">
                  <c:v>19.899999999999999</c:v>
                </c:pt>
                <c:pt idx="88">
                  <c:v>18.100000000000001</c:v>
                </c:pt>
                <c:pt idx="89">
                  <c:v>19.600000000000001</c:v>
                </c:pt>
                <c:pt idx="90">
                  <c:v>17.899999999999999</c:v>
                </c:pt>
                <c:pt idx="91">
                  <c:v>14</c:v>
                </c:pt>
                <c:pt idx="92">
                  <c:v>6.1</c:v>
                </c:pt>
                <c:pt idx="93">
                  <c:v>6</c:v>
                </c:pt>
                <c:pt idx="94">
                  <c:v>3.9</c:v>
                </c:pt>
                <c:pt idx="95">
                  <c:v>1.7</c:v>
                </c:pt>
                <c:pt idx="96">
                  <c:v>17.2</c:v>
                </c:pt>
                <c:pt idx="97">
                  <c:v>17.8</c:v>
                </c:pt>
                <c:pt idx="98">
                  <c:v>16.899999999999999</c:v>
                </c:pt>
                <c:pt idx="99">
                  <c:v>15.3</c:v>
                </c:pt>
                <c:pt idx="100">
                  <c:v>20.8</c:v>
                </c:pt>
                <c:pt idx="101">
                  <c:v>21.7</c:v>
                </c:pt>
                <c:pt idx="102">
                  <c:v>19</c:v>
                </c:pt>
                <c:pt idx="103">
                  <c:v>15</c:v>
                </c:pt>
                <c:pt idx="104">
                  <c:v>6.4</c:v>
                </c:pt>
                <c:pt idx="105">
                  <c:v>4</c:v>
                </c:pt>
                <c:pt idx="106">
                  <c:v>7.2</c:v>
                </c:pt>
                <c:pt idx="107">
                  <c:v>6.3</c:v>
                </c:pt>
                <c:pt idx="108">
                  <c:v>10.199999999999999</c:v>
                </c:pt>
                <c:pt idx="109">
                  <c:v>11.9</c:v>
                </c:pt>
                <c:pt idx="110">
                  <c:v>18</c:v>
                </c:pt>
                <c:pt idx="111">
                  <c:v>19.600000000000001</c:v>
                </c:pt>
                <c:pt idx="112">
                  <c:v>19.399999999999999</c:v>
                </c:pt>
                <c:pt idx="113">
                  <c:v>18.2</c:v>
                </c:pt>
                <c:pt idx="114">
                  <c:v>16.100000000000001</c:v>
                </c:pt>
                <c:pt idx="115">
                  <c:v>6.8</c:v>
                </c:pt>
                <c:pt idx="116">
                  <c:v>1.3</c:v>
                </c:pt>
                <c:pt idx="117">
                  <c:v>-0.4</c:v>
                </c:pt>
                <c:pt idx="118">
                  <c:v>3</c:v>
                </c:pt>
                <c:pt idx="119">
                  <c:v>-4.2</c:v>
                </c:pt>
                <c:pt idx="120">
                  <c:v>-2.9</c:v>
                </c:pt>
                <c:pt idx="121">
                  <c:v>-7.1</c:v>
                </c:pt>
                <c:pt idx="122">
                  <c:v>-17.5</c:v>
                </c:pt>
                <c:pt idx="123">
                  <c:v>-76.2</c:v>
                </c:pt>
                <c:pt idx="124">
                  <c:v>-58.5</c:v>
                </c:pt>
                <c:pt idx="125">
                  <c:v>-37.4</c:v>
                </c:pt>
                <c:pt idx="126">
                  <c:v>-32.6</c:v>
                </c:pt>
                <c:pt idx="127">
                  <c:v>-31.8</c:v>
                </c:pt>
                <c:pt idx="128">
                  <c:v>-31.3</c:v>
                </c:pt>
                <c:pt idx="129">
                  <c:v>-35.1</c:v>
                </c:pt>
                <c:pt idx="130">
                  <c:v>-69.599999999999994</c:v>
                </c:pt>
                <c:pt idx="131">
                  <c:v>-69.599999999999994</c:v>
                </c:pt>
                <c:pt idx="132">
                  <c:v>-64.5</c:v>
                </c:pt>
                <c:pt idx="133">
                  <c:v>-44.9</c:v>
                </c:pt>
                <c:pt idx="134">
                  <c:v>-42</c:v>
                </c:pt>
                <c:pt idx="135">
                  <c:v>-52.9</c:v>
                </c:pt>
                <c:pt idx="136">
                  <c:v>-13.4</c:v>
                </c:pt>
                <c:pt idx="137">
                  <c:v>4.2</c:v>
                </c:pt>
                <c:pt idx="138">
                  <c:v>6.7</c:v>
                </c:pt>
                <c:pt idx="139">
                  <c:v>-12.5</c:v>
                </c:pt>
                <c:pt idx="140">
                  <c:v>-17.100000000000001</c:v>
                </c:pt>
                <c:pt idx="141">
                  <c:v>-16.600000000000001</c:v>
                </c:pt>
                <c:pt idx="142">
                  <c:v>-20.8</c:v>
                </c:pt>
                <c:pt idx="143">
                  <c:v>-27.5</c:v>
                </c:pt>
                <c:pt idx="144">
                  <c:v>-26.3</c:v>
                </c:pt>
                <c:pt idx="145">
                  <c:v>-20.9</c:v>
                </c:pt>
                <c:pt idx="146">
                  <c:v>-15.8</c:v>
                </c:pt>
                <c:pt idx="147">
                  <c:v>-7.2</c:v>
                </c:pt>
                <c:pt idx="148">
                  <c:v>5.2</c:v>
                </c:pt>
                <c:pt idx="149">
                  <c:v>3.7</c:v>
                </c:pt>
                <c:pt idx="150">
                  <c:v>4.4000000000000004</c:v>
                </c:pt>
                <c:pt idx="151">
                  <c:v>-4.8</c:v>
                </c:pt>
                <c:pt idx="152">
                  <c:v>-23.7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033-451C-95D6-3E9DA14322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01124240"/>
        <c:axId val="-1001120432"/>
      </c:lineChart>
      <c:catAx>
        <c:axId val="-100112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1120432"/>
        <c:crosses val="autoZero"/>
        <c:auto val="1"/>
        <c:lblAlgn val="ctr"/>
        <c:lblOffset val="100"/>
        <c:noMultiLvlLbl val="0"/>
      </c:catAx>
      <c:valAx>
        <c:axId val="-1001120432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112424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519863657733893"/>
          <c:y val="0.6187521946325558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797780285929270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WYKRESY!$D$11:$FC$11</c:f>
              <c:numCache>
                <c:formatCode>0.0</c:formatCode>
                <c:ptCount val="156"/>
                <c:pt idx="0">
                  <c:v>-17.600000000000001</c:v>
                </c:pt>
                <c:pt idx="1">
                  <c:v>-15.8</c:v>
                </c:pt>
                <c:pt idx="2">
                  <c:v>-5.0999999999999996</c:v>
                </c:pt>
                <c:pt idx="3">
                  <c:v>-1</c:v>
                </c:pt>
                <c:pt idx="4">
                  <c:v>-5.2</c:v>
                </c:pt>
                <c:pt idx="5">
                  <c:v>-0.1</c:v>
                </c:pt>
                <c:pt idx="6">
                  <c:v>0.3</c:v>
                </c:pt>
                <c:pt idx="7">
                  <c:v>0.5</c:v>
                </c:pt>
                <c:pt idx="8">
                  <c:v>-3</c:v>
                </c:pt>
                <c:pt idx="9">
                  <c:v>-8.3000000000000007</c:v>
                </c:pt>
                <c:pt idx="10">
                  <c:v>-6.7</c:v>
                </c:pt>
                <c:pt idx="11">
                  <c:v>-3.7</c:v>
                </c:pt>
                <c:pt idx="12">
                  <c:v>-13.7</c:v>
                </c:pt>
                <c:pt idx="13">
                  <c:v>-7.4</c:v>
                </c:pt>
                <c:pt idx="14">
                  <c:v>-2.2999999999999998</c:v>
                </c:pt>
                <c:pt idx="15">
                  <c:v>1.4</c:v>
                </c:pt>
                <c:pt idx="16">
                  <c:v>4</c:v>
                </c:pt>
                <c:pt idx="17">
                  <c:v>0.6</c:v>
                </c:pt>
                <c:pt idx="18">
                  <c:v>-7.9</c:v>
                </c:pt>
                <c:pt idx="19">
                  <c:v>-5.3</c:v>
                </c:pt>
                <c:pt idx="20">
                  <c:v>-2.4</c:v>
                </c:pt>
                <c:pt idx="21">
                  <c:v>-4</c:v>
                </c:pt>
                <c:pt idx="22">
                  <c:v>-8.3000000000000007</c:v>
                </c:pt>
                <c:pt idx="23">
                  <c:v>-9.8000000000000007</c:v>
                </c:pt>
                <c:pt idx="24">
                  <c:v>-10.5</c:v>
                </c:pt>
                <c:pt idx="25">
                  <c:v>-13</c:v>
                </c:pt>
                <c:pt idx="26">
                  <c:v>-7</c:v>
                </c:pt>
                <c:pt idx="27">
                  <c:v>-4.0999999999999996</c:v>
                </c:pt>
                <c:pt idx="28">
                  <c:v>9</c:v>
                </c:pt>
                <c:pt idx="29">
                  <c:v>-0.3</c:v>
                </c:pt>
                <c:pt idx="30">
                  <c:v>-2.5</c:v>
                </c:pt>
                <c:pt idx="31">
                  <c:v>-9.5</c:v>
                </c:pt>
                <c:pt idx="32">
                  <c:v>-21.1</c:v>
                </c:pt>
                <c:pt idx="33">
                  <c:v>-22.6</c:v>
                </c:pt>
                <c:pt idx="34">
                  <c:v>-24.6</c:v>
                </c:pt>
                <c:pt idx="35">
                  <c:v>-27.8</c:v>
                </c:pt>
                <c:pt idx="36">
                  <c:v>-18.399999999999999</c:v>
                </c:pt>
                <c:pt idx="37">
                  <c:v>-11.1</c:v>
                </c:pt>
                <c:pt idx="38">
                  <c:v>-15.5</c:v>
                </c:pt>
                <c:pt idx="39">
                  <c:v>-9.6999999999999993</c:v>
                </c:pt>
                <c:pt idx="40">
                  <c:v>-3.4</c:v>
                </c:pt>
                <c:pt idx="41">
                  <c:v>-5.4</c:v>
                </c:pt>
                <c:pt idx="42">
                  <c:v>-3.2</c:v>
                </c:pt>
                <c:pt idx="43">
                  <c:v>0.4</c:v>
                </c:pt>
                <c:pt idx="44">
                  <c:v>-14.1</c:v>
                </c:pt>
                <c:pt idx="45">
                  <c:v>-11.1</c:v>
                </c:pt>
                <c:pt idx="46">
                  <c:v>-10.9</c:v>
                </c:pt>
                <c:pt idx="47">
                  <c:v>-16.8</c:v>
                </c:pt>
                <c:pt idx="48">
                  <c:v>-7.3</c:v>
                </c:pt>
                <c:pt idx="49">
                  <c:v>-2.8</c:v>
                </c:pt>
                <c:pt idx="50">
                  <c:v>-2.6</c:v>
                </c:pt>
                <c:pt idx="51">
                  <c:v>-0.1</c:v>
                </c:pt>
                <c:pt idx="52">
                  <c:v>6.2</c:v>
                </c:pt>
                <c:pt idx="53">
                  <c:v>4</c:v>
                </c:pt>
                <c:pt idx="54">
                  <c:v>2.2999999999999998</c:v>
                </c:pt>
                <c:pt idx="55">
                  <c:v>0.7</c:v>
                </c:pt>
                <c:pt idx="56">
                  <c:v>-2.5</c:v>
                </c:pt>
                <c:pt idx="57">
                  <c:v>-3</c:v>
                </c:pt>
                <c:pt idx="58">
                  <c:v>-7.5</c:v>
                </c:pt>
                <c:pt idx="59">
                  <c:v>-8.6999999999999993</c:v>
                </c:pt>
                <c:pt idx="60">
                  <c:v>-6</c:v>
                </c:pt>
                <c:pt idx="61">
                  <c:v>-10.4</c:v>
                </c:pt>
                <c:pt idx="62">
                  <c:v>-3.1</c:v>
                </c:pt>
                <c:pt idx="63">
                  <c:v>-0.7</c:v>
                </c:pt>
                <c:pt idx="64">
                  <c:v>2.4</c:v>
                </c:pt>
                <c:pt idx="65">
                  <c:v>3.7</c:v>
                </c:pt>
                <c:pt idx="66">
                  <c:v>6.1</c:v>
                </c:pt>
                <c:pt idx="67">
                  <c:v>-0.1</c:v>
                </c:pt>
                <c:pt idx="68">
                  <c:v>-2.2000000000000002</c:v>
                </c:pt>
                <c:pt idx="69">
                  <c:v>-0.8</c:v>
                </c:pt>
                <c:pt idx="70">
                  <c:v>-2.8</c:v>
                </c:pt>
                <c:pt idx="71">
                  <c:v>-3.1</c:v>
                </c:pt>
                <c:pt idx="72">
                  <c:v>0.4</c:v>
                </c:pt>
                <c:pt idx="73">
                  <c:v>0.8</c:v>
                </c:pt>
                <c:pt idx="74">
                  <c:v>3</c:v>
                </c:pt>
                <c:pt idx="75">
                  <c:v>6.9</c:v>
                </c:pt>
                <c:pt idx="76">
                  <c:v>5.6</c:v>
                </c:pt>
                <c:pt idx="77">
                  <c:v>3.2</c:v>
                </c:pt>
                <c:pt idx="78">
                  <c:v>2.4</c:v>
                </c:pt>
                <c:pt idx="79">
                  <c:v>1.8</c:v>
                </c:pt>
                <c:pt idx="80">
                  <c:v>-2.1</c:v>
                </c:pt>
                <c:pt idx="81">
                  <c:v>-4.2</c:v>
                </c:pt>
                <c:pt idx="82">
                  <c:v>0.2</c:v>
                </c:pt>
                <c:pt idx="83">
                  <c:v>-6.1</c:v>
                </c:pt>
                <c:pt idx="84">
                  <c:v>0.8</c:v>
                </c:pt>
                <c:pt idx="85">
                  <c:v>10.8</c:v>
                </c:pt>
                <c:pt idx="86">
                  <c:v>8.1</c:v>
                </c:pt>
                <c:pt idx="87">
                  <c:v>12.1</c:v>
                </c:pt>
                <c:pt idx="88">
                  <c:v>12.6</c:v>
                </c:pt>
                <c:pt idx="89">
                  <c:v>17.3</c:v>
                </c:pt>
                <c:pt idx="90">
                  <c:v>13.2</c:v>
                </c:pt>
                <c:pt idx="91">
                  <c:v>14.4</c:v>
                </c:pt>
                <c:pt idx="92">
                  <c:v>4.5</c:v>
                </c:pt>
                <c:pt idx="93">
                  <c:v>2.5</c:v>
                </c:pt>
                <c:pt idx="94">
                  <c:v>3.6</c:v>
                </c:pt>
                <c:pt idx="95">
                  <c:v>-1.3</c:v>
                </c:pt>
                <c:pt idx="96">
                  <c:v>10.6</c:v>
                </c:pt>
                <c:pt idx="97">
                  <c:v>14.5</c:v>
                </c:pt>
                <c:pt idx="98">
                  <c:v>12.6</c:v>
                </c:pt>
                <c:pt idx="99">
                  <c:v>14.5</c:v>
                </c:pt>
                <c:pt idx="100">
                  <c:v>12.9</c:v>
                </c:pt>
                <c:pt idx="101">
                  <c:v>10.7</c:v>
                </c:pt>
                <c:pt idx="102">
                  <c:v>14.9</c:v>
                </c:pt>
                <c:pt idx="103">
                  <c:v>10.1</c:v>
                </c:pt>
                <c:pt idx="104">
                  <c:v>6.2</c:v>
                </c:pt>
                <c:pt idx="105">
                  <c:v>8</c:v>
                </c:pt>
                <c:pt idx="106">
                  <c:v>9.3000000000000007</c:v>
                </c:pt>
                <c:pt idx="107">
                  <c:v>7.8</c:v>
                </c:pt>
                <c:pt idx="108">
                  <c:v>2.7</c:v>
                </c:pt>
                <c:pt idx="109">
                  <c:v>6.2</c:v>
                </c:pt>
                <c:pt idx="110">
                  <c:v>13.3</c:v>
                </c:pt>
                <c:pt idx="111">
                  <c:v>18.899999999999999</c:v>
                </c:pt>
                <c:pt idx="112">
                  <c:v>23.1</c:v>
                </c:pt>
                <c:pt idx="113">
                  <c:v>15.4</c:v>
                </c:pt>
                <c:pt idx="114">
                  <c:v>12.2</c:v>
                </c:pt>
                <c:pt idx="115">
                  <c:v>12.3</c:v>
                </c:pt>
                <c:pt idx="116">
                  <c:v>4.7</c:v>
                </c:pt>
                <c:pt idx="117">
                  <c:v>8.8000000000000007</c:v>
                </c:pt>
                <c:pt idx="118">
                  <c:v>6.4</c:v>
                </c:pt>
                <c:pt idx="119">
                  <c:v>3</c:v>
                </c:pt>
                <c:pt idx="120">
                  <c:v>2.4</c:v>
                </c:pt>
                <c:pt idx="121">
                  <c:v>-2.2000000000000002</c:v>
                </c:pt>
                <c:pt idx="122">
                  <c:v>1.1000000000000001</c:v>
                </c:pt>
                <c:pt idx="123">
                  <c:v>-65.7</c:v>
                </c:pt>
                <c:pt idx="124">
                  <c:v>-66</c:v>
                </c:pt>
                <c:pt idx="125">
                  <c:v>-29.5</c:v>
                </c:pt>
                <c:pt idx="126">
                  <c:v>-12.2</c:v>
                </c:pt>
                <c:pt idx="127">
                  <c:v>-8.6999999999999993</c:v>
                </c:pt>
                <c:pt idx="128">
                  <c:v>-12.6</c:v>
                </c:pt>
                <c:pt idx="129">
                  <c:v>-27.6</c:v>
                </c:pt>
                <c:pt idx="130">
                  <c:v>-56.4</c:v>
                </c:pt>
                <c:pt idx="131">
                  <c:v>-49.2</c:v>
                </c:pt>
                <c:pt idx="132">
                  <c:v>-44.9</c:v>
                </c:pt>
                <c:pt idx="133">
                  <c:v>-37.799999999999997</c:v>
                </c:pt>
                <c:pt idx="134">
                  <c:v>-28.6</c:v>
                </c:pt>
                <c:pt idx="135">
                  <c:v>-30.6</c:v>
                </c:pt>
                <c:pt idx="136">
                  <c:v>-10.9</c:v>
                </c:pt>
                <c:pt idx="137">
                  <c:v>2.7</c:v>
                </c:pt>
                <c:pt idx="138">
                  <c:v>2.9</c:v>
                </c:pt>
                <c:pt idx="139">
                  <c:v>-2.8</c:v>
                </c:pt>
                <c:pt idx="140">
                  <c:v>-8</c:v>
                </c:pt>
                <c:pt idx="141">
                  <c:v>-8.6999999999999993</c:v>
                </c:pt>
                <c:pt idx="142">
                  <c:v>-14.3</c:v>
                </c:pt>
                <c:pt idx="143">
                  <c:v>-14.2</c:v>
                </c:pt>
                <c:pt idx="144">
                  <c:v>-15.2</c:v>
                </c:pt>
                <c:pt idx="145">
                  <c:v>-11.9</c:v>
                </c:pt>
                <c:pt idx="146">
                  <c:v>-10</c:v>
                </c:pt>
                <c:pt idx="147">
                  <c:v>-2.8</c:v>
                </c:pt>
                <c:pt idx="148">
                  <c:v>5.5</c:v>
                </c:pt>
                <c:pt idx="149">
                  <c:v>-1</c:v>
                </c:pt>
                <c:pt idx="150">
                  <c:v>-2.1</c:v>
                </c:pt>
                <c:pt idx="151">
                  <c:v>-8.4</c:v>
                </c:pt>
                <c:pt idx="152">
                  <c:v>-12.3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868-44D0-BBD9-2ECC31DBE9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01121520"/>
        <c:axId val="-1001122608"/>
      </c:lineChart>
      <c:catAx>
        <c:axId val="-100112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1122608"/>
        <c:crosses val="autoZero"/>
        <c:auto val="1"/>
        <c:lblAlgn val="ctr"/>
        <c:lblOffset val="100"/>
        <c:noMultiLvlLbl val="0"/>
      </c:catAx>
      <c:valAx>
        <c:axId val="-1001122608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112152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77350728725905"/>
          <c:y val="0.6267155756207675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3639362722491166"/>
        </c:manualLayout>
      </c:layout>
      <c:lineChart>
        <c:grouping val="standard"/>
        <c:varyColors val="0"/>
        <c:ser>
          <c:idx val="4"/>
          <c:order val="1"/>
          <c:tx>
            <c:strRef>
              <c:f>wykresy!$AA$2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wykresy!$AA$274:$AA$279</c:f>
              <c:numCache>
                <c:formatCode>0.0</c:formatCode>
                <c:ptCount val="6"/>
                <c:pt idx="0">
                  <c:v>13.2</c:v>
                </c:pt>
                <c:pt idx="1">
                  <c:v>12.7</c:v>
                </c:pt>
                <c:pt idx="2">
                  <c:v>11.6</c:v>
                </c:pt>
                <c:pt idx="3">
                  <c:v>12.2</c:v>
                </c:pt>
                <c:pt idx="4">
                  <c:v>11.6</c:v>
                </c:pt>
                <c:pt idx="5">
                  <c:v>9.6999999999999993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55D-41D6-BA32-0787D9FB28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1119344"/>
        <c:axId val="-1001117712"/>
      </c:lineChart>
      <c:lineChart>
        <c:grouping val="standard"/>
        <c:varyColors val="0"/>
        <c:ser>
          <c:idx val="1"/>
          <c:order val="0"/>
          <c:tx>
            <c:strRef>
              <c:f>wykresy!$AB$2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wykresy!$AB$274:$AB$279</c:f>
              <c:numCache>
                <c:formatCode>0.0</c:formatCode>
                <c:ptCount val="6"/>
                <c:pt idx="0">
                  <c:v>14.1</c:v>
                </c:pt>
                <c:pt idx="1">
                  <c:v>12.8</c:v>
                </c:pt>
                <c:pt idx="2">
                  <c:v>11.6</c:v>
                </c:pt>
                <c:pt idx="3">
                  <c:v>12.2</c:v>
                </c:pt>
                <c:pt idx="4">
                  <c:v>11.8</c:v>
                </c:pt>
                <c:pt idx="5">
                  <c:v>10.6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55D-41D6-BA32-0787D9FB28FD}"/>
            </c:ext>
          </c:extLst>
        </c:ser>
        <c:ser>
          <c:idx val="0"/>
          <c:order val="2"/>
          <c:tx>
            <c:strRef>
              <c:f>wykresy!$AC$2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wykresy!$AC$274:$AC$279</c:f>
              <c:numCache>
                <c:formatCode>0.0</c:formatCode>
                <c:ptCount val="6"/>
                <c:pt idx="0">
                  <c:v>29</c:v>
                </c:pt>
                <c:pt idx="1">
                  <c:v>26.8</c:v>
                </c:pt>
                <c:pt idx="2">
                  <c:v>25.8</c:v>
                </c:pt>
                <c:pt idx="3">
                  <c:v>26.4</c:v>
                </c:pt>
                <c:pt idx="4">
                  <c:v>23.9</c:v>
                </c:pt>
                <c:pt idx="5">
                  <c:v>26.3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55D-41D6-BA32-0787D9FB28FD}"/>
            </c:ext>
          </c:extLst>
        </c:ser>
        <c:ser>
          <c:idx val="2"/>
          <c:order val="3"/>
          <c:tx>
            <c:strRef>
              <c:f>wykresy!$AD$2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wykresy!$AD$274:$AD$279</c:f>
              <c:numCache>
                <c:formatCode>0.0</c:formatCode>
                <c:ptCount val="6"/>
                <c:pt idx="0">
                  <c:v>-0.8</c:v>
                </c:pt>
                <c:pt idx="1">
                  <c:v>-1.3</c:v>
                </c:pt>
                <c:pt idx="2">
                  <c:v>-2.6</c:v>
                </c:pt>
                <c:pt idx="3">
                  <c:v>-2</c:v>
                </c:pt>
                <c:pt idx="4">
                  <c:v>-0.4</c:v>
                </c:pt>
                <c:pt idx="5">
                  <c:v>-5.2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55D-41D6-BA32-0787D9FB28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1131856"/>
        <c:axId val="-1001117168"/>
      </c:lineChart>
      <c:catAx>
        <c:axId val="-100111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01117712"/>
        <c:crosses val="autoZero"/>
        <c:auto val="1"/>
        <c:lblAlgn val="ctr"/>
        <c:lblOffset val="100"/>
        <c:noMultiLvlLbl val="1"/>
      </c:catAx>
      <c:valAx>
        <c:axId val="-1001117712"/>
        <c:scaling>
          <c:orientation val="minMax"/>
          <c:max val="3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-1001119344"/>
        <c:crosses val="autoZero"/>
        <c:crossBetween val="between"/>
        <c:majorUnit val="10"/>
      </c:valAx>
      <c:valAx>
        <c:axId val="-1001117168"/>
        <c:scaling>
          <c:orientation val="minMax"/>
          <c:max val="3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01131856"/>
        <c:crosses val="max"/>
        <c:crossBetween val="between"/>
        <c:majorUnit val="10"/>
      </c:valAx>
      <c:catAx>
        <c:axId val="-10011318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0111716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wykresy!$AB$3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wykresy!$AB$127:$AB$282</c:f>
              <c:numCache>
                <c:formatCode>0.0</c:formatCode>
                <c:ptCount val="156"/>
                <c:pt idx="0">
                  <c:v>11.2</c:v>
                </c:pt>
                <c:pt idx="1">
                  <c:v>13.7</c:v>
                </c:pt>
                <c:pt idx="2">
                  <c:v>15.6</c:v>
                </c:pt>
                <c:pt idx="3">
                  <c:v>16.899999999999999</c:v>
                </c:pt>
                <c:pt idx="4">
                  <c:v>13.1</c:v>
                </c:pt>
                <c:pt idx="5">
                  <c:v>10.8</c:v>
                </c:pt>
                <c:pt idx="6">
                  <c:v>10.6</c:v>
                </c:pt>
                <c:pt idx="7">
                  <c:v>15.4</c:v>
                </c:pt>
                <c:pt idx="8">
                  <c:v>13.7</c:v>
                </c:pt>
                <c:pt idx="9">
                  <c:v>14.7</c:v>
                </c:pt>
                <c:pt idx="10">
                  <c:v>11.4</c:v>
                </c:pt>
                <c:pt idx="11">
                  <c:v>11.2</c:v>
                </c:pt>
                <c:pt idx="12">
                  <c:v>13.5</c:v>
                </c:pt>
                <c:pt idx="13">
                  <c:v>15.6</c:v>
                </c:pt>
                <c:pt idx="14">
                  <c:v>16.5</c:v>
                </c:pt>
                <c:pt idx="15">
                  <c:v>14.6</c:v>
                </c:pt>
                <c:pt idx="16">
                  <c:v>15.2</c:v>
                </c:pt>
                <c:pt idx="17">
                  <c:v>12.7</c:v>
                </c:pt>
                <c:pt idx="18">
                  <c:v>13.1</c:v>
                </c:pt>
                <c:pt idx="19">
                  <c:v>12.2</c:v>
                </c:pt>
                <c:pt idx="20">
                  <c:v>12.4</c:v>
                </c:pt>
                <c:pt idx="21">
                  <c:v>10</c:v>
                </c:pt>
                <c:pt idx="22">
                  <c:v>13.2</c:v>
                </c:pt>
                <c:pt idx="23">
                  <c:v>8.9</c:v>
                </c:pt>
                <c:pt idx="24">
                  <c:v>10.6</c:v>
                </c:pt>
                <c:pt idx="25">
                  <c:v>12.9</c:v>
                </c:pt>
                <c:pt idx="26">
                  <c:v>11.2</c:v>
                </c:pt>
                <c:pt idx="27">
                  <c:v>10.7</c:v>
                </c:pt>
                <c:pt idx="28">
                  <c:v>8.4</c:v>
                </c:pt>
                <c:pt idx="29">
                  <c:v>5.7</c:v>
                </c:pt>
                <c:pt idx="30">
                  <c:v>6.9</c:v>
                </c:pt>
                <c:pt idx="31">
                  <c:v>6.6</c:v>
                </c:pt>
                <c:pt idx="32">
                  <c:v>6.5</c:v>
                </c:pt>
                <c:pt idx="33">
                  <c:v>5.2</c:v>
                </c:pt>
                <c:pt idx="34">
                  <c:v>8</c:v>
                </c:pt>
                <c:pt idx="35">
                  <c:v>5.3</c:v>
                </c:pt>
                <c:pt idx="36">
                  <c:v>8.8000000000000007</c:v>
                </c:pt>
                <c:pt idx="37">
                  <c:v>6.9</c:v>
                </c:pt>
                <c:pt idx="38">
                  <c:v>6.8</c:v>
                </c:pt>
                <c:pt idx="39">
                  <c:v>8.9</c:v>
                </c:pt>
                <c:pt idx="40">
                  <c:v>8.6</c:v>
                </c:pt>
                <c:pt idx="41">
                  <c:v>7.2</c:v>
                </c:pt>
                <c:pt idx="42">
                  <c:v>6.4</c:v>
                </c:pt>
                <c:pt idx="43">
                  <c:v>8</c:v>
                </c:pt>
                <c:pt idx="44">
                  <c:v>10</c:v>
                </c:pt>
                <c:pt idx="45">
                  <c:v>8.3000000000000007</c:v>
                </c:pt>
                <c:pt idx="46">
                  <c:v>9.9</c:v>
                </c:pt>
                <c:pt idx="47">
                  <c:v>8.1</c:v>
                </c:pt>
                <c:pt idx="48">
                  <c:v>11.4</c:v>
                </c:pt>
                <c:pt idx="49">
                  <c:v>13</c:v>
                </c:pt>
                <c:pt idx="50">
                  <c:v>13</c:v>
                </c:pt>
                <c:pt idx="51">
                  <c:v>12.6</c:v>
                </c:pt>
                <c:pt idx="52">
                  <c:v>13.8</c:v>
                </c:pt>
                <c:pt idx="53">
                  <c:v>13.1</c:v>
                </c:pt>
                <c:pt idx="54">
                  <c:v>12.4</c:v>
                </c:pt>
                <c:pt idx="55">
                  <c:v>16.399999999999999</c:v>
                </c:pt>
                <c:pt idx="56">
                  <c:v>15.1</c:v>
                </c:pt>
                <c:pt idx="57">
                  <c:v>13.9</c:v>
                </c:pt>
                <c:pt idx="58">
                  <c:v>14</c:v>
                </c:pt>
                <c:pt idx="59">
                  <c:v>11.9</c:v>
                </c:pt>
                <c:pt idx="60">
                  <c:v>14.1</c:v>
                </c:pt>
                <c:pt idx="61">
                  <c:v>15.5</c:v>
                </c:pt>
                <c:pt idx="62">
                  <c:v>13.7</c:v>
                </c:pt>
                <c:pt idx="63">
                  <c:v>15.1</c:v>
                </c:pt>
                <c:pt idx="64">
                  <c:v>14.2</c:v>
                </c:pt>
                <c:pt idx="65">
                  <c:v>15.5</c:v>
                </c:pt>
                <c:pt idx="66">
                  <c:v>15.6</c:v>
                </c:pt>
                <c:pt idx="67">
                  <c:v>13.7</c:v>
                </c:pt>
                <c:pt idx="68">
                  <c:v>14.3</c:v>
                </c:pt>
                <c:pt idx="69">
                  <c:v>14.9</c:v>
                </c:pt>
                <c:pt idx="70">
                  <c:v>15.3</c:v>
                </c:pt>
                <c:pt idx="71">
                  <c:v>15.8</c:v>
                </c:pt>
                <c:pt idx="72">
                  <c:v>17.600000000000001</c:v>
                </c:pt>
                <c:pt idx="73">
                  <c:v>17.2</c:v>
                </c:pt>
                <c:pt idx="74">
                  <c:v>17.8</c:v>
                </c:pt>
                <c:pt idx="75">
                  <c:v>14.9</c:v>
                </c:pt>
                <c:pt idx="76">
                  <c:v>15.3</c:v>
                </c:pt>
                <c:pt idx="77">
                  <c:v>16</c:v>
                </c:pt>
                <c:pt idx="78">
                  <c:v>11.4</c:v>
                </c:pt>
                <c:pt idx="79">
                  <c:v>14.8</c:v>
                </c:pt>
                <c:pt idx="80">
                  <c:v>15</c:v>
                </c:pt>
                <c:pt idx="81">
                  <c:v>17.399999999999999</c:v>
                </c:pt>
                <c:pt idx="82">
                  <c:v>16.100000000000001</c:v>
                </c:pt>
                <c:pt idx="83">
                  <c:v>16.399999999999999</c:v>
                </c:pt>
                <c:pt idx="84">
                  <c:v>18.100000000000001</c:v>
                </c:pt>
                <c:pt idx="85">
                  <c:v>16.399999999999999</c:v>
                </c:pt>
                <c:pt idx="86">
                  <c:v>18.5</c:v>
                </c:pt>
                <c:pt idx="87">
                  <c:v>15.2</c:v>
                </c:pt>
                <c:pt idx="88">
                  <c:v>17</c:v>
                </c:pt>
                <c:pt idx="89">
                  <c:v>15.6</c:v>
                </c:pt>
                <c:pt idx="90">
                  <c:v>14.8</c:v>
                </c:pt>
                <c:pt idx="91">
                  <c:v>16.899999999999999</c:v>
                </c:pt>
                <c:pt idx="92">
                  <c:v>18.399999999999999</c:v>
                </c:pt>
                <c:pt idx="93">
                  <c:v>17.3</c:v>
                </c:pt>
                <c:pt idx="94">
                  <c:v>17.100000000000001</c:v>
                </c:pt>
                <c:pt idx="95">
                  <c:v>17.100000000000001</c:v>
                </c:pt>
                <c:pt idx="96">
                  <c:v>24.7</c:v>
                </c:pt>
                <c:pt idx="97">
                  <c:v>22.8</c:v>
                </c:pt>
                <c:pt idx="98">
                  <c:v>21.8</c:v>
                </c:pt>
                <c:pt idx="99">
                  <c:v>21.2</c:v>
                </c:pt>
                <c:pt idx="100">
                  <c:v>18.7</c:v>
                </c:pt>
                <c:pt idx="101">
                  <c:v>18.8</c:v>
                </c:pt>
                <c:pt idx="102">
                  <c:v>16.899999999999999</c:v>
                </c:pt>
                <c:pt idx="103">
                  <c:v>18</c:v>
                </c:pt>
                <c:pt idx="104">
                  <c:v>17.7</c:v>
                </c:pt>
                <c:pt idx="105">
                  <c:v>17.100000000000001</c:v>
                </c:pt>
                <c:pt idx="106">
                  <c:v>20.2</c:v>
                </c:pt>
                <c:pt idx="107">
                  <c:v>17.7</c:v>
                </c:pt>
                <c:pt idx="108">
                  <c:v>20</c:v>
                </c:pt>
                <c:pt idx="109">
                  <c:v>18</c:v>
                </c:pt>
                <c:pt idx="110">
                  <c:v>16.8</c:v>
                </c:pt>
                <c:pt idx="111">
                  <c:v>19.5</c:v>
                </c:pt>
                <c:pt idx="112">
                  <c:v>17.8</c:v>
                </c:pt>
                <c:pt idx="113">
                  <c:v>17.399999999999999</c:v>
                </c:pt>
                <c:pt idx="114">
                  <c:v>14.8</c:v>
                </c:pt>
                <c:pt idx="115">
                  <c:v>16.899999999999999</c:v>
                </c:pt>
                <c:pt idx="116">
                  <c:v>17.399999999999999</c:v>
                </c:pt>
                <c:pt idx="117">
                  <c:v>17</c:v>
                </c:pt>
                <c:pt idx="118">
                  <c:v>15.4</c:v>
                </c:pt>
                <c:pt idx="119">
                  <c:v>14.4</c:v>
                </c:pt>
                <c:pt idx="120">
                  <c:v>19.7</c:v>
                </c:pt>
                <c:pt idx="121">
                  <c:v>19</c:v>
                </c:pt>
                <c:pt idx="122">
                  <c:v>16.8</c:v>
                </c:pt>
                <c:pt idx="123">
                  <c:v>-19.399999999999999</c:v>
                </c:pt>
                <c:pt idx="124">
                  <c:v>-12</c:v>
                </c:pt>
                <c:pt idx="125">
                  <c:v>-4.3</c:v>
                </c:pt>
                <c:pt idx="126">
                  <c:v>3.1</c:v>
                </c:pt>
                <c:pt idx="127">
                  <c:v>5.4</c:v>
                </c:pt>
                <c:pt idx="128">
                  <c:v>9.5</c:v>
                </c:pt>
                <c:pt idx="129">
                  <c:v>7.5</c:v>
                </c:pt>
                <c:pt idx="130">
                  <c:v>3.9</c:v>
                </c:pt>
                <c:pt idx="131">
                  <c:v>5.8</c:v>
                </c:pt>
                <c:pt idx="132">
                  <c:v>7.4</c:v>
                </c:pt>
                <c:pt idx="133">
                  <c:v>7.9</c:v>
                </c:pt>
                <c:pt idx="134">
                  <c:v>12.5</c:v>
                </c:pt>
                <c:pt idx="135">
                  <c:v>11.7</c:v>
                </c:pt>
                <c:pt idx="136">
                  <c:v>13</c:v>
                </c:pt>
                <c:pt idx="137">
                  <c:v>14.2</c:v>
                </c:pt>
                <c:pt idx="138">
                  <c:v>14.5</c:v>
                </c:pt>
                <c:pt idx="139">
                  <c:v>13.4</c:v>
                </c:pt>
                <c:pt idx="140">
                  <c:v>16</c:v>
                </c:pt>
                <c:pt idx="141">
                  <c:v>16.8</c:v>
                </c:pt>
                <c:pt idx="142">
                  <c:v>13.9</c:v>
                </c:pt>
                <c:pt idx="143">
                  <c:v>13.7</c:v>
                </c:pt>
                <c:pt idx="144">
                  <c:v>12.5</c:v>
                </c:pt>
                <c:pt idx="145">
                  <c:v>12.8</c:v>
                </c:pt>
                <c:pt idx="146">
                  <c:v>9.6</c:v>
                </c:pt>
                <c:pt idx="147">
                  <c:v>14.1</c:v>
                </c:pt>
                <c:pt idx="148">
                  <c:v>12.8</c:v>
                </c:pt>
                <c:pt idx="149">
                  <c:v>11.6</c:v>
                </c:pt>
                <c:pt idx="150">
                  <c:v>12.2</c:v>
                </c:pt>
                <c:pt idx="151">
                  <c:v>11.8</c:v>
                </c:pt>
                <c:pt idx="152">
                  <c:v>10.6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D09-47EA-B0AE-0EE308D09FFE}"/>
            </c:ext>
          </c:extLst>
        </c:ser>
        <c:ser>
          <c:idx val="1"/>
          <c:order val="1"/>
          <c:tx>
            <c:strRef>
              <c:f>wykresy!$AA$3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wykresy!$AA$127:$AA$282</c:f>
              <c:numCache>
                <c:formatCode>0.0</c:formatCode>
                <c:ptCount val="156"/>
                <c:pt idx="0">
                  <c:v>11.5</c:v>
                </c:pt>
                <c:pt idx="1">
                  <c:v>12.8</c:v>
                </c:pt>
                <c:pt idx="2">
                  <c:v>14</c:v>
                </c:pt>
                <c:pt idx="3">
                  <c:v>15.2</c:v>
                </c:pt>
                <c:pt idx="4">
                  <c:v>12.5</c:v>
                </c:pt>
                <c:pt idx="5">
                  <c:v>12.8</c:v>
                </c:pt>
                <c:pt idx="6">
                  <c:v>12</c:v>
                </c:pt>
                <c:pt idx="7">
                  <c:v>16.100000000000001</c:v>
                </c:pt>
                <c:pt idx="8">
                  <c:v>13.6</c:v>
                </c:pt>
                <c:pt idx="9">
                  <c:v>14.4</c:v>
                </c:pt>
                <c:pt idx="10">
                  <c:v>11.4</c:v>
                </c:pt>
                <c:pt idx="11">
                  <c:v>12.4</c:v>
                </c:pt>
                <c:pt idx="12">
                  <c:v>13.6</c:v>
                </c:pt>
                <c:pt idx="13">
                  <c:v>14.5</c:v>
                </c:pt>
                <c:pt idx="14">
                  <c:v>15</c:v>
                </c:pt>
                <c:pt idx="15">
                  <c:v>13.1</c:v>
                </c:pt>
                <c:pt idx="16">
                  <c:v>14.6</c:v>
                </c:pt>
                <c:pt idx="17">
                  <c:v>14.4</c:v>
                </c:pt>
                <c:pt idx="18">
                  <c:v>14.4</c:v>
                </c:pt>
                <c:pt idx="19">
                  <c:v>12.8</c:v>
                </c:pt>
                <c:pt idx="20">
                  <c:v>12.3</c:v>
                </c:pt>
                <c:pt idx="21">
                  <c:v>10.1</c:v>
                </c:pt>
                <c:pt idx="22">
                  <c:v>13.2</c:v>
                </c:pt>
                <c:pt idx="23">
                  <c:v>10.3</c:v>
                </c:pt>
                <c:pt idx="24">
                  <c:v>10.4</c:v>
                </c:pt>
                <c:pt idx="25">
                  <c:v>11.7</c:v>
                </c:pt>
                <c:pt idx="26">
                  <c:v>9.9</c:v>
                </c:pt>
                <c:pt idx="27">
                  <c:v>9.4</c:v>
                </c:pt>
                <c:pt idx="28">
                  <c:v>7.9</c:v>
                </c:pt>
                <c:pt idx="29">
                  <c:v>7.1</c:v>
                </c:pt>
                <c:pt idx="30">
                  <c:v>8.1999999999999993</c:v>
                </c:pt>
                <c:pt idx="31">
                  <c:v>7.1</c:v>
                </c:pt>
                <c:pt idx="32">
                  <c:v>6.4</c:v>
                </c:pt>
                <c:pt idx="33">
                  <c:v>5.5</c:v>
                </c:pt>
                <c:pt idx="34">
                  <c:v>7.9</c:v>
                </c:pt>
                <c:pt idx="35">
                  <c:v>6.7</c:v>
                </c:pt>
                <c:pt idx="36">
                  <c:v>8.3000000000000007</c:v>
                </c:pt>
                <c:pt idx="37">
                  <c:v>5.8</c:v>
                </c:pt>
                <c:pt idx="38">
                  <c:v>5.7</c:v>
                </c:pt>
                <c:pt idx="39">
                  <c:v>7.8</c:v>
                </c:pt>
                <c:pt idx="40">
                  <c:v>8.1999999999999993</c:v>
                </c:pt>
                <c:pt idx="41">
                  <c:v>8.3000000000000007</c:v>
                </c:pt>
                <c:pt idx="42">
                  <c:v>7.7</c:v>
                </c:pt>
                <c:pt idx="43">
                  <c:v>8.3000000000000007</c:v>
                </c:pt>
                <c:pt idx="44">
                  <c:v>9.8000000000000007</c:v>
                </c:pt>
                <c:pt idx="45">
                  <c:v>8.6</c:v>
                </c:pt>
                <c:pt idx="46">
                  <c:v>9.9</c:v>
                </c:pt>
                <c:pt idx="47">
                  <c:v>9.5</c:v>
                </c:pt>
                <c:pt idx="48">
                  <c:v>10.7</c:v>
                </c:pt>
                <c:pt idx="49">
                  <c:v>11.9</c:v>
                </c:pt>
                <c:pt idx="50">
                  <c:v>12</c:v>
                </c:pt>
                <c:pt idx="51">
                  <c:v>11.7</c:v>
                </c:pt>
                <c:pt idx="52">
                  <c:v>13.5</c:v>
                </c:pt>
                <c:pt idx="53">
                  <c:v>13.9</c:v>
                </c:pt>
                <c:pt idx="54">
                  <c:v>13.7</c:v>
                </c:pt>
                <c:pt idx="55">
                  <c:v>16.600000000000001</c:v>
                </c:pt>
                <c:pt idx="56">
                  <c:v>14.9</c:v>
                </c:pt>
                <c:pt idx="57">
                  <c:v>14.2</c:v>
                </c:pt>
                <c:pt idx="58">
                  <c:v>14.2</c:v>
                </c:pt>
                <c:pt idx="59">
                  <c:v>13.3</c:v>
                </c:pt>
                <c:pt idx="60">
                  <c:v>13.2</c:v>
                </c:pt>
                <c:pt idx="61">
                  <c:v>14.4</c:v>
                </c:pt>
                <c:pt idx="62">
                  <c:v>12.8</c:v>
                </c:pt>
                <c:pt idx="63">
                  <c:v>14.4</c:v>
                </c:pt>
                <c:pt idx="64">
                  <c:v>14</c:v>
                </c:pt>
                <c:pt idx="65">
                  <c:v>16.100000000000001</c:v>
                </c:pt>
                <c:pt idx="66">
                  <c:v>17</c:v>
                </c:pt>
                <c:pt idx="67">
                  <c:v>14</c:v>
                </c:pt>
                <c:pt idx="68">
                  <c:v>14.2</c:v>
                </c:pt>
                <c:pt idx="69">
                  <c:v>15.1</c:v>
                </c:pt>
                <c:pt idx="70">
                  <c:v>15.6</c:v>
                </c:pt>
                <c:pt idx="71">
                  <c:v>17</c:v>
                </c:pt>
                <c:pt idx="72">
                  <c:v>16.399999999999999</c:v>
                </c:pt>
                <c:pt idx="73">
                  <c:v>16.100000000000001</c:v>
                </c:pt>
                <c:pt idx="74">
                  <c:v>16.8</c:v>
                </c:pt>
                <c:pt idx="75">
                  <c:v>14.3</c:v>
                </c:pt>
                <c:pt idx="76">
                  <c:v>15.3</c:v>
                </c:pt>
                <c:pt idx="77">
                  <c:v>16.5</c:v>
                </c:pt>
                <c:pt idx="78">
                  <c:v>12.9</c:v>
                </c:pt>
                <c:pt idx="79">
                  <c:v>15.2</c:v>
                </c:pt>
                <c:pt idx="80">
                  <c:v>14.9</c:v>
                </c:pt>
                <c:pt idx="81">
                  <c:v>17.5</c:v>
                </c:pt>
                <c:pt idx="82">
                  <c:v>16.5</c:v>
                </c:pt>
                <c:pt idx="83">
                  <c:v>17.600000000000001</c:v>
                </c:pt>
                <c:pt idx="84">
                  <c:v>16.600000000000001</c:v>
                </c:pt>
                <c:pt idx="85">
                  <c:v>15.4</c:v>
                </c:pt>
                <c:pt idx="86">
                  <c:v>17.600000000000001</c:v>
                </c:pt>
                <c:pt idx="87">
                  <c:v>14.6</c:v>
                </c:pt>
                <c:pt idx="88">
                  <c:v>17</c:v>
                </c:pt>
                <c:pt idx="89">
                  <c:v>16.100000000000001</c:v>
                </c:pt>
                <c:pt idx="90">
                  <c:v>16.3</c:v>
                </c:pt>
                <c:pt idx="91">
                  <c:v>17.3</c:v>
                </c:pt>
                <c:pt idx="92">
                  <c:v>18.2</c:v>
                </c:pt>
                <c:pt idx="93">
                  <c:v>17.5</c:v>
                </c:pt>
                <c:pt idx="94">
                  <c:v>17.7</c:v>
                </c:pt>
                <c:pt idx="95">
                  <c:v>18.399999999999999</c:v>
                </c:pt>
                <c:pt idx="96">
                  <c:v>23.1</c:v>
                </c:pt>
                <c:pt idx="97">
                  <c:v>21.8</c:v>
                </c:pt>
                <c:pt idx="98">
                  <c:v>21</c:v>
                </c:pt>
                <c:pt idx="99">
                  <c:v>20.399999999999999</c:v>
                </c:pt>
                <c:pt idx="100">
                  <c:v>18.8</c:v>
                </c:pt>
                <c:pt idx="101">
                  <c:v>19.2</c:v>
                </c:pt>
                <c:pt idx="102">
                  <c:v>18.2</c:v>
                </c:pt>
                <c:pt idx="103">
                  <c:v>18.3</c:v>
                </c:pt>
                <c:pt idx="104">
                  <c:v>17.399999999999999</c:v>
                </c:pt>
                <c:pt idx="105">
                  <c:v>17.3</c:v>
                </c:pt>
                <c:pt idx="106">
                  <c:v>21</c:v>
                </c:pt>
                <c:pt idx="107">
                  <c:v>19.100000000000001</c:v>
                </c:pt>
                <c:pt idx="108">
                  <c:v>18.600000000000001</c:v>
                </c:pt>
                <c:pt idx="109">
                  <c:v>17.2</c:v>
                </c:pt>
                <c:pt idx="110">
                  <c:v>16.3</c:v>
                </c:pt>
                <c:pt idx="111">
                  <c:v>18.600000000000001</c:v>
                </c:pt>
                <c:pt idx="112">
                  <c:v>17.899999999999999</c:v>
                </c:pt>
                <c:pt idx="113">
                  <c:v>17.7</c:v>
                </c:pt>
                <c:pt idx="114">
                  <c:v>15.7</c:v>
                </c:pt>
                <c:pt idx="115">
                  <c:v>17.100000000000001</c:v>
                </c:pt>
                <c:pt idx="116">
                  <c:v>16.8</c:v>
                </c:pt>
                <c:pt idx="117">
                  <c:v>17</c:v>
                </c:pt>
                <c:pt idx="118">
                  <c:v>16.5</c:v>
                </c:pt>
                <c:pt idx="119">
                  <c:v>16</c:v>
                </c:pt>
                <c:pt idx="120">
                  <c:v>18.7</c:v>
                </c:pt>
                <c:pt idx="121">
                  <c:v>18.399999999999999</c:v>
                </c:pt>
                <c:pt idx="122">
                  <c:v>16.5</c:v>
                </c:pt>
                <c:pt idx="123">
                  <c:v>-20.399999999999999</c:v>
                </c:pt>
                <c:pt idx="124">
                  <c:v>-12</c:v>
                </c:pt>
                <c:pt idx="125">
                  <c:v>-4.2</c:v>
                </c:pt>
                <c:pt idx="126">
                  <c:v>3.5</c:v>
                </c:pt>
                <c:pt idx="127">
                  <c:v>5.4</c:v>
                </c:pt>
                <c:pt idx="128">
                  <c:v>8.6</c:v>
                </c:pt>
                <c:pt idx="129">
                  <c:v>7.3</c:v>
                </c:pt>
                <c:pt idx="130">
                  <c:v>5.2</c:v>
                </c:pt>
                <c:pt idx="131">
                  <c:v>7.5</c:v>
                </c:pt>
                <c:pt idx="132">
                  <c:v>6.9</c:v>
                </c:pt>
                <c:pt idx="133">
                  <c:v>7.7</c:v>
                </c:pt>
                <c:pt idx="134">
                  <c:v>12.5</c:v>
                </c:pt>
                <c:pt idx="135">
                  <c:v>10.8</c:v>
                </c:pt>
                <c:pt idx="136">
                  <c:v>12.9</c:v>
                </c:pt>
                <c:pt idx="137">
                  <c:v>14.2</c:v>
                </c:pt>
                <c:pt idx="138">
                  <c:v>14.6</c:v>
                </c:pt>
                <c:pt idx="139">
                  <c:v>13.3</c:v>
                </c:pt>
                <c:pt idx="140">
                  <c:v>15</c:v>
                </c:pt>
                <c:pt idx="141">
                  <c:v>16.399999999999999</c:v>
                </c:pt>
                <c:pt idx="142">
                  <c:v>15.1</c:v>
                </c:pt>
                <c:pt idx="143">
                  <c:v>15.3</c:v>
                </c:pt>
                <c:pt idx="144">
                  <c:v>12.2</c:v>
                </c:pt>
                <c:pt idx="145">
                  <c:v>12.7</c:v>
                </c:pt>
                <c:pt idx="146">
                  <c:v>9.8000000000000007</c:v>
                </c:pt>
                <c:pt idx="147">
                  <c:v>13.2</c:v>
                </c:pt>
                <c:pt idx="148">
                  <c:v>12.7</c:v>
                </c:pt>
                <c:pt idx="149">
                  <c:v>11.6</c:v>
                </c:pt>
                <c:pt idx="150">
                  <c:v>12.2</c:v>
                </c:pt>
                <c:pt idx="151">
                  <c:v>11.6</c:v>
                </c:pt>
                <c:pt idx="152">
                  <c:v>9.6999999999999993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D09-47EA-B0AE-0EE308D09F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01131312"/>
        <c:axId val="-1001125328"/>
      </c:lineChart>
      <c:catAx>
        <c:axId val="-100113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1125328"/>
        <c:crosses val="autoZero"/>
        <c:auto val="1"/>
        <c:lblAlgn val="ctr"/>
        <c:lblOffset val="100"/>
        <c:noMultiLvlLbl val="0"/>
      </c:catAx>
      <c:valAx>
        <c:axId val="-1001125328"/>
        <c:scaling>
          <c:orientation val="minMax"/>
          <c:min val="-3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113131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662287711349892"/>
          <c:y val="0.67729851317366296"/>
          <c:w val="0.68784176245210737"/>
          <c:h val="0.1187121212121211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2116464646464646"/>
          <c:w val="0.76793059332663882"/>
          <c:h val="0.6292071378249835"/>
        </c:manualLayout>
      </c:layout>
      <c:lineChart>
        <c:grouping val="standard"/>
        <c:varyColors val="0"/>
        <c:ser>
          <c:idx val="4"/>
          <c:order val="0"/>
          <c:tx>
            <c:strRef>
              <c:f>wykresy!$AE$2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wykresy!$AE$274:$AE$279</c:f>
              <c:numCache>
                <c:formatCode>0.0</c:formatCode>
                <c:ptCount val="6"/>
                <c:pt idx="0">
                  <c:v>13.9</c:v>
                </c:pt>
                <c:pt idx="1">
                  <c:v>18.399999999999999</c:v>
                </c:pt>
                <c:pt idx="2">
                  <c:v>14.1</c:v>
                </c:pt>
                <c:pt idx="3">
                  <c:v>14.1</c:v>
                </c:pt>
                <c:pt idx="4">
                  <c:v>9.1999999999999993</c:v>
                </c:pt>
                <c:pt idx="5">
                  <c:v>11.1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404-471F-8DE5-F945888CB5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1130768"/>
        <c:axId val="-1001130224"/>
      </c:lineChart>
      <c:lineChart>
        <c:grouping val="standard"/>
        <c:varyColors val="0"/>
        <c:ser>
          <c:idx val="0"/>
          <c:order val="1"/>
          <c:tx>
            <c:strRef>
              <c:f>wykresy!$AF$2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wykresy!$AF$274:$AF$279</c:f>
              <c:numCache>
                <c:formatCode>0.0</c:formatCode>
                <c:ptCount val="6"/>
                <c:pt idx="0">
                  <c:v>25.5</c:v>
                </c:pt>
                <c:pt idx="1">
                  <c:v>30.4</c:v>
                </c:pt>
                <c:pt idx="2">
                  <c:v>29.2</c:v>
                </c:pt>
                <c:pt idx="3">
                  <c:v>29.9</c:v>
                </c:pt>
                <c:pt idx="4">
                  <c:v>27.4</c:v>
                </c:pt>
                <c:pt idx="5">
                  <c:v>27.3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404-471F-8DE5-F945888CB53B}"/>
            </c:ext>
          </c:extLst>
        </c:ser>
        <c:ser>
          <c:idx val="2"/>
          <c:order val="2"/>
          <c:tx>
            <c:strRef>
              <c:f>wykresy!$AG$2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wykresy!$AG$274:$AG$279</c:f>
              <c:numCache>
                <c:formatCode>0.0</c:formatCode>
                <c:ptCount val="6"/>
                <c:pt idx="0">
                  <c:v>2.2999999999999998</c:v>
                </c:pt>
                <c:pt idx="1">
                  <c:v>6.4</c:v>
                </c:pt>
                <c:pt idx="2">
                  <c:v>-1</c:v>
                </c:pt>
                <c:pt idx="3">
                  <c:v>-1.7</c:v>
                </c:pt>
                <c:pt idx="4">
                  <c:v>-9.1</c:v>
                </c:pt>
                <c:pt idx="5">
                  <c:v>-5.2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404-471F-8DE5-F945888CB5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1123152"/>
        <c:axId val="-1001129680"/>
      </c:lineChart>
      <c:catAx>
        <c:axId val="-100113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01130224"/>
        <c:crosses val="autoZero"/>
        <c:auto val="1"/>
        <c:lblAlgn val="ctr"/>
        <c:lblOffset val="100"/>
        <c:noMultiLvlLbl val="1"/>
      </c:catAx>
      <c:valAx>
        <c:axId val="-1001130224"/>
        <c:scaling>
          <c:orientation val="minMax"/>
          <c:max val="4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-1001130768"/>
        <c:crosses val="autoZero"/>
        <c:crossBetween val="between"/>
        <c:majorUnit val="10"/>
      </c:valAx>
      <c:valAx>
        <c:axId val="-1001129680"/>
        <c:scaling>
          <c:orientation val="minMax"/>
          <c:max val="4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01123152"/>
        <c:crosses val="max"/>
        <c:crossBetween val="between"/>
        <c:majorUnit val="10"/>
      </c:valAx>
      <c:catAx>
        <c:axId val="-1001123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0112968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wykresy!$D$3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wykresy!$D$127:$D$282</c:f>
              <c:numCache>
                <c:formatCode>0.0</c:formatCode>
                <c:ptCount val="156"/>
                <c:pt idx="0">
                  <c:v>0</c:v>
                </c:pt>
                <c:pt idx="1">
                  <c:v>3.1</c:v>
                </c:pt>
                <c:pt idx="2">
                  <c:v>7.4</c:v>
                </c:pt>
                <c:pt idx="3">
                  <c:v>9.9</c:v>
                </c:pt>
                <c:pt idx="4">
                  <c:v>7.2</c:v>
                </c:pt>
                <c:pt idx="5">
                  <c:v>6.2</c:v>
                </c:pt>
                <c:pt idx="6">
                  <c:v>6.4</c:v>
                </c:pt>
                <c:pt idx="7">
                  <c:v>8.1</c:v>
                </c:pt>
                <c:pt idx="8">
                  <c:v>7.8</c:v>
                </c:pt>
                <c:pt idx="9">
                  <c:v>4</c:v>
                </c:pt>
                <c:pt idx="10">
                  <c:v>2.7</c:v>
                </c:pt>
                <c:pt idx="11">
                  <c:v>1.4</c:v>
                </c:pt>
                <c:pt idx="12">
                  <c:v>-2.2999999999999998</c:v>
                </c:pt>
                <c:pt idx="13">
                  <c:v>2.1</c:v>
                </c:pt>
                <c:pt idx="14">
                  <c:v>3.7</c:v>
                </c:pt>
                <c:pt idx="15">
                  <c:v>4.3</c:v>
                </c:pt>
                <c:pt idx="16">
                  <c:v>4.2</c:v>
                </c:pt>
                <c:pt idx="17">
                  <c:v>3.1</c:v>
                </c:pt>
                <c:pt idx="18">
                  <c:v>3.1</c:v>
                </c:pt>
                <c:pt idx="19">
                  <c:v>3</c:v>
                </c:pt>
                <c:pt idx="20">
                  <c:v>1.1000000000000001</c:v>
                </c:pt>
                <c:pt idx="21">
                  <c:v>-1.1000000000000001</c:v>
                </c:pt>
                <c:pt idx="22">
                  <c:v>-4.2</c:v>
                </c:pt>
                <c:pt idx="23">
                  <c:v>-6.9</c:v>
                </c:pt>
                <c:pt idx="24">
                  <c:v>-5.0999999999999996</c:v>
                </c:pt>
                <c:pt idx="25">
                  <c:v>-2.1</c:v>
                </c:pt>
                <c:pt idx="26">
                  <c:v>-0.6</c:v>
                </c:pt>
                <c:pt idx="27">
                  <c:v>0.9</c:v>
                </c:pt>
                <c:pt idx="28">
                  <c:v>0.4</c:v>
                </c:pt>
                <c:pt idx="29">
                  <c:v>0.4</c:v>
                </c:pt>
                <c:pt idx="30">
                  <c:v>-3.1</c:v>
                </c:pt>
                <c:pt idx="31">
                  <c:v>-2.8</c:v>
                </c:pt>
                <c:pt idx="32">
                  <c:v>-6.1</c:v>
                </c:pt>
                <c:pt idx="33">
                  <c:v>-10.7</c:v>
                </c:pt>
                <c:pt idx="34">
                  <c:v>-9.1</c:v>
                </c:pt>
                <c:pt idx="35">
                  <c:v>-14.3</c:v>
                </c:pt>
                <c:pt idx="36">
                  <c:v>-8.9</c:v>
                </c:pt>
                <c:pt idx="37">
                  <c:v>-8</c:v>
                </c:pt>
                <c:pt idx="38">
                  <c:v>-6.4</c:v>
                </c:pt>
                <c:pt idx="39">
                  <c:v>-5.8</c:v>
                </c:pt>
                <c:pt idx="40">
                  <c:v>-1.4</c:v>
                </c:pt>
                <c:pt idx="41">
                  <c:v>-4.2</c:v>
                </c:pt>
                <c:pt idx="42">
                  <c:v>-4.0999999999999996</c:v>
                </c:pt>
                <c:pt idx="43">
                  <c:v>-0.5</c:v>
                </c:pt>
                <c:pt idx="44">
                  <c:v>-1.8</c:v>
                </c:pt>
                <c:pt idx="45">
                  <c:v>-1</c:v>
                </c:pt>
                <c:pt idx="46">
                  <c:v>-3.1</c:v>
                </c:pt>
                <c:pt idx="47">
                  <c:v>-6.4</c:v>
                </c:pt>
                <c:pt idx="48">
                  <c:v>0.5</c:v>
                </c:pt>
                <c:pt idx="49">
                  <c:v>2.5</c:v>
                </c:pt>
                <c:pt idx="50">
                  <c:v>5.0999999999999996</c:v>
                </c:pt>
                <c:pt idx="51">
                  <c:v>9.3000000000000007</c:v>
                </c:pt>
                <c:pt idx="52">
                  <c:v>6.9</c:v>
                </c:pt>
                <c:pt idx="53">
                  <c:v>6.8</c:v>
                </c:pt>
                <c:pt idx="54">
                  <c:v>4.5</c:v>
                </c:pt>
                <c:pt idx="55">
                  <c:v>5.0999999999999996</c:v>
                </c:pt>
                <c:pt idx="56">
                  <c:v>2.7</c:v>
                </c:pt>
                <c:pt idx="57">
                  <c:v>2.1</c:v>
                </c:pt>
                <c:pt idx="58">
                  <c:v>1.7</c:v>
                </c:pt>
                <c:pt idx="59">
                  <c:v>-2.5</c:v>
                </c:pt>
                <c:pt idx="60">
                  <c:v>2</c:v>
                </c:pt>
                <c:pt idx="61">
                  <c:v>3.5</c:v>
                </c:pt>
                <c:pt idx="62">
                  <c:v>6.3</c:v>
                </c:pt>
                <c:pt idx="63">
                  <c:v>8.1999999999999993</c:v>
                </c:pt>
                <c:pt idx="64">
                  <c:v>7.5</c:v>
                </c:pt>
                <c:pt idx="65">
                  <c:v>6.1</c:v>
                </c:pt>
                <c:pt idx="66">
                  <c:v>5.8</c:v>
                </c:pt>
                <c:pt idx="67">
                  <c:v>7.1</c:v>
                </c:pt>
                <c:pt idx="68">
                  <c:v>3.2</c:v>
                </c:pt>
                <c:pt idx="69">
                  <c:v>3</c:v>
                </c:pt>
                <c:pt idx="70">
                  <c:v>2.5</c:v>
                </c:pt>
                <c:pt idx="71">
                  <c:v>-1.1000000000000001</c:v>
                </c:pt>
                <c:pt idx="72">
                  <c:v>0.8</c:v>
                </c:pt>
                <c:pt idx="73">
                  <c:v>3</c:v>
                </c:pt>
                <c:pt idx="74">
                  <c:v>4.9000000000000004</c:v>
                </c:pt>
                <c:pt idx="75">
                  <c:v>5.4</c:v>
                </c:pt>
                <c:pt idx="76">
                  <c:v>5</c:v>
                </c:pt>
                <c:pt idx="77">
                  <c:v>5.2</c:v>
                </c:pt>
                <c:pt idx="78">
                  <c:v>3.1</c:v>
                </c:pt>
                <c:pt idx="79">
                  <c:v>4.8</c:v>
                </c:pt>
                <c:pt idx="80">
                  <c:v>3.3</c:v>
                </c:pt>
                <c:pt idx="81">
                  <c:v>1</c:v>
                </c:pt>
                <c:pt idx="82">
                  <c:v>-1.8</c:v>
                </c:pt>
                <c:pt idx="83">
                  <c:v>-2.6</c:v>
                </c:pt>
                <c:pt idx="84">
                  <c:v>2.7</c:v>
                </c:pt>
                <c:pt idx="85">
                  <c:v>4.5</c:v>
                </c:pt>
                <c:pt idx="86">
                  <c:v>6.4</c:v>
                </c:pt>
                <c:pt idx="87">
                  <c:v>9.6</c:v>
                </c:pt>
                <c:pt idx="88">
                  <c:v>8.1</c:v>
                </c:pt>
                <c:pt idx="89">
                  <c:v>7.5</c:v>
                </c:pt>
                <c:pt idx="90">
                  <c:v>7.4</c:v>
                </c:pt>
                <c:pt idx="91">
                  <c:v>7.4</c:v>
                </c:pt>
                <c:pt idx="92">
                  <c:v>6.3</c:v>
                </c:pt>
                <c:pt idx="93">
                  <c:v>4.5999999999999996</c:v>
                </c:pt>
                <c:pt idx="94">
                  <c:v>4.5999999999999996</c:v>
                </c:pt>
                <c:pt idx="95">
                  <c:v>3.5</c:v>
                </c:pt>
                <c:pt idx="96">
                  <c:v>16.5</c:v>
                </c:pt>
                <c:pt idx="97">
                  <c:v>16.2</c:v>
                </c:pt>
                <c:pt idx="98">
                  <c:v>18.7</c:v>
                </c:pt>
                <c:pt idx="99">
                  <c:v>16.8</c:v>
                </c:pt>
                <c:pt idx="100">
                  <c:v>15.7</c:v>
                </c:pt>
                <c:pt idx="101">
                  <c:v>13.3</c:v>
                </c:pt>
                <c:pt idx="102">
                  <c:v>12.1</c:v>
                </c:pt>
                <c:pt idx="103">
                  <c:v>9.9</c:v>
                </c:pt>
                <c:pt idx="104">
                  <c:v>8.8000000000000007</c:v>
                </c:pt>
                <c:pt idx="105">
                  <c:v>4.8</c:v>
                </c:pt>
                <c:pt idx="106">
                  <c:v>6.1</c:v>
                </c:pt>
                <c:pt idx="107">
                  <c:v>5.3</c:v>
                </c:pt>
                <c:pt idx="108">
                  <c:v>6.4</c:v>
                </c:pt>
                <c:pt idx="109">
                  <c:v>7.3</c:v>
                </c:pt>
                <c:pt idx="110">
                  <c:v>6.8</c:v>
                </c:pt>
                <c:pt idx="111">
                  <c:v>8</c:v>
                </c:pt>
                <c:pt idx="112">
                  <c:v>6.2</c:v>
                </c:pt>
                <c:pt idx="113">
                  <c:v>5.2</c:v>
                </c:pt>
                <c:pt idx="114">
                  <c:v>4.0999999999999996</c:v>
                </c:pt>
                <c:pt idx="115">
                  <c:v>4.3</c:v>
                </c:pt>
                <c:pt idx="116">
                  <c:v>0.2</c:v>
                </c:pt>
                <c:pt idx="117">
                  <c:v>-1.9</c:v>
                </c:pt>
                <c:pt idx="118">
                  <c:v>-3.3</c:v>
                </c:pt>
                <c:pt idx="119">
                  <c:v>-4.9000000000000004</c:v>
                </c:pt>
                <c:pt idx="120">
                  <c:v>3.2</c:v>
                </c:pt>
                <c:pt idx="121">
                  <c:v>1.6</c:v>
                </c:pt>
                <c:pt idx="122">
                  <c:v>-1.1000000000000001</c:v>
                </c:pt>
                <c:pt idx="123">
                  <c:v>-44.2</c:v>
                </c:pt>
                <c:pt idx="124">
                  <c:v>-34.9</c:v>
                </c:pt>
                <c:pt idx="125">
                  <c:v>-19.899999999999999</c:v>
                </c:pt>
                <c:pt idx="126">
                  <c:v>-10.5</c:v>
                </c:pt>
                <c:pt idx="127">
                  <c:v>-6.6</c:v>
                </c:pt>
                <c:pt idx="128">
                  <c:v>-6.2</c:v>
                </c:pt>
                <c:pt idx="129">
                  <c:v>-9.6999999999999993</c:v>
                </c:pt>
                <c:pt idx="130">
                  <c:v>-20.5</c:v>
                </c:pt>
                <c:pt idx="131">
                  <c:v>-14.8</c:v>
                </c:pt>
                <c:pt idx="132">
                  <c:v>-9.9</c:v>
                </c:pt>
                <c:pt idx="133">
                  <c:v>-8.3000000000000007</c:v>
                </c:pt>
                <c:pt idx="134">
                  <c:v>-6.6</c:v>
                </c:pt>
                <c:pt idx="135">
                  <c:v>-4</c:v>
                </c:pt>
                <c:pt idx="136">
                  <c:v>-0.3</c:v>
                </c:pt>
                <c:pt idx="137">
                  <c:v>-0.6</c:v>
                </c:pt>
                <c:pt idx="138">
                  <c:v>-1.4</c:v>
                </c:pt>
                <c:pt idx="139">
                  <c:v>-0.9</c:v>
                </c:pt>
                <c:pt idx="140">
                  <c:v>-3.6</c:v>
                </c:pt>
                <c:pt idx="141">
                  <c:v>-6.3</c:v>
                </c:pt>
                <c:pt idx="142">
                  <c:v>-10.5</c:v>
                </c:pt>
                <c:pt idx="143">
                  <c:v>-12.2</c:v>
                </c:pt>
                <c:pt idx="144">
                  <c:v>-12.4</c:v>
                </c:pt>
                <c:pt idx="145">
                  <c:v>-10.7</c:v>
                </c:pt>
                <c:pt idx="146">
                  <c:v>-16.2</c:v>
                </c:pt>
                <c:pt idx="147">
                  <c:v>-11.5</c:v>
                </c:pt>
                <c:pt idx="148">
                  <c:v>-9.6</c:v>
                </c:pt>
                <c:pt idx="149">
                  <c:v>-13</c:v>
                </c:pt>
                <c:pt idx="150">
                  <c:v>-15.6</c:v>
                </c:pt>
                <c:pt idx="151">
                  <c:v>-15.2</c:v>
                </c:pt>
                <c:pt idx="152">
                  <c:v>-18.8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188-4B30-A245-F02D69543167}"/>
            </c:ext>
          </c:extLst>
        </c:ser>
        <c:ser>
          <c:idx val="1"/>
          <c:order val="1"/>
          <c:tx>
            <c:strRef>
              <c:f>wykresy!$C$3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wykresy!$C$127:$C$282</c:f>
              <c:numCache>
                <c:formatCode>0.0</c:formatCode>
                <c:ptCount val="156"/>
                <c:pt idx="0">
                  <c:v>3.1</c:v>
                </c:pt>
                <c:pt idx="1">
                  <c:v>3.7</c:v>
                </c:pt>
                <c:pt idx="2">
                  <c:v>6.4</c:v>
                </c:pt>
                <c:pt idx="3">
                  <c:v>7</c:v>
                </c:pt>
                <c:pt idx="4">
                  <c:v>4.4000000000000004</c:v>
                </c:pt>
                <c:pt idx="5">
                  <c:v>4.5</c:v>
                </c:pt>
                <c:pt idx="6">
                  <c:v>5.0999999999999996</c:v>
                </c:pt>
                <c:pt idx="7">
                  <c:v>5.4</c:v>
                </c:pt>
                <c:pt idx="8">
                  <c:v>6.7</c:v>
                </c:pt>
                <c:pt idx="9">
                  <c:v>5.2</c:v>
                </c:pt>
                <c:pt idx="10">
                  <c:v>5.8</c:v>
                </c:pt>
                <c:pt idx="11">
                  <c:v>7.1</c:v>
                </c:pt>
                <c:pt idx="12">
                  <c:v>0.7</c:v>
                </c:pt>
                <c:pt idx="13">
                  <c:v>2.7</c:v>
                </c:pt>
                <c:pt idx="14">
                  <c:v>2.6</c:v>
                </c:pt>
                <c:pt idx="15">
                  <c:v>1.4</c:v>
                </c:pt>
                <c:pt idx="16">
                  <c:v>1.4</c:v>
                </c:pt>
                <c:pt idx="17">
                  <c:v>1.3</c:v>
                </c:pt>
                <c:pt idx="18">
                  <c:v>1.8</c:v>
                </c:pt>
                <c:pt idx="19">
                  <c:v>0.4</c:v>
                </c:pt>
                <c:pt idx="20">
                  <c:v>0.2</c:v>
                </c:pt>
                <c:pt idx="21">
                  <c:v>0.3</c:v>
                </c:pt>
                <c:pt idx="22">
                  <c:v>-1.1000000000000001</c:v>
                </c:pt>
                <c:pt idx="23">
                  <c:v>-1.1000000000000001</c:v>
                </c:pt>
                <c:pt idx="24">
                  <c:v>-2.2999999999999998</c:v>
                </c:pt>
                <c:pt idx="25">
                  <c:v>-1.6</c:v>
                </c:pt>
                <c:pt idx="26">
                  <c:v>-1.8</c:v>
                </c:pt>
                <c:pt idx="27">
                  <c:v>-2</c:v>
                </c:pt>
                <c:pt idx="28">
                  <c:v>-2.5</c:v>
                </c:pt>
                <c:pt idx="29">
                  <c:v>-1.6</c:v>
                </c:pt>
                <c:pt idx="30">
                  <c:v>-4.4000000000000004</c:v>
                </c:pt>
                <c:pt idx="31">
                  <c:v>-5.3</c:v>
                </c:pt>
                <c:pt idx="32">
                  <c:v>-6.8</c:v>
                </c:pt>
                <c:pt idx="33">
                  <c:v>-9.1999999999999993</c:v>
                </c:pt>
                <c:pt idx="34">
                  <c:v>-6</c:v>
                </c:pt>
                <c:pt idx="35">
                  <c:v>-8.4</c:v>
                </c:pt>
                <c:pt idx="36">
                  <c:v>-6.3</c:v>
                </c:pt>
                <c:pt idx="37">
                  <c:v>-7.5</c:v>
                </c:pt>
                <c:pt idx="38">
                  <c:v>-7.6</c:v>
                </c:pt>
                <c:pt idx="39">
                  <c:v>-8.8000000000000007</c:v>
                </c:pt>
                <c:pt idx="40">
                  <c:v>-4.3</c:v>
                </c:pt>
                <c:pt idx="41">
                  <c:v>-6.2</c:v>
                </c:pt>
                <c:pt idx="42">
                  <c:v>-5.4</c:v>
                </c:pt>
                <c:pt idx="43">
                  <c:v>-3</c:v>
                </c:pt>
                <c:pt idx="44">
                  <c:v>-2.2999999999999998</c:v>
                </c:pt>
                <c:pt idx="45">
                  <c:v>0.6</c:v>
                </c:pt>
                <c:pt idx="46">
                  <c:v>0</c:v>
                </c:pt>
                <c:pt idx="47">
                  <c:v>-0.5</c:v>
                </c:pt>
                <c:pt idx="48">
                  <c:v>2.9</c:v>
                </c:pt>
                <c:pt idx="49">
                  <c:v>2.9</c:v>
                </c:pt>
                <c:pt idx="50">
                  <c:v>3.8</c:v>
                </c:pt>
                <c:pt idx="51">
                  <c:v>6.3</c:v>
                </c:pt>
                <c:pt idx="52">
                  <c:v>4</c:v>
                </c:pt>
                <c:pt idx="53">
                  <c:v>4.8</c:v>
                </c:pt>
                <c:pt idx="54">
                  <c:v>3.2</c:v>
                </c:pt>
                <c:pt idx="55">
                  <c:v>2.7</c:v>
                </c:pt>
                <c:pt idx="56">
                  <c:v>2.4</c:v>
                </c:pt>
                <c:pt idx="57">
                  <c:v>3.8</c:v>
                </c:pt>
                <c:pt idx="58">
                  <c:v>4.9000000000000004</c:v>
                </c:pt>
                <c:pt idx="59">
                  <c:v>3.3</c:v>
                </c:pt>
                <c:pt idx="60">
                  <c:v>4.3</c:v>
                </c:pt>
                <c:pt idx="61">
                  <c:v>3.9</c:v>
                </c:pt>
                <c:pt idx="62">
                  <c:v>4.9000000000000004</c:v>
                </c:pt>
                <c:pt idx="63">
                  <c:v>5.2</c:v>
                </c:pt>
                <c:pt idx="64">
                  <c:v>4.7</c:v>
                </c:pt>
                <c:pt idx="65">
                  <c:v>4</c:v>
                </c:pt>
                <c:pt idx="66">
                  <c:v>4.4000000000000004</c:v>
                </c:pt>
                <c:pt idx="67">
                  <c:v>4.8</c:v>
                </c:pt>
                <c:pt idx="68">
                  <c:v>3</c:v>
                </c:pt>
                <c:pt idx="69">
                  <c:v>4.8</c:v>
                </c:pt>
                <c:pt idx="70">
                  <c:v>5.7</c:v>
                </c:pt>
                <c:pt idx="71">
                  <c:v>4.5999999999999996</c:v>
                </c:pt>
                <c:pt idx="72">
                  <c:v>2.9</c:v>
                </c:pt>
                <c:pt idx="73">
                  <c:v>3.3</c:v>
                </c:pt>
                <c:pt idx="74">
                  <c:v>3.5</c:v>
                </c:pt>
                <c:pt idx="75">
                  <c:v>2.4</c:v>
                </c:pt>
                <c:pt idx="76">
                  <c:v>2.2999999999999998</c:v>
                </c:pt>
                <c:pt idx="77">
                  <c:v>3.1</c:v>
                </c:pt>
                <c:pt idx="78">
                  <c:v>1.6</c:v>
                </c:pt>
                <c:pt idx="79">
                  <c:v>2.5</c:v>
                </c:pt>
                <c:pt idx="80">
                  <c:v>3.1</c:v>
                </c:pt>
                <c:pt idx="81">
                  <c:v>3</c:v>
                </c:pt>
                <c:pt idx="82">
                  <c:v>1.6</c:v>
                </c:pt>
                <c:pt idx="83">
                  <c:v>3.1</c:v>
                </c:pt>
                <c:pt idx="84">
                  <c:v>4.7</c:v>
                </c:pt>
                <c:pt idx="85">
                  <c:v>4.7</c:v>
                </c:pt>
                <c:pt idx="86">
                  <c:v>5</c:v>
                </c:pt>
                <c:pt idx="87">
                  <c:v>6.7</c:v>
                </c:pt>
                <c:pt idx="88">
                  <c:v>5.4</c:v>
                </c:pt>
                <c:pt idx="89">
                  <c:v>5.3</c:v>
                </c:pt>
                <c:pt idx="90">
                  <c:v>5.8</c:v>
                </c:pt>
                <c:pt idx="91">
                  <c:v>5.0999999999999996</c:v>
                </c:pt>
                <c:pt idx="92">
                  <c:v>6.1</c:v>
                </c:pt>
                <c:pt idx="93">
                  <c:v>6.7</c:v>
                </c:pt>
                <c:pt idx="94">
                  <c:v>8</c:v>
                </c:pt>
                <c:pt idx="95">
                  <c:v>9.1</c:v>
                </c:pt>
                <c:pt idx="96">
                  <c:v>18.399999999999999</c:v>
                </c:pt>
                <c:pt idx="97">
                  <c:v>16.399999999999999</c:v>
                </c:pt>
                <c:pt idx="98">
                  <c:v>17.3</c:v>
                </c:pt>
                <c:pt idx="99">
                  <c:v>14</c:v>
                </c:pt>
                <c:pt idx="100">
                  <c:v>13.1</c:v>
                </c:pt>
                <c:pt idx="101">
                  <c:v>11.1</c:v>
                </c:pt>
                <c:pt idx="102">
                  <c:v>10.3</c:v>
                </c:pt>
                <c:pt idx="103">
                  <c:v>7.6</c:v>
                </c:pt>
                <c:pt idx="104">
                  <c:v>8.6</c:v>
                </c:pt>
                <c:pt idx="105">
                  <c:v>7</c:v>
                </c:pt>
                <c:pt idx="106">
                  <c:v>9.6</c:v>
                </c:pt>
                <c:pt idx="107">
                  <c:v>10.8</c:v>
                </c:pt>
                <c:pt idx="108">
                  <c:v>8.1999999999999993</c:v>
                </c:pt>
                <c:pt idx="109">
                  <c:v>7.5</c:v>
                </c:pt>
                <c:pt idx="110">
                  <c:v>5.6</c:v>
                </c:pt>
                <c:pt idx="111">
                  <c:v>5.4</c:v>
                </c:pt>
                <c:pt idx="112">
                  <c:v>3.7</c:v>
                </c:pt>
                <c:pt idx="113">
                  <c:v>2.9</c:v>
                </c:pt>
                <c:pt idx="114">
                  <c:v>2.2000000000000002</c:v>
                </c:pt>
                <c:pt idx="115">
                  <c:v>1.8</c:v>
                </c:pt>
                <c:pt idx="116">
                  <c:v>-0.1</c:v>
                </c:pt>
                <c:pt idx="117">
                  <c:v>0.3</c:v>
                </c:pt>
                <c:pt idx="118">
                  <c:v>0.3</c:v>
                </c:pt>
                <c:pt idx="119">
                  <c:v>0.7</c:v>
                </c:pt>
                <c:pt idx="120">
                  <c:v>5</c:v>
                </c:pt>
                <c:pt idx="121">
                  <c:v>1.9</c:v>
                </c:pt>
                <c:pt idx="122">
                  <c:v>-2.1</c:v>
                </c:pt>
                <c:pt idx="123">
                  <c:v>-46.7</c:v>
                </c:pt>
                <c:pt idx="124">
                  <c:v>-37.4</c:v>
                </c:pt>
                <c:pt idx="125">
                  <c:v>-22.3</c:v>
                </c:pt>
                <c:pt idx="126">
                  <c:v>-12.6</c:v>
                </c:pt>
                <c:pt idx="127">
                  <c:v>-9.3000000000000007</c:v>
                </c:pt>
                <c:pt idx="128">
                  <c:v>-6.7</c:v>
                </c:pt>
                <c:pt idx="129">
                  <c:v>-7.6</c:v>
                </c:pt>
                <c:pt idx="130">
                  <c:v>-16.8</c:v>
                </c:pt>
                <c:pt idx="131">
                  <c:v>-9.1</c:v>
                </c:pt>
                <c:pt idx="132">
                  <c:v>-8</c:v>
                </c:pt>
                <c:pt idx="133">
                  <c:v>-7.9</c:v>
                </c:pt>
                <c:pt idx="134">
                  <c:v>-7.5</c:v>
                </c:pt>
                <c:pt idx="135">
                  <c:v>-6.3</c:v>
                </c:pt>
                <c:pt idx="136">
                  <c:v>-2.9</c:v>
                </c:pt>
                <c:pt idx="137">
                  <c:v>-3.1</c:v>
                </c:pt>
                <c:pt idx="138">
                  <c:v>-3.6</c:v>
                </c:pt>
                <c:pt idx="139">
                  <c:v>-3.7</c:v>
                </c:pt>
                <c:pt idx="140">
                  <c:v>-4.0999999999999996</c:v>
                </c:pt>
                <c:pt idx="141">
                  <c:v>-4.3</c:v>
                </c:pt>
                <c:pt idx="142">
                  <c:v>-6.8</c:v>
                </c:pt>
                <c:pt idx="143">
                  <c:v>-6.6</c:v>
                </c:pt>
                <c:pt idx="144">
                  <c:v>-10.4</c:v>
                </c:pt>
                <c:pt idx="145">
                  <c:v>-10.3</c:v>
                </c:pt>
                <c:pt idx="146">
                  <c:v>-17.100000000000001</c:v>
                </c:pt>
                <c:pt idx="147">
                  <c:v>-13.8</c:v>
                </c:pt>
                <c:pt idx="148">
                  <c:v>-12.3</c:v>
                </c:pt>
                <c:pt idx="149">
                  <c:v>-15.5</c:v>
                </c:pt>
                <c:pt idx="150">
                  <c:v>-17.7</c:v>
                </c:pt>
                <c:pt idx="151">
                  <c:v>-17.899999999999999</c:v>
                </c:pt>
                <c:pt idx="152">
                  <c:v>-19.3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88-4B30-A245-F02D69543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127917872"/>
        <c:axId val="-1135047280"/>
      </c:lineChart>
      <c:catAx>
        <c:axId val="-112791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35047280"/>
        <c:crosses val="autoZero"/>
        <c:auto val="1"/>
        <c:lblAlgn val="ctr"/>
        <c:lblOffset val="100"/>
        <c:noMultiLvlLbl val="0"/>
      </c:catAx>
      <c:valAx>
        <c:axId val="-1135047280"/>
        <c:scaling>
          <c:orientation val="minMax"/>
          <c:max val="2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791787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4103142656555"/>
          <c:y val="0.67088737373737373"/>
          <c:w val="0.68784176245210737"/>
          <c:h val="0.1122979797979797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wykresy!$AE$3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wykresy!$AE$127:$AE$282</c:f>
              <c:numCache>
                <c:formatCode>0.0</c:formatCode>
                <c:ptCount val="156"/>
                <c:pt idx="0">
                  <c:v>24.2</c:v>
                </c:pt>
                <c:pt idx="1">
                  <c:v>26.7</c:v>
                </c:pt>
                <c:pt idx="2">
                  <c:v>30.1</c:v>
                </c:pt>
                <c:pt idx="3">
                  <c:v>33.1</c:v>
                </c:pt>
                <c:pt idx="4">
                  <c:v>32.1</c:v>
                </c:pt>
                <c:pt idx="5">
                  <c:v>27.9</c:v>
                </c:pt>
                <c:pt idx="6">
                  <c:v>27.1</c:v>
                </c:pt>
                <c:pt idx="7">
                  <c:v>28.7</c:v>
                </c:pt>
                <c:pt idx="8">
                  <c:v>34.299999999999997</c:v>
                </c:pt>
                <c:pt idx="9">
                  <c:v>32.299999999999997</c:v>
                </c:pt>
                <c:pt idx="10">
                  <c:v>35.299999999999997</c:v>
                </c:pt>
                <c:pt idx="11">
                  <c:v>34.9</c:v>
                </c:pt>
                <c:pt idx="12">
                  <c:v>33.6</c:v>
                </c:pt>
                <c:pt idx="13">
                  <c:v>36.200000000000003</c:v>
                </c:pt>
                <c:pt idx="14">
                  <c:v>29.8</c:v>
                </c:pt>
                <c:pt idx="15">
                  <c:v>34.700000000000003</c:v>
                </c:pt>
                <c:pt idx="16">
                  <c:v>29.9</c:v>
                </c:pt>
                <c:pt idx="17">
                  <c:v>33.1</c:v>
                </c:pt>
                <c:pt idx="18">
                  <c:v>34.700000000000003</c:v>
                </c:pt>
                <c:pt idx="19">
                  <c:v>31.7</c:v>
                </c:pt>
                <c:pt idx="20">
                  <c:v>32.799999999999997</c:v>
                </c:pt>
                <c:pt idx="21">
                  <c:v>28.9</c:v>
                </c:pt>
                <c:pt idx="22">
                  <c:v>29.4</c:v>
                </c:pt>
                <c:pt idx="23">
                  <c:v>29.8</c:v>
                </c:pt>
                <c:pt idx="24">
                  <c:v>24.3</c:v>
                </c:pt>
                <c:pt idx="25">
                  <c:v>29.7</c:v>
                </c:pt>
                <c:pt idx="26">
                  <c:v>29.2</c:v>
                </c:pt>
                <c:pt idx="27">
                  <c:v>30.2</c:v>
                </c:pt>
                <c:pt idx="28">
                  <c:v>27.7</c:v>
                </c:pt>
                <c:pt idx="29">
                  <c:v>27.2</c:v>
                </c:pt>
                <c:pt idx="30">
                  <c:v>30.7</c:v>
                </c:pt>
                <c:pt idx="31">
                  <c:v>26.8</c:v>
                </c:pt>
                <c:pt idx="32">
                  <c:v>25.2</c:v>
                </c:pt>
                <c:pt idx="33">
                  <c:v>23.6</c:v>
                </c:pt>
                <c:pt idx="34">
                  <c:v>21.7</c:v>
                </c:pt>
                <c:pt idx="35">
                  <c:v>22.1</c:v>
                </c:pt>
                <c:pt idx="36">
                  <c:v>20.5</c:v>
                </c:pt>
                <c:pt idx="37">
                  <c:v>20.399999999999999</c:v>
                </c:pt>
                <c:pt idx="38">
                  <c:v>22.7</c:v>
                </c:pt>
                <c:pt idx="39">
                  <c:v>22.5</c:v>
                </c:pt>
                <c:pt idx="40">
                  <c:v>19.8</c:v>
                </c:pt>
                <c:pt idx="41">
                  <c:v>20.6</c:v>
                </c:pt>
                <c:pt idx="42">
                  <c:v>18.3</c:v>
                </c:pt>
                <c:pt idx="43">
                  <c:v>21.3</c:v>
                </c:pt>
                <c:pt idx="44">
                  <c:v>20.399999999999999</c:v>
                </c:pt>
                <c:pt idx="45">
                  <c:v>19.3</c:v>
                </c:pt>
                <c:pt idx="46">
                  <c:v>20.399999999999999</c:v>
                </c:pt>
                <c:pt idx="47">
                  <c:v>24.6</c:v>
                </c:pt>
                <c:pt idx="48">
                  <c:v>21</c:v>
                </c:pt>
                <c:pt idx="49">
                  <c:v>23.1</c:v>
                </c:pt>
                <c:pt idx="50">
                  <c:v>25.8</c:v>
                </c:pt>
                <c:pt idx="51">
                  <c:v>24.5</c:v>
                </c:pt>
                <c:pt idx="52">
                  <c:v>23.7</c:v>
                </c:pt>
                <c:pt idx="53">
                  <c:v>25.4</c:v>
                </c:pt>
                <c:pt idx="54">
                  <c:v>23.4</c:v>
                </c:pt>
                <c:pt idx="55">
                  <c:v>23.6</c:v>
                </c:pt>
                <c:pt idx="56">
                  <c:v>24.4</c:v>
                </c:pt>
                <c:pt idx="57">
                  <c:v>23.2</c:v>
                </c:pt>
                <c:pt idx="58">
                  <c:v>16.7</c:v>
                </c:pt>
                <c:pt idx="59">
                  <c:v>17.399999999999999</c:v>
                </c:pt>
                <c:pt idx="60">
                  <c:v>22.4</c:v>
                </c:pt>
                <c:pt idx="61">
                  <c:v>17.7</c:v>
                </c:pt>
                <c:pt idx="62">
                  <c:v>18</c:v>
                </c:pt>
                <c:pt idx="63">
                  <c:v>21</c:v>
                </c:pt>
                <c:pt idx="64">
                  <c:v>19.5</c:v>
                </c:pt>
                <c:pt idx="65">
                  <c:v>20.6</c:v>
                </c:pt>
                <c:pt idx="66">
                  <c:v>20.100000000000001</c:v>
                </c:pt>
                <c:pt idx="67">
                  <c:v>19.600000000000001</c:v>
                </c:pt>
                <c:pt idx="68">
                  <c:v>20.6</c:v>
                </c:pt>
                <c:pt idx="69">
                  <c:v>21.5</c:v>
                </c:pt>
                <c:pt idx="70">
                  <c:v>23.8</c:v>
                </c:pt>
                <c:pt idx="71">
                  <c:v>17.3</c:v>
                </c:pt>
                <c:pt idx="72">
                  <c:v>23.5</c:v>
                </c:pt>
                <c:pt idx="73">
                  <c:v>21.7</c:v>
                </c:pt>
                <c:pt idx="74">
                  <c:v>25.5</c:v>
                </c:pt>
                <c:pt idx="75">
                  <c:v>21.6</c:v>
                </c:pt>
                <c:pt idx="76">
                  <c:v>24.8</c:v>
                </c:pt>
                <c:pt idx="77">
                  <c:v>23.5</c:v>
                </c:pt>
                <c:pt idx="78">
                  <c:v>29.2</c:v>
                </c:pt>
                <c:pt idx="79">
                  <c:v>28.5</c:v>
                </c:pt>
                <c:pt idx="80">
                  <c:v>24</c:v>
                </c:pt>
                <c:pt idx="81">
                  <c:v>27.3</c:v>
                </c:pt>
                <c:pt idx="82">
                  <c:v>28.7</c:v>
                </c:pt>
                <c:pt idx="83">
                  <c:v>25.9</c:v>
                </c:pt>
                <c:pt idx="84">
                  <c:v>29</c:v>
                </c:pt>
                <c:pt idx="85">
                  <c:v>28.2</c:v>
                </c:pt>
                <c:pt idx="86">
                  <c:v>31.4</c:v>
                </c:pt>
                <c:pt idx="87">
                  <c:v>31.4</c:v>
                </c:pt>
                <c:pt idx="88">
                  <c:v>31.5</c:v>
                </c:pt>
                <c:pt idx="89">
                  <c:v>31.3</c:v>
                </c:pt>
                <c:pt idx="90">
                  <c:v>27.8</c:v>
                </c:pt>
                <c:pt idx="91">
                  <c:v>32.299999999999997</c:v>
                </c:pt>
                <c:pt idx="92">
                  <c:v>30.5</c:v>
                </c:pt>
                <c:pt idx="93">
                  <c:v>30.5</c:v>
                </c:pt>
                <c:pt idx="94">
                  <c:v>28.8</c:v>
                </c:pt>
                <c:pt idx="95">
                  <c:v>31.4</c:v>
                </c:pt>
                <c:pt idx="96">
                  <c:v>30.4</c:v>
                </c:pt>
                <c:pt idx="97">
                  <c:v>29.3</c:v>
                </c:pt>
                <c:pt idx="98">
                  <c:v>26.3</c:v>
                </c:pt>
                <c:pt idx="99">
                  <c:v>28</c:v>
                </c:pt>
                <c:pt idx="100">
                  <c:v>28.9</c:v>
                </c:pt>
                <c:pt idx="101">
                  <c:v>29</c:v>
                </c:pt>
                <c:pt idx="102">
                  <c:v>27.4</c:v>
                </c:pt>
                <c:pt idx="103">
                  <c:v>26.4</c:v>
                </c:pt>
                <c:pt idx="104">
                  <c:v>27.1</c:v>
                </c:pt>
                <c:pt idx="105">
                  <c:v>25.4</c:v>
                </c:pt>
                <c:pt idx="106">
                  <c:v>26.6</c:v>
                </c:pt>
                <c:pt idx="107">
                  <c:v>27.1</c:v>
                </c:pt>
                <c:pt idx="108">
                  <c:v>28.4</c:v>
                </c:pt>
                <c:pt idx="109">
                  <c:v>26.8</c:v>
                </c:pt>
                <c:pt idx="110">
                  <c:v>27.7</c:v>
                </c:pt>
                <c:pt idx="111">
                  <c:v>28.2</c:v>
                </c:pt>
                <c:pt idx="112">
                  <c:v>28.1</c:v>
                </c:pt>
                <c:pt idx="113">
                  <c:v>29</c:v>
                </c:pt>
                <c:pt idx="114">
                  <c:v>27.1</c:v>
                </c:pt>
                <c:pt idx="115">
                  <c:v>26.9</c:v>
                </c:pt>
                <c:pt idx="116">
                  <c:v>27.3</c:v>
                </c:pt>
                <c:pt idx="117">
                  <c:v>26.4</c:v>
                </c:pt>
                <c:pt idx="118">
                  <c:v>24.4</c:v>
                </c:pt>
                <c:pt idx="119">
                  <c:v>24</c:v>
                </c:pt>
                <c:pt idx="120">
                  <c:v>25.7</c:v>
                </c:pt>
                <c:pt idx="121">
                  <c:v>23.6</c:v>
                </c:pt>
                <c:pt idx="122">
                  <c:v>22.6</c:v>
                </c:pt>
                <c:pt idx="123">
                  <c:v>-18.2</c:v>
                </c:pt>
                <c:pt idx="124">
                  <c:v>-18.8</c:v>
                </c:pt>
                <c:pt idx="125">
                  <c:v>-7.9</c:v>
                </c:pt>
                <c:pt idx="126">
                  <c:v>-1.3</c:v>
                </c:pt>
                <c:pt idx="127">
                  <c:v>2.7</c:v>
                </c:pt>
                <c:pt idx="128">
                  <c:v>5.6</c:v>
                </c:pt>
                <c:pt idx="129">
                  <c:v>3.8</c:v>
                </c:pt>
                <c:pt idx="130">
                  <c:v>-4.3</c:v>
                </c:pt>
                <c:pt idx="131">
                  <c:v>0.4</c:v>
                </c:pt>
                <c:pt idx="132">
                  <c:v>-3.6</c:v>
                </c:pt>
                <c:pt idx="133">
                  <c:v>-2.2999999999999998</c:v>
                </c:pt>
                <c:pt idx="134">
                  <c:v>-1.7</c:v>
                </c:pt>
                <c:pt idx="135">
                  <c:v>0.2</c:v>
                </c:pt>
                <c:pt idx="136">
                  <c:v>5.6</c:v>
                </c:pt>
                <c:pt idx="137">
                  <c:v>10.3</c:v>
                </c:pt>
                <c:pt idx="138">
                  <c:v>11.7</c:v>
                </c:pt>
                <c:pt idx="139">
                  <c:v>12.2</c:v>
                </c:pt>
                <c:pt idx="140">
                  <c:v>11.4</c:v>
                </c:pt>
                <c:pt idx="141">
                  <c:v>13.3</c:v>
                </c:pt>
                <c:pt idx="142">
                  <c:v>15.1</c:v>
                </c:pt>
                <c:pt idx="143">
                  <c:v>15</c:v>
                </c:pt>
                <c:pt idx="144">
                  <c:v>16.100000000000001</c:v>
                </c:pt>
                <c:pt idx="145">
                  <c:v>17</c:v>
                </c:pt>
                <c:pt idx="146">
                  <c:v>9.4</c:v>
                </c:pt>
                <c:pt idx="147">
                  <c:v>13.9</c:v>
                </c:pt>
                <c:pt idx="148">
                  <c:v>18.399999999999999</c:v>
                </c:pt>
                <c:pt idx="149">
                  <c:v>14.1</c:v>
                </c:pt>
                <c:pt idx="150">
                  <c:v>14.1</c:v>
                </c:pt>
                <c:pt idx="151">
                  <c:v>9.1999999999999993</c:v>
                </c:pt>
                <c:pt idx="152">
                  <c:v>11.1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71D-4D54-8602-2465AFA6F0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01127504"/>
        <c:axId val="-1001120976"/>
      </c:lineChart>
      <c:catAx>
        <c:axId val="-1001127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1120976"/>
        <c:crosses val="autoZero"/>
        <c:auto val="1"/>
        <c:lblAlgn val="ctr"/>
        <c:lblOffset val="100"/>
        <c:noMultiLvlLbl val="0"/>
      </c:catAx>
      <c:valAx>
        <c:axId val="-1001120976"/>
        <c:scaling>
          <c:orientation val="minMax"/>
          <c:max val="40"/>
          <c:min val="-2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112750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851783889457"/>
          <c:y val="0.67730151515151515"/>
          <c:w val="0.69757356321839081"/>
          <c:h val="0.1443686868686868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wykresy!$G$2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wykresy!$G$274:$G$279</c:f>
              <c:numCache>
                <c:formatCode>0.0</c:formatCode>
                <c:ptCount val="6"/>
                <c:pt idx="0">
                  <c:v>-15.2</c:v>
                </c:pt>
                <c:pt idx="1">
                  <c:v>-14.7</c:v>
                </c:pt>
                <c:pt idx="2">
                  <c:v>-17.600000000000001</c:v>
                </c:pt>
                <c:pt idx="3">
                  <c:v>-19</c:v>
                </c:pt>
                <c:pt idx="4">
                  <c:v>-19</c:v>
                </c:pt>
                <c:pt idx="5">
                  <c:v>-20.7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651-4F90-8A03-9290632AC4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35046736"/>
        <c:axId val="-1135046192"/>
      </c:lineChart>
      <c:lineChart>
        <c:grouping val="standard"/>
        <c:varyColors val="0"/>
        <c:ser>
          <c:idx val="1"/>
          <c:order val="0"/>
          <c:tx>
            <c:strRef>
              <c:f>wykresy!$H$2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wykresy!$H$274:$H$279</c:f>
              <c:numCache>
                <c:formatCode>0.0</c:formatCode>
                <c:ptCount val="6"/>
                <c:pt idx="0">
                  <c:v>-15.4</c:v>
                </c:pt>
                <c:pt idx="1">
                  <c:v>-14</c:v>
                </c:pt>
                <c:pt idx="2">
                  <c:v>-15.5</c:v>
                </c:pt>
                <c:pt idx="3">
                  <c:v>-15.2</c:v>
                </c:pt>
                <c:pt idx="4">
                  <c:v>-15.3</c:v>
                </c:pt>
                <c:pt idx="5">
                  <c:v>-19.100000000000001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651-4F90-8A03-9290632AC4BD}"/>
            </c:ext>
          </c:extLst>
        </c:ser>
        <c:ser>
          <c:idx val="0"/>
          <c:order val="2"/>
          <c:tx>
            <c:strRef>
              <c:f>wykresy!$I$2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wykresy!$I$274:$I$279</c:f>
              <c:numCache>
                <c:formatCode>0.0</c:formatCode>
                <c:ptCount val="6"/>
                <c:pt idx="0">
                  <c:v>-12.4</c:v>
                </c:pt>
                <c:pt idx="1">
                  <c:v>-11.2</c:v>
                </c:pt>
                <c:pt idx="2">
                  <c:v>-12.5</c:v>
                </c:pt>
                <c:pt idx="3">
                  <c:v>-10.9</c:v>
                </c:pt>
                <c:pt idx="4">
                  <c:v>-10.8</c:v>
                </c:pt>
                <c:pt idx="5">
                  <c:v>-13.4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651-4F90-8A03-9290632AC4BD}"/>
            </c:ext>
          </c:extLst>
        </c:ser>
        <c:ser>
          <c:idx val="2"/>
          <c:order val="3"/>
          <c:tx>
            <c:strRef>
              <c:f>wykresy!$J$2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wykresy!$J$274:$J$279</c:f>
              <c:numCache>
                <c:formatCode>0.0</c:formatCode>
                <c:ptCount val="6"/>
                <c:pt idx="0">
                  <c:v>-18.399999999999999</c:v>
                </c:pt>
                <c:pt idx="1">
                  <c:v>-16.7</c:v>
                </c:pt>
                <c:pt idx="2">
                  <c:v>-18.399999999999999</c:v>
                </c:pt>
                <c:pt idx="3">
                  <c:v>-19.5</c:v>
                </c:pt>
                <c:pt idx="4">
                  <c:v>-19.7</c:v>
                </c:pt>
                <c:pt idx="5">
                  <c:v>-24.7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651-4F90-8A03-9290632AC4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35040208"/>
        <c:axId val="-1135042928"/>
      </c:lineChart>
      <c:catAx>
        <c:axId val="-113504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35046192"/>
        <c:crosses val="autoZero"/>
        <c:auto val="1"/>
        <c:lblAlgn val="ctr"/>
        <c:lblOffset val="100"/>
        <c:noMultiLvlLbl val="1"/>
      </c:catAx>
      <c:valAx>
        <c:axId val="-1135046192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1135046736"/>
        <c:crosses val="autoZero"/>
        <c:crossBetween val="between"/>
        <c:majorUnit val="10"/>
      </c:valAx>
      <c:valAx>
        <c:axId val="-1135042928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35040208"/>
        <c:crosses val="max"/>
        <c:crossBetween val="between"/>
        <c:majorUnit val="10"/>
      </c:valAx>
      <c:catAx>
        <c:axId val="-11350402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3504292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wykresy!$H$3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wykresy!$H$127:$H$282</c:f>
              <c:numCache>
                <c:formatCode>0.0</c:formatCode>
                <c:ptCount val="156"/>
                <c:pt idx="0">
                  <c:v>-14.7</c:v>
                </c:pt>
                <c:pt idx="1">
                  <c:v>-14.7</c:v>
                </c:pt>
                <c:pt idx="2">
                  <c:v>-5.6</c:v>
                </c:pt>
                <c:pt idx="3">
                  <c:v>1.5</c:v>
                </c:pt>
                <c:pt idx="4">
                  <c:v>1.4</c:v>
                </c:pt>
                <c:pt idx="5">
                  <c:v>2</c:v>
                </c:pt>
                <c:pt idx="6">
                  <c:v>5.4</c:v>
                </c:pt>
                <c:pt idx="7">
                  <c:v>2.4</c:v>
                </c:pt>
                <c:pt idx="8">
                  <c:v>-1.4</c:v>
                </c:pt>
                <c:pt idx="9">
                  <c:v>-5.2</c:v>
                </c:pt>
                <c:pt idx="10">
                  <c:v>-8.4</c:v>
                </c:pt>
                <c:pt idx="11">
                  <c:v>-19.5</c:v>
                </c:pt>
                <c:pt idx="12">
                  <c:v>-15.3</c:v>
                </c:pt>
                <c:pt idx="13">
                  <c:v>-9</c:v>
                </c:pt>
                <c:pt idx="14">
                  <c:v>-5.3</c:v>
                </c:pt>
                <c:pt idx="15">
                  <c:v>0.7</c:v>
                </c:pt>
                <c:pt idx="16">
                  <c:v>2.7</c:v>
                </c:pt>
                <c:pt idx="17">
                  <c:v>3.6</c:v>
                </c:pt>
                <c:pt idx="18">
                  <c:v>2.4</c:v>
                </c:pt>
                <c:pt idx="19">
                  <c:v>-1.4</c:v>
                </c:pt>
                <c:pt idx="20">
                  <c:v>-4.2</c:v>
                </c:pt>
                <c:pt idx="21">
                  <c:v>-8.4</c:v>
                </c:pt>
                <c:pt idx="22">
                  <c:v>-14.9</c:v>
                </c:pt>
                <c:pt idx="23">
                  <c:v>-22.7</c:v>
                </c:pt>
                <c:pt idx="24">
                  <c:v>-20.5</c:v>
                </c:pt>
                <c:pt idx="25">
                  <c:v>-19.899999999999999</c:v>
                </c:pt>
                <c:pt idx="26">
                  <c:v>-11.8</c:v>
                </c:pt>
                <c:pt idx="27">
                  <c:v>-10.199999999999999</c:v>
                </c:pt>
                <c:pt idx="28">
                  <c:v>-10</c:v>
                </c:pt>
                <c:pt idx="29">
                  <c:v>-14.3</c:v>
                </c:pt>
                <c:pt idx="30">
                  <c:v>-13.8</c:v>
                </c:pt>
                <c:pt idx="31">
                  <c:v>-16.100000000000001</c:v>
                </c:pt>
                <c:pt idx="32">
                  <c:v>-22.2</c:v>
                </c:pt>
                <c:pt idx="33">
                  <c:v>-25.9</c:v>
                </c:pt>
                <c:pt idx="34">
                  <c:v>-29.3</c:v>
                </c:pt>
                <c:pt idx="35">
                  <c:v>-34.9</c:v>
                </c:pt>
                <c:pt idx="36">
                  <c:v>-33</c:v>
                </c:pt>
                <c:pt idx="37">
                  <c:v>-29.9</c:v>
                </c:pt>
                <c:pt idx="38">
                  <c:v>-26</c:v>
                </c:pt>
                <c:pt idx="39">
                  <c:v>-23.1</c:v>
                </c:pt>
                <c:pt idx="40">
                  <c:v>-16.8</c:v>
                </c:pt>
                <c:pt idx="41">
                  <c:v>-16.899999999999999</c:v>
                </c:pt>
                <c:pt idx="42">
                  <c:v>-14.9</c:v>
                </c:pt>
                <c:pt idx="43">
                  <c:v>-13.3</c:v>
                </c:pt>
                <c:pt idx="44">
                  <c:v>-14.8</c:v>
                </c:pt>
                <c:pt idx="45">
                  <c:v>-18.3</c:v>
                </c:pt>
                <c:pt idx="46">
                  <c:v>-22.3</c:v>
                </c:pt>
                <c:pt idx="47">
                  <c:v>-26.8</c:v>
                </c:pt>
                <c:pt idx="48">
                  <c:v>-20</c:v>
                </c:pt>
                <c:pt idx="49">
                  <c:v>-18</c:v>
                </c:pt>
                <c:pt idx="50">
                  <c:v>-11.5</c:v>
                </c:pt>
                <c:pt idx="51">
                  <c:v>-7.3</c:v>
                </c:pt>
                <c:pt idx="52">
                  <c:v>-6</c:v>
                </c:pt>
                <c:pt idx="53">
                  <c:v>-4.5</c:v>
                </c:pt>
                <c:pt idx="54">
                  <c:v>-4.3</c:v>
                </c:pt>
                <c:pt idx="55">
                  <c:v>-4</c:v>
                </c:pt>
                <c:pt idx="56">
                  <c:v>-6.9</c:v>
                </c:pt>
                <c:pt idx="57">
                  <c:v>-10.5</c:v>
                </c:pt>
                <c:pt idx="58">
                  <c:v>-13.5</c:v>
                </c:pt>
                <c:pt idx="59">
                  <c:v>-18.8</c:v>
                </c:pt>
                <c:pt idx="60">
                  <c:v>-12.8</c:v>
                </c:pt>
                <c:pt idx="61">
                  <c:v>-11.3</c:v>
                </c:pt>
                <c:pt idx="62">
                  <c:v>-6.6</c:v>
                </c:pt>
                <c:pt idx="63">
                  <c:v>-3.5</c:v>
                </c:pt>
                <c:pt idx="64">
                  <c:v>-2</c:v>
                </c:pt>
                <c:pt idx="65">
                  <c:v>-2</c:v>
                </c:pt>
                <c:pt idx="66">
                  <c:v>-1.2</c:v>
                </c:pt>
                <c:pt idx="67">
                  <c:v>-0.9</c:v>
                </c:pt>
                <c:pt idx="68">
                  <c:v>-5.3</c:v>
                </c:pt>
                <c:pt idx="69">
                  <c:v>-7.8</c:v>
                </c:pt>
                <c:pt idx="70">
                  <c:v>-11.6</c:v>
                </c:pt>
                <c:pt idx="71">
                  <c:v>-16.100000000000001</c:v>
                </c:pt>
                <c:pt idx="72">
                  <c:v>-12.7</c:v>
                </c:pt>
                <c:pt idx="73">
                  <c:v>-9.1</c:v>
                </c:pt>
                <c:pt idx="74">
                  <c:v>-6.9</c:v>
                </c:pt>
                <c:pt idx="75">
                  <c:v>-2.4</c:v>
                </c:pt>
                <c:pt idx="76">
                  <c:v>-1.1000000000000001</c:v>
                </c:pt>
                <c:pt idx="77">
                  <c:v>-1.4</c:v>
                </c:pt>
                <c:pt idx="78">
                  <c:v>-1.9</c:v>
                </c:pt>
                <c:pt idx="79">
                  <c:v>-3.3</c:v>
                </c:pt>
                <c:pt idx="80">
                  <c:v>-5.4</c:v>
                </c:pt>
                <c:pt idx="81">
                  <c:v>-9.1</c:v>
                </c:pt>
                <c:pt idx="82">
                  <c:v>-12.3</c:v>
                </c:pt>
                <c:pt idx="83">
                  <c:v>-17.399999999999999</c:v>
                </c:pt>
                <c:pt idx="84">
                  <c:v>-9.8000000000000007</c:v>
                </c:pt>
                <c:pt idx="85">
                  <c:v>-6.8</c:v>
                </c:pt>
                <c:pt idx="86">
                  <c:v>-1.4</c:v>
                </c:pt>
                <c:pt idx="87">
                  <c:v>2.7</c:v>
                </c:pt>
                <c:pt idx="88">
                  <c:v>2.5</c:v>
                </c:pt>
                <c:pt idx="89">
                  <c:v>6.4</c:v>
                </c:pt>
                <c:pt idx="90">
                  <c:v>6.3</c:v>
                </c:pt>
                <c:pt idx="91">
                  <c:v>5.2</c:v>
                </c:pt>
                <c:pt idx="92">
                  <c:v>2.7</c:v>
                </c:pt>
                <c:pt idx="93">
                  <c:v>0.4</c:v>
                </c:pt>
                <c:pt idx="94">
                  <c:v>-1.9</c:v>
                </c:pt>
                <c:pt idx="95">
                  <c:v>-6.7</c:v>
                </c:pt>
                <c:pt idx="96">
                  <c:v>0.8</c:v>
                </c:pt>
                <c:pt idx="97">
                  <c:v>3.2</c:v>
                </c:pt>
                <c:pt idx="98">
                  <c:v>5.0999999999999996</c:v>
                </c:pt>
                <c:pt idx="99">
                  <c:v>6.9</c:v>
                </c:pt>
                <c:pt idx="100">
                  <c:v>7.2</c:v>
                </c:pt>
                <c:pt idx="101">
                  <c:v>7.3</c:v>
                </c:pt>
                <c:pt idx="102">
                  <c:v>6.4</c:v>
                </c:pt>
                <c:pt idx="103">
                  <c:v>6.4</c:v>
                </c:pt>
                <c:pt idx="104">
                  <c:v>4</c:v>
                </c:pt>
                <c:pt idx="105">
                  <c:v>1.5</c:v>
                </c:pt>
                <c:pt idx="106">
                  <c:v>-0.8</c:v>
                </c:pt>
                <c:pt idx="107">
                  <c:v>-2.8</c:v>
                </c:pt>
                <c:pt idx="108">
                  <c:v>2.7</c:v>
                </c:pt>
                <c:pt idx="109">
                  <c:v>4.9000000000000004</c:v>
                </c:pt>
                <c:pt idx="110">
                  <c:v>7.3</c:v>
                </c:pt>
                <c:pt idx="111">
                  <c:v>8.9</c:v>
                </c:pt>
                <c:pt idx="112">
                  <c:v>7.7</c:v>
                </c:pt>
                <c:pt idx="113">
                  <c:v>7.8</c:v>
                </c:pt>
                <c:pt idx="114">
                  <c:v>6.2</c:v>
                </c:pt>
                <c:pt idx="115">
                  <c:v>5.6</c:v>
                </c:pt>
                <c:pt idx="116">
                  <c:v>3.2</c:v>
                </c:pt>
                <c:pt idx="117">
                  <c:v>0.7</c:v>
                </c:pt>
                <c:pt idx="118">
                  <c:v>-1.9</c:v>
                </c:pt>
                <c:pt idx="119">
                  <c:v>-4.5999999999999996</c:v>
                </c:pt>
                <c:pt idx="120">
                  <c:v>-0.7</c:v>
                </c:pt>
                <c:pt idx="121">
                  <c:v>0.1</c:v>
                </c:pt>
                <c:pt idx="122">
                  <c:v>-1.9</c:v>
                </c:pt>
                <c:pt idx="123">
                  <c:v>-47.1</c:v>
                </c:pt>
                <c:pt idx="124">
                  <c:v>-38.799999999999997</c:v>
                </c:pt>
                <c:pt idx="125">
                  <c:v>-25.9</c:v>
                </c:pt>
                <c:pt idx="126">
                  <c:v>-16.7</c:v>
                </c:pt>
                <c:pt idx="127">
                  <c:v>-15.4</c:v>
                </c:pt>
                <c:pt idx="128">
                  <c:v>-15</c:v>
                </c:pt>
                <c:pt idx="129">
                  <c:v>-16.5</c:v>
                </c:pt>
                <c:pt idx="130">
                  <c:v>-26.2</c:v>
                </c:pt>
                <c:pt idx="131">
                  <c:v>-22.6</c:v>
                </c:pt>
                <c:pt idx="132">
                  <c:v>-18.7</c:v>
                </c:pt>
                <c:pt idx="133">
                  <c:v>-17.7</c:v>
                </c:pt>
                <c:pt idx="134">
                  <c:v>-15.5</c:v>
                </c:pt>
                <c:pt idx="135">
                  <c:v>-13.7</c:v>
                </c:pt>
                <c:pt idx="136">
                  <c:v>-8.4</c:v>
                </c:pt>
                <c:pt idx="137">
                  <c:v>-5.5</c:v>
                </c:pt>
                <c:pt idx="138">
                  <c:v>-4.9000000000000004</c:v>
                </c:pt>
                <c:pt idx="139">
                  <c:v>-7</c:v>
                </c:pt>
                <c:pt idx="140">
                  <c:v>-7.9</c:v>
                </c:pt>
                <c:pt idx="141">
                  <c:v>-9.4</c:v>
                </c:pt>
                <c:pt idx="142">
                  <c:v>-11.9</c:v>
                </c:pt>
                <c:pt idx="143">
                  <c:v>-15.4</c:v>
                </c:pt>
                <c:pt idx="144">
                  <c:v>-17.100000000000001</c:v>
                </c:pt>
                <c:pt idx="145">
                  <c:v>-15.4</c:v>
                </c:pt>
                <c:pt idx="146">
                  <c:v>-20.100000000000001</c:v>
                </c:pt>
                <c:pt idx="147">
                  <c:v>-15.4</c:v>
                </c:pt>
                <c:pt idx="148">
                  <c:v>-14</c:v>
                </c:pt>
                <c:pt idx="149">
                  <c:v>-15.5</c:v>
                </c:pt>
                <c:pt idx="150">
                  <c:v>-15.2</c:v>
                </c:pt>
                <c:pt idx="151">
                  <c:v>-15.3</c:v>
                </c:pt>
                <c:pt idx="152">
                  <c:v>-19.100000000000001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D5F-4F4A-B451-B2214051B59D}"/>
            </c:ext>
          </c:extLst>
        </c:ser>
        <c:ser>
          <c:idx val="1"/>
          <c:order val="1"/>
          <c:tx>
            <c:strRef>
              <c:f>wykresy!$G$3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wykresy!$G$127:$G$282</c:f>
              <c:numCache>
                <c:formatCode>0.0</c:formatCode>
                <c:ptCount val="156"/>
                <c:pt idx="0">
                  <c:v>-6</c:v>
                </c:pt>
                <c:pt idx="1">
                  <c:v>-4.8</c:v>
                </c:pt>
                <c:pt idx="2">
                  <c:v>-1.5</c:v>
                </c:pt>
                <c:pt idx="3">
                  <c:v>-1.9</c:v>
                </c:pt>
                <c:pt idx="4">
                  <c:v>-3.9</c:v>
                </c:pt>
                <c:pt idx="5">
                  <c:v>-4.3</c:v>
                </c:pt>
                <c:pt idx="6">
                  <c:v>-2.6</c:v>
                </c:pt>
                <c:pt idx="7">
                  <c:v>-4</c:v>
                </c:pt>
                <c:pt idx="8">
                  <c:v>-5</c:v>
                </c:pt>
                <c:pt idx="9">
                  <c:v>-5.5</c:v>
                </c:pt>
                <c:pt idx="10">
                  <c:v>-4.5</c:v>
                </c:pt>
                <c:pt idx="11">
                  <c:v>-7.5</c:v>
                </c:pt>
                <c:pt idx="12">
                  <c:v>-5.6</c:v>
                </c:pt>
                <c:pt idx="13">
                  <c:v>-2</c:v>
                </c:pt>
                <c:pt idx="14">
                  <c:v>-4.2</c:v>
                </c:pt>
                <c:pt idx="15">
                  <c:v>-3.8</c:v>
                </c:pt>
                <c:pt idx="16">
                  <c:v>-4</c:v>
                </c:pt>
                <c:pt idx="17">
                  <c:v>-3.3</c:v>
                </c:pt>
                <c:pt idx="18">
                  <c:v>-5.4</c:v>
                </c:pt>
                <c:pt idx="19">
                  <c:v>-7.1</c:v>
                </c:pt>
                <c:pt idx="20">
                  <c:v>-7</c:v>
                </c:pt>
                <c:pt idx="21">
                  <c:v>-7.9</c:v>
                </c:pt>
                <c:pt idx="22">
                  <c:v>-10.1</c:v>
                </c:pt>
                <c:pt idx="23">
                  <c:v>-10.9</c:v>
                </c:pt>
                <c:pt idx="24">
                  <c:v>-11.7</c:v>
                </c:pt>
                <c:pt idx="25">
                  <c:v>-13.9</c:v>
                </c:pt>
                <c:pt idx="26">
                  <c:v>-12.3</c:v>
                </c:pt>
                <c:pt idx="27">
                  <c:v>-14.7</c:v>
                </c:pt>
                <c:pt idx="28">
                  <c:v>-16.8</c:v>
                </c:pt>
                <c:pt idx="29">
                  <c:v>-20</c:v>
                </c:pt>
                <c:pt idx="30">
                  <c:v>-20.5</c:v>
                </c:pt>
                <c:pt idx="31">
                  <c:v>-21.7</c:v>
                </c:pt>
                <c:pt idx="32">
                  <c:v>-24.1</c:v>
                </c:pt>
                <c:pt idx="33">
                  <c:v>-24.4</c:v>
                </c:pt>
                <c:pt idx="34">
                  <c:v>-24.1</c:v>
                </c:pt>
                <c:pt idx="35">
                  <c:v>-23.8</c:v>
                </c:pt>
                <c:pt idx="36">
                  <c:v>-25.3</c:v>
                </c:pt>
                <c:pt idx="37">
                  <c:v>-24.4</c:v>
                </c:pt>
                <c:pt idx="38">
                  <c:v>-25.8</c:v>
                </c:pt>
                <c:pt idx="39">
                  <c:v>-26</c:v>
                </c:pt>
                <c:pt idx="40">
                  <c:v>-22.8</c:v>
                </c:pt>
                <c:pt idx="41">
                  <c:v>-22.3</c:v>
                </c:pt>
                <c:pt idx="42">
                  <c:v>-21.1</c:v>
                </c:pt>
                <c:pt idx="43">
                  <c:v>-19.3</c:v>
                </c:pt>
                <c:pt idx="44">
                  <c:v>-17.5</c:v>
                </c:pt>
                <c:pt idx="45">
                  <c:v>-17.100000000000001</c:v>
                </c:pt>
                <c:pt idx="46">
                  <c:v>-16.899999999999999</c:v>
                </c:pt>
                <c:pt idx="47">
                  <c:v>-16</c:v>
                </c:pt>
                <c:pt idx="48">
                  <c:v>-13.8</c:v>
                </c:pt>
                <c:pt idx="49">
                  <c:v>-13.6</c:v>
                </c:pt>
                <c:pt idx="50">
                  <c:v>-11.9</c:v>
                </c:pt>
                <c:pt idx="51">
                  <c:v>-10.9</c:v>
                </c:pt>
                <c:pt idx="52">
                  <c:v>-11.4</c:v>
                </c:pt>
                <c:pt idx="53">
                  <c:v>-9.9</c:v>
                </c:pt>
                <c:pt idx="54">
                  <c:v>-10</c:v>
                </c:pt>
                <c:pt idx="55">
                  <c:v>-9.5</c:v>
                </c:pt>
                <c:pt idx="56">
                  <c:v>-9</c:v>
                </c:pt>
                <c:pt idx="57">
                  <c:v>-8.9</c:v>
                </c:pt>
                <c:pt idx="58">
                  <c:v>-8.1</c:v>
                </c:pt>
                <c:pt idx="59">
                  <c:v>-8.1999999999999993</c:v>
                </c:pt>
                <c:pt idx="60">
                  <c:v>-7.2</c:v>
                </c:pt>
                <c:pt idx="61">
                  <c:v>-7.6</c:v>
                </c:pt>
                <c:pt idx="62">
                  <c:v>-7.1</c:v>
                </c:pt>
                <c:pt idx="63">
                  <c:v>-7.3</c:v>
                </c:pt>
                <c:pt idx="64">
                  <c:v>-7</c:v>
                </c:pt>
                <c:pt idx="65">
                  <c:v>-7.2</c:v>
                </c:pt>
                <c:pt idx="66">
                  <c:v>-6.6</c:v>
                </c:pt>
                <c:pt idx="67">
                  <c:v>-5.9</c:v>
                </c:pt>
                <c:pt idx="68">
                  <c:v>-6.8</c:v>
                </c:pt>
                <c:pt idx="69">
                  <c:v>-6</c:v>
                </c:pt>
                <c:pt idx="70">
                  <c:v>-6.3</c:v>
                </c:pt>
                <c:pt idx="71">
                  <c:v>-5.8</c:v>
                </c:pt>
                <c:pt idx="72">
                  <c:v>-7.4</c:v>
                </c:pt>
                <c:pt idx="73">
                  <c:v>-6.2</c:v>
                </c:pt>
                <c:pt idx="74">
                  <c:v>-7.5</c:v>
                </c:pt>
                <c:pt idx="75">
                  <c:v>-6.6</c:v>
                </c:pt>
                <c:pt idx="76">
                  <c:v>-6.1</c:v>
                </c:pt>
                <c:pt idx="77">
                  <c:v>-6.9</c:v>
                </c:pt>
                <c:pt idx="78">
                  <c:v>-6.9</c:v>
                </c:pt>
                <c:pt idx="79">
                  <c:v>-7.3</c:v>
                </c:pt>
                <c:pt idx="80">
                  <c:v>-6.4</c:v>
                </c:pt>
                <c:pt idx="81">
                  <c:v>-6.8</c:v>
                </c:pt>
                <c:pt idx="82">
                  <c:v>-6.6</c:v>
                </c:pt>
                <c:pt idx="83">
                  <c:v>-6.7</c:v>
                </c:pt>
                <c:pt idx="84">
                  <c:v>-5</c:v>
                </c:pt>
                <c:pt idx="85">
                  <c:v>-4.5999999999999996</c:v>
                </c:pt>
                <c:pt idx="86">
                  <c:v>-2.5</c:v>
                </c:pt>
                <c:pt idx="87">
                  <c:v>-1.4</c:v>
                </c:pt>
                <c:pt idx="88">
                  <c:v>-1.5</c:v>
                </c:pt>
                <c:pt idx="89">
                  <c:v>1</c:v>
                </c:pt>
                <c:pt idx="90">
                  <c:v>1.5</c:v>
                </c:pt>
                <c:pt idx="91">
                  <c:v>1.6</c:v>
                </c:pt>
                <c:pt idx="92">
                  <c:v>1.9</c:v>
                </c:pt>
                <c:pt idx="93">
                  <c:v>2.5</c:v>
                </c:pt>
                <c:pt idx="94">
                  <c:v>3.1</c:v>
                </c:pt>
                <c:pt idx="95">
                  <c:v>2.6</c:v>
                </c:pt>
                <c:pt idx="96">
                  <c:v>3.9</c:v>
                </c:pt>
                <c:pt idx="97">
                  <c:v>4.0999999999999996</c:v>
                </c:pt>
                <c:pt idx="98">
                  <c:v>3.7</c:v>
                </c:pt>
                <c:pt idx="99">
                  <c:v>3.5</c:v>
                </c:pt>
                <c:pt idx="100">
                  <c:v>4.2</c:v>
                </c:pt>
                <c:pt idx="101">
                  <c:v>3.3</c:v>
                </c:pt>
                <c:pt idx="102">
                  <c:v>3</c:v>
                </c:pt>
                <c:pt idx="103">
                  <c:v>3.7</c:v>
                </c:pt>
                <c:pt idx="104">
                  <c:v>3.7</c:v>
                </c:pt>
                <c:pt idx="105">
                  <c:v>3.7</c:v>
                </c:pt>
                <c:pt idx="106">
                  <c:v>3.9</c:v>
                </c:pt>
                <c:pt idx="107">
                  <c:v>4.9000000000000004</c:v>
                </c:pt>
                <c:pt idx="108">
                  <c:v>4.9000000000000004</c:v>
                </c:pt>
                <c:pt idx="109">
                  <c:v>5.0999999999999996</c:v>
                </c:pt>
                <c:pt idx="110">
                  <c:v>5.7</c:v>
                </c:pt>
                <c:pt idx="111">
                  <c:v>6</c:v>
                </c:pt>
                <c:pt idx="112">
                  <c:v>6</c:v>
                </c:pt>
                <c:pt idx="113">
                  <c:v>4.5</c:v>
                </c:pt>
                <c:pt idx="114">
                  <c:v>2.7</c:v>
                </c:pt>
                <c:pt idx="115">
                  <c:v>2.9</c:v>
                </c:pt>
                <c:pt idx="116">
                  <c:v>2.4</c:v>
                </c:pt>
                <c:pt idx="117">
                  <c:v>2.1</c:v>
                </c:pt>
                <c:pt idx="118">
                  <c:v>1.9</c:v>
                </c:pt>
                <c:pt idx="119">
                  <c:v>1.7</c:v>
                </c:pt>
                <c:pt idx="120">
                  <c:v>1.1000000000000001</c:v>
                </c:pt>
                <c:pt idx="121">
                  <c:v>0.2</c:v>
                </c:pt>
                <c:pt idx="122">
                  <c:v>-2.7</c:v>
                </c:pt>
                <c:pt idx="123">
                  <c:v>-48.1</c:v>
                </c:pt>
                <c:pt idx="124">
                  <c:v>-38.200000000000003</c:v>
                </c:pt>
                <c:pt idx="125">
                  <c:v>-28.6</c:v>
                </c:pt>
                <c:pt idx="126">
                  <c:v>-21.7</c:v>
                </c:pt>
                <c:pt idx="127">
                  <c:v>-19.100000000000001</c:v>
                </c:pt>
                <c:pt idx="128">
                  <c:v>-16.899999999999999</c:v>
                </c:pt>
                <c:pt idx="129">
                  <c:v>-16.100000000000001</c:v>
                </c:pt>
                <c:pt idx="130">
                  <c:v>-22.8</c:v>
                </c:pt>
                <c:pt idx="131">
                  <c:v>-16.3</c:v>
                </c:pt>
                <c:pt idx="132">
                  <c:v>-15.1</c:v>
                </c:pt>
                <c:pt idx="133">
                  <c:v>-15.6</c:v>
                </c:pt>
                <c:pt idx="134">
                  <c:v>-14.9</c:v>
                </c:pt>
                <c:pt idx="135">
                  <c:v>-13.5</c:v>
                </c:pt>
                <c:pt idx="136">
                  <c:v>-8</c:v>
                </c:pt>
                <c:pt idx="137">
                  <c:v>-8.3000000000000007</c:v>
                </c:pt>
                <c:pt idx="138">
                  <c:v>-10.3</c:v>
                </c:pt>
                <c:pt idx="139">
                  <c:v>-11.1</c:v>
                </c:pt>
                <c:pt idx="140">
                  <c:v>-10.4</c:v>
                </c:pt>
                <c:pt idx="141">
                  <c:v>-10.1</c:v>
                </c:pt>
                <c:pt idx="142">
                  <c:v>-10.199999999999999</c:v>
                </c:pt>
                <c:pt idx="143">
                  <c:v>-10.8</c:v>
                </c:pt>
                <c:pt idx="144">
                  <c:v>-13.2</c:v>
                </c:pt>
                <c:pt idx="145">
                  <c:v>-13.3</c:v>
                </c:pt>
                <c:pt idx="146">
                  <c:v>-20</c:v>
                </c:pt>
                <c:pt idx="147">
                  <c:v>-15.2</c:v>
                </c:pt>
                <c:pt idx="148">
                  <c:v>-14.7</c:v>
                </c:pt>
                <c:pt idx="149">
                  <c:v>-17.600000000000001</c:v>
                </c:pt>
                <c:pt idx="150">
                  <c:v>-19</c:v>
                </c:pt>
                <c:pt idx="151">
                  <c:v>-19</c:v>
                </c:pt>
                <c:pt idx="152">
                  <c:v>-20.7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5F-4F4A-B451-B2214051B5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238281456"/>
        <c:axId val="-1238293968"/>
      </c:lineChart>
      <c:catAx>
        <c:axId val="-123828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38293968"/>
        <c:crosses val="autoZero"/>
        <c:auto val="1"/>
        <c:lblAlgn val="ctr"/>
        <c:lblOffset val="100"/>
        <c:noMultiLvlLbl val="0"/>
      </c:catAx>
      <c:valAx>
        <c:axId val="-1238293968"/>
        <c:scaling>
          <c:orientation val="minMax"/>
          <c:max val="1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3828145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310328159716"/>
          <c:y val="0.67088737373737373"/>
          <c:w val="0.59052375478927199"/>
          <c:h val="0.1507828282828283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3639362722491166"/>
        </c:manualLayout>
      </c:layout>
      <c:lineChart>
        <c:grouping val="standard"/>
        <c:varyColors val="0"/>
        <c:ser>
          <c:idx val="4"/>
          <c:order val="1"/>
          <c:tx>
            <c:strRef>
              <c:f>wykresy!$K$2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wykresy!$K$274:$K$279</c:f>
              <c:numCache>
                <c:formatCode>0.0</c:formatCode>
                <c:ptCount val="6"/>
                <c:pt idx="0">
                  <c:v>0.6</c:v>
                </c:pt>
                <c:pt idx="1">
                  <c:v>-0.3</c:v>
                </c:pt>
                <c:pt idx="2">
                  <c:v>-4.5999999999999996</c:v>
                </c:pt>
                <c:pt idx="3">
                  <c:v>-9.8000000000000007</c:v>
                </c:pt>
                <c:pt idx="4">
                  <c:v>-9.9</c:v>
                </c:pt>
                <c:pt idx="5">
                  <c:v>-10.6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A3E-40D6-9D8C-13A8B941CB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38287984"/>
        <c:axId val="-1293334016"/>
      </c:lineChart>
      <c:lineChart>
        <c:grouping val="standard"/>
        <c:varyColors val="0"/>
        <c:ser>
          <c:idx val="1"/>
          <c:order val="0"/>
          <c:tx>
            <c:strRef>
              <c:f>wykresy!$L$2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wykresy!$L$274:$L$279</c:f>
              <c:numCache>
                <c:formatCode>0.0</c:formatCode>
                <c:ptCount val="6"/>
                <c:pt idx="0">
                  <c:v>0.9</c:v>
                </c:pt>
                <c:pt idx="1">
                  <c:v>0.4</c:v>
                </c:pt>
                <c:pt idx="2">
                  <c:v>-2.5</c:v>
                </c:pt>
                <c:pt idx="3">
                  <c:v>-5.0999999999999996</c:v>
                </c:pt>
                <c:pt idx="4">
                  <c:v>-7</c:v>
                </c:pt>
                <c:pt idx="5">
                  <c:v>-8.3000000000000007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A3E-40D6-9D8C-13A8B941CBAE}"/>
            </c:ext>
          </c:extLst>
        </c:ser>
        <c:ser>
          <c:idx val="0"/>
          <c:order val="2"/>
          <c:tx>
            <c:strRef>
              <c:f>wykresy!$M$2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wykresy!$M$274:$M$279</c:f>
              <c:numCache>
                <c:formatCode>0.0</c:formatCode>
                <c:ptCount val="6"/>
                <c:pt idx="0">
                  <c:v>9.9</c:v>
                </c:pt>
                <c:pt idx="1">
                  <c:v>9.6</c:v>
                </c:pt>
                <c:pt idx="2">
                  <c:v>8.6</c:v>
                </c:pt>
                <c:pt idx="3">
                  <c:v>5.6</c:v>
                </c:pt>
                <c:pt idx="4">
                  <c:v>3.4</c:v>
                </c:pt>
                <c:pt idx="5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3E-40D6-9D8C-13A8B941CBAE}"/>
            </c:ext>
          </c:extLst>
        </c:ser>
        <c:ser>
          <c:idx val="2"/>
          <c:order val="3"/>
          <c:tx>
            <c:strRef>
              <c:f>wykresy!$N$2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wykresy!$N$274:$N$279</c:f>
              <c:numCache>
                <c:formatCode>0.0</c:formatCode>
                <c:ptCount val="6"/>
                <c:pt idx="0">
                  <c:v>-8.1</c:v>
                </c:pt>
                <c:pt idx="1">
                  <c:v>-8.8000000000000007</c:v>
                </c:pt>
                <c:pt idx="2">
                  <c:v>-13.6</c:v>
                </c:pt>
                <c:pt idx="3">
                  <c:v>-15.7</c:v>
                </c:pt>
                <c:pt idx="4">
                  <c:v>-17.3</c:v>
                </c:pt>
                <c:pt idx="5">
                  <c:v>-19.399999999999999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A3E-40D6-9D8C-13A8B941CB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2401568"/>
        <c:axId val="-1002406464"/>
      </c:lineChart>
      <c:catAx>
        <c:axId val="-1238287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293334016"/>
        <c:crosses val="autoZero"/>
        <c:auto val="1"/>
        <c:lblAlgn val="ctr"/>
        <c:lblOffset val="100"/>
        <c:noMultiLvlLbl val="1"/>
      </c:catAx>
      <c:valAx>
        <c:axId val="-1293334016"/>
        <c:scaling>
          <c:orientation val="minMax"/>
          <c:max val="2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-1238287984"/>
        <c:crosses val="autoZero"/>
        <c:crossBetween val="between"/>
        <c:majorUnit val="5"/>
      </c:valAx>
      <c:valAx>
        <c:axId val="-1002406464"/>
        <c:scaling>
          <c:orientation val="minMax"/>
          <c:max val="2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02401568"/>
        <c:crosses val="max"/>
        <c:crossBetween val="between"/>
        <c:majorUnit val="10"/>
      </c:valAx>
      <c:catAx>
        <c:axId val="-10024015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02406464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wykresy!$L$3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wykresy!$L$139:$L$282</c:f>
              <c:numCache>
                <c:formatCode>0.0</c:formatCode>
                <c:ptCount val="144"/>
                <c:pt idx="0">
                  <c:v>6.7</c:v>
                </c:pt>
                <c:pt idx="1">
                  <c:v>8.1</c:v>
                </c:pt>
                <c:pt idx="2">
                  <c:v>10.7</c:v>
                </c:pt>
                <c:pt idx="3">
                  <c:v>13.3</c:v>
                </c:pt>
                <c:pt idx="4">
                  <c:v>13.5</c:v>
                </c:pt>
                <c:pt idx="5">
                  <c:v>11.8</c:v>
                </c:pt>
                <c:pt idx="6">
                  <c:v>9.8000000000000007</c:v>
                </c:pt>
                <c:pt idx="7">
                  <c:v>7.1</c:v>
                </c:pt>
                <c:pt idx="8">
                  <c:v>6.5</c:v>
                </c:pt>
                <c:pt idx="9">
                  <c:v>3.6</c:v>
                </c:pt>
                <c:pt idx="10">
                  <c:v>1.4</c:v>
                </c:pt>
                <c:pt idx="11">
                  <c:v>-3.7</c:v>
                </c:pt>
                <c:pt idx="12">
                  <c:v>-2.2000000000000002</c:v>
                </c:pt>
                <c:pt idx="13">
                  <c:v>2.5</c:v>
                </c:pt>
                <c:pt idx="14">
                  <c:v>6.4</c:v>
                </c:pt>
                <c:pt idx="15">
                  <c:v>8.5</c:v>
                </c:pt>
                <c:pt idx="16">
                  <c:v>7.9</c:v>
                </c:pt>
                <c:pt idx="17">
                  <c:v>4.0999999999999996</c:v>
                </c:pt>
                <c:pt idx="18">
                  <c:v>4.3</c:v>
                </c:pt>
                <c:pt idx="19">
                  <c:v>1.7</c:v>
                </c:pt>
                <c:pt idx="20">
                  <c:v>-1.8</c:v>
                </c:pt>
                <c:pt idx="21">
                  <c:v>-4</c:v>
                </c:pt>
                <c:pt idx="22">
                  <c:v>-2.9</c:v>
                </c:pt>
                <c:pt idx="23">
                  <c:v>-9.4</c:v>
                </c:pt>
                <c:pt idx="24">
                  <c:v>-7.8</c:v>
                </c:pt>
                <c:pt idx="25">
                  <c:v>-6.7</c:v>
                </c:pt>
                <c:pt idx="26">
                  <c:v>-2.6</c:v>
                </c:pt>
                <c:pt idx="27">
                  <c:v>-1.8</c:v>
                </c:pt>
                <c:pt idx="28">
                  <c:v>0.9</c:v>
                </c:pt>
                <c:pt idx="29">
                  <c:v>-0.1</c:v>
                </c:pt>
                <c:pt idx="30">
                  <c:v>0.4</c:v>
                </c:pt>
                <c:pt idx="31">
                  <c:v>4.0999999999999996</c:v>
                </c:pt>
                <c:pt idx="32">
                  <c:v>2.2000000000000002</c:v>
                </c:pt>
                <c:pt idx="33">
                  <c:v>1.6</c:v>
                </c:pt>
                <c:pt idx="34">
                  <c:v>0.3</c:v>
                </c:pt>
                <c:pt idx="35">
                  <c:v>-2.7</c:v>
                </c:pt>
                <c:pt idx="36">
                  <c:v>2.6</c:v>
                </c:pt>
                <c:pt idx="37">
                  <c:v>4.5</c:v>
                </c:pt>
                <c:pt idx="38">
                  <c:v>8.4</c:v>
                </c:pt>
                <c:pt idx="39">
                  <c:v>11.7</c:v>
                </c:pt>
                <c:pt idx="40">
                  <c:v>11.3</c:v>
                </c:pt>
                <c:pt idx="41">
                  <c:v>10</c:v>
                </c:pt>
                <c:pt idx="42">
                  <c:v>9.4</c:v>
                </c:pt>
                <c:pt idx="43">
                  <c:v>9.6</c:v>
                </c:pt>
                <c:pt idx="44">
                  <c:v>7.9</c:v>
                </c:pt>
                <c:pt idx="45">
                  <c:v>7</c:v>
                </c:pt>
                <c:pt idx="46">
                  <c:v>5</c:v>
                </c:pt>
                <c:pt idx="47">
                  <c:v>1.9</c:v>
                </c:pt>
                <c:pt idx="48">
                  <c:v>5.3</c:v>
                </c:pt>
                <c:pt idx="49">
                  <c:v>6.2</c:v>
                </c:pt>
                <c:pt idx="50">
                  <c:v>9.3000000000000007</c:v>
                </c:pt>
                <c:pt idx="51">
                  <c:v>12.4</c:v>
                </c:pt>
                <c:pt idx="52">
                  <c:v>11.2</c:v>
                </c:pt>
                <c:pt idx="53">
                  <c:v>10.7</c:v>
                </c:pt>
                <c:pt idx="54">
                  <c:v>9.5</c:v>
                </c:pt>
                <c:pt idx="55">
                  <c:v>11</c:v>
                </c:pt>
                <c:pt idx="56">
                  <c:v>7.4</c:v>
                </c:pt>
                <c:pt idx="57">
                  <c:v>8.1999999999999993</c:v>
                </c:pt>
                <c:pt idx="58">
                  <c:v>6</c:v>
                </c:pt>
                <c:pt idx="59">
                  <c:v>2.7</c:v>
                </c:pt>
                <c:pt idx="60">
                  <c:v>4.9000000000000004</c:v>
                </c:pt>
                <c:pt idx="61">
                  <c:v>4.9000000000000004</c:v>
                </c:pt>
                <c:pt idx="62">
                  <c:v>8.6</c:v>
                </c:pt>
                <c:pt idx="63">
                  <c:v>10.3</c:v>
                </c:pt>
                <c:pt idx="64">
                  <c:v>9.6</c:v>
                </c:pt>
                <c:pt idx="65">
                  <c:v>8.3000000000000007</c:v>
                </c:pt>
                <c:pt idx="66">
                  <c:v>8.3000000000000007</c:v>
                </c:pt>
                <c:pt idx="67">
                  <c:v>8</c:v>
                </c:pt>
                <c:pt idx="68">
                  <c:v>7.1</c:v>
                </c:pt>
                <c:pt idx="69">
                  <c:v>5.9</c:v>
                </c:pt>
                <c:pt idx="70">
                  <c:v>2.6</c:v>
                </c:pt>
                <c:pt idx="71">
                  <c:v>0.1</c:v>
                </c:pt>
                <c:pt idx="72">
                  <c:v>2.5</c:v>
                </c:pt>
                <c:pt idx="73">
                  <c:v>4.5999999999999996</c:v>
                </c:pt>
                <c:pt idx="74">
                  <c:v>6.2</c:v>
                </c:pt>
                <c:pt idx="75">
                  <c:v>9.6999999999999993</c:v>
                </c:pt>
                <c:pt idx="76">
                  <c:v>7.2</c:v>
                </c:pt>
                <c:pt idx="77">
                  <c:v>7.7</c:v>
                </c:pt>
                <c:pt idx="78">
                  <c:v>9</c:v>
                </c:pt>
                <c:pt idx="79">
                  <c:v>11.1</c:v>
                </c:pt>
                <c:pt idx="80">
                  <c:v>10</c:v>
                </c:pt>
                <c:pt idx="81">
                  <c:v>9.5</c:v>
                </c:pt>
                <c:pt idx="82">
                  <c:v>9.1</c:v>
                </c:pt>
                <c:pt idx="83">
                  <c:v>6.3</c:v>
                </c:pt>
                <c:pt idx="84">
                  <c:v>9.9</c:v>
                </c:pt>
                <c:pt idx="85">
                  <c:v>13.8</c:v>
                </c:pt>
                <c:pt idx="86">
                  <c:v>13.6</c:v>
                </c:pt>
                <c:pt idx="87">
                  <c:v>13.9</c:v>
                </c:pt>
                <c:pt idx="88">
                  <c:v>14.1</c:v>
                </c:pt>
                <c:pt idx="89">
                  <c:v>13</c:v>
                </c:pt>
                <c:pt idx="90">
                  <c:v>12.1</c:v>
                </c:pt>
                <c:pt idx="91">
                  <c:v>13.1</c:v>
                </c:pt>
                <c:pt idx="92">
                  <c:v>12.8</c:v>
                </c:pt>
                <c:pt idx="93">
                  <c:v>8.9</c:v>
                </c:pt>
                <c:pt idx="94">
                  <c:v>8.4</c:v>
                </c:pt>
                <c:pt idx="95">
                  <c:v>6.1</c:v>
                </c:pt>
                <c:pt idx="96">
                  <c:v>5</c:v>
                </c:pt>
                <c:pt idx="97">
                  <c:v>5.9</c:v>
                </c:pt>
                <c:pt idx="98">
                  <c:v>7.3</c:v>
                </c:pt>
                <c:pt idx="99">
                  <c:v>7.5</c:v>
                </c:pt>
                <c:pt idx="100">
                  <c:v>8.5</c:v>
                </c:pt>
                <c:pt idx="101">
                  <c:v>7</c:v>
                </c:pt>
                <c:pt idx="102">
                  <c:v>5.0999999999999996</c:v>
                </c:pt>
                <c:pt idx="103">
                  <c:v>7.2</c:v>
                </c:pt>
                <c:pt idx="104">
                  <c:v>5.0999999999999996</c:v>
                </c:pt>
                <c:pt idx="105">
                  <c:v>2.5</c:v>
                </c:pt>
                <c:pt idx="106">
                  <c:v>2.5</c:v>
                </c:pt>
                <c:pt idx="107">
                  <c:v>0.3</c:v>
                </c:pt>
                <c:pt idx="108">
                  <c:v>4</c:v>
                </c:pt>
                <c:pt idx="109">
                  <c:v>4.5</c:v>
                </c:pt>
                <c:pt idx="110">
                  <c:v>0.4</c:v>
                </c:pt>
                <c:pt idx="111">
                  <c:v>-39.799999999999997</c:v>
                </c:pt>
                <c:pt idx="112">
                  <c:v>-33.299999999999997</c:v>
                </c:pt>
                <c:pt idx="113">
                  <c:v>-16.5</c:v>
                </c:pt>
                <c:pt idx="114">
                  <c:v>-9.3000000000000007</c:v>
                </c:pt>
                <c:pt idx="115">
                  <c:v>-4.5999999999999996</c:v>
                </c:pt>
                <c:pt idx="116">
                  <c:v>-4.5</c:v>
                </c:pt>
                <c:pt idx="117">
                  <c:v>-5.3</c:v>
                </c:pt>
                <c:pt idx="118">
                  <c:v>-16.2</c:v>
                </c:pt>
                <c:pt idx="119">
                  <c:v>-11.1</c:v>
                </c:pt>
                <c:pt idx="120">
                  <c:v>-4.2</c:v>
                </c:pt>
                <c:pt idx="121">
                  <c:v>-4.7</c:v>
                </c:pt>
                <c:pt idx="122">
                  <c:v>-2.2999999999999998</c:v>
                </c:pt>
                <c:pt idx="123">
                  <c:v>1.3</c:v>
                </c:pt>
                <c:pt idx="124">
                  <c:v>4.4000000000000004</c:v>
                </c:pt>
                <c:pt idx="125">
                  <c:v>9.6999999999999993</c:v>
                </c:pt>
                <c:pt idx="126">
                  <c:v>8.1999999999999993</c:v>
                </c:pt>
                <c:pt idx="127">
                  <c:v>6.2</c:v>
                </c:pt>
                <c:pt idx="128">
                  <c:v>5.3</c:v>
                </c:pt>
                <c:pt idx="129">
                  <c:v>2.6</c:v>
                </c:pt>
                <c:pt idx="130">
                  <c:v>0.1</c:v>
                </c:pt>
                <c:pt idx="131">
                  <c:v>-0.9</c:v>
                </c:pt>
                <c:pt idx="132">
                  <c:v>-1.5</c:v>
                </c:pt>
                <c:pt idx="133">
                  <c:v>-1.5</c:v>
                </c:pt>
                <c:pt idx="134">
                  <c:v>-5.2</c:v>
                </c:pt>
                <c:pt idx="135">
                  <c:v>0.9</c:v>
                </c:pt>
                <c:pt idx="136">
                  <c:v>0.4</c:v>
                </c:pt>
                <c:pt idx="137">
                  <c:v>-2.5</c:v>
                </c:pt>
                <c:pt idx="138">
                  <c:v>-5.0999999999999996</c:v>
                </c:pt>
                <c:pt idx="139">
                  <c:v>-7</c:v>
                </c:pt>
                <c:pt idx="140">
                  <c:v>-8.3000000000000007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86-4C5C-9E1D-A752F5B04245}"/>
            </c:ext>
          </c:extLst>
        </c:ser>
        <c:ser>
          <c:idx val="1"/>
          <c:order val="1"/>
          <c:tx>
            <c:strRef>
              <c:f>wykresy!$K$3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wykresy!$K$139:$K$282</c:f>
              <c:numCache>
                <c:formatCode>0.0</c:formatCode>
                <c:ptCount val="144"/>
                <c:pt idx="0">
                  <c:v>11.5</c:v>
                </c:pt>
                <c:pt idx="1">
                  <c:v>10.3</c:v>
                </c:pt>
                <c:pt idx="2">
                  <c:v>9.5</c:v>
                </c:pt>
                <c:pt idx="3">
                  <c:v>8.9</c:v>
                </c:pt>
                <c:pt idx="4">
                  <c:v>8.3000000000000007</c:v>
                </c:pt>
                <c:pt idx="5">
                  <c:v>8.1</c:v>
                </c:pt>
                <c:pt idx="6">
                  <c:v>7</c:v>
                </c:pt>
                <c:pt idx="7">
                  <c:v>6.4</c:v>
                </c:pt>
                <c:pt idx="8">
                  <c:v>6.4</c:v>
                </c:pt>
                <c:pt idx="9">
                  <c:v>5.7</c:v>
                </c:pt>
                <c:pt idx="10">
                  <c:v>4.5</c:v>
                </c:pt>
                <c:pt idx="11">
                  <c:v>4.4000000000000004</c:v>
                </c:pt>
                <c:pt idx="12">
                  <c:v>3.4</c:v>
                </c:pt>
                <c:pt idx="13">
                  <c:v>4.0999999999999996</c:v>
                </c:pt>
                <c:pt idx="14">
                  <c:v>3.5</c:v>
                </c:pt>
                <c:pt idx="15">
                  <c:v>3.2</c:v>
                </c:pt>
                <c:pt idx="16">
                  <c:v>2.1</c:v>
                </c:pt>
                <c:pt idx="17">
                  <c:v>0.7</c:v>
                </c:pt>
                <c:pt idx="18">
                  <c:v>0.8</c:v>
                </c:pt>
                <c:pt idx="19">
                  <c:v>0.1</c:v>
                </c:pt>
                <c:pt idx="20">
                  <c:v>-1.2</c:v>
                </c:pt>
                <c:pt idx="21">
                  <c:v>-1.8</c:v>
                </c:pt>
                <c:pt idx="22">
                  <c:v>-1</c:v>
                </c:pt>
                <c:pt idx="23">
                  <c:v>-2.2999999999999998</c:v>
                </c:pt>
                <c:pt idx="24">
                  <c:v>-3</c:v>
                </c:pt>
                <c:pt idx="25">
                  <c:v>-3.9</c:v>
                </c:pt>
                <c:pt idx="26">
                  <c:v>-3.6</c:v>
                </c:pt>
                <c:pt idx="27">
                  <c:v>-4.7</c:v>
                </c:pt>
                <c:pt idx="28">
                  <c:v>-3.5</c:v>
                </c:pt>
                <c:pt idx="29">
                  <c:v>-3.1</c:v>
                </c:pt>
                <c:pt idx="30">
                  <c:v>-2.8</c:v>
                </c:pt>
                <c:pt idx="31">
                  <c:v>2.2999999999999998</c:v>
                </c:pt>
                <c:pt idx="32">
                  <c:v>2.8</c:v>
                </c:pt>
                <c:pt idx="33">
                  <c:v>3.5</c:v>
                </c:pt>
                <c:pt idx="34">
                  <c:v>3.4</c:v>
                </c:pt>
                <c:pt idx="35">
                  <c:v>4.2</c:v>
                </c:pt>
                <c:pt idx="36">
                  <c:v>5.5</c:v>
                </c:pt>
                <c:pt idx="37">
                  <c:v>5.9</c:v>
                </c:pt>
                <c:pt idx="38">
                  <c:v>6.3</c:v>
                </c:pt>
                <c:pt idx="39">
                  <c:v>7.2</c:v>
                </c:pt>
                <c:pt idx="40">
                  <c:v>7</c:v>
                </c:pt>
                <c:pt idx="41">
                  <c:v>7.2</c:v>
                </c:pt>
                <c:pt idx="42">
                  <c:v>7.4</c:v>
                </c:pt>
                <c:pt idx="43">
                  <c:v>7.6</c:v>
                </c:pt>
                <c:pt idx="44">
                  <c:v>8.3000000000000007</c:v>
                </c:pt>
                <c:pt idx="45">
                  <c:v>8</c:v>
                </c:pt>
                <c:pt idx="46">
                  <c:v>8.1</c:v>
                </c:pt>
                <c:pt idx="47">
                  <c:v>8.3000000000000007</c:v>
                </c:pt>
                <c:pt idx="48">
                  <c:v>8.3000000000000007</c:v>
                </c:pt>
                <c:pt idx="49">
                  <c:v>8.4</c:v>
                </c:pt>
                <c:pt idx="50">
                  <c:v>8.1</c:v>
                </c:pt>
                <c:pt idx="51">
                  <c:v>8.5</c:v>
                </c:pt>
                <c:pt idx="52">
                  <c:v>8.1</c:v>
                </c:pt>
                <c:pt idx="53">
                  <c:v>8.5</c:v>
                </c:pt>
                <c:pt idx="54">
                  <c:v>8</c:v>
                </c:pt>
                <c:pt idx="55">
                  <c:v>8.6999999999999993</c:v>
                </c:pt>
                <c:pt idx="56">
                  <c:v>7.6</c:v>
                </c:pt>
                <c:pt idx="57">
                  <c:v>8.3000000000000007</c:v>
                </c:pt>
                <c:pt idx="58">
                  <c:v>8.3000000000000007</c:v>
                </c:pt>
                <c:pt idx="59">
                  <c:v>8</c:v>
                </c:pt>
                <c:pt idx="60">
                  <c:v>7.8</c:v>
                </c:pt>
                <c:pt idx="61">
                  <c:v>7</c:v>
                </c:pt>
                <c:pt idx="62">
                  <c:v>7.6</c:v>
                </c:pt>
                <c:pt idx="63">
                  <c:v>6.7</c:v>
                </c:pt>
                <c:pt idx="64">
                  <c:v>7.2</c:v>
                </c:pt>
                <c:pt idx="65">
                  <c:v>6.5</c:v>
                </c:pt>
                <c:pt idx="66">
                  <c:v>6.6</c:v>
                </c:pt>
                <c:pt idx="67">
                  <c:v>5.6</c:v>
                </c:pt>
                <c:pt idx="68">
                  <c:v>6.3</c:v>
                </c:pt>
                <c:pt idx="69">
                  <c:v>5.9</c:v>
                </c:pt>
                <c:pt idx="70">
                  <c:v>5.2</c:v>
                </c:pt>
                <c:pt idx="71">
                  <c:v>5.6</c:v>
                </c:pt>
                <c:pt idx="72">
                  <c:v>5.5</c:v>
                </c:pt>
                <c:pt idx="73">
                  <c:v>5.8</c:v>
                </c:pt>
                <c:pt idx="74">
                  <c:v>5.8</c:v>
                </c:pt>
                <c:pt idx="75">
                  <c:v>7.1</c:v>
                </c:pt>
                <c:pt idx="76">
                  <c:v>6.3</c:v>
                </c:pt>
                <c:pt idx="77">
                  <c:v>7.3</c:v>
                </c:pt>
                <c:pt idx="78">
                  <c:v>8.1</c:v>
                </c:pt>
                <c:pt idx="79">
                  <c:v>9</c:v>
                </c:pt>
                <c:pt idx="80">
                  <c:v>9</c:v>
                </c:pt>
                <c:pt idx="81">
                  <c:v>10</c:v>
                </c:pt>
                <c:pt idx="82">
                  <c:v>10.8</c:v>
                </c:pt>
                <c:pt idx="83">
                  <c:v>10.9</c:v>
                </c:pt>
                <c:pt idx="84">
                  <c:v>11.2</c:v>
                </c:pt>
                <c:pt idx="85">
                  <c:v>12.4</c:v>
                </c:pt>
                <c:pt idx="86">
                  <c:v>11.9</c:v>
                </c:pt>
                <c:pt idx="87">
                  <c:v>11.6</c:v>
                </c:pt>
                <c:pt idx="88">
                  <c:v>12.2</c:v>
                </c:pt>
                <c:pt idx="89">
                  <c:v>12</c:v>
                </c:pt>
                <c:pt idx="90">
                  <c:v>11.9</c:v>
                </c:pt>
                <c:pt idx="91">
                  <c:v>11.4</c:v>
                </c:pt>
                <c:pt idx="92">
                  <c:v>12.1</c:v>
                </c:pt>
                <c:pt idx="93">
                  <c:v>11.1</c:v>
                </c:pt>
                <c:pt idx="94">
                  <c:v>11.1</c:v>
                </c:pt>
                <c:pt idx="95">
                  <c:v>11.1</c:v>
                </c:pt>
                <c:pt idx="96">
                  <c:v>6.2</c:v>
                </c:pt>
                <c:pt idx="97">
                  <c:v>5.5</c:v>
                </c:pt>
                <c:pt idx="98">
                  <c:v>6</c:v>
                </c:pt>
                <c:pt idx="99">
                  <c:v>5.5</c:v>
                </c:pt>
                <c:pt idx="100">
                  <c:v>5.5</c:v>
                </c:pt>
                <c:pt idx="101">
                  <c:v>5.2</c:v>
                </c:pt>
                <c:pt idx="102">
                  <c:v>4.4000000000000004</c:v>
                </c:pt>
                <c:pt idx="103">
                  <c:v>5.0999999999999996</c:v>
                </c:pt>
                <c:pt idx="104">
                  <c:v>4.8</c:v>
                </c:pt>
                <c:pt idx="105">
                  <c:v>5.0999999999999996</c:v>
                </c:pt>
                <c:pt idx="106">
                  <c:v>5.4</c:v>
                </c:pt>
                <c:pt idx="107">
                  <c:v>4.9000000000000004</c:v>
                </c:pt>
                <c:pt idx="108">
                  <c:v>5</c:v>
                </c:pt>
                <c:pt idx="109">
                  <c:v>5.7</c:v>
                </c:pt>
                <c:pt idx="110">
                  <c:v>0.6</c:v>
                </c:pt>
                <c:pt idx="111">
                  <c:v>-41</c:v>
                </c:pt>
                <c:pt idx="112">
                  <c:v>-36.299999999999997</c:v>
                </c:pt>
                <c:pt idx="113">
                  <c:v>-19.100000000000001</c:v>
                </c:pt>
                <c:pt idx="114">
                  <c:v>-12.5</c:v>
                </c:pt>
                <c:pt idx="115">
                  <c:v>-7.8</c:v>
                </c:pt>
                <c:pt idx="116">
                  <c:v>-5.0999999999999996</c:v>
                </c:pt>
                <c:pt idx="117">
                  <c:v>-2.8</c:v>
                </c:pt>
                <c:pt idx="118">
                  <c:v>-12.8</c:v>
                </c:pt>
                <c:pt idx="119">
                  <c:v>-7.5</c:v>
                </c:pt>
                <c:pt idx="120">
                  <c:v>-3.3</c:v>
                </c:pt>
                <c:pt idx="121">
                  <c:v>-2.2000000000000002</c:v>
                </c:pt>
                <c:pt idx="122">
                  <c:v>-0.2</c:v>
                </c:pt>
                <c:pt idx="123">
                  <c:v>1</c:v>
                </c:pt>
                <c:pt idx="124">
                  <c:v>2.2999999999999998</c:v>
                </c:pt>
                <c:pt idx="125">
                  <c:v>6.7</c:v>
                </c:pt>
                <c:pt idx="126">
                  <c:v>3.3</c:v>
                </c:pt>
                <c:pt idx="127">
                  <c:v>2.8</c:v>
                </c:pt>
                <c:pt idx="128">
                  <c:v>3.2</c:v>
                </c:pt>
                <c:pt idx="129">
                  <c:v>3.2</c:v>
                </c:pt>
                <c:pt idx="130">
                  <c:v>2.6</c:v>
                </c:pt>
                <c:pt idx="131">
                  <c:v>2.2999999999999998</c:v>
                </c:pt>
                <c:pt idx="132">
                  <c:v>1.2</c:v>
                </c:pt>
                <c:pt idx="133">
                  <c:v>1.5</c:v>
                </c:pt>
                <c:pt idx="134">
                  <c:v>-2.9</c:v>
                </c:pt>
                <c:pt idx="135">
                  <c:v>0.6</c:v>
                </c:pt>
                <c:pt idx="136">
                  <c:v>-0.3</c:v>
                </c:pt>
                <c:pt idx="137">
                  <c:v>-4.5999999999999996</c:v>
                </c:pt>
                <c:pt idx="138">
                  <c:v>-9.8000000000000007</c:v>
                </c:pt>
                <c:pt idx="139">
                  <c:v>-9.9</c:v>
                </c:pt>
                <c:pt idx="140">
                  <c:v>-10.6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86-4C5C-9E1D-A752F5B042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02401024"/>
        <c:axId val="-1002395584"/>
      </c:lineChart>
      <c:catAx>
        <c:axId val="-100240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2395584"/>
        <c:crosses val="autoZero"/>
        <c:auto val="1"/>
        <c:lblAlgn val="ctr"/>
        <c:lblOffset val="100"/>
        <c:noMultiLvlLbl val="0"/>
      </c:catAx>
      <c:valAx>
        <c:axId val="-1002395584"/>
        <c:scaling>
          <c:orientation val="minMax"/>
          <c:min val="-4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240102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2873563218391"/>
          <c:y val="0.67088737373737373"/>
          <c:w val="0.58809080459770113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1"/>
          <c:order val="0"/>
          <c:tx>
            <c:strRef>
              <c:f>wykresy!$P$2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wykresy!$P$274:$P$279</c:f>
              <c:numCache>
                <c:formatCode>0.0</c:formatCode>
                <c:ptCount val="6"/>
                <c:pt idx="0">
                  <c:v>-7.5</c:v>
                </c:pt>
                <c:pt idx="1">
                  <c:v>-5.7</c:v>
                </c:pt>
                <c:pt idx="2">
                  <c:v>-6.2</c:v>
                </c:pt>
                <c:pt idx="3">
                  <c:v>-8.8000000000000007</c:v>
                </c:pt>
                <c:pt idx="4">
                  <c:v>-8.1</c:v>
                </c:pt>
                <c:pt idx="5">
                  <c:v>-9.5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5E2-428F-8EEF-4A00CD867E11}"/>
            </c:ext>
          </c:extLst>
        </c:ser>
        <c:ser>
          <c:idx val="4"/>
          <c:order val="1"/>
          <c:tx>
            <c:strRef>
              <c:f>wykresy!$O$2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wykresy!$O$274:$O$279</c:f>
              <c:numCache>
                <c:formatCode>0.0</c:formatCode>
                <c:ptCount val="6"/>
                <c:pt idx="0">
                  <c:v>-6.8</c:v>
                </c:pt>
                <c:pt idx="1">
                  <c:v>-7.4</c:v>
                </c:pt>
                <c:pt idx="2">
                  <c:v>-7.7</c:v>
                </c:pt>
                <c:pt idx="3">
                  <c:v>-10</c:v>
                </c:pt>
                <c:pt idx="4">
                  <c:v>-9.5</c:v>
                </c:pt>
                <c:pt idx="5">
                  <c:v>-10.7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5E2-428F-8EEF-4A00CD867E11}"/>
            </c:ext>
          </c:extLst>
        </c:ser>
        <c:ser>
          <c:idx val="0"/>
          <c:order val="2"/>
          <c:tx>
            <c:strRef>
              <c:f>wykresy!$Q$2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wykresy!$Q$274:$Q$279</c:f>
              <c:numCache>
                <c:formatCode>0.0</c:formatCode>
                <c:ptCount val="6"/>
                <c:pt idx="0">
                  <c:v>-2.6</c:v>
                </c:pt>
                <c:pt idx="1">
                  <c:v>-0.9</c:v>
                </c:pt>
                <c:pt idx="2">
                  <c:v>0.5</c:v>
                </c:pt>
                <c:pt idx="3">
                  <c:v>-0.3</c:v>
                </c:pt>
                <c:pt idx="4">
                  <c:v>-0.9</c:v>
                </c:pt>
                <c:pt idx="5">
                  <c:v>-1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5E2-428F-8EEF-4A00CD867E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2407552"/>
        <c:axId val="-1002396672"/>
      </c:lineChart>
      <c:lineChart>
        <c:grouping val="standard"/>
        <c:varyColors val="0"/>
        <c:ser>
          <c:idx val="2"/>
          <c:order val="3"/>
          <c:tx>
            <c:strRef>
              <c:f>wykresy!$R$2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wykresy!$R$274:$R$279</c:f>
              <c:numCache>
                <c:formatCode>0.0</c:formatCode>
                <c:ptCount val="6"/>
                <c:pt idx="0">
                  <c:v>-12.3</c:v>
                </c:pt>
                <c:pt idx="1">
                  <c:v>-10.5</c:v>
                </c:pt>
                <c:pt idx="2">
                  <c:v>-12.8</c:v>
                </c:pt>
                <c:pt idx="3">
                  <c:v>-17.3</c:v>
                </c:pt>
                <c:pt idx="4">
                  <c:v>-15.2</c:v>
                </c:pt>
                <c:pt idx="5">
                  <c:v>-17.899999999999999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5E2-428F-8EEF-4A00CD867E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2402112"/>
        <c:axId val="-1002400480"/>
      </c:lineChart>
      <c:catAx>
        <c:axId val="-100240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02396672"/>
        <c:crosses val="autoZero"/>
        <c:auto val="1"/>
        <c:lblAlgn val="ctr"/>
        <c:lblOffset val="100"/>
        <c:noMultiLvlLbl val="1"/>
      </c:catAx>
      <c:valAx>
        <c:axId val="-1002396672"/>
        <c:scaling>
          <c:orientation val="minMax"/>
          <c:max val="1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-1002407552"/>
        <c:crossesAt val="1"/>
        <c:crossBetween val="between"/>
        <c:majorUnit val="10"/>
      </c:valAx>
      <c:valAx>
        <c:axId val="-1002400480"/>
        <c:scaling>
          <c:orientation val="minMax"/>
          <c:max val="1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02402112"/>
        <c:crosses val="max"/>
        <c:crossBetween val="between"/>
        <c:majorUnit val="10"/>
      </c:valAx>
      <c:catAx>
        <c:axId val="-1002402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02400480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wykresy!$P$3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wykresy!$P$127:$P$282</c:f>
              <c:numCache>
                <c:formatCode>0.0</c:formatCode>
                <c:ptCount val="156"/>
                <c:pt idx="0">
                  <c:v>-5.0999999999999996</c:v>
                </c:pt>
                <c:pt idx="1">
                  <c:v>-3.1</c:v>
                </c:pt>
                <c:pt idx="2">
                  <c:v>2.6</c:v>
                </c:pt>
                <c:pt idx="3">
                  <c:v>5.8</c:v>
                </c:pt>
                <c:pt idx="4">
                  <c:v>2.1</c:v>
                </c:pt>
                <c:pt idx="5">
                  <c:v>0.2</c:v>
                </c:pt>
                <c:pt idx="6">
                  <c:v>1.4</c:v>
                </c:pt>
                <c:pt idx="7">
                  <c:v>2.7</c:v>
                </c:pt>
                <c:pt idx="8">
                  <c:v>2.5</c:v>
                </c:pt>
                <c:pt idx="9">
                  <c:v>3.1</c:v>
                </c:pt>
                <c:pt idx="10">
                  <c:v>3</c:v>
                </c:pt>
                <c:pt idx="11">
                  <c:v>-2.1</c:v>
                </c:pt>
                <c:pt idx="12">
                  <c:v>-5.5</c:v>
                </c:pt>
                <c:pt idx="13">
                  <c:v>-2.8</c:v>
                </c:pt>
                <c:pt idx="14">
                  <c:v>-1</c:v>
                </c:pt>
                <c:pt idx="15">
                  <c:v>2.9</c:v>
                </c:pt>
                <c:pt idx="16">
                  <c:v>2.1</c:v>
                </c:pt>
                <c:pt idx="17">
                  <c:v>1.3</c:v>
                </c:pt>
                <c:pt idx="18">
                  <c:v>-1.4</c:v>
                </c:pt>
                <c:pt idx="19">
                  <c:v>-0.8</c:v>
                </c:pt>
                <c:pt idx="20">
                  <c:v>-0.1</c:v>
                </c:pt>
                <c:pt idx="21">
                  <c:v>-1.8</c:v>
                </c:pt>
                <c:pt idx="22">
                  <c:v>-2.5</c:v>
                </c:pt>
                <c:pt idx="23">
                  <c:v>-8.1999999999999993</c:v>
                </c:pt>
                <c:pt idx="24">
                  <c:v>-10.3</c:v>
                </c:pt>
                <c:pt idx="25">
                  <c:v>-8.9</c:v>
                </c:pt>
                <c:pt idx="26">
                  <c:v>-3</c:v>
                </c:pt>
                <c:pt idx="27">
                  <c:v>-1.6</c:v>
                </c:pt>
                <c:pt idx="28">
                  <c:v>-3.8</c:v>
                </c:pt>
                <c:pt idx="29">
                  <c:v>-5.5</c:v>
                </c:pt>
                <c:pt idx="30">
                  <c:v>-5.6</c:v>
                </c:pt>
                <c:pt idx="31">
                  <c:v>-5.2</c:v>
                </c:pt>
                <c:pt idx="32">
                  <c:v>-6.5</c:v>
                </c:pt>
                <c:pt idx="33">
                  <c:v>-8.9</c:v>
                </c:pt>
                <c:pt idx="34">
                  <c:v>-7</c:v>
                </c:pt>
                <c:pt idx="35">
                  <c:v>-12.8</c:v>
                </c:pt>
                <c:pt idx="36">
                  <c:v>-16.8</c:v>
                </c:pt>
                <c:pt idx="37">
                  <c:v>-13.8</c:v>
                </c:pt>
                <c:pt idx="38">
                  <c:v>-9</c:v>
                </c:pt>
                <c:pt idx="39">
                  <c:v>-8.1999999999999993</c:v>
                </c:pt>
                <c:pt idx="40">
                  <c:v>-6.2</c:v>
                </c:pt>
                <c:pt idx="41">
                  <c:v>-8.5</c:v>
                </c:pt>
                <c:pt idx="42">
                  <c:v>-6.9</c:v>
                </c:pt>
                <c:pt idx="43">
                  <c:v>-6</c:v>
                </c:pt>
                <c:pt idx="44">
                  <c:v>-4.3</c:v>
                </c:pt>
                <c:pt idx="45">
                  <c:v>-3.3</c:v>
                </c:pt>
                <c:pt idx="46">
                  <c:v>-2.4</c:v>
                </c:pt>
                <c:pt idx="47">
                  <c:v>-7.5</c:v>
                </c:pt>
                <c:pt idx="48">
                  <c:v>-6.4</c:v>
                </c:pt>
                <c:pt idx="49">
                  <c:v>-3.1</c:v>
                </c:pt>
                <c:pt idx="50">
                  <c:v>0.1</c:v>
                </c:pt>
                <c:pt idx="51">
                  <c:v>3.7</c:v>
                </c:pt>
                <c:pt idx="52">
                  <c:v>1.8</c:v>
                </c:pt>
                <c:pt idx="53">
                  <c:v>1</c:v>
                </c:pt>
                <c:pt idx="54">
                  <c:v>-0.1</c:v>
                </c:pt>
                <c:pt idx="55">
                  <c:v>0.3</c:v>
                </c:pt>
                <c:pt idx="56">
                  <c:v>0.6</c:v>
                </c:pt>
                <c:pt idx="57">
                  <c:v>3</c:v>
                </c:pt>
                <c:pt idx="58">
                  <c:v>3.3</c:v>
                </c:pt>
                <c:pt idx="59">
                  <c:v>-0.7</c:v>
                </c:pt>
                <c:pt idx="60">
                  <c:v>-2.8</c:v>
                </c:pt>
                <c:pt idx="61">
                  <c:v>-1.3</c:v>
                </c:pt>
                <c:pt idx="62">
                  <c:v>3.4</c:v>
                </c:pt>
                <c:pt idx="63">
                  <c:v>4.4000000000000004</c:v>
                </c:pt>
                <c:pt idx="64">
                  <c:v>2.4</c:v>
                </c:pt>
                <c:pt idx="65">
                  <c:v>2.5</c:v>
                </c:pt>
                <c:pt idx="66">
                  <c:v>2.5</c:v>
                </c:pt>
                <c:pt idx="67">
                  <c:v>4.4000000000000004</c:v>
                </c:pt>
                <c:pt idx="68">
                  <c:v>3.6</c:v>
                </c:pt>
                <c:pt idx="69">
                  <c:v>4.5</c:v>
                </c:pt>
                <c:pt idx="70">
                  <c:v>4.8</c:v>
                </c:pt>
                <c:pt idx="71">
                  <c:v>-0.8</c:v>
                </c:pt>
                <c:pt idx="72">
                  <c:v>-0.4</c:v>
                </c:pt>
                <c:pt idx="73">
                  <c:v>-1.1000000000000001</c:v>
                </c:pt>
                <c:pt idx="74">
                  <c:v>2.4</c:v>
                </c:pt>
                <c:pt idx="75">
                  <c:v>5.2</c:v>
                </c:pt>
                <c:pt idx="76">
                  <c:v>5.2</c:v>
                </c:pt>
                <c:pt idx="77">
                  <c:v>3.9</c:v>
                </c:pt>
                <c:pt idx="78">
                  <c:v>3.6</c:v>
                </c:pt>
                <c:pt idx="79">
                  <c:v>4</c:v>
                </c:pt>
                <c:pt idx="80">
                  <c:v>4.8</c:v>
                </c:pt>
                <c:pt idx="81">
                  <c:v>4.9000000000000004</c:v>
                </c:pt>
                <c:pt idx="82">
                  <c:v>4</c:v>
                </c:pt>
                <c:pt idx="83">
                  <c:v>0</c:v>
                </c:pt>
                <c:pt idx="84">
                  <c:v>6.3</c:v>
                </c:pt>
                <c:pt idx="85">
                  <c:v>7</c:v>
                </c:pt>
                <c:pt idx="86">
                  <c:v>9.1999999999999993</c:v>
                </c:pt>
                <c:pt idx="87">
                  <c:v>12.3</c:v>
                </c:pt>
                <c:pt idx="88">
                  <c:v>10.1</c:v>
                </c:pt>
                <c:pt idx="89">
                  <c:v>8.4</c:v>
                </c:pt>
                <c:pt idx="90">
                  <c:v>8.3000000000000007</c:v>
                </c:pt>
                <c:pt idx="91">
                  <c:v>9.4</c:v>
                </c:pt>
                <c:pt idx="92">
                  <c:v>11.4</c:v>
                </c:pt>
                <c:pt idx="93">
                  <c:v>10.3</c:v>
                </c:pt>
                <c:pt idx="94">
                  <c:v>11.2</c:v>
                </c:pt>
                <c:pt idx="95">
                  <c:v>9.4</c:v>
                </c:pt>
                <c:pt idx="96">
                  <c:v>11.4</c:v>
                </c:pt>
                <c:pt idx="97">
                  <c:v>11.6</c:v>
                </c:pt>
                <c:pt idx="98">
                  <c:v>12.8</c:v>
                </c:pt>
                <c:pt idx="99">
                  <c:v>13.2</c:v>
                </c:pt>
                <c:pt idx="100">
                  <c:v>12.1</c:v>
                </c:pt>
                <c:pt idx="101">
                  <c:v>9.6999999999999993</c:v>
                </c:pt>
                <c:pt idx="102">
                  <c:v>10.3</c:v>
                </c:pt>
                <c:pt idx="103">
                  <c:v>10.7</c:v>
                </c:pt>
                <c:pt idx="104">
                  <c:v>12.2</c:v>
                </c:pt>
                <c:pt idx="105">
                  <c:v>13.6</c:v>
                </c:pt>
                <c:pt idx="106">
                  <c:v>13.1</c:v>
                </c:pt>
                <c:pt idx="107">
                  <c:v>10.4</c:v>
                </c:pt>
                <c:pt idx="108">
                  <c:v>1.8</c:v>
                </c:pt>
                <c:pt idx="109">
                  <c:v>3</c:v>
                </c:pt>
                <c:pt idx="110">
                  <c:v>5.2</c:v>
                </c:pt>
                <c:pt idx="111">
                  <c:v>6.3</c:v>
                </c:pt>
                <c:pt idx="112">
                  <c:v>4.7</c:v>
                </c:pt>
                <c:pt idx="113">
                  <c:v>4.7</c:v>
                </c:pt>
                <c:pt idx="114">
                  <c:v>2.5</c:v>
                </c:pt>
                <c:pt idx="115">
                  <c:v>3.6</c:v>
                </c:pt>
                <c:pt idx="116">
                  <c:v>3</c:v>
                </c:pt>
                <c:pt idx="117">
                  <c:v>2.8</c:v>
                </c:pt>
                <c:pt idx="118">
                  <c:v>3.6</c:v>
                </c:pt>
                <c:pt idx="119">
                  <c:v>0.6</c:v>
                </c:pt>
                <c:pt idx="120">
                  <c:v>-0.3</c:v>
                </c:pt>
                <c:pt idx="121">
                  <c:v>-0.8</c:v>
                </c:pt>
                <c:pt idx="122">
                  <c:v>-3.1</c:v>
                </c:pt>
                <c:pt idx="123">
                  <c:v>-49.5</c:v>
                </c:pt>
                <c:pt idx="124">
                  <c:v>-43.4</c:v>
                </c:pt>
                <c:pt idx="125">
                  <c:v>-25.1</c:v>
                </c:pt>
                <c:pt idx="126">
                  <c:v>-12.2</c:v>
                </c:pt>
                <c:pt idx="127">
                  <c:v>-9.8000000000000007</c:v>
                </c:pt>
                <c:pt idx="128">
                  <c:v>-6.5</c:v>
                </c:pt>
                <c:pt idx="129">
                  <c:v>-9.8000000000000007</c:v>
                </c:pt>
                <c:pt idx="130">
                  <c:v>-26.3</c:v>
                </c:pt>
                <c:pt idx="131">
                  <c:v>-19.100000000000001</c:v>
                </c:pt>
                <c:pt idx="132">
                  <c:v>-13.9</c:v>
                </c:pt>
                <c:pt idx="133">
                  <c:v>-10</c:v>
                </c:pt>
                <c:pt idx="134">
                  <c:v>-6.7</c:v>
                </c:pt>
                <c:pt idx="135">
                  <c:v>-8.3000000000000007</c:v>
                </c:pt>
                <c:pt idx="136">
                  <c:v>-0.4</c:v>
                </c:pt>
                <c:pt idx="137">
                  <c:v>0.6</c:v>
                </c:pt>
                <c:pt idx="138">
                  <c:v>-0.6</c:v>
                </c:pt>
                <c:pt idx="139">
                  <c:v>-0.6</c:v>
                </c:pt>
                <c:pt idx="140">
                  <c:v>-1</c:v>
                </c:pt>
                <c:pt idx="141">
                  <c:v>-1.2</c:v>
                </c:pt>
                <c:pt idx="142">
                  <c:v>-3.4</c:v>
                </c:pt>
                <c:pt idx="143">
                  <c:v>-6.2</c:v>
                </c:pt>
                <c:pt idx="144">
                  <c:v>-10.5</c:v>
                </c:pt>
                <c:pt idx="145">
                  <c:v>-7.5</c:v>
                </c:pt>
                <c:pt idx="146">
                  <c:v>-13.2</c:v>
                </c:pt>
                <c:pt idx="147">
                  <c:v>-7.5</c:v>
                </c:pt>
                <c:pt idx="148">
                  <c:v>-5.7</c:v>
                </c:pt>
                <c:pt idx="149">
                  <c:v>-6.2</c:v>
                </c:pt>
                <c:pt idx="150">
                  <c:v>-8.8000000000000007</c:v>
                </c:pt>
                <c:pt idx="151">
                  <c:v>-8.1</c:v>
                </c:pt>
                <c:pt idx="152">
                  <c:v>-9.5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52-4E03-98F8-B2597070B64F}"/>
            </c:ext>
          </c:extLst>
        </c:ser>
        <c:ser>
          <c:idx val="1"/>
          <c:order val="1"/>
          <c:tx>
            <c:strRef>
              <c:f>wykresy!$O$3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wykresy!$O$127:$O$282</c:f>
              <c:numCache>
                <c:formatCode>0.0</c:formatCode>
                <c:ptCount val="156"/>
                <c:pt idx="0">
                  <c:v>0.2</c:v>
                </c:pt>
                <c:pt idx="1">
                  <c:v>0.4</c:v>
                </c:pt>
                <c:pt idx="2">
                  <c:v>2.9</c:v>
                </c:pt>
                <c:pt idx="3">
                  <c:v>2.7</c:v>
                </c:pt>
                <c:pt idx="4">
                  <c:v>-0.7</c:v>
                </c:pt>
                <c:pt idx="5">
                  <c:v>-1.1000000000000001</c:v>
                </c:pt>
                <c:pt idx="6">
                  <c:v>0.6</c:v>
                </c:pt>
                <c:pt idx="7">
                  <c:v>0.5</c:v>
                </c:pt>
                <c:pt idx="8">
                  <c:v>0.7</c:v>
                </c:pt>
                <c:pt idx="9">
                  <c:v>2.1</c:v>
                </c:pt>
                <c:pt idx="10">
                  <c:v>2.4</c:v>
                </c:pt>
                <c:pt idx="11">
                  <c:v>2.2000000000000002</c:v>
                </c:pt>
                <c:pt idx="12">
                  <c:v>-0.2</c:v>
                </c:pt>
                <c:pt idx="13">
                  <c:v>0.7</c:v>
                </c:pt>
                <c:pt idx="14">
                  <c:v>-1.1000000000000001</c:v>
                </c:pt>
                <c:pt idx="15">
                  <c:v>-0.2</c:v>
                </c:pt>
                <c:pt idx="16">
                  <c:v>-0.5</c:v>
                </c:pt>
                <c:pt idx="17">
                  <c:v>0.1</c:v>
                </c:pt>
                <c:pt idx="18">
                  <c:v>-2.1</c:v>
                </c:pt>
                <c:pt idx="19">
                  <c:v>-2.6</c:v>
                </c:pt>
                <c:pt idx="20">
                  <c:v>-1.8</c:v>
                </c:pt>
                <c:pt idx="21">
                  <c:v>-2.8</c:v>
                </c:pt>
                <c:pt idx="22">
                  <c:v>-3.4</c:v>
                </c:pt>
                <c:pt idx="23">
                  <c:v>-4.0999999999999996</c:v>
                </c:pt>
                <c:pt idx="24">
                  <c:v>-5</c:v>
                </c:pt>
                <c:pt idx="25">
                  <c:v>-5.5</c:v>
                </c:pt>
                <c:pt idx="26">
                  <c:v>-3.4</c:v>
                </c:pt>
                <c:pt idx="27">
                  <c:v>-4.5999999999999996</c:v>
                </c:pt>
                <c:pt idx="28">
                  <c:v>-6.2</c:v>
                </c:pt>
                <c:pt idx="29">
                  <c:v>-6.5</c:v>
                </c:pt>
                <c:pt idx="30">
                  <c:v>-6.2</c:v>
                </c:pt>
                <c:pt idx="31">
                  <c:v>-6.8</c:v>
                </c:pt>
                <c:pt idx="32">
                  <c:v>-8</c:v>
                </c:pt>
                <c:pt idx="33">
                  <c:v>-9.9</c:v>
                </c:pt>
                <c:pt idx="34">
                  <c:v>-8.1</c:v>
                </c:pt>
                <c:pt idx="35">
                  <c:v>-8.9</c:v>
                </c:pt>
                <c:pt idx="36">
                  <c:v>-11.8</c:v>
                </c:pt>
                <c:pt idx="37">
                  <c:v>-10.6</c:v>
                </c:pt>
                <c:pt idx="38">
                  <c:v>-9.6</c:v>
                </c:pt>
                <c:pt idx="39">
                  <c:v>-11</c:v>
                </c:pt>
                <c:pt idx="40">
                  <c:v>-8.3000000000000007</c:v>
                </c:pt>
                <c:pt idx="41">
                  <c:v>-9.1999999999999993</c:v>
                </c:pt>
                <c:pt idx="42">
                  <c:v>-7.3</c:v>
                </c:pt>
                <c:pt idx="43">
                  <c:v>-7.2</c:v>
                </c:pt>
                <c:pt idx="44">
                  <c:v>-5.6</c:v>
                </c:pt>
                <c:pt idx="45">
                  <c:v>-4.4000000000000004</c:v>
                </c:pt>
                <c:pt idx="46">
                  <c:v>-3.6</c:v>
                </c:pt>
                <c:pt idx="47">
                  <c:v>-3.9</c:v>
                </c:pt>
                <c:pt idx="48">
                  <c:v>-2</c:v>
                </c:pt>
                <c:pt idx="49">
                  <c:v>-0.4</c:v>
                </c:pt>
                <c:pt idx="50">
                  <c:v>-0.7</c:v>
                </c:pt>
                <c:pt idx="51">
                  <c:v>0.9</c:v>
                </c:pt>
                <c:pt idx="52">
                  <c:v>-0.1</c:v>
                </c:pt>
                <c:pt idx="53">
                  <c:v>0.5</c:v>
                </c:pt>
                <c:pt idx="54">
                  <c:v>-0.3</c:v>
                </c:pt>
                <c:pt idx="55">
                  <c:v>-0.6</c:v>
                </c:pt>
                <c:pt idx="56">
                  <c:v>-0.4</c:v>
                </c:pt>
                <c:pt idx="57">
                  <c:v>1.9</c:v>
                </c:pt>
                <c:pt idx="58">
                  <c:v>2.1</c:v>
                </c:pt>
                <c:pt idx="59">
                  <c:v>2.7</c:v>
                </c:pt>
                <c:pt idx="60">
                  <c:v>0.9</c:v>
                </c:pt>
                <c:pt idx="61">
                  <c:v>1.2</c:v>
                </c:pt>
                <c:pt idx="62">
                  <c:v>2.7</c:v>
                </c:pt>
                <c:pt idx="63">
                  <c:v>1.8</c:v>
                </c:pt>
                <c:pt idx="64">
                  <c:v>0.8</c:v>
                </c:pt>
                <c:pt idx="65">
                  <c:v>2.1</c:v>
                </c:pt>
                <c:pt idx="66">
                  <c:v>2.4</c:v>
                </c:pt>
                <c:pt idx="67">
                  <c:v>3.6</c:v>
                </c:pt>
                <c:pt idx="68">
                  <c:v>2.7</c:v>
                </c:pt>
                <c:pt idx="69">
                  <c:v>3.5</c:v>
                </c:pt>
                <c:pt idx="70">
                  <c:v>3.8</c:v>
                </c:pt>
                <c:pt idx="71">
                  <c:v>2.5</c:v>
                </c:pt>
                <c:pt idx="72">
                  <c:v>2.6</c:v>
                </c:pt>
                <c:pt idx="73">
                  <c:v>1</c:v>
                </c:pt>
                <c:pt idx="74">
                  <c:v>1.8</c:v>
                </c:pt>
                <c:pt idx="75">
                  <c:v>2.8</c:v>
                </c:pt>
                <c:pt idx="76">
                  <c:v>3.7</c:v>
                </c:pt>
                <c:pt idx="77">
                  <c:v>3.7</c:v>
                </c:pt>
                <c:pt idx="78">
                  <c:v>3.6</c:v>
                </c:pt>
                <c:pt idx="79">
                  <c:v>3.4</c:v>
                </c:pt>
                <c:pt idx="80">
                  <c:v>3.9</c:v>
                </c:pt>
                <c:pt idx="81">
                  <c:v>4.2</c:v>
                </c:pt>
                <c:pt idx="82">
                  <c:v>3.4</c:v>
                </c:pt>
                <c:pt idx="83">
                  <c:v>3.2</c:v>
                </c:pt>
                <c:pt idx="84">
                  <c:v>8.6</c:v>
                </c:pt>
                <c:pt idx="85">
                  <c:v>8.5</c:v>
                </c:pt>
                <c:pt idx="86">
                  <c:v>8.5</c:v>
                </c:pt>
                <c:pt idx="87">
                  <c:v>10.199999999999999</c:v>
                </c:pt>
                <c:pt idx="88">
                  <c:v>8.6999999999999993</c:v>
                </c:pt>
                <c:pt idx="89">
                  <c:v>8.3000000000000007</c:v>
                </c:pt>
                <c:pt idx="90">
                  <c:v>8.4</c:v>
                </c:pt>
                <c:pt idx="91">
                  <c:v>9</c:v>
                </c:pt>
                <c:pt idx="92">
                  <c:v>10.5</c:v>
                </c:pt>
                <c:pt idx="93">
                  <c:v>9.8000000000000007</c:v>
                </c:pt>
                <c:pt idx="94">
                  <c:v>10.7</c:v>
                </c:pt>
                <c:pt idx="95">
                  <c:v>12.1</c:v>
                </c:pt>
                <c:pt idx="96">
                  <c:v>13.3</c:v>
                </c:pt>
                <c:pt idx="97">
                  <c:v>12.8</c:v>
                </c:pt>
                <c:pt idx="98">
                  <c:v>12.3</c:v>
                </c:pt>
                <c:pt idx="99">
                  <c:v>11.7</c:v>
                </c:pt>
                <c:pt idx="100">
                  <c:v>10.9</c:v>
                </c:pt>
                <c:pt idx="101">
                  <c:v>9.6</c:v>
                </c:pt>
                <c:pt idx="102">
                  <c:v>10.199999999999999</c:v>
                </c:pt>
                <c:pt idx="103">
                  <c:v>10.199999999999999</c:v>
                </c:pt>
                <c:pt idx="104">
                  <c:v>11.3</c:v>
                </c:pt>
                <c:pt idx="105">
                  <c:v>13.2</c:v>
                </c:pt>
                <c:pt idx="106">
                  <c:v>12.6</c:v>
                </c:pt>
                <c:pt idx="107">
                  <c:v>12.7</c:v>
                </c:pt>
                <c:pt idx="108">
                  <c:v>3.8</c:v>
                </c:pt>
                <c:pt idx="109">
                  <c:v>4.2</c:v>
                </c:pt>
                <c:pt idx="110">
                  <c:v>5</c:v>
                </c:pt>
                <c:pt idx="111">
                  <c:v>5.5</c:v>
                </c:pt>
                <c:pt idx="112">
                  <c:v>3.5</c:v>
                </c:pt>
                <c:pt idx="113">
                  <c:v>4.3</c:v>
                </c:pt>
                <c:pt idx="114">
                  <c:v>1.9</c:v>
                </c:pt>
                <c:pt idx="115">
                  <c:v>2.8</c:v>
                </c:pt>
                <c:pt idx="116">
                  <c:v>1.9</c:v>
                </c:pt>
                <c:pt idx="117">
                  <c:v>2.6</c:v>
                </c:pt>
                <c:pt idx="118">
                  <c:v>3.3</c:v>
                </c:pt>
                <c:pt idx="119">
                  <c:v>2.6</c:v>
                </c:pt>
                <c:pt idx="120">
                  <c:v>1.9</c:v>
                </c:pt>
                <c:pt idx="121">
                  <c:v>0.4</c:v>
                </c:pt>
                <c:pt idx="122">
                  <c:v>-2.9</c:v>
                </c:pt>
                <c:pt idx="123">
                  <c:v>-49.4</c:v>
                </c:pt>
                <c:pt idx="124">
                  <c:v>-44.6</c:v>
                </c:pt>
                <c:pt idx="125">
                  <c:v>-25.9</c:v>
                </c:pt>
                <c:pt idx="126">
                  <c:v>-13.4</c:v>
                </c:pt>
                <c:pt idx="127">
                  <c:v>-11.1</c:v>
                </c:pt>
                <c:pt idx="128">
                  <c:v>-7.8</c:v>
                </c:pt>
                <c:pt idx="129">
                  <c:v>-9.8000000000000007</c:v>
                </c:pt>
                <c:pt idx="130">
                  <c:v>-26.3</c:v>
                </c:pt>
                <c:pt idx="131">
                  <c:v>-17.100000000000001</c:v>
                </c:pt>
                <c:pt idx="132">
                  <c:v>-11.4</c:v>
                </c:pt>
                <c:pt idx="133">
                  <c:v>-8.6999999999999993</c:v>
                </c:pt>
                <c:pt idx="134">
                  <c:v>-6.4</c:v>
                </c:pt>
                <c:pt idx="135">
                  <c:v>-7.7</c:v>
                </c:pt>
                <c:pt idx="136">
                  <c:v>-2</c:v>
                </c:pt>
                <c:pt idx="137">
                  <c:v>-0.7</c:v>
                </c:pt>
                <c:pt idx="138">
                  <c:v>-1.9</c:v>
                </c:pt>
                <c:pt idx="139">
                  <c:v>-2</c:v>
                </c:pt>
                <c:pt idx="140">
                  <c:v>-2.2999999999999998</c:v>
                </c:pt>
                <c:pt idx="141">
                  <c:v>-1.4</c:v>
                </c:pt>
                <c:pt idx="142">
                  <c:v>-3.4</c:v>
                </c:pt>
                <c:pt idx="143">
                  <c:v>-4.2</c:v>
                </c:pt>
                <c:pt idx="144">
                  <c:v>-7.5</c:v>
                </c:pt>
                <c:pt idx="145">
                  <c:v>-6.1</c:v>
                </c:pt>
                <c:pt idx="146">
                  <c:v>-13</c:v>
                </c:pt>
                <c:pt idx="147">
                  <c:v>-6.8</c:v>
                </c:pt>
                <c:pt idx="148">
                  <c:v>-7.4</c:v>
                </c:pt>
                <c:pt idx="149">
                  <c:v>-7.7</c:v>
                </c:pt>
                <c:pt idx="150">
                  <c:v>-10</c:v>
                </c:pt>
                <c:pt idx="151">
                  <c:v>-9.5</c:v>
                </c:pt>
                <c:pt idx="152">
                  <c:v>-10.7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352-4E03-98F8-B2597070B6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02399936"/>
        <c:axId val="-1002404832"/>
      </c:lineChart>
      <c:catAx>
        <c:axId val="-100239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2404832"/>
        <c:crosses val="autoZero"/>
        <c:auto val="1"/>
        <c:lblAlgn val="ctr"/>
        <c:lblOffset val="100"/>
        <c:noMultiLvlLbl val="0"/>
      </c:catAx>
      <c:valAx>
        <c:axId val="-1002404832"/>
        <c:scaling>
          <c:orientation val="minMax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239993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1664441107492"/>
          <c:y val="0.67730151515151515"/>
          <c:w val="0.5588954022988506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wykresy!$S$2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wykresy!$S$274:$S$279</c:f>
              <c:numCache>
                <c:formatCode>0.0</c:formatCode>
                <c:ptCount val="6"/>
                <c:pt idx="0">
                  <c:v>-6.2</c:v>
                </c:pt>
                <c:pt idx="1">
                  <c:v>-7.5</c:v>
                </c:pt>
                <c:pt idx="2">
                  <c:v>-7.9</c:v>
                </c:pt>
                <c:pt idx="3">
                  <c:v>-8.5</c:v>
                </c:pt>
                <c:pt idx="4">
                  <c:v>-8.3000000000000007</c:v>
                </c:pt>
                <c:pt idx="5">
                  <c:v>-8.6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6E-4C6D-B5BA-5BEBBBB5CC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2405920"/>
        <c:axId val="-1002396128"/>
      </c:lineChart>
      <c:lineChart>
        <c:grouping val="standard"/>
        <c:varyColors val="0"/>
        <c:ser>
          <c:idx val="1"/>
          <c:order val="0"/>
          <c:tx>
            <c:strRef>
              <c:f>wykresy!$T$2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wykresy!$T$274:$T$279</c:f>
              <c:numCache>
                <c:formatCode>0.0</c:formatCode>
                <c:ptCount val="6"/>
                <c:pt idx="0">
                  <c:v>-5.8</c:v>
                </c:pt>
                <c:pt idx="1">
                  <c:v>-6.1</c:v>
                </c:pt>
                <c:pt idx="2">
                  <c:v>-5.7</c:v>
                </c:pt>
                <c:pt idx="3">
                  <c:v>-6.5</c:v>
                </c:pt>
                <c:pt idx="4">
                  <c:v>-6.3</c:v>
                </c:pt>
                <c:pt idx="5">
                  <c:v>-7.2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6E-4C6D-B5BA-5BEBBBB5CC52}"/>
            </c:ext>
          </c:extLst>
        </c:ser>
        <c:ser>
          <c:idx val="0"/>
          <c:order val="2"/>
          <c:tx>
            <c:strRef>
              <c:f>wykresy!$U$2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wykresy!$U$274:$U$279</c:f>
              <c:numCache>
                <c:formatCode>0.0</c:formatCode>
                <c:ptCount val="6"/>
                <c:pt idx="0">
                  <c:v>1.6</c:v>
                </c:pt>
                <c:pt idx="1">
                  <c:v>1.7</c:v>
                </c:pt>
                <c:pt idx="2">
                  <c:v>2.4</c:v>
                </c:pt>
                <c:pt idx="3">
                  <c:v>2.5</c:v>
                </c:pt>
                <c:pt idx="4">
                  <c:v>0.4</c:v>
                </c:pt>
                <c:pt idx="5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56E-4C6D-B5BA-5BEBBBB5CC52}"/>
            </c:ext>
          </c:extLst>
        </c:ser>
        <c:ser>
          <c:idx val="2"/>
          <c:order val="3"/>
          <c:tx>
            <c:strRef>
              <c:f>wykresy!$V$2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wykresy!$A$274:$A$279</c:f>
              <c:strCache>
                <c:ptCount val="6"/>
                <c:pt idx="0">
                  <c:v>04 2022</c:v>
                </c:pt>
                <c:pt idx="1">
                  <c:v>05 2022</c:v>
                </c:pt>
                <c:pt idx="2">
                  <c:v>06 2022</c:v>
                </c:pt>
                <c:pt idx="3">
                  <c:v>07 2022</c:v>
                </c:pt>
                <c:pt idx="4">
                  <c:v>08 2022</c:v>
                </c:pt>
                <c:pt idx="5">
                  <c:v>09 2022</c:v>
                </c:pt>
              </c:strCache>
            </c:strRef>
          </c:cat>
          <c:val>
            <c:numRef>
              <c:f>wykresy!$V$274:$V$279</c:f>
              <c:numCache>
                <c:formatCode>0.0</c:formatCode>
                <c:ptCount val="6"/>
                <c:pt idx="0">
                  <c:v>-13.2</c:v>
                </c:pt>
                <c:pt idx="1">
                  <c:v>-13.8</c:v>
                </c:pt>
                <c:pt idx="2">
                  <c:v>-13.8</c:v>
                </c:pt>
                <c:pt idx="3">
                  <c:v>-15.5</c:v>
                </c:pt>
                <c:pt idx="4">
                  <c:v>-12.9</c:v>
                </c:pt>
                <c:pt idx="5">
                  <c:v>-15.2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56E-4C6D-B5BA-5BEBBBB5CC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2399392"/>
        <c:axId val="-1002398304"/>
      </c:lineChart>
      <c:catAx>
        <c:axId val="-100240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02396128"/>
        <c:crosses val="autoZero"/>
        <c:auto val="1"/>
        <c:lblAlgn val="ctr"/>
        <c:lblOffset val="100"/>
        <c:noMultiLvlLbl val="1"/>
      </c:catAx>
      <c:valAx>
        <c:axId val="-1002396128"/>
        <c:scaling>
          <c:orientation val="minMax"/>
          <c:max val="1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-1002405920"/>
        <c:crosses val="autoZero"/>
        <c:crossBetween val="between"/>
        <c:majorUnit val="10"/>
      </c:valAx>
      <c:valAx>
        <c:axId val="-1002398304"/>
        <c:scaling>
          <c:orientation val="minMax"/>
          <c:max val="1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002399392"/>
        <c:crosses val="max"/>
        <c:crossBetween val="between"/>
        <c:majorUnit val="10"/>
      </c:valAx>
      <c:catAx>
        <c:axId val="-10023993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002398304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- 09.2022.docx.docx</NazwaPliku>
    <Osoba xmlns="AD3641B4-23D9-4536-AF9E-7D0EADDEB824">STAT\STEFANIAKH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ECF22-5906-4933-8411-DCB6C44CA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E593F-B12F-4697-BFD9-978D2124A2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5E230E5C-A93A-466A-920C-7766FB22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1632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2022-06-20T15:37:00Z</cp:lastPrinted>
  <dcterms:created xsi:type="dcterms:W3CDTF">2022-08-23T08:04:00Z</dcterms:created>
  <dcterms:modified xsi:type="dcterms:W3CDTF">2022-09-22T06:16:00Z</dcterms:modified>
</cp:coreProperties>
</file>