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7C3466" w:rsidRDefault="00276811" w:rsidP="00633014">
      <w:pPr>
        <w:pStyle w:val="tytuinformacji"/>
      </w:pPr>
      <w:bookmarkStart w:id="0" w:name="_Hlk95199035"/>
      <w:r w:rsidRPr="007C3466">
        <w:rPr>
          <w:shd w:val="clear" w:color="auto" w:fill="FFFFFF"/>
        </w:rPr>
        <w:t xml:space="preserve">Koniunktura w </w:t>
      </w:r>
      <w:r w:rsidR="00D33ADF" w:rsidRPr="007C3466">
        <w:rPr>
          <w:shd w:val="clear" w:color="auto" w:fill="FFFFFF"/>
        </w:rPr>
        <w:t>przetwórstwie przemysłowym</w:t>
      </w:r>
      <w:r w:rsidRPr="007C3466">
        <w:rPr>
          <w:shd w:val="clear" w:color="auto" w:fill="FFFFFF"/>
        </w:rPr>
        <w:t>, b</w:t>
      </w:r>
      <w:r w:rsidR="00E76D26" w:rsidRPr="007C3466">
        <w:rPr>
          <w:shd w:val="clear" w:color="auto" w:fill="FFFFFF"/>
        </w:rPr>
        <w:t xml:space="preserve">udownictwie, handlu i usługach </w:t>
      </w:r>
      <w:r w:rsidR="00F601A3" w:rsidRPr="007C3466">
        <w:rPr>
          <w:shd w:val="clear" w:color="auto" w:fill="FFFFFF"/>
        </w:rPr>
        <w:t xml:space="preserve">– </w:t>
      </w:r>
      <w:r w:rsidR="00343177">
        <w:rPr>
          <w:shd w:val="clear" w:color="auto" w:fill="FFFFFF"/>
        </w:rPr>
        <w:t>grudzień</w:t>
      </w:r>
      <w:r w:rsidR="001067C7" w:rsidRPr="007C3466">
        <w:rPr>
          <w:shd w:val="clear" w:color="auto" w:fill="FFFFFF"/>
        </w:rPr>
        <w:t xml:space="preserve"> </w:t>
      </w:r>
      <w:r w:rsidR="00F601A3" w:rsidRPr="007C3466">
        <w:rPr>
          <w:shd w:val="clear" w:color="auto" w:fill="FFFFFF"/>
        </w:rPr>
        <w:t>202</w:t>
      </w:r>
      <w:r w:rsidR="005E36C7" w:rsidRPr="007C3466">
        <w:rPr>
          <w:shd w:val="clear" w:color="auto" w:fill="FFFFFF"/>
        </w:rPr>
        <w:t>2</w:t>
      </w:r>
      <w:r w:rsidR="00003437" w:rsidRPr="007C3466">
        <w:rPr>
          <w:shd w:val="clear" w:color="auto" w:fill="FFFFFF"/>
        </w:rPr>
        <w:t xml:space="preserve"> r.</w:t>
      </w:r>
    </w:p>
    <w:p w:rsidR="0098135C" w:rsidRPr="00226737" w:rsidRDefault="00226737" w:rsidP="00E76D26">
      <w:pPr>
        <w:spacing w:after="0" w:line="360" w:lineRule="exact"/>
        <w:rPr>
          <w:rFonts w:ascii="Fira Sans Extra Condensed SemiB" w:hAnsi="Fira Sans Extra Condensed SemiB"/>
          <w:sz w:val="32"/>
          <w:szCs w:val="32"/>
        </w:rPr>
      </w:pPr>
      <w:r w:rsidRPr="00226737">
        <w:rPr>
          <w:rFonts w:ascii="Fira Sans Extra Condensed SemiB" w:hAnsi="Fira Sans Extra Condensed SemiB"/>
          <w:sz w:val="32"/>
          <w:szCs w:val="32"/>
        </w:rPr>
        <w:t>Pogłębione pytania o aktualne zagadnienia gospodarcze oraz wpływ wojny w Ukrainie na koniunkturę – oceny i oczekiwania</w:t>
      </w:r>
    </w:p>
    <w:p w:rsidR="00EA032E" w:rsidRDefault="009016E0" w:rsidP="00BA62A7">
      <w:pPr>
        <w:pStyle w:val="LID"/>
        <w:spacing w:before="360"/>
        <w:rPr>
          <w:noProof w:val="0"/>
        </w:rPr>
      </w:pPr>
      <w:r w:rsidRPr="006B3A7A">
        <w:rPr>
          <w:color w:val="001D77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3174784" behindDoc="0" locked="0" layoutInCell="1" allowOverlap="1" wp14:anchorId="17533583" wp14:editId="6E389131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2204085" cy="1137920"/>
                <wp:effectExtent l="0" t="0" r="5715" b="5080"/>
                <wp:wrapSquare wrapText="bothSides"/>
                <wp:docPr id="6" name="Pole tekstowe 2" descr="-19,5&#10;wskaźnik ogólnego klimatu koniunktury w przetwórstwie przemysłowym kształtuje się na poziomie zbliżonym do notowanego przed miesiąc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38518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CD2" w:rsidRPr="00C96ACB" w:rsidRDefault="004E1CD2" w:rsidP="00726A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3"/>
                            </w:r>
                            <w:r w:rsidRPr="00C96ACB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C96ACB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19,5</w:t>
                            </w:r>
                          </w:p>
                          <w:p w:rsidR="004E1CD2" w:rsidRPr="00C96ACB" w:rsidRDefault="004E1CD2" w:rsidP="00726A2F">
                            <w:pPr>
                              <w:pStyle w:val="Opiswskanika"/>
                            </w:pPr>
                            <w:r w:rsidRPr="00C96ACB">
                              <w:t xml:space="preserve">Wskaźnik ogólnego klimatu </w:t>
                            </w:r>
                          </w:p>
                          <w:p w:rsidR="004E1CD2" w:rsidRDefault="004E1CD2" w:rsidP="00726A2F">
                            <w:pPr>
                              <w:pStyle w:val="Opiswskanika"/>
                            </w:pPr>
                            <w:r w:rsidRPr="00C96ACB">
                              <w:t>koniunktury w przetwórstwie</w:t>
                            </w:r>
                          </w:p>
                          <w:p w:rsidR="004E1CD2" w:rsidRPr="00D3686B" w:rsidRDefault="004E1CD2" w:rsidP="00726A2F">
                            <w:pPr>
                              <w:pStyle w:val="Opiswskanika"/>
                              <w:rPr>
                                <w:szCs w:val="20"/>
                              </w:rPr>
                            </w:pPr>
                            <w:r w:rsidRPr="00D3686B">
                              <w:rPr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7533583" id="Pole tekstowe 2" o:spid="_x0000_s1026" alt="-19,5&#10;wskaźnik ogólnego klimatu koniunktury w przetwórstwie przemysłowym kształtuje się na poziomie zbliżonym do notowanego przed miesiącem" style="position:absolute;margin-left:0;margin-top:21.45pt;width:173.55pt;height:89.6pt;z-index:253174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" fillcolor="#001d77" stroked="f">
                <v:stroke joinstyle="miter"/>
                <v:textbox>
                  <w:txbxContent>
                    <w:p w:rsidR="004E1CD2" w:rsidRPr="00C96ACB" w:rsidRDefault="004E1CD2" w:rsidP="00726A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3"/>
                      </w:r>
                      <w:r w:rsidRPr="00C96ACB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C96ACB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19,5</w:t>
                      </w:r>
                    </w:p>
                    <w:p w:rsidR="004E1CD2" w:rsidRPr="00C96ACB" w:rsidRDefault="004E1CD2" w:rsidP="00726A2F">
                      <w:pPr>
                        <w:pStyle w:val="Opiswskanika"/>
                      </w:pPr>
                      <w:r w:rsidRPr="00C96ACB">
                        <w:t xml:space="preserve">Wskaźnik ogólnego klimatu </w:t>
                      </w:r>
                    </w:p>
                    <w:p w:rsidR="004E1CD2" w:rsidRDefault="004E1CD2" w:rsidP="00726A2F">
                      <w:pPr>
                        <w:pStyle w:val="Opiswskanika"/>
                      </w:pPr>
                      <w:r w:rsidRPr="00C96ACB">
                        <w:t>koniunktury w przetwórstwie</w:t>
                      </w:r>
                    </w:p>
                    <w:p w:rsidR="004E1CD2" w:rsidRPr="00D3686B" w:rsidRDefault="004E1CD2" w:rsidP="00726A2F">
                      <w:pPr>
                        <w:pStyle w:val="Opiswskanika"/>
                        <w:rPr>
                          <w:szCs w:val="20"/>
                        </w:rPr>
                      </w:pPr>
                      <w:r w:rsidRPr="00D3686B">
                        <w:rPr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D4337" w:rsidRPr="006B3A7A">
        <w:rPr>
          <w:spacing w:val="-4"/>
          <w:sz w:val="32"/>
          <w:szCs w:val="32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0B270442" wp14:editId="72DB0A67">
                <wp:simplePos x="0" y="0"/>
                <wp:positionH relativeFrom="column">
                  <wp:posOffset>5264150</wp:posOffset>
                </wp:positionH>
                <wp:positionV relativeFrom="paragraph">
                  <wp:posOffset>169545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CD2" w:rsidRPr="00F22FBF" w:rsidRDefault="004E1CD2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ogólnego klimatu koniunktury 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B270442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margin-left:414.5pt;margin-top:13.3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" filled="f" stroked="f">
                <v:textbox>
                  <w:txbxContent>
                    <w:p w:rsidR="004E1CD2" w:rsidRPr="00F22FBF" w:rsidRDefault="004E1CD2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ogólnego klimatu koniunktury 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D4337" w:rsidRPr="006B3A7A">
        <w:rPr>
          <w:lang w:val="en-AU" w:eastAsia="en-AU"/>
        </w:rPr>
        <w:drawing>
          <wp:anchor distT="0" distB="0" distL="114300" distR="114300" simplePos="0" relativeHeight="252268544" behindDoc="0" locked="0" layoutInCell="1" allowOverlap="1" wp14:anchorId="582AF49F" wp14:editId="02F7647D">
            <wp:simplePos x="0" y="0"/>
            <wp:positionH relativeFrom="page">
              <wp:posOffset>5725795</wp:posOffset>
            </wp:positionH>
            <wp:positionV relativeFrom="paragraph">
              <wp:posOffset>882015</wp:posOffset>
            </wp:positionV>
            <wp:extent cx="1799590" cy="1398905"/>
            <wp:effectExtent l="0" t="0" r="0" b="0"/>
            <wp:wrapTopAndBottom/>
            <wp:docPr id="25" name="Obraz 25" descr="legenda do wykresów dot. wskaźnika ogólnego klimatu koniunktury i jego składowych w ostatnich sześciu miesią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507" w:rsidRPr="006B3A7A">
        <w:rPr>
          <w:noProof w:val="0"/>
        </w:rPr>
        <w:t xml:space="preserve">W </w:t>
      </w:r>
      <w:r w:rsidR="001D1DAC">
        <w:rPr>
          <w:noProof w:val="0"/>
        </w:rPr>
        <w:t>grudniu</w:t>
      </w:r>
      <w:r w:rsidR="00146507" w:rsidRPr="006B3A7A">
        <w:rPr>
          <w:noProof w:val="0"/>
        </w:rPr>
        <w:t xml:space="preserve"> br. </w:t>
      </w:r>
      <w:r w:rsidR="0086693B">
        <w:rPr>
          <w:noProof w:val="0"/>
        </w:rPr>
        <w:t>w większości</w:t>
      </w:r>
      <w:r w:rsidR="0086693B" w:rsidRPr="006B3A7A">
        <w:rPr>
          <w:noProof w:val="0"/>
        </w:rPr>
        <w:t xml:space="preserve"> prezentowanych obszar</w:t>
      </w:r>
      <w:r w:rsidR="0086693B">
        <w:rPr>
          <w:noProof w:val="0"/>
        </w:rPr>
        <w:t>ów</w:t>
      </w:r>
      <w:r w:rsidR="0086693B" w:rsidRPr="006B3A7A">
        <w:rPr>
          <w:noProof w:val="0"/>
        </w:rPr>
        <w:t xml:space="preserve"> gospodarki </w:t>
      </w:r>
      <w:r w:rsidR="0086693B">
        <w:rPr>
          <w:noProof w:val="0"/>
        </w:rPr>
        <w:t>utrzymują się negatywne oceny koniunktury. Wskaźnik ogólnego klimatu koniunktury znajduje się poniżej średniej długookre</w:t>
      </w:r>
      <w:r w:rsidR="0086693B" w:rsidRPr="00123437">
        <w:rPr>
          <w:noProof w:val="0"/>
        </w:rPr>
        <w:t>sow</w:t>
      </w:r>
      <w:r w:rsidR="002308F6">
        <w:rPr>
          <w:noProof w:val="0"/>
        </w:rPr>
        <w:t>ej</w:t>
      </w:r>
      <w:r w:rsidR="00F31FA5">
        <w:rPr>
          <w:rStyle w:val="Odwoanieprzypisudolnego"/>
          <w:noProof w:val="0"/>
        </w:rPr>
        <w:footnoteReference w:id="1"/>
      </w:r>
      <w:r w:rsidR="002308F6">
        <w:rPr>
          <w:noProof w:val="0"/>
        </w:rPr>
        <w:t xml:space="preserve"> we wszystkich </w:t>
      </w:r>
      <w:r w:rsidR="0086693B" w:rsidRPr="00123437">
        <w:rPr>
          <w:noProof w:val="0"/>
        </w:rPr>
        <w:t>obszarach.</w:t>
      </w:r>
      <w:r w:rsidR="0086693B">
        <w:rPr>
          <w:noProof w:val="0"/>
        </w:rPr>
        <w:t xml:space="preserve"> </w:t>
      </w:r>
      <w:r w:rsidR="00C504D8" w:rsidRPr="00C504D8">
        <w:rPr>
          <w:noProof w:val="0"/>
        </w:rPr>
        <w:t xml:space="preserve">W większości badanych obszarów sygnalizuje się </w:t>
      </w:r>
      <w:r w:rsidR="00370D63" w:rsidRPr="006B3A7A">
        <w:rPr>
          <w:noProof w:val="0"/>
        </w:rPr>
        <w:t>brak zmian</w:t>
      </w:r>
      <w:r w:rsidR="00370D63">
        <w:rPr>
          <w:noProof w:val="0"/>
        </w:rPr>
        <w:t xml:space="preserve"> lub pogorszenie </w:t>
      </w:r>
      <w:r w:rsidR="00C504D8" w:rsidRPr="00C504D8">
        <w:rPr>
          <w:noProof w:val="0"/>
        </w:rPr>
        <w:t>składowych „prognostycznych”, natomiast w</w:t>
      </w:r>
      <w:r w:rsidR="007C2891">
        <w:rPr>
          <w:noProof w:val="0"/>
        </w:rPr>
        <w:t xml:space="preserve"> </w:t>
      </w:r>
      <w:r w:rsidR="00C504D8" w:rsidRPr="00C504D8">
        <w:rPr>
          <w:noProof w:val="0"/>
        </w:rPr>
        <w:t>przypadku „diagnostycznych” – brak zmian w</w:t>
      </w:r>
      <w:r w:rsidR="007C2891">
        <w:rPr>
          <w:noProof w:val="0"/>
        </w:rPr>
        <w:t xml:space="preserve"> </w:t>
      </w:r>
      <w:r w:rsidR="00C504D8" w:rsidRPr="00C504D8">
        <w:rPr>
          <w:noProof w:val="0"/>
        </w:rPr>
        <w:t>tym miesiącu.</w:t>
      </w:r>
    </w:p>
    <w:p w:rsidR="0086693B" w:rsidRPr="006B3A7A" w:rsidRDefault="004A7E00" w:rsidP="0086693B">
      <w:pPr>
        <w:pStyle w:val="LID"/>
        <w:spacing w:after="120"/>
        <w:rPr>
          <w:noProof w:val="0"/>
        </w:rPr>
      </w:pPr>
      <w:r>
        <w:rPr>
          <w:noProof w:val="0"/>
        </w:rPr>
        <w:t>J</w:t>
      </w:r>
      <w:r w:rsidRPr="006B3A7A">
        <w:rPr>
          <w:noProof w:val="0"/>
        </w:rPr>
        <w:t>ednostki z sekcji działalność finansowa i</w:t>
      </w:r>
      <w:r>
        <w:rPr>
          <w:noProof w:val="0"/>
        </w:rPr>
        <w:t xml:space="preserve"> </w:t>
      </w:r>
      <w:r w:rsidRPr="00D6685E">
        <w:rPr>
          <w:noProof w:val="0"/>
        </w:rPr>
        <w:t xml:space="preserve">ubezpieczeniowa </w:t>
      </w:r>
      <w:r w:rsidR="00D6685E" w:rsidRPr="00D6685E">
        <w:rPr>
          <w:noProof w:val="0"/>
        </w:rPr>
        <w:t xml:space="preserve">(plus </w:t>
      </w:r>
      <w:r w:rsidR="00BB09FA">
        <w:rPr>
          <w:noProof w:val="0"/>
        </w:rPr>
        <w:t>9,9</w:t>
      </w:r>
      <w:r w:rsidR="00D6685E" w:rsidRPr="00D6685E">
        <w:rPr>
          <w:noProof w:val="0"/>
        </w:rPr>
        <w:t xml:space="preserve">) </w:t>
      </w:r>
      <w:r w:rsidRPr="00D6685E">
        <w:rPr>
          <w:noProof w:val="0"/>
        </w:rPr>
        <w:t>oraz informacja i komunikacja</w:t>
      </w:r>
      <w:r w:rsidR="00D6685E" w:rsidRPr="00D6685E">
        <w:rPr>
          <w:noProof w:val="0"/>
        </w:rPr>
        <w:t xml:space="preserve"> (plus 8,</w:t>
      </w:r>
      <w:r w:rsidR="00BB09FA">
        <w:rPr>
          <w:noProof w:val="0"/>
        </w:rPr>
        <w:t>0</w:t>
      </w:r>
      <w:r w:rsidR="00D6685E" w:rsidRPr="00D6685E">
        <w:rPr>
          <w:noProof w:val="0"/>
        </w:rPr>
        <w:t>)</w:t>
      </w:r>
      <w:r w:rsidRPr="00D6685E">
        <w:rPr>
          <w:noProof w:val="0"/>
        </w:rPr>
        <w:t xml:space="preserve"> jako jedyne oceniają koniunkturę</w:t>
      </w:r>
      <w:r w:rsidR="0086693B" w:rsidRPr="00D6685E">
        <w:rPr>
          <w:noProof w:val="0"/>
        </w:rPr>
        <w:t xml:space="preserve"> </w:t>
      </w:r>
      <w:r w:rsidRPr="00D6685E">
        <w:rPr>
          <w:noProof w:val="0"/>
        </w:rPr>
        <w:t>korzystnie</w:t>
      </w:r>
      <w:r w:rsidR="00166697" w:rsidRPr="00D6685E">
        <w:rPr>
          <w:rStyle w:val="Odwoanieprzypisudolnego"/>
          <w:noProof w:val="0"/>
        </w:rPr>
        <w:footnoteReference w:id="2"/>
      </w:r>
      <w:r w:rsidR="007D5A4F" w:rsidRPr="00D6685E">
        <w:rPr>
          <w:noProof w:val="0"/>
        </w:rPr>
        <w:t>,</w:t>
      </w:r>
      <w:r w:rsidRPr="00D6685E">
        <w:rPr>
          <w:noProof w:val="0"/>
        </w:rPr>
        <w:t xml:space="preserve"> choć poniżej średniej długookres</w:t>
      </w:r>
      <w:r w:rsidR="001743EB" w:rsidRPr="00D6685E">
        <w:rPr>
          <w:noProof w:val="0"/>
        </w:rPr>
        <w:t>owej (odpowiednio</w:t>
      </w:r>
      <w:r w:rsidRPr="00D6685E">
        <w:rPr>
          <w:noProof w:val="0"/>
        </w:rPr>
        <w:t xml:space="preserve"> </w:t>
      </w:r>
      <w:r w:rsidR="00D6685E" w:rsidRPr="00D6685E">
        <w:rPr>
          <w:noProof w:val="0"/>
        </w:rPr>
        <w:t xml:space="preserve">plus </w:t>
      </w:r>
      <w:r w:rsidR="001743EB" w:rsidRPr="00D6685E">
        <w:rPr>
          <w:noProof w:val="0"/>
        </w:rPr>
        <w:t>26,1</w:t>
      </w:r>
      <w:r w:rsidR="00F051F7" w:rsidRPr="00D6685E">
        <w:rPr>
          <w:noProof w:val="0"/>
        </w:rPr>
        <w:t xml:space="preserve"> </w:t>
      </w:r>
      <w:r w:rsidRPr="00D6685E">
        <w:rPr>
          <w:noProof w:val="0"/>
        </w:rPr>
        <w:t xml:space="preserve">i </w:t>
      </w:r>
      <w:r w:rsidR="00D6685E" w:rsidRPr="00D6685E">
        <w:rPr>
          <w:noProof w:val="0"/>
        </w:rPr>
        <w:t xml:space="preserve">plus </w:t>
      </w:r>
      <w:r w:rsidR="001743EB" w:rsidRPr="00D6685E">
        <w:rPr>
          <w:noProof w:val="0"/>
        </w:rPr>
        <w:t>18,</w:t>
      </w:r>
      <w:r w:rsidR="007C3428">
        <w:rPr>
          <w:noProof w:val="0"/>
        </w:rPr>
        <w:t>4</w:t>
      </w:r>
      <w:r w:rsidR="001743EB" w:rsidRPr="00D6685E">
        <w:rPr>
          <w:noProof w:val="0"/>
        </w:rPr>
        <w:t>)</w:t>
      </w:r>
      <w:r w:rsidRPr="00D6685E">
        <w:rPr>
          <w:noProof w:val="0"/>
        </w:rPr>
        <w:t>.</w:t>
      </w:r>
      <w:r w:rsidR="0086693B" w:rsidRPr="00D6685E">
        <w:rPr>
          <w:noProof w:val="0"/>
        </w:rPr>
        <w:t xml:space="preserve"> </w:t>
      </w:r>
      <w:r w:rsidR="007D5A4F" w:rsidRPr="00D6685E">
        <w:rPr>
          <w:noProof w:val="0"/>
        </w:rPr>
        <w:t>N</w:t>
      </w:r>
      <w:r w:rsidR="0086693B" w:rsidRPr="00D6685E">
        <w:rPr>
          <w:noProof w:val="0"/>
        </w:rPr>
        <w:t xml:space="preserve">ajbardziej pesymistyczne </w:t>
      </w:r>
      <w:r w:rsidR="007D5A4F" w:rsidRPr="00D6685E">
        <w:rPr>
          <w:noProof w:val="0"/>
        </w:rPr>
        <w:t xml:space="preserve">oceny formułują </w:t>
      </w:r>
      <w:r w:rsidR="0086693B" w:rsidRPr="00D6685E">
        <w:rPr>
          <w:noProof w:val="0"/>
        </w:rPr>
        <w:t>podmioty z</w:t>
      </w:r>
      <w:r w:rsidR="00D6685E">
        <w:rPr>
          <w:noProof w:val="0"/>
        </w:rPr>
        <w:t xml:space="preserve"> </w:t>
      </w:r>
      <w:r w:rsidR="0086693B" w:rsidRPr="00D6685E">
        <w:rPr>
          <w:noProof w:val="0"/>
        </w:rPr>
        <w:t>sekcji budownictwo</w:t>
      </w:r>
      <w:r w:rsidR="00D6685E" w:rsidRPr="00D6685E">
        <w:rPr>
          <w:noProof w:val="0"/>
        </w:rPr>
        <w:t xml:space="preserve"> (minus </w:t>
      </w:r>
      <w:r w:rsidR="00B811C6">
        <w:rPr>
          <w:noProof w:val="0"/>
        </w:rPr>
        <w:t>23,9</w:t>
      </w:r>
      <w:r w:rsidR="00D6685E" w:rsidRPr="00D6685E">
        <w:rPr>
          <w:noProof w:val="0"/>
        </w:rPr>
        <w:t>)</w:t>
      </w:r>
      <w:r w:rsidR="0086693B" w:rsidRPr="00D6685E">
        <w:rPr>
          <w:noProof w:val="0"/>
        </w:rPr>
        <w:t xml:space="preserve">, przetwórstwo przemysłowe </w:t>
      </w:r>
      <w:r w:rsidR="00D6685E" w:rsidRPr="00D6685E">
        <w:rPr>
          <w:noProof w:val="0"/>
        </w:rPr>
        <w:t xml:space="preserve">(minus </w:t>
      </w:r>
      <w:r w:rsidR="00B811C6">
        <w:rPr>
          <w:noProof w:val="0"/>
        </w:rPr>
        <w:t>19,5</w:t>
      </w:r>
      <w:r w:rsidR="00D6685E" w:rsidRPr="00D6685E">
        <w:rPr>
          <w:noProof w:val="0"/>
        </w:rPr>
        <w:t xml:space="preserve">) </w:t>
      </w:r>
      <w:r w:rsidR="0086693B" w:rsidRPr="00D6685E">
        <w:rPr>
          <w:noProof w:val="0"/>
        </w:rPr>
        <w:t>oraz zakwaterowanie i gastronomia</w:t>
      </w:r>
      <w:r w:rsidR="00D6685E" w:rsidRPr="00D6685E">
        <w:rPr>
          <w:noProof w:val="0"/>
        </w:rPr>
        <w:t xml:space="preserve"> (minus 19,</w:t>
      </w:r>
      <w:r w:rsidR="00B811C6">
        <w:rPr>
          <w:noProof w:val="0"/>
        </w:rPr>
        <w:t>5</w:t>
      </w:r>
      <w:r w:rsidR="00D6685E" w:rsidRPr="00D6685E">
        <w:rPr>
          <w:noProof w:val="0"/>
        </w:rPr>
        <w:t>)</w:t>
      </w:r>
      <w:r w:rsidR="0086693B" w:rsidRPr="00D6685E">
        <w:rPr>
          <w:noProof w:val="0"/>
        </w:rPr>
        <w:t>.</w:t>
      </w:r>
      <w:r w:rsidR="0086693B" w:rsidRPr="006B3A7A">
        <w:rPr>
          <w:noProof w:val="0"/>
        </w:rPr>
        <w:t xml:space="preserve"> </w:t>
      </w:r>
    </w:p>
    <w:p w:rsidR="009573A7" w:rsidRPr="006B3A7A" w:rsidRDefault="0029717B" w:rsidP="00BA62A7">
      <w:pPr>
        <w:pStyle w:val="LID"/>
        <w:spacing w:after="120"/>
        <w:rPr>
          <w:noProof w:val="0"/>
        </w:rPr>
      </w:pPr>
      <w:r w:rsidRPr="006B3A7A">
        <w:rPr>
          <w:noProof w:val="0"/>
        </w:rPr>
        <w:t xml:space="preserve">Do badania za </w:t>
      </w:r>
      <w:r w:rsidR="000013CF" w:rsidRPr="006B3A7A">
        <w:rPr>
          <w:noProof w:val="0"/>
        </w:rPr>
        <w:t>bieżący miesiąc</w:t>
      </w:r>
      <w:r w:rsidRPr="006B3A7A">
        <w:rPr>
          <w:noProof w:val="0"/>
        </w:rPr>
        <w:t xml:space="preserve"> –</w:t>
      </w:r>
      <w:r w:rsidR="008D372E" w:rsidRPr="006B3A7A">
        <w:rPr>
          <w:noProof w:val="0"/>
        </w:rPr>
        <w:t xml:space="preserve"> </w:t>
      </w:r>
      <w:r w:rsidRPr="006B3A7A">
        <w:rPr>
          <w:noProof w:val="0"/>
        </w:rPr>
        <w:t xml:space="preserve">odpowiedzi </w:t>
      </w:r>
      <w:r w:rsidR="003F484C" w:rsidRPr="006B3A7A">
        <w:rPr>
          <w:noProof w:val="0"/>
        </w:rPr>
        <w:t xml:space="preserve">udzielane </w:t>
      </w:r>
      <w:r w:rsidR="00DC0BBB" w:rsidRPr="006B3A7A">
        <w:rPr>
          <w:noProof w:val="0"/>
        </w:rPr>
        <w:t>w okresie od 1 do 10</w:t>
      </w:r>
      <w:r w:rsidR="00AF6380" w:rsidRPr="006B3A7A">
        <w:rPr>
          <w:noProof w:val="0"/>
        </w:rPr>
        <w:t xml:space="preserve"> </w:t>
      </w:r>
      <w:r w:rsidR="009E537D">
        <w:rPr>
          <w:noProof w:val="0"/>
        </w:rPr>
        <w:t xml:space="preserve">dnia </w:t>
      </w:r>
      <w:r w:rsidR="00A55E79">
        <w:rPr>
          <w:noProof w:val="0"/>
        </w:rPr>
        <w:t>bm.</w:t>
      </w:r>
      <w:r w:rsidR="00AF6380" w:rsidRPr="006B3A7A">
        <w:rPr>
          <w:noProof w:val="0"/>
        </w:rPr>
        <w:t xml:space="preserve"> – dołą</w:t>
      </w:r>
      <w:r w:rsidRPr="006B3A7A">
        <w:rPr>
          <w:noProof w:val="0"/>
        </w:rPr>
        <w:t xml:space="preserve">czono </w:t>
      </w:r>
      <w:r w:rsidR="003F582F" w:rsidRPr="006B3A7A">
        <w:rPr>
          <w:noProof w:val="0"/>
        </w:rPr>
        <w:t>moduł pytań diagnozujący</w:t>
      </w:r>
      <w:r w:rsidR="00DE7208">
        <w:rPr>
          <w:noProof w:val="0"/>
        </w:rPr>
        <w:t>ch</w:t>
      </w:r>
      <w:r w:rsidR="00EA1E69">
        <w:rPr>
          <w:noProof w:val="0"/>
        </w:rPr>
        <w:t xml:space="preserve"> </w:t>
      </w:r>
      <w:r w:rsidR="003F582F" w:rsidRPr="006B3A7A">
        <w:rPr>
          <w:noProof w:val="0"/>
        </w:rPr>
        <w:t xml:space="preserve">wpływ </w:t>
      </w:r>
      <w:r w:rsidR="00A55E79">
        <w:rPr>
          <w:noProof w:val="0"/>
        </w:rPr>
        <w:t xml:space="preserve">wojny w Ukrainie </w:t>
      </w:r>
      <w:r w:rsidR="004257AE" w:rsidRPr="006B3A7A">
        <w:rPr>
          <w:noProof w:val="0"/>
        </w:rPr>
        <w:t>na koniunkturę gospodarczą</w:t>
      </w:r>
      <w:r w:rsidR="00EA1E69">
        <w:rPr>
          <w:noProof w:val="0"/>
        </w:rPr>
        <w:t xml:space="preserve"> </w:t>
      </w:r>
      <w:r w:rsidR="001923AC">
        <w:rPr>
          <w:noProof w:val="0"/>
        </w:rPr>
        <w:t>oraz dotyczących inwestycji</w:t>
      </w:r>
      <w:r w:rsidR="001923AC" w:rsidRPr="006B3A7A">
        <w:rPr>
          <w:noProof w:val="0"/>
        </w:rPr>
        <w:t xml:space="preserve"> </w:t>
      </w:r>
      <w:r w:rsidR="003F582F" w:rsidRPr="006B3A7A">
        <w:rPr>
          <w:noProof w:val="0"/>
        </w:rPr>
        <w:t>(wyniki w</w:t>
      </w:r>
      <w:r w:rsidR="006062F8">
        <w:rPr>
          <w:noProof w:val="0"/>
        </w:rPr>
        <w:t xml:space="preserve"> </w:t>
      </w:r>
      <w:r w:rsidR="003F582F" w:rsidRPr="006B3A7A">
        <w:rPr>
          <w:noProof w:val="0"/>
        </w:rPr>
        <w:t>Aneksie)</w:t>
      </w:r>
      <w:r w:rsidR="00DC0BBB" w:rsidRPr="006B3A7A">
        <w:rPr>
          <w:noProof w:val="0"/>
        </w:rPr>
        <w:t xml:space="preserve">. </w:t>
      </w:r>
    </w:p>
    <w:p w:rsidR="00E011CF" w:rsidRPr="006B3A7A" w:rsidRDefault="005358AE" w:rsidP="005358AE">
      <w:pPr>
        <w:pStyle w:val="Nagwek1"/>
        <w:spacing w:before="600"/>
        <w:rPr>
          <w:rFonts w:ascii="Fira Sans" w:hAnsi="Fira Sans"/>
          <w:spacing w:val="-2"/>
          <w:szCs w:val="19"/>
        </w:rPr>
      </w:pPr>
      <w:r w:rsidRPr="006B3A7A">
        <w:rPr>
          <w:b/>
          <w:noProof/>
          <w:lang w:val="en-AU" w:eastAsia="en-AU"/>
        </w:rPr>
        <w:drawing>
          <wp:anchor distT="0" distB="0" distL="114300" distR="114300" simplePos="0" relativeHeight="252227584" behindDoc="1" locked="0" layoutInCell="1" allowOverlap="1" wp14:anchorId="67D6B206" wp14:editId="32788D3D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Przetwórstwo przemy</w:t>
      </w:r>
      <w:r w:rsidR="00CB6289" w:rsidRPr="006B3A7A">
        <w:rPr>
          <w:rFonts w:ascii="Fira Sans" w:hAnsi="Fira Sans"/>
          <w:b/>
          <w:szCs w:val="19"/>
        </w:rPr>
        <w:t xml:space="preserve">słowe </w:t>
      </w:r>
      <w:r w:rsidR="00D46DAF" w:rsidRPr="006B3A7A">
        <w:rPr>
          <w:rFonts w:ascii="Fira Sans" w:hAnsi="Fira Sans"/>
          <w:b/>
          <w:szCs w:val="19"/>
        </w:rPr>
        <w:t>(wykres 1)</w:t>
      </w:r>
    </w:p>
    <w:p w:rsidR="004A1693" w:rsidRDefault="001715E1" w:rsidP="0078170D">
      <w:pPr>
        <w:spacing w:before="120" w:after="120"/>
      </w:pPr>
      <w:r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272BC5">
        <w:rPr>
          <w:rFonts w:ascii="Fira Sans" w:hAnsi="Fira Sans"/>
          <w:spacing w:val="-4"/>
          <w:sz w:val="19"/>
          <w:szCs w:val="19"/>
          <w:lang w:eastAsia="pl-PL"/>
        </w:rPr>
        <w:t>grudniu</w:t>
      </w:r>
      <w:r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wskaźnik ogólnego klimatu koniunktury (NSA</w:t>
      </w:r>
      <w:r w:rsidR="005F75C7">
        <w:rPr>
          <w:rStyle w:val="Odwoanieprzypisudolnego"/>
          <w:rFonts w:ascii="Fira Sans" w:hAnsi="Fira Sans"/>
          <w:spacing w:val="-4"/>
          <w:sz w:val="19"/>
          <w:szCs w:val="19"/>
          <w:lang w:eastAsia="pl-PL"/>
        </w:rPr>
        <w:footnoteReference w:id="3"/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) kształtuje się na poziomie minus </w:t>
      </w:r>
      <w:r w:rsidR="00272BC5">
        <w:rPr>
          <w:rFonts w:ascii="Fira Sans" w:hAnsi="Fira Sans"/>
          <w:spacing w:val="-4"/>
          <w:sz w:val="19"/>
          <w:szCs w:val="19"/>
          <w:lang w:eastAsia="pl-PL"/>
        </w:rPr>
        <w:t>19,5</w:t>
      </w:r>
      <w:r w:rsidR="00F2664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865F76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– </w:t>
      </w:r>
      <w:r w:rsidR="00533689">
        <w:rPr>
          <w:rFonts w:ascii="Fira Sans" w:hAnsi="Fira Sans"/>
          <w:spacing w:val="-4"/>
          <w:sz w:val="19"/>
          <w:szCs w:val="19"/>
          <w:lang w:eastAsia="pl-PL"/>
        </w:rPr>
        <w:t>zbliżonym do</w:t>
      </w:r>
      <w:r w:rsidR="00E3044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8629B">
        <w:rPr>
          <w:rFonts w:ascii="Fira Sans" w:hAnsi="Fira Sans"/>
          <w:spacing w:val="-4"/>
          <w:sz w:val="19"/>
          <w:szCs w:val="19"/>
          <w:lang w:eastAsia="pl-PL"/>
        </w:rPr>
        <w:t>sygnalizowanego</w:t>
      </w:r>
      <w:r w:rsidR="00AA41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w </w:t>
      </w:r>
      <w:r w:rsidR="00272BC5">
        <w:rPr>
          <w:rFonts w:ascii="Fira Sans" w:hAnsi="Fira Sans"/>
          <w:spacing w:val="-4"/>
          <w:sz w:val="19"/>
          <w:szCs w:val="19"/>
          <w:lang w:eastAsia="pl-PL"/>
        </w:rPr>
        <w:t>listopadzie</w:t>
      </w:r>
      <w:r w:rsidR="00533689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F2664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272BC5">
        <w:rPr>
          <w:rFonts w:ascii="Fira Sans" w:hAnsi="Fira Sans"/>
          <w:spacing w:val="-4"/>
          <w:sz w:val="19"/>
          <w:szCs w:val="19"/>
          <w:lang w:eastAsia="pl-PL"/>
        </w:rPr>
        <w:t>20,6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5719B3" w:rsidRPr="006B3A7A">
        <w:t xml:space="preserve"> </w:t>
      </w:r>
    </w:p>
    <w:p w:rsidR="00025667" w:rsidRPr="006B3A7A" w:rsidRDefault="00D05A31" w:rsidP="0078170D">
      <w:pPr>
        <w:spacing w:before="120" w:after="120"/>
      </w:pPr>
      <w:r>
        <w:rPr>
          <w:noProof/>
          <w:lang w:val="en-AU" w:eastAsia="en-AU"/>
        </w:rPr>
        <w:drawing>
          <wp:anchor distT="0" distB="0" distL="114300" distR="114300" simplePos="0" relativeHeight="253683712" behindDoc="0" locked="0" layoutInCell="1" allowOverlap="1" wp14:anchorId="7445A4F8">
            <wp:simplePos x="0" y="0"/>
            <wp:positionH relativeFrom="column">
              <wp:posOffset>5267960</wp:posOffset>
            </wp:positionH>
            <wp:positionV relativeFrom="paragraph">
              <wp:posOffset>190500</wp:posOffset>
            </wp:positionV>
            <wp:extent cx="1587500" cy="1686560"/>
            <wp:effectExtent l="0" t="0" r="0" b="8890"/>
            <wp:wrapTopAndBottom/>
            <wp:docPr id="1" name="Wykres 1" descr="Wartości wskaźnika ogólnego klimatu koniunktury w przetwórstwie przemysłowym w ostatnich sześciu miesiącach (dane wyrównane i niewyrównane sezonowo) oraz jego składowych: &quot;diagnostycznej&quot; i &quot;prognostycznej&quot; (dane niewyrównane sezonowo)" title="Wykres 1. Wskaźnik ogólnego klimatu koniunktury gospodarczej i jego składowe w przetwórstwie przemysłowym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931D780-6F97-42AE-980E-BAD9AA2C77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C45" w:rsidRDefault="00D05A31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3682688" behindDoc="0" locked="0" layoutInCell="1" allowOverlap="1" wp14:anchorId="33C40925" wp14:editId="029F8CB0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5122800" cy="1584000"/>
                <wp:effectExtent l="0" t="0" r="0" b="0"/>
                <wp:wrapTopAndBottom/>
                <wp:docPr id="16" name="Grupa 35" descr="Wartości wskaźnika ogólnego klimatu koniunktury w przetwórstwie przemysłowym w latach 2010-2022 - dane wyrównane i niewyrównane sezonowo" title="Wykres 1. Wskaźnik ogólnego klimatu koniunktury gospodarczej w przetwórstwie przemysłowym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2800" cy="1584000"/>
                          <a:chOff x="0" y="0"/>
                          <a:chExt cx="5220000" cy="1980000"/>
                        </a:xfrm>
                      </wpg:grpSpPr>
                      <wpg:graphicFrame>
                        <wpg:cNvPr id="19" name="Wykres 19" descr="Wartości wskaźnika ogólnego klimatu koniunktury w przetwórstwie przemysłowym w latach 2010-2022 - dane wyrównane i niewyrównane sezonowo" title="Wykres 1. Wskaźnik ogólnego klimatu koniunktury gospodarczej w przetwórstwie przemysłowym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g:graphicFrame>
                      <wps:wsp>
                        <wps:cNvPr id="32" name="Prostokąt 32">
                          <a:extLst/>
                        </wps:cNvPr>
                        <wps:cNvSpPr/>
                        <wps:spPr>
                          <a:xfrm>
                            <a:off x="4890865" y="178405"/>
                            <a:ext cx="184237" cy="134540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F35FEE" id="Grupa 35" o:spid="_x0000_s1026" alt="Tytuł: Wykres 1. Wskaźnik ogólnego klimatu koniunktury gospodarczej w przetwórstwie przemysłowym — opis: Wartości wskaźnika ogólnego klimatu koniunktury w przetwórstwie przemysłowym w latach 2010-2022 - dane wyrównane i niewyrównane sezonowo" style="position:absolute;margin-left:0;margin-top:.2pt;width:403.35pt;height:124.7pt;z-index:253682688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">
                <v:shape id="Wykres 19" o:spid="_x0000_s1027" type="#_x0000_t75" alt="Wartości wskaźnika ogólnego klimatu koniunktury w przetwórstwie przemysłowym w latach 2010-2022 - dane wyrównane i niewyrównane sezonowo" style="position:absolute;left:745;top:1066;width:50128;height:178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">
                  <v:imagedata r:id="rId14" o:title=""/>
                  <o:lock v:ext="edit" aspectratio="f"/>
                </v:shape>
                <v:rect id="Prostokąt 32" o:spid="_x0000_s1028" style="position:absolute;left:48908;top:1784;width:1843;height:1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AF0C45">
        <w:rPr>
          <w:rFonts w:ascii="Fira Sans" w:hAnsi="Fira Sans"/>
          <w:b/>
          <w:szCs w:val="19"/>
        </w:rPr>
        <w:br w:type="page"/>
      </w:r>
    </w:p>
    <w:p w:rsidR="00E011CF" w:rsidRPr="006B3A7A" w:rsidRDefault="00552BF6" w:rsidP="00025667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  <w:lang w:val="en-AU" w:eastAsia="en-AU"/>
        </w:rPr>
        <w:lastRenderedPageBreak/>
        <w:drawing>
          <wp:anchor distT="0" distB="0" distL="114300" distR="114300" simplePos="0" relativeHeight="252225536" behindDoc="1" locked="0" layoutInCell="1" allowOverlap="1" wp14:anchorId="37B8E3F1" wp14:editId="4B0D779B">
            <wp:simplePos x="0" y="0"/>
            <wp:positionH relativeFrom="margin">
              <wp:align>left</wp:align>
            </wp:positionH>
            <wp:positionV relativeFrom="paragraph">
              <wp:posOffset>8666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Budownictwo </w:t>
      </w:r>
      <w:r w:rsidR="00D46DAF" w:rsidRPr="006B3A7A">
        <w:rPr>
          <w:rFonts w:ascii="Fira Sans" w:hAnsi="Fira Sans"/>
          <w:b/>
          <w:szCs w:val="19"/>
        </w:rPr>
        <w:t>(wykres 2)</w:t>
      </w:r>
      <w:r w:rsidR="006903BA" w:rsidRPr="006B3A7A">
        <w:rPr>
          <w:rFonts w:ascii="Fira Sans" w:hAnsi="Fira Sans"/>
          <w:b/>
          <w:szCs w:val="19"/>
        </w:rPr>
        <w:t xml:space="preserve"> </w:t>
      </w:r>
    </w:p>
    <w:p w:rsidR="00076593" w:rsidRDefault="00D33CCD" w:rsidP="00076593">
      <w:pPr>
        <w:spacing w:line="259" w:lineRule="auto"/>
        <w:rPr>
          <w:noProof/>
        </w:rPr>
      </w:pPr>
      <w:r>
        <w:rPr>
          <w:noProof/>
          <w:lang w:val="en-AU" w:eastAsia="en-AU"/>
        </w:rPr>
        <w:drawing>
          <wp:anchor distT="0" distB="0" distL="114300" distR="114300" simplePos="0" relativeHeight="253686784" behindDoc="0" locked="0" layoutInCell="1" allowOverlap="1" wp14:anchorId="1CFA2F7E">
            <wp:simplePos x="0" y="0"/>
            <wp:positionH relativeFrom="column">
              <wp:posOffset>5237480</wp:posOffset>
            </wp:positionH>
            <wp:positionV relativeFrom="paragraph">
              <wp:posOffset>457200</wp:posOffset>
            </wp:positionV>
            <wp:extent cx="1587500" cy="1696720"/>
            <wp:effectExtent l="0" t="0" r="0" b="0"/>
            <wp:wrapTopAndBottom/>
            <wp:docPr id="58" name="Wykres 58" descr="Wartości wskaźnika ogólnego klimatu koniunktury w budownictwie w ostatnich sześciu miesiącach (dane wyrównane i niewyrównane sezonowo) oraz jego składowych: &quot;diagnostycznej&quot; i &quot;prognostycznej&quot; (dane niewyrównane sezonowo)" title="Wykres 2. Wskaźnik ogólnego klimatu koniunktury gospodarczej i jego składowe w budownictwie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78110E6-436A-4CD5-BAB1-21AB7CB7A4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3685760" behindDoc="0" locked="0" layoutInCell="1" allowOverlap="1" wp14:anchorId="2E68C3EF" wp14:editId="043176F4">
                <wp:simplePos x="0" y="0"/>
                <wp:positionH relativeFrom="margin">
                  <wp:align>left</wp:align>
                </wp:positionH>
                <wp:positionV relativeFrom="paragraph">
                  <wp:posOffset>492760</wp:posOffset>
                </wp:positionV>
                <wp:extent cx="5104043" cy="1593378"/>
                <wp:effectExtent l="0" t="0" r="0" b="0"/>
                <wp:wrapTopAndBottom/>
                <wp:docPr id="33" name="Grupa 38" descr="Wartości wskaźnika ogólnego klimatu koniunktury w budownictwie w latach 2010-2022 - dane wyrównane i niewyrównane sezonowo" title="Wykres 2. Wskaźnik ogólnego klimatu koniunktury gospodarczej w budownictwie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8"/>
                          <a:chOff x="0" y="0"/>
                          <a:chExt cx="5220000" cy="1980000"/>
                        </a:xfrm>
                      </wpg:grpSpPr>
                      <wpg:graphicFrame>
                        <wpg:cNvPr id="49" name="Wykres 49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7"/>
                          </a:graphicData>
                        </a:graphic>
                      </wpg:graphicFrame>
                      <wps:wsp>
                        <wps:cNvPr id="50" name="Prostokąt 50">
                          <a:extLst/>
                        </wps:cNvPr>
                        <wps:cNvSpPr/>
                        <wps:spPr>
                          <a:xfrm>
                            <a:off x="4897460" y="176601"/>
                            <a:ext cx="178441" cy="13497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98AE2E" id="Grupa 38" o:spid="_x0000_s1026" alt="Tytuł: Wykres 2. Wskaźnik ogólnego klimatu koniunktury gospodarczej w budownictwie — opis: Wartości wskaźnika ogólnego klimatu koniunktury w budownictwie w latach 2010-2022 - dane wyrównane i niewyrównane sezonowo" style="position:absolute;margin-left:0;margin-top:38.8pt;width:401.9pt;height:125.45pt;z-index:253685760;mso-position-horizontal:left;mso-position-horizontal-relative:margin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">
                <v:shape id="Wykres 49" o:spid="_x0000_s1027" type="#_x0000_t75" style="position:absolute;left:748;top:1060;width:50187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">
                  <v:imagedata r:id="rId18" o:title=""/>
                  <o:lock v:ext="edit" aspectratio="f"/>
                </v:shape>
                <v:rect id="Prostokąt 50" o:spid="_x0000_s1028" style="position:absolute;left:48974;top:1766;width:1785;height:13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" fillcolor="#bfbfbf [2412]" strokecolor="#bfbfbf [2412]" strokeweight="1pt">
                  <v:fill opacity="32896f"/>
                  <v:stroke opacity="32896f"/>
                </v:rect>
                <w10:wrap type="topAndBottom" anchorx="margin"/>
              </v:group>
            </w:pict>
          </mc:Fallback>
        </mc:AlternateContent>
      </w:r>
      <w:r w:rsidR="0051622D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373DA2">
        <w:rPr>
          <w:rFonts w:ascii="Fira Sans" w:hAnsi="Fira Sans"/>
          <w:spacing w:val="-4"/>
          <w:sz w:val="19"/>
          <w:szCs w:val="19"/>
          <w:lang w:eastAsia="pl-PL"/>
        </w:rPr>
        <w:t>grudniu</w:t>
      </w:r>
      <w:r w:rsidR="007E7A39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1622D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D45A9F">
        <w:rPr>
          <w:rFonts w:ascii="Fira Sans" w:hAnsi="Fira Sans"/>
          <w:spacing w:val="-4"/>
          <w:sz w:val="19"/>
          <w:szCs w:val="19"/>
          <w:lang w:eastAsia="pl-PL"/>
        </w:rPr>
        <w:t>2</w:t>
      </w:r>
      <w:r w:rsidR="00373DA2">
        <w:rPr>
          <w:rFonts w:ascii="Fira Sans" w:hAnsi="Fira Sans"/>
          <w:spacing w:val="-4"/>
          <w:sz w:val="19"/>
          <w:szCs w:val="19"/>
          <w:lang w:eastAsia="pl-PL"/>
        </w:rPr>
        <w:t>3,9</w:t>
      </w:r>
      <w:r w:rsidR="0051622D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– </w:t>
      </w:r>
      <w:r w:rsidR="007E7A39">
        <w:rPr>
          <w:rFonts w:ascii="Fira Sans" w:hAnsi="Fira Sans"/>
          <w:spacing w:val="-4"/>
          <w:sz w:val="19"/>
          <w:szCs w:val="19"/>
          <w:lang w:eastAsia="pl-PL"/>
        </w:rPr>
        <w:t>zbliżonym do</w:t>
      </w:r>
      <w:r w:rsidR="007E7A39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1622D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notowanego przed miesiącem (minus </w:t>
      </w:r>
      <w:r w:rsidR="00373DA2">
        <w:rPr>
          <w:rFonts w:ascii="Fira Sans" w:hAnsi="Fira Sans"/>
          <w:spacing w:val="-4"/>
          <w:sz w:val="19"/>
          <w:szCs w:val="19"/>
          <w:lang w:eastAsia="pl-PL"/>
        </w:rPr>
        <w:t>22,6</w:t>
      </w:r>
      <w:r w:rsidR="0051622D" w:rsidRPr="0051622D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987A25" w:rsidRPr="00987A25">
        <w:rPr>
          <w:noProof/>
        </w:rPr>
        <w:t xml:space="preserve"> </w:t>
      </w:r>
    </w:p>
    <w:p w:rsidR="00E011CF" w:rsidRPr="006B3A7A" w:rsidRDefault="00552BF6" w:rsidP="007F4089">
      <w:pPr>
        <w:pStyle w:val="Nagwek1"/>
        <w:spacing w:before="84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  <w:lang w:val="en-AU" w:eastAsia="en-AU"/>
        </w:rPr>
        <w:drawing>
          <wp:anchor distT="0" distB="0" distL="114300" distR="114300" simplePos="0" relativeHeight="252233728" behindDoc="1" locked="0" layoutInCell="1" allowOverlap="1" wp14:anchorId="6AF99CF1" wp14:editId="0506CCE7">
            <wp:simplePos x="0" y="0"/>
            <wp:positionH relativeFrom="margin">
              <wp:posOffset>86269</wp:posOffset>
            </wp:positionH>
            <wp:positionV relativeFrom="paragraph">
              <wp:posOffset>1930128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Handel hurtowy </w:t>
      </w:r>
      <w:r w:rsidR="00D46DAF" w:rsidRPr="006B3A7A">
        <w:rPr>
          <w:rFonts w:ascii="Fira Sans" w:hAnsi="Fira Sans"/>
          <w:b/>
          <w:szCs w:val="19"/>
        </w:rPr>
        <w:t>(wykres 3)</w:t>
      </w:r>
    </w:p>
    <w:p w:rsidR="00E011CF" w:rsidRPr="002E46E7" w:rsidRDefault="00D33CCD" w:rsidP="0078170D">
      <w:pPr>
        <w:spacing w:before="120" w:after="120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3689856" behindDoc="0" locked="0" layoutInCell="1" allowOverlap="1" wp14:anchorId="3AD78036">
            <wp:simplePos x="0" y="0"/>
            <wp:positionH relativeFrom="column">
              <wp:posOffset>5237480</wp:posOffset>
            </wp:positionH>
            <wp:positionV relativeFrom="paragraph">
              <wp:posOffset>471805</wp:posOffset>
            </wp:positionV>
            <wp:extent cx="1587500" cy="1701800"/>
            <wp:effectExtent l="0" t="0" r="0" b="0"/>
            <wp:wrapTopAndBottom/>
            <wp:docPr id="62" name="Wykres 62" descr="Wartości wskaźnika ogólnego klimatu koniunktury w handlu hurtowym w ostatnich sześciu miesiącach (dane wyrównane i niewyrównane sezonowo) oraz jego składowych: &quot;diagnostycznej&quot; i &quot;prognostycznej&quot; (dane niewyrównane sezonowo)" title="Wykres 3. Wskaźnik ogólnego klimatu koniunktury gospodarczej i jego składowe w handlu hurtowym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965A103-7994-4D34-A1F9-299D055A55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3688832" behindDoc="0" locked="0" layoutInCell="1" allowOverlap="1" wp14:anchorId="5DF2E8B8" wp14:editId="4AD6CE9C">
                <wp:simplePos x="0" y="0"/>
                <wp:positionH relativeFrom="column">
                  <wp:posOffset>71120</wp:posOffset>
                </wp:positionH>
                <wp:positionV relativeFrom="paragraph">
                  <wp:posOffset>492125</wp:posOffset>
                </wp:positionV>
                <wp:extent cx="5103495" cy="1593215"/>
                <wp:effectExtent l="0" t="0" r="0" b="0"/>
                <wp:wrapTopAndBottom/>
                <wp:docPr id="59" name="Grupa 41" descr="Wartości wskaźnika ogólnego klimatu koniunktury w handlu hurtowym w latach 2011-2022 - dane wyrównane i niewyrównane sezonowo" title="Wykres 3. Wskaźnik ogólnego klimatu koniunktury gospodarczej w handlu hurtowym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3495" cy="1593215"/>
                          <a:chOff x="0" y="0"/>
                          <a:chExt cx="5220000" cy="1980000"/>
                        </a:xfrm>
                      </wpg:grpSpPr>
                      <wpg:graphicFrame>
                        <wpg:cNvPr id="60" name="Wykres 60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1"/>
                          </a:graphicData>
                        </a:graphic>
                      </wpg:graphicFrame>
                      <wps:wsp>
                        <wps:cNvPr id="61" name="Prostokąt 61">
                          <a:extLst/>
                        </wps:cNvPr>
                        <wps:cNvSpPr/>
                        <wps:spPr>
                          <a:xfrm>
                            <a:off x="4881915" y="176592"/>
                            <a:ext cx="194622" cy="13514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F0FDA9" id="Grupa 41" o:spid="_x0000_s1026" alt="Tytuł: Wykres 3. Wskaźnik ogólnego klimatu koniunktury gospodarczej w handlu hurtowym — opis: Wartości wskaźnika ogólnego klimatu koniunktury w handlu hurtowym w latach 2011-2022 - dane wyrównane i niewyrównane sezonowo" style="position:absolute;margin-left:5.6pt;margin-top:38.75pt;width:401.85pt;height:125.45pt;z-index:253688832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">
                <v:shape id="Wykres 60" o:spid="_x0000_s1027" type="#_x0000_t75" style="position:absolute;left:748;top:1060;width:50193;height:178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">
                  <v:imagedata r:id="rId22" o:title=""/>
                  <o:lock v:ext="edit" aspectratio="f"/>
                </v:shape>
                <v:rect id="Prostokąt 61" o:spid="_x0000_s1028" style="position:absolute;left:48819;top:1765;width:1946;height:13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43268E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2742A5">
        <w:rPr>
          <w:rFonts w:ascii="Fira Sans" w:hAnsi="Fira Sans"/>
          <w:spacing w:val="-4"/>
          <w:sz w:val="19"/>
          <w:szCs w:val="19"/>
          <w:lang w:eastAsia="pl-PL"/>
        </w:rPr>
        <w:t>grudniu</w:t>
      </w:r>
      <w:r w:rsidR="007E7A39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2742A5" w:rsidRPr="002742A5">
        <w:rPr>
          <w:rFonts w:ascii="Fira Sans" w:hAnsi="Fira Sans"/>
          <w:spacing w:val="-4"/>
          <w:sz w:val="19"/>
          <w:szCs w:val="19"/>
          <w:lang w:eastAsia="pl-PL"/>
        </w:rPr>
        <w:t>wskaźnik ogólnego klimatu koniunktury (NSA) kształtuje się na poziomie minus 9,6 – zbliżonym do odnotowanego w listopadzie (minus 10,1)</w:t>
      </w:r>
      <w:r w:rsidR="0043268E" w:rsidRPr="0043268E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B605FF" w:rsidRPr="00B605FF">
        <w:rPr>
          <w:noProof/>
        </w:rPr>
        <w:t xml:space="preserve"> </w:t>
      </w:r>
    </w:p>
    <w:p w:rsidR="00E011CF" w:rsidRPr="006B3A7A" w:rsidRDefault="00A97896" w:rsidP="007F4089">
      <w:pPr>
        <w:pStyle w:val="Nagwek1"/>
        <w:spacing w:before="840"/>
        <w:rPr>
          <w:rFonts w:ascii="Fira Sans" w:hAnsi="Fira Sans"/>
          <w:sz w:val="18"/>
        </w:rPr>
      </w:pPr>
      <w:r w:rsidRPr="006B3A7A">
        <w:rPr>
          <w:rFonts w:ascii="Fira Sans" w:hAnsi="Fira Sans"/>
          <w:b/>
          <w:noProof/>
          <w:szCs w:val="19"/>
          <w:lang w:val="en-AU" w:eastAsia="en-AU"/>
        </w:rPr>
        <w:drawing>
          <wp:anchor distT="0" distB="0" distL="114300" distR="114300" simplePos="0" relativeHeight="252234752" behindDoc="1" locked="0" layoutInCell="1" allowOverlap="1" wp14:anchorId="0A644A20" wp14:editId="447C557D">
            <wp:simplePos x="0" y="0"/>
            <wp:positionH relativeFrom="margin">
              <wp:align>left</wp:align>
            </wp:positionH>
            <wp:positionV relativeFrom="paragraph">
              <wp:posOffset>2043675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Handel detalicz</w:t>
      </w:r>
      <w:r w:rsidR="00CB6289" w:rsidRPr="006B3A7A">
        <w:rPr>
          <w:rFonts w:ascii="Fira Sans" w:hAnsi="Fira Sans"/>
          <w:b/>
          <w:szCs w:val="19"/>
        </w:rPr>
        <w:t xml:space="preserve">ny </w:t>
      </w:r>
      <w:r w:rsidR="00D46DAF" w:rsidRPr="006B3A7A">
        <w:rPr>
          <w:rFonts w:ascii="Fira Sans" w:hAnsi="Fira Sans"/>
          <w:b/>
          <w:szCs w:val="19"/>
        </w:rPr>
        <w:t>(wykres 4)</w:t>
      </w:r>
    </w:p>
    <w:p w:rsidR="001F6620" w:rsidRDefault="00D33CCD" w:rsidP="001F6620">
      <w:pPr>
        <w:rPr>
          <w:noProof/>
        </w:rPr>
      </w:pPr>
      <w:r>
        <w:rPr>
          <w:noProof/>
          <w:lang w:val="en-AU" w:eastAsia="en-AU"/>
        </w:rPr>
        <w:drawing>
          <wp:anchor distT="0" distB="0" distL="114300" distR="114300" simplePos="0" relativeHeight="253692928" behindDoc="0" locked="0" layoutInCell="1" allowOverlap="1" wp14:anchorId="137BCEAF">
            <wp:simplePos x="0" y="0"/>
            <wp:positionH relativeFrom="column">
              <wp:posOffset>5237480</wp:posOffset>
            </wp:positionH>
            <wp:positionV relativeFrom="paragraph">
              <wp:posOffset>476885</wp:posOffset>
            </wp:positionV>
            <wp:extent cx="1587500" cy="1717040"/>
            <wp:effectExtent l="0" t="0" r="0" b="0"/>
            <wp:wrapTopAndBottom/>
            <wp:docPr id="220" name="Wykres 220" descr="Wartości wskaźnika ogólnego klimatu koniunktury w handlu detalicznym w ostatnich sześciu miesiącach (dane wyrównane i niewyrównane sezonowo) oraz jego składowych: &quot;diagnostycznej&quot; i &quot;prognostycznej&quot; (dane niewyrównane sezonowo)" title="Wykres 4. Wskaźnik ogólnego klimatu koniunktury gospodarczej i jego składowe w handlu detalicznym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27DE7F2-26C7-4577-B66D-67A61088D7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3691904" behindDoc="0" locked="0" layoutInCell="1" allowOverlap="1" wp14:anchorId="2CC37948" wp14:editId="621097A5">
                <wp:simplePos x="0" y="0"/>
                <wp:positionH relativeFrom="margin">
                  <wp:align>right</wp:align>
                </wp:positionH>
                <wp:positionV relativeFrom="paragraph">
                  <wp:posOffset>522605</wp:posOffset>
                </wp:positionV>
                <wp:extent cx="5103495" cy="1593215"/>
                <wp:effectExtent l="0" t="0" r="0" b="0"/>
                <wp:wrapTopAndBottom/>
                <wp:docPr id="63" name="Grupa 44" descr="Wartości wskaźnika ogólnego klimatu koniunktury w handlu detalicznym w latach 2010-2022 - dane wyrównane i niewyrównane sezonowo" title="Wykres 4. Wskaźnik ogólnego klimatu koniunktury gospodarczej w handlu detalicznym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3495" cy="1593215"/>
                          <a:chOff x="0" y="0"/>
                          <a:chExt cx="5220000" cy="1980000"/>
                        </a:xfrm>
                      </wpg:grpSpPr>
                      <wpg:graphicFrame>
                        <wpg:cNvPr id="195" name="Wykres 195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5"/>
                          </a:graphicData>
                        </a:graphic>
                      </wpg:graphicFrame>
                      <wps:wsp>
                        <wps:cNvPr id="196" name="Prostokąt 196">
                          <a:extLst/>
                        </wps:cNvPr>
                        <wps:cNvSpPr/>
                        <wps:spPr>
                          <a:xfrm>
                            <a:off x="4890956" y="174831"/>
                            <a:ext cx="183025" cy="134828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951B5F" id="Grupa 44" o:spid="_x0000_s1026" alt="Tytuł: Wykres 4. Wskaźnik ogólnego klimatu koniunktury gospodarczej w handlu detalicznym — opis: Wartości wskaźnika ogólnego klimatu koniunktury w handlu detalicznym w latach 2010-2022 - dane wyrównane i niewyrównane sezonowo" style="position:absolute;margin-left:350.65pt;margin-top:41.15pt;width:401.85pt;height:125.45pt;z-index:253691904;mso-position-horizontal:right;mso-position-horizontal-relative:margin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">
                <v:shape id="Wykres 195" o:spid="_x0000_s1027" type="#_x0000_t75" style="position:absolute;left:748;top:1060;width:50193;height:178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">
                  <v:imagedata r:id="rId26" o:title=""/>
                  <o:lock v:ext="edit" aspectratio="f"/>
                </v:shape>
                <v:rect id="Prostokąt 196" o:spid="_x0000_s1028" style="position:absolute;left:48909;top:1748;width:1830;height:13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" fillcolor="#bfbfbf [2412]" strokecolor="#bfbfbf [2412]" strokeweight="1pt">
                  <v:fill opacity="32896f"/>
                  <v:stroke opacity="32896f"/>
                </v:rect>
                <w10:wrap type="topAndBottom" anchorx="margin"/>
              </v:group>
            </w:pict>
          </mc:Fallback>
        </mc:AlternateContent>
      </w:r>
      <w:r w:rsidR="0051622D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3769A2">
        <w:rPr>
          <w:rFonts w:ascii="Fira Sans" w:hAnsi="Fira Sans"/>
          <w:spacing w:val="-4"/>
          <w:sz w:val="19"/>
          <w:szCs w:val="19"/>
          <w:lang w:eastAsia="pl-PL"/>
        </w:rPr>
        <w:t>grudniu</w:t>
      </w:r>
      <w:r w:rsidR="007E7A39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3769A2" w:rsidRPr="003769A2">
        <w:rPr>
          <w:rFonts w:ascii="Fira Sans" w:hAnsi="Fira Sans"/>
          <w:spacing w:val="-4"/>
          <w:sz w:val="19"/>
          <w:szCs w:val="19"/>
          <w:lang w:eastAsia="pl-PL"/>
        </w:rPr>
        <w:t>wskaźnik ogólnego klimatu koniunktury (NSA) kształtuje się na poziomie minus 11,3 – niższym niż przed miesiącem (minus 9,1)</w:t>
      </w:r>
      <w:r w:rsidR="007E7A39" w:rsidRPr="007E7A39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A85B04" w:rsidRPr="00A85B04">
        <w:rPr>
          <w:noProof/>
        </w:rPr>
        <w:t xml:space="preserve"> </w:t>
      </w:r>
    </w:p>
    <w:p w:rsidR="005358AE" w:rsidRPr="001F6620" w:rsidRDefault="005358AE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</w:p>
    <w:p w:rsidR="00025667" w:rsidRDefault="00025667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rFonts w:ascii="Fira Sans" w:hAnsi="Fira Sans"/>
          <w:spacing w:val="-4"/>
          <w:sz w:val="19"/>
          <w:szCs w:val="19"/>
          <w:lang w:eastAsia="pl-PL"/>
        </w:rPr>
        <w:br w:type="page"/>
      </w:r>
    </w:p>
    <w:p w:rsidR="00025667" w:rsidRDefault="00025667" w:rsidP="0090121A">
      <w:pPr>
        <w:pStyle w:val="Nagwek1"/>
        <w:spacing w:before="480"/>
        <w:rPr>
          <w:rFonts w:ascii="Fira Sans" w:hAnsi="Fira Sans"/>
          <w:b/>
          <w:szCs w:val="19"/>
        </w:rPr>
      </w:pPr>
      <w:r w:rsidRPr="006B3A7A">
        <w:rPr>
          <w:rFonts w:ascii="Fira Sans" w:hAnsi="Fira Sans"/>
          <w:b/>
          <w:noProof/>
          <w:szCs w:val="19"/>
          <w:lang w:val="en-AU" w:eastAsia="en-AU"/>
        </w:rPr>
        <w:lastRenderedPageBreak/>
        <w:drawing>
          <wp:anchor distT="0" distB="0" distL="114300" distR="114300" simplePos="0" relativeHeight="253649920" behindDoc="1" locked="0" layoutInCell="1" allowOverlap="1" wp14:anchorId="2F2A7EC0" wp14:editId="0C4D558F">
            <wp:simplePos x="0" y="0"/>
            <wp:positionH relativeFrom="margin">
              <wp:posOffset>0</wp:posOffset>
            </wp:positionH>
            <wp:positionV relativeFrom="paragraph">
              <wp:posOffset>5080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35" name="Obraz 35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Fonts w:ascii="Fira Sans" w:hAnsi="Fira Sans"/>
          <w:b/>
          <w:szCs w:val="19"/>
        </w:rPr>
        <w:t xml:space="preserve">Transport i </w:t>
      </w:r>
      <w:r w:rsidRPr="00B242C2">
        <w:rPr>
          <w:rFonts w:ascii="Fira Sans" w:hAnsi="Fira Sans"/>
          <w:b/>
          <w:szCs w:val="19"/>
        </w:rPr>
        <w:t>gospodarka magazynowa</w:t>
      </w:r>
      <w:r w:rsidRPr="006B3A7A">
        <w:rPr>
          <w:rFonts w:ascii="Fira Sans" w:hAnsi="Fira Sans"/>
          <w:b/>
          <w:szCs w:val="19"/>
        </w:rPr>
        <w:t xml:space="preserve"> (wykres 5)</w:t>
      </w:r>
    </w:p>
    <w:p w:rsidR="00025667" w:rsidRDefault="009F158B" w:rsidP="00025667">
      <w:pPr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3696000" behindDoc="0" locked="0" layoutInCell="1" allowOverlap="1" wp14:anchorId="06A34180">
            <wp:simplePos x="0" y="0"/>
            <wp:positionH relativeFrom="column">
              <wp:posOffset>5225415</wp:posOffset>
            </wp:positionH>
            <wp:positionV relativeFrom="paragraph">
              <wp:posOffset>434340</wp:posOffset>
            </wp:positionV>
            <wp:extent cx="1587500" cy="1767205"/>
            <wp:effectExtent l="0" t="0" r="0" b="4445"/>
            <wp:wrapTopAndBottom/>
            <wp:docPr id="224" name="Wykres 224" descr="Wartości wskaźnika ogólnego klimatu koniunktury w transporcie i gospodarce magazynowej w ostatnich sześciu miesiącach (dane wyrównane i niewyrównane sezonowo) oraz jego składowych: &quot;diagnostycznej&quot; i &quot;prognostycznej&quot; (dane niewyrównane sezonowo)" title="Wykres 5. Wskaźnik ogólnego klimatu koniunktury gospodarczej i jego składowe w transporcie i gospodarce magazynowej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7CE97BA-19C5-4498-9A69-61CFE6D733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3694976" behindDoc="0" locked="0" layoutInCell="1" allowOverlap="1" wp14:anchorId="639B888B" wp14:editId="60D21609">
                <wp:simplePos x="0" y="0"/>
                <wp:positionH relativeFrom="margin">
                  <wp:align>left</wp:align>
                </wp:positionH>
                <wp:positionV relativeFrom="paragraph">
                  <wp:posOffset>487680</wp:posOffset>
                </wp:positionV>
                <wp:extent cx="5104043" cy="1593378"/>
                <wp:effectExtent l="0" t="0" r="0" b="0"/>
                <wp:wrapTopAndBottom/>
                <wp:docPr id="221" name="Grupa 47" descr="Wartości wskaźnika ogólnego klimatu koniunktury w transporcie i gospodarce magazynowej w latach 2010-2022 - dane wyrównane i niewyrównane sezonowo" title="Wykres 5. Wskaźnik ogólnego klimatu koniunktury gospodarczej w transporcie i gospodarce magazynowej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8"/>
                          <a:chOff x="0" y="0"/>
                          <a:chExt cx="5220000" cy="1980000"/>
                        </a:xfrm>
                      </wpg:grpSpPr>
                      <wpg:graphicFrame>
                        <wpg:cNvPr id="222" name="Wykres 222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9"/>
                          </a:graphicData>
                        </a:graphic>
                      </wpg:graphicFrame>
                      <wps:wsp>
                        <wps:cNvPr id="223" name="Prostokąt 223">
                          <a:extLst/>
                        </wps:cNvPr>
                        <wps:cNvSpPr/>
                        <wps:spPr>
                          <a:xfrm>
                            <a:off x="4894227" y="177197"/>
                            <a:ext cx="176849" cy="134461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D3230F" id="Grupa 47" o:spid="_x0000_s1026" alt="Tytuł: Wykres 5. Wskaźnik ogólnego klimatu koniunktury gospodarczej w transporcie i gospodarce magazynowej — opis: Wartości wskaźnika ogólnego klimatu koniunktury w transporcie i gospodarce magazynowej w latach 2010-2022 - dane wyrównane i niewyrównane sezonowo" style="position:absolute;margin-left:0;margin-top:38.4pt;width:401.9pt;height:125.45pt;z-index:253694976;mso-position-horizontal:left;mso-position-horizontal-relative:margin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">
                <v:shape id="Wykres 222" o:spid="_x0000_s1027" type="#_x0000_t75" style="position:absolute;left:748;top:1060;width:50250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">
                  <v:imagedata r:id="rId30" o:title=""/>
                  <o:lock v:ext="edit" aspectratio="f"/>
                </v:shape>
                <v:rect id="Prostokąt 223" o:spid="_x0000_s1028" style="position:absolute;left:48942;top:1771;width:1768;height:1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 anchorx="margin"/>
              </v:group>
            </w:pict>
          </mc:Fallback>
        </mc:AlternateContent>
      </w:r>
      <w:r w:rsidR="00025667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A4365A">
        <w:rPr>
          <w:rFonts w:ascii="Fira Sans" w:hAnsi="Fira Sans"/>
          <w:spacing w:val="-4"/>
          <w:sz w:val="19"/>
          <w:szCs w:val="19"/>
          <w:lang w:eastAsia="pl-PL"/>
        </w:rPr>
        <w:t>grudniu</w:t>
      </w:r>
      <w:r w:rsidR="00A4365A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025667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A4365A">
        <w:rPr>
          <w:rFonts w:ascii="Fira Sans" w:hAnsi="Fira Sans"/>
          <w:spacing w:val="-4"/>
          <w:sz w:val="19"/>
          <w:szCs w:val="19"/>
          <w:lang w:eastAsia="pl-PL"/>
        </w:rPr>
        <w:t>8,3</w:t>
      </w:r>
      <w:r w:rsidR="00025667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025667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– </w:t>
      </w:r>
      <w:r w:rsidR="00025667">
        <w:rPr>
          <w:rFonts w:ascii="Fira Sans" w:hAnsi="Fira Sans"/>
          <w:spacing w:val="-4"/>
          <w:sz w:val="19"/>
          <w:szCs w:val="19"/>
          <w:lang w:eastAsia="pl-PL"/>
        </w:rPr>
        <w:t>zbliżonym do sygnalizowanego</w:t>
      </w:r>
      <w:r w:rsidR="00025667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025667" w:rsidRPr="007E7A39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A4365A">
        <w:rPr>
          <w:rFonts w:ascii="Fira Sans" w:hAnsi="Fira Sans"/>
          <w:spacing w:val="-4"/>
          <w:sz w:val="19"/>
          <w:szCs w:val="19"/>
          <w:lang w:eastAsia="pl-PL"/>
        </w:rPr>
        <w:t>listopadzie</w:t>
      </w:r>
      <w:r w:rsidR="00025667" w:rsidRPr="007E7A39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025667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(minus </w:t>
      </w:r>
      <w:r w:rsidR="00A4365A">
        <w:rPr>
          <w:rFonts w:ascii="Fira Sans" w:hAnsi="Fira Sans"/>
          <w:spacing w:val="-4"/>
          <w:sz w:val="19"/>
          <w:szCs w:val="19"/>
          <w:lang w:eastAsia="pl-PL"/>
        </w:rPr>
        <w:t>7,4</w:t>
      </w:r>
      <w:r w:rsidR="00025667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025667" w:rsidRPr="00025667">
        <w:rPr>
          <w:noProof/>
          <w:lang w:eastAsia="pl-PL"/>
        </w:rPr>
        <w:t xml:space="preserve"> </w:t>
      </w:r>
    </w:p>
    <w:p w:rsidR="00E011CF" w:rsidRPr="006B3A7A" w:rsidRDefault="00025667" w:rsidP="007F4089">
      <w:pPr>
        <w:pStyle w:val="Nagwek1"/>
        <w:spacing w:before="84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  <w:lang w:val="en-AU" w:eastAsia="en-AU"/>
        </w:rPr>
        <w:drawing>
          <wp:anchor distT="0" distB="0" distL="114300" distR="114300" simplePos="0" relativeHeight="252247040" behindDoc="1" locked="0" layoutInCell="1" allowOverlap="1" wp14:anchorId="313EF988" wp14:editId="57F7A2E8">
            <wp:simplePos x="0" y="0"/>
            <wp:positionH relativeFrom="margin">
              <wp:posOffset>-635</wp:posOffset>
            </wp:positionH>
            <wp:positionV relativeFrom="paragraph">
              <wp:posOffset>2366917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Zakwaterowanie i g</w:t>
      </w:r>
      <w:r w:rsidR="00CB6289" w:rsidRPr="006B3A7A">
        <w:rPr>
          <w:rFonts w:ascii="Fira Sans" w:hAnsi="Fira Sans"/>
          <w:b/>
          <w:szCs w:val="19"/>
        </w:rPr>
        <w:t xml:space="preserve">astronomia </w:t>
      </w:r>
      <w:r w:rsidR="00D46DAF" w:rsidRPr="006B3A7A">
        <w:rPr>
          <w:rFonts w:ascii="Fira Sans" w:hAnsi="Fira Sans"/>
          <w:b/>
          <w:szCs w:val="19"/>
        </w:rPr>
        <w:t>(wykres 6)</w:t>
      </w:r>
    </w:p>
    <w:p w:rsidR="003A60DB" w:rsidRDefault="009F158B" w:rsidP="009F66B2">
      <w:pPr>
        <w:spacing w:before="120" w:after="120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3699072" behindDoc="0" locked="0" layoutInCell="1" allowOverlap="1" wp14:anchorId="20F8453A">
            <wp:simplePos x="0" y="0"/>
            <wp:positionH relativeFrom="column">
              <wp:posOffset>5237480</wp:posOffset>
            </wp:positionH>
            <wp:positionV relativeFrom="paragraph">
              <wp:posOffset>641350</wp:posOffset>
            </wp:positionV>
            <wp:extent cx="1587500" cy="1727200"/>
            <wp:effectExtent l="0" t="0" r="0" b="6350"/>
            <wp:wrapTopAndBottom/>
            <wp:docPr id="228" name="Wykres 228" descr="Wartości wskaźnika ogólnego klimatu koniunktury w zakwaterowaniu i gastronomii w ostatnich sześciu miesiącach (dane wyrównane i niewyrównane sezonowo) oraz jego składowych: &quot;diagnostycznej&quot; i &quot;prognostycznej&quot; (dane niewyrównane sezonowo)" title="Wykres 6. Wskaźnik ogólnego klimatu koniunktury gospodarczej i jego składowe w zakwaterowaniu i gastronomii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F35A9DF-2575-4EAA-ADCE-3B34963BF2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CF4" w:rsidRPr="006B3A7A">
        <w:rPr>
          <w:rFonts w:ascii="Fira Sans" w:hAnsi="Fira Sans"/>
          <w:spacing w:val="-4"/>
          <w:sz w:val="19"/>
          <w:szCs w:val="19"/>
          <w:lang w:eastAsia="pl-PL"/>
        </w:rPr>
        <w:t>Wskaźnik</w:t>
      </w:r>
      <w:r w:rsidR="009F66B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ogólnego klimatu koniunktury (NSA) kształtuje się </w:t>
      </w:r>
      <w:r w:rsidR="002524B5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2524B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32AD2">
        <w:rPr>
          <w:rFonts w:ascii="Fira Sans" w:hAnsi="Fira Sans"/>
          <w:spacing w:val="-4"/>
          <w:sz w:val="19"/>
          <w:szCs w:val="19"/>
          <w:lang w:eastAsia="pl-PL"/>
        </w:rPr>
        <w:t>grudniu</w:t>
      </w:r>
      <w:r w:rsidR="00432AD2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na poziomie </w:t>
      </w:r>
      <w:r w:rsidR="0028439E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062DC2">
        <w:rPr>
          <w:rFonts w:ascii="Fira Sans" w:hAnsi="Fira Sans"/>
          <w:spacing w:val="-4"/>
          <w:sz w:val="19"/>
          <w:szCs w:val="19"/>
          <w:lang w:eastAsia="pl-PL"/>
        </w:rPr>
        <w:t>19,</w:t>
      </w:r>
      <w:r w:rsidR="00432AD2">
        <w:rPr>
          <w:rFonts w:ascii="Fira Sans" w:hAnsi="Fira Sans"/>
          <w:spacing w:val="-4"/>
          <w:sz w:val="19"/>
          <w:szCs w:val="19"/>
          <w:lang w:eastAsia="pl-PL"/>
        </w:rPr>
        <w:t>5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wobec </w:t>
      </w:r>
      <w:r w:rsidR="000B5098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432AD2">
        <w:rPr>
          <w:rFonts w:ascii="Fira Sans" w:hAnsi="Fira Sans"/>
          <w:spacing w:val="-4"/>
          <w:sz w:val="19"/>
          <w:szCs w:val="19"/>
          <w:lang w:eastAsia="pl-PL"/>
        </w:rPr>
        <w:t>19,3</w:t>
      </w:r>
      <w:r w:rsidR="000B5098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74004" w:rsidRPr="006B3A7A">
        <w:rPr>
          <w:rFonts w:ascii="Fira Sans" w:hAnsi="Fira Sans"/>
          <w:spacing w:val="-4"/>
          <w:sz w:val="19"/>
          <w:szCs w:val="19"/>
          <w:lang w:eastAsia="pl-PL"/>
        </w:rPr>
        <w:t>przed miesiącem</w:t>
      </w:r>
      <w:r w:rsidR="00BF1315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21A29" w:rsidRPr="00521A29">
        <w:rPr>
          <w:rFonts w:ascii="Fira Sans" w:hAnsi="Fira Sans"/>
          <w:spacing w:val="-4"/>
          <w:sz w:val="19"/>
          <w:szCs w:val="19"/>
          <w:lang w:eastAsia="pl-PL"/>
        </w:rPr>
        <w:t>Podmioty prowadzące działalność w</w:t>
      </w:r>
      <w:r>
        <w:rPr>
          <w:rFonts w:ascii="Fira Sans" w:hAnsi="Fira Sans"/>
          <w:spacing w:val="-4"/>
          <w:sz w:val="19"/>
          <w:szCs w:val="19"/>
          <w:lang w:eastAsia="pl-PL"/>
        </w:rPr>
        <w:t> </w:t>
      </w:r>
      <w:r w:rsidR="00521A29" w:rsidRPr="00521A29">
        <w:rPr>
          <w:rFonts w:ascii="Fira Sans" w:hAnsi="Fira Sans"/>
          <w:spacing w:val="-4"/>
          <w:sz w:val="19"/>
          <w:szCs w:val="19"/>
          <w:lang w:eastAsia="pl-PL"/>
        </w:rPr>
        <w:t xml:space="preserve">zakresie zakwaterowania formułują </w:t>
      </w:r>
      <w:r w:rsidR="00516DE7">
        <w:rPr>
          <w:rFonts w:ascii="Fira Sans" w:hAnsi="Fira Sans"/>
          <w:spacing w:val="-4"/>
          <w:sz w:val="19"/>
          <w:szCs w:val="19"/>
          <w:lang w:eastAsia="pl-PL"/>
        </w:rPr>
        <w:t>bardziej</w:t>
      </w:r>
      <w:r w:rsidR="00742F3B">
        <w:rPr>
          <w:rFonts w:ascii="Fira Sans" w:hAnsi="Fira Sans"/>
          <w:spacing w:val="-4"/>
          <w:sz w:val="19"/>
          <w:szCs w:val="19"/>
          <w:lang w:eastAsia="pl-PL"/>
        </w:rPr>
        <w:t xml:space="preserve"> pesymistyczne</w:t>
      </w:r>
      <w:r w:rsidR="00521A29" w:rsidRPr="00521A29">
        <w:rPr>
          <w:rFonts w:ascii="Fira Sans" w:hAnsi="Fira Sans"/>
          <w:spacing w:val="-4"/>
          <w:sz w:val="19"/>
          <w:szCs w:val="19"/>
          <w:lang w:eastAsia="pl-PL"/>
        </w:rPr>
        <w:t xml:space="preserve"> oceny koniunktury (</w:t>
      </w:r>
      <w:r w:rsidR="00742F3B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97429A">
        <w:rPr>
          <w:rFonts w:ascii="Fira Sans" w:hAnsi="Fira Sans"/>
          <w:spacing w:val="-4"/>
          <w:sz w:val="19"/>
          <w:szCs w:val="19"/>
          <w:lang w:eastAsia="pl-PL"/>
        </w:rPr>
        <w:t>20,</w:t>
      </w:r>
      <w:r w:rsidR="00432AD2">
        <w:rPr>
          <w:rFonts w:ascii="Fira Sans" w:hAnsi="Fira Sans"/>
          <w:spacing w:val="-4"/>
          <w:sz w:val="19"/>
          <w:szCs w:val="19"/>
          <w:lang w:eastAsia="pl-PL"/>
        </w:rPr>
        <w:t>1</w:t>
      </w:r>
      <w:r w:rsidR="00521A29" w:rsidRPr="00521A29">
        <w:rPr>
          <w:rFonts w:ascii="Fira Sans" w:hAnsi="Fira Sans"/>
          <w:spacing w:val="-4"/>
          <w:sz w:val="19"/>
          <w:szCs w:val="19"/>
          <w:lang w:eastAsia="pl-PL"/>
        </w:rPr>
        <w:t xml:space="preserve">) </w:t>
      </w:r>
      <w:r w:rsidR="00742F3B">
        <w:rPr>
          <w:rFonts w:ascii="Fira Sans" w:hAnsi="Fira Sans"/>
          <w:spacing w:val="-4"/>
          <w:sz w:val="19"/>
          <w:szCs w:val="19"/>
          <w:lang w:eastAsia="pl-PL"/>
        </w:rPr>
        <w:t>niż</w:t>
      </w:r>
      <w:r w:rsidR="00521A29" w:rsidRPr="00521A29">
        <w:rPr>
          <w:rFonts w:ascii="Fira Sans" w:hAnsi="Fira Sans"/>
          <w:spacing w:val="-4"/>
          <w:sz w:val="19"/>
          <w:szCs w:val="19"/>
          <w:lang w:eastAsia="pl-PL"/>
        </w:rPr>
        <w:t xml:space="preserve"> jednostki gastronomiczne (minus </w:t>
      </w:r>
      <w:r w:rsidR="00432AD2">
        <w:rPr>
          <w:rFonts w:ascii="Fira Sans" w:hAnsi="Fira Sans"/>
          <w:spacing w:val="-4"/>
          <w:sz w:val="19"/>
          <w:szCs w:val="19"/>
          <w:lang w:eastAsia="pl-PL"/>
        </w:rPr>
        <w:t>17,2</w:t>
      </w:r>
      <w:r w:rsidR="00521A29" w:rsidRPr="00521A29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E20C4F" w:rsidRPr="00E20C4F">
        <w:rPr>
          <w:noProof/>
        </w:rPr>
        <w:t xml:space="preserve"> </w:t>
      </w:r>
    </w:p>
    <w:p w:rsidR="000C5ECF" w:rsidRPr="006B3A7A" w:rsidRDefault="009F158B" w:rsidP="007F4089">
      <w:pPr>
        <w:spacing w:before="84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3698048" behindDoc="0" locked="0" layoutInCell="1" allowOverlap="1" wp14:anchorId="415EBC7B" wp14:editId="6A7199EA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104043" cy="1593379"/>
                <wp:effectExtent l="0" t="0" r="0" b="0"/>
                <wp:wrapTopAndBottom/>
                <wp:docPr id="225" name="Grupa 50" descr="Wartości wskaźnika ogólnego klimatu koniunktury w zakwaterowaniu i gastronomii w latach 2010-2022 - dane wyrównane i niewyrównane sezonowo" title="Wykres 6. Wskaźnik ogólnego klimatu koniunktury gospodarczej w zakwaterowaniu i gastronomii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9"/>
                          <a:chOff x="0" y="0"/>
                          <a:chExt cx="5220000" cy="1980000"/>
                        </a:xfrm>
                      </wpg:grpSpPr>
                      <wpg:graphicFrame>
                        <wpg:cNvPr id="226" name="Wykres 226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3"/>
                          </a:graphicData>
                        </a:graphic>
                      </wpg:graphicFrame>
                      <wps:wsp>
                        <wps:cNvPr id="227" name="Prostokąt 227">
                          <a:extLst/>
                        </wps:cNvPr>
                        <wps:cNvSpPr/>
                        <wps:spPr>
                          <a:xfrm>
                            <a:off x="4893425" y="178789"/>
                            <a:ext cx="178920" cy="134513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2D222A" id="Grupa 50" o:spid="_x0000_s1026" alt="Tytuł: Wykres 6. Wskaźnik ogólnego klimatu koniunktury gospodarczej w zakwaterowaniu i gastronomii — opis: Wartości wskaźnika ogólnego klimatu koniunktury w zakwaterowaniu i gastronomii w latach 2010-2022 - dane wyrównane i niewyrównane sezonowo" style="position:absolute;margin-left:0;margin-top:.1pt;width:401.9pt;height:125.45pt;z-index:253698048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">
                <v:shape id="Wykres 226" o:spid="_x0000_s1027" type="#_x0000_t75" style="position:absolute;left:748;top:1060;width:50187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">
                  <v:imagedata r:id="rId34" o:title=""/>
                  <o:lock v:ext="edit" aspectratio="f"/>
                </v:shape>
                <v:rect id="Prostokąt 227" o:spid="_x0000_s1028" style="position:absolute;left:48934;top:1787;width:1789;height:13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E427CB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>Zakwaterowanie (wykres 6a)</w:t>
      </w:r>
      <w:r w:rsidR="00812DFA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 </w:t>
      </w:r>
    </w:p>
    <w:p w:rsidR="00DB0E64" w:rsidRDefault="000E5902" w:rsidP="00B41B7D">
      <w:r>
        <w:rPr>
          <w:noProof/>
          <w:lang w:val="en-AU" w:eastAsia="en-AU"/>
        </w:rPr>
        <w:drawing>
          <wp:anchor distT="0" distB="0" distL="114300" distR="114300" simplePos="0" relativeHeight="253702144" behindDoc="0" locked="0" layoutInCell="1" allowOverlap="1" wp14:anchorId="77BD723C">
            <wp:simplePos x="0" y="0"/>
            <wp:positionH relativeFrom="column">
              <wp:posOffset>5217160</wp:posOffset>
            </wp:positionH>
            <wp:positionV relativeFrom="paragraph">
              <wp:posOffset>194945</wp:posOffset>
            </wp:positionV>
            <wp:extent cx="1587500" cy="1767205"/>
            <wp:effectExtent l="0" t="0" r="0" b="4445"/>
            <wp:wrapTopAndBottom/>
            <wp:docPr id="232" name="Wykres 232" descr="Wartości wskaźnika ogólnego klimatu koniunktury w zakwaterowaniu w ostatnich sześciu miesiącach (dane niewyrównane sezonowo) oraz jego składowych: &quot;diagnostycznej&quot; i &quot;prognostycznej&quot; (dane niewyrównane sezonowo)" title="Wykres 6a. Wskaźnik ogólnego klimatu koniunktury gospodarczej i jego składowe w zakwaterowaniu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5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3701120" behindDoc="0" locked="0" layoutInCell="1" allowOverlap="1" wp14:anchorId="4B08B0BE" wp14:editId="277142F0">
                <wp:simplePos x="0" y="0"/>
                <wp:positionH relativeFrom="margin">
                  <wp:align>left</wp:align>
                </wp:positionH>
                <wp:positionV relativeFrom="paragraph">
                  <wp:posOffset>266065</wp:posOffset>
                </wp:positionV>
                <wp:extent cx="5104765" cy="1594485"/>
                <wp:effectExtent l="0" t="0" r="0" b="0"/>
                <wp:wrapTopAndBottom/>
                <wp:docPr id="229" name="Grupa 5" descr="Wartości wskaźnika ogólnego klimatu koniunktury w zakwaterowaniu w latach 2010-2022 - dane niewyrównane sezonowo" title="Wykres 6a. Wskaźnik ogólnego klimatu koniunktury gospodarczej w zakwaterowaniu 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765" cy="1594485"/>
                          <a:chOff x="0" y="0"/>
                          <a:chExt cx="5220000" cy="1980000"/>
                        </a:xfrm>
                      </wpg:grpSpPr>
                      <wpg:graphicFrame>
                        <wpg:cNvPr id="230" name="Wykres 230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6"/>
                          </a:graphicData>
                        </a:graphic>
                      </wpg:graphicFrame>
                      <wps:wsp>
                        <wps:cNvPr id="231" name="Prostokąt 231">
                          <a:extLst/>
                        </wps:cNvPr>
                        <wps:cNvSpPr/>
                        <wps:spPr>
                          <a:xfrm>
                            <a:off x="4896592" y="174904"/>
                            <a:ext cx="181163" cy="13654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77EE341" id="Grupa 5" o:spid="_x0000_s1026" alt="Tytuł: Wykres 6a. Wskaźnik ogólnego klimatu koniunktury gospodarczej w zakwaterowaniu  — opis: Wartości wskaźnika ogólnego klimatu koniunktury w zakwaterowaniu w latach 2010-2022 - dane niewyrównane sezonowo" style="position:absolute;margin-left:0;margin-top:20.95pt;width:401.95pt;height:125.55pt;z-index:253701120;mso-position-horizontal:left;mso-position-horizontal-relative:margin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">
                <v:shape id="Wykres 230" o:spid="_x0000_s1027" type="#_x0000_t75" style="position:absolute;left:748;top:1059;width:50180;height:180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">
                  <v:imagedata r:id="rId37" o:title=""/>
                  <o:lock v:ext="edit" aspectratio="f"/>
                </v:shape>
                <v:rect id="Prostokąt 231" o:spid="_x0000_s1028" style="position:absolute;left:48965;top:1749;width:1812;height:13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 anchorx="margin"/>
              </v:group>
            </w:pict>
          </mc:Fallback>
        </mc:AlternateContent>
      </w:r>
      <w:r w:rsidR="00916664" w:rsidRPr="006B3A7A">
        <w:br w:type="page"/>
      </w:r>
    </w:p>
    <w:p w:rsidR="00DB0E64" w:rsidRPr="00A97896" w:rsidRDefault="00DB0E64" w:rsidP="00A97896"/>
    <w:p w:rsidR="00C06FBA" w:rsidRPr="00DB0E64" w:rsidRDefault="005C1E04" w:rsidP="00C06FBA">
      <w:pPr>
        <w:spacing w:before="240"/>
        <w:ind w:firstLine="1134"/>
      </w:pPr>
      <w:r>
        <w:rPr>
          <w:noProof/>
          <w:lang w:val="en-AU" w:eastAsia="en-AU"/>
        </w:rPr>
        <w:drawing>
          <wp:anchor distT="0" distB="0" distL="114300" distR="114300" simplePos="0" relativeHeight="253705216" behindDoc="0" locked="0" layoutInCell="1" allowOverlap="1" wp14:anchorId="1BA3BE77">
            <wp:simplePos x="0" y="0"/>
            <wp:positionH relativeFrom="column">
              <wp:posOffset>5227320</wp:posOffset>
            </wp:positionH>
            <wp:positionV relativeFrom="paragraph">
              <wp:posOffset>373380</wp:posOffset>
            </wp:positionV>
            <wp:extent cx="1587500" cy="1717040"/>
            <wp:effectExtent l="0" t="0" r="0" b="0"/>
            <wp:wrapTopAndBottom/>
            <wp:docPr id="237" name="Wykres 237" descr="Wartości wskaźnika ogólnego klimatu koniunktury w gastronomii w ostatnich sześciu miesiącach (dane niewyrównane sezonowo) oraz jego składowych: &quot;diagnostycznej&quot; i &quot;prognostycznej&quot; (dane niewyrównane sezonowo)" title="Wykres 6b. Wskaźnik ogólnego klimatu koniunktury gospodarczej i jego składowe w gastronomii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5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3704192" behindDoc="0" locked="0" layoutInCell="1" allowOverlap="1" wp14:anchorId="613893CC" wp14:editId="528AF245">
                <wp:simplePos x="0" y="0"/>
                <wp:positionH relativeFrom="margin">
                  <wp:align>left</wp:align>
                </wp:positionH>
                <wp:positionV relativeFrom="paragraph">
                  <wp:posOffset>429260</wp:posOffset>
                </wp:positionV>
                <wp:extent cx="5104800" cy="1594800"/>
                <wp:effectExtent l="0" t="0" r="0" b="0"/>
                <wp:wrapTopAndBottom/>
                <wp:docPr id="233" name="Grupa 8" descr="Wartości wskaźnika ogólnego klimatu koniunktury w gastronomii w latach 2010-2022 - dane niewyrównane sezonowo" title="Wykres 6b. Wskaźnik ogólnego klimatu koniunktury gospodarczej w gastronomii 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800" cy="1594800"/>
                          <a:chOff x="0" y="0"/>
                          <a:chExt cx="5220000" cy="1980000"/>
                        </a:xfrm>
                      </wpg:grpSpPr>
                      <wpg:graphicFrame>
                        <wpg:cNvPr id="234" name="Wykres 234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9"/>
                          </a:graphicData>
                        </a:graphic>
                      </wpg:graphicFrame>
                      <wps:wsp>
                        <wps:cNvPr id="236" name="Prostokąt 236">
                          <a:extLst/>
                        </wps:cNvPr>
                        <wps:cNvSpPr/>
                        <wps:spPr>
                          <a:xfrm>
                            <a:off x="4893556" y="174400"/>
                            <a:ext cx="182696" cy="134826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2522013" id="Grupa 8" o:spid="_x0000_s1026" alt="Tytuł: Wykres 6b. Wskaźnik ogólnego klimatu koniunktury gospodarczej w gastronomii  — opis: Wartości wskaźnika ogólnego klimatu koniunktury w gastronomii w latach 2010-2022 - dane niewyrównane sezonowo" style="position:absolute;margin-left:0;margin-top:33.8pt;width:401.95pt;height:125.55pt;z-index:253704192;mso-position-horizontal:left;mso-position-horizontal-relative:margin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">
                <v:shape id="Wykres 234" o:spid="_x0000_s1027" type="#_x0000_t75" style="position:absolute;left:748;top:1059;width:50180;height:177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">
                  <v:imagedata r:id="rId40" o:title=""/>
                  <o:lock v:ext="edit" aspectratio="f"/>
                </v:shape>
                <v:rect id="Prostokąt 236" o:spid="_x0000_s1028" style="position:absolute;left:48935;top:1744;width:1827;height:13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 anchorx="margin"/>
              </v:group>
            </w:pict>
          </mc:Fallback>
        </mc:AlternateContent>
      </w:r>
      <w:r w:rsidR="00A97896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>Gastronomia (wykres 6b)</w:t>
      </w:r>
      <w:r w:rsidR="00A97896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 </w:t>
      </w:r>
    </w:p>
    <w:p w:rsidR="00E011CF" w:rsidRPr="006B3A7A" w:rsidRDefault="00C06FBA" w:rsidP="007F4089">
      <w:pPr>
        <w:pStyle w:val="Nagwek1"/>
        <w:spacing w:before="96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  <w:lang w:val="en-AU" w:eastAsia="en-AU"/>
        </w:rPr>
        <w:drawing>
          <wp:anchor distT="0" distB="0" distL="114300" distR="114300" simplePos="0" relativeHeight="252248064" behindDoc="1" locked="0" layoutInCell="1" allowOverlap="1" wp14:anchorId="290D950F" wp14:editId="091C1F8B">
            <wp:simplePos x="0" y="0"/>
            <wp:positionH relativeFrom="margin">
              <wp:align>left</wp:align>
            </wp:positionH>
            <wp:positionV relativeFrom="paragraph">
              <wp:posOffset>2212340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Informacja i k</w:t>
      </w:r>
      <w:r w:rsidR="00CB6289" w:rsidRPr="006B3A7A">
        <w:rPr>
          <w:rFonts w:ascii="Fira Sans" w:hAnsi="Fira Sans"/>
          <w:b/>
          <w:szCs w:val="19"/>
        </w:rPr>
        <w:t xml:space="preserve">omunikacja </w:t>
      </w:r>
      <w:r w:rsidR="00D46DAF" w:rsidRPr="006B3A7A">
        <w:rPr>
          <w:rFonts w:ascii="Fira Sans" w:hAnsi="Fira Sans"/>
          <w:b/>
          <w:szCs w:val="19"/>
        </w:rPr>
        <w:t>(wykres 7)</w:t>
      </w:r>
    </w:p>
    <w:p w:rsidR="00981685" w:rsidRDefault="0019783F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3708288" behindDoc="0" locked="0" layoutInCell="1" allowOverlap="1" wp14:anchorId="400B9517">
            <wp:simplePos x="0" y="0"/>
            <wp:positionH relativeFrom="column">
              <wp:posOffset>5227320</wp:posOffset>
            </wp:positionH>
            <wp:positionV relativeFrom="paragraph">
              <wp:posOffset>490220</wp:posOffset>
            </wp:positionV>
            <wp:extent cx="1587500" cy="1711960"/>
            <wp:effectExtent l="0" t="0" r="0" b="2540"/>
            <wp:wrapTopAndBottom/>
            <wp:docPr id="238" name="Wykres 238" descr="Wartości wskaźnika ogólnego klimatu koniunktury w informacji i komunikacji w ostatnich sześciu miesiącach (dane wyrównane i niewyrównane sezonowo) oraz jego składowych: &quot;diagnostycznej&quot; i &quot;prognostycznej&quot; (dane niewyrównane sezonowo)" title="Wykres 7. Wskaźnik ogólnego klimatu koniunktury gospodarczej i jego składowe w informacji i komunikacji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11EBD72-3864-4177-B76D-373C149F48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3707264" behindDoc="0" locked="0" layoutInCell="1" allowOverlap="1" wp14:anchorId="2BC85209" wp14:editId="3EFFEAD4">
                <wp:simplePos x="0" y="0"/>
                <wp:positionH relativeFrom="margin">
                  <wp:align>right</wp:align>
                </wp:positionH>
                <wp:positionV relativeFrom="paragraph">
                  <wp:posOffset>516255</wp:posOffset>
                </wp:positionV>
                <wp:extent cx="5104043" cy="1593379"/>
                <wp:effectExtent l="0" t="0" r="0" b="0"/>
                <wp:wrapTopAndBottom/>
                <wp:docPr id="54" name="Grupa 53" descr="Wartości wskaźnika ogólnego klimatu koniunktury w informacji i komunikacji w latach 2010-2022 - dane wyrównane i niewyrównane sezonowo" title="Wykres 7. Wskaźnik ogólnego klimatu koniunktury gospodarczej w informacji i komunikacji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36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9"/>
                          <a:chOff x="0" y="0"/>
                          <a:chExt cx="5220000" cy="1980000"/>
                        </a:xfrm>
                      </wpg:grpSpPr>
                      <wpg:graphicFrame>
                        <wpg:cNvPr id="2" name="Wykres 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37000000}"/>
                            </a:ext>
                          </a:extLst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3"/>
                          </a:graphicData>
                        </a:graphic>
                      </wpg:graphicFrame>
                      <wps:wsp>
                        <wps:cNvPr id="3" name="Prostokąt 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38000000}"/>
                            </a:ext>
                          </a:extLst>
                        </wps:cNvPr>
                        <wps:cNvSpPr/>
                        <wps:spPr>
                          <a:xfrm>
                            <a:off x="4896932" y="177208"/>
                            <a:ext cx="181885" cy="134964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35E4AC" id="Grupa 53" o:spid="_x0000_s1026" alt="Tytuł: Wykres 7. Wskaźnik ogólnego klimatu koniunktury gospodarczej w informacji i komunikacji — opis: Wartości wskaźnika ogólnego klimatu koniunktury w informacji i komunikacji w latach 2010-2022 - dane wyrównane i niewyrównane sezonowo" style="position:absolute;margin-left:350.7pt;margin-top:40.65pt;width:401.9pt;height:125.45pt;z-index:253707264;mso-position-horizontal:right;mso-position-horizontal-relative:margin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">
                <v:shape id="Wykres 2" o:spid="_x0000_s1027" type="#_x0000_t75" style="position:absolute;left:748;top:1060;width:50250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">
                  <v:imagedata r:id="rId44" o:title=""/>
                  <o:lock v:ext="edit" aspectratio="f"/>
                </v:shape>
                <v:rect id="Prostokąt 3" o:spid="_x0000_s1028" style="position:absolute;left:48969;top:1772;width:1819;height:13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" fillcolor="#bfbfbf [2412]" strokecolor="#bfbfbf [2412]" strokeweight="1pt">
                  <v:fill opacity="32896f"/>
                  <v:stroke opacity="32896f"/>
                </v:rect>
                <w10:wrap type="topAndBottom" anchorx="margin"/>
              </v:group>
            </w:pict>
          </mc:Fallback>
        </mc:AlternateContent>
      </w:r>
      <w:r w:rsidR="00C777A1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C777A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610EEE">
        <w:rPr>
          <w:rFonts w:ascii="Fira Sans" w:hAnsi="Fira Sans"/>
          <w:spacing w:val="-4"/>
          <w:sz w:val="19"/>
          <w:szCs w:val="19"/>
          <w:lang w:eastAsia="pl-PL"/>
        </w:rPr>
        <w:t>grudniu</w:t>
      </w:r>
      <w:r w:rsidR="00610EEE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8168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</w:t>
      </w:r>
      <w:r w:rsidR="005663F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7E4447">
        <w:rPr>
          <w:rFonts w:ascii="Fira Sans" w:hAnsi="Fira Sans"/>
          <w:spacing w:val="-4"/>
          <w:sz w:val="19"/>
          <w:szCs w:val="19"/>
          <w:lang w:eastAsia="pl-PL"/>
        </w:rPr>
        <w:t>8,</w:t>
      </w:r>
      <w:r w:rsidR="009F5129">
        <w:rPr>
          <w:rFonts w:ascii="Fira Sans" w:hAnsi="Fira Sans"/>
          <w:spacing w:val="-4"/>
          <w:sz w:val="19"/>
          <w:szCs w:val="19"/>
          <w:lang w:eastAsia="pl-PL"/>
        </w:rPr>
        <w:t>0</w:t>
      </w:r>
      <w:r w:rsidR="003C6AF9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C1653" w:rsidRPr="006B3A7A">
        <w:rPr>
          <w:rFonts w:ascii="Fira Sans" w:hAnsi="Fira Sans"/>
          <w:spacing w:val="-4"/>
          <w:sz w:val="19"/>
          <w:szCs w:val="19"/>
          <w:lang w:eastAsia="pl-PL"/>
        </w:rPr>
        <w:t>–</w:t>
      </w:r>
      <w:r w:rsidR="005306A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7E4447">
        <w:rPr>
          <w:rFonts w:ascii="Fira Sans" w:hAnsi="Fira Sans"/>
          <w:spacing w:val="-4"/>
          <w:sz w:val="19"/>
          <w:szCs w:val="19"/>
          <w:lang w:eastAsia="pl-PL"/>
        </w:rPr>
        <w:t>zbliżonym do</w:t>
      </w:r>
      <w:r w:rsidR="000A153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sygnalizowanego</w:t>
      </w:r>
      <w:r w:rsidR="000B326B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A5494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610EEE">
        <w:rPr>
          <w:rFonts w:ascii="Fira Sans" w:hAnsi="Fira Sans"/>
          <w:spacing w:val="-4"/>
          <w:sz w:val="19"/>
          <w:szCs w:val="19"/>
          <w:lang w:eastAsia="pl-PL"/>
        </w:rPr>
        <w:t>listopadzie</w:t>
      </w:r>
      <w:r w:rsidR="00787EA4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6D68E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610EEE">
        <w:rPr>
          <w:rFonts w:ascii="Fira Sans" w:hAnsi="Fira Sans"/>
          <w:spacing w:val="-4"/>
          <w:sz w:val="19"/>
          <w:szCs w:val="19"/>
          <w:lang w:eastAsia="pl-PL"/>
        </w:rPr>
        <w:t>8,9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AC4F7B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AC4F7B" w:rsidRPr="006B3A7A">
        <w:rPr>
          <w:rFonts w:ascii="Fira Sans" w:hAnsi="Fira Sans"/>
          <w:spacing w:val="-4"/>
          <w:sz w:val="19"/>
          <w:szCs w:val="19"/>
        </w:rPr>
        <w:t xml:space="preserve"> </w:t>
      </w:r>
    </w:p>
    <w:p w:rsidR="00E011CF" w:rsidRPr="006B3A7A" w:rsidRDefault="00A97896" w:rsidP="007F4089">
      <w:pPr>
        <w:spacing w:before="840" w:after="120"/>
      </w:pPr>
      <w:r w:rsidRPr="00A97896">
        <w:rPr>
          <w:rFonts w:eastAsia="Times New Roman"/>
          <w:noProof/>
          <w:szCs w:val="19"/>
          <w:lang w:val="en-AU" w:eastAsia="en-AU"/>
        </w:rPr>
        <w:drawing>
          <wp:anchor distT="0" distB="0" distL="114300" distR="114300" simplePos="0" relativeHeight="252249088" behindDoc="1" locked="0" layoutInCell="1" allowOverlap="1" wp14:anchorId="78FFD5DB" wp14:editId="09BC2C19">
            <wp:simplePos x="0" y="0"/>
            <wp:positionH relativeFrom="margin">
              <wp:posOffset>48895</wp:posOffset>
            </wp:positionH>
            <wp:positionV relativeFrom="paragraph">
              <wp:posOffset>2135505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A97896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>Finanse i ube</w:t>
      </w:r>
      <w:r w:rsidR="00CB6289" w:rsidRPr="00A97896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zpieczenia </w:t>
      </w:r>
      <w:r w:rsidR="00D46DAF" w:rsidRPr="00A97896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>(wykres 8)</w:t>
      </w:r>
      <w:r w:rsidR="004F030C" w:rsidRPr="00D41563">
        <w:rPr>
          <w:rStyle w:val="Odwoanieprzypisudolnego"/>
          <w:sz w:val="19"/>
          <w:szCs w:val="19"/>
        </w:rPr>
        <w:footnoteReference w:id="4"/>
      </w:r>
    </w:p>
    <w:p w:rsidR="00962BCA" w:rsidRDefault="0074713D" w:rsidP="0078170D">
      <w:pPr>
        <w:spacing w:before="120" w:after="120"/>
        <w:rPr>
          <w:noProof/>
        </w:rPr>
      </w:pPr>
      <w:r>
        <w:rPr>
          <w:noProof/>
          <w:lang w:val="en-AU" w:eastAsia="en-AU"/>
        </w:rPr>
        <w:drawing>
          <wp:anchor distT="0" distB="0" distL="114300" distR="114300" simplePos="0" relativeHeight="253711360" behindDoc="0" locked="0" layoutInCell="1" allowOverlap="1" wp14:anchorId="1AED0D22">
            <wp:simplePos x="0" y="0"/>
            <wp:positionH relativeFrom="column">
              <wp:posOffset>5227320</wp:posOffset>
            </wp:positionH>
            <wp:positionV relativeFrom="paragraph">
              <wp:posOffset>339090</wp:posOffset>
            </wp:positionV>
            <wp:extent cx="1587500" cy="1701800"/>
            <wp:effectExtent l="0" t="0" r="0" b="0"/>
            <wp:wrapTopAndBottom/>
            <wp:docPr id="245" name="Wykres 245" descr="Wartości wskaźnika ogólnego klimatu koniunktury w finansach i ubezpieczeniach w ostatnich sześciu miesiącach (dane niewyrównane sezonowo) oraz jego składowych: &quot;diagnostycznej&quot; i &quot;prognostycznej&quot; (dane niewyrównane sezonowo)" title="Wykres 8. Wskaźnik ogólnego klimatu koniunktury gospodarczej i jego składowe w finansach i ubezpieczeniach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0BC2002-3433-47C7-90D3-4CBA77C9F3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78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kształtuje się </w:t>
      </w:r>
      <w:r w:rsidR="006D68EE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6D68E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267FE5">
        <w:rPr>
          <w:rFonts w:ascii="Fira Sans" w:hAnsi="Fira Sans"/>
          <w:spacing w:val="-4"/>
          <w:sz w:val="19"/>
          <w:szCs w:val="19"/>
          <w:lang w:eastAsia="pl-PL"/>
        </w:rPr>
        <w:t>grudniu</w:t>
      </w:r>
      <w:r w:rsidR="00267FE5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na poziomie plus </w:t>
      </w:r>
      <w:r w:rsidR="00B925FB">
        <w:rPr>
          <w:rFonts w:ascii="Fira Sans" w:hAnsi="Fira Sans"/>
          <w:spacing w:val="-4"/>
          <w:sz w:val="19"/>
          <w:szCs w:val="19"/>
          <w:lang w:eastAsia="pl-PL"/>
        </w:rPr>
        <w:t>9,9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– </w:t>
      </w:r>
      <w:r w:rsidR="006E1965">
        <w:rPr>
          <w:rFonts w:ascii="Fira Sans" w:hAnsi="Fira Sans"/>
          <w:spacing w:val="-4"/>
          <w:sz w:val="19"/>
          <w:szCs w:val="19"/>
          <w:lang w:eastAsia="pl-PL"/>
        </w:rPr>
        <w:t>podobnym do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2A9D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notowanego </w:t>
      </w:r>
      <w:r w:rsidR="00FF2A9D">
        <w:rPr>
          <w:rFonts w:ascii="Fira Sans" w:hAnsi="Fira Sans"/>
          <w:spacing w:val="-4"/>
          <w:sz w:val="19"/>
          <w:szCs w:val="19"/>
          <w:lang w:eastAsia="pl-PL"/>
        </w:rPr>
        <w:t>przed miesiącem</w:t>
      </w:r>
      <w:r w:rsidR="00FF2A9D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 (</w:t>
      </w:r>
      <w:r w:rsidR="006D68E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267FE5">
        <w:rPr>
          <w:rFonts w:ascii="Fira Sans" w:hAnsi="Fira Sans"/>
          <w:spacing w:val="-4"/>
          <w:sz w:val="19"/>
          <w:szCs w:val="19"/>
          <w:lang w:eastAsia="pl-PL"/>
        </w:rPr>
        <w:t>10,5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B412DD" w:rsidRPr="00B412DD">
        <w:rPr>
          <w:noProof/>
        </w:rPr>
        <w:t xml:space="preserve"> </w:t>
      </w:r>
    </w:p>
    <w:p w:rsidR="007236B6" w:rsidRPr="006B3A7A" w:rsidRDefault="0074713D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3710336" behindDoc="0" locked="0" layoutInCell="1" allowOverlap="1" wp14:anchorId="0B843B3F" wp14:editId="6AE18AAB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5104043" cy="1593378"/>
                <wp:effectExtent l="0" t="0" r="0" b="0"/>
                <wp:wrapTopAndBottom/>
                <wp:docPr id="239" name="Grupa 56" descr="Wartości wskaźnika ogólnego klimatu koniunktury w finansach i ubezpieczeniach w latach 2010-2022 - dane niewyrównane sezonowo" title="Wykres 8. Wskaźnik ogólnego klimatu koniunktury gospodarczej w finansach i ubezpieczeniach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8"/>
                          <a:chOff x="0" y="0"/>
                          <a:chExt cx="5220000" cy="1980000"/>
                        </a:xfrm>
                      </wpg:grpSpPr>
                      <wpg:graphicFrame>
                        <wpg:cNvPr id="243" name="Wykres 243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7"/>
                          </a:graphicData>
                        </a:graphic>
                      </wpg:graphicFrame>
                      <wps:wsp>
                        <wps:cNvPr id="244" name="Prostokąt 244">
                          <a:extLst/>
                        </wps:cNvPr>
                        <wps:cNvSpPr/>
                        <wps:spPr>
                          <a:xfrm>
                            <a:off x="4894376" y="178467"/>
                            <a:ext cx="175960" cy="134850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E3D305" id="Grupa 56" o:spid="_x0000_s1026" alt="Tytuł: Wykres 8. Wskaźnik ogólnego klimatu koniunktury gospodarczej w finansach i ubezpieczeniach — opis: Wartości wskaźnika ogólnego klimatu koniunktury w finansach i ubezpieczeniach w latach 2010-2022 - dane niewyrównane sezonowo" style="position:absolute;margin-left:0;margin-top:-.1pt;width:401.9pt;height:125.45pt;z-index:253710336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">
                <v:shape id="Wykres 243" o:spid="_x0000_s1027" type="#_x0000_t75" style="position:absolute;left:810;top:1060;width:50063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">
                  <v:imagedata r:id="rId48" o:title=""/>
                  <o:lock v:ext="edit" aspectratio="f"/>
                </v:shape>
                <v:rect id="Prostokąt 244" o:spid="_x0000_s1028" style="position:absolute;left:48943;top:1784;width:1760;height:13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:rsidR="00CC4D5F" w:rsidRPr="006B3A7A" w:rsidRDefault="002A7977" w:rsidP="007663E9">
      <w:pPr>
        <w:spacing w:before="120" w:after="120"/>
        <w:ind w:left="1134" w:hanging="1134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 w:rsidRPr="006B3A7A"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t xml:space="preserve"> </w:t>
      </w:r>
      <w:r w:rsidR="00CC4D5F" w:rsidRPr="006B3A7A"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A4707B" w:rsidRPr="006B3A7A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lastRenderedPageBreak/>
        <w:t>Tablica 1.</w:t>
      </w:r>
      <w:r w:rsidRPr="006B3A7A">
        <w:rPr>
          <w:rFonts w:ascii="Fira Sans" w:hAnsi="Fira Sans"/>
          <w:spacing w:val="-2"/>
          <w:szCs w:val="19"/>
        </w:rPr>
        <w:t xml:space="preserve"> </w:t>
      </w:r>
      <w:r w:rsidRPr="00677A35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B3A7A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4707B" w:rsidRPr="006B3A7A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Średnia </w:t>
            </w:r>
            <w:r w:rsidR="006902AD" w:rsidRPr="006B3A7A">
              <w:rPr>
                <w:rFonts w:ascii="Fira Sans" w:hAnsi="Fira Sans"/>
                <w:sz w:val="12"/>
                <w:szCs w:val="12"/>
              </w:rPr>
              <w:br/>
            </w:r>
            <w:r w:rsidRPr="006B3A7A">
              <w:rPr>
                <w:rFonts w:ascii="Fira Sans" w:hAnsi="Fira Sans"/>
                <w:sz w:val="12"/>
                <w:szCs w:val="12"/>
              </w:rPr>
              <w:t>długookresowa</w:t>
            </w:r>
          </w:p>
        </w:tc>
      </w:tr>
      <w:tr w:rsidR="00885E8E" w:rsidRPr="006B3A7A" w:rsidTr="00885E8E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885E8E" w:rsidRPr="006B3A7A" w:rsidRDefault="00885E8E" w:rsidP="00885E8E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3673472" behindDoc="0" locked="0" layoutInCell="1" allowOverlap="1" wp14:anchorId="180651F7" wp14:editId="45831FDC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 xml:space="preserve">Przetwórstwo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br/>
              <w:t>przemysłowe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-7,0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-16,9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-14,4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1,9</w:t>
            </w:r>
          </w:p>
        </w:tc>
      </w:tr>
      <w:tr w:rsidR="00885E8E" w:rsidRPr="006B3A7A" w:rsidTr="00885E8E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85E8E" w:rsidRPr="006B3A7A" w:rsidRDefault="00885E8E" w:rsidP="00885E8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-12,2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-20,6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-19,5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1,9</w:t>
            </w:r>
          </w:p>
        </w:tc>
      </w:tr>
      <w:tr w:rsidR="00885E8E" w:rsidRPr="006B3A7A" w:rsidTr="00885E8E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85E8E" w:rsidRPr="006B3A7A" w:rsidRDefault="00885E8E" w:rsidP="00885E8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-5,7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-13,5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-13,2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-1,5</w:t>
            </w:r>
          </w:p>
        </w:tc>
      </w:tr>
      <w:tr w:rsidR="00885E8E" w:rsidRPr="006B3A7A" w:rsidTr="00885E8E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85E8E" w:rsidRPr="006B3A7A" w:rsidRDefault="00885E8E" w:rsidP="00885E8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-18,7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-27,7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-25,7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5,2</w:t>
            </w:r>
          </w:p>
        </w:tc>
      </w:tr>
      <w:tr w:rsidR="00885E8E" w:rsidRPr="006B3A7A" w:rsidTr="00885E8E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85E8E" w:rsidRPr="006B3A7A" w:rsidRDefault="00885E8E" w:rsidP="00885E8E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3674496" behindDoc="0" locked="0" layoutInCell="1" allowOverlap="1" wp14:anchorId="526A1E6D" wp14:editId="4C1E1DD4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Budownictwo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-11,2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-20,7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-20,6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-3,1</w:t>
            </w:r>
          </w:p>
        </w:tc>
      </w:tr>
      <w:tr w:rsidR="00885E8E" w:rsidRPr="006B3A7A" w:rsidTr="00885E8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85E8E" w:rsidRPr="006B3A7A" w:rsidRDefault="00885E8E" w:rsidP="00885E8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-15,4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-22,6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-23,9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-3,1</w:t>
            </w:r>
          </w:p>
        </w:tc>
      </w:tr>
      <w:tr w:rsidR="00885E8E" w:rsidRPr="006B3A7A" w:rsidTr="00885E8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85E8E" w:rsidRPr="006B3A7A" w:rsidRDefault="00885E8E" w:rsidP="00885E8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-7,9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-15,1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-14,8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-6,2</w:t>
            </w:r>
          </w:p>
        </w:tc>
      </w:tr>
      <w:tr w:rsidR="00885E8E" w:rsidRPr="006B3A7A" w:rsidTr="00885E8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85E8E" w:rsidRPr="006B3A7A" w:rsidRDefault="00885E8E" w:rsidP="00885E8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-22,8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-30,1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-32,9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0,1</w:t>
            </w:r>
          </w:p>
        </w:tc>
      </w:tr>
      <w:tr w:rsidR="00885E8E" w:rsidRPr="006B3A7A" w:rsidTr="00885E8E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85E8E" w:rsidRPr="006B3A7A" w:rsidRDefault="00885E8E" w:rsidP="00885E8E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3675520" behindDoc="0" locked="0" layoutInCell="1" allowOverlap="1" wp14:anchorId="3A6B2CE0" wp14:editId="3CA5659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Handel hurtowy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-7,7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-6,4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3,4</w:t>
            </w:r>
          </w:p>
        </w:tc>
      </w:tr>
      <w:tr w:rsidR="00885E8E" w:rsidRPr="006B3A7A" w:rsidTr="00885E8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85E8E" w:rsidRPr="006B3A7A" w:rsidRDefault="00885E8E" w:rsidP="00885E8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-10,1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-9,6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3,4</w:t>
            </w:r>
          </w:p>
        </w:tc>
      </w:tr>
      <w:tr w:rsidR="00885E8E" w:rsidRPr="006B3A7A" w:rsidTr="00885E8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85E8E" w:rsidRPr="006B3A7A" w:rsidRDefault="00885E8E" w:rsidP="00885E8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8,9</w:t>
            </w:r>
          </w:p>
        </w:tc>
      </w:tr>
      <w:tr w:rsidR="00885E8E" w:rsidRPr="006B3A7A" w:rsidTr="00885E8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85E8E" w:rsidRPr="006B3A7A" w:rsidRDefault="00885E8E" w:rsidP="00885E8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-12,8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-22,0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-21,9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-2,1</w:t>
            </w:r>
          </w:p>
        </w:tc>
      </w:tr>
      <w:tr w:rsidR="00885E8E" w:rsidRPr="006B3A7A" w:rsidTr="00885E8E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85E8E" w:rsidRPr="006B3A7A" w:rsidRDefault="00885E8E" w:rsidP="00885E8E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3676544" behindDoc="0" locked="0" layoutInCell="1" allowOverlap="1" wp14:anchorId="30363D80" wp14:editId="2BE218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Handel detaliczny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-9,5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-9,7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-4,3</w:t>
            </w:r>
          </w:p>
        </w:tc>
      </w:tr>
      <w:tr w:rsidR="00885E8E" w:rsidRPr="006B3A7A" w:rsidTr="00885E8E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85E8E" w:rsidRPr="006B3A7A" w:rsidRDefault="00885E8E" w:rsidP="00885E8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-6,2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-9,1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-11,3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-4,3</w:t>
            </w:r>
          </w:p>
        </w:tc>
      </w:tr>
      <w:tr w:rsidR="00885E8E" w:rsidRPr="006B3A7A" w:rsidTr="00885E8E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85E8E" w:rsidRPr="006B3A7A" w:rsidRDefault="00885E8E" w:rsidP="00885E8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-3,6</w:t>
            </w:r>
          </w:p>
        </w:tc>
      </w:tr>
      <w:tr w:rsidR="00885E8E" w:rsidRPr="006B3A7A" w:rsidTr="00885E8E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85E8E" w:rsidRPr="006B3A7A" w:rsidRDefault="00885E8E" w:rsidP="00885E8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-12,7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-15,8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-19,5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-5,0</w:t>
            </w:r>
          </w:p>
        </w:tc>
      </w:tr>
      <w:tr w:rsidR="00885E8E" w:rsidRPr="006B3A7A" w:rsidTr="00885E8E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85E8E" w:rsidRPr="006B3A7A" w:rsidRDefault="00885E8E" w:rsidP="00885E8E">
            <w:pPr>
              <w:spacing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3677568" behindDoc="0" locked="0" layoutInCell="1" allowOverlap="1" wp14:anchorId="1BD15337" wp14:editId="4872317B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 descr="Transport i gospodarka magazynowa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Transport i gospodarka</w:t>
            </w:r>
            <w:r w:rsidRPr="006B3A7A"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magazynowa</w:t>
            </w:r>
            <w:r w:rsidRPr="006B3A7A">
              <w:rPr>
                <w:rFonts w:ascii="Fira Sans" w:hAnsi="Fira Sans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-6,7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-0,6</w:t>
            </w:r>
          </w:p>
        </w:tc>
      </w:tr>
      <w:tr w:rsidR="00885E8E" w:rsidRPr="006B3A7A" w:rsidTr="00885E8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85E8E" w:rsidRPr="006B3A7A" w:rsidRDefault="00885E8E" w:rsidP="00885E8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-7,4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-8,3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-0,6</w:t>
            </w:r>
          </w:p>
        </w:tc>
      </w:tr>
      <w:tr w:rsidR="00885E8E" w:rsidRPr="006B3A7A" w:rsidTr="00885E8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85E8E" w:rsidRPr="006B3A7A" w:rsidRDefault="00885E8E" w:rsidP="00885E8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</w:tr>
      <w:tr w:rsidR="00885E8E" w:rsidRPr="006B3A7A" w:rsidTr="00885E8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85E8E" w:rsidRPr="006B3A7A" w:rsidRDefault="00885E8E" w:rsidP="00885E8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-12,2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-16,0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-18,5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-1,8</w:t>
            </w:r>
          </w:p>
        </w:tc>
      </w:tr>
      <w:tr w:rsidR="00885E8E" w:rsidRPr="006B3A7A" w:rsidTr="00885E8E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85E8E" w:rsidRPr="006B3A7A" w:rsidRDefault="00885E8E" w:rsidP="00885E8E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3678592" behindDoc="0" locked="0" layoutInCell="1" allowOverlap="1" wp14:anchorId="5FE126FB" wp14:editId="5BA1493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 xml:space="preserve">Zakwaterowanie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br/>
              <w:t>i gastronomia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-11,6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-13,9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-11,6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-0,5</w:t>
            </w:r>
          </w:p>
        </w:tc>
      </w:tr>
      <w:tr w:rsidR="00885E8E" w:rsidRPr="006B3A7A" w:rsidTr="00885E8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85E8E" w:rsidRPr="006B3A7A" w:rsidRDefault="00885E8E" w:rsidP="00885E8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-19,6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-19,3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-19,5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-0,5</w:t>
            </w:r>
          </w:p>
        </w:tc>
      </w:tr>
      <w:tr w:rsidR="00885E8E" w:rsidRPr="006B3A7A" w:rsidTr="00885E8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85E8E" w:rsidRPr="006B3A7A" w:rsidRDefault="00885E8E" w:rsidP="00885E8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-8,9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-6,6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-9,8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-2,4</w:t>
            </w:r>
          </w:p>
        </w:tc>
      </w:tr>
      <w:tr w:rsidR="00885E8E" w:rsidRPr="006B3A7A" w:rsidTr="00885E8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885E8E" w:rsidRPr="006B3A7A" w:rsidRDefault="00885E8E" w:rsidP="00885E8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-30,2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-29,2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1,3</w:t>
            </w:r>
          </w:p>
        </w:tc>
      </w:tr>
      <w:tr w:rsidR="00885E8E" w:rsidRPr="006B3A7A" w:rsidTr="00885E8E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885E8E" w:rsidRPr="006B3A7A" w:rsidRDefault="00885E8E" w:rsidP="00885E8E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3679616" behindDoc="0" locked="0" layoutInCell="1" allowOverlap="1" wp14:anchorId="5582C19C" wp14:editId="144A5677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 descr="Informacja i komunikac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Informacja </w:t>
            </w:r>
            <w:r>
              <w:rPr>
                <w:rFonts w:ascii="Fira Sans" w:hAnsi="Fira Sans"/>
                <w:b/>
                <w:sz w:val="12"/>
                <w:szCs w:val="12"/>
                <w:lang w:eastAsia="pl-PL"/>
              </w:rPr>
              <w:br/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i 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15,2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9,5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18,4</w:t>
            </w:r>
          </w:p>
        </w:tc>
      </w:tr>
      <w:tr w:rsidR="00885E8E" w:rsidRPr="006B3A7A" w:rsidTr="00885E8E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885E8E" w:rsidRPr="006B3A7A" w:rsidRDefault="00885E8E" w:rsidP="00885E8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13,7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8,9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8,0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18,4</w:t>
            </w:r>
          </w:p>
        </w:tc>
      </w:tr>
      <w:tr w:rsidR="00885E8E" w:rsidRPr="006B3A7A" w:rsidTr="00885E8E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885E8E" w:rsidRPr="006B3A7A" w:rsidRDefault="00885E8E" w:rsidP="00885E8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23,8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26,0</w:t>
            </w:r>
          </w:p>
        </w:tc>
      </w:tr>
      <w:tr w:rsidR="00885E8E" w:rsidRPr="006B3A7A" w:rsidTr="00885E8E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:rsidR="00885E8E" w:rsidRPr="006B3A7A" w:rsidRDefault="00885E8E" w:rsidP="00885E8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-6,9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-7,8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10,7</w:t>
            </w:r>
          </w:p>
        </w:tc>
      </w:tr>
      <w:tr w:rsidR="00885E8E" w:rsidRPr="006B3A7A" w:rsidTr="00885E8E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885E8E" w:rsidRPr="006B3A7A" w:rsidRDefault="00885E8E" w:rsidP="00885E8E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3680640" behindDoc="0" locked="0" layoutInCell="1" allowOverlap="1" wp14:anchorId="02E3D014" wp14:editId="78B22F42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 descr="Finanse i ubezpiecze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Finanse 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br/>
              <w:t xml:space="preserve">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6B3A7A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  <w:r w:rsidRPr="006B3A7A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footnoteReference w:id="5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</w:tr>
      <w:tr w:rsidR="00885E8E" w:rsidRPr="006B3A7A" w:rsidTr="00885E8E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885E8E" w:rsidRPr="006B3A7A" w:rsidRDefault="00885E8E" w:rsidP="00885E8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9,9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26,1</w:t>
            </w:r>
          </w:p>
        </w:tc>
      </w:tr>
      <w:tr w:rsidR="00885E8E" w:rsidRPr="006B3A7A" w:rsidTr="00885E8E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885E8E" w:rsidRPr="006B3A7A" w:rsidRDefault="00885E8E" w:rsidP="00885E8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26,7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32,8</w:t>
            </w:r>
          </w:p>
        </w:tc>
      </w:tr>
      <w:tr w:rsidR="00885E8E" w:rsidRPr="006B3A7A" w:rsidTr="00885E8E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885E8E" w:rsidRPr="006B3A7A" w:rsidRDefault="00885E8E" w:rsidP="00885E8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885E8E" w:rsidRPr="006B3A7A" w:rsidRDefault="00885E8E" w:rsidP="00885E8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885E8E" w:rsidRPr="00885E8E" w:rsidRDefault="00885E8E" w:rsidP="00885E8E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885E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-6,9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885E8E" w:rsidRDefault="00885E8E" w:rsidP="00885E8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19,3</w:t>
            </w:r>
          </w:p>
        </w:tc>
      </w:tr>
    </w:tbl>
    <w:p w:rsidR="00A4707B" w:rsidRPr="006B3A7A" w:rsidRDefault="00A4707B" w:rsidP="00A4707B">
      <w:pPr>
        <w:spacing w:line="259" w:lineRule="auto"/>
        <w:rPr>
          <w:rFonts w:ascii="Fira Sans" w:hAnsi="Fira Sans"/>
          <w:sz w:val="18"/>
        </w:rPr>
      </w:pPr>
      <w:r w:rsidRPr="006B3A7A">
        <w:rPr>
          <w:rFonts w:ascii="Fira Sans" w:hAnsi="Fira Sans"/>
          <w:sz w:val="18"/>
        </w:rPr>
        <w:br w:type="page"/>
      </w:r>
    </w:p>
    <w:p w:rsidR="0065786D" w:rsidRPr="006B3A7A" w:rsidRDefault="0065786D" w:rsidP="00025D3B">
      <w:pPr>
        <w:pStyle w:val="tytuinformacji"/>
        <w:rPr>
          <w:sz w:val="32"/>
          <w:szCs w:val="32"/>
        </w:rPr>
      </w:pPr>
      <w:r w:rsidRPr="006B3A7A">
        <w:rPr>
          <w:sz w:val="32"/>
          <w:szCs w:val="32"/>
        </w:rPr>
        <w:lastRenderedPageBreak/>
        <w:t xml:space="preserve">Aneks </w:t>
      </w:r>
    </w:p>
    <w:p w:rsidR="003F106B" w:rsidRPr="006B3A7A" w:rsidRDefault="004D2636" w:rsidP="00401A0F">
      <w:pPr>
        <w:pStyle w:val="tytuinformacji"/>
        <w:spacing w:after="120"/>
        <w:rPr>
          <w:rFonts w:ascii="Fira Sans" w:hAnsi="Fira Sans"/>
          <w:sz w:val="32"/>
          <w:szCs w:val="32"/>
        </w:rPr>
      </w:pPr>
      <w:r w:rsidRPr="004D2636">
        <w:rPr>
          <w:sz w:val="32"/>
          <w:szCs w:val="32"/>
        </w:rPr>
        <w:t>Pogłębione pytania o aktualne zagadnienia gospodarcze oraz wpływ wojny w Ukrainie na koniunkturę – oceny i oczekiwania</w:t>
      </w: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3A76AB" w:rsidRPr="006B3A7A" w:rsidTr="00401A0F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3A76AB" w:rsidRPr="006B3A7A" w:rsidRDefault="003911BB" w:rsidP="00CF7B90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r w:rsidRPr="006B3A7A">
              <w:rPr>
                <w:rFonts w:ascii="Fira Sans" w:hAnsi="Fira Sans"/>
                <w:sz w:val="14"/>
                <w:szCs w:val="14"/>
              </w:rPr>
              <w:t xml:space="preserve">Badanie zostało przeprowadzone </w:t>
            </w:r>
            <w:r w:rsidR="00DC0BBB" w:rsidRPr="006B3A7A">
              <w:rPr>
                <w:rFonts w:ascii="Fira Sans" w:hAnsi="Fira Sans"/>
                <w:sz w:val="14"/>
                <w:szCs w:val="14"/>
              </w:rPr>
              <w:t xml:space="preserve">od 1 do 10 </w:t>
            </w:r>
            <w:r w:rsidR="00F72A4D">
              <w:rPr>
                <w:rFonts w:ascii="Fira Sans" w:hAnsi="Fira Sans"/>
                <w:sz w:val="14"/>
                <w:szCs w:val="14"/>
              </w:rPr>
              <w:t xml:space="preserve">dnia </w:t>
            </w:r>
            <w:r w:rsidR="001C6582">
              <w:rPr>
                <w:rFonts w:ascii="Fira Sans" w:hAnsi="Fira Sans"/>
                <w:sz w:val="14"/>
                <w:szCs w:val="14"/>
              </w:rPr>
              <w:t>bieżącego miesiąca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na próbie jednostek przemysłowych, budowlanych, handlowych i usługowych. </w:t>
            </w:r>
            <w:r w:rsidR="00EE23B5">
              <w:rPr>
                <w:rFonts w:ascii="Fira Sans" w:hAnsi="Fira Sans"/>
                <w:sz w:val="14"/>
                <w:szCs w:val="14"/>
              </w:rPr>
              <w:t xml:space="preserve">Pytania </w:t>
            </w:r>
            <w:r w:rsidR="00A60F8B">
              <w:rPr>
                <w:rFonts w:ascii="Fira Sans" w:hAnsi="Fira Sans"/>
                <w:sz w:val="14"/>
                <w:szCs w:val="14"/>
              </w:rPr>
              <w:t>został</w:t>
            </w:r>
            <w:r w:rsidR="00EE23B5">
              <w:rPr>
                <w:rFonts w:ascii="Fira Sans" w:hAnsi="Fira Sans"/>
                <w:sz w:val="14"/>
                <w:szCs w:val="14"/>
              </w:rPr>
              <w:t>y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podzielon</w:t>
            </w:r>
            <w:r w:rsidR="00EE23B5">
              <w:rPr>
                <w:rFonts w:ascii="Fira Sans" w:hAnsi="Fira Sans"/>
                <w:sz w:val="14"/>
                <w:szCs w:val="14"/>
              </w:rPr>
              <w:t>e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na </w:t>
            </w:r>
            <w:r w:rsidR="0036077A">
              <w:rPr>
                <w:rFonts w:ascii="Fira Sans" w:hAnsi="Fira Sans"/>
                <w:sz w:val="14"/>
                <w:szCs w:val="14"/>
              </w:rPr>
              <w:t>dwie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sekcje –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CF7B90">
              <w:rPr>
                <w:rFonts w:ascii="Fira Sans" w:hAnsi="Fira Sans"/>
                <w:sz w:val="14"/>
                <w:szCs w:val="14"/>
              </w:rPr>
              <w:t>p</w:t>
            </w:r>
            <w:r w:rsidR="00156AFA">
              <w:rPr>
                <w:rFonts w:ascii="Fira Sans" w:hAnsi="Fira Sans"/>
                <w:sz w:val="14"/>
                <w:szCs w:val="14"/>
              </w:rPr>
              <w:t>ytań dotyczących wpływu wojny w</w:t>
            </w:r>
            <w:r w:rsidR="00CF7B90">
              <w:rPr>
                <w:rFonts w:ascii="Fira Sans" w:hAnsi="Fira Sans"/>
                <w:sz w:val="14"/>
                <w:szCs w:val="14"/>
              </w:rPr>
              <w:t xml:space="preserve"> Ukrainie na koniunkturę gospodarczą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8F24FB">
              <w:rPr>
                <w:rFonts w:ascii="Fira Sans" w:hAnsi="Fira Sans"/>
                <w:sz w:val="14"/>
                <w:szCs w:val="14"/>
              </w:rPr>
              <w:t>oraz pytań dotyczących inwestycji</w:t>
            </w:r>
            <w:r w:rsidR="00CF7B90">
              <w:rPr>
                <w:rFonts w:ascii="Fira Sans" w:hAnsi="Fira Sans"/>
                <w:sz w:val="14"/>
                <w:szCs w:val="14"/>
              </w:rPr>
              <w:t xml:space="preserve">. </w:t>
            </w:r>
            <w:r w:rsidR="001A3139">
              <w:rPr>
                <w:rFonts w:ascii="Fira Sans" w:hAnsi="Fira Sans"/>
                <w:sz w:val="14"/>
                <w:szCs w:val="14"/>
              </w:rPr>
              <w:t>O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dpowiedzi na </w:t>
            </w:r>
            <w:r w:rsidR="001067D2">
              <w:rPr>
                <w:rFonts w:ascii="Fira Sans" w:hAnsi="Fira Sans"/>
                <w:sz w:val="14"/>
                <w:szCs w:val="14"/>
              </w:rPr>
              <w:t xml:space="preserve">cały 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dodatkowy blok pytań </w:t>
            </w:r>
            <w:r w:rsidR="00BE34AE">
              <w:rPr>
                <w:rFonts w:ascii="Fira Sans" w:hAnsi="Fira Sans"/>
                <w:sz w:val="14"/>
                <w:szCs w:val="14"/>
              </w:rPr>
              <w:t>są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udzie</w:t>
            </w:r>
            <w:r w:rsidR="002E1391" w:rsidRPr="006B3A7A">
              <w:rPr>
                <w:rFonts w:ascii="Fira Sans" w:hAnsi="Fira Sans"/>
                <w:sz w:val="14"/>
                <w:szCs w:val="14"/>
              </w:rPr>
              <w:t>lane na zasadzie dobrowolności</w:t>
            </w:r>
            <w:r w:rsidRPr="006B3A7A">
              <w:rPr>
                <w:rFonts w:ascii="Fira Sans" w:hAnsi="Fira Sans"/>
                <w:sz w:val="14"/>
                <w:szCs w:val="14"/>
              </w:rPr>
              <w:t>.</w:t>
            </w:r>
            <w:r w:rsidR="00B91165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FD2E85" w:rsidRPr="00FD2E85">
              <w:rPr>
                <w:rFonts w:ascii="Fira Sans" w:hAnsi="Fira Sans"/>
                <w:sz w:val="14"/>
                <w:szCs w:val="14"/>
              </w:rPr>
              <w:t xml:space="preserve">W poniższej tabeli </w:t>
            </w:r>
            <w:r w:rsidR="0036077A" w:rsidRPr="0036077A">
              <w:rPr>
                <w:rFonts w:ascii="Fira Sans" w:hAnsi="Fira Sans"/>
                <w:sz w:val="14"/>
                <w:szCs w:val="14"/>
              </w:rPr>
              <w:t xml:space="preserve">we wszystkich pytaniach prezentowany jest procent </w:t>
            </w:r>
            <w:r w:rsidR="00EA1E69">
              <w:rPr>
                <w:rFonts w:ascii="Fira Sans" w:hAnsi="Fira Sans"/>
                <w:sz w:val="14"/>
                <w:szCs w:val="14"/>
              </w:rPr>
              <w:t xml:space="preserve">(ważony) </w:t>
            </w:r>
            <w:r w:rsidR="0036077A" w:rsidRPr="0036077A">
              <w:rPr>
                <w:rFonts w:ascii="Fira Sans" w:hAnsi="Fira Sans"/>
                <w:sz w:val="14"/>
                <w:szCs w:val="14"/>
              </w:rPr>
              <w:t>odpowiedzi respondentów na dany wariant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. 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Dane zostały zagregowane zgodnie z</w:t>
            </w:r>
            <w:r w:rsidR="00FE1FDB" w:rsidRPr="006B3A7A">
              <w:rPr>
                <w:rFonts w:ascii="Fira Sans" w:hAnsi="Fira Sans"/>
                <w:sz w:val="14"/>
                <w:szCs w:val="14"/>
              </w:rPr>
              <w:t> 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metodologią agregacji (w</w:t>
            </w:r>
            <w:r w:rsidR="00EA1E69">
              <w:rPr>
                <w:rFonts w:ascii="Fira Sans" w:hAnsi="Fira Sans"/>
                <w:sz w:val="14"/>
                <w:szCs w:val="14"/>
              </w:rPr>
              <w:t>ażenia) stosowaną standardowo w</w:t>
            </w:r>
            <w:r w:rsidR="005D3F3E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badaniu koniunktury gospodarczej.</w:t>
            </w:r>
            <w:r w:rsidR="006413CF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</w:tr>
    </w:tbl>
    <w:p w:rsidR="00326F3F" w:rsidRPr="006B3A7A" w:rsidRDefault="00326F3F" w:rsidP="00326F3F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 xml:space="preserve">Tablica 2. </w:t>
      </w:r>
      <w:r w:rsidR="00B230D8" w:rsidRPr="00B230D8">
        <w:rPr>
          <w:rFonts w:ascii="Fira Sans" w:hAnsi="Fira Sans"/>
          <w:b/>
          <w:color w:val="000000" w:themeColor="text1"/>
          <w:szCs w:val="19"/>
        </w:rPr>
        <w:t>Pogłębione 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443"/>
        <w:gridCol w:w="956"/>
        <w:gridCol w:w="907"/>
        <w:gridCol w:w="924"/>
        <w:gridCol w:w="959"/>
        <w:gridCol w:w="952"/>
        <w:gridCol w:w="955"/>
      </w:tblGrid>
      <w:tr w:rsidR="0036077A" w:rsidRPr="0059047B" w:rsidTr="00AE614C">
        <w:tc>
          <w:tcPr>
            <w:tcW w:w="2443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6077A" w:rsidRPr="0059047B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6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3376512" behindDoc="0" locked="0" layoutInCell="1" allowOverlap="1" wp14:anchorId="69D5A7F4" wp14:editId="44991A0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192" name="Obraz 192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3377536" behindDoc="0" locked="0" layoutInCell="1" allowOverlap="1" wp14:anchorId="40893978" wp14:editId="6B6E74C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93" name="Obraz 193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3378560" behindDoc="0" locked="0" layoutInCell="1" allowOverlap="1" wp14:anchorId="0782DB60" wp14:editId="4226A6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94" name="Obraz 194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077A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3379584" behindDoc="0" locked="0" layoutInCell="1" allowOverlap="1" wp14:anchorId="5FD5FD0A" wp14:editId="2F594492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210" name="Obraz 210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3380608" behindDoc="0" locked="0" layoutInCell="1" allowOverlap="1" wp14:anchorId="0EA86A03" wp14:editId="6DF7A7D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18" name="Obraz 218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3381632" behindDoc="0" locked="0" layoutInCell="1" allowOverlap="1" wp14:anchorId="50EDD5A4" wp14:editId="4F29D0D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219" name="Obraz 219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36077A" w:rsidRPr="006B3A7A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6077A" w:rsidRPr="006B3A7A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B02A36">
              <w:rPr>
                <w:rFonts w:ascii="Fira Sans" w:hAnsi="Fira Sans"/>
                <w:b/>
                <w:sz w:val="14"/>
                <w:szCs w:val="14"/>
              </w:rPr>
              <w:t xml:space="preserve">PYTANIA O WPŁYW </w:t>
            </w:r>
            <w:r>
              <w:rPr>
                <w:rFonts w:ascii="Fira Sans" w:hAnsi="Fira Sans"/>
                <w:b/>
                <w:sz w:val="14"/>
                <w:szCs w:val="14"/>
              </w:rPr>
              <w:t>WOJNY W UKRAINIE</w:t>
            </w:r>
          </w:p>
        </w:tc>
      </w:tr>
      <w:tr w:rsidR="0036077A" w:rsidRPr="0059047B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</w:t>
            </w: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Negatywne skutki wojny w Ukrainie i jej konsekwencje dla prowadzonej przez Państwa firmę działalności gospodarczej będą w bieżącym miesiącu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221E6D" w:rsidRPr="0059047B" w:rsidTr="00221E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21E6D" w:rsidRPr="0027001B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9,3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14,1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10,9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14,9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9,3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15,9</w:t>
            </w:r>
          </w:p>
        </w:tc>
      </w:tr>
      <w:tr w:rsidR="00221E6D" w:rsidRPr="0059047B" w:rsidTr="00221E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21E6D" w:rsidRPr="0027001B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63,4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61,2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63,0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58,5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65,4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59,1</w:t>
            </w:r>
          </w:p>
        </w:tc>
      </w:tr>
      <w:tr w:rsidR="00221E6D" w:rsidRPr="0059047B" w:rsidTr="00221E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21E6D" w:rsidRPr="0027001B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24,2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17,6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22,1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20,5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17,2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18,2</w:t>
            </w:r>
          </w:p>
        </w:tc>
      </w:tr>
      <w:tr w:rsidR="00221E6D" w:rsidRPr="0059047B" w:rsidTr="00221E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21E6D" w:rsidRPr="0027001B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3,1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7,1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4,0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6,1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8,1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6,8</w:t>
            </w:r>
          </w:p>
        </w:tc>
      </w:tr>
      <w:tr w:rsidR="00221E6D" w:rsidRPr="0059047B" w:rsidTr="00221E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21E6D" w:rsidRPr="00B02A36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suma 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(brak negatywnych skutków + nieznaczne)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72,7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75,3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73,9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73,4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74,7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75,0</w:t>
            </w:r>
          </w:p>
        </w:tc>
      </w:tr>
      <w:tr w:rsidR="00221E6D" w:rsidRPr="0059047B" w:rsidTr="00221E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21E6D" w:rsidRPr="00B02A36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suma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(poważne + zagrażające stabilności firmy)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27,3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24,7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26,1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26,6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25,3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25,0</w:t>
            </w:r>
          </w:p>
        </w:tc>
      </w:tr>
      <w:tr w:rsidR="0036077A" w:rsidRPr="0059047B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Z zaobserwowanych w ostatnim miesiącu negatywnych skutków wojny w Ukrainie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221E6D" w:rsidRPr="0059047B" w:rsidTr="00221E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21E6D" w:rsidRPr="0013372C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50D23">
              <w:rPr>
                <w:rFonts w:ascii="Fira Sans" w:hAnsi="Fira Sans"/>
                <w:sz w:val="12"/>
                <w:szCs w:val="12"/>
              </w:rPr>
              <w:t>spadek sprzedaży / spadek przychodów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34,5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17,7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27,2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27,1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23,7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30,8</w:t>
            </w:r>
          </w:p>
        </w:tc>
      </w:tr>
      <w:tr w:rsidR="00221E6D" w:rsidRPr="0059047B" w:rsidTr="00221E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21E6D" w:rsidRPr="0013372C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wzrost kosztów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68,7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82,0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68,8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76,5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79,7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88,8</w:t>
            </w:r>
          </w:p>
        </w:tc>
      </w:tr>
      <w:tr w:rsidR="00221E6D" w:rsidRPr="0059047B" w:rsidTr="00221E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21E6D" w:rsidRPr="0013372C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zakłócenie w łańcuchu dostaw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47,2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36,9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40,4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24,2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27,6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9,7</w:t>
            </w:r>
          </w:p>
        </w:tc>
      </w:tr>
      <w:tr w:rsidR="00221E6D" w:rsidRPr="0059047B" w:rsidTr="00221E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21E6D" w:rsidRPr="0013372C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duże zaburzenia organizacyjne w funkcjonowaniu przedsiębiorstwa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4,8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3,2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4,9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0,8</w:t>
            </w:r>
          </w:p>
        </w:tc>
      </w:tr>
      <w:tr w:rsidR="00221E6D" w:rsidRPr="0059047B" w:rsidTr="00221E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21E6D" w:rsidRPr="0013372C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problemy z bieżącym finansowaniem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4,3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8,7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6,7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7,8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6,6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3,2</w:t>
            </w:r>
          </w:p>
        </w:tc>
      </w:tr>
      <w:tr w:rsidR="00221E6D" w:rsidRPr="0059047B" w:rsidTr="00221E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21E6D" w:rsidRPr="0013372C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nadmierne zapasy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6,1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3,0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3,9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9,6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0,0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0,8</w:t>
            </w:r>
          </w:p>
        </w:tc>
      </w:tr>
      <w:tr w:rsidR="00221E6D" w:rsidRPr="0059047B" w:rsidTr="00221E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21E6D" w:rsidRPr="0013372C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zerwanie umów ze wschodnimi kontrahentami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17,9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0,7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11,7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7,1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6,6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3,9</w:t>
            </w:r>
          </w:p>
        </w:tc>
      </w:tr>
      <w:tr w:rsidR="0036077A" w:rsidRPr="0059047B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Jeżeli w Państwa firmie są zatrudnieni pracownicy z Ukrainy, to czy w związku z wojną w Ukrainie zaobserwowali Państwo w ubiegłym miesiącu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  <w:r>
              <w:rPr>
                <w:rStyle w:val="Odwoanieprzypisudolnego"/>
                <w:rFonts w:ascii="Fira Sans" w:hAnsi="Fira Sans"/>
                <w:b/>
                <w:sz w:val="14"/>
                <w:szCs w:val="14"/>
              </w:rPr>
              <w:footnoteReference w:id="6"/>
            </w:r>
          </w:p>
        </w:tc>
      </w:tr>
      <w:tr w:rsidR="00221E6D" w:rsidRPr="0059047B" w:rsidTr="00221E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21E6D" w:rsidRPr="0013372C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odpływ pracowników z Ukrainy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33,5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20,1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11,9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26,2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25,9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52,9</w:t>
            </w:r>
          </w:p>
        </w:tc>
      </w:tr>
      <w:tr w:rsidR="00221E6D" w:rsidRPr="0059047B" w:rsidTr="00221E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21E6D" w:rsidRPr="0013372C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33,3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18,4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10,4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26,0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24,1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52,9</w:t>
            </w:r>
          </w:p>
        </w:tc>
      </w:tr>
      <w:tr w:rsidR="00221E6D" w:rsidRPr="0059047B" w:rsidTr="00221E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21E6D" w:rsidRPr="0013372C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0,2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0,2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0,0</w:t>
            </w:r>
          </w:p>
        </w:tc>
      </w:tr>
      <w:tr w:rsidR="00221E6D" w:rsidRPr="0059047B" w:rsidTr="00221E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21E6D" w:rsidRPr="0013372C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napływ pracowników z Ukrainy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33,1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17,5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12,1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28,6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26,2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52,7</w:t>
            </w:r>
          </w:p>
        </w:tc>
      </w:tr>
      <w:tr w:rsidR="00221E6D" w:rsidRPr="0059047B" w:rsidTr="00221E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21E6D" w:rsidRPr="0013372C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32,0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16,7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11,8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28,5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25,4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41,5</w:t>
            </w:r>
          </w:p>
        </w:tc>
      </w:tr>
      <w:tr w:rsidR="00221E6D" w:rsidRPr="0059047B" w:rsidTr="00221E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21E6D" w:rsidRPr="0013372C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0,8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0,3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0,1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0,8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11,2</w:t>
            </w:r>
          </w:p>
        </w:tc>
      </w:tr>
      <w:tr w:rsidR="00221E6D" w:rsidRPr="0059047B" w:rsidTr="00221E6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21E6D" w:rsidRPr="0013372C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 dotyczy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61,9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79,1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83,1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67,8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72,5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40,3</w:t>
            </w:r>
          </w:p>
        </w:tc>
      </w:tr>
    </w:tbl>
    <w:p w:rsidR="00D913AF" w:rsidRDefault="00D913AF">
      <w:pPr>
        <w:spacing w:line="259" w:lineRule="auto"/>
        <w:rPr>
          <w:rFonts w:ascii="Fira Sans" w:hAnsi="Fira Sans"/>
          <w:sz w:val="14"/>
          <w:szCs w:val="14"/>
        </w:rPr>
      </w:pPr>
      <w:r>
        <w:rPr>
          <w:rFonts w:ascii="Fira Sans" w:hAnsi="Fira Sans"/>
          <w:sz w:val="14"/>
          <w:szCs w:val="14"/>
        </w:rPr>
        <w:br w:type="page"/>
      </w:r>
    </w:p>
    <w:p w:rsidR="00D26AAE" w:rsidRPr="0066127C" w:rsidRDefault="00D26AAE" w:rsidP="00D26AAE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 w:rsidRPr="00F424A5">
        <w:rPr>
          <w:rFonts w:ascii="Fira Sans" w:hAnsi="Fira Sans"/>
          <w:b/>
          <w:color w:val="000000" w:themeColor="text1"/>
          <w:szCs w:val="19"/>
        </w:rPr>
        <w:lastRenderedPageBreak/>
        <w:t>Tablica 2. Wyniki badania dot. wpływu wojny w Ukrainie na koniunkturę 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Wyniki badania dot. wpływu pandemii COVID-19 i wojny na Ukrainie na koniunkturę (dok.)"/>
        <w:tblDescription w:val="Wyniki badania dot. wpływu pandemii COVID-19 i wojny na Ukrainie na koniunkturę dla przetwórstwa przemysłowego, budownictwa, handlu hurtowego, handlu detalicznego, transportu i gospodarki magazynowej oraz zakwaterowania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D26AAE" w:rsidRPr="0059047B" w:rsidTr="00D26AAE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D26AAE" w:rsidRPr="0059047B" w:rsidRDefault="00D26AAE" w:rsidP="00D26AAE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D26AAE" w:rsidRPr="00A042C8" w:rsidRDefault="00D26AAE" w:rsidP="00D26AA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3666304" behindDoc="0" locked="0" layoutInCell="1" allowOverlap="1" wp14:anchorId="57206249" wp14:editId="1067675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7" name="Obraz 7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26AAE" w:rsidRPr="00A042C8" w:rsidRDefault="00D26AAE" w:rsidP="00D26AA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D26AAE" w:rsidRPr="00A042C8" w:rsidRDefault="00D26AAE" w:rsidP="00D26AA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3667328" behindDoc="0" locked="0" layoutInCell="1" allowOverlap="1" wp14:anchorId="69F4E9EB" wp14:editId="73BED0B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2" name="Obraz 52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26AAE" w:rsidRPr="00A042C8" w:rsidRDefault="00D26AAE" w:rsidP="00D26AA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D26AAE" w:rsidRPr="00A042C8" w:rsidRDefault="00D26AAE" w:rsidP="00D26AA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3668352" behindDoc="0" locked="0" layoutInCell="1" allowOverlap="1" wp14:anchorId="7A5A9981" wp14:editId="00BFE8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7" name="Obraz 17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26AAE" w:rsidRDefault="00D26AAE" w:rsidP="00D26AA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D26AAE" w:rsidRPr="00A042C8" w:rsidRDefault="00D26AAE" w:rsidP="00D26AA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D26AAE" w:rsidRPr="00A042C8" w:rsidRDefault="00D26AAE" w:rsidP="00D26AA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3669376" behindDoc="0" locked="0" layoutInCell="1" allowOverlap="1" wp14:anchorId="5D49E282" wp14:editId="76837B47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34" name="Obraz 34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26AAE" w:rsidRPr="00A042C8" w:rsidRDefault="00D26AAE" w:rsidP="00D26AA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D26AAE" w:rsidRPr="00A042C8" w:rsidRDefault="00D26AAE" w:rsidP="00D26AA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3670400" behindDoc="0" locked="0" layoutInCell="1" allowOverlap="1" wp14:anchorId="2D1D473C" wp14:editId="574286C3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9" name="Obraz 29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26AAE" w:rsidRPr="00A042C8" w:rsidRDefault="00D26AAE" w:rsidP="00D26AA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D26AAE" w:rsidRPr="00A042C8" w:rsidRDefault="00D26AAE" w:rsidP="00D26AA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3671424" behindDoc="0" locked="0" layoutInCell="1" allowOverlap="1" wp14:anchorId="2E38C8FF" wp14:editId="5383B68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38" name="Obraz 38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26AAE" w:rsidRPr="00A042C8" w:rsidRDefault="00D26AAE" w:rsidP="00D26AAE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D26AAE" w:rsidRPr="006B3A7A" w:rsidTr="00D26AAE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26AAE" w:rsidRPr="006B3A7A" w:rsidRDefault="00D26AAE" w:rsidP="00D26AAE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B02A36">
              <w:rPr>
                <w:rFonts w:ascii="Fira Sans" w:hAnsi="Fira Sans"/>
                <w:b/>
                <w:sz w:val="14"/>
                <w:szCs w:val="14"/>
              </w:rPr>
              <w:t xml:space="preserve">PYTANIA O </w:t>
            </w:r>
            <w:r>
              <w:rPr>
                <w:rFonts w:ascii="Fira Sans" w:hAnsi="Fira Sans"/>
                <w:b/>
                <w:sz w:val="14"/>
                <w:szCs w:val="14"/>
              </w:rPr>
              <w:t>INWESTYCJE</w:t>
            </w:r>
          </w:p>
        </w:tc>
      </w:tr>
      <w:tr w:rsidR="00D26AAE" w:rsidRPr="0059047B" w:rsidTr="00D26AAE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D26AAE" w:rsidRPr="00C75009" w:rsidRDefault="00D26AAE" w:rsidP="00D26AAE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D26AAE" w:rsidRPr="006B3A7A" w:rsidTr="00D26AAE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D26AAE" w:rsidRPr="006B3A7A" w:rsidRDefault="00D26AAE" w:rsidP="00D26AAE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4</w:t>
            </w:r>
            <w:r w:rsidRPr="006B3A7A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B02A36">
              <w:rPr>
                <w:rFonts w:ascii="Fira Sans" w:hAnsi="Fira Sans"/>
                <w:b/>
                <w:sz w:val="14"/>
                <w:szCs w:val="14"/>
              </w:rPr>
              <w:t xml:space="preserve">Jakie są 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Państwa </w:t>
            </w:r>
            <w:r w:rsidRPr="00B02A36">
              <w:rPr>
                <w:rFonts w:ascii="Fira Sans" w:hAnsi="Fira Sans"/>
                <w:b/>
                <w:sz w:val="14"/>
                <w:szCs w:val="14"/>
              </w:rPr>
              <w:t>aktualne przewidywania, co do poziomu inwestycji Państwa firmy w 2022 r. w odniesieniu do inwestycji zrealizowanych w 2021 r.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221E6D" w:rsidRPr="006B3A7A" w:rsidTr="00221E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6B3A7A" w:rsidRDefault="00221E6D" w:rsidP="00221E6D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spadek poziomu inwestycji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28,3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37,1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24,7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38,0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27,7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10,2</w:t>
            </w:r>
          </w:p>
        </w:tc>
      </w:tr>
      <w:tr w:rsidR="00221E6D" w:rsidRPr="006B3A7A" w:rsidTr="00221E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B02A36" w:rsidRDefault="00221E6D" w:rsidP="00221E6D">
            <w:pPr>
              <w:spacing w:before="40" w:after="40" w:line="259" w:lineRule="auto"/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15,4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16,6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11,1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20,8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11,1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2,6</w:t>
            </w:r>
          </w:p>
        </w:tc>
      </w:tr>
      <w:tr w:rsidR="00221E6D" w:rsidRPr="006B3A7A" w:rsidTr="00221E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B02A36" w:rsidRDefault="00221E6D" w:rsidP="00221E6D">
            <w:pPr>
              <w:spacing w:before="40" w:after="40" w:line="259" w:lineRule="auto"/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12,9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20,5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13,6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17,2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16,6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7,6</w:t>
            </w:r>
          </w:p>
        </w:tc>
      </w:tr>
      <w:tr w:rsidR="00221E6D" w:rsidRPr="006B3A7A" w:rsidTr="00221E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221E6D" w:rsidRPr="006B3A7A" w:rsidRDefault="00221E6D" w:rsidP="00221E6D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utrzymanie poziomu inwestycji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38,6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44,8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60,8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41,3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44,9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50,2</w:t>
            </w:r>
          </w:p>
        </w:tc>
      </w:tr>
      <w:tr w:rsidR="00221E6D" w:rsidRPr="006B3A7A" w:rsidTr="00221E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221E6D" w:rsidRPr="006B3A7A" w:rsidRDefault="00221E6D" w:rsidP="00221E6D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wzrost poziomu inwestycji 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33,1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18,1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14,5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20,7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27,4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39,6</w:t>
            </w:r>
          </w:p>
        </w:tc>
      </w:tr>
      <w:tr w:rsidR="00221E6D" w:rsidRPr="006B3A7A" w:rsidTr="00221E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B02A36" w:rsidRDefault="00221E6D" w:rsidP="00221E6D">
            <w:pPr>
              <w:spacing w:before="40" w:after="40" w:line="259" w:lineRule="auto"/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19,0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15,0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9,7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19,6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15,3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28,9</w:t>
            </w:r>
          </w:p>
        </w:tc>
      </w:tr>
      <w:tr w:rsidR="00221E6D" w:rsidRPr="006B3A7A" w:rsidTr="00221E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B02A36" w:rsidRDefault="00221E6D" w:rsidP="00221E6D">
            <w:pPr>
              <w:spacing w:before="40" w:after="40" w:line="259" w:lineRule="auto"/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14,1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3,1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4,8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12,1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10,7</w:t>
            </w:r>
          </w:p>
        </w:tc>
      </w:tr>
      <w:tr w:rsidR="00D26AAE" w:rsidRPr="0059047B" w:rsidTr="00D26AAE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D26AAE" w:rsidRPr="00C75009" w:rsidRDefault="00D26AAE" w:rsidP="00D26AAE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D26AAE" w:rsidRPr="0059047B" w:rsidTr="00D26AAE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D26AAE" w:rsidRPr="00C75009" w:rsidRDefault="00D26AAE" w:rsidP="00D26AAE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FC7C3C">
              <w:rPr>
                <w:rFonts w:ascii="Fira Sans" w:hAnsi="Fira Sans"/>
                <w:b/>
                <w:sz w:val="14"/>
                <w:szCs w:val="14"/>
              </w:rPr>
              <w:t>Które z poniższych czynników w największym stopniu wpływają na ograniczenie skali inwestycji Państwa firmy w bieżącym roku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221E6D" w:rsidRPr="0059047B" w:rsidTr="00221E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21E6D" w:rsidRPr="0036077A" w:rsidRDefault="00221E6D" w:rsidP="00221E6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wysokie koszty realizacji inwestycji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53,2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65,3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49,2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73,1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63,7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66,8</w:t>
            </w:r>
          </w:p>
        </w:tc>
      </w:tr>
      <w:tr w:rsidR="00221E6D" w:rsidRPr="0059047B" w:rsidTr="00221E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21E6D" w:rsidRPr="0036077A" w:rsidRDefault="00221E6D" w:rsidP="00221E6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trudności w pozyskaniu zewnętrznych źródeł finansowania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11,8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18,8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11,4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16,9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23,1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5,0</w:t>
            </w:r>
          </w:p>
        </w:tc>
      </w:tr>
      <w:tr w:rsidR="00221E6D" w:rsidRPr="0059047B" w:rsidTr="00221E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21E6D" w:rsidRPr="0036077A" w:rsidRDefault="00221E6D" w:rsidP="00221E6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długotrwałe procedury uzyskania zgody na inwestycje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14,8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15,2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10,2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18,7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12,5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12,5</w:t>
            </w:r>
          </w:p>
        </w:tc>
      </w:tr>
      <w:tr w:rsidR="00221E6D" w:rsidRPr="0059047B" w:rsidTr="00221E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21E6D" w:rsidRPr="0036077A" w:rsidRDefault="00221E6D" w:rsidP="00221E6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problemy z zatrudnieniem pracowników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9,8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21,2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6,8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11,9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16,5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11,2</w:t>
            </w:r>
          </w:p>
        </w:tc>
      </w:tr>
      <w:tr w:rsidR="00221E6D" w:rsidRPr="0059047B" w:rsidTr="00221E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21E6D" w:rsidRPr="0036077A" w:rsidRDefault="00221E6D" w:rsidP="00221E6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zerwane łańcuchy dostaw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12,7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13,6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10,3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5,2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7,1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1,7</w:t>
            </w:r>
          </w:p>
        </w:tc>
      </w:tr>
      <w:tr w:rsidR="00221E6D" w:rsidRPr="0059047B" w:rsidTr="00221E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21E6D" w:rsidRPr="0036077A" w:rsidRDefault="00221E6D" w:rsidP="00221E6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wysoka inflacja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57,4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73,5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63,0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74,4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69,5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74,1</w:t>
            </w:r>
          </w:p>
        </w:tc>
      </w:tr>
      <w:tr w:rsidR="00221E6D" w:rsidRPr="0059047B" w:rsidTr="00221E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21E6D" w:rsidRPr="0036077A" w:rsidRDefault="00221E6D" w:rsidP="00221E6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niejasne, niespójne i niestabilne przepisy prawne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25,9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34,9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34,9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47,5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32,3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30,0</w:t>
            </w:r>
          </w:p>
        </w:tc>
      </w:tr>
      <w:tr w:rsidR="00221E6D" w:rsidRPr="0059047B" w:rsidTr="00221E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21E6D" w:rsidRPr="0036077A" w:rsidRDefault="00221E6D" w:rsidP="00221E6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niepewna sytuacja makroekonomiczna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43,5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51,7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46,5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65,2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38,7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57,4</w:t>
            </w:r>
          </w:p>
        </w:tc>
      </w:tr>
      <w:tr w:rsidR="00221E6D" w:rsidRPr="0059047B" w:rsidTr="00221E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21E6D" w:rsidRPr="0036077A" w:rsidRDefault="00221E6D" w:rsidP="00221E6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niedostateczny popyt na produkty/usługi oferowane przez firmę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17,5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17,3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13,9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21,8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13,6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7,6</w:t>
            </w:r>
          </w:p>
        </w:tc>
      </w:tr>
      <w:tr w:rsidR="00221E6D" w:rsidRPr="0059047B" w:rsidTr="00221E6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21E6D" w:rsidRPr="0036077A" w:rsidRDefault="00221E6D" w:rsidP="00221E6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firma nie odczuwa ograniczeń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16,0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5,9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10,3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2,9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7,6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21E6D" w:rsidRPr="00221E6D" w:rsidRDefault="00221E6D" w:rsidP="00221E6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21E6D">
              <w:rPr>
                <w:rFonts w:ascii="Fira Sans" w:hAnsi="Fira Sans"/>
                <w:sz w:val="12"/>
                <w:szCs w:val="12"/>
              </w:rPr>
              <w:t>12,1</w:t>
            </w:r>
          </w:p>
        </w:tc>
      </w:tr>
    </w:tbl>
    <w:p w:rsidR="00D26AAE" w:rsidRDefault="00D26AAE" w:rsidP="00D26AAE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D26AAE" w:rsidRDefault="00D26AAE" w:rsidP="00D26AAE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D26AAE" w:rsidRDefault="00D26AAE" w:rsidP="00D26AAE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D26AAE" w:rsidRDefault="00D26AAE" w:rsidP="00D26AAE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D26AAE" w:rsidRDefault="00D26AAE" w:rsidP="00D26AAE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D26AAE" w:rsidRDefault="00D26AAE" w:rsidP="00D26AAE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D26AAE" w:rsidRDefault="00D26AAE" w:rsidP="00D26AAE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D26AAE" w:rsidRDefault="00D26AAE" w:rsidP="00D26AAE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D26AAE" w:rsidRDefault="00D26AAE" w:rsidP="00D26AAE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D26AAE" w:rsidRDefault="00D26AAE" w:rsidP="00D26AAE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D26AAE" w:rsidRDefault="00D26AAE" w:rsidP="00D26AAE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D26AAE" w:rsidRDefault="00D26AAE" w:rsidP="00D26AAE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D26AAE" w:rsidRDefault="00D26AAE" w:rsidP="00D26AAE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D26AAE" w:rsidRDefault="00D26AAE" w:rsidP="00D26AAE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D26AAE" w:rsidRDefault="00D26AAE" w:rsidP="00D26AAE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D26AAE" w:rsidRDefault="00D26AAE" w:rsidP="00D26AAE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D26AAE" w:rsidRDefault="00D26AAE" w:rsidP="00D26AAE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943833" w:rsidRPr="006B3A7A" w:rsidRDefault="00D26AAE" w:rsidP="00D26AAE">
      <w:pPr>
        <w:spacing w:before="120" w:line="259" w:lineRule="auto"/>
        <w:rPr>
          <w:rFonts w:ascii="Fira Sans" w:hAnsi="Fira Sans"/>
          <w:sz w:val="14"/>
          <w:szCs w:val="14"/>
        </w:rPr>
      </w:pPr>
      <w:r w:rsidRPr="006B3A7A">
        <w:rPr>
          <w:rFonts w:ascii="Fira Sans" w:hAnsi="Fira Sans"/>
          <w:sz w:val="14"/>
          <w:szCs w:val="14"/>
        </w:rPr>
        <w:t>W przypadku cytowania danych Głównego Urzędu Statystycznego prosimy o zamieszczenie informacji: „Źródło danych GUS”, a przypadku publikowania obliczeń dokonanych na danych opublikowanych przez GUS prosimy o zamieszczenie informacji: „Opracowanie własne na podstawie danych GUS”.</w:t>
      </w:r>
    </w:p>
    <w:p w:rsidR="00943833" w:rsidRPr="006B3A7A" w:rsidRDefault="00943833" w:rsidP="00943833">
      <w:pPr>
        <w:spacing w:line="259" w:lineRule="auto"/>
        <w:rPr>
          <w:rFonts w:ascii="Fira Sans" w:hAnsi="Fira Sans"/>
          <w:sz w:val="18"/>
        </w:rPr>
        <w:sectPr w:rsidR="00943833" w:rsidRPr="006B3A7A" w:rsidSect="001448A7">
          <w:headerReference w:type="default" r:id="rId57"/>
          <w:footerReference w:type="default" r:id="rId58"/>
          <w:headerReference w:type="first" r:id="rId59"/>
          <w:footerReference w:type="first" r:id="rId60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BC59E8" w:rsidTr="004F6687">
        <w:trPr>
          <w:trHeight w:val="1626"/>
        </w:trPr>
        <w:tc>
          <w:tcPr>
            <w:tcW w:w="4926" w:type="dxa"/>
          </w:tcPr>
          <w:p w:rsidR="00BC59E8" w:rsidRPr="009D22AD" w:rsidRDefault="00BC59E8" w:rsidP="004F6687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sz w:val="20"/>
                <w:szCs w:val="20"/>
              </w:rPr>
              <w:lastRenderedPageBreak/>
              <w:t>Opracowanie merytoryczne:</w:t>
            </w:r>
          </w:p>
          <w:p w:rsidR="00BC59E8" w:rsidRPr="009D22AD" w:rsidRDefault="00BC59E8" w:rsidP="004F6687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:rsidR="00BC59E8" w:rsidRPr="009D22AD" w:rsidRDefault="00BC59E8" w:rsidP="004F6687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:rsidR="00BC59E8" w:rsidRPr="009D22AD" w:rsidRDefault="00BC59E8" w:rsidP="004F6687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  <w:lang w:val="fi-FI"/>
              </w:rPr>
              <w:t>Dyrektor Mirosław Błażej</w:t>
            </w:r>
          </w:p>
          <w:p w:rsidR="00BC59E8" w:rsidRPr="009D22AD" w:rsidRDefault="00BC59E8" w:rsidP="004F668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22 608 37 73</w:t>
            </w:r>
          </w:p>
        </w:tc>
        <w:tc>
          <w:tcPr>
            <w:tcW w:w="4927" w:type="dxa"/>
          </w:tcPr>
          <w:p w:rsidR="00BC59E8" w:rsidRPr="009D22AD" w:rsidRDefault="00BC59E8" w:rsidP="004F6687">
            <w:pPr>
              <w:spacing w:after="120" w:line="276" w:lineRule="auto"/>
              <w:rPr>
                <w:rFonts w:ascii="Fira Sans" w:hAnsi="Fira Sans" w:cs="Arial"/>
                <w:b/>
                <w:sz w:val="20"/>
              </w:rPr>
            </w:pPr>
            <w:r w:rsidRPr="009D22AD">
              <w:rPr>
                <w:rFonts w:ascii="Fira Sans" w:hAnsi="Fira Sans" w:cs="Arial"/>
                <w:sz w:val="20"/>
              </w:rPr>
              <w:t>Rozpowszechnianie:</w:t>
            </w:r>
            <w:r w:rsidRPr="009D22AD">
              <w:rPr>
                <w:rFonts w:ascii="Fira Sans" w:hAnsi="Fira Sans" w:cs="Arial"/>
                <w:sz w:val="20"/>
              </w:rPr>
              <w:br/>
            </w:r>
            <w:r w:rsidRPr="009D22AD">
              <w:rPr>
                <w:rFonts w:ascii="Fira Sans" w:hAnsi="Fira Sans" w:cs="Arial"/>
                <w:b/>
                <w:sz w:val="20"/>
              </w:rPr>
              <w:t>Rzecznik Prasowy Prezesa GUS</w:t>
            </w:r>
          </w:p>
          <w:p w:rsidR="00BC59E8" w:rsidRPr="009D22AD" w:rsidRDefault="00BC59E8" w:rsidP="004F668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9D22AD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BC59E8" w:rsidRPr="009D22AD" w:rsidRDefault="00BC59E8" w:rsidP="004F668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9D22AD">
              <w:rPr>
                <w:rFonts w:ascii="Fira Sans" w:hAnsi="Fira Sans" w:cs="Arial"/>
                <w:color w:val="auto"/>
                <w:sz w:val="20"/>
                <w:lang w:val="fi-FI"/>
              </w:rPr>
              <w:t>Tel: 695 255 011</w:t>
            </w:r>
          </w:p>
          <w:p w:rsidR="00BC59E8" w:rsidRDefault="00BC59E8" w:rsidP="004F6687">
            <w:pPr>
              <w:rPr>
                <w:sz w:val="18"/>
              </w:rPr>
            </w:pPr>
          </w:p>
        </w:tc>
      </w:tr>
    </w:tbl>
    <w:p w:rsidR="00BC59E8" w:rsidRDefault="00BC59E8">
      <w:pPr>
        <w:spacing w:line="259" w:lineRule="auto"/>
        <w:rPr>
          <w:rFonts w:ascii="Fira Sans" w:hAnsi="Fira Sans"/>
          <w:sz w:val="14"/>
          <w:szCs w:val="14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Tr="00D8039D">
        <w:trPr>
          <w:trHeight w:val="1626"/>
        </w:trPr>
        <w:tc>
          <w:tcPr>
            <w:tcW w:w="4926" w:type="dxa"/>
          </w:tcPr>
          <w:p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2" w:name="_Hlk95198958"/>
            <w:bookmarkEnd w:id="0"/>
            <w:r w:rsidRPr="009D22AD">
              <w:rPr>
                <w:rFonts w:ascii="Fira Sans" w:hAnsi="Fira Sans" w:cs="Arial"/>
                <w:sz w:val="20"/>
                <w:szCs w:val="20"/>
              </w:rPr>
              <w:t>Opracowanie merytoryczne:</w:t>
            </w: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  <w:lang w:val="fi-FI"/>
              </w:rPr>
              <w:t>Dyrektor Mirosław Błażej</w:t>
            </w:r>
          </w:p>
          <w:p w:rsidR="009D22AD" w:rsidRPr="009D22AD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22 608 37 73</w:t>
            </w: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sz w:val="20"/>
              </w:rPr>
            </w:pPr>
            <w:r w:rsidRPr="009D22AD">
              <w:rPr>
                <w:rFonts w:ascii="Fira Sans" w:hAnsi="Fira Sans" w:cs="Arial"/>
                <w:sz w:val="20"/>
              </w:rPr>
              <w:t>Rozpowszechnianie:</w:t>
            </w:r>
            <w:r w:rsidRPr="009D22AD">
              <w:rPr>
                <w:rFonts w:ascii="Fira Sans" w:hAnsi="Fira Sans" w:cs="Arial"/>
                <w:sz w:val="20"/>
              </w:rPr>
              <w:br/>
            </w:r>
            <w:r w:rsidRPr="009D22AD">
              <w:rPr>
                <w:rFonts w:ascii="Fira Sans" w:hAnsi="Fira Sans" w:cs="Arial"/>
                <w:b/>
                <w:sz w:val="20"/>
              </w:rPr>
              <w:t>Rzecznik Prasowy Prezesa GUS</w:t>
            </w:r>
          </w:p>
          <w:p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9D22AD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9D22AD">
              <w:rPr>
                <w:rFonts w:ascii="Fira Sans" w:hAnsi="Fira Sans" w:cs="Arial"/>
                <w:color w:val="auto"/>
                <w:sz w:val="20"/>
                <w:lang w:val="fi-FI"/>
              </w:rPr>
              <w:t>Tel: 695 255 011</w:t>
            </w:r>
          </w:p>
          <w:p w:rsidR="009D22AD" w:rsidRDefault="009D22AD" w:rsidP="00D8039D">
            <w:pPr>
              <w:rPr>
                <w:sz w:val="18"/>
              </w:rPr>
            </w:pPr>
          </w:p>
        </w:tc>
      </w:tr>
      <w:tr w:rsidR="009D22AD" w:rsidTr="00D8039D">
        <w:trPr>
          <w:trHeight w:val="418"/>
        </w:trPr>
        <w:tc>
          <w:tcPr>
            <w:tcW w:w="4926" w:type="dxa"/>
            <w:vMerge w:val="restart"/>
          </w:tcPr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b/>
                <w:sz w:val="20"/>
                <w:szCs w:val="20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</w:rPr>
              <w:t xml:space="preserve">Wydział Współpracy z Mediami </w:t>
            </w:r>
          </w:p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</w:rPr>
            </w:pPr>
            <w:r w:rsidRPr="009D22AD">
              <w:rPr>
                <w:rFonts w:ascii="Fira Sans" w:hAnsi="Fira Sans"/>
                <w:sz w:val="20"/>
                <w:szCs w:val="20"/>
              </w:rPr>
              <w:t xml:space="preserve">Tel: 22 608 38 04 </w:t>
            </w:r>
          </w:p>
          <w:p w:rsidR="009D22AD" w:rsidRPr="00F57928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de-DE"/>
              </w:rPr>
            </w:pPr>
            <w:proofErr w:type="spellStart"/>
            <w:r w:rsidRPr="00F57928">
              <w:rPr>
                <w:rFonts w:ascii="Fira Sans" w:hAnsi="Fira Sans"/>
                <w:b/>
                <w:sz w:val="20"/>
                <w:szCs w:val="20"/>
                <w:lang w:val="de-DE"/>
              </w:rPr>
              <w:t>e-mail</w:t>
            </w:r>
            <w:proofErr w:type="spellEnd"/>
            <w:r w:rsidRPr="00F57928">
              <w:rPr>
                <w:rFonts w:ascii="Fira Sans" w:hAnsi="Fira Sans"/>
                <w:b/>
                <w:sz w:val="20"/>
                <w:szCs w:val="20"/>
                <w:lang w:val="de-DE"/>
              </w:rPr>
              <w:t>:</w:t>
            </w:r>
            <w:r w:rsidRPr="00F57928">
              <w:rPr>
                <w:rFonts w:ascii="Fira Sans" w:hAnsi="Fira Sans"/>
                <w:sz w:val="20"/>
                <w:szCs w:val="20"/>
                <w:lang w:val="de-DE"/>
              </w:rPr>
              <w:t xml:space="preserve"> </w:t>
            </w:r>
            <w:r w:rsidR="000950D8" w:rsidRPr="000950D8">
              <w:rPr>
                <w:rFonts w:ascii="Fira Sans" w:eastAsiaTheme="majorEastAsia" w:hAnsi="Fira Sans" w:cs="Arial"/>
                <w:b/>
                <w:sz w:val="20"/>
                <w:szCs w:val="20"/>
                <w:lang w:val="de-DE"/>
              </w:rPr>
              <w:t>obslugaprasowa@stat.gov.pl</w:t>
            </w:r>
          </w:p>
        </w:tc>
        <w:tc>
          <w:tcPr>
            <w:tcW w:w="4927" w:type="dxa"/>
            <w:vAlign w:val="center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val="en-AU" w:eastAsia="en-AU"/>
              </w:rPr>
              <w:drawing>
                <wp:anchor distT="0" distB="0" distL="114300" distR="114300" simplePos="0" relativeHeight="253176832" behindDoc="0" locked="0" layoutInCell="1" allowOverlap="1" wp14:anchorId="010F9E6D" wp14:editId="4F3D751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www.stat.gov.pl</w:t>
            </w:r>
            <w:r w:rsidRPr="009D22AD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:rsidTr="00D8039D">
        <w:trPr>
          <w:trHeight w:val="418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val="en-AU" w:eastAsia="en-AU"/>
              </w:rPr>
              <w:drawing>
                <wp:anchor distT="0" distB="0" distL="114300" distR="114300" simplePos="0" relativeHeight="253177856" behindDoc="0" locked="0" layoutInCell="1" allowOverlap="1" wp14:anchorId="03C0F33C" wp14:editId="1C3FEC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@GUS_STAT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76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val="en-AU" w:eastAsia="en-AU"/>
              </w:rPr>
              <w:drawing>
                <wp:anchor distT="0" distB="0" distL="114300" distR="114300" simplePos="0" relativeHeight="253178880" behindDoc="0" locked="0" layoutInCell="1" allowOverlap="1" wp14:anchorId="5B611B68" wp14:editId="3765390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</w:t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</w:t>
            </w:r>
            <w:proofErr w:type="spellEnd"/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2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val="en-AU" w:eastAsia="en-AU"/>
              </w:rPr>
              <w:drawing>
                <wp:anchor distT="0" distB="0" distL="114300" distR="114300" simplePos="0" relativeHeight="253179904" behindDoc="0" locked="0" layoutInCell="1" allowOverlap="1" wp14:anchorId="41489522" wp14:editId="188E14E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:rsidTr="00D8039D">
        <w:trPr>
          <w:trHeight w:val="504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val="en-AU" w:eastAsia="en-AU"/>
              </w:rPr>
              <w:drawing>
                <wp:anchor distT="0" distB="0" distL="114300" distR="114300" simplePos="0" relativeHeight="253180928" behindDoc="0" locked="0" layoutInCell="1" allowOverlap="1" wp14:anchorId="1DC52D80" wp14:editId="306F4ED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:rsidTr="00D8039D">
        <w:trPr>
          <w:trHeight w:val="154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>glownyurzadstatystyczny</w:t>
            </w:r>
            <w:r w:rsidRPr="009D22AD">
              <w:rPr>
                <w:rFonts w:ascii="Fira Sans" w:hAnsi="Fira Sans"/>
                <w:noProof/>
                <w:sz w:val="20"/>
                <w:lang w:val="en-AU" w:eastAsia="en-AU"/>
              </w:rPr>
              <w:drawing>
                <wp:anchor distT="0" distB="0" distL="114300" distR="114300" simplePos="0" relativeHeight="253181952" behindDoc="0" locked="0" layoutInCell="1" allowOverlap="1" wp14:anchorId="39301839" wp14:editId="051E0A3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9D22AD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9D22AD" w:rsidRPr="009D22AD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9D22AD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:rsidR="009D22AD" w:rsidRPr="000366A8" w:rsidRDefault="0012500C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hyperlink r:id="rId67" w:tooltip="Link do opracowania pt. Koniunktura gospodarcza w przetwórstwie przemysłowym, budownictwie, handlu i usługach" w:history="1">
              <w:r w:rsidR="009D22AD" w:rsidRPr="000366A8">
                <w:rPr>
                  <w:rStyle w:val="Hipercze"/>
                  <w:rFonts w:ascii="Fira Sans" w:hAnsi="Fira Sans"/>
                  <w:sz w:val="18"/>
                  <w:szCs w:val="18"/>
                </w:rPr>
                <w:t>Koniunktura gospodarcza w przetwórstwie przemysłowym, budownictwie, handlu i usługach</w:t>
              </w:r>
            </w:hyperlink>
            <w:r w:rsidR="009D22AD"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3" w:name="_Hlk95204197"/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"http://stat.gov.pl/infografiki-widzety/infografiki/publikacja,38.html" \o "Link do opracowania pt. Infografika – Koniunktura gospodarcza w Polsce"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3"/>
            <w:r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4" w:name="_Hlk95204235"/>
          <w:p w:rsidR="009D22AD" w:rsidRPr="000366A8" w:rsidRDefault="009D22AD" w:rsidP="009D22AD">
            <w:pPr>
              <w:spacing w:before="120" w:after="120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"http://stat.gov.pl/obszary-tematyczne/koniunktura/koniunktura/badanie-koniunktury-gospodarczej-zeszyt-metodologiczny,5,9.html" \o "Link do opracowania pt. Badanie koniunktury gospodarczej – zeszyt metodologiczny"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4"/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5" w:name="_Hlk95204398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5"/>
          </w:p>
          <w:bookmarkStart w:id="6" w:name="_Hlk95204274"/>
          <w:p w:rsidR="009D22AD" w:rsidRPr="000366A8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"http://swaid.stat.gov.pl/SitePagesDBW/KoniunkturaGospodarcza.aspx" \o "Link do tematu dostępnego w bazach danych - Dziedzinowa Baza Wiedzy Koniunktura Gospodarcza"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Dziedzinowa Baza Wiedzy Koniunktura Gospodarcza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6"/>
          </w:p>
          <w:bookmarkStart w:id="7" w:name="_Hlk95204294"/>
          <w:p w:rsidR="009D22AD" w:rsidRPr="009D22AD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7"/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8" w:name="_Hlk95204327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8"/>
          </w:p>
          <w:bookmarkStart w:id="9" w:name="_Hlk95204317"/>
          <w:p w:rsidR="009D22AD" w:rsidRPr="000366A8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0366A8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0366A8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0366A8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9"/>
          </w:p>
          <w:p w:rsidR="009D22AD" w:rsidRPr="009D22AD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end"/>
            </w:r>
          </w:p>
        </w:tc>
      </w:tr>
    </w:tbl>
    <w:p w:rsidR="009D22AD" w:rsidRPr="009D22AD" w:rsidRDefault="009D22AD" w:rsidP="009D22AD">
      <w:pPr>
        <w:rPr>
          <w:sz w:val="18"/>
        </w:rPr>
      </w:pPr>
    </w:p>
    <w:bookmarkEnd w:id="2"/>
    <w:p w:rsidR="009D22AD" w:rsidRPr="009D22AD" w:rsidRDefault="009D22AD" w:rsidP="009D22AD">
      <w:pPr>
        <w:rPr>
          <w:sz w:val="18"/>
        </w:rPr>
      </w:pPr>
    </w:p>
    <w:p w:rsidR="00437395" w:rsidRPr="006B3A7A" w:rsidRDefault="00F5073F" w:rsidP="00E76D26">
      <w:pPr>
        <w:spacing w:before="120" w:after="120"/>
        <w:rPr>
          <w:rFonts w:ascii="Fira Sans" w:hAnsi="Fira Sans"/>
          <w:sz w:val="18"/>
        </w:rPr>
      </w:pPr>
      <w:r w:rsidRPr="008B7743">
        <w:rPr>
          <w:noProof/>
          <w:sz w:val="18"/>
          <w:lang w:val="en-AU" w:eastAsia="en-AU"/>
        </w:rPr>
        <mc:AlternateContent>
          <mc:Choice Requires="wps">
            <w:drawing>
              <wp:anchor distT="0" distB="0" distL="114300" distR="114300" simplePos="0" relativeHeight="253182976" behindDoc="0" locked="0" layoutInCell="1" allowOverlap="1" wp14:anchorId="6C79B837" wp14:editId="149CFB96">
                <wp:simplePos x="0" y="0"/>
                <wp:positionH relativeFrom="column">
                  <wp:posOffset>2126615</wp:posOffset>
                </wp:positionH>
                <wp:positionV relativeFrom="paragraph">
                  <wp:posOffset>568855</wp:posOffset>
                </wp:positionV>
                <wp:extent cx="4409440" cy="79121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791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CD2" w:rsidRPr="008B7743" w:rsidRDefault="004E1CD2" w:rsidP="009D22AD">
                            <w:pPr>
                              <w:ind w:left="72" w:right="68"/>
                              <w:jc w:val="both"/>
                              <w:rPr>
                                <w:rFonts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79B837" id="Pole tekstowe 15" o:spid="_x0000_s1028" type="#_x0000_t202" style="position:absolute;margin-left:167.45pt;margin-top:44.8pt;width:347.2pt;height:62.3pt;z-index:2531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" filled="f" stroked="f" strokeweight=".5pt">
                <v:textbox>
                  <w:txbxContent>
                    <w:p w:rsidR="004E1CD2" w:rsidRPr="008B7743" w:rsidRDefault="004E1CD2" w:rsidP="009D22AD">
                      <w:pPr>
                        <w:ind w:left="72" w:right="68"/>
                        <w:jc w:val="both"/>
                        <w:rPr>
                          <w:rFonts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</v:shape>
            </w:pict>
          </mc:Fallback>
        </mc:AlternateContent>
      </w:r>
      <w:r w:rsidR="00CB6232" w:rsidRPr="008B7743">
        <w:rPr>
          <w:noProof/>
          <w:sz w:val="18"/>
          <w:lang w:val="en-AU" w:eastAsia="en-AU"/>
        </w:rPr>
        <w:drawing>
          <wp:anchor distT="0" distB="0" distL="114300" distR="114300" simplePos="0" relativeHeight="253184000" behindDoc="0" locked="0" layoutInCell="1" allowOverlap="1" wp14:anchorId="656C68A8" wp14:editId="0AF7D398">
            <wp:simplePos x="0" y="0"/>
            <wp:positionH relativeFrom="column">
              <wp:posOffset>0</wp:posOffset>
            </wp:positionH>
            <wp:positionV relativeFrom="paragraph">
              <wp:posOffset>521335</wp:posOffset>
            </wp:positionV>
            <wp:extent cx="2400300" cy="575945"/>
            <wp:effectExtent l="0" t="0" r="0" b="0"/>
            <wp:wrapSquare wrapText="bothSides"/>
            <wp:docPr id="31" name="Obraz 31" descr="Logo Komisj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--pl.png"/>
                    <pic:cNvPicPr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7395" w:rsidRPr="006B3A7A" w:rsidSect="00D8039D">
      <w:headerReference w:type="default" r:id="rId69"/>
      <w:footerReference w:type="default" r:id="rId7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00C" w:rsidRDefault="0012500C" w:rsidP="000662E2">
      <w:pPr>
        <w:spacing w:after="0" w:line="240" w:lineRule="auto"/>
      </w:pPr>
      <w:r>
        <w:separator/>
      </w:r>
    </w:p>
  </w:endnote>
  <w:endnote w:type="continuationSeparator" w:id="0">
    <w:p w:rsidR="0012500C" w:rsidRDefault="0012500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4E1CD2" w:rsidRPr="00B7359B" w:rsidRDefault="004E1CD2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6C2DE7"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4E1CD2" w:rsidRPr="002B1A65" w:rsidRDefault="004E1CD2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600688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4E1CD2" w:rsidRDefault="004E1CD2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688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00C" w:rsidRDefault="0012500C" w:rsidP="000662E2">
      <w:pPr>
        <w:spacing w:after="0" w:line="240" w:lineRule="auto"/>
      </w:pPr>
      <w:r>
        <w:separator/>
      </w:r>
    </w:p>
  </w:footnote>
  <w:footnote w:type="continuationSeparator" w:id="0">
    <w:p w:rsidR="0012500C" w:rsidRDefault="0012500C" w:rsidP="000662E2">
      <w:pPr>
        <w:spacing w:after="0" w:line="240" w:lineRule="auto"/>
      </w:pPr>
      <w:r>
        <w:continuationSeparator/>
      </w:r>
    </w:p>
  </w:footnote>
  <w:footnote w:id="1">
    <w:p w:rsidR="004E1CD2" w:rsidRDefault="004E1C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242C2">
        <w:rPr>
          <w:rFonts w:ascii="Fira Sans" w:hAnsi="Fira Sans"/>
          <w:sz w:val="18"/>
          <w:szCs w:val="18"/>
        </w:rPr>
        <w:t>Średnia długookresowa (średnia arytmetyczna dla poszczególnych wskaźników ogólnego klimatu koniunktury) obejmuje szeregi czasowe od 2000 r., poza usługami (od 2003 r.) i handlem hurtowym (od 2011 r.).</w:t>
      </w:r>
    </w:p>
  </w:footnote>
  <w:footnote w:id="2">
    <w:p w:rsidR="004E1CD2" w:rsidRDefault="004E1CD2" w:rsidP="001666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D1776">
        <w:rPr>
          <w:rFonts w:ascii="Fira Sans" w:hAnsi="Fira Sans"/>
          <w:sz w:val="18"/>
          <w:szCs w:val="18"/>
        </w:rPr>
        <w:t>Poprzez sformułowanie „korzystnie” (dodatnia wartość wskaźnika) rozumiemy sytuację, gdzie odsetek przedsiębiorców spodziewających się poprawy sytuacji gospodarczej ich podmiotów w</w:t>
      </w:r>
      <w:r>
        <w:rPr>
          <w:rFonts w:ascii="Fira Sans" w:hAnsi="Fira Sans"/>
          <w:sz w:val="18"/>
          <w:szCs w:val="18"/>
        </w:rPr>
        <w:t> </w:t>
      </w:r>
      <w:r w:rsidRPr="00BD1776">
        <w:rPr>
          <w:rFonts w:ascii="Fira Sans" w:hAnsi="Fira Sans"/>
          <w:sz w:val="18"/>
          <w:szCs w:val="18"/>
        </w:rPr>
        <w:t>najbliższych trzech miesiącach lub obserwujących taką poprawę, przeważa nad odsetkiem przedsiębiorców oczekujących jej pogorszenia.</w:t>
      </w:r>
    </w:p>
  </w:footnote>
  <w:footnote w:id="3">
    <w:p w:rsidR="004E1CD2" w:rsidRDefault="004E1CD2" w:rsidP="005F75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242C2">
        <w:rPr>
          <w:rFonts w:ascii="Fira Sans" w:hAnsi="Fira Sans"/>
          <w:sz w:val="18"/>
          <w:szCs w:val="18"/>
        </w:rPr>
        <w:t>NSA (non-</w:t>
      </w:r>
      <w:proofErr w:type="spellStart"/>
      <w:r w:rsidRPr="00B242C2">
        <w:rPr>
          <w:rFonts w:ascii="Fira Sans" w:hAnsi="Fira Sans"/>
          <w:sz w:val="18"/>
          <w:szCs w:val="18"/>
        </w:rPr>
        <w:t>seasonally</w:t>
      </w:r>
      <w:proofErr w:type="spellEnd"/>
      <w:r w:rsidRPr="00B242C2">
        <w:rPr>
          <w:rFonts w:ascii="Fira Sans" w:hAnsi="Fira Sans"/>
          <w:sz w:val="18"/>
          <w:szCs w:val="18"/>
        </w:rPr>
        <w:t xml:space="preserve"> </w:t>
      </w:r>
      <w:proofErr w:type="spellStart"/>
      <w:r w:rsidRPr="00B242C2">
        <w:rPr>
          <w:rFonts w:ascii="Fira Sans" w:hAnsi="Fira Sans"/>
          <w:sz w:val="18"/>
          <w:szCs w:val="18"/>
        </w:rPr>
        <w:t>adjusted</w:t>
      </w:r>
      <w:proofErr w:type="spellEnd"/>
      <w:r w:rsidRPr="00B242C2">
        <w:rPr>
          <w:rFonts w:ascii="Fira Sans" w:hAnsi="Fira Sans"/>
          <w:sz w:val="18"/>
          <w:szCs w:val="18"/>
        </w:rPr>
        <w:t>) - wskaźnik niewyrównany sezonowo, SA (</w:t>
      </w:r>
      <w:proofErr w:type="spellStart"/>
      <w:r w:rsidRPr="00B242C2">
        <w:rPr>
          <w:rFonts w:ascii="Fira Sans" w:hAnsi="Fira Sans"/>
          <w:sz w:val="18"/>
          <w:szCs w:val="18"/>
        </w:rPr>
        <w:t>seasonally</w:t>
      </w:r>
      <w:proofErr w:type="spellEnd"/>
      <w:r w:rsidRPr="00B242C2">
        <w:rPr>
          <w:rFonts w:ascii="Fira Sans" w:hAnsi="Fira Sans"/>
          <w:sz w:val="18"/>
          <w:szCs w:val="18"/>
        </w:rPr>
        <w:t xml:space="preserve"> </w:t>
      </w:r>
      <w:proofErr w:type="spellStart"/>
      <w:r w:rsidRPr="00B242C2">
        <w:rPr>
          <w:rFonts w:ascii="Fira Sans" w:hAnsi="Fira Sans"/>
          <w:sz w:val="18"/>
          <w:szCs w:val="18"/>
        </w:rPr>
        <w:t>adjusted</w:t>
      </w:r>
      <w:proofErr w:type="spellEnd"/>
      <w:r w:rsidRPr="00B242C2">
        <w:rPr>
          <w:rFonts w:ascii="Fira Sans" w:hAnsi="Fira Sans"/>
          <w:sz w:val="18"/>
          <w:szCs w:val="18"/>
        </w:rPr>
        <w:t>) - wskaźnik wyrównany sezonowo</w:t>
      </w:r>
      <w:r>
        <w:rPr>
          <w:rFonts w:ascii="Fira Sans" w:hAnsi="Fira Sans"/>
          <w:sz w:val="18"/>
          <w:szCs w:val="18"/>
        </w:rPr>
        <w:t>.</w:t>
      </w:r>
    </w:p>
  </w:footnote>
  <w:footnote w:id="4">
    <w:p w:rsidR="004E1CD2" w:rsidRDefault="004E1CD2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0366A8">
        <w:rPr>
          <w:rFonts w:ascii="Fira Sans" w:hAnsi="Fira Sans"/>
          <w:sz w:val="18"/>
          <w:szCs w:val="18"/>
        </w:rPr>
        <w:t>Szereg niesezonowy, nie wymaga wyrównania sezonowego. Dane niewyrównane sezonowo mogą być analizowane i interpretowane w sposób analogiczny jak dane wyrównane.</w:t>
      </w:r>
    </w:p>
  </w:footnote>
  <w:footnote w:id="5">
    <w:p w:rsidR="004E1CD2" w:rsidRDefault="004E1CD2" w:rsidP="00BA23D2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0366A8">
        <w:rPr>
          <w:rFonts w:ascii="Fira Sans" w:hAnsi="Fira Sans"/>
          <w:sz w:val="18"/>
          <w:szCs w:val="18"/>
        </w:rPr>
        <w:t xml:space="preserve">Szereg </w:t>
      </w:r>
      <w:proofErr w:type="spellStart"/>
      <w:r w:rsidRPr="000366A8">
        <w:rPr>
          <w:rFonts w:ascii="Fira Sans" w:hAnsi="Fira Sans"/>
          <w:sz w:val="18"/>
          <w:szCs w:val="18"/>
        </w:rPr>
        <w:t>niesezonowy</w:t>
      </w:r>
      <w:proofErr w:type="spellEnd"/>
      <w:r w:rsidRPr="000366A8">
        <w:rPr>
          <w:rFonts w:ascii="Fira Sans" w:hAnsi="Fira Sans"/>
          <w:sz w:val="18"/>
          <w:szCs w:val="18"/>
        </w:rPr>
        <w:t>, nie</w:t>
      </w:r>
      <w:r w:rsidR="006C2DE7">
        <w:rPr>
          <w:rFonts w:ascii="Fira Sans" w:hAnsi="Fira Sans"/>
          <w:sz w:val="18"/>
          <w:szCs w:val="18"/>
        </w:rPr>
        <w:t xml:space="preserve"> wymaga wyrównania sezonowego. Te d</w:t>
      </w:r>
      <w:r w:rsidRPr="000366A8">
        <w:rPr>
          <w:rFonts w:ascii="Fira Sans" w:hAnsi="Fira Sans"/>
          <w:sz w:val="18"/>
          <w:szCs w:val="18"/>
        </w:rPr>
        <w:t>ane niewyrównane sezonowo mogą być analizowane i interpretowane w sposób analogiczny jak dane wyrównane.</w:t>
      </w:r>
      <w:bookmarkStart w:id="1" w:name="_GoBack"/>
      <w:bookmarkEnd w:id="1"/>
    </w:p>
  </w:footnote>
  <w:footnote w:id="6">
    <w:p w:rsidR="004E1CD2" w:rsidRDefault="004E1CD2" w:rsidP="003607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48D5">
        <w:rPr>
          <w:rFonts w:ascii="Fira Sans" w:hAnsi="Fira Sans"/>
          <w:sz w:val="18"/>
          <w:szCs w:val="18"/>
        </w:rPr>
        <w:t>Dopuszczalne było równoczesne zaznaczenie po jednej odpowiedzi dla każdego z wariantów („odpływ” i „napływ”), w związku z tym suma wariantów może przekroczyć 100%. Odpowiedź „nie dotyczy” zaznaczana była w przypadku, gdy firma nie zatrudnia pracowników z Ukrainy lub nie zaobserwowała w ubiegłym miesiącu ich „odpływu” czy „napływu”.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CD2" w:rsidRDefault="004E1CD2">
    <w:pPr>
      <w:pStyle w:val="Nagwek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CDDBF3" wp14:editId="2C7BC3D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9CC1BA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4E1CD2" w:rsidRDefault="004E1CD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CD2" w:rsidRDefault="004E1CD2">
    <w:pPr>
      <w:pStyle w:val="Nagwek"/>
      <w:rPr>
        <w:noProof/>
        <w:lang w:eastAsia="pl-PL"/>
      </w:rPr>
    </w:pPr>
    <w:r w:rsidRPr="00F37172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1491F4" wp14:editId="673013B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E1CD2" w:rsidRPr="000201D2" w:rsidRDefault="004E1CD2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31491F4" id="Schemat blokowy: opóźnienie 6" o:spid="_x0000_s1029" alt="Napis &quot;Informacja sygnalna&quot;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E1CD2" w:rsidRPr="000201D2" w:rsidRDefault="004E1CD2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71E1D3" wp14:editId="3DF11CE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B7A52B3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val="en-AU" w:eastAsia="en-AU"/>
      </w:rPr>
      <w:drawing>
        <wp:inline distT="0" distB="0" distL="0" distR="0" wp14:anchorId="65EF1EDD" wp14:editId="217FE6AB">
          <wp:extent cx="1295904" cy="720000"/>
          <wp:effectExtent l="0" t="0" r="0" b="4445"/>
          <wp:docPr id="41" name="Obraz 4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1CD2" w:rsidRDefault="004E1CD2">
    <w:pPr>
      <w:pStyle w:val="Nagwek"/>
      <w:rPr>
        <w:noProof/>
        <w:lang w:eastAsia="pl-PL"/>
      </w:rPr>
    </w:pPr>
    <w:r w:rsidRPr="00F37172">
      <w:rPr>
        <w:noProof/>
        <w:lang w:val="en-AU" w:eastAsia="en-AU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2C0F48E" wp14:editId="7F72BB88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 descr="22.12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1CD2" w:rsidRPr="00456891" w:rsidRDefault="004E1CD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12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.2022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2C0F48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2.12.2022 r.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" filled="f" stroked="f">
              <v:textbox>
                <w:txbxContent>
                  <w:p w:rsidR="004E1CD2" w:rsidRPr="00456891" w:rsidRDefault="004E1CD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12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.2022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CD2" w:rsidRDefault="004E1CD2">
    <w:pPr>
      <w:pStyle w:val="Nagwek"/>
    </w:pPr>
  </w:p>
  <w:p w:rsidR="004E1CD2" w:rsidRDefault="004E1C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25pt;height:125pt;visibility:visible;mso-wrap-style:square" o:bullet="t">
        <v:imagedata r:id="rId1" o:title=""/>
      </v:shape>
    </w:pict>
  </w:numPicBullet>
  <w:numPicBullet w:numPicBulletId="1">
    <w:pict>
      <v:shape id="_x0000_i1031" type="#_x0000_t75" style="width:124.4pt;height:125pt;visibility:visible;mso-wrap-style:square" o:bullet="t">
        <v:imagedata r:id="rId2" o:title=""/>
      </v:shape>
    </w:pict>
  </w:numPicBullet>
  <w:abstractNum w:abstractNumId="0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7905"/>
    <w:multiLevelType w:val="hybridMultilevel"/>
    <w:tmpl w:val="199481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39B"/>
    <w:rsid w:val="000013CF"/>
    <w:rsid w:val="00001C5B"/>
    <w:rsid w:val="0000287C"/>
    <w:rsid w:val="00002987"/>
    <w:rsid w:val="00002F58"/>
    <w:rsid w:val="00003437"/>
    <w:rsid w:val="0000366F"/>
    <w:rsid w:val="00003C12"/>
    <w:rsid w:val="00004611"/>
    <w:rsid w:val="00004825"/>
    <w:rsid w:val="00004C61"/>
    <w:rsid w:val="000051DB"/>
    <w:rsid w:val="00005CE7"/>
    <w:rsid w:val="00007037"/>
    <w:rsid w:val="0000709F"/>
    <w:rsid w:val="000108B8"/>
    <w:rsid w:val="00011656"/>
    <w:rsid w:val="00011A11"/>
    <w:rsid w:val="00011C7D"/>
    <w:rsid w:val="00011C95"/>
    <w:rsid w:val="00011DD9"/>
    <w:rsid w:val="00012A62"/>
    <w:rsid w:val="0001308C"/>
    <w:rsid w:val="00013774"/>
    <w:rsid w:val="000152F5"/>
    <w:rsid w:val="00015AEC"/>
    <w:rsid w:val="00016D37"/>
    <w:rsid w:val="00016EEE"/>
    <w:rsid w:val="000201D2"/>
    <w:rsid w:val="00021874"/>
    <w:rsid w:val="00022730"/>
    <w:rsid w:val="000243A2"/>
    <w:rsid w:val="000255D1"/>
    <w:rsid w:val="00025667"/>
    <w:rsid w:val="000259F3"/>
    <w:rsid w:val="00025D3B"/>
    <w:rsid w:val="00026545"/>
    <w:rsid w:val="00026705"/>
    <w:rsid w:val="00030CCA"/>
    <w:rsid w:val="00031BF9"/>
    <w:rsid w:val="000332B3"/>
    <w:rsid w:val="00034B19"/>
    <w:rsid w:val="00035AFD"/>
    <w:rsid w:val="00035F59"/>
    <w:rsid w:val="000366A8"/>
    <w:rsid w:val="000366E9"/>
    <w:rsid w:val="00037412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377C"/>
    <w:rsid w:val="00057B5C"/>
    <w:rsid w:val="00057BCF"/>
    <w:rsid w:val="00057CA1"/>
    <w:rsid w:val="00060987"/>
    <w:rsid w:val="00061635"/>
    <w:rsid w:val="00061CF4"/>
    <w:rsid w:val="00062C3F"/>
    <w:rsid w:val="00062DC2"/>
    <w:rsid w:val="00064174"/>
    <w:rsid w:val="0006534E"/>
    <w:rsid w:val="000662E2"/>
    <w:rsid w:val="00066883"/>
    <w:rsid w:val="00067783"/>
    <w:rsid w:val="00070046"/>
    <w:rsid w:val="00070360"/>
    <w:rsid w:val="00070EAD"/>
    <w:rsid w:val="000732AD"/>
    <w:rsid w:val="00074600"/>
    <w:rsid w:val="00075359"/>
    <w:rsid w:val="00076593"/>
    <w:rsid w:val="00076AAA"/>
    <w:rsid w:val="00076C1A"/>
    <w:rsid w:val="00076EB8"/>
    <w:rsid w:val="0008002D"/>
    <w:rsid w:val="000806F7"/>
    <w:rsid w:val="00080D3F"/>
    <w:rsid w:val="0008148B"/>
    <w:rsid w:val="00081B61"/>
    <w:rsid w:val="000820BB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2793"/>
    <w:rsid w:val="0009359E"/>
    <w:rsid w:val="0009439B"/>
    <w:rsid w:val="000950D8"/>
    <w:rsid w:val="0009541F"/>
    <w:rsid w:val="00096BB4"/>
    <w:rsid w:val="000977D7"/>
    <w:rsid w:val="000A0453"/>
    <w:rsid w:val="000A0C17"/>
    <w:rsid w:val="000A153F"/>
    <w:rsid w:val="000A177A"/>
    <w:rsid w:val="000A17BF"/>
    <w:rsid w:val="000A2AE2"/>
    <w:rsid w:val="000A388D"/>
    <w:rsid w:val="000A4455"/>
    <w:rsid w:val="000A580D"/>
    <w:rsid w:val="000A6754"/>
    <w:rsid w:val="000A6C55"/>
    <w:rsid w:val="000A70C8"/>
    <w:rsid w:val="000A7500"/>
    <w:rsid w:val="000B0727"/>
    <w:rsid w:val="000B0A2B"/>
    <w:rsid w:val="000B0FFD"/>
    <w:rsid w:val="000B1091"/>
    <w:rsid w:val="000B1421"/>
    <w:rsid w:val="000B23C8"/>
    <w:rsid w:val="000B24BC"/>
    <w:rsid w:val="000B326B"/>
    <w:rsid w:val="000B3DCA"/>
    <w:rsid w:val="000B43E4"/>
    <w:rsid w:val="000B45FE"/>
    <w:rsid w:val="000B4719"/>
    <w:rsid w:val="000B4883"/>
    <w:rsid w:val="000B4AFC"/>
    <w:rsid w:val="000B5098"/>
    <w:rsid w:val="000B51A7"/>
    <w:rsid w:val="000B5AE4"/>
    <w:rsid w:val="000C135D"/>
    <w:rsid w:val="000C14A6"/>
    <w:rsid w:val="000C1AE2"/>
    <w:rsid w:val="000C2C29"/>
    <w:rsid w:val="000C362F"/>
    <w:rsid w:val="000C411C"/>
    <w:rsid w:val="000C5B2A"/>
    <w:rsid w:val="000C5ECF"/>
    <w:rsid w:val="000C6E00"/>
    <w:rsid w:val="000D0E16"/>
    <w:rsid w:val="000D1D43"/>
    <w:rsid w:val="000D225C"/>
    <w:rsid w:val="000D4839"/>
    <w:rsid w:val="000D4E35"/>
    <w:rsid w:val="000D6698"/>
    <w:rsid w:val="000D72EE"/>
    <w:rsid w:val="000E0918"/>
    <w:rsid w:val="000E097B"/>
    <w:rsid w:val="000E0C86"/>
    <w:rsid w:val="000E0DEB"/>
    <w:rsid w:val="000E19EE"/>
    <w:rsid w:val="000E201B"/>
    <w:rsid w:val="000E298F"/>
    <w:rsid w:val="000E52D1"/>
    <w:rsid w:val="000E5902"/>
    <w:rsid w:val="000E7A70"/>
    <w:rsid w:val="000E7ED0"/>
    <w:rsid w:val="000F03F5"/>
    <w:rsid w:val="000F0B06"/>
    <w:rsid w:val="000F14F1"/>
    <w:rsid w:val="000F3461"/>
    <w:rsid w:val="000F392B"/>
    <w:rsid w:val="000F42CD"/>
    <w:rsid w:val="000F486C"/>
    <w:rsid w:val="000F4EBC"/>
    <w:rsid w:val="000F54B8"/>
    <w:rsid w:val="001005D5"/>
    <w:rsid w:val="00100A81"/>
    <w:rsid w:val="00101124"/>
    <w:rsid w:val="001011C3"/>
    <w:rsid w:val="00101BB6"/>
    <w:rsid w:val="001027F5"/>
    <w:rsid w:val="00102BE2"/>
    <w:rsid w:val="00102D72"/>
    <w:rsid w:val="00103062"/>
    <w:rsid w:val="00104377"/>
    <w:rsid w:val="00104F54"/>
    <w:rsid w:val="001055F3"/>
    <w:rsid w:val="00105DBB"/>
    <w:rsid w:val="001060F7"/>
    <w:rsid w:val="001067C7"/>
    <w:rsid w:val="001067D2"/>
    <w:rsid w:val="00107601"/>
    <w:rsid w:val="00110A3F"/>
    <w:rsid w:val="00110D87"/>
    <w:rsid w:val="00110DEB"/>
    <w:rsid w:val="00110E88"/>
    <w:rsid w:val="00111F5E"/>
    <w:rsid w:val="00112E06"/>
    <w:rsid w:val="001138F0"/>
    <w:rsid w:val="00113C94"/>
    <w:rsid w:val="001141D8"/>
    <w:rsid w:val="00114DB9"/>
    <w:rsid w:val="00114E77"/>
    <w:rsid w:val="00114F89"/>
    <w:rsid w:val="0011518C"/>
    <w:rsid w:val="001151F2"/>
    <w:rsid w:val="00116012"/>
    <w:rsid w:val="00116087"/>
    <w:rsid w:val="001165A5"/>
    <w:rsid w:val="00116817"/>
    <w:rsid w:val="00116F76"/>
    <w:rsid w:val="0011768E"/>
    <w:rsid w:val="001217E9"/>
    <w:rsid w:val="00123319"/>
    <w:rsid w:val="001244A5"/>
    <w:rsid w:val="00124791"/>
    <w:rsid w:val="0012500C"/>
    <w:rsid w:val="00125FBB"/>
    <w:rsid w:val="001260BB"/>
    <w:rsid w:val="001273FD"/>
    <w:rsid w:val="00130296"/>
    <w:rsid w:val="001328B0"/>
    <w:rsid w:val="0013372C"/>
    <w:rsid w:val="00133B51"/>
    <w:rsid w:val="0013410F"/>
    <w:rsid w:val="00134852"/>
    <w:rsid w:val="00134F39"/>
    <w:rsid w:val="0013589D"/>
    <w:rsid w:val="0013652B"/>
    <w:rsid w:val="00136640"/>
    <w:rsid w:val="0014012B"/>
    <w:rsid w:val="00140A2E"/>
    <w:rsid w:val="00140B51"/>
    <w:rsid w:val="00140DDC"/>
    <w:rsid w:val="00140E98"/>
    <w:rsid w:val="0014207E"/>
    <w:rsid w:val="001423B6"/>
    <w:rsid w:val="00142790"/>
    <w:rsid w:val="00143196"/>
    <w:rsid w:val="00143FDF"/>
    <w:rsid w:val="001448A7"/>
    <w:rsid w:val="001458C2"/>
    <w:rsid w:val="001464F1"/>
    <w:rsid w:val="00146507"/>
    <w:rsid w:val="00146621"/>
    <w:rsid w:val="00146E3B"/>
    <w:rsid w:val="001479AC"/>
    <w:rsid w:val="00150BC6"/>
    <w:rsid w:val="001511C0"/>
    <w:rsid w:val="00151215"/>
    <w:rsid w:val="00151970"/>
    <w:rsid w:val="001523FD"/>
    <w:rsid w:val="00153ABA"/>
    <w:rsid w:val="00153AE8"/>
    <w:rsid w:val="00154778"/>
    <w:rsid w:val="001557B1"/>
    <w:rsid w:val="00155A17"/>
    <w:rsid w:val="00155A33"/>
    <w:rsid w:val="00156AFA"/>
    <w:rsid w:val="00157C51"/>
    <w:rsid w:val="00162068"/>
    <w:rsid w:val="00162325"/>
    <w:rsid w:val="00162D31"/>
    <w:rsid w:val="00162E45"/>
    <w:rsid w:val="00163DA1"/>
    <w:rsid w:val="00163E39"/>
    <w:rsid w:val="0016451D"/>
    <w:rsid w:val="00164919"/>
    <w:rsid w:val="00165E66"/>
    <w:rsid w:val="00166697"/>
    <w:rsid w:val="00167A46"/>
    <w:rsid w:val="00170BBA"/>
    <w:rsid w:val="001715E1"/>
    <w:rsid w:val="00171A1E"/>
    <w:rsid w:val="00172E2E"/>
    <w:rsid w:val="00172F63"/>
    <w:rsid w:val="00173804"/>
    <w:rsid w:val="001740F0"/>
    <w:rsid w:val="0017433E"/>
    <w:rsid w:val="001743EB"/>
    <w:rsid w:val="00174B1B"/>
    <w:rsid w:val="001753E9"/>
    <w:rsid w:val="00175CB7"/>
    <w:rsid w:val="001762A6"/>
    <w:rsid w:val="0018029F"/>
    <w:rsid w:val="00181F98"/>
    <w:rsid w:val="00182CF7"/>
    <w:rsid w:val="001831F9"/>
    <w:rsid w:val="0018357E"/>
    <w:rsid w:val="00183ED3"/>
    <w:rsid w:val="001843FE"/>
    <w:rsid w:val="00184C98"/>
    <w:rsid w:val="00184EDA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23AC"/>
    <w:rsid w:val="00193BDE"/>
    <w:rsid w:val="00193F98"/>
    <w:rsid w:val="00194B6A"/>
    <w:rsid w:val="001951DA"/>
    <w:rsid w:val="00197666"/>
    <w:rsid w:val="00197718"/>
    <w:rsid w:val="0019783F"/>
    <w:rsid w:val="001A0A94"/>
    <w:rsid w:val="001A1B86"/>
    <w:rsid w:val="001A1D09"/>
    <w:rsid w:val="001A2A8E"/>
    <w:rsid w:val="001A3139"/>
    <w:rsid w:val="001A372A"/>
    <w:rsid w:val="001A42E2"/>
    <w:rsid w:val="001A4A48"/>
    <w:rsid w:val="001A7FBD"/>
    <w:rsid w:val="001B10DC"/>
    <w:rsid w:val="001B159A"/>
    <w:rsid w:val="001B1D12"/>
    <w:rsid w:val="001B246F"/>
    <w:rsid w:val="001B24E0"/>
    <w:rsid w:val="001B3365"/>
    <w:rsid w:val="001B48F9"/>
    <w:rsid w:val="001B4CB3"/>
    <w:rsid w:val="001B56B5"/>
    <w:rsid w:val="001B594C"/>
    <w:rsid w:val="001B64F3"/>
    <w:rsid w:val="001B7A79"/>
    <w:rsid w:val="001C0584"/>
    <w:rsid w:val="001C0726"/>
    <w:rsid w:val="001C09BB"/>
    <w:rsid w:val="001C0AF0"/>
    <w:rsid w:val="001C157E"/>
    <w:rsid w:val="001C2255"/>
    <w:rsid w:val="001C2DF5"/>
    <w:rsid w:val="001C3269"/>
    <w:rsid w:val="001C407F"/>
    <w:rsid w:val="001C4A72"/>
    <w:rsid w:val="001C4BB8"/>
    <w:rsid w:val="001C4C6D"/>
    <w:rsid w:val="001C4D88"/>
    <w:rsid w:val="001C6582"/>
    <w:rsid w:val="001C6A7B"/>
    <w:rsid w:val="001C7369"/>
    <w:rsid w:val="001D1490"/>
    <w:rsid w:val="001D18B1"/>
    <w:rsid w:val="001D1DAC"/>
    <w:rsid w:val="001D1DB4"/>
    <w:rsid w:val="001D3DDB"/>
    <w:rsid w:val="001D50A1"/>
    <w:rsid w:val="001D5205"/>
    <w:rsid w:val="001D5947"/>
    <w:rsid w:val="001D6900"/>
    <w:rsid w:val="001D7571"/>
    <w:rsid w:val="001D7970"/>
    <w:rsid w:val="001D7C43"/>
    <w:rsid w:val="001E14AC"/>
    <w:rsid w:val="001E155C"/>
    <w:rsid w:val="001E196E"/>
    <w:rsid w:val="001E2990"/>
    <w:rsid w:val="001E2BD1"/>
    <w:rsid w:val="001E2D5D"/>
    <w:rsid w:val="001E3B78"/>
    <w:rsid w:val="001E3F3F"/>
    <w:rsid w:val="001E5E0C"/>
    <w:rsid w:val="001E5FEF"/>
    <w:rsid w:val="001E6597"/>
    <w:rsid w:val="001E668B"/>
    <w:rsid w:val="001E66A4"/>
    <w:rsid w:val="001F0737"/>
    <w:rsid w:val="001F0BBC"/>
    <w:rsid w:val="001F0E57"/>
    <w:rsid w:val="001F135A"/>
    <w:rsid w:val="001F1BE1"/>
    <w:rsid w:val="001F200E"/>
    <w:rsid w:val="001F28C5"/>
    <w:rsid w:val="001F29C5"/>
    <w:rsid w:val="001F5461"/>
    <w:rsid w:val="001F6620"/>
    <w:rsid w:val="001F7281"/>
    <w:rsid w:val="001F7443"/>
    <w:rsid w:val="0020089B"/>
    <w:rsid w:val="0020217F"/>
    <w:rsid w:val="00203705"/>
    <w:rsid w:val="00203B67"/>
    <w:rsid w:val="00203EB5"/>
    <w:rsid w:val="002053BC"/>
    <w:rsid w:val="00205BC2"/>
    <w:rsid w:val="00207ED8"/>
    <w:rsid w:val="00210192"/>
    <w:rsid w:val="002105E1"/>
    <w:rsid w:val="002112C0"/>
    <w:rsid w:val="00211E00"/>
    <w:rsid w:val="00213727"/>
    <w:rsid w:val="002140F5"/>
    <w:rsid w:val="00214C22"/>
    <w:rsid w:val="00216024"/>
    <w:rsid w:val="00217664"/>
    <w:rsid w:val="0022051D"/>
    <w:rsid w:val="002213DC"/>
    <w:rsid w:val="00221415"/>
    <w:rsid w:val="00221E6D"/>
    <w:rsid w:val="002229FB"/>
    <w:rsid w:val="0022355B"/>
    <w:rsid w:val="00223D5A"/>
    <w:rsid w:val="002248CD"/>
    <w:rsid w:val="002249A5"/>
    <w:rsid w:val="00224BF7"/>
    <w:rsid w:val="00224FBD"/>
    <w:rsid w:val="00226737"/>
    <w:rsid w:val="00227385"/>
    <w:rsid w:val="00227527"/>
    <w:rsid w:val="0022791C"/>
    <w:rsid w:val="00230528"/>
    <w:rsid w:val="002308F6"/>
    <w:rsid w:val="00232450"/>
    <w:rsid w:val="002348D5"/>
    <w:rsid w:val="0023540E"/>
    <w:rsid w:val="00236160"/>
    <w:rsid w:val="0023628A"/>
    <w:rsid w:val="00236D7C"/>
    <w:rsid w:val="0023792A"/>
    <w:rsid w:val="00240468"/>
    <w:rsid w:val="00241B2E"/>
    <w:rsid w:val="00241CC7"/>
    <w:rsid w:val="00241D8C"/>
    <w:rsid w:val="002428BB"/>
    <w:rsid w:val="00242E6C"/>
    <w:rsid w:val="00243299"/>
    <w:rsid w:val="00246160"/>
    <w:rsid w:val="002476AC"/>
    <w:rsid w:val="002477B2"/>
    <w:rsid w:val="002514D2"/>
    <w:rsid w:val="00252399"/>
    <w:rsid w:val="002524B5"/>
    <w:rsid w:val="00252628"/>
    <w:rsid w:val="0025298E"/>
    <w:rsid w:val="00255894"/>
    <w:rsid w:val="00256BF2"/>
    <w:rsid w:val="002574F9"/>
    <w:rsid w:val="00257A55"/>
    <w:rsid w:val="00261870"/>
    <w:rsid w:val="00262296"/>
    <w:rsid w:val="002628F0"/>
    <w:rsid w:val="00262BB4"/>
    <w:rsid w:val="00263742"/>
    <w:rsid w:val="002639C3"/>
    <w:rsid w:val="00263F4E"/>
    <w:rsid w:val="00263FD2"/>
    <w:rsid w:val="00264A39"/>
    <w:rsid w:val="00265A38"/>
    <w:rsid w:val="00266050"/>
    <w:rsid w:val="00266F8B"/>
    <w:rsid w:val="00267FE5"/>
    <w:rsid w:val="0027001B"/>
    <w:rsid w:val="0027035A"/>
    <w:rsid w:val="002713E4"/>
    <w:rsid w:val="00272BC5"/>
    <w:rsid w:val="00273293"/>
    <w:rsid w:val="002742A5"/>
    <w:rsid w:val="00276121"/>
    <w:rsid w:val="00276811"/>
    <w:rsid w:val="0027719C"/>
    <w:rsid w:val="0027721F"/>
    <w:rsid w:val="002774F1"/>
    <w:rsid w:val="00280F42"/>
    <w:rsid w:val="00281218"/>
    <w:rsid w:val="00281D2F"/>
    <w:rsid w:val="00282699"/>
    <w:rsid w:val="002829FA"/>
    <w:rsid w:val="002838E1"/>
    <w:rsid w:val="0028439E"/>
    <w:rsid w:val="0028489A"/>
    <w:rsid w:val="002849AC"/>
    <w:rsid w:val="00285218"/>
    <w:rsid w:val="00285D04"/>
    <w:rsid w:val="002868FE"/>
    <w:rsid w:val="002914E4"/>
    <w:rsid w:val="00292265"/>
    <w:rsid w:val="0029253E"/>
    <w:rsid w:val="002926DF"/>
    <w:rsid w:val="00292CB1"/>
    <w:rsid w:val="00293563"/>
    <w:rsid w:val="002944F3"/>
    <w:rsid w:val="002946A4"/>
    <w:rsid w:val="0029483E"/>
    <w:rsid w:val="0029645B"/>
    <w:rsid w:val="00296697"/>
    <w:rsid w:val="00296AA1"/>
    <w:rsid w:val="00296DFE"/>
    <w:rsid w:val="0029717B"/>
    <w:rsid w:val="002A1AAD"/>
    <w:rsid w:val="002A276D"/>
    <w:rsid w:val="002A36D3"/>
    <w:rsid w:val="002A3C8F"/>
    <w:rsid w:val="002A48F7"/>
    <w:rsid w:val="002A668A"/>
    <w:rsid w:val="002A689E"/>
    <w:rsid w:val="002A6DDF"/>
    <w:rsid w:val="002A729E"/>
    <w:rsid w:val="002A7977"/>
    <w:rsid w:val="002B0026"/>
    <w:rsid w:val="002B0472"/>
    <w:rsid w:val="002B0480"/>
    <w:rsid w:val="002B09A8"/>
    <w:rsid w:val="002B0F2D"/>
    <w:rsid w:val="002B14D5"/>
    <w:rsid w:val="002B17AE"/>
    <w:rsid w:val="002B1A65"/>
    <w:rsid w:val="002B3EF5"/>
    <w:rsid w:val="002B3F2B"/>
    <w:rsid w:val="002B4188"/>
    <w:rsid w:val="002B5972"/>
    <w:rsid w:val="002B6B12"/>
    <w:rsid w:val="002B76F0"/>
    <w:rsid w:val="002B76F6"/>
    <w:rsid w:val="002C0036"/>
    <w:rsid w:val="002C01DB"/>
    <w:rsid w:val="002C0933"/>
    <w:rsid w:val="002C179B"/>
    <w:rsid w:val="002C22D7"/>
    <w:rsid w:val="002C23BA"/>
    <w:rsid w:val="002C2F1B"/>
    <w:rsid w:val="002C39DC"/>
    <w:rsid w:val="002C3C20"/>
    <w:rsid w:val="002C4E49"/>
    <w:rsid w:val="002C4FF0"/>
    <w:rsid w:val="002C7D24"/>
    <w:rsid w:val="002D07AD"/>
    <w:rsid w:val="002D1133"/>
    <w:rsid w:val="002D1A27"/>
    <w:rsid w:val="002D23A6"/>
    <w:rsid w:val="002D3F81"/>
    <w:rsid w:val="002D5173"/>
    <w:rsid w:val="002D5776"/>
    <w:rsid w:val="002D5A7F"/>
    <w:rsid w:val="002D68D6"/>
    <w:rsid w:val="002D700F"/>
    <w:rsid w:val="002E0550"/>
    <w:rsid w:val="002E10EB"/>
    <w:rsid w:val="002E1391"/>
    <w:rsid w:val="002E46E7"/>
    <w:rsid w:val="002E52F3"/>
    <w:rsid w:val="002E6130"/>
    <w:rsid w:val="002E6140"/>
    <w:rsid w:val="002E6985"/>
    <w:rsid w:val="002E6B3A"/>
    <w:rsid w:val="002E6D81"/>
    <w:rsid w:val="002E71B6"/>
    <w:rsid w:val="002E7D02"/>
    <w:rsid w:val="002F10F2"/>
    <w:rsid w:val="002F14FA"/>
    <w:rsid w:val="002F214C"/>
    <w:rsid w:val="002F2B58"/>
    <w:rsid w:val="002F3540"/>
    <w:rsid w:val="002F4D66"/>
    <w:rsid w:val="002F4E60"/>
    <w:rsid w:val="002F5170"/>
    <w:rsid w:val="002F6A05"/>
    <w:rsid w:val="002F757C"/>
    <w:rsid w:val="002F77C8"/>
    <w:rsid w:val="003002C7"/>
    <w:rsid w:val="00301633"/>
    <w:rsid w:val="00303D35"/>
    <w:rsid w:val="003041CB"/>
    <w:rsid w:val="003046AF"/>
    <w:rsid w:val="00304F22"/>
    <w:rsid w:val="003056E4"/>
    <w:rsid w:val="003062E3"/>
    <w:rsid w:val="003065C9"/>
    <w:rsid w:val="00306815"/>
    <w:rsid w:val="00306C7C"/>
    <w:rsid w:val="00306E04"/>
    <w:rsid w:val="0030749A"/>
    <w:rsid w:val="00310C8E"/>
    <w:rsid w:val="00311059"/>
    <w:rsid w:val="00311AA5"/>
    <w:rsid w:val="0031425A"/>
    <w:rsid w:val="003156B1"/>
    <w:rsid w:val="00317BE2"/>
    <w:rsid w:val="00321A79"/>
    <w:rsid w:val="00321B5F"/>
    <w:rsid w:val="00322D35"/>
    <w:rsid w:val="00322EDD"/>
    <w:rsid w:val="00323111"/>
    <w:rsid w:val="0032369F"/>
    <w:rsid w:val="003239A4"/>
    <w:rsid w:val="00324B8B"/>
    <w:rsid w:val="00325B50"/>
    <w:rsid w:val="00326AD1"/>
    <w:rsid w:val="00326F3F"/>
    <w:rsid w:val="0032738E"/>
    <w:rsid w:val="0033029A"/>
    <w:rsid w:val="003313BA"/>
    <w:rsid w:val="00331F5D"/>
    <w:rsid w:val="00332320"/>
    <w:rsid w:val="00332DF1"/>
    <w:rsid w:val="0033395A"/>
    <w:rsid w:val="00334737"/>
    <w:rsid w:val="00334933"/>
    <w:rsid w:val="00335366"/>
    <w:rsid w:val="00335A91"/>
    <w:rsid w:val="00335C6B"/>
    <w:rsid w:val="00335CAF"/>
    <w:rsid w:val="003362E4"/>
    <w:rsid w:val="00336E34"/>
    <w:rsid w:val="003407E4"/>
    <w:rsid w:val="00340C09"/>
    <w:rsid w:val="0034231B"/>
    <w:rsid w:val="00342828"/>
    <w:rsid w:val="00342DCA"/>
    <w:rsid w:val="00343177"/>
    <w:rsid w:val="00346D76"/>
    <w:rsid w:val="0034734A"/>
    <w:rsid w:val="00347662"/>
    <w:rsid w:val="00347A0E"/>
    <w:rsid w:val="00347D72"/>
    <w:rsid w:val="00350633"/>
    <w:rsid w:val="00350838"/>
    <w:rsid w:val="00350E44"/>
    <w:rsid w:val="00351097"/>
    <w:rsid w:val="00352B5D"/>
    <w:rsid w:val="00352EF3"/>
    <w:rsid w:val="00353552"/>
    <w:rsid w:val="003538AF"/>
    <w:rsid w:val="003547FB"/>
    <w:rsid w:val="00354A53"/>
    <w:rsid w:val="00356791"/>
    <w:rsid w:val="00356A23"/>
    <w:rsid w:val="00357512"/>
    <w:rsid w:val="00357F62"/>
    <w:rsid w:val="0036049A"/>
    <w:rsid w:val="0036077A"/>
    <w:rsid w:val="00361CC0"/>
    <w:rsid w:val="003625B7"/>
    <w:rsid w:val="003627E4"/>
    <w:rsid w:val="003630CF"/>
    <w:rsid w:val="003635D0"/>
    <w:rsid w:val="00365A7C"/>
    <w:rsid w:val="00366438"/>
    <w:rsid w:val="0036698B"/>
    <w:rsid w:val="00367237"/>
    <w:rsid w:val="00367272"/>
    <w:rsid w:val="0036763D"/>
    <w:rsid w:val="003703DC"/>
    <w:rsid w:val="00370775"/>
    <w:rsid w:val="0037077F"/>
    <w:rsid w:val="00370D63"/>
    <w:rsid w:val="00371234"/>
    <w:rsid w:val="0037141A"/>
    <w:rsid w:val="00372B5D"/>
    <w:rsid w:val="0037322C"/>
    <w:rsid w:val="00373882"/>
    <w:rsid w:val="00373DA2"/>
    <w:rsid w:val="00374CAC"/>
    <w:rsid w:val="00375277"/>
    <w:rsid w:val="003754E6"/>
    <w:rsid w:val="00375B14"/>
    <w:rsid w:val="003769A2"/>
    <w:rsid w:val="00380FEE"/>
    <w:rsid w:val="003818EB"/>
    <w:rsid w:val="00382A02"/>
    <w:rsid w:val="0038317F"/>
    <w:rsid w:val="003854CF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1FC5"/>
    <w:rsid w:val="0039366E"/>
    <w:rsid w:val="00394327"/>
    <w:rsid w:val="00394920"/>
    <w:rsid w:val="00394AC2"/>
    <w:rsid w:val="00394C8F"/>
    <w:rsid w:val="003951EE"/>
    <w:rsid w:val="00395702"/>
    <w:rsid w:val="0039574C"/>
    <w:rsid w:val="00396904"/>
    <w:rsid w:val="003972AF"/>
    <w:rsid w:val="00397714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60DB"/>
    <w:rsid w:val="003A76AB"/>
    <w:rsid w:val="003B1FED"/>
    <w:rsid w:val="003B23C4"/>
    <w:rsid w:val="003B2C31"/>
    <w:rsid w:val="003B52E0"/>
    <w:rsid w:val="003B5617"/>
    <w:rsid w:val="003B5B72"/>
    <w:rsid w:val="003B5D1C"/>
    <w:rsid w:val="003B6061"/>
    <w:rsid w:val="003C0845"/>
    <w:rsid w:val="003C1338"/>
    <w:rsid w:val="003C1E3D"/>
    <w:rsid w:val="003C2998"/>
    <w:rsid w:val="003C2D6D"/>
    <w:rsid w:val="003C4464"/>
    <w:rsid w:val="003C4528"/>
    <w:rsid w:val="003C4846"/>
    <w:rsid w:val="003C4B46"/>
    <w:rsid w:val="003C4FFA"/>
    <w:rsid w:val="003C59E0"/>
    <w:rsid w:val="003C62BC"/>
    <w:rsid w:val="003C6582"/>
    <w:rsid w:val="003C6AF9"/>
    <w:rsid w:val="003C6C8D"/>
    <w:rsid w:val="003C75E3"/>
    <w:rsid w:val="003D0E7E"/>
    <w:rsid w:val="003D2D75"/>
    <w:rsid w:val="003D2F16"/>
    <w:rsid w:val="003D2F23"/>
    <w:rsid w:val="003D4F95"/>
    <w:rsid w:val="003D5EA6"/>
    <w:rsid w:val="003D5F42"/>
    <w:rsid w:val="003D60A9"/>
    <w:rsid w:val="003D761C"/>
    <w:rsid w:val="003E0C70"/>
    <w:rsid w:val="003E10D7"/>
    <w:rsid w:val="003E1635"/>
    <w:rsid w:val="003E170B"/>
    <w:rsid w:val="003E1B54"/>
    <w:rsid w:val="003E21F4"/>
    <w:rsid w:val="003E2C2B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572"/>
    <w:rsid w:val="004009ED"/>
    <w:rsid w:val="00401A0F"/>
    <w:rsid w:val="00402C8E"/>
    <w:rsid w:val="004033CC"/>
    <w:rsid w:val="0040344F"/>
    <w:rsid w:val="00403C6B"/>
    <w:rsid w:val="004040CC"/>
    <w:rsid w:val="0040435C"/>
    <w:rsid w:val="00404AE6"/>
    <w:rsid w:val="00406071"/>
    <w:rsid w:val="00406880"/>
    <w:rsid w:val="004118D1"/>
    <w:rsid w:val="004119DB"/>
    <w:rsid w:val="00412786"/>
    <w:rsid w:val="004131A2"/>
    <w:rsid w:val="00414D7B"/>
    <w:rsid w:val="004159FA"/>
    <w:rsid w:val="00416AA5"/>
    <w:rsid w:val="004218E8"/>
    <w:rsid w:val="00421AA3"/>
    <w:rsid w:val="0042304F"/>
    <w:rsid w:val="0042323E"/>
    <w:rsid w:val="004232C1"/>
    <w:rsid w:val="00423D86"/>
    <w:rsid w:val="00423EF0"/>
    <w:rsid w:val="0042406F"/>
    <w:rsid w:val="0042446D"/>
    <w:rsid w:val="0042537D"/>
    <w:rsid w:val="004257AE"/>
    <w:rsid w:val="0042685C"/>
    <w:rsid w:val="004279B1"/>
    <w:rsid w:val="00427BF8"/>
    <w:rsid w:val="00427C2A"/>
    <w:rsid w:val="00431076"/>
    <w:rsid w:val="0043181D"/>
    <w:rsid w:val="00431C02"/>
    <w:rsid w:val="0043268E"/>
    <w:rsid w:val="00432AD2"/>
    <w:rsid w:val="00432D84"/>
    <w:rsid w:val="00432E3F"/>
    <w:rsid w:val="004335CF"/>
    <w:rsid w:val="0043439E"/>
    <w:rsid w:val="0043600D"/>
    <w:rsid w:val="004366B1"/>
    <w:rsid w:val="00437395"/>
    <w:rsid w:val="00437A6A"/>
    <w:rsid w:val="004432D9"/>
    <w:rsid w:val="00444F37"/>
    <w:rsid w:val="00445047"/>
    <w:rsid w:val="00445683"/>
    <w:rsid w:val="00445A7C"/>
    <w:rsid w:val="0044644A"/>
    <w:rsid w:val="00451285"/>
    <w:rsid w:val="00451A8D"/>
    <w:rsid w:val="00451AD5"/>
    <w:rsid w:val="00451C89"/>
    <w:rsid w:val="0045269C"/>
    <w:rsid w:val="0045291F"/>
    <w:rsid w:val="00452C65"/>
    <w:rsid w:val="0045302D"/>
    <w:rsid w:val="00454059"/>
    <w:rsid w:val="00454346"/>
    <w:rsid w:val="004546ED"/>
    <w:rsid w:val="00454A5C"/>
    <w:rsid w:val="004553E8"/>
    <w:rsid w:val="00455943"/>
    <w:rsid w:val="00455D21"/>
    <w:rsid w:val="00456630"/>
    <w:rsid w:val="00456891"/>
    <w:rsid w:val="00457611"/>
    <w:rsid w:val="004609F2"/>
    <w:rsid w:val="00461C43"/>
    <w:rsid w:val="00461CA9"/>
    <w:rsid w:val="00462379"/>
    <w:rsid w:val="00462DDA"/>
    <w:rsid w:val="00463E39"/>
    <w:rsid w:val="00464FCE"/>
    <w:rsid w:val="004657FC"/>
    <w:rsid w:val="00465A3F"/>
    <w:rsid w:val="004662CE"/>
    <w:rsid w:val="00467B8A"/>
    <w:rsid w:val="00470A70"/>
    <w:rsid w:val="0047162D"/>
    <w:rsid w:val="004733F6"/>
    <w:rsid w:val="00473463"/>
    <w:rsid w:val="004741B0"/>
    <w:rsid w:val="00474404"/>
    <w:rsid w:val="00474E69"/>
    <w:rsid w:val="004757CC"/>
    <w:rsid w:val="0047758E"/>
    <w:rsid w:val="00477693"/>
    <w:rsid w:val="0048008C"/>
    <w:rsid w:val="004801F0"/>
    <w:rsid w:val="00482BBE"/>
    <w:rsid w:val="00482FAD"/>
    <w:rsid w:val="00483976"/>
    <w:rsid w:val="004853D3"/>
    <w:rsid w:val="004854B3"/>
    <w:rsid w:val="0048583B"/>
    <w:rsid w:val="00485AEC"/>
    <w:rsid w:val="0048629B"/>
    <w:rsid w:val="00486577"/>
    <w:rsid w:val="00487A2E"/>
    <w:rsid w:val="00487F73"/>
    <w:rsid w:val="004924CE"/>
    <w:rsid w:val="00492AB2"/>
    <w:rsid w:val="00493E27"/>
    <w:rsid w:val="0049621B"/>
    <w:rsid w:val="00497A5A"/>
    <w:rsid w:val="004A03DB"/>
    <w:rsid w:val="004A1693"/>
    <w:rsid w:val="004A1F52"/>
    <w:rsid w:val="004A4083"/>
    <w:rsid w:val="004A5494"/>
    <w:rsid w:val="004A569A"/>
    <w:rsid w:val="004A592F"/>
    <w:rsid w:val="004A5BD9"/>
    <w:rsid w:val="004A6689"/>
    <w:rsid w:val="004A6CC2"/>
    <w:rsid w:val="004A7E00"/>
    <w:rsid w:val="004B059E"/>
    <w:rsid w:val="004B0752"/>
    <w:rsid w:val="004B0C14"/>
    <w:rsid w:val="004B1FEA"/>
    <w:rsid w:val="004B4A86"/>
    <w:rsid w:val="004B5159"/>
    <w:rsid w:val="004B5966"/>
    <w:rsid w:val="004B597F"/>
    <w:rsid w:val="004B60DB"/>
    <w:rsid w:val="004B7384"/>
    <w:rsid w:val="004C04FC"/>
    <w:rsid w:val="004C0840"/>
    <w:rsid w:val="004C0E8B"/>
    <w:rsid w:val="004C1176"/>
    <w:rsid w:val="004C1895"/>
    <w:rsid w:val="004C1994"/>
    <w:rsid w:val="004C1AB3"/>
    <w:rsid w:val="004C21B2"/>
    <w:rsid w:val="004C3763"/>
    <w:rsid w:val="004C4241"/>
    <w:rsid w:val="004C4BFF"/>
    <w:rsid w:val="004C530D"/>
    <w:rsid w:val="004C5A76"/>
    <w:rsid w:val="004C5EFD"/>
    <w:rsid w:val="004C68A7"/>
    <w:rsid w:val="004C6D40"/>
    <w:rsid w:val="004C6F9A"/>
    <w:rsid w:val="004C7599"/>
    <w:rsid w:val="004C76CB"/>
    <w:rsid w:val="004D126E"/>
    <w:rsid w:val="004D202D"/>
    <w:rsid w:val="004D211A"/>
    <w:rsid w:val="004D2636"/>
    <w:rsid w:val="004D30A4"/>
    <w:rsid w:val="004D31DC"/>
    <w:rsid w:val="004D4112"/>
    <w:rsid w:val="004D48A4"/>
    <w:rsid w:val="004D4BCB"/>
    <w:rsid w:val="004D4E95"/>
    <w:rsid w:val="004D5B6B"/>
    <w:rsid w:val="004D70A4"/>
    <w:rsid w:val="004D78DB"/>
    <w:rsid w:val="004D7C97"/>
    <w:rsid w:val="004D7F8B"/>
    <w:rsid w:val="004E070B"/>
    <w:rsid w:val="004E0D4C"/>
    <w:rsid w:val="004E194A"/>
    <w:rsid w:val="004E1B1E"/>
    <w:rsid w:val="004E1CD2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CDB"/>
    <w:rsid w:val="004F0F92"/>
    <w:rsid w:val="004F2AEE"/>
    <w:rsid w:val="004F3509"/>
    <w:rsid w:val="004F39DF"/>
    <w:rsid w:val="004F43B0"/>
    <w:rsid w:val="004F445E"/>
    <w:rsid w:val="004F4B2E"/>
    <w:rsid w:val="004F5A7C"/>
    <w:rsid w:val="004F5EFA"/>
    <w:rsid w:val="004F63FC"/>
    <w:rsid w:val="004F6687"/>
    <w:rsid w:val="004F7593"/>
    <w:rsid w:val="0050144E"/>
    <w:rsid w:val="0050225F"/>
    <w:rsid w:val="00503D60"/>
    <w:rsid w:val="00505884"/>
    <w:rsid w:val="00505A92"/>
    <w:rsid w:val="005063CE"/>
    <w:rsid w:val="00506FD7"/>
    <w:rsid w:val="005073E8"/>
    <w:rsid w:val="00507596"/>
    <w:rsid w:val="00511BFC"/>
    <w:rsid w:val="00512053"/>
    <w:rsid w:val="00512936"/>
    <w:rsid w:val="00514995"/>
    <w:rsid w:val="00514F14"/>
    <w:rsid w:val="0051622D"/>
    <w:rsid w:val="00516DE7"/>
    <w:rsid w:val="00516E41"/>
    <w:rsid w:val="005203F1"/>
    <w:rsid w:val="00520747"/>
    <w:rsid w:val="00520B6D"/>
    <w:rsid w:val="00520BBE"/>
    <w:rsid w:val="00520F91"/>
    <w:rsid w:val="00521A29"/>
    <w:rsid w:val="00521BC3"/>
    <w:rsid w:val="0052384E"/>
    <w:rsid w:val="00524279"/>
    <w:rsid w:val="005259DE"/>
    <w:rsid w:val="005261DA"/>
    <w:rsid w:val="005262C3"/>
    <w:rsid w:val="00526B0F"/>
    <w:rsid w:val="00527316"/>
    <w:rsid w:val="00527E03"/>
    <w:rsid w:val="0053010F"/>
    <w:rsid w:val="005306A2"/>
    <w:rsid w:val="00530791"/>
    <w:rsid w:val="00530ACC"/>
    <w:rsid w:val="00530B2D"/>
    <w:rsid w:val="00531662"/>
    <w:rsid w:val="00532B4D"/>
    <w:rsid w:val="00533689"/>
    <w:rsid w:val="00533BF1"/>
    <w:rsid w:val="005340E3"/>
    <w:rsid w:val="005358AE"/>
    <w:rsid w:val="00535EF6"/>
    <w:rsid w:val="0053648D"/>
    <w:rsid w:val="00536DA6"/>
    <w:rsid w:val="005371D8"/>
    <w:rsid w:val="00537F05"/>
    <w:rsid w:val="0054039D"/>
    <w:rsid w:val="0054136E"/>
    <w:rsid w:val="00541AC7"/>
    <w:rsid w:val="00541D5D"/>
    <w:rsid w:val="0054251F"/>
    <w:rsid w:val="005436D8"/>
    <w:rsid w:val="00546045"/>
    <w:rsid w:val="005460FD"/>
    <w:rsid w:val="005462FF"/>
    <w:rsid w:val="005471BB"/>
    <w:rsid w:val="00547290"/>
    <w:rsid w:val="00550BC3"/>
    <w:rsid w:val="00551010"/>
    <w:rsid w:val="005520D8"/>
    <w:rsid w:val="0055247C"/>
    <w:rsid w:val="00552BF6"/>
    <w:rsid w:val="00555D74"/>
    <w:rsid w:val="00556CF1"/>
    <w:rsid w:val="00557D23"/>
    <w:rsid w:val="00560493"/>
    <w:rsid w:val="00560D70"/>
    <w:rsid w:val="0056170C"/>
    <w:rsid w:val="0056256F"/>
    <w:rsid w:val="00562D3D"/>
    <w:rsid w:val="00563A5D"/>
    <w:rsid w:val="00566237"/>
    <w:rsid w:val="00566332"/>
    <w:rsid w:val="0056637A"/>
    <w:rsid w:val="005663F2"/>
    <w:rsid w:val="0057009C"/>
    <w:rsid w:val="005719B3"/>
    <w:rsid w:val="005740EB"/>
    <w:rsid w:val="00574697"/>
    <w:rsid w:val="005762A7"/>
    <w:rsid w:val="00576413"/>
    <w:rsid w:val="0057767A"/>
    <w:rsid w:val="005779E6"/>
    <w:rsid w:val="00577D23"/>
    <w:rsid w:val="00577D8C"/>
    <w:rsid w:val="00577F31"/>
    <w:rsid w:val="005803D7"/>
    <w:rsid w:val="00580841"/>
    <w:rsid w:val="00582137"/>
    <w:rsid w:val="005821AB"/>
    <w:rsid w:val="00582408"/>
    <w:rsid w:val="005828BF"/>
    <w:rsid w:val="005831B0"/>
    <w:rsid w:val="00584FD6"/>
    <w:rsid w:val="0058585A"/>
    <w:rsid w:val="005864BA"/>
    <w:rsid w:val="0059047B"/>
    <w:rsid w:val="005904DB"/>
    <w:rsid w:val="00590CC6"/>
    <w:rsid w:val="005916D7"/>
    <w:rsid w:val="00594D71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313B"/>
    <w:rsid w:val="005A6368"/>
    <w:rsid w:val="005A6978"/>
    <w:rsid w:val="005A698C"/>
    <w:rsid w:val="005A6F50"/>
    <w:rsid w:val="005A76BC"/>
    <w:rsid w:val="005B0EBB"/>
    <w:rsid w:val="005B10FE"/>
    <w:rsid w:val="005B11DA"/>
    <w:rsid w:val="005B15C1"/>
    <w:rsid w:val="005B2227"/>
    <w:rsid w:val="005B2433"/>
    <w:rsid w:val="005B2EDD"/>
    <w:rsid w:val="005B44E2"/>
    <w:rsid w:val="005B5280"/>
    <w:rsid w:val="005B5429"/>
    <w:rsid w:val="005B621C"/>
    <w:rsid w:val="005B7751"/>
    <w:rsid w:val="005C07E6"/>
    <w:rsid w:val="005C1E04"/>
    <w:rsid w:val="005C442A"/>
    <w:rsid w:val="005C4F00"/>
    <w:rsid w:val="005C7A1D"/>
    <w:rsid w:val="005D0C2A"/>
    <w:rsid w:val="005D1AD0"/>
    <w:rsid w:val="005D229E"/>
    <w:rsid w:val="005D2382"/>
    <w:rsid w:val="005D3F3E"/>
    <w:rsid w:val="005D426F"/>
    <w:rsid w:val="005D444A"/>
    <w:rsid w:val="005D6B01"/>
    <w:rsid w:val="005D77FB"/>
    <w:rsid w:val="005D7C1F"/>
    <w:rsid w:val="005E0799"/>
    <w:rsid w:val="005E0B7C"/>
    <w:rsid w:val="005E0BB1"/>
    <w:rsid w:val="005E14A3"/>
    <w:rsid w:val="005E2176"/>
    <w:rsid w:val="005E2CB6"/>
    <w:rsid w:val="005E36C7"/>
    <w:rsid w:val="005E3DB4"/>
    <w:rsid w:val="005E4ABD"/>
    <w:rsid w:val="005E52C4"/>
    <w:rsid w:val="005E5935"/>
    <w:rsid w:val="005E5E39"/>
    <w:rsid w:val="005E63B5"/>
    <w:rsid w:val="005E6C98"/>
    <w:rsid w:val="005E7D9F"/>
    <w:rsid w:val="005E7E33"/>
    <w:rsid w:val="005F0DD0"/>
    <w:rsid w:val="005F0E5E"/>
    <w:rsid w:val="005F2190"/>
    <w:rsid w:val="005F29E1"/>
    <w:rsid w:val="005F2A73"/>
    <w:rsid w:val="005F2ED2"/>
    <w:rsid w:val="005F4819"/>
    <w:rsid w:val="005F4FE0"/>
    <w:rsid w:val="005F5A80"/>
    <w:rsid w:val="005F6C72"/>
    <w:rsid w:val="005F6DE7"/>
    <w:rsid w:val="005F6DFA"/>
    <w:rsid w:val="005F75C7"/>
    <w:rsid w:val="00600688"/>
    <w:rsid w:val="00600F0D"/>
    <w:rsid w:val="00601033"/>
    <w:rsid w:val="0060140B"/>
    <w:rsid w:val="00602D9A"/>
    <w:rsid w:val="006040EC"/>
    <w:rsid w:val="006044FF"/>
    <w:rsid w:val="0060504E"/>
    <w:rsid w:val="00605F33"/>
    <w:rsid w:val="00605FBC"/>
    <w:rsid w:val="006062F8"/>
    <w:rsid w:val="00606660"/>
    <w:rsid w:val="00607CC5"/>
    <w:rsid w:val="00610EBD"/>
    <w:rsid w:val="00610EEE"/>
    <w:rsid w:val="00611205"/>
    <w:rsid w:val="00611E75"/>
    <w:rsid w:val="0061219D"/>
    <w:rsid w:val="006140C6"/>
    <w:rsid w:val="00615923"/>
    <w:rsid w:val="00615E86"/>
    <w:rsid w:val="00617632"/>
    <w:rsid w:val="00617D20"/>
    <w:rsid w:val="00617D26"/>
    <w:rsid w:val="00620A43"/>
    <w:rsid w:val="006218D3"/>
    <w:rsid w:val="00622120"/>
    <w:rsid w:val="00622599"/>
    <w:rsid w:val="00623AEC"/>
    <w:rsid w:val="006256CF"/>
    <w:rsid w:val="00625DC7"/>
    <w:rsid w:val="0063050D"/>
    <w:rsid w:val="00630E6F"/>
    <w:rsid w:val="00632056"/>
    <w:rsid w:val="00633014"/>
    <w:rsid w:val="006331B0"/>
    <w:rsid w:val="00633B23"/>
    <w:rsid w:val="0063437B"/>
    <w:rsid w:val="00634FC1"/>
    <w:rsid w:val="006353EC"/>
    <w:rsid w:val="0063555F"/>
    <w:rsid w:val="006359B7"/>
    <w:rsid w:val="0063635C"/>
    <w:rsid w:val="0063792B"/>
    <w:rsid w:val="00637A3F"/>
    <w:rsid w:val="00640163"/>
    <w:rsid w:val="00640F41"/>
    <w:rsid w:val="00641278"/>
    <w:rsid w:val="006413CF"/>
    <w:rsid w:val="00641581"/>
    <w:rsid w:val="0064169B"/>
    <w:rsid w:val="006419AF"/>
    <w:rsid w:val="00641FCD"/>
    <w:rsid w:val="00642AE9"/>
    <w:rsid w:val="0064315A"/>
    <w:rsid w:val="006444F1"/>
    <w:rsid w:val="00644F02"/>
    <w:rsid w:val="006451FC"/>
    <w:rsid w:val="00645BAF"/>
    <w:rsid w:val="006467C3"/>
    <w:rsid w:val="00646D00"/>
    <w:rsid w:val="0064750F"/>
    <w:rsid w:val="00650642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40F4"/>
    <w:rsid w:val="006650CE"/>
    <w:rsid w:val="006667DB"/>
    <w:rsid w:val="00666FE6"/>
    <w:rsid w:val="006673CA"/>
    <w:rsid w:val="00667C4F"/>
    <w:rsid w:val="00671239"/>
    <w:rsid w:val="006715A8"/>
    <w:rsid w:val="006719FC"/>
    <w:rsid w:val="0067300E"/>
    <w:rsid w:val="00673FB6"/>
    <w:rsid w:val="00674CC8"/>
    <w:rsid w:val="006751BC"/>
    <w:rsid w:val="00676B47"/>
    <w:rsid w:val="00677A35"/>
    <w:rsid w:val="0068156A"/>
    <w:rsid w:val="0068212F"/>
    <w:rsid w:val="00682F98"/>
    <w:rsid w:val="00683277"/>
    <w:rsid w:val="00684AE2"/>
    <w:rsid w:val="00685DC3"/>
    <w:rsid w:val="00686B6D"/>
    <w:rsid w:val="00687C95"/>
    <w:rsid w:val="006902AD"/>
    <w:rsid w:val="006903BA"/>
    <w:rsid w:val="00690BEE"/>
    <w:rsid w:val="00691EE4"/>
    <w:rsid w:val="00692138"/>
    <w:rsid w:val="00692ADC"/>
    <w:rsid w:val="00692F06"/>
    <w:rsid w:val="006932A5"/>
    <w:rsid w:val="0069371B"/>
    <w:rsid w:val="00694612"/>
    <w:rsid w:val="00694A82"/>
    <w:rsid w:val="00694FD9"/>
    <w:rsid w:val="00695688"/>
    <w:rsid w:val="00695D66"/>
    <w:rsid w:val="00695FFB"/>
    <w:rsid w:val="006966AD"/>
    <w:rsid w:val="0069698F"/>
    <w:rsid w:val="00697AFB"/>
    <w:rsid w:val="006A0B3E"/>
    <w:rsid w:val="006A1002"/>
    <w:rsid w:val="006A3B7B"/>
    <w:rsid w:val="006A41E2"/>
    <w:rsid w:val="006A67B7"/>
    <w:rsid w:val="006A72B5"/>
    <w:rsid w:val="006B0062"/>
    <w:rsid w:val="006B05FA"/>
    <w:rsid w:val="006B0BA2"/>
    <w:rsid w:val="006B0CC0"/>
    <w:rsid w:val="006B0E9E"/>
    <w:rsid w:val="006B2D75"/>
    <w:rsid w:val="006B3239"/>
    <w:rsid w:val="006B3857"/>
    <w:rsid w:val="006B3A7A"/>
    <w:rsid w:val="006B4C0C"/>
    <w:rsid w:val="006B5164"/>
    <w:rsid w:val="006B5947"/>
    <w:rsid w:val="006B5AE4"/>
    <w:rsid w:val="006B693C"/>
    <w:rsid w:val="006B71CD"/>
    <w:rsid w:val="006C116F"/>
    <w:rsid w:val="006C14C0"/>
    <w:rsid w:val="006C2DE7"/>
    <w:rsid w:val="006C2F29"/>
    <w:rsid w:val="006C3D4E"/>
    <w:rsid w:val="006C6061"/>
    <w:rsid w:val="006C7632"/>
    <w:rsid w:val="006C79A3"/>
    <w:rsid w:val="006D1B1C"/>
    <w:rsid w:val="006D2E9E"/>
    <w:rsid w:val="006D3771"/>
    <w:rsid w:val="006D3E1F"/>
    <w:rsid w:val="006D4054"/>
    <w:rsid w:val="006D4318"/>
    <w:rsid w:val="006D4C4E"/>
    <w:rsid w:val="006D6347"/>
    <w:rsid w:val="006D68EE"/>
    <w:rsid w:val="006D71A9"/>
    <w:rsid w:val="006D7274"/>
    <w:rsid w:val="006D74CE"/>
    <w:rsid w:val="006D768D"/>
    <w:rsid w:val="006D7F9F"/>
    <w:rsid w:val="006E02EC"/>
    <w:rsid w:val="006E1123"/>
    <w:rsid w:val="006E186C"/>
    <w:rsid w:val="006E1965"/>
    <w:rsid w:val="006E3388"/>
    <w:rsid w:val="006E4BB4"/>
    <w:rsid w:val="006E5AE1"/>
    <w:rsid w:val="006E7789"/>
    <w:rsid w:val="006F0149"/>
    <w:rsid w:val="006F2F2E"/>
    <w:rsid w:val="006F43E1"/>
    <w:rsid w:val="006F43EB"/>
    <w:rsid w:val="006F57E5"/>
    <w:rsid w:val="006F654C"/>
    <w:rsid w:val="006F6E8E"/>
    <w:rsid w:val="00700B53"/>
    <w:rsid w:val="00701AB5"/>
    <w:rsid w:val="00702145"/>
    <w:rsid w:val="00702737"/>
    <w:rsid w:val="00702E22"/>
    <w:rsid w:val="00703B4F"/>
    <w:rsid w:val="00703D22"/>
    <w:rsid w:val="00706806"/>
    <w:rsid w:val="00710889"/>
    <w:rsid w:val="0071112A"/>
    <w:rsid w:val="00711297"/>
    <w:rsid w:val="00711571"/>
    <w:rsid w:val="00714F50"/>
    <w:rsid w:val="00715B9D"/>
    <w:rsid w:val="00716493"/>
    <w:rsid w:val="007168CA"/>
    <w:rsid w:val="00717870"/>
    <w:rsid w:val="007205CE"/>
    <w:rsid w:val="00720B41"/>
    <w:rsid w:val="007211B1"/>
    <w:rsid w:val="0072164A"/>
    <w:rsid w:val="0072251B"/>
    <w:rsid w:val="00722864"/>
    <w:rsid w:val="00722902"/>
    <w:rsid w:val="007236B6"/>
    <w:rsid w:val="00725628"/>
    <w:rsid w:val="00726A2F"/>
    <w:rsid w:val="00726B70"/>
    <w:rsid w:val="00726CEB"/>
    <w:rsid w:val="00727C33"/>
    <w:rsid w:val="00730184"/>
    <w:rsid w:val="00732809"/>
    <w:rsid w:val="00733A3B"/>
    <w:rsid w:val="00733CCA"/>
    <w:rsid w:val="007346F0"/>
    <w:rsid w:val="00734700"/>
    <w:rsid w:val="00735C9C"/>
    <w:rsid w:val="0073602C"/>
    <w:rsid w:val="00736D94"/>
    <w:rsid w:val="00737ADD"/>
    <w:rsid w:val="00740168"/>
    <w:rsid w:val="007406B7"/>
    <w:rsid w:val="00742F3B"/>
    <w:rsid w:val="00742FB8"/>
    <w:rsid w:val="00743C22"/>
    <w:rsid w:val="00743F79"/>
    <w:rsid w:val="00744DB2"/>
    <w:rsid w:val="00744ECB"/>
    <w:rsid w:val="00745912"/>
    <w:rsid w:val="00745E2E"/>
    <w:rsid w:val="00745E5B"/>
    <w:rsid w:val="00746187"/>
    <w:rsid w:val="0074713D"/>
    <w:rsid w:val="00750E7A"/>
    <w:rsid w:val="00751698"/>
    <w:rsid w:val="00752B07"/>
    <w:rsid w:val="00753BA8"/>
    <w:rsid w:val="00754106"/>
    <w:rsid w:val="00754C63"/>
    <w:rsid w:val="00754E2C"/>
    <w:rsid w:val="007567AB"/>
    <w:rsid w:val="00756951"/>
    <w:rsid w:val="00757944"/>
    <w:rsid w:val="00757C7B"/>
    <w:rsid w:val="00757C8E"/>
    <w:rsid w:val="0076028E"/>
    <w:rsid w:val="00760766"/>
    <w:rsid w:val="0076090D"/>
    <w:rsid w:val="00760E3A"/>
    <w:rsid w:val="0076121A"/>
    <w:rsid w:val="0076158A"/>
    <w:rsid w:val="007615BC"/>
    <w:rsid w:val="007623ED"/>
    <w:rsid w:val="00762403"/>
    <w:rsid w:val="0076254F"/>
    <w:rsid w:val="007654E1"/>
    <w:rsid w:val="00765B61"/>
    <w:rsid w:val="007663E9"/>
    <w:rsid w:val="00766AB7"/>
    <w:rsid w:val="00767898"/>
    <w:rsid w:val="00767A5B"/>
    <w:rsid w:val="007700E4"/>
    <w:rsid w:val="0077196D"/>
    <w:rsid w:val="00771ECD"/>
    <w:rsid w:val="0077221E"/>
    <w:rsid w:val="00773E86"/>
    <w:rsid w:val="00774C0E"/>
    <w:rsid w:val="00774C6B"/>
    <w:rsid w:val="00775CBA"/>
    <w:rsid w:val="00776180"/>
    <w:rsid w:val="00776DBA"/>
    <w:rsid w:val="007801F5"/>
    <w:rsid w:val="007811B1"/>
    <w:rsid w:val="0078170D"/>
    <w:rsid w:val="00781847"/>
    <w:rsid w:val="00783BEB"/>
    <w:rsid w:val="00783CA4"/>
    <w:rsid w:val="007842FB"/>
    <w:rsid w:val="00786124"/>
    <w:rsid w:val="00786AF0"/>
    <w:rsid w:val="00787EA4"/>
    <w:rsid w:val="00790B96"/>
    <w:rsid w:val="00791A0D"/>
    <w:rsid w:val="00791F7B"/>
    <w:rsid w:val="00791FC6"/>
    <w:rsid w:val="00792ACE"/>
    <w:rsid w:val="00793BA7"/>
    <w:rsid w:val="007942CE"/>
    <w:rsid w:val="0079514B"/>
    <w:rsid w:val="00795CEE"/>
    <w:rsid w:val="007962F7"/>
    <w:rsid w:val="00797A85"/>
    <w:rsid w:val="007A0F75"/>
    <w:rsid w:val="007A2DC1"/>
    <w:rsid w:val="007A3C6F"/>
    <w:rsid w:val="007A514E"/>
    <w:rsid w:val="007A583B"/>
    <w:rsid w:val="007A666B"/>
    <w:rsid w:val="007A75F1"/>
    <w:rsid w:val="007A7C0E"/>
    <w:rsid w:val="007B0021"/>
    <w:rsid w:val="007B1B50"/>
    <w:rsid w:val="007B1E00"/>
    <w:rsid w:val="007B28EF"/>
    <w:rsid w:val="007B3BAE"/>
    <w:rsid w:val="007B3DCC"/>
    <w:rsid w:val="007B5805"/>
    <w:rsid w:val="007B5859"/>
    <w:rsid w:val="007B6FB6"/>
    <w:rsid w:val="007B7014"/>
    <w:rsid w:val="007B7E22"/>
    <w:rsid w:val="007C10D9"/>
    <w:rsid w:val="007C11A8"/>
    <w:rsid w:val="007C14FB"/>
    <w:rsid w:val="007C153A"/>
    <w:rsid w:val="007C2891"/>
    <w:rsid w:val="007C3428"/>
    <w:rsid w:val="007C3466"/>
    <w:rsid w:val="007C366B"/>
    <w:rsid w:val="007C3778"/>
    <w:rsid w:val="007C3926"/>
    <w:rsid w:val="007C4564"/>
    <w:rsid w:val="007C5AC2"/>
    <w:rsid w:val="007C764C"/>
    <w:rsid w:val="007D0350"/>
    <w:rsid w:val="007D2B8D"/>
    <w:rsid w:val="007D318C"/>
    <w:rsid w:val="007D3319"/>
    <w:rsid w:val="007D335D"/>
    <w:rsid w:val="007D43B2"/>
    <w:rsid w:val="007D4C24"/>
    <w:rsid w:val="007D4F63"/>
    <w:rsid w:val="007D5A4F"/>
    <w:rsid w:val="007D5ACA"/>
    <w:rsid w:val="007E0208"/>
    <w:rsid w:val="007E1B65"/>
    <w:rsid w:val="007E2821"/>
    <w:rsid w:val="007E3241"/>
    <w:rsid w:val="007E3301"/>
    <w:rsid w:val="007E3314"/>
    <w:rsid w:val="007E3C2A"/>
    <w:rsid w:val="007E4447"/>
    <w:rsid w:val="007E4727"/>
    <w:rsid w:val="007E4B03"/>
    <w:rsid w:val="007E627A"/>
    <w:rsid w:val="007E656B"/>
    <w:rsid w:val="007E6B4A"/>
    <w:rsid w:val="007E7A39"/>
    <w:rsid w:val="007F0710"/>
    <w:rsid w:val="007F08AD"/>
    <w:rsid w:val="007F19A4"/>
    <w:rsid w:val="007F324B"/>
    <w:rsid w:val="007F3482"/>
    <w:rsid w:val="007F4089"/>
    <w:rsid w:val="007F5697"/>
    <w:rsid w:val="007F5C01"/>
    <w:rsid w:val="007F5E07"/>
    <w:rsid w:val="007F77C9"/>
    <w:rsid w:val="007F7884"/>
    <w:rsid w:val="007F7964"/>
    <w:rsid w:val="007F79AB"/>
    <w:rsid w:val="00801FB6"/>
    <w:rsid w:val="008028D6"/>
    <w:rsid w:val="008040A3"/>
    <w:rsid w:val="0080476C"/>
    <w:rsid w:val="00804892"/>
    <w:rsid w:val="0080553C"/>
    <w:rsid w:val="00805B46"/>
    <w:rsid w:val="00806470"/>
    <w:rsid w:val="008065A3"/>
    <w:rsid w:val="00806DBE"/>
    <w:rsid w:val="00807DB7"/>
    <w:rsid w:val="008100E3"/>
    <w:rsid w:val="008106B9"/>
    <w:rsid w:val="0081118B"/>
    <w:rsid w:val="008114BA"/>
    <w:rsid w:val="008114DC"/>
    <w:rsid w:val="00812DFA"/>
    <w:rsid w:val="00813263"/>
    <w:rsid w:val="00813736"/>
    <w:rsid w:val="008140F1"/>
    <w:rsid w:val="00814202"/>
    <w:rsid w:val="0081516E"/>
    <w:rsid w:val="00815179"/>
    <w:rsid w:val="00820B1A"/>
    <w:rsid w:val="00821DAE"/>
    <w:rsid w:val="00822513"/>
    <w:rsid w:val="00822948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1A7C"/>
    <w:rsid w:val="008325FD"/>
    <w:rsid w:val="00833F50"/>
    <w:rsid w:val="00834AD3"/>
    <w:rsid w:val="00834C1D"/>
    <w:rsid w:val="0083594E"/>
    <w:rsid w:val="00835B44"/>
    <w:rsid w:val="00835F27"/>
    <w:rsid w:val="00836FF9"/>
    <w:rsid w:val="00837EFE"/>
    <w:rsid w:val="00843222"/>
    <w:rsid w:val="00843795"/>
    <w:rsid w:val="008448CB"/>
    <w:rsid w:val="00845B5B"/>
    <w:rsid w:val="00845FCA"/>
    <w:rsid w:val="008468C4"/>
    <w:rsid w:val="00846BFF"/>
    <w:rsid w:val="00846FD5"/>
    <w:rsid w:val="00847E70"/>
    <w:rsid w:val="00847F0F"/>
    <w:rsid w:val="0085032D"/>
    <w:rsid w:val="008506A1"/>
    <w:rsid w:val="008517C6"/>
    <w:rsid w:val="00852448"/>
    <w:rsid w:val="00852755"/>
    <w:rsid w:val="00854097"/>
    <w:rsid w:val="00854334"/>
    <w:rsid w:val="0085514F"/>
    <w:rsid w:val="00856DF8"/>
    <w:rsid w:val="008575E9"/>
    <w:rsid w:val="0086204A"/>
    <w:rsid w:val="00865455"/>
    <w:rsid w:val="00865F76"/>
    <w:rsid w:val="0086693B"/>
    <w:rsid w:val="008672E8"/>
    <w:rsid w:val="0087165C"/>
    <w:rsid w:val="00871AEC"/>
    <w:rsid w:val="00872B57"/>
    <w:rsid w:val="0087368B"/>
    <w:rsid w:val="00873B29"/>
    <w:rsid w:val="00874690"/>
    <w:rsid w:val="0087555F"/>
    <w:rsid w:val="00875D1F"/>
    <w:rsid w:val="008779D7"/>
    <w:rsid w:val="00877A02"/>
    <w:rsid w:val="00880870"/>
    <w:rsid w:val="0088188F"/>
    <w:rsid w:val="0088258A"/>
    <w:rsid w:val="00883035"/>
    <w:rsid w:val="0088329A"/>
    <w:rsid w:val="00883AA9"/>
    <w:rsid w:val="00883F2F"/>
    <w:rsid w:val="00884717"/>
    <w:rsid w:val="008848C9"/>
    <w:rsid w:val="00885E8E"/>
    <w:rsid w:val="00886332"/>
    <w:rsid w:val="00886640"/>
    <w:rsid w:val="00886696"/>
    <w:rsid w:val="00886C25"/>
    <w:rsid w:val="00886D4B"/>
    <w:rsid w:val="00886E14"/>
    <w:rsid w:val="0089076F"/>
    <w:rsid w:val="00891734"/>
    <w:rsid w:val="00893D3E"/>
    <w:rsid w:val="008948EC"/>
    <w:rsid w:val="0089499E"/>
    <w:rsid w:val="0089745C"/>
    <w:rsid w:val="008A076C"/>
    <w:rsid w:val="008A26D9"/>
    <w:rsid w:val="008A3050"/>
    <w:rsid w:val="008A3DEF"/>
    <w:rsid w:val="008A3E2C"/>
    <w:rsid w:val="008A4226"/>
    <w:rsid w:val="008A4F55"/>
    <w:rsid w:val="008A50DE"/>
    <w:rsid w:val="008A6057"/>
    <w:rsid w:val="008A66BA"/>
    <w:rsid w:val="008A77CD"/>
    <w:rsid w:val="008A781A"/>
    <w:rsid w:val="008B07F6"/>
    <w:rsid w:val="008B1EC9"/>
    <w:rsid w:val="008B3281"/>
    <w:rsid w:val="008B3507"/>
    <w:rsid w:val="008B50FF"/>
    <w:rsid w:val="008B5997"/>
    <w:rsid w:val="008B6248"/>
    <w:rsid w:val="008B65A9"/>
    <w:rsid w:val="008B6C73"/>
    <w:rsid w:val="008B6C7E"/>
    <w:rsid w:val="008B71DA"/>
    <w:rsid w:val="008B7877"/>
    <w:rsid w:val="008C0242"/>
    <w:rsid w:val="008C0512"/>
    <w:rsid w:val="008C190D"/>
    <w:rsid w:val="008C2B5C"/>
    <w:rsid w:val="008C32DD"/>
    <w:rsid w:val="008C3E45"/>
    <w:rsid w:val="008C3EF2"/>
    <w:rsid w:val="008C4A1A"/>
    <w:rsid w:val="008C569E"/>
    <w:rsid w:val="008C6388"/>
    <w:rsid w:val="008C638E"/>
    <w:rsid w:val="008C68EC"/>
    <w:rsid w:val="008C6ABC"/>
    <w:rsid w:val="008C70E8"/>
    <w:rsid w:val="008D03DE"/>
    <w:rsid w:val="008D26D0"/>
    <w:rsid w:val="008D2C97"/>
    <w:rsid w:val="008D3116"/>
    <w:rsid w:val="008D31AC"/>
    <w:rsid w:val="008D361F"/>
    <w:rsid w:val="008D372E"/>
    <w:rsid w:val="008D3834"/>
    <w:rsid w:val="008D5AA9"/>
    <w:rsid w:val="008E0426"/>
    <w:rsid w:val="008E0690"/>
    <w:rsid w:val="008E3158"/>
    <w:rsid w:val="008E3FD2"/>
    <w:rsid w:val="008E5FD7"/>
    <w:rsid w:val="008E6509"/>
    <w:rsid w:val="008E6907"/>
    <w:rsid w:val="008E6D40"/>
    <w:rsid w:val="008E750B"/>
    <w:rsid w:val="008E7728"/>
    <w:rsid w:val="008E78DE"/>
    <w:rsid w:val="008E7B86"/>
    <w:rsid w:val="008F24FB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CCE"/>
    <w:rsid w:val="0090121A"/>
    <w:rsid w:val="009016E0"/>
    <w:rsid w:val="009021EC"/>
    <w:rsid w:val="00902896"/>
    <w:rsid w:val="00903E15"/>
    <w:rsid w:val="00903EC3"/>
    <w:rsid w:val="009046CB"/>
    <w:rsid w:val="00907228"/>
    <w:rsid w:val="0091017C"/>
    <w:rsid w:val="009104D1"/>
    <w:rsid w:val="00910C4C"/>
    <w:rsid w:val="00912790"/>
    <w:rsid w:val="009127BA"/>
    <w:rsid w:val="00912A11"/>
    <w:rsid w:val="00913383"/>
    <w:rsid w:val="00914AA7"/>
    <w:rsid w:val="00914B2B"/>
    <w:rsid w:val="0091509B"/>
    <w:rsid w:val="00916664"/>
    <w:rsid w:val="00917D43"/>
    <w:rsid w:val="009205C5"/>
    <w:rsid w:val="00920B7D"/>
    <w:rsid w:val="00921BDF"/>
    <w:rsid w:val="009222CB"/>
    <w:rsid w:val="009227A6"/>
    <w:rsid w:val="0092366F"/>
    <w:rsid w:val="009247DB"/>
    <w:rsid w:val="009251EC"/>
    <w:rsid w:val="00925864"/>
    <w:rsid w:val="00926746"/>
    <w:rsid w:val="00926995"/>
    <w:rsid w:val="009269E1"/>
    <w:rsid w:val="00926CD9"/>
    <w:rsid w:val="0092753D"/>
    <w:rsid w:val="009276FA"/>
    <w:rsid w:val="009308FB"/>
    <w:rsid w:val="00931D7A"/>
    <w:rsid w:val="009327F8"/>
    <w:rsid w:val="00932D9A"/>
    <w:rsid w:val="00933EC1"/>
    <w:rsid w:val="0094021A"/>
    <w:rsid w:val="00940ECA"/>
    <w:rsid w:val="00940FF0"/>
    <w:rsid w:val="009411B3"/>
    <w:rsid w:val="00941936"/>
    <w:rsid w:val="00941C5E"/>
    <w:rsid w:val="00941CF0"/>
    <w:rsid w:val="00942594"/>
    <w:rsid w:val="00942FF4"/>
    <w:rsid w:val="00943833"/>
    <w:rsid w:val="00943F43"/>
    <w:rsid w:val="00944D6D"/>
    <w:rsid w:val="00945309"/>
    <w:rsid w:val="009455FE"/>
    <w:rsid w:val="00946890"/>
    <w:rsid w:val="00947BDE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532"/>
    <w:rsid w:val="00961163"/>
    <w:rsid w:val="00961A8B"/>
    <w:rsid w:val="00962B7E"/>
    <w:rsid w:val="00962BCA"/>
    <w:rsid w:val="00962F3E"/>
    <w:rsid w:val="009635AD"/>
    <w:rsid w:val="009647C9"/>
    <w:rsid w:val="00964B83"/>
    <w:rsid w:val="0096500C"/>
    <w:rsid w:val="00967649"/>
    <w:rsid w:val="00967F64"/>
    <w:rsid w:val="00967F99"/>
    <w:rsid w:val="009705EE"/>
    <w:rsid w:val="00972313"/>
    <w:rsid w:val="00972808"/>
    <w:rsid w:val="009730E5"/>
    <w:rsid w:val="00973FE8"/>
    <w:rsid w:val="0097427D"/>
    <w:rsid w:val="0097429A"/>
    <w:rsid w:val="00974617"/>
    <w:rsid w:val="00975FF3"/>
    <w:rsid w:val="00977927"/>
    <w:rsid w:val="0098135C"/>
    <w:rsid w:val="0098156A"/>
    <w:rsid w:val="00981685"/>
    <w:rsid w:val="00982BF5"/>
    <w:rsid w:val="009837C5"/>
    <w:rsid w:val="0098406E"/>
    <w:rsid w:val="00984351"/>
    <w:rsid w:val="00984361"/>
    <w:rsid w:val="00984C4D"/>
    <w:rsid w:val="0098535B"/>
    <w:rsid w:val="0098537F"/>
    <w:rsid w:val="00985CAD"/>
    <w:rsid w:val="00986477"/>
    <w:rsid w:val="00987A25"/>
    <w:rsid w:val="0099018C"/>
    <w:rsid w:val="00990AAC"/>
    <w:rsid w:val="00991202"/>
    <w:rsid w:val="009921EB"/>
    <w:rsid w:val="0099373A"/>
    <w:rsid w:val="009939E2"/>
    <w:rsid w:val="00994E81"/>
    <w:rsid w:val="00994F6A"/>
    <w:rsid w:val="00995B23"/>
    <w:rsid w:val="009961C0"/>
    <w:rsid w:val="00996693"/>
    <w:rsid w:val="009A0871"/>
    <w:rsid w:val="009A0F57"/>
    <w:rsid w:val="009A24B0"/>
    <w:rsid w:val="009A32FB"/>
    <w:rsid w:val="009A36CD"/>
    <w:rsid w:val="009A3B0E"/>
    <w:rsid w:val="009A40B0"/>
    <w:rsid w:val="009A4AF5"/>
    <w:rsid w:val="009A5339"/>
    <w:rsid w:val="009A68CB"/>
    <w:rsid w:val="009A7203"/>
    <w:rsid w:val="009B068E"/>
    <w:rsid w:val="009B09B3"/>
    <w:rsid w:val="009B3625"/>
    <w:rsid w:val="009B3A81"/>
    <w:rsid w:val="009B3AC5"/>
    <w:rsid w:val="009B4CC8"/>
    <w:rsid w:val="009B5608"/>
    <w:rsid w:val="009B5808"/>
    <w:rsid w:val="009B711C"/>
    <w:rsid w:val="009C0165"/>
    <w:rsid w:val="009C1335"/>
    <w:rsid w:val="009C1599"/>
    <w:rsid w:val="009C1653"/>
    <w:rsid w:val="009C1AB2"/>
    <w:rsid w:val="009C22CC"/>
    <w:rsid w:val="009C2641"/>
    <w:rsid w:val="009C2922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1F0A"/>
    <w:rsid w:val="009D22AD"/>
    <w:rsid w:val="009D29E0"/>
    <w:rsid w:val="009D3868"/>
    <w:rsid w:val="009D4337"/>
    <w:rsid w:val="009D4517"/>
    <w:rsid w:val="009D48BF"/>
    <w:rsid w:val="009E0F67"/>
    <w:rsid w:val="009E1545"/>
    <w:rsid w:val="009E1846"/>
    <w:rsid w:val="009E1D0F"/>
    <w:rsid w:val="009E1DA0"/>
    <w:rsid w:val="009E2E91"/>
    <w:rsid w:val="009E37A3"/>
    <w:rsid w:val="009E49BA"/>
    <w:rsid w:val="009E49DB"/>
    <w:rsid w:val="009E535A"/>
    <w:rsid w:val="009E537D"/>
    <w:rsid w:val="009E5492"/>
    <w:rsid w:val="009E54C6"/>
    <w:rsid w:val="009E5AE7"/>
    <w:rsid w:val="009E6B14"/>
    <w:rsid w:val="009E708E"/>
    <w:rsid w:val="009E72C4"/>
    <w:rsid w:val="009E7C25"/>
    <w:rsid w:val="009F0A18"/>
    <w:rsid w:val="009F158B"/>
    <w:rsid w:val="009F2748"/>
    <w:rsid w:val="009F34DA"/>
    <w:rsid w:val="009F46AA"/>
    <w:rsid w:val="009F4C1E"/>
    <w:rsid w:val="009F5129"/>
    <w:rsid w:val="009F528A"/>
    <w:rsid w:val="009F62B9"/>
    <w:rsid w:val="009F66B2"/>
    <w:rsid w:val="009F76DD"/>
    <w:rsid w:val="009F7BAC"/>
    <w:rsid w:val="00A00D24"/>
    <w:rsid w:val="00A010AD"/>
    <w:rsid w:val="00A011AB"/>
    <w:rsid w:val="00A0171D"/>
    <w:rsid w:val="00A02167"/>
    <w:rsid w:val="00A0402E"/>
    <w:rsid w:val="00A04192"/>
    <w:rsid w:val="00A042C8"/>
    <w:rsid w:val="00A051F6"/>
    <w:rsid w:val="00A05371"/>
    <w:rsid w:val="00A05B2E"/>
    <w:rsid w:val="00A068AA"/>
    <w:rsid w:val="00A06BD8"/>
    <w:rsid w:val="00A10ACA"/>
    <w:rsid w:val="00A11AB9"/>
    <w:rsid w:val="00A11D43"/>
    <w:rsid w:val="00A13211"/>
    <w:rsid w:val="00A139F5"/>
    <w:rsid w:val="00A13D15"/>
    <w:rsid w:val="00A14171"/>
    <w:rsid w:val="00A1570A"/>
    <w:rsid w:val="00A20775"/>
    <w:rsid w:val="00A22043"/>
    <w:rsid w:val="00A24EE1"/>
    <w:rsid w:val="00A25E14"/>
    <w:rsid w:val="00A263B2"/>
    <w:rsid w:val="00A2783C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1A55"/>
    <w:rsid w:val="00A41F3F"/>
    <w:rsid w:val="00A421D9"/>
    <w:rsid w:val="00A422C5"/>
    <w:rsid w:val="00A4365A"/>
    <w:rsid w:val="00A44AB4"/>
    <w:rsid w:val="00A44E2F"/>
    <w:rsid w:val="00A458C8"/>
    <w:rsid w:val="00A463D9"/>
    <w:rsid w:val="00A46AC5"/>
    <w:rsid w:val="00A46FB8"/>
    <w:rsid w:val="00A4707B"/>
    <w:rsid w:val="00A47D80"/>
    <w:rsid w:val="00A50D23"/>
    <w:rsid w:val="00A521CD"/>
    <w:rsid w:val="00A529C3"/>
    <w:rsid w:val="00A53132"/>
    <w:rsid w:val="00A557EE"/>
    <w:rsid w:val="00A55E79"/>
    <w:rsid w:val="00A563F2"/>
    <w:rsid w:val="00A566E8"/>
    <w:rsid w:val="00A57399"/>
    <w:rsid w:val="00A5780A"/>
    <w:rsid w:val="00A57A69"/>
    <w:rsid w:val="00A60F8B"/>
    <w:rsid w:val="00A61CA4"/>
    <w:rsid w:val="00A62657"/>
    <w:rsid w:val="00A62C53"/>
    <w:rsid w:val="00A62C5E"/>
    <w:rsid w:val="00A637B3"/>
    <w:rsid w:val="00A643BB"/>
    <w:rsid w:val="00A64D29"/>
    <w:rsid w:val="00A655EC"/>
    <w:rsid w:val="00A66A57"/>
    <w:rsid w:val="00A66C2E"/>
    <w:rsid w:val="00A66EAC"/>
    <w:rsid w:val="00A67A65"/>
    <w:rsid w:val="00A70B9B"/>
    <w:rsid w:val="00A710AC"/>
    <w:rsid w:val="00A72F76"/>
    <w:rsid w:val="00A735A0"/>
    <w:rsid w:val="00A73ABE"/>
    <w:rsid w:val="00A73F61"/>
    <w:rsid w:val="00A74073"/>
    <w:rsid w:val="00A74B25"/>
    <w:rsid w:val="00A74CF4"/>
    <w:rsid w:val="00A758C8"/>
    <w:rsid w:val="00A75CE2"/>
    <w:rsid w:val="00A77688"/>
    <w:rsid w:val="00A8014D"/>
    <w:rsid w:val="00A82134"/>
    <w:rsid w:val="00A825BE"/>
    <w:rsid w:val="00A83FC5"/>
    <w:rsid w:val="00A84FCF"/>
    <w:rsid w:val="00A851A9"/>
    <w:rsid w:val="00A852B4"/>
    <w:rsid w:val="00A85B04"/>
    <w:rsid w:val="00A869E7"/>
    <w:rsid w:val="00A86A42"/>
    <w:rsid w:val="00A86B0E"/>
    <w:rsid w:val="00A86ECC"/>
    <w:rsid w:val="00A86FCC"/>
    <w:rsid w:val="00A93979"/>
    <w:rsid w:val="00A94A12"/>
    <w:rsid w:val="00A95163"/>
    <w:rsid w:val="00A96559"/>
    <w:rsid w:val="00A976B7"/>
    <w:rsid w:val="00A97896"/>
    <w:rsid w:val="00AA3363"/>
    <w:rsid w:val="00AA3470"/>
    <w:rsid w:val="00AA34FD"/>
    <w:rsid w:val="00AA3A34"/>
    <w:rsid w:val="00AA419D"/>
    <w:rsid w:val="00AA48B3"/>
    <w:rsid w:val="00AA5343"/>
    <w:rsid w:val="00AA6583"/>
    <w:rsid w:val="00AA663B"/>
    <w:rsid w:val="00AA6722"/>
    <w:rsid w:val="00AA6CF1"/>
    <w:rsid w:val="00AA710D"/>
    <w:rsid w:val="00AB264C"/>
    <w:rsid w:val="00AB3372"/>
    <w:rsid w:val="00AB5850"/>
    <w:rsid w:val="00AB6123"/>
    <w:rsid w:val="00AB6723"/>
    <w:rsid w:val="00AB697A"/>
    <w:rsid w:val="00AB6D25"/>
    <w:rsid w:val="00AB6D9B"/>
    <w:rsid w:val="00AC0641"/>
    <w:rsid w:val="00AC2BAC"/>
    <w:rsid w:val="00AC3527"/>
    <w:rsid w:val="00AC3579"/>
    <w:rsid w:val="00AC4A1F"/>
    <w:rsid w:val="00AC4CDB"/>
    <w:rsid w:val="00AC4F7B"/>
    <w:rsid w:val="00AC53E7"/>
    <w:rsid w:val="00AC619B"/>
    <w:rsid w:val="00AC7777"/>
    <w:rsid w:val="00AD1BB0"/>
    <w:rsid w:val="00AD1DE5"/>
    <w:rsid w:val="00AD4BB6"/>
    <w:rsid w:val="00AD630F"/>
    <w:rsid w:val="00AD6315"/>
    <w:rsid w:val="00AD699B"/>
    <w:rsid w:val="00AD7219"/>
    <w:rsid w:val="00AD7696"/>
    <w:rsid w:val="00AE0174"/>
    <w:rsid w:val="00AE033A"/>
    <w:rsid w:val="00AE14B1"/>
    <w:rsid w:val="00AE269F"/>
    <w:rsid w:val="00AE2D4B"/>
    <w:rsid w:val="00AE4DBD"/>
    <w:rsid w:val="00AE4F20"/>
    <w:rsid w:val="00AE4F99"/>
    <w:rsid w:val="00AE5E5F"/>
    <w:rsid w:val="00AE614C"/>
    <w:rsid w:val="00AE62E6"/>
    <w:rsid w:val="00AE7313"/>
    <w:rsid w:val="00AE756C"/>
    <w:rsid w:val="00AF0C45"/>
    <w:rsid w:val="00AF0D97"/>
    <w:rsid w:val="00AF2781"/>
    <w:rsid w:val="00AF4F89"/>
    <w:rsid w:val="00AF6380"/>
    <w:rsid w:val="00B00E2F"/>
    <w:rsid w:val="00B01381"/>
    <w:rsid w:val="00B0159B"/>
    <w:rsid w:val="00B02A36"/>
    <w:rsid w:val="00B03480"/>
    <w:rsid w:val="00B04752"/>
    <w:rsid w:val="00B06096"/>
    <w:rsid w:val="00B0713B"/>
    <w:rsid w:val="00B07EE4"/>
    <w:rsid w:val="00B1087D"/>
    <w:rsid w:val="00B13958"/>
    <w:rsid w:val="00B14952"/>
    <w:rsid w:val="00B16D1E"/>
    <w:rsid w:val="00B20762"/>
    <w:rsid w:val="00B209FF"/>
    <w:rsid w:val="00B21538"/>
    <w:rsid w:val="00B21AC8"/>
    <w:rsid w:val="00B22112"/>
    <w:rsid w:val="00B230D8"/>
    <w:rsid w:val="00B23D69"/>
    <w:rsid w:val="00B242C2"/>
    <w:rsid w:val="00B24A8B"/>
    <w:rsid w:val="00B25B97"/>
    <w:rsid w:val="00B26A77"/>
    <w:rsid w:val="00B2725C"/>
    <w:rsid w:val="00B2756E"/>
    <w:rsid w:val="00B30271"/>
    <w:rsid w:val="00B3064B"/>
    <w:rsid w:val="00B316F7"/>
    <w:rsid w:val="00B31C43"/>
    <w:rsid w:val="00B31C60"/>
    <w:rsid w:val="00B31E5A"/>
    <w:rsid w:val="00B32820"/>
    <w:rsid w:val="00B34C55"/>
    <w:rsid w:val="00B35F4F"/>
    <w:rsid w:val="00B366F3"/>
    <w:rsid w:val="00B36BC7"/>
    <w:rsid w:val="00B36FEF"/>
    <w:rsid w:val="00B404E9"/>
    <w:rsid w:val="00B412DD"/>
    <w:rsid w:val="00B41A2C"/>
    <w:rsid w:val="00B41B7D"/>
    <w:rsid w:val="00B4379F"/>
    <w:rsid w:val="00B43C3F"/>
    <w:rsid w:val="00B44780"/>
    <w:rsid w:val="00B44F0A"/>
    <w:rsid w:val="00B46194"/>
    <w:rsid w:val="00B46B04"/>
    <w:rsid w:val="00B47E7E"/>
    <w:rsid w:val="00B50344"/>
    <w:rsid w:val="00B50755"/>
    <w:rsid w:val="00B50D9F"/>
    <w:rsid w:val="00B511F2"/>
    <w:rsid w:val="00B51E9F"/>
    <w:rsid w:val="00B51EAB"/>
    <w:rsid w:val="00B52573"/>
    <w:rsid w:val="00B53BF2"/>
    <w:rsid w:val="00B53F3F"/>
    <w:rsid w:val="00B5598C"/>
    <w:rsid w:val="00B560E4"/>
    <w:rsid w:val="00B56436"/>
    <w:rsid w:val="00B56BFB"/>
    <w:rsid w:val="00B56DAF"/>
    <w:rsid w:val="00B577A7"/>
    <w:rsid w:val="00B605FF"/>
    <w:rsid w:val="00B60A9B"/>
    <w:rsid w:val="00B60C8B"/>
    <w:rsid w:val="00B60CAA"/>
    <w:rsid w:val="00B60EB4"/>
    <w:rsid w:val="00B6272D"/>
    <w:rsid w:val="00B64569"/>
    <w:rsid w:val="00B64C2F"/>
    <w:rsid w:val="00B653AB"/>
    <w:rsid w:val="00B653BB"/>
    <w:rsid w:val="00B65F9E"/>
    <w:rsid w:val="00B66B19"/>
    <w:rsid w:val="00B677FD"/>
    <w:rsid w:val="00B706FF"/>
    <w:rsid w:val="00B70D2E"/>
    <w:rsid w:val="00B7182D"/>
    <w:rsid w:val="00B7359B"/>
    <w:rsid w:val="00B74845"/>
    <w:rsid w:val="00B76EA1"/>
    <w:rsid w:val="00B77194"/>
    <w:rsid w:val="00B809E0"/>
    <w:rsid w:val="00B811C6"/>
    <w:rsid w:val="00B81337"/>
    <w:rsid w:val="00B825FF"/>
    <w:rsid w:val="00B82D29"/>
    <w:rsid w:val="00B830EC"/>
    <w:rsid w:val="00B84988"/>
    <w:rsid w:val="00B85914"/>
    <w:rsid w:val="00B86633"/>
    <w:rsid w:val="00B8712B"/>
    <w:rsid w:val="00B879D2"/>
    <w:rsid w:val="00B87CDF"/>
    <w:rsid w:val="00B9073E"/>
    <w:rsid w:val="00B91165"/>
    <w:rsid w:val="00B914E9"/>
    <w:rsid w:val="00B922C3"/>
    <w:rsid w:val="00B925FB"/>
    <w:rsid w:val="00B94D1A"/>
    <w:rsid w:val="00B956EE"/>
    <w:rsid w:val="00B95D28"/>
    <w:rsid w:val="00B96317"/>
    <w:rsid w:val="00B97839"/>
    <w:rsid w:val="00BA0245"/>
    <w:rsid w:val="00BA0597"/>
    <w:rsid w:val="00BA07A8"/>
    <w:rsid w:val="00BA109A"/>
    <w:rsid w:val="00BA23D2"/>
    <w:rsid w:val="00BA2BA1"/>
    <w:rsid w:val="00BA332D"/>
    <w:rsid w:val="00BA3E41"/>
    <w:rsid w:val="00BA437D"/>
    <w:rsid w:val="00BA62A7"/>
    <w:rsid w:val="00BA6311"/>
    <w:rsid w:val="00BB09FA"/>
    <w:rsid w:val="00BB0A5B"/>
    <w:rsid w:val="00BB0AE1"/>
    <w:rsid w:val="00BB112E"/>
    <w:rsid w:val="00BB127F"/>
    <w:rsid w:val="00BB18D7"/>
    <w:rsid w:val="00BB4D79"/>
    <w:rsid w:val="00BB5136"/>
    <w:rsid w:val="00BB595D"/>
    <w:rsid w:val="00BB6747"/>
    <w:rsid w:val="00BC00C8"/>
    <w:rsid w:val="00BC1A49"/>
    <w:rsid w:val="00BC28CB"/>
    <w:rsid w:val="00BC3718"/>
    <w:rsid w:val="00BC3B6A"/>
    <w:rsid w:val="00BC3C8E"/>
    <w:rsid w:val="00BC512B"/>
    <w:rsid w:val="00BC5180"/>
    <w:rsid w:val="00BC5738"/>
    <w:rsid w:val="00BC59E8"/>
    <w:rsid w:val="00BC5B02"/>
    <w:rsid w:val="00BD1776"/>
    <w:rsid w:val="00BD2092"/>
    <w:rsid w:val="00BD245B"/>
    <w:rsid w:val="00BD26FA"/>
    <w:rsid w:val="00BD2FFE"/>
    <w:rsid w:val="00BD3265"/>
    <w:rsid w:val="00BD37B2"/>
    <w:rsid w:val="00BD4E33"/>
    <w:rsid w:val="00BD6F50"/>
    <w:rsid w:val="00BE0358"/>
    <w:rsid w:val="00BE2B46"/>
    <w:rsid w:val="00BE33C4"/>
    <w:rsid w:val="00BE34AE"/>
    <w:rsid w:val="00BE477F"/>
    <w:rsid w:val="00BE6109"/>
    <w:rsid w:val="00BE6128"/>
    <w:rsid w:val="00BE6E57"/>
    <w:rsid w:val="00BE6F0A"/>
    <w:rsid w:val="00BE6F1B"/>
    <w:rsid w:val="00BF0B57"/>
    <w:rsid w:val="00BF1315"/>
    <w:rsid w:val="00BF1A32"/>
    <w:rsid w:val="00BF21DD"/>
    <w:rsid w:val="00BF3746"/>
    <w:rsid w:val="00BF4569"/>
    <w:rsid w:val="00BF485F"/>
    <w:rsid w:val="00BF51AD"/>
    <w:rsid w:val="00BF6075"/>
    <w:rsid w:val="00BF6235"/>
    <w:rsid w:val="00BF6DC9"/>
    <w:rsid w:val="00BF75CD"/>
    <w:rsid w:val="00C00111"/>
    <w:rsid w:val="00C001B6"/>
    <w:rsid w:val="00C030DE"/>
    <w:rsid w:val="00C04116"/>
    <w:rsid w:val="00C04FC9"/>
    <w:rsid w:val="00C05D4E"/>
    <w:rsid w:val="00C06507"/>
    <w:rsid w:val="00C06FBA"/>
    <w:rsid w:val="00C078DC"/>
    <w:rsid w:val="00C10316"/>
    <w:rsid w:val="00C10D70"/>
    <w:rsid w:val="00C12233"/>
    <w:rsid w:val="00C17169"/>
    <w:rsid w:val="00C17A08"/>
    <w:rsid w:val="00C17BB9"/>
    <w:rsid w:val="00C2110F"/>
    <w:rsid w:val="00C218E7"/>
    <w:rsid w:val="00C21FBA"/>
    <w:rsid w:val="00C22105"/>
    <w:rsid w:val="00C22830"/>
    <w:rsid w:val="00C22CBC"/>
    <w:rsid w:val="00C23CB0"/>
    <w:rsid w:val="00C244B6"/>
    <w:rsid w:val="00C2702E"/>
    <w:rsid w:val="00C30F31"/>
    <w:rsid w:val="00C31BAC"/>
    <w:rsid w:val="00C3244F"/>
    <w:rsid w:val="00C3330D"/>
    <w:rsid w:val="00C33455"/>
    <w:rsid w:val="00C3357C"/>
    <w:rsid w:val="00C33ADA"/>
    <w:rsid w:val="00C33D7B"/>
    <w:rsid w:val="00C3598D"/>
    <w:rsid w:val="00C36D96"/>
    <w:rsid w:val="00C375F7"/>
    <w:rsid w:val="00C40053"/>
    <w:rsid w:val="00C40571"/>
    <w:rsid w:val="00C4096F"/>
    <w:rsid w:val="00C40D4F"/>
    <w:rsid w:val="00C40E96"/>
    <w:rsid w:val="00C40EBD"/>
    <w:rsid w:val="00C411FF"/>
    <w:rsid w:val="00C41277"/>
    <w:rsid w:val="00C43D9D"/>
    <w:rsid w:val="00C458FD"/>
    <w:rsid w:val="00C4635E"/>
    <w:rsid w:val="00C46F42"/>
    <w:rsid w:val="00C4751D"/>
    <w:rsid w:val="00C47DF7"/>
    <w:rsid w:val="00C504D8"/>
    <w:rsid w:val="00C50846"/>
    <w:rsid w:val="00C5085F"/>
    <w:rsid w:val="00C50E76"/>
    <w:rsid w:val="00C5302A"/>
    <w:rsid w:val="00C530AD"/>
    <w:rsid w:val="00C53718"/>
    <w:rsid w:val="00C537C3"/>
    <w:rsid w:val="00C5430A"/>
    <w:rsid w:val="00C544B2"/>
    <w:rsid w:val="00C548B8"/>
    <w:rsid w:val="00C549B0"/>
    <w:rsid w:val="00C5561A"/>
    <w:rsid w:val="00C5660B"/>
    <w:rsid w:val="00C569F4"/>
    <w:rsid w:val="00C60C4B"/>
    <w:rsid w:val="00C62FE3"/>
    <w:rsid w:val="00C6328E"/>
    <w:rsid w:val="00C64A37"/>
    <w:rsid w:val="00C6533A"/>
    <w:rsid w:val="00C6574D"/>
    <w:rsid w:val="00C6605B"/>
    <w:rsid w:val="00C7021D"/>
    <w:rsid w:val="00C7104B"/>
    <w:rsid w:val="00C7158E"/>
    <w:rsid w:val="00C7205A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7A1"/>
    <w:rsid w:val="00C77C0E"/>
    <w:rsid w:val="00C80AED"/>
    <w:rsid w:val="00C812F5"/>
    <w:rsid w:val="00C813FB"/>
    <w:rsid w:val="00C81874"/>
    <w:rsid w:val="00C82016"/>
    <w:rsid w:val="00C82C21"/>
    <w:rsid w:val="00C8318C"/>
    <w:rsid w:val="00C850AF"/>
    <w:rsid w:val="00C85214"/>
    <w:rsid w:val="00C85423"/>
    <w:rsid w:val="00C858EB"/>
    <w:rsid w:val="00C8703A"/>
    <w:rsid w:val="00C91687"/>
    <w:rsid w:val="00C9191B"/>
    <w:rsid w:val="00C924A8"/>
    <w:rsid w:val="00C9391E"/>
    <w:rsid w:val="00C93EB3"/>
    <w:rsid w:val="00C945FE"/>
    <w:rsid w:val="00C95355"/>
    <w:rsid w:val="00C96477"/>
    <w:rsid w:val="00C96A25"/>
    <w:rsid w:val="00C96FAA"/>
    <w:rsid w:val="00C97946"/>
    <w:rsid w:val="00C97A04"/>
    <w:rsid w:val="00C97E85"/>
    <w:rsid w:val="00CA107B"/>
    <w:rsid w:val="00CA484D"/>
    <w:rsid w:val="00CB2A1C"/>
    <w:rsid w:val="00CB383C"/>
    <w:rsid w:val="00CB451C"/>
    <w:rsid w:val="00CB5546"/>
    <w:rsid w:val="00CB5688"/>
    <w:rsid w:val="00CB61AE"/>
    <w:rsid w:val="00CB6232"/>
    <w:rsid w:val="00CB6289"/>
    <w:rsid w:val="00CB6DAD"/>
    <w:rsid w:val="00CB77D4"/>
    <w:rsid w:val="00CB7B94"/>
    <w:rsid w:val="00CC0DE4"/>
    <w:rsid w:val="00CC1E1A"/>
    <w:rsid w:val="00CC2473"/>
    <w:rsid w:val="00CC24C7"/>
    <w:rsid w:val="00CC3686"/>
    <w:rsid w:val="00CC3868"/>
    <w:rsid w:val="00CC45BA"/>
    <w:rsid w:val="00CC45BC"/>
    <w:rsid w:val="00CC4D5F"/>
    <w:rsid w:val="00CC4F14"/>
    <w:rsid w:val="00CC55BA"/>
    <w:rsid w:val="00CC57F8"/>
    <w:rsid w:val="00CC5CE9"/>
    <w:rsid w:val="00CC5EB3"/>
    <w:rsid w:val="00CC63C0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58B7"/>
    <w:rsid w:val="00CD6B7E"/>
    <w:rsid w:val="00CE06F1"/>
    <w:rsid w:val="00CE17CF"/>
    <w:rsid w:val="00CE1AFF"/>
    <w:rsid w:val="00CE2FE2"/>
    <w:rsid w:val="00CE36D6"/>
    <w:rsid w:val="00CE5DEE"/>
    <w:rsid w:val="00CE738C"/>
    <w:rsid w:val="00CF0700"/>
    <w:rsid w:val="00CF0CE2"/>
    <w:rsid w:val="00CF11EA"/>
    <w:rsid w:val="00CF1622"/>
    <w:rsid w:val="00CF321C"/>
    <w:rsid w:val="00CF3244"/>
    <w:rsid w:val="00CF355C"/>
    <w:rsid w:val="00CF3CB8"/>
    <w:rsid w:val="00CF4099"/>
    <w:rsid w:val="00CF43A6"/>
    <w:rsid w:val="00CF4CC7"/>
    <w:rsid w:val="00CF5058"/>
    <w:rsid w:val="00CF5459"/>
    <w:rsid w:val="00CF58AB"/>
    <w:rsid w:val="00CF75EC"/>
    <w:rsid w:val="00CF765A"/>
    <w:rsid w:val="00CF7B90"/>
    <w:rsid w:val="00D0015D"/>
    <w:rsid w:val="00D020D3"/>
    <w:rsid w:val="00D02131"/>
    <w:rsid w:val="00D03663"/>
    <w:rsid w:val="00D04A32"/>
    <w:rsid w:val="00D04F82"/>
    <w:rsid w:val="00D054DC"/>
    <w:rsid w:val="00D05A31"/>
    <w:rsid w:val="00D05C62"/>
    <w:rsid w:val="00D064DE"/>
    <w:rsid w:val="00D07944"/>
    <w:rsid w:val="00D0796F"/>
    <w:rsid w:val="00D07F42"/>
    <w:rsid w:val="00D12683"/>
    <w:rsid w:val="00D12E8E"/>
    <w:rsid w:val="00D144D4"/>
    <w:rsid w:val="00D20D4B"/>
    <w:rsid w:val="00D20DFC"/>
    <w:rsid w:val="00D21475"/>
    <w:rsid w:val="00D21BA1"/>
    <w:rsid w:val="00D22592"/>
    <w:rsid w:val="00D22975"/>
    <w:rsid w:val="00D23A75"/>
    <w:rsid w:val="00D261A2"/>
    <w:rsid w:val="00D26AAE"/>
    <w:rsid w:val="00D30B2D"/>
    <w:rsid w:val="00D31B5B"/>
    <w:rsid w:val="00D31EDD"/>
    <w:rsid w:val="00D32507"/>
    <w:rsid w:val="00D32E28"/>
    <w:rsid w:val="00D33897"/>
    <w:rsid w:val="00D338C5"/>
    <w:rsid w:val="00D33ADF"/>
    <w:rsid w:val="00D33AF1"/>
    <w:rsid w:val="00D33CCD"/>
    <w:rsid w:val="00D3676A"/>
    <w:rsid w:val="00D3686B"/>
    <w:rsid w:val="00D4076C"/>
    <w:rsid w:val="00D40E66"/>
    <w:rsid w:val="00D41563"/>
    <w:rsid w:val="00D41C37"/>
    <w:rsid w:val="00D424E9"/>
    <w:rsid w:val="00D4334A"/>
    <w:rsid w:val="00D4352C"/>
    <w:rsid w:val="00D45A9F"/>
    <w:rsid w:val="00D45C50"/>
    <w:rsid w:val="00D46DAF"/>
    <w:rsid w:val="00D475CA"/>
    <w:rsid w:val="00D4785A"/>
    <w:rsid w:val="00D50F65"/>
    <w:rsid w:val="00D522C5"/>
    <w:rsid w:val="00D527B6"/>
    <w:rsid w:val="00D54462"/>
    <w:rsid w:val="00D5560A"/>
    <w:rsid w:val="00D55F5A"/>
    <w:rsid w:val="00D56D0F"/>
    <w:rsid w:val="00D56E5C"/>
    <w:rsid w:val="00D60036"/>
    <w:rsid w:val="00D608CF"/>
    <w:rsid w:val="00D60C8E"/>
    <w:rsid w:val="00D616D2"/>
    <w:rsid w:val="00D62D0A"/>
    <w:rsid w:val="00D63071"/>
    <w:rsid w:val="00D635A9"/>
    <w:rsid w:val="00D63B5F"/>
    <w:rsid w:val="00D64C6A"/>
    <w:rsid w:val="00D6685E"/>
    <w:rsid w:val="00D6692E"/>
    <w:rsid w:val="00D7099F"/>
    <w:rsid w:val="00D70E20"/>
    <w:rsid w:val="00D70EF7"/>
    <w:rsid w:val="00D715DF"/>
    <w:rsid w:val="00D727E2"/>
    <w:rsid w:val="00D738D3"/>
    <w:rsid w:val="00D742B6"/>
    <w:rsid w:val="00D74A5A"/>
    <w:rsid w:val="00D76E82"/>
    <w:rsid w:val="00D77205"/>
    <w:rsid w:val="00D8039D"/>
    <w:rsid w:val="00D813E1"/>
    <w:rsid w:val="00D816EE"/>
    <w:rsid w:val="00D8319A"/>
    <w:rsid w:val="00D8397C"/>
    <w:rsid w:val="00D848F4"/>
    <w:rsid w:val="00D848FC"/>
    <w:rsid w:val="00D8629B"/>
    <w:rsid w:val="00D862ED"/>
    <w:rsid w:val="00D86F44"/>
    <w:rsid w:val="00D90208"/>
    <w:rsid w:val="00D913AF"/>
    <w:rsid w:val="00D91C51"/>
    <w:rsid w:val="00D92E03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1D19"/>
    <w:rsid w:val="00DA219C"/>
    <w:rsid w:val="00DA42BA"/>
    <w:rsid w:val="00DA5470"/>
    <w:rsid w:val="00DA5AC8"/>
    <w:rsid w:val="00DA6411"/>
    <w:rsid w:val="00DA70D1"/>
    <w:rsid w:val="00DA750C"/>
    <w:rsid w:val="00DA7C1C"/>
    <w:rsid w:val="00DB0097"/>
    <w:rsid w:val="00DB0D3E"/>
    <w:rsid w:val="00DB0E64"/>
    <w:rsid w:val="00DB147A"/>
    <w:rsid w:val="00DB17F9"/>
    <w:rsid w:val="00DB1B7A"/>
    <w:rsid w:val="00DB7A07"/>
    <w:rsid w:val="00DB7BB9"/>
    <w:rsid w:val="00DC0293"/>
    <w:rsid w:val="00DC08E5"/>
    <w:rsid w:val="00DC0BBB"/>
    <w:rsid w:val="00DC10F1"/>
    <w:rsid w:val="00DC25CD"/>
    <w:rsid w:val="00DC3302"/>
    <w:rsid w:val="00DC34BB"/>
    <w:rsid w:val="00DC58EC"/>
    <w:rsid w:val="00DC6708"/>
    <w:rsid w:val="00DC6F18"/>
    <w:rsid w:val="00DD2521"/>
    <w:rsid w:val="00DD2725"/>
    <w:rsid w:val="00DD2B09"/>
    <w:rsid w:val="00DD4D9D"/>
    <w:rsid w:val="00DD53C7"/>
    <w:rsid w:val="00DD54A4"/>
    <w:rsid w:val="00DD5EC4"/>
    <w:rsid w:val="00DD6C42"/>
    <w:rsid w:val="00DD7182"/>
    <w:rsid w:val="00DD7F3E"/>
    <w:rsid w:val="00DE0352"/>
    <w:rsid w:val="00DE0A82"/>
    <w:rsid w:val="00DE1010"/>
    <w:rsid w:val="00DE1C3D"/>
    <w:rsid w:val="00DE1DF4"/>
    <w:rsid w:val="00DE2DE3"/>
    <w:rsid w:val="00DE6052"/>
    <w:rsid w:val="00DE7208"/>
    <w:rsid w:val="00DF02B1"/>
    <w:rsid w:val="00DF1C27"/>
    <w:rsid w:val="00DF26A9"/>
    <w:rsid w:val="00DF3B68"/>
    <w:rsid w:val="00DF440B"/>
    <w:rsid w:val="00DF5457"/>
    <w:rsid w:val="00DF5815"/>
    <w:rsid w:val="00DF5A36"/>
    <w:rsid w:val="00DF7F4C"/>
    <w:rsid w:val="00E00298"/>
    <w:rsid w:val="00E011CF"/>
    <w:rsid w:val="00E01436"/>
    <w:rsid w:val="00E026BD"/>
    <w:rsid w:val="00E027B2"/>
    <w:rsid w:val="00E0285D"/>
    <w:rsid w:val="00E0293F"/>
    <w:rsid w:val="00E03912"/>
    <w:rsid w:val="00E045BD"/>
    <w:rsid w:val="00E04B4A"/>
    <w:rsid w:val="00E05A80"/>
    <w:rsid w:val="00E06390"/>
    <w:rsid w:val="00E0664E"/>
    <w:rsid w:val="00E067BC"/>
    <w:rsid w:val="00E06DD1"/>
    <w:rsid w:val="00E100C7"/>
    <w:rsid w:val="00E10450"/>
    <w:rsid w:val="00E10537"/>
    <w:rsid w:val="00E10FCD"/>
    <w:rsid w:val="00E111DE"/>
    <w:rsid w:val="00E11297"/>
    <w:rsid w:val="00E11FFC"/>
    <w:rsid w:val="00E13A10"/>
    <w:rsid w:val="00E144E4"/>
    <w:rsid w:val="00E15244"/>
    <w:rsid w:val="00E15667"/>
    <w:rsid w:val="00E15EAD"/>
    <w:rsid w:val="00E1662D"/>
    <w:rsid w:val="00E16D71"/>
    <w:rsid w:val="00E1716A"/>
    <w:rsid w:val="00E17B77"/>
    <w:rsid w:val="00E20C4F"/>
    <w:rsid w:val="00E21369"/>
    <w:rsid w:val="00E21A15"/>
    <w:rsid w:val="00E24236"/>
    <w:rsid w:val="00E25A6B"/>
    <w:rsid w:val="00E26254"/>
    <w:rsid w:val="00E26998"/>
    <w:rsid w:val="00E26B60"/>
    <w:rsid w:val="00E26C98"/>
    <w:rsid w:val="00E26D20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60BB"/>
    <w:rsid w:val="00E366C2"/>
    <w:rsid w:val="00E36AD5"/>
    <w:rsid w:val="00E36B28"/>
    <w:rsid w:val="00E37146"/>
    <w:rsid w:val="00E42740"/>
    <w:rsid w:val="00E427CB"/>
    <w:rsid w:val="00E42FF9"/>
    <w:rsid w:val="00E44B77"/>
    <w:rsid w:val="00E454B8"/>
    <w:rsid w:val="00E45DC9"/>
    <w:rsid w:val="00E460D1"/>
    <w:rsid w:val="00E4659E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70FA"/>
    <w:rsid w:val="00E57E80"/>
    <w:rsid w:val="00E604F4"/>
    <w:rsid w:val="00E60589"/>
    <w:rsid w:val="00E62239"/>
    <w:rsid w:val="00E64971"/>
    <w:rsid w:val="00E65618"/>
    <w:rsid w:val="00E65DD2"/>
    <w:rsid w:val="00E664C5"/>
    <w:rsid w:val="00E66A38"/>
    <w:rsid w:val="00E671A2"/>
    <w:rsid w:val="00E67D3E"/>
    <w:rsid w:val="00E67D99"/>
    <w:rsid w:val="00E7083D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77CCD"/>
    <w:rsid w:val="00E8005C"/>
    <w:rsid w:val="00E80E05"/>
    <w:rsid w:val="00E8384B"/>
    <w:rsid w:val="00E842C2"/>
    <w:rsid w:val="00E861B7"/>
    <w:rsid w:val="00E86FC7"/>
    <w:rsid w:val="00E914B3"/>
    <w:rsid w:val="00E93CC8"/>
    <w:rsid w:val="00E94036"/>
    <w:rsid w:val="00E95166"/>
    <w:rsid w:val="00E95696"/>
    <w:rsid w:val="00E95726"/>
    <w:rsid w:val="00EA0278"/>
    <w:rsid w:val="00EA032E"/>
    <w:rsid w:val="00EA0D97"/>
    <w:rsid w:val="00EA1352"/>
    <w:rsid w:val="00EA1D9A"/>
    <w:rsid w:val="00EA1E69"/>
    <w:rsid w:val="00EA3B13"/>
    <w:rsid w:val="00EA3E3E"/>
    <w:rsid w:val="00EA45BA"/>
    <w:rsid w:val="00EA53B4"/>
    <w:rsid w:val="00EA56C9"/>
    <w:rsid w:val="00EA5DC4"/>
    <w:rsid w:val="00EA6559"/>
    <w:rsid w:val="00EA7B99"/>
    <w:rsid w:val="00EB0B51"/>
    <w:rsid w:val="00EB1216"/>
    <w:rsid w:val="00EB1390"/>
    <w:rsid w:val="00EB2C71"/>
    <w:rsid w:val="00EB310A"/>
    <w:rsid w:val="00EB4340"/>
    <w:rsid w:val="00EB5095"/>
    <w:rsid w:val="00EB71E2"/>
    <w:rsid w:val="00EB7FF2"/>
    <w:rsid w:val="00EC1F1B"/>
    <w:rsid w:val="00EC29E5"/>
    <w:rsid w:val="00EC41F8"/>
    <w:rsid w:val="00EC526F"/>
    <w:rsid w:val="00EC5695"/>
    <w:rsid w:val="00EC7AED"/>
    <w:rsid w:val="00ED0A2A"/>
    <w:rsid w:val="00ED0ADE"/>
    <w:rsid w:val="00ED18DF"/>
    <w:rsid w:val="00ED2D08"/>
    <w:rsid w:val="00ED3102"/>
    <w:rsid w:val="00ED3565"/>
    <w:rsid w:val="00ED3901"/>
    <w:rsid w:val="00ED4E63"/>
    <w:rsid w:val="00ED55C0"/>
    <w:rsid w:val="00ED682B"/>
    <w:rsid w:val="00ED6FDF"/>
    <w:rsid w:val="00ED714E"/>
    <w:rsid w:val="00ED7F3A"/>
    <w:rsid w:val="00EE096A"/>
    <w:rsid w:val="00EE0F10"/>
    <w:rsid w:val="00EE23B5"/>
    <w:rsid w:val="00EE263F"/>
    <w:rsid w:val="00EE4180"/>
    <w:rsid w:val="00EE41D5"/>
    <w:rsid w:val="00EE4B1C"/>
    <w:rsid w:val="00EE5F75"/>
    <w:rsid w:val="00EE717C"/>
    <w:rsid w:val="00EF113B"/>
    <w:rsid w:val="00EF3944"/>
    <w:rsid w:val="00EF4217"/>
    <w:rsid w:val="00EF47DA"/>
    <w:rsid w:val="00EF4D80"/>
    <w:rsid w:val="00EF6153"/>
    <w:rsid w:val="00EF72D1"/>
    <w:rsid w:val="00EF7742"/>
    <w:rsid w:val="00F00332"/>
    <w:rsid w:val="00F01D13"/>
    <w:rsid w:val="00F02201"/>
    <w:rsid w:val="00F030E1"/>
    <w:rsid w:val="00F037A4"/>
    <w:rsid w:val="00F0474B"/>
    <w:rsid w:val="00F051F7"/>
    <w:rsid w:val="00F064A0"/>
    <w:rsid w:val="00F0689B"/>
    <w:rsid w:val="00F069F4"/>
    <w:rsid w:val="00F070E2"/>
    <w:rsid w:val="00F0778D"/>
    <w:rsid w:val="00F07A6E"/>
    <w:rsid w:val="00F109B0"/>
    <w:rsid w:val="00F10EB2"/>
    <w:rsid w:val="00F14C3B"/>
    <w:rsid w:val="00F155A4"/>
    <w:rsid w:val="00F16D73"/>
    <w:rsid w:val="00F1718D"/>
    <w:rsid w:val="00F1794C"/>
    <w:rsid w:val="00F17C85"/>
    <w:rsid w:val="00F21E01"/>
    <w:rsid w:val="00F22C79"/>
    <w:rsid w:val="00F22FBF"/>
    <w:rsid w:val="00F2342A"/>
    <w:rsid w:val="00F25E95"/>
    <w:rsid w:val="00F26643"/>
    <w:rsid w:val="00F26BE5"/>
    <w:rsid w:val="00F26FC8"/>
    <w:rsid w:val="00F271F4"/>
    <w:rsid w:val="00F276D4"/>
    <w:rsid w:val="00F27988"/>
    <w:rsid w:val="00F27C8F"/>
    <w:rsid w:val="00F31FA5"/>
    <w:rsid w:val="00F325AE"/>
    <w:rsid w:val="00F32749"/>
    <w:rsid w:val="00F33205"/>
    <w:rsid w:val="00F33976"/>
    <w:rsid w:val="00F3654A"/>
    <w:rsid w:val="00F368E7"/>
    <w:rsid w:val="00F36DFD"/>
    <w:rsid w:val="00F37172"/>
    <w:rsid w:val="00F3744D"/>
    <w:rsid w:val="00F37483"/>
    <w:rsid w:val="00F37D5F"/>
    <w:rsid w:val="00F4061B"/>
    <w:rsid w:val="00F424A5"/>
    <w:rsid w:val="00F43795"/>
    <w:rsid w:val="00F4428D"/>
    <w:rsid w:val="00F4477E"/>
    <w:rsid w:val="00F447C8"/>
    <w:rsid w:val="00F44AE5"/>
    <w:rsid w:val="00F45969"/>
    <w:rsid w:val="00F5073F"/>
    <w:rsid w:val="00F50BA2"/>
    <w:rsid w:val="00F50DFB"/>
    <w:rsid w:val="00F5114F"/>
    <w:rsid w:val="00F519AD"/>
    <w:rsid w:val="00F537B4"/>
    <w:rsid w:val="00F54B60"/>
    <w:rsid w:val="00F57928"/>
    <w:rsid w:val="00F601A3"/>
    <w:rsid w:val="00F602C0"/>
    <w:rsid w:val="00F60C1C"/>
    <w:rsid w:val="00F610E5"/>
    <w:rsid w:val="00F6133C"/>
    <w:rsid w:val="00F62272"/>
    <w:rsid w:val="00F64126"/>
    <w:rsid w:val="00F64CF2"/>
    <w:rsid w:val="00F660F3"/>
    <w:rsid w:val="00F673CB"/>
    <w:rsid w:val="00F67D8F"/>
    <w:rsid w:val="00F70A4C"/>
    <w:rsid w:val="00F71279"/>
    <w:rsid w:val="00F71749"/>
    <w:rsid w:val="00F72A4D"/>
    <w:rsid w:val="00F7345C"/>
    <w:rsid w:val="00F74004"/>
    <w:rsid w:val="00F749D9"/>
    <w:rsid w:val="00F75769"/>
    <w:rsid w:val="00F76BB4"/>
    <w:rsid w:val="00F7708D"/>
    <w:rsid w:val="00F77876"/>
    <w:rsid w:val="00F81D06"/>
    <w:rsid w:val="00F82A0F"/>
    <w:rsid w:val="00F83CA3"/>
    <w:rsid w:val="00F86024"/>
    <w:rsid w:val="00F8611A"/>
    <w:rsid w:val="00F865C6"/>
    <w:rsid w:val="00F86708"/>
    <w:rsid w:val="00F86F39"/>
    <w:rsid w:val="00F8700B"/>
    <w:rsid w:val="00F87549"/>
    <w:rsid w:val="00F9008E"/>
    <w:rsid w:val="00F91406"/>
    <w:rsid w:val="00F9161E"/>
    <w:rsid w:val="00F93281"/>
    <w:rsid w:val="00F9472E"/>
    <w:rsid w:val="00F94BC4"/>
    <w:rsid w:val="00F95947"/>
    <w:rsid w:val="00F9630B"/>
    <w:rsid w:val="00FA00AE"/>
    <w:rsid w:val="00FA05E8"/>
    <w:rsid w:val="00FA069A"/>
    <w:rsid w:val="00FA14B0"/>
    <w:rsid w:val="00FA2205"/>
    <w:rsid w:val="00FA22C3"/>
    <w:rsid w:val="00FA2604"/>
    <w:rsid w:val="00FA3205"/>
    <w:rsid w:val="00FA3557"/>
    <w:rsid w:val="00FA5128"/>
    <w:rsid w:val="00FA61C0"/>
    <w:rsid w:val="00FA6D8E"/>
    <w:rsid w:val="00FA733A"/>
    <w:rsid w:val="00FB00B0"/>
    <w:rsid w:val="00FB08DB"/>
    <w:rsid w:val="00FB0997"/>
    <w:rsid w:val="00FB0CCC"/>
    <w:rsid w:val="00FB1066"/>
    <w:rsid w:val="00FB13CA"/>
    <w:rsid w:val="00FB29BE"/>
    <w:rsid w:val="00FB42D4"/>
    <w:rsid w:val="00FB5314"/>
    <w:rsid w:val="00FB558D"/>
    <w:rsid w:val="00FB5906"/>
    <w:rsid w:val="00FB6917"/>
    <w:rsid w:val="00FB6F43"/>
    <w:rsid w:val="00FB762F"/>
    <w:rsid w:val="00FB7C6D"/>
    <w:rsid w:val="00FC0436"/>
    <w:rsid w:val="00FC2186"/>
    <w:rsid w:val="00FC2AED"/>
    <w:rsid w:val="00FC2E49"/>
    <w:rsid w:val="00FC38D4"/>
    <w:rsid w:val="00FC4A0F"/>
    <w:rsid w:val="00FC4A22"/>
    <w:rsid w:val="00FC50D1"/>
    <w:rsid w:val="00FC551D"/>
    <w:rsid w:val="00FC58C4"/>
    <w:rsid w:val="00FC5BD8"/>
    <w:rsid w:val="00FC68F9"/>
    <w:rsid w:val="00FC765A"/>
    <w:rsid w:val="00FC7F94"/>
    <w:rsid w:val="00FD0C73"/>
    <w:rsid w:val="00FD175C"/>
    <w:rsid w:val="00FD1DE5"/>
    <w:rsid w:val="00FD1FEA"/>
    <w:rsid w:val="00FD218D"/>
    <w:rsid w:val="00FD2244"/>
    <w:rsid w:val="00FD285F"/>
    <w:rsid w:val="00FD28DF"/>
    <w:rsid w:val="00FD2D6B"/>
    <w:rsid w:val="00FD2E85"/>
    <w:rsid w:val="00FD33BD"/>
    <w:rsid w:val="00FD36B3"/>
    <w:rsid w:val="00FD3DD3"/>
    <w:rsid w:val="00FD4440"/>
    <w:rsid w:val="00FD4881"/>
    <w:rsid w:val="00FD4C00"/>
    <w:rsid w:val="00FD52C7"/>
    <w:rsid w:val="00FD536D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489B"/>
    <w:rsid w:val="00FE5B79"/>
    <w:rsid w:val="00FE717B"/>
    <w:rsid w:val="00FF2A9D"/>
    <w:rsid w:val="00FF31F1"/>
    <w:rsid w:val="00FF4611"/>
    <w:rsid w:val="00FF48A8"/>
    <w:rsid w:val="00FF5373"/>
    <w:rsid w:val="00FF6B9F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B922C3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4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chart" Target="charts/chart6.xml"/><Relationship Id="rId42" Type="http://schemas.openxmlformats.org/officeDocument/2006/relationships/chart" Target="charts/chart17.xml"/><Relationship Id="rId47" Type="http://schemas.openxmlformats.org/officeDocument/2006/relationships/chart" Target="charts/chart20.xml"/><Relationship Id="rId63" Type="http://schemas.openxmlformats.org/officeDocument/2006/relationships/image" Target="media/image33.png"/><Relationship Id="rId68" Type="http://schemas.openxmlformats.org/officeDocument/2006/relationships/image" Target="media/image37.png"/><Relationship Id="rId7" Type="http://schemas.openxmlformats.org/officeDocument/2006/relationships/webSettings" Target="web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9" Type="http://schemas.openxmlformats.org/officeDocument/2006/relationships/chart" Target="charts/chart10.xml"/><Relationship Id="rId11" Type="http://schemas.openxmlformats.org/officeDocument/2006/relationships/image" Target="media/image4.png"/><Relationship Id="rId24" Type="http://schemas.openxmlformats.org/officeDocument/2006/relationships/chart" Target="charts/chart7.xml"/><Relationship Id="rId32" Type="http://schemas.openxmlformats.org/officeDocument/2006/relationships/chart" Target="charts/chart11.xml"/><Relationship Id="rId37" Type="http://schemas.openxmlformats.org/officeDocument/2006/relationships/image" Target="media/image16.png"/><Relationship Id="rId40" Type="http://schemas.openxmlformats.org/officeDocument/2006/relationships/image" Target="media/image17.png"/><Relationship Id="rId45" Type="http://schemas.openxmlformats.org/officeDocument/2006/relationships/image" Target="media/image20.png"/><Relationship Id="rId53" Type="http://schemas.openxmlformats.org/officeDocument/2006/relationships/image" Target="media/image26.png"/><Relationship Id="rId58" Type="http://schemas.openxmlformats.org/officeDocument/2006/relationships/footer" Target="footer1.xml"/><Relationship Id="rId66" Type="http://schemas.openxmlformats.org/officeDocument/2006/relationships/image" Target="media/image36.png"/><Relationship Id="rId5" Type="http://schemas.openxmlformats.org/officeDocument/2006/relationships/styles" Target="styles.xml"/><Relationship Id="rId61" Type="http://schemas.openxmlformats.org/officeDocument/2006/relationships/image" Target="media/image31.png"/><Relationship Id="rId19" Type="http://schemas.openxmlformats.org/officeDocument/2006/relationships/image" Target="media/image8.pn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media/image12.png"/><Relationship Id="rId30" Type="http://schemas.openxmlformats.org/officeDocument/2006/relationships/image" Target="media/image13.png"/><Relationship Id="rId35" Type="http://schemas.openxmlformats.org/officeDocument/2006/relationships/chart" Target="charts/chart13.xml"/><Relationship Id="rId43" Type="http://schemas.openxmlformats.org/officeDocument/2006/relationships/chart" Target="charts/chart18.xml"/><Relationship Id="rId48" Type="http://schemas.openxmlformats.org/officeDocument/2006/relationships/image" Target="media/image21.png"/><Relationship Id="rId56" Type="http://schemas.openxmlformats.org/officeDocument/2006/relationships/image" Target="media/image29.png"/><Relationship Id="rId64" Type="http://schemas.openxmlformats.org/officeDocument/2006/relationships/image" Target="media/image34.png"/><Relationship Id="rId69" Type="http://schemas.openxmlformats.org/officeDocument/2006/relationships/header" Target="header3.xml"/><Relationship Id="rId8" Type="http://schemas.openxmlformats.org/officeDocument/2006/relationships/footnotes" Target="footnotes.xml"/><Relationship Id="rId51" Type="http://schemas.openxmlformats.org/officeDocument/2006/relationships/image" Target="media/image24.png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chart" Target="charts/chart4.xml"/><Relationship Id="rId25" Type="http://schemas.openxmlformats.org/officeDocument/2006/relationships/chart" Target="charts/chart8.xml"/><Relationship Id="rId33" Type="http://schemas.openxmlformats.org/officeDocument/2006/relationships/chart" Target="charts/chart12.xml"/><Relationship Id="rId38" Type="http://schemas.openxmlformats.org/officeDocument/2006/relationships/chart" Target="charts/chart15.xml"/><Relationship Id="rId46" Type="http://schemas.openxmlformats.org/officeDocument/2006/relationships/chart" Target="charts/chart19.xml"/><Relationship Id="rId59" Type="http://schemas.openxmlformats.org/officeDocument/2006/relationships/header" Target="header2.xml"/><Relationship Id="rId67" Type="http://schemas.openxmlformats.org/officeDocument/2006/relationships/hyperlink" Target="http://stat.gov.pl/obszary-tematyczne/koniunktura/koniunktura/publikacja,4.html" TargetMode="External"/><Relationship Id="rId20" Type="http://schemas.openxmlformats.org/officeDocument/2006/relationships/chart" Target="charts/chart5.xml"/><Relationship Id="rId41" Type="http://schemas.openxmlformats.org/officeDocument/2006/relationships/image" Target="media/image18.png"/><Relationship Id="rId54" Type="http://schemas.openxmlformats.org/officeDocument/2006/relationships/image" Target="media/image27.png"/><Relationship Id="rId62" Type="http://schemas.openxmlformats.org/officeDocument/2006/relationships/image" Target="media/image32.png"/><Relationship Id="rId7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hart" Target="charts/chart9.xml"/><Relationship Id="rId36" Type="http://schemas.openxmlformats.org/officeDocument/2006/relationships/chart" Target="charts/chart14.xml"/><Relationship Id="rId49" Type="http://schemas.openxmlformats.org/officeDocument/2006/relationships/image" Target="media/image22.png"/><Relationship Id="rId57" Type="http://schemas.openxmlformats.org/officeDocument/2006/relationships/header" Target="header1.xml"/><Relationship Id="rId10" Type="http://schemas.openxmlformats.org/officeDocument/2006/relationships/image" Target="media/image3.jpg"/><Relationship Id="rId31" Type="http://schemas.openxmlformats.org/officeDocument/2006/relationships/image" Target="media/image14.png"/><Relationship Id="rId44" Type="http://schemas.openxmlformats.org/officeDocument/2006/relationships/image" Target="media/image19.png"/><Relationship Id="rId52" Type="http://schemas.openxmlformats.org/officeDocument/2006/relationships/image" Target="media/image25.png"/><Relationship Id="rId60" Type="http://schemas.openxmlformats.org/officeDocument/2006/relationships/footer" Target="footer2.xml"/><Relationship Id="rId65" Type="http://schemas.openxmlformats.org/officeDocument/2006/relationships/image" Target="media/image3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image" Target="media/image7.png"/><Relationship Id="rId39" Type="http://schemas.openxmlformats.org/officeDocument/2006/relationships/chart" Target="charts/chart16.xml"/><Relationship Id="rId34" Type="http://schemas.openxmlformats.org/officeDocument/2006/relationships/image" Target="media/image15.png"/><Relationship Id="rId50" Type="http://schemas.openxmlformats.org/officeDocument/2006/relationships/image" Target="media/image23.png"/><Relationship Id="rId55" Type="http://schemas.openxmlformats.org/officeDocument/2006/relationships/image" Target="media/image2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2.2022\Informacj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2.2022\Informacja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2.2022\Informacja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2.2022\Informacja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2.2022\55%20&amp;%2056%20&amp;%2079%20dane+wykresy%20-%2012%202022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2.2022\55%20&amp;%2056%20&amp;%2079%20dane+wykresy%20-%2012%202022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2.2022\55%20&amp;%2056%20&amp;%2079%20dane+wykresy%20-%2012%202022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2.2022\55%20&amp;%2056%20&amp;%2079%20dane+wykresy%20-%2012%202022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2.2022\Informacja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2.2022\Informacja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2.2022\Informacja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2.2022\Informacj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2.2022\Informacja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2.2022\Informacj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2.2022\Informacj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2.2022\Informacj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2.2022\Informacj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2.2022\Informacj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2.2022\Informacja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2.2022\Informacja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wykresy!$C$2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wykresy!$A$277:$A$282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wykresy!$C$277:$C$282</c:f>
              <c:numCache>
                <c:formatCode>0.0</c:formatCode>
                <c:ptCount val="6"/>
                <c:pt idx="0">
                  <c:v>-17.5</c:v>
                </c:pt>
                <c:pt idx="1">
                  <c:v>-17.600000000000001</c:v>
                </c:pt>
                <c:pt idx="2">
                  <c:v>-18.8</c:v>
                </c:pt>
                <c:pt idx="3">
                  <c:v>-18.600000000000001</c:v>
                </c:pt>
                <c:pt idx="4">
                  <c:v>-16.899999999999999</c:v>
                </c:pt>
                <c:pt idx="5">
                  <c:v>-14.4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148-4F5A-8404-BF54CE03ED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44592448"/>
        <c:axId val="-1644595168"/>
      </c:lineChart>
      <c:lineChart>
        <c:grouping val="standard"/>
        <c:varyColors val="0"/>
        <c:ser>
          <c:idx val="1"/>
          <c:order val="0"/>
          <c:tx>
            <c:strRef>
              <c:f>wykresy!$D$2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wykresy!$A$277:$A$282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wykresy!$D$277:$D$282</c:f>
              <c:numCache>
                <c:formatCode>0.0</c:formatCode>
                <c:ptCount val="6"/>
                <c:pt idx="0">
                  <c:v>-15.6</c:v>
                </c:pt>
                <c:pt idx="1">
                  <c:v>-15.2</c:v>
                </c:pt>
                <c:pt idx="2">
                  <c:v>-18.8</c:v>
                </c:pt>
                <c:pt idx="3">
                  <c:v>-21.1</c:v>
                </c:pt>
                <c:pt idx="4">
                  <c:v>-20.6</c:v>
                </c:pt>
                <c:pt idx="5">
                  <c:v>-19.5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148-4F5A-8404-BF54CE03EDB6}"/>
            </c:ext>
          </c:extLst>
        </c:ser>
        <c:ser>
          <c:idx val="0"/>
          <c:order val="2"/>
          <c:tx>
            <c:strRef>
              <c:f>wykresy!$E$2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wykresy!$A$277:$A$282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wykresy!$E$277:$E$282</c:f>
              <c:numCache>
                <c:formatCode>0.0</c:formatCode>
                <c:ptCount val="6"/>
                <c:pt idx="0">
                  <c:v>-10.5</c:v>
                </c:pt>
                <c:pt idx="1">
                  <c:v>-11</c:v>
                </c:pt>
                <c:pt idx="2">
                  <c:v>-13.1</c:v>
                </c:pt>
                <c:pt idx="3">
                  <c:v>-14.5</c:v>
                </c:pt>
                <c:pt idx="4">
                  <c:v>-13.5</c:v>
                </c:pt>
                <c:pt idx="5">
                  <c:v>-13.2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D148-4F5A-8404-BF54CE03EDB6}"/>
            </c:ext>
          </c:extLst>
        </c:ser>
        <c:ser>
          <c:idx val="2"/>
          <c:order val="3"/>
          <c:tx>
            <c:strRef>
              <c:f>wykresy!$F$2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wykresy!$A$277:$A$282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wykresy!$F$277:$F$282</c:f>
              <c:numCache>
                <c:formatCode>0.0</c:formatCode>
                <c:ptCount val="6"/>
                <c:pt idx="0">
                  <c:v>-20.6</c:v>
                </c:pt>
                <c:pt idx="1">
                  <c:v>-19.3</c:v>
                </c:pt>
                <c:pt idx="2">
                  <c:v>-24.4</c:v>
                </c:pt>
                <c:pt idx="3">
                  <c:v>-27.6</c:v>
                </c:pt>
                <c:pt idx="4">
                  <c:v>-27.7</c:v>
                </c:pt>
                <c:pt idx="5">
                  <c:v>-25.7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D148-4F5A-8404-BF54CE03ED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44599520"/>
        <c:axId val="-1644600064"/>
      </c:lineChart>
      <c:catAx>
        <c:axId val="-1644592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en-US"/>
          </a:p>
        </c:txPr>
        <c:crossAx val="-1644595168"/>
        <c:crosses val="autoZero"/>
        <c:auto val="1"/>
        <c:lblAlgn val="ctr"/>
        <c:lblOffset val="100"/>
        <c:noMultiLvlLbl val="1"/>
      </c:catAx>
      <c:valAx>
        <c:axId val="-1644595168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-1644592448"/>
        <c:crosses val="autoZero"/>
        <c:crossBetween val="between"/>
        <c:majorUnit val="10"/>
      </c:valAx>
      <c:valAx>
        <c:axId val="-1644600064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en-US"/>
          </a:p>
        </c:txPr>
        <c:crossAx val="-1644599520"/>
        <c:crosses val="max"/>
        <c:crossBetween val="between"/>
        <c:majorUnit val="10"/>
      </c:valAx>
      <c:catAx>
        <c:axId val="-16445995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644600064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wykresy!$T$3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wykresy!$T$127:$T$282</c:f>
              <c:numCache>
                <c:formatCode>0.0</c:formatCode>
                <c:ptCount val="156"/>
                <c:pt idx="0">
                  <c:v>-11.7</c:v>
                </c:pt>
                <c:pt idx="1">
                  <c:v>-8.3000000000000007</c:v>
                </c:pt>
                <c:pt idx="2">
                  <c:v>-7.1</c:v>
                </c:pt>
                <c:pt idx="3">
                  <c:v>-1.4</c:v>
                </c:pt>
                <c:pt idx="4">
                  <c:v>-6.3</c:v>
                </c:pt>
                <c:pt idx="5">
                  <c:v>-4.9000000000000004</c:v>
                </c:pt>
                <c:pt idx="6">
                  <c:v>-3.4</c:v>
                </c:pt>
                <c:pt idx="7">
                  <c:v>-1.8</c:v>
                </c:pt>
                <c:pt idx="8">
                  <c:v>-1.9</c:v>
                </c:pt>
                <c:pt idx="9">
                  <c:v>-2.2000000000000002</c:v>
                </c:pt>
                <c:pt idx="10">
                  <c:v>-3.4</c:v>
                </c:pt>
                <c:pt idx="11">
                  <c:v>-7.5</c:v>
                </c:pt>
                <c:pt idx="12">
                  <c:v>-6.7</c:v>
                </c:pt>
                <c:pt idx="13">
                  <c:v>-6.8</c:v>
                </c:pt>
                <c:pt idx="14">
                  <c:v>-3.1</c:v>
                </c:pt>
                <c:pt idx="15">
                  <c:v>-6</c:v>
                </c:pt>
                <c:pt idx="16">
                  <c:v>-4.7</c:v>
                </c:pt>
                <c:pt idx="17">
                  <c:v>-3.2</c:v>
                </c:pt>
                <c:pt idx="18">
                  <c:v>-4.8</c:v>
                </c:pt>
                <c:pt idx="19">
                  <c:v>-2.8</c:v>
                </c:pt>
                <c:pt idx="20">
                  <c:v>-2.7</c:v>
                </c:pt>
                <c:pt idx="21">
                  <c:v>-4.8</c:v>
                </c:pt>
                <c:pt idx="22">
                  <c:v>-7.7</c:v>
                </c:pt>
                <c:pt idx="23">
                  <c:v>-12.1</c:v>
                </c:pt>
                <c:pt idx="24">
                  <c:v>-9.4</c:v>
                </c:pt>
                <c:pt idx="25">
                  <c:v>-10.6</c:v>
                </c:pt>
                <c:pt idx="26">
                  <c:v>-4.8</c:v>
                </c:pt>
                <c:pt idx="27">
                  <c:v>-3.5</c:v>
                </c:pt>
                <c:pt idx="28">
                  <c:v>-3.3</c:v>
                </c:pt>
                <c:pt idx="29">
                  <c:v>-6.3</c:v>
                </c:pt>
                <c:pt idx="30">
                  <c:v>-7.2</c:v>
                </c:pt>
                <c:pt idx="31">
                  <c:v>-5.0999999999999996</c:v>
                </c:pt>
                <c:pt idx="32">
                  <c:v>-6.7</c:v>
                </c:pt>
                <c:pt idx="33">
                  <c:v>-8.6</c:v>
                </c:pt>
                <c:pt idx="34">
                  <c:v>-10.1</c:v>
                </c:pt>
                <c:pt idx="35">
                  <c:v>-14.8</c:v>
                </c:pt>
                <c:pt idx="36">
                  <c:v>-13.1</c:v>
                </c:pt>
                <c:pt idx="37">
                  <c:v>-9.3000000000000007</c:v>
                </c:pt>
                <c:pt idx="38">
                  <c:v>-6.5</c:v>
                </c:pt>
                <c:pt idx="39">
                  <c:v>-4.7</c:v>
                </c:pt>
                <c:pt idx="40">
                  <c:v>-3.1</c:v>
                </c:pt>
                <c:pt idx="41">
                  <c:v>-6</c:v>
                </c:pt>
                <c:pt idx="42">
                  <c:v>-6.7</c:v>
                </c:pt>
                <c:pt idx="43">
                  <c:v>-2.9</c:v>
                </c:pt>
                <c:pt idx="44">
                  <c:v>-0.4</c:v>
                </c:pt>
                <c:pt idx="45">
                  <c:v>-1.2</c:v>
                </c:pt>
                <c:pt idx="46">
                  <c:v>-4.5</c:v>
                </c:pt>
                <c:pt idx="47">
                  <c:v>-7.4</c:v>
                </c:pt>
                <c:pt idx="48">
                  <c:v>-2.2000000000000002</c:v>
                </c:pt>
                <c:pt idx="49">
                  <c:v>0.3</c:v>
                </c:pt>
                <c:pt idx="50">
                  <c:v>0.2</c:v>
                </c:pt>
                <c:pt idx="51">
                  <c:v>2.9</c:v>
                </c:pt>
                <c:pt idx="52">
                  <c:v>0.5</c:v>
                </c:pt>
                <c:pt idx="53">
                  <c:v>0.7</c:v>
                </c:pt>
                <c:pt idx="54">
                  <c:v>-0.7</c:v>
                </c:pt>
                <c:pt idx="55">
                  <c:v>2.5</c:v>
                </c:pt>
                <c:pt idx="56">
                  <c:v>1.1000000000000001</c:v>
                </c:pt>
                <c:pt idx="57">
                  <c:v>0.3</c:v>
                </c:pt>
                <c:pt idx="58">
                  <c:v>0.3</c:v>
                </c:pt>
                <c:pt idx="59">
                  <c:v>-2.4</c:v>
                </c:pt>
                <c:pt idx="60">
                  <c:v>-1.4</c:v>
                </c:pt>
                <c:pt idx="61">
                  <c:v>1.8</c:v>
                </c:pt>
                <c:pt idx="62">
                  <c:v>4.4000000000000004</c:v>
                </c:pt>
                <c:pt idx="63">
                  <c:v>7.2</c:v>
                </c:pt>
                <c:pt idx="64">
                  <c:v>4.4000000000000004</c:v>
                </c:pt>
                <c:pt idx="65">
                  <c:v>3.4</c:v>
                </c:pt>
                <c:pt idx="66">
                  <c:v>3.3</c:v>
                </c:pt>
                <c:pt idx="67">
                  <c:v>7.4</c:v>
                </c:pt>
                <c:pt idx="68">
                  <c:v>5.3</c:v>
                </c:pt>
                <c:pt idx="69">
                  <c:v>6</c:v>
                </c:pt>
                <c:pt idx="70">
                  <c:v>3.6</c:v>
                </c:pt>
                <c:pt idx="71">
                  <c:v>1.2</c:v>
                </c:pt>
                <c:pt idx="72">
                  <c:v>0.4</c:v>
                </c:pt>
                <c:pt idx="73">
                  <c:v>2.9</c:v>
                </c:pt>
                <c:pt idx="74">
                  <c:v>5.0999999999999996</c:v>
                </c:pt>
                <c:pt idx="75">
                  <c:v>7</c:v>
                </c:pt>
                <c:pt idx="76">
                  <c:v>7.1</c:v>
                </c:pt>
                <c:pt idx="77">
                  <c:v>5.6</c:v>
                </c:pt>
                <c:pt idx="78">
                  <c:v>5.9</c:v>
                </c:pt>
                <c:pt idx="79">
                  <c:v>8.1999999999999993</c:v>
                </c:pt>
                <c:pt idx="80">
                  <c:v>7.7</c:v>
                </c:pt>
                <c:pt idx="81">
                  <c:v>5</c:v>
                </c:pt>
                <c:pt idx="82">
                  <c:v>4.5</c:v>
                </c:pt>
                <c:pt idx="83">
                  <c:v>3.9</c:v>
                </c:pt>
                <c:pt idx="84">
                  <c:v>8.1999999999999993</c:v>
                </c:pt>
                <c:pt idx="85">
                  <c:v>10.5</c:v>
                </c:pt>
                <c:pt idx="86">
                  <c:v>10.9</c:v>
                </c:pt>
                <c:pt idx="87">
                  <c:v>12</c:v>
                </c:pt>
                <c:pt idx="88">
                  <c:v>11.3</c:v>
                </c:pt>
                <c:pt idx="89">
                  <c:v>8.5</c:v>
                </c:pt>
                <c:pt idx="90">
                  <c:v>8.6</c:v>
                </c:pt>
                <c:pt idx="91">
                  <c:v>11.6</c:v>
                </c:pt>
                <c:pt idx="92">
                  <c:v>10.8</c:v>
                </c:pt>
                <c:pt idx="93">
                  <c:v>10.3</c:v>
                </c:pt>
                <c:pt idx="94">
                  <c:v>8.8000000000000007</c:v>
                </c:pt>
                <c:pt idx="95">
                  <c:v>7.8</c:v>
                </c:pt>
                <c:pt idx="96">
                  <c:v>11.7</c:v>
                </c:pt>
                <c:pt idx="97">
                  <c:v>15.5</c:v>
                </c:pt>
                <c:pt idx="98">
                  <c:v>14.1</c:v>
                </c:pt>
                <c:pt idx="99">
                  <c:v>16.3</c:v>
                </c:pt>
                <c:pt idx="100">
                  <c:v>14.4</c:v>
                </c:pt>
                <c:pt idx="101">
                  <c:v>12.7</c:v>
                </c:pt>
                <c:pt idx="102">
                  <c:v>13.5</c:v>
                </c:pt>
                <c:pt idx="103">
                  <c:v>14.1</c:v>
                </c:pt>
                <c:pt idx="104">
                  <c:v>12.3</c:v>
                </c:pt>
                <c:pt idx="105">
                  <c:v>11.8</c:v>
                </c:pt>
                <c:pt idx="106">
                  <c:v>10</c:v>
                </c:pt>
                <c:pt idx="107">
                  <c:v>7.8</c:v>
                </c:pt>
                <c:pt idx="108">
                  <c:v>5.0999999999999996</c:v>
                </c:pt>
                <c:pt idx="109">
                  <c:v>3.7</c:v>
                </c:pt>
                <c:pt idx="110">
                  <c:v>7.7</c:v>
                </c:pt>
                <c:pt idx="111">
                  <c:v>7.1</c:v>
                </c:pt>
                <c:pt idx="112">
                  <c:v>6.9</c:v>
                </c:pt>
                <c:pt idx="113">
                  <c:v>7.4</c:v>
                </c:pt>
                <c:pt idx="114">
                  <c:v>4.8</c:v>
                </c:pt>
                <c:pt idx="115">
                  <c:v>1.9</c:v>
                </c:pt>
                <c:pt idx="116">
                  <c:v>0.3</c:v>
                </c:pt>
                <c:pt idx="117">
                  <c:v>-1</c:v>
                </c:pt>
                <c:pt idx="118">
                  <c:v>0.5</c:v>
                </c:pt>
                <c:pt idx="119">
                  <c:v>-2.5</c:v>
                </c:pt>
                <c:pt idx="120">
                  <c:v>-0.5</c:v>
                </c:pt>
                <c:pt idx="121">
                  <c:v>0.1</c:v>
                </c:pt>
                <c:pt idx="122">
                  <c:v>-5.8</c:v>
                </c:pt>
                <c:pt idx="123">
                  <c:v>-48.3</c:v>
                </c:pt>
                <c:pt idx="124">
                  <c:v>-39.4</c:v>
                </c:pt>
                <c:pt idx="125">
                  <c:v>-20.399999999999999</c:v>
                </c:pt>
                <c:pt idx="126">
                  <c:v>-14.3</c:v>
                </c:pt>
                <c:pt idx="127">
                  <c:v>-12.7</c:v>
                </c:pt>
                <c:pt idx="128">
                  <c:v>-8.6999999999999993</c:v>
                </c:pt>
                <c:pt idx="129">
                  <c:v>-12.8</c:v>
                </c:pt>
                <c:pt idx="130">
                  <c:v>-16.5</c:v>
                </c:pt>
                <c:pt idx="131">
                  <c:v>-11.5</c:v>
                </c:pt>
                <c:pt idx="132">
                  <c:v>-7.8</c:v>
                </c:pt>
                <c:pt idx="133">
                  <c:v>-2.7</c:v>
                </c:pt>
                <c:pt idx="134">
                  <c:v>-2.9</c:v>
                </c:pt>
                <c:pt idx="135">
                  <c:v>-0.8</c:v>
                </c:pt>
                <c:pt idx="136">
                  <c:v>3.1</c:v>
                </c:pt>
                <c:pt idx="137">
                  <c:v>5.9</c:v>
                </c:pt>
                <c:pt idx="138">
                  <c:v>6.2</c:v>
                </c:pt>
                <c:pt idx="139">
                  <c:v>5.3</c:v>
                </c:pt>
                <c:pt idx="140">
                  <c:v>4.2</c:v>
                </c:pt>
                <c:pt idx="141">
                  <c:v>2.7</c:v>
                </c:pt>
                <c:pt idx="142">
                  <c:v>2.2000000000000002</c:v>
                </c:pt>
                <c:pt idx="143">
                  <c:v>-2.9</c:v>
                </c:pt>
                <c:pt idx="144">
                  <c:v>-6</c:v>
                </c:pt>
                <c:pt idx="145">
                  <c:v>-5.7</c:v>
                </c:pt>
                <c:pt idx="146">
                  <c:v>-15.2</c:v>
                </c:pt>
                <c:pt idx="147">
                  <c:v>-5.8</c:v>
                </c:pt>
                <c:pt idx="148">
                  <c:v>-6.1</c:v>
                </c:pt>
                <c:pt idx="149">
                  <c:v>-5.7</c:v>
                </c:pt>
                <c:pt idx="150">
                  <c:v>-6.5</c:v>
                </c:pt>
                <c:pt idx="151">
                  <c:v>-6.3</c:v>
                </c:pt>
                <c:pt idx="152">
                  <c:v>-7.2</c:v>
                </c:pt>
                <c:pt idx="153">
                  <c:v>-7.5</c:v>
                </c:pt>
                <c:pt idx="154">
                  <c:v>-7.4</c:v>
                </c:pt>
                <c:pt idx="155">
                  <c:v>-8.3000000000000007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BD8-493B-8538-9AFC3F329553}"/>
            </c:ext>
          </c:extLst>
        </c:ser>
        <c:ser>
          <c:idx val="1"/>
          <c:order val="1"/>
          <c:tx>
            <c:strRef>
              <c:f>wykresy!$S$3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wykresy!$S$127:$S$282</c:f>
              <c:numCache>
                <c:formatCode>0.0</c:formatCode>
                <c:ptCount val="156"/>
                <c:pt idx="0">
                  <c:v>-8.6999999999999993</c:v>
                </c:pt>
                <c:pt idx="1">
                  <c:v>-6.4</c:v>
                </c:pt>
                <c:pt idx="2">
                  <c:v>-7.3</c:v>
                </c:pt>
                <c:pt idx="3">
                  <c:v>-3.6</c:v>
                </c:pt>
                <c:pt idx="4">
                  <c:v>-7.6</c:v>
                </c:pt>
                <c:pt idx="5">
                  <c:v>-4.9000000000000004</c:v>
                </c:pt>
                <c:pt idx="6">
                  <c:v>-2.8</c:v>
                </c:pt>
                <c:pt idx="7">
                  <c:v>-4.0999999999999996</c:v>
                </c:pt>
                <c:pt idx="8">
                  <c:v>-4.7</c:v>
                </c:pt>
                <c:pt idx="9">
                  <c:v>-3.7</c:v>
                </c:pt>
                <c:pt idx="10">
                  <c:v>-2.7</c:v>
                </c:pt>
                <c:pt idx="11">
                  <c:v>-3.2</c:v>
                </c:pt>
                <c:pt idx="12">
                  <c:v>-3.7</c:v>
                </c:pt>
                <c:pt idx="13">
                  <c:v>-5</c:v>
                </c:pt>
                <c:pt idx="14">
                  <c:v>-3.6</c:v>
                </c:pt>
                <c:pt idx="15">
                  <c:v>-8.1</c:v>
                </c:pt>
                <c:pt idx="16">
                  <c:v>-6.1</c:v>
                </c:pt>
                <c:pt idx="17">
                  <c:v>-3.5</c:v>
                </c:pt>
                <c:pt idx="18">
                  <c:v>-4.4000000000000004</c:v>
                </c:pt>
                <c:pt idx="19">
                  <c:v>-5.0999999999999996</c:v>
                </c:pt>
                <c:pt idx="20">
                  <c:v>-5.2</c:v>
                </c:pt>
                <c:pt idx="21">
                  <c:v>-6</c:v>
                </c:pt>
                <c:pt idx="22">
                  <c:v>-6.7</c:v>
                </c:pt>
                <c:pt idx="23">
                  <c:v>-7.6</c:v>
                </c:pt>
                <c:pt idx="24">
                  <c:v>-6.4</c:v>
                </c:pt>
                <c:pt idx="25">
                  <c:v>-9</c:v>
                </c:pt>
                <c:pt idx="26">
                  <c:v>-5.4</c:v>
                </c:pt>
                <c:pt idx="27">
                  <c:v>-5.8</c:v>
                </c:pt>
                <c:pt idx="28">
                  <c:v>-5</c:v>
                </c:pt>
                <c:pt idx="29">
                  <c:v>-6.7</c:v>
                </c:pt>
                <c:pt idx="30">
                  <c:v>-6.9</c:v>
                </c:pt>
                <c:pt idx="31">
                  <c:v>-7.4</c:v>
                </c:pt>
                <c:pt idx="32">
                  <c:v>-8.9</c:v>
                </c:pt>
                <c:pt idx="33">
                  <c:v>-9.5</c:v>
                </c:pt>
                <c:pt idx="34">
                  <c:v>-9</c:v>
                </c:pt>
                <c:pt idx="35">
                  <c:v>-10.199999999999999</c:v>
                </c:pt>
                <c:pt idx="36">
                  <c:v>-10.199999999999999</c:v>
                </c:pt>
                <c:pt idx="37">
                  <c:v>-8</c:v>
                </c:pt>
                <c:pt idx="38">
                  <c:v>-7.2</c:v>
                </c:pt>
                <c:pt idx="39">
                  <c:v>-7</c:v>
                </c:pt>
                <c:pt idx="40">
                  <c:v>-4.8</c:v>
                </c:pt>
                <c:pt idx="41">
                  <c:v>-6.4</c:v>
                </c:pt>
                <c:pt idx="42">
                  <c:v>-6.4</c:v>
                </c:pt>
                <c:pt idx="43">
                  <c:v>-5.0999999999999996</c:v>
                </c:pt>
                <c:pt idx="44">
                  <c:v>-2.4</c:v>
                </c:pt>
                <c:pt idx="45">
                  <c:v>-1.8</c:v>
                </c:pt>
                <c:pt idx="46">
                  <c:v>-3.3</c:v>
                </c:pt>
                <c:pt idx="47">
                  <c:v>-3</c:v>
                </c:pt>
                <c:pt idx="48">
                  <c:v>0.5</c:v>
                </c:pt>
                <c:pt idx="49">
                  <c:v>1.2</c:v>
                </c:pt>
                <c:pt idx="50">
                  <c:v>-0.5</c:v>
                </c:pt>
                <c:pt idx="51">
                  <c:v>0.5</c:v>
                </c:pt>
                <c:pt idx="52">
                  <c:v>-1.1000000000000001</c:v>
                </c:pt>
                <c:pt idx="53">
                  <c:v>0.3</c:v>
                </c:pt>
                <c:pt idx="54">
                  <c:v>-0.4</c:v>
                </c:pt>
                <c:pt idx="55">
                  <c:v>0.4</c:v>
                </c:pt>
                <c:pt idx="56">
                  <c:v>-0.5</c:v>
                </c:pt>
                <c:pt idx="57">
                  <c:v>-0.1</c:v>
                </c:pt>
                <c:pt idx="58">
                  <c:v>1.6</c:v>
                </c:pt>
                <c:pt idx="59">
                  <c:v>1.8</c:v>
                </c:pt>
                <c:pt idx="60">
                  <c:v>1.2</c:v>
                </c:pt>
                <c:pt idx="61">
                  <c:v>2.5</c:v>
                </c:pt>
                <c:pt idx="62">
                  <c:v>3.7</c:v>
                </c:pt>
                <c:pt idx="63">
                  <c:v>4.8</c:v>
                </c:pt>
                <c:pt idx="64">
                  <c:v>2.8</c:v>
                </c:pt>
                <c:pt idx="65">
                  <c:v>2.9</c:v>
                </c:pt>
                <c:pt idx="66">
                  <c:v>3.4</c:v>
                </c:pt>
                <c:pt idx="67">
                  <c:v>5.3</c:v>
                </c:pt>
                <c:pt idx="68">
                  <c:v>3.9</c:v>
                </c:pt>
                <c:pt idx="69">
                  <c:v>5.9</c:v>
                </c:pt>
                <c:pt idx="70">
                  <c:v>4.9000000000000004</c:v>
                </c:pt>
                <c:pt idx="71">
                  <c:v>5.2</c:v>
                </c:pt>
                <c:pt idx="72">
                  <c:v>2.9</c:v>
                </c:pt>
                <c:pt idx="73">
                  <c:v>3.5</c:v>
                </c:pt>
                <c:pt idx="74">
                  <c:v>4.5</c:v>
                </c:pt>
                <c:pt idx="75">
                  <c:v>4.8</c:v>
                </c:pt>
                <c:pt idx="76">
                  <c:v>5.5</c:v>
                </c:pt>
                <c:pt idx="77">
                  <c:v>5</c:v>
                </c:pt>
                <c:pt idx="78">
                  <c:v>5.8</c:v>
                </c:pt>
                <c:pt idx="79">
                  <c:v>6.3</c:v>
                </c:pt>
                <c:pt idx="80">
                  <c:v>6.6</c:v>
                </c:pt>
                <c:pt idx="81">
                  <c:v>5.2</c:v>
                </c:pt>
                <c:pt idx="82">
                  <c:v>5.9</c:v>
                </c:pt>
                <c:pt idx="83">
                  <c:v>7.7</c:v>
                </c:pt>
                <c:pt idx="84">
                  <c:v>10.5</c:v>
                </c:pt>
                <c:pt idx="85">
                  <c:v>10.8</c:v>
                </c:pt>
                <c:pt idx="86">
                  <c:v>10.5</c:v>
                </c:pt>
                <c:pt idx="87">
                  <c:v>10</c:v>
                </c:pt>
                <c:pt idx="88">
                  <c:v>9.6999999999999993</c:v>
                </c:pt>
                <c:pt idx="89">
                  <c:v>7.7</c:v>
                </c:pt>
                <c:pt idx="90">
                  <c:v>8.1999999999999993</c:v>
                </c:pt>
                <c:pt idx="91">
                  <c:v>9.9</c:v>
                </c:pt>
                <c:pt idx="92">
                  <c:v>9.8000000000000007</c:v>
                </c:pt>
                <c:pt idx="93">
                  <c:v>10.7</c:v>
                </c:pt>
                <c:pt idx="94">
                  <c:v>10.199999999999999</c:v>
                </c:pt>
                <c:pt idx="95">
                  <c:v>11.4</c:v>
                </c:pt>
                <c:pt idx="96">
                  <c:v>13.9</c:v>
                </c:pt>
                <c:pt idx="97">
                  <c:v>15.8</c:v>
                </c:pt>
                <c:pt idx="98">
                  <c:v>13.9</c:v>
                </c:pt>
                <c:pt idx="99">
                  <c:v>14.6</c:v>
                </c:pt>
                <c:pt idx="100">
                  <c:v>12.8</c:v>
                </c:pt>
                <c:pt idx="101">
                  <c:v>11.5</c:v>
                </c:pt>
                <c:pt idx="102">
                  <c:v>12.6</c:v>
                </c:pt>
                <c:pt idx="103">
                  <c:v>12.5</c:v>
                </c:pt>
                <c:pt idx="104">
                  <c:v>11.4</c:v>
                </c:pt>
                <c:pt idx="105">
                  <c:v>12.3</c:v>
                </c:pt>
                <c:pt idx="106">
                  <c:v>11.2</c:v>
                </c:pt>
                <c:pt idx="107">
                  <c:v>11.2</c:v>
                </c:pt>
                <c:pt idx="108">
                  <c:v>7.4</c:v>
                </c:pt>
                <c:pt idx="109">
                  <c:v>4.2</c:v>
                </c:pt>
                <c:pt idx="110">
                  <c:v>7.9</c:v>
                </c:pt>
                <c:pt idx="111">
                  <c:v>5.8</c:v>
                </c:pt>
                <c:pt idx="112">
                  <c:v>5.3</c:v>
                </c:pt>
                <c:pt idx="113">
                  <c:v>5.7</c:v>
                </c:pt>
                <c:pt idx="114">
                  <c:v>3.5</c:v>
                </c:pt>
                <c:pt idx="115">
                  <c:v>0.4</c:v>
                </c:pt>
                <c:pt idx="116">
                  <c:v>-0.6</c:v>
                </c:pt>
                <c:pt idx="117">
                  <c:v>-0.3</c:v>
                </c:pt>
                <c:pt idx="118">
                  <c:v>1.6</c:v>
                </c:pt>
                <c:pt idx="119">
                  <c:v>0.9</c:v>
                </c:pt>
                <c:pt idx="120">
                  <c:v>1.8</c:v>
                </c:pt>
                <c:pt idx="121">
                  <c:v>0.6</c:v>
                </c:pt>
                <c:pt idx="122">
                  <c:v>-5.2</c:v>
                </c:pt>
                <c:pt idx="123">
                  <c:v>-49.1</c:v>
                </c:pt>
                <c:pt idx="124">
                  <c:v>-41</c:v>
                </c:pt>
                <c:pt idx="125">
                  <c:v>-22.5</c:v>
                </c:pt>
                <c:pt idx="126">
                  <c:v>-16</c:v>
                </c:pt>
                <c:pt idx="127">
                  <c:v>-14.3</c:v>
                </c:pt>
                <c:pt idx="128">
                  <c:v>-9.6999999999999993</c:v>
                </c:pt>
                <c:pt idx="129">
                  <c:v>-12</c:v>
                </c:pt>
                <c:pt idx="130">
                  <c:v>-15.5</c:v>
                </c:pt>
                <c:pt idx="131">
                  <c:v>-8.1</c:v>
                </c:pt>
                <c:pt idx="132">
                  <c:v>-5.3</c:v>
                </c:pt>
                <c:pt idx="133">
                  <c:v>-2.1</c:v>
                </c:pt>
                <c:pt idx="134">
                  <c:v>-2.1</c:v>
                </c:pt>
                <c:pt idx="135">
                  <c:v>-1.4</c:v>
                </c:pt>
                <c:pt idx="136">
                  <c:v>1.6</c:v>
                </c:pt>
                <c:pt idx="137">
                  <c:v>3.7</c:v>
                </c:pt>
                <c:pt idx="138">
                  <c:v>4.3</c:v>
                </c:pt>
                <c:pt idx="139">
                  <c:v>3.6</c:v>
                </c:pt>
                <c:pt idx="140">
                  <c:v>3.1</c:v>
                </c:pt>
                <c:pt idx="141">
                  <c:v>3.3</c:v>
                </c:pt>
                <c:pt idx="142">
                  <c:v>2.9</c:v>
                </c:pt>
                <c:pt idx="143">
                  <c:v>0.2</c:v>
                </c:pt>
                <c:pt idx="144">
                  <c:v>-3.4</c:v>
                </c:pt>
                <c:pt idx="145">
                  <c:v>-5</c:v>
                </c:pt>
                <c:pt idx="146">
                  <c:v>-14.3</c:v>
                </c:pt>
                <c:pt idx="147">
                  <c:v>-6.2</c:v>
                </c:pt>
                <c:pt idx="148">
                  <c:v>-7.5</c:v>
                </c:pt>
                <c:pt idx="149">
                  <c:v>-7.8</c:v>
                </c:pt>
                <c:pt idx="150">
                  <c:v>-8.1999999999999993</c:v>
                </c:pt>
                <c:pt idx="151">
                  <c:v>-7.9</c:v>
                </c:pt>
                <c:pt idx="152">
                  <c:v>-8.1999999999999993</c:v>
                </c:pt>
                <c:pt idx="153">
                  <c:v>-7</c:v>
                </c:pt>
                <c:pt idx="154">
                  <c:v>-6.7</c:v>
                </c:pt>
                <c:pt idx="155">
                  <c:v>-5.3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BD8-493B-8538-9AFC3F3295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855695040"/>
        <c:axId val="-1855691776"/>
      </c:lineChart>
      <c:catAx>
        <c:axId val="-1855695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-1855691776"/>
        <c:crosses val="autoZero"/>
        <c:auto val="1"/>
        <c:lblAlgn val="ctr"/>
        <c:lblOffset val="100"/>
        <c:noMultiLvlLbl val="0"/>
      </c:catAx>
      <c:valAx>
        <c:axId val="-1855691776"/>
        <c:scaling>
          <c:orientation val="minMax"/>
          <c:max val="20"/>
          <c:min val="-6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-185569504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9578544061303"/>
          <c:y val="0.67086791607058649"/>
          <c:w val="0.56862720306513415"/>
          <c:h val="0.1571969696969697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339595959595964"/>
        </c:manualLayout>
      </c:layout>
      <c:lineChart>
        <c:grouping val="standard"/>
        <c:varyColors val="0"/>
        <c:ser>
          <c:idx val="4"/>
          <c:order val="1"/>
          <c:tx>
            <c:strRef>
              <c:f>wykresy!$W$2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wykresy!$A$277:$A$282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wykresy!$W$277:$W$282</c:f>
              <c:numCache>
                <c:formatCode>0.0</c:formatCode>
                <c:ptCount val="6"/>
                <c:pt idx="0">
                  <c:v>-7.6</c:v>
                </c:pt>
                <c:pt idx="1">
                  <c:v>-8.8000000000000007</c:v>
                </c:pt>
                <c:pt idx="2">
                  <c:v>-15.6</c:v>
                </c:pt>
                <c:pt idx="3">
                  <c:v>-17.399999999999999</c:v>
                </c:pt>
                <c:pt idx="4">
                  <c:v>-13.9</c:v>
                </c:pt>
                <c:pt idx="5">
                  <c:v>-11.6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A0B-46B0-8C58-16155D7141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27065248"/>
        <c:axId val="-1930668528"/>
      </c:lineChart>
      <c:lineChart>
        <c:grouping val="standard"/>
        <c:varyColors val="0"/>
        <c:ser>
          <c:idx val="1"/>
          <c:order val="0"/>
          <c:tx>
            <c:strRef>
              <c:f>wykresy!$X$2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wykresy!$A$277:$A$282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wykresy!$X$277:$X$282</c:f>
              <c:numCache>
                <c:formatCode>0.0</c:formatCode>
                <c:ptCount val="6"/>
                <c:pt idx="0">
                  <c:v>1.2</c:v>
                </c:pt>
                <c:pt idx="1">
                  <c:v>-4.9000000000000004</c:v>
                </c:pt>
                <c:pt idx="2">
                  <c:v>-18.600000000000001</c:v>
                </c:pt>
                <c:pt idx="3">
                  <c:v>-22.9</c:v>
                </c:pt>
                <c:pt idx="4">
                  <c:v>-19.3</c:v>
                </c:pt>
                <c:pt idx="5">
                  <c:v>-19.5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5A0B-46B0-8C58-16155D714125}"/>
            </c:ext>
          </c:extLst>
        </c:ser>
        <c:ser>
          <c:idx val="0"/>
          <c:order val="2"/>
          <c:tx>
            <c:strRef>
              <c:f>wykresy!$Y$2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wykresy!$A$277:$A$282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wykresy!$Y$277:$Y$282</c:f>
              <c:numCache>
                <c:formatCode>0.0</c:formatCode>
                <c:ptCount val="6"/>
                <c:pt idx="0">
                  <c:v>1</c:v>
                </c:pt>
                <c:pt idx="1">
                  <c:v>0</c:v>
                </c:pt>
                <c:pt idx="2">
                  <c:v>-4.4000000000000004</c:v>
                </c:pt>
                <c:pt idx="3">
                  <c:v>-4.7</c:v>
                </c:pt>
                <c:pt idx="4">
                  <c:v>-6.6</c:v>
                </c:pt>
                <c:pt idx="5">
                  <c:v>-9.8000000000000007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5A0B-46B0-8C58-16155D714125}"/>
            </c:ext>
          </c:extLst>
        </c:ser>
        <c:ser>
          <c:idx val="2"/>
          <c:order val="3"/>
          <c:tx>
            <c:strRef>
              <c:f>wykresy!$Z$2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wykresy!$A$277:$A$282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wykresy!$Z$277:$Z$282</c:f>
              <c:numCache>
                <c:formatCode>0.0</c:formatCode>
                <c:ptCount val="6"/>
                <c:pt idx="0">
                  <c:v>1.3</c:v>
                </c:pt>
                <c:pt idx="1">
                  <c:v>-9.6999999999999993</c:v>
                </c:pt>
                <c:pt idx="2">
                  <c:v>-32.700000000000003</c:v>
                </c:pt>
                <c:pt idx="3">
                  <c:v>-41.1</c:v>
                </c:pt>
                <c:pt idx="4">
                  <c:v>-31.9</c:v>
                </c:pt>
                <c:pt idx="5">
                  <c:v>-29.2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5A0B-46B0-8C58-16155D7141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16358608"/>
        <c:axId val="-1816349360"/>
      </c:lineChart>
      <c:catAx>
        <c:axId val="-1827065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en-US"/>
          </a:p>
        </c:txPr>
        <c:crossAx val="-1930668528"/>
        <c:crosses val="autoZero"/>
        <c:auto val="1"/>
        <c:lblAlgn val="ctr"/>
        <c:lblOffset val="100"/>
        <c:noMultiLvlLbl val="1"/>
      </c:catAx>
      <c:valAx>
        <c:axId val="-1930668528"/>
        <c:scaling>
          <c:orientation val="minMax"/>
          <c:max val="20"/>
          <c:min val="-50"/>
        </c:scaling>
        <c:delete val="1"/>
        <c:axPos val="l"/>
        <c:numFmt formatCode="0.0" sourceLinked="1"/>
        <c:majorTickMark val="out"/>
        <c:minorTickMark val="none"/>
        <c:tickLblPos val="nextTo"/>
        <c:crossAx val="-1827065248"/>
        <c:crossesAt val="1"/>
        <c:crossBetween val="between"/>
        <c:majorUnit val="10"/>
      </c:valAx>
      <c:valAx>
        <c:axId val="-1816349360"/>
        <c:scaling>
          <c:orientation val="minMax"/>
          <c:max val="20"/>
          <c:min val="-5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en-US"/>
          </a:p>
        </c:txPr>
        <c:crossAx val="-1816358608"/>
        <c:crosses val="max"/>
        <c:crossBetween val="between"/>
        <c:majorUnit val="10"/>
      </c:valAx>
      <c:catAx>
        <c:axId val="-18163586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816349360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wykresy!$X$3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wykresy!$X$127:$X$282</c:f>
              <c:numCache>
                <c:formatCode>0.0</c:formatCode>
                <c:ptCount val="156"/>
                <c:pt idx="0">
                  <c:v>-9.4</c:v>
                </c:pt>
                <c:pt idx="1">
                  <c:v>-7.5</c:v>
                </c:pt>
                <c:pt idx="2">
                  <c:v>-0.4</c:v>
                </c:pt>
                <c:pt idx="3">
                  <c:v>5.6</c:v>
                </c:pt>
                <c:pt idx="4">
                  <c:v>8.4</c:v>
                </c:pt>
                <c:pt idx="5">
                  <c:v>9.9</c:v>
                </c:pt>
                <c:pt idx="6">
                  <c:v>10.1</c:v>
                </c:pt>
                <c:pt idx="7">
                  <c:v>4.9000000000000004</c:v>
                </c:pt>
                <c:pt idx="8">
                  <c:v>2.8</c:v>
                </c:pt>
                <c:pt idx="9">
                  <c:v>-4.0999999999999996</c:v>
                </c:pt>
                <c:pt idx="10">
                  <c:v>-7.1</c:v>
                </c:pt>
                <c:pt idx="11">
                  <c:v>-5.5</c:v>
                </c:pt>
                <c:pt idx="12">
                  <c:v>-11.1</c:v>
                </c:pt>
                <c:pt idx="13">
                  <c:v>-3.5</c:v>
                </c:pt>
                <c:pt idx="14">
                  <c:v>-0.3</c:v>
                </c:pt>
                <c:pt idx="15">
                  <c:v>6</c:v>
                </c:pt>
                <c:pt idx="16">
                  <c:v>6.9</c:v>
                </c:pt>
                <c:pt idx="17">
                  <c:v>8.9</c:v>
                </c:pt>
                <c:pt idx="18">
                  <c:v>4.0999999999999996</c:v>
                </c:pt>
                <c:pt idx="19">
                  <c:v>0.3</c:v>
                </c:pt>
                <c:pt idx="20">
                  <c:v>-0.4</c:v>
                </c:pt>
                <c:pt idx="21">
                  <c:v>-4.3</c:v>
                </c:pt>
                <c:pt idx="22">
                  <c:v>-6.2</c:v>
                </c:pt>
                <c:pt idx="23">
                  <c:v>-7.1</c:v>
                </c:pt>
                <c:pt idx="24">
                  <c:v>-9.6</c:v>
                </c:pt>
                <c:pt idx="25">
                  <c:v>-10.4</c:v>
                </c:pt>
                <c:pt idx="26">
                  <c:v>-1.2</c:v>
                </c:pt>
                <c:pt idx="27">
                  <c:v>4.8</c:v>
                </c:pt>
                <c:pt idx="28">
                  <c:v>13.2</c:v>
                </c:pt>
                <c:pt idx="29">
                  <c:v>10</c:v>
                </c:pt>
                <c:pt idx="30">
                  <c:v>2.6</c:v>
                </c:pt>
                <c:pt idx="31">
                  <c:v>-2.1</c:v>
                </c:pt>
                <c:pt idx="32">
                  <c:v>-12.6</c:v>
                </c:pt>
                <c:pt idx="33">
                  <c:v>-15.1</c:v>
                </c:pt>
                <c:pt idx="34">
                  <c:v>-17.899999999999999</c:v>
                </c:pt>
                <c:pt idx="35">
                  <c:v>-19.8</c:v>
                </c:pt>
                <c:pt idx="36">
                  <c:v>-10.1</c:v>
                </c:pt>
                <c:pt idx="37">
                  <c:v>-7.4</c:v>
                </c:pt>
                <c:pt idx="38">
                  <c:v>-7.3</c:v>
                </c:pt>
                <c:pt idx="39">
                  <c:v>-4.3</c:v>
                </c:pt>
                <c:pt idx="40">
                  <c:v>0.5</c:v>
                </c:pt>
                <c:pt idx="41">
                  <c:v>1.7</c:v>
                </c:pt>
                <c:pt idx="42">
                  <c:v>4.4000000000000004</c:v>
                </c:pt>
                <c:pt idx="43">
                  <c:v>2.4</c:v>
                </c:pt>
                <c:pt idx="44">
                  <c:v>-6.9</c:v>
                </c:pt>
                <c:pt idx="45">
                  <c:v>-7.9</c:v>
                </c:pt>
                <c:pt idx="46">
                  <c:v>-7.9</c:v>
                </c:pt>
                <c:pt idx="47">
                  <c:v>-12.3</c:v>
                </c:pt>
                <c:pt idx="48">
                  <c:v>-8.9</c:v>
                </c:pt>
                <c:pt idx="49">
                  <c:v>-2.9</c:v>
                </c:pt>
                <c:pt idx="50">
                  <c:v>-1.3</c:v>
                </c:pt>
                <c:pt idx="51">
                  <c:v>4.3</c:v>
                </c:pt>
                <c:pt idx="52">
                  <c:v>8.9</c:v>
                </c:pt>
                <c:pt idx="53">
                  <c:v>8.3000000000000007</c:v>
                </c:pt>
                <c:pt idx="54">
                  <c:v>6.9</c:v>
                </c:pt>
                <c:pt idx="55">
                  <c:v>1.4</c:v>
                </c:pt>
                <c:pt idx="56">
                  <c:v>-2.7</c:v>
                </c:pt>
                <c:pt idx="57">
                  <c:v>-4.8</c:v>
                </c:pt>
                <c:pt idx="58">
                  <c:v>-7.9</c:v>
                </c:pt>
                <c:pt idx="59">
                  <c:v>-7.6</c:v>
                </c:pt>
                <c:pt idx="60">
                  <c:v>-6.4</c:v>
                </c:pt>
                <c:pt idx="61">
                  <c:v>-7.3</c:v>
                </c:pt>
                <c:pt idx="62">
                  <c:v>0.5</c:v>
                </c:pt>
                <c:pt idx="63">
                  <c:v>4.4000000000000004</c:v>
                </c:pt>
                <c:pt idx="64">
                  <c:v>7.1</c:v>
                </c:pt>
                <c:pt idx="65">
                  <c:v>7.7</c:v>
                </c:pt>
                <c:pt idx="66">
                  <c:v>9</c:v>
                </c:pt>
                <c:pt idx="67">
                  <c:v>5.6</c:v>
                </c:pt>
                <c:pt idx="68">
                  <c:v>-0.8</c:v>
                </c:pt>
                <c:pt idx="69">
                  <c:v>-3.6</c:v>
                </c:pt>
                <c:pt idx="70">
                  <c:v>-4</c:v>
                </c:pt>
                <c:pt idx="71">
                  <c:v>-3.7</c:v>
                </c:pt>
                <c:pt idx="72">
                  <c:v>-1.6</c:v>
                </c:pt>
                <c:pt idx="73">
                  <c:v>0.8</c:v>
                </c:pt>
                <c:pt idx="74">
                  <c:v>4.8</c:v>
                </c:pt>
                <c:pt idx="75">
                  <c:v>10.3</c:v>
                </c:pt>
                <c:pt idx="76">
                  <c:v>11.9</c:v>
                </c:pt>
                <c:pt idx="77">
                  <c:v>11.1</c:v>
                </c:pt>
                <c:pt idx="78">
                  <c:v>9.6</c:v>
                </c:pt>
                <c:pt idx="79">
                  <c:v>5</c:v>
                </c:pt>
                <c:pt idx="80">
                  <c:v>0.3</c:v>
                </c:pt>
                <c:pt idx="81">
                  <c:v>0.1</c:v>
                </c:pt>
                <c:pt idx="82">
                  <c:v>-0.4</c:v>
                </c:pt>
                <c:pt idx="83">
                  <c:v>-6</c:v>
                </c:pt>
                <c:pt idx="84">
                  <c:v>2.6</c:v>
                </c:pt>
                <c:pt idx="85">
                  <c:v>11.5</c:v>
                </c:pt>
                <c:pt idx="86">
                  <c:v>10.8</c:v>
                </c:pt>
                <c:pt idx="87">
                  <c:v>15.3</c:v>
                </c:pt>
                <c:pt idx="88">
                  <c:v>14.7</c:v>
                </c:pt>
                <c:pt idx="89">
                  <c:v>18.100000000000001</c:v>
                </c:pt>
                <c:pt idx="90">
                  <c:v>15</c:v>
                </c:pt>
                <c:pt idx="91">
                  <c:v>14.7</c:v>
                </c:pt>
                <c:pt idx="92">
                  <c:v>5.0999999999999996</c:v>
                </c:pt>
                <c:pt idx="93">
                  <c:v>3.8</c:v>
                </c:pt>
                <c:pt idx="94">
                  <c:v>3.6</c:v>
                </c:pt>
                <c:pt idx="95">
                  <c:v>0.1</c:v>
                </c:pt>
                <c:pt idx="96">
                  <c:v>13.4</c:v>
                </c:pt>
                <c:pt idx="97">
                  <c:v>15.4</c:v>
                </c:pt>
                <c:pt idx="98">
                  <c:v>14.6</c:v>
                </c:pt>
                <c:pt idx="99">
                  <c:v>14.9</c:v>
                </c:pt>
                <c:pt idx="100">
                  <c:v>16.600000000000001</c:v>
                </c:pt>
                <c:pt idx="101">
                  <c:v>15.5</c:v>
                </c:pt>
                <c:pt idx="102">
                  <c:v>16.2</c:v>
                </c:pt>
                <c:pt idx="103">
                  <c:v>12.3</c:v>
                </c:pt>
                <c:pt idx="104">
                  <c:v>6.2</c:v>
                </c:pt>
                <c:pt idx="105">
                  <c:v>6.6</c:v>
                </c:pt>
                <c:pt idx="106">
                  <c:v>9.1</c:v>
                </c:pt>
                <c:pt idx="107">
                  <c:v>7.5</c:v>
                </c:pt>
                <c:pt idx="108">
                  <c:v>5.4</c:v>
                </c:pt>
                <c:pt idx="109">
                  <c:v>5.3</c:v>
                </c:pt>
                <c:pt idx="110">
                  <c:v>12.5</c:v>
                </c:pt>
                <c:pt idx="111">
                  <c:v>17.5</c:v>
                </c:pt>
                <c:pt idx="112">
                  <c:v>18.7</c:v>
                </c:pt>
                <c:pt idx="113">
                  <c:v>15.9</c:v>
                </c:pt>
                <c:pt idx="114">
                  <c:v>13</c:v>
                </c:pt>
                <c:pt idx="115">
                  <c:v>6.3</c:v>
                </c:pt>
                <c:pt idx="116">
                  <c:v>-0.9</c:v>
                </c:pt>
                <c:pt idx="117">
                  <c:v>2</c:v>
                </c:pt>
                <c:pt idx="118">
                  <c:v>4.5999999999999996</c:v>
                </c:pt>
                <c:pt idx="119">
                  <c:v>-3.1</c:v>
                </c:pt>
                <c:pt idx="120">
                  <c:v>-0.5</c:v>
                </c:pt>
                <c:pt idx="121">
                  <c:v>-5.6</c:v>
                </c:pt>
                <c:pt idx="122">
                  <c:v>-9.1</c:v>
                </c:pt>
                <c:pt idx="123">
                  <c:v>-70</c:v>
                </c:pt>
                <c:pt idx="124">
                  <c:v>-60.4</c:v>
                </c:pt>
                <c:pt idx="125">
                  <c:v>-34</c:v>
                </c:pt>
                <c:pt idx="126">
                  <c:v>-22.7</c:v>
                </c:pt>
                <c:pt idx="127">
                  <c:v>-19.3</c:v>
                </c:pt>
                <c:pt idx="128">
                  <c:v>-21.2</c:v>
                </c:pt>
                <c:pt idx="129">
                  <c:v>-29</c:v>
                </c:pt>
                <c:pt idx="130">
                  <c:v>-61.1</c:v>
                </c:pt>
                <c:pt idx="131">
                  <c:v>-56.9</c:v>
                </c:pt>
                <c:pt idx="132">
                  <c:v>-52.1</c:v>
                </c:pt>
                <c:pt idx="133">
                  <c:v>-40.6</c:v>
                </c:pt>
                <c:pt idx="134">
                  <c:v>-34.4</c:v>
                </c:pt>
                <c:pt idx="135">
                  <c:v>-39.200000000000003</c:v>
                </c:pt>
                <c:pt idx="136">
                  <c:v>-12.9</c:v>
                </c:pt>
                <c:pt idx="137">
                  <c:v>3.1</c:v>
                </c:pt>
                <c:pt idx="138">
                  <c:v>5.3</c:v>
                </c:pt>
                <c:pt idx="139">
                  <c:v>-6.7</c:v>
                </c:pt>
                <c:pt idx="140">
                  <c:v>-10.9</c:v>
                </c:pt>
                <c:pt idx="141">
                  <c:v>-12.3</c:v>
                </c:pt>
                <c:pt idx="142">
                  <c:v>-17</c:v>
                </c:pt>
                <c:pt idx="143">
                  <c:v>-19.600000000000001</c:v>
                </c:pt>
                <c:pt idx="144">
                  <c:v>-19.100000000000001</c:v>
                </c:pt>
                <c:pt idx="145">
                  <c:v>-15.8</c:v>
                </c:pt>
                <c:pt idx="146">
                  <c:v>-13.4</c:v>
                </c:pt>
                <c:pt idx="147">
                  <c:v>-4</c:v>
                </c:pt>
                <c:pt idx="148">
                  <c:v>5.4</c:v>
                </c:pt>
                <c:pt idx="149">
                  <c:v>1.7</c:v>
                </c:pt>
                <c:pt idx="150">
                  <c:v>1.2</c:v>
                </c:pt>
                <c:pt idx="151">
                  <c:v>-4.9000000000000004</c:v>
                </c:pt>
                <c:pt idx="152">
                  <c:v>-18.600000000000001</c:v>
                </c:pt>
                <c:pt idx="153">
                  <c:v>-22.9</c:v>
                </c:pt>
                <c:pt idx="154">
                  <c:v>-19.3</c:v>
                </c:pt>
                <c:pt idx="155">
                  <c:v>-19.5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967-4367-8BA6-D24A15C9CC98}"/>
            </c:ext>
          </c:extLst>
        </c:ser>
        <c:ser>
          <c:idx val="1"/>
          <c:order val="1"/>
          <c:tx>
            <c:strRef>
              <c:f>wykresy!$W$3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wykresy!$W$127:$W$282</c:f>
              <c:numCache>
                <c:formatCode>0.0</c:formatCode>
                <c:ptCount val="156"/>
                <c:pt idx="0">
                  <c:v>-2.7</c:v>
                </c:pt>
                <c:pt idx="1">
                  <c:v>-2.6</c:v>
                </c:pt>
                <c:pt idx="2">
                  <c:v>0.6</c:v>
                </c:pt>
                <c:pt idx="3">
                  <c:v>0.2</c:v>
                </c:pt>
                <c:pt idx="4">
                  <c:v>0.5</c:v>
                </c:pt>
                <c:pt idx="5">
                  <c:v>1.7</c:v>
                </c:pt>
                <c:pt idx="6">
                  <c:v>3.9</c:v>
                </c:pt>
                <c:pt idx="7">
                  <c:v>1.9</c:v>
                </c:pt>
                <c:pt idx="8">
                  <c:v>3.3</c:v>
                </c:pt>
                <c:pt idx="9">
                  <c:v>0.9</c:v>
                </c:pt>
                <c:pt idx="10">
                  <c:v>-1.1000000000000001</c:v>
                </c:pt>
                <c:pt idx="11">
                  <c:v>1.5</c:v>
                </c:pt>
                <c:pt idx="12">
                  <c:v>-4.4000000000000004</c:v>
                </c:pt>
                <c:pt idx="13">
                  <c:v>1.2</c:v>
                </c:pt>
                <c:pt idx="14">
                  <c:v>0.4</c:v>
                </c:pt>
                <c:pt idx="15">
                  <c:v>0.7</c:v>
                </c:pt>
                <c:pt idx="16">
                  <c:v>-1.3</c:v>
                </c:pt>
                <c:pt idx="17">
                  <c:v>0.5</c:v>
                </c:pt>
                <c:pt idx="18">
                  <c:v>-2.2999999999999998</c:v>
                </c:pt>
                <c:pt idx="19">
                  <c:v>-2.7</c:v>
                </c:pt>
                <c:pt idx="20">
                  <c:v>0.8</c:v>
                </c:pt>
                <c:pt idx="21">
                  <c:v>0.8</c:v>
                </c:pt>
                <c:pt idx="22">
                  <c:v>0</c:v>
                </c:pt>
                <c:pt idx="23">
                  <c:v>0.3</c:v>
                </c:pt>
                <c:pt idx="24">
                  <c:v>-3.1</c:v>
                </c:pt>
                <c:pt idx="25">
                  <c:v>-6.1</c:v>
                </c:pt>
                <c:pt idx="26">
                  <c:v>-0.7</c:v>
                </c:pt>
                <c:pt idx="27">
                  <c:v>-0.4</c:v>
                </c:pt>
                <c:pt idx="28">
                  <c:v>4.7</c:v>
                </c:pt>
                <c:pt idx="29">
                  <c:v>1.4</c:v>
                </c:pt>
                <c:pt idx="30">
                  <c:v>-4</c:v>
                </c:pt>
                <c:pt idx="31">
                  <c:v>-5.2</c:v>
                </c:pt>
                <c:pt idx="32">
                  <c:v>-10.8</c:v>
                </c:pt>
                <c:pt idx="33">
                  <c:v>-9.8000000000000007</c:v>
                </c:pt>
                <c:pt idx="34">
                  <c:v>-11.5</c:v>
                </c:pt>
                <c:pt idx="35">
                  <c:v>-11.9</c:v>
                </c:pt>
                <c:pt idx="36">
                  <c:v>-4</c:v>
                </c:pt>
                <c:pt idx="37">
                  <c:v>-3.6</c:v>
                </c:pt>
                <c:pt idx="38">
                  <c:v>-7</c:v>
                </c:pt>
                <c:pt idx="39">
                  <c:v>-9.1999999999999993</c:v>
                </c:pt>
                <c:pt idx="40">
                  <c:v>-7.7</c:v>
                </c:pt>
                <c:pt idx="41">
                  <c:v>-6.8</c:v>
                </c:pt>
                <c:pt idx="42">
                  <c:v>-2.4</c:v>
                </c:pt>
                <c:pt idx="43">
                  <c:v>-0.8</c:v>
                </c:pt>
                <c:pt idx="44">
                  <c:v>-4.7</c:v>
                </c:pt>
                <c:pt idx="45">
                  <c:v>-2.7</c:v>
                </c:pt>
                <c:pt idx="46">
                  <c:v>-1.7</c:v>
                </c:pt>
                <c:pt idx="47">
                  <c:v>-4.2</c:v>
                </c:pt>
                <c:pt idx="48">
                  <c:v>-3</c:v>
                </c:pt>
                <c:pt idx="49">
                  <c:v>0.6</c:v>
                </c:pt>
                <c:pt idx="50">
                  <c:v>-1.2</c:v>
                </c:pt>
                <c:pt idx="51">
                  <c:v>-0.5</c:v>
                </c:pt>
                <c:pt idx="52">
                  <c:v>0.9</c:v>
                </c:pt>
                <c:pt idx="53">
                  <c:v>-0.1</c:v>
                </c:pt>
                <c:pt idx="54">
                  <c:v>0</c:v>
                </c:pt>
                <c:pt idx="55">
                  <c:v>-1.7</c:v>
                </c:pt>
                <c:pt idx="56">
                  <c:v>-0.2</c:v>
                </c:pt>
                <c:pt idx="57">
                  <c:v>0.4</c:v>
                </c:pt>
                <c:pt idx="58">
                  <c:v>-1.8</c:v>
                </c:pt>
                <c:pt idx="59">
                  <c:v>0.5</c:v>
                </c:pt>
                <c:pt idx="60">
                  <c:v>-0.8</c:v>
                </c:pt>
                <c:pt idx="61">
                  <c:v>-4.0999999999999996</c:v>
                </c:pt>
                <c:pt idx="62">
                  <c:v>0.5</c:v>
                </c:pt>
                <c:pt idx="63">
                  <c:v>-0.2</c:v>
                </c:pt>
                <c:pt idx="64">
                  <c:v>-0.7</c:v>
                </c:pt>
                <c:pt idx="65">
                  <c:v>-0.5</c:v>
                </c:pt>
                <c:pt idx="66">
                  <c:v>2.2000000000000002</c:v>
                </c:pt>
                <c:pt idx="67">
                  <c:v>2.5</c:v>
                </c:pt>
                <c:pt idx="68">
                  <c:v>2</c:v>
                </c:pt>
                <c:pt idx="69">
                  <c:v>1.6</c:v>
                </c:pt>
                <c:pt idx="70">
                  <c:v>1.9</c:v>
                </c:pt>
                <c:pt idx="71">
                  <c:v>4.5</c:v>
                </c:pt>
                <c:pt idx="72">
                  <c:v>3.7</c:v>
                </c:pt>
                <c:pt idx="73">
                  <c:v>3.6</c:v>
                </c:pt>
                <c:pt idx="74">
                  <c:v>4.7</c:v>
                </c:pt>
                <c:pt idx="75">
                  <c:v>5.8</c:v>
                </c:pt>
                <c:pt idx="76">
                  <c:v>4.3</c:v>
                </c:pt>
                <c:pt idx="77">
                  <c:v>3</c:v>
                </c:pt>
                <c:pt idx="78">
                  <c:v>2.8</c:v>
                </c:pt>
                <c:pt idx="79">
                  <c:v>2</c:v>
                </c:pt>
                <c:pt idx="80">
                  <c:v>3.4</c:v>
                </c:pt>
                <c:pt idx="81">
                  <c:v>5.3</c:v>
                </c:pt>
                <c:pt idx="82">
                  <c:v>5.3</c:v>
                </c:pt>
                <c:pt idx="83">
                  <c:v>2.2999999999999998</c:v>
                </c:pt>
                <c:pt idx="84">
                  <c:v>7.6</c:v>
                </c:pt>
                <c:pt idx="85">
                  <c:v>13.9</c:v>
                </c:pt>
                <c:pt idx="86">
                  <c:v>10.7</c:v>
                </c:pt>
                <c:pt idx="87">
                  <c:v>11.1</c:v>
                </c:pt>
                <c:pt idx="88">
                  <c:v>7.3</c:v>
                </c:pt>
                <c:pt idx="89">
                  <c:v>9.9</c:v>
                </c:pt>
                <c:pt idx="90">
                  <c:v>8.1999999999999993</c:v>
                </c:pt>
                <c:pt idx="91">
                  <c:v>11.7</c:v>
                </c:pt>
                <c:pt idx="92">
                  <c:v>8.3000000000000007</c:v>
                </c:pt>
                <c:pt idx="93">
                  <c:v>9</c:v>
                </c:pt>
                <c:pt idx="94">
                  <c:v>9</c:v>
                </c:pt>
                <c:pt idx="95">
                  <c:v>8.3000000000000007</c:v>
                </c:pt>
                <c:pt idx="96">
                  <c:v>18.3</c:v>
                </c:pt>
                <c:pt idx="97">
                  <c:v>17.8</c:v>
                </c:pt>
                <c:pt idx="98">
                  <c:v>14.7</c:v>
                </c:pt>
                <c:pt idx="99">
                  <c:v>11.1</c:v>
                </c:pt>
                <c:pt idx="100">
                  <c:v>9.4</c:v>
                </c:pt>
                <c:pt idx="101">
                  <c:v>7.3</c:v>
                </c:pt>
                <c:pt idx="102">
                  <c:v>9.1999999999999993</c:v>
                </c:pt>
                <c:pt idx="103">
                  <c:v>9.3000000000000007</c:v>
                </c:pt>
                <c:pt idx="104">
                  <c:v>9.4</c:v>
                </c:pt>
                <c:pt idx="105">
                  <c:v>11.6</c:v>
                </c:pt>
                <c:pt idx="106">
                  <c:v>14.1</c:v>
                </c:pt>
                <c:pt idx="107">
                  <c:v>15.4</c:v>
                </c:pt>
                <c:pt idx="108">
                  <c:v>10.5</c:v>
                </c:pt>
                <c:pt idx="109">
                  <c:v>8.1999999999999993</c:v>
                </c:pt>
                <c:pt idx="110">
                  <c:v>13</c:v>
                </c:pt>
                <c:pt idx="111">
                  <c:v>14.1</c:v>
                </c:pt>
                <c:pt idx="112">
                  <c:v>11.4</c:v>
                </c:pt>
                <c:pt idx="113">
                  <c:v>7.3</c:v>
                </c:pt>
                <c:pt idx="114">
                  <c:v>5.7</c:v>
                </c:pt>
                <c:pt idx="115">
                  <c:v>3.1</c:v>
                </c:pt>
                <c:pt idx="116">
                  <c:v>2.1</c:v>
                </c:pt>
                <c:pt idx="117">
                  <c:v>6.8</c:v>
                </c:pt>
                <c:pt idx="118">
                  <c:v>9.4</c:v>
                </c:pt>
                <c:pt idx="119">
                  <c:v>4.7</c:v>
                </c:pt>
                <c:pt idx="120">
                  <c:v>4.9000000000000004</c:v>
                </c:pt>
                <c:pt idx="121">
                  <c:v>-2.2999999999999998</c:v>
                </c:pt>
                <c:pt idx="122">
                  <c:v>-8</c:v>
                </c:pt>
                <c:pt idx="123">
                  <c:v>-72.7</c:v>
                </c:pt>
                <c:pt idx="124">
                  <c:v>-67.599999999999994</c:v>
                </c:pt>
                <c:pt idx="125">
                  <c:v>-43</c:v>
                </c:pt>
                <c:pt idx="126">
                  <c:v>-30.5</c:v>
                </c:pt>
                <c:pt idx="127">
                  <c:v>-22.9</c:v>
                </c:pt>
                <c:pt idx="128">
                  <c:v>-18.600000000000001</c:v>
                </c:pt>
                <c:pt idx="129">
                  <c:v>-24.2</c:v>
                </c:pt>
                <c:pt idx="130">
                  <c:v>-56.2</c:v>
                </c:pt>
                <c:pt idx="131">
                  <c:v>-49</c:v>
                </c:pt>
                <c:pt idx="132">
                  <c:v>-46.3</c:v>
                </c:pt>
                <c:pt idx="133">
                  <c:v>-37.200000000000003</c:v>
                </c:pt>
                <c:pt idx="134">
                  <c:v>-33.299999999999997</c:v>
                </c:pt>
                <c:pt idx="135">
                  <c:v>-41.6</c:v>
                </c:pt>
                <c:pt idx="136">
                  <c:v>-20.100000000000001</c:v>
                </c:pt>
                <c:pt idx="137">
                  <c:v>-6.4</c:v>
                </c:pt>
                <c:pt idx="138">
                  <c:v>-3.2</c:v>
                </c:pt>
                <c:pt idx="139">
                  <c:v>-10.5</c:v>
                </c:pt>
                <c:pt idx="140">
                  <c:v>-8.1</c:v>
                </c:pt>
                <c:pt idx="141">
                  <c:v>-7.2</c:v>
                </c:pt>
                <c:pt idx="142">
                  <c:v>-11.8</c:v>
                </c:pt>
                <c:pt idx="143">
                  <c:v>-11.6</c:v>
                </c:pt>
                <c:pt idx="144">
                  <c:v>-13</c:v>
                </c:pt>
                <c:pt idx="145">
                  <c:v>-12.2</c:v>
                </c:pt>
                <c:pt idx="146">
                  <c:v>-12.1</c:v>
                </c:pt>
                <c:pt idx="147">
                  <c:v>-6.6</c:v>
                </c:pt>
                <c:pt idx="148">
                  <c:v>-2.2999999999999998</c:v>
                </c:pt>
                <c:pt idx="149">
                  <c:v>-8</c:v>
                </c:pt>
                <c:pt idx="150">
                  <c:v>-7.6</c:v>
                </c:pt>
                <c:pt idx="151">
                  <c:v>-8.8000000000000007</c:v>
                </c:pt>
                <c:pt idx="152">
                  <c:v>-15.6</c:v>
                </c:pt>
                <c:pt idx="153">
                  <c:v>-17.399999999999999</c:v>
                </c:pt>
                <c:pt idx="154">
                  <c:v>-13.9</c:v>
                </c:pt>
                <c:pt idx="155">
                  <c:v>-11.6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5967-4367-8BA6-D24A15C9CC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816353712"/>
        <c:axId val="-1816347728"/>
      </c:lineChart>
      <c:catAx>
        <c:axId val="-1816353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-1816347728"/>
        <c:crosses val="autoZero"/>
        <c:auto val="1"/>
        <c:lblAlgn val="ctr"/>
        <c:lblOffset val="100"/>
        <c:noMultiLvlLbl val="0"/>
      </c:catAx>
      <c:valAx>
        <c:axId val="-1816347728"/>
        <c:scaling>
          <c:orientation val="minMax"/>
          <c:max val="40"/>
          <c:min val="-8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-1816353712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903293452468197"/>
          <c:y val="0.67730151515151515"/>
          <c:w val="0.56132466166407535"/>
          <c:h val="0.12512626262626261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4794343434343438"/>
        </c:manualLayout>
      </c:layout>
      <c:lineChart>
        <c:grouping val="standard"/>
        <c:varyColors val="0"/>
        <c:ser>
          <c:idx val="4"/>
          <c:order val="0"/>
          <c:tx>
            <c:strRef>
              <c:f>WYKRESY!$C$5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 cmpd="sng" algn="ctr">
              <a:solidFill>
                <a:srgbClr val="001D77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WYKRESY!$EX$3:$FC$3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WYKRESY!$EX$5:$FC$5</c:f>
              <c:numCache>
                <c:formatCode>0.0</c:formatCode>
                <c:ptCount val="6"/>
                <c:pt idx="0">
                  <c:v>4.4000000000000004</c:v>
                </c:pt>
                <c:pt idx="1">
                  <c:v>-4.8</c:v>
                </c:pt>
                <c:pt idx="2">
                  <c:v>-23.7</c:v>
                </c:pt>
                <c:pt idx="3">
                  <c:v>-26.1</c:v>
                </c:pt>
                <c:pt idx="4">
                  <c:v>-20.5</c:v>
                </c:pt>
                <c:pt idx="5">
                  <c:v>-20.100000000000001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877-4917-9326-96650B7227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16348272"/>
        <c:axId val="-1816351536"/>
      </c:lineChart>
      <c:lineChart>
        <c:grouping val="standard"/>
        <c:varyColors val="0"/>
        <c:ser>
          <c:idx val="0"/>
          <c:order val="1"/>
          <c:tx>
            <c:strRef>
              <c:f>WYKRESY!$C$6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WYKRESY!$EX$3:$FC$3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WYKRESY!$EX$6:$FC$6</c:f>
              <c:numCache>
                <c:formatCode>0.0</c:formatCode>
                <c:ptCount val="6"/>
                <c:pt idx="0">
                  <c:v>-8.1</c:v>
                </c:pt>
                <c:pt idx="1">
                  <c:v>-6.2</c:v>
                </c:pt>
                <c:pt idx="2">
                  <c:v>-5.0999999999999996</c:v>
                </c:pt>
                <c:pt idx="3">
                  <c:v>-6.1</c:v>
                </c:pt>
                <c:pt idx="4">
                  <c:v>-5.6</c:v>
                </c:pt>
                <c:pt idx="5">
                  <c:v>-13.8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877-4917-9326-96650B722790}"/>
            </c:ext>
          </c:extLst>
        </c:ser>
        <c:ser>
          <c:idx val="2"/>
          <c:order val="2"/>
          <c:tx>
            <c:strRef>
              <c:f>WYKRESY!$C$7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WYKRESY!$EX$3:$FC$3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WYKRESY!$EX$7:$FC$7</c:f>
              <c:numCache>
                <c:formatCode>0.0</c:formatCode>
                <c:ptCount val="6"/>
                <c:pt idx="0">
                  <c:v>16.8</c:v>
                </c:pt>
                <c:pt idx="1">
                  <c:v>-3.4</c:v>
                </c:pt>
                <c:pt idx="2">
                  <c:v>-42.3</c:v>
                </c:pt>
                <c:pt idx="3">
                  <c:v>-46</c:v>
                </c:pt>
                <c:pt idx="4">
                  <c:v>-35.4</c:v>
                </c:pt>
                <c:pt idx="5">
                  <c:v>-26.3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877-4917-9326-96650B7227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16350992"/>
        <c:axId val="-1816355888"/>
      </c:lineChart>
      <c:catAx>
        <c:axId val="-1816348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en-US"/>
          </a:p>
        </c:txPr>
        <c:crossAx val="-1816351536"/>
        <c:crossesAt val="0"/>
        <c:auto val="1"/>
        <c:lblAlgn val="ctr"/>
        <c:lblOffset val="100"/>
        <c:noMultiLvlLbl val="1"/>
      </c:catAx>
      <c:valAx>
        <c:axId val="-1816351536"/>
        <c:scaling>
          <c:orientation val="minMax"/>
          <c:max val="30"/>
          <c:min val="-50"/>
        </c:scaling>
        <c:delete val="1"/>
        <c:axPos val="l"/>
        <c:numFmt formatCode="0.0" sourceLinked="1"/>
        <c:majorTickMark val="out"/>
        <c:minorTickMark val="none"/>
        <c:tickLblPos val="nextTo"/>
        <c:crossAx val="-1816348272"/>
        <c:crosses val="autoZero"/>
        <c:crossBetween val="between"/>
        <c:majorUnit val="10"/>
      </c:valAx>
      <c:valAx>
        <c:axId val="-1816355888"/>
        <c:scaling>
          <c:orientation val="minMax"/>
          <c:max val="30"/>
          <c:min val="-5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en-US"/>
          </a:p>
        </c:txPr>
        <c:crossAx val="-1816350992"/>
        <c:crosses val="max"/>
        <c:crossBetween val="between"/>
        <c:majorUnit val="10"/>
      </c:valAx>
      <c:catAx>
        <c:axId val="-18163509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816355888"/>
        <c:crossesAt val="0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418978216580478E-2"/>
          <c:y val="8.7597190870328565E-2"/>
          <c:w val="0.90821462153267518"/>
          <c:h val="0.69570479056935042"/>
        </c:manualLayout>
      </c:layout>
      <c:lineChart>
        <c:grouping val="standard"/>
        <c:varyColors val="0"/>
        <c:ser>
          <c:idx val="0"/>
          <c:order val="0"/>
          <c:tx>
            <c:strRef>
              <c:f>WYKRESY!$C$5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WYKRESY!$D$4:$FC$4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>
                  <c:v>2021</c:v>
                </c:pt>
                <c:pt idx="144">
                  <c:v>2022</c:v>
                </c:pt>
              </c:numCache>
            </c:numRef>
          </c:cat>
          <c:val>
            <c:numRef>
              <c:f>WYKRESY!$D$5:$FC$5</c:f>
              <c:numCache>
                <c:formatCode>0.0</c:formatCode>
                <c:ptCount val="156"/>
                <c:pt idx="0">
                  <c:v>-0.1</c:v>
                </c:pt>
                <c:pt idx="1">
                  <c:v>2.2000000000000002</c:v>
                </c:pt>
                <c:pt idx="2">
                  <c:v>7</c:v>
                </c:pt>
                <c:pt idx="3">
                  <c:v>12.5</c:v>
                </c:pt>
                <c:pt idx="4">
                  <c:v>20.5</c:v>
                </c:pt>
                <c:pt idx="5">
                  <c:v>18.100000000000001</c:v>
                </c:pt>
                <c:pt idx="6">
                  <c:v>18</c:v>
                </c:pt>
                <c:pt idx="7">
                  <c:v>11</c:v>
                </c:pt>
                <c:pt idx="8">
                  <c:v>7.1</c:v>
                </c:pt>
                <c:pt idx="9">
                  <c:v>1.6</c:v>
                </c:pt>
                <c:pt idx="10">
                  <c:v>-5.6</c:v>
                </c:pt>
                <c:pt idx="11">
                  <c:v>-5.5</c:v>
                </c:pt>
                <c:pt idx="12">
                  <c:v>-7.8</c:v>
                </c:pt>
                <c:pt idx="13">
                  <c:v>2.2999999999999998</c:v>
                </c:pt>
                <c:pt idx="14">
                  <c:v>3.7</c:v>
                </c:pt>
                <c:pt idx="15">
                  <c:v>13.9</c:v>
                </c:pt>
                <c:pt idx="16">
                  <c:v>11.6</c:v>
                </c:pt>
                <c:pt idx="17">
                  <c:v>16.7</c:v>
                </c:pt>
                <c:pt idx="18">
                  <c:v>14.5</c:v>
                </c:pt>
                <c:pt idx="19">
                  <c:v>5.8</c:v>
                </c:pt>
                <c:pt idx="20">
                  <c:v>5.6</c:v>
                </c:pt>
                <c:pt idx="21">
                  <c:v>1.9</c:v>
                </c:pt>
                <c:pt idx="22">
                  <c:v>-1.9</c:v>
                </c:pt>
                <c:pt idx="23">
                  <c:v>-3.3</c:v>
                </c:pt>
                <c:pt idx="24">
                  <c:v>-6.3</c:v>
                </c:pt>
                <c:pt idx="25">
                  <c:v>-4.9000000000000004</c:v>
                </c:pt>
                <c:pt idx="26">
                  <c:v>6.2</c:v>
                </c:pt>
                <c:pt idx="27">
                  <c:v>14.6</c:v>
                </c:pt>
                <c:pt idx="28">
                  <c:v>18.7</c:v>
                </c:pt>
                <c:pt idx="29">
                  <c:v>18.5</c:v>
                </c:pt>
                <c:pt idx="30">
                  <c:v>9</c:v>
                </c:pt>
                <c:pt idx="31">
                  <c:v>4.4000000000000004</c:v>
                </c:pt>
                <c:pt idx="32">
                  <c:v>-4.2</c:v>
                </c:pt>
                <c:pt idx="33">
                  <c:v>-8.6999999999999993</c:v>
                </c:pt>
                <c:pt idx="34">
                  <c:v>-12.2</c:v>
                </c:pt>
                <c:pt idx="35">
                  <c:v>-11.8</c:v>
                </c:pt>
                <c:pt idx="36">
                  <c:v>-5.3</c:v>
                </c:pt>
                <c:pt idx="37">
                  <c:v>-5</c:v>
                </c:pt>
                <c:pt idx="38">
                  <c:v>0.2</c:v>
                </c:pt>
                <c:pt idx="39">
                  <c:v>0.2</c:v>
                </c:pt>
                <c:pt idx="40">
                  <c:v>4.3</c:v>
                </c:pt>
                <c:pt idx="41">
                  <c:v>7.4</c:v>
                </c:pt>
                <c:pt idx="42">
                  <c:v>10</c:v>
                </c:pt>
                <c:pt idx="43">
                  <c:v>4.3</c:v>
                </c:pt>
                <c:pt idx="44">
                  <c:v>0.7</c:v>
                </c:pt>
                <c:pt idx="45">
                  <c:v>-3.5</c:v>
                </c:pt>
                <c:pt idx="46">
                  <c:v>-4.2</c:v>
                </c:pt>
                <c:pt idx="47">
                  <c:v>-8.6999999999999993</c:v>
                </c:pt>
                <c:pt idx="48">
                  <c:v>-11.1</c:v>
                </c:pt>
                <c:pt idx="49">
                  <c:v>-1.3</c:v>
                </c:pt>
                <c:pt idx="50">
                  <c:v>2.1</c:v>
                </c:pt>
                <c:pt idx="51">
                  <c:v>10.7</c:v>
                </c:pt>
                <c:pt idx="52">
                  <c:v>14.4</c:v>
                </c:pt>
                <c:pt idx="53">
                  <c:v>14.2</c:v>
                </c:pt>
                <c:pt idx="54">
                  <c:v>14</c:v>
                </c:pt>
                <c:pt idx="55">
                  <c:v>7.4</c:v>
                </c:pt>
                <c:pt idx="56">
                  <c:v>2.6</c:v>
                </c:pt>
                <c:pt idx="57">
                  <c:v>-3.2</c:v>
                </c:pt>
                <c:pt idx="58">
                  <c:v>-5.2</c:v>
                </c:pt>
                <c:pt idx="59">
                  <c:v>-4.7</c:v>
                </c:pt>
                <c:pt idx="60">
                  <c:v>-5.9</c:v>
                </c:pt>
                <c:pt idx="61">
                  <c:v>-0.1</c:v>
                </c:pt>
                <c:pt idx="62">
                  <c:v>6.8</c:v>
                </c:pt>
                <c:pt idx="63">
                  <c:v>12.1</c:v>
                </c:pt>
                <c:pt idx="64">
                  <c:v>16.100000000000001</c:v>
                </c:pt>
                <c:pt idx="65">
                  <c:v>15.6</c:v>
                </c:pt>
                <c:pt idx="66">
                  <c:v>14.8</c:v>
                </c:pt>
                <c:pt idx="67">
                  <c:v>14.5</c:v>
                </c:pt>
                <c:pt idx="68">
                  <c:v>3</c:v>
                </c:pt>
                <c:pt idx="69">
                  <c:v>-4</c:v>
                </c:pt>
                <c:pt idx="70">
                  <c:v>-4.5</c:v>
                </c:pt>
                <c:pt idx="71">
                  <c:v>-3.7</c:v>
                </c:pt>
                <c:pt idx="72">
                  <c:v>-2.2999999999999998</c:v>
                </c:pt>
                <c:pt idx="73">
                  <c:v>2.6</c:v>
                </c:pt>
                <c:pt idx="74">
                  <c:v>8.6</c:v>
                </c:pt>
                <c:pt idx="75">
                  <c:v>16.3</c:v>
                </c:pt>
                <c:pt idx="76">
                  <c:v>21.8</c:v>
                </c:pt>
                <c:pt idx="77">
                  <c:v>22.2</c:v>
                </c:pt>
                <c:pt idx="78">
                  <c:v>20.3</c:v>
                </c:pt>
                <c:pt idx="79">
                  <c:v>12.3</c:v>
                </c:pt>
                <c:pt idx="80">
                  <c:v>5.3</c:v>
                </c:pt>
                <c:pt idx="81">
                  <c:v>6.4</c:v>
                </c:pt>
                <c:pt idx="82">
                  <c:v>-1.2</c:v>
                </c:pt>
                <c:pt idx="83">
                  <c:v>-5.0999999999999996</c:v>
                </c:pt>
                <c:pt idx="84">
                  <c:v>5.4</c:v>
                </c:pt>
                <c:pt idx="85">
                  <c:v>12.3</c:v>
                </c:pt>
                <c:pt idx="86">
                  <c:v>14.8</c:v>
                </c:pt>
                <c:pt idx="87">
                  <c:v>19.899999999999999</c:v>
                </c:pt>
                <c:pt idx="88">
                  <c:v>18.100000000000001</c:v>
                </c:pt>
                <c:pt idx="89">
                  <c:v>19.600000000000001</c:v>
                </c:pt>
                <c:pt idx="90">
                  <c:v>17.899999999999999</c:v>
                </c:pt>
                <c:pt idx="91">
                  <c:v>14</c:v>
                </c:pt>
                <c:pt idx="92">
                  <c:v>6.1</c:v>
                </c:pt>
                <c:pt idx="93">
                  <c:v>6</c:v>
                </c:pt>
                <c:pt idx="94">
                  <c:v>3.9</c:v>
                </c:pt>
                <c:pt idx="95">
                  <c:v>1.7</c:v>
                </c:pt>
                <c:pt idx="96">
                  <c:v>17.2</c:v>
                </c:pt>
                <c:pt idx="97">
                  <c:v>17.8</c:v>
                </c:pt>
                <c:pt idx="98">
                  <c:v>16.899999999999999</c:v>
                </c:pt>
                <c:pt idx="99">
                  <c:v>15.3</c:v>
                </c:pt>
                <c:pt idx="100">
                  <c:v>20.8</c:v>
                </c:pt>
                <c:pt idx="101">
                  <c:v>21.7</c:v>
                </c:pt>
                <c:pt idx="102">
                  <c:v>19</c:v>
                </c:pt>
                <c:pt idx="103">
                  <c:v>15</c:v>
                </c:pt>
                <c:pt idx="104">
                  <c:v>6.4</c:v>
                </c:pt>
                <c:pt idx="105">
                  <c:v>4</c:v>
                </c:pt>
                <c:pt idx="106">
                  <c:v>7.2</c:v>
                </c:pt>
                <c:pt idx="107">
                  <c:v>6.3</c:v>
                </c:pt>
                <c:pt idx="108">
                  <c:v>10.199999999999999</c:v>
                </c:pt>
                <c:pt idx="109">
                  <c:v>11.9</c:v>
                </c:pt>
                <c:pt idx="110">
                  <c:v>18</c:v>
                </c:pt>
                <c:pt idx="111">
                  <c:v>19.600000000000001</c:v>
                </c:pt>
                <c:pt idx="112">
                  <c:v>19.399999999999999</c:v>
                </c:pt>
                <c:pt idx="113">
                  <c:v>18.2</c:v>
                </c:pt>
                <c:pt idx="114">
                  <c:v>16.100000000000001</c:v>
                </c:pt>
                <c:pt idx="115">
                  <c:v>6.8</c:v>
                </c:pt>
                <c:pt idx="116">
                  <c:v>1.3</c:v>
                </c:pt>
                <c:pt idx="117">
                  <c:v>-0.4</c:v>
                </c:pt>
                <c:pt idx="118">
                  <c:v>3</c:v>
                </c:pt>
                <c:pt idx="119">
                  <c:v>-4.2</c:v>
                </c:pt>
                <c:pt idx="120">
                  <c:v>-2.9</c:v>
                </c:pt>
                <c:pt idx="121">
                  <c:v>-7.1</c:v>
                </c:pt>
                <c:pt idx="122">
                  <c:v>-17.5</c:v>
                </c:pt>
                <c:pt idx="123">
                  <c:v>-76.2</c:v>
                </c:pt>
                <c:pt idx="124">
                  <c:v>-58.5</c:v>
                </c:pt>
                <c:pt idx="125">
                  <c:v>-37.4</c:v>
                </c:pt>
                <c:pt idx="126">
                  <c:v>-32.6</c:v>
                </c:pt>
                <c:pt idx="127">
                  <c:v>-31.8</c:v>
                </c:pt>
                <c:pt idx="128">
                  <c:v>-31.3</c:v>
                </c:pt>
                <c:pt idx="129">
                  <c:v>-35.1</c:v>
                </c:pt>
                <c:pt idx="130">
                  <c:v>-69.599999999999994</c:v>
                </c:pt>
                <c:pt idx="131">
                  <c:v>-69.599999999999994</c:v>
                </c:pt>
                <c:pt idx="132">
                  <c:v>-64.5</c:v>
                </c:pt>
                <c:pt idx="133">
                  <c:v>-44.9</c:v>
                </c:pt>
                <c:pt idx="134">
                  <c:v>-42</c:v>
                </c:pt>
                <c:pt idx="135">
                  <c:v>-52.9</c:v>
                </c:pt>
                <c:pt idx="136">
                  <c:v>-13.4</c:v>
                </c:pt>
                <c:pt idx="137">
                  <c:v>4.2</c:v>
                </c:pt>
                <c:pt idx="138">
                  <c:v>6.7</c:v>
                </c:pt>
                <c:pt idx="139">
                  <c:v>-12.5</c:v>
                </c:pt>
                <c:pt idx="140">
                  <c:v>-17.100000000000001</c:v>
                </c:pt>
                <c:pt idx="141">
                  <c:v>-16.600000000000001</c:v>
                </c:pt>
                <c:pt idx="142">
                  <c:v>-20.8</c:v>
                </c:pt>
                <c:pt idx="143">
                  <c:v>-27.5</c:v>
                </c:pt>
                <c:pt idx="144">
                  <c:v>-26.3</c:v>
                </c:pt>
                <c:pt idx="145">
                  <c:v>-20.9</c:v>
                </c:pt>
                <c:pt idx="146">
                  <c:v>-15.8</c:v>
                </c:pt>
                <c:pt idx="147">
                  <c:v>-7.2</c:v>
                </c:pt>
                <c:pt idx="148">
                  <c:v>5.2</c:v>
                </c:pt>
                <c:pt idx="149">
                  <c:v>3.7</c:v>
                </c:pt>
                <c:pt idx="150">
                  <c:v>4.4000000000000004</c:v>
                </c:pt>
                <c:pt idx="151">
                  <c:v>-4.8</c:v>
                </c:pt>
                <c:pt idx="152">
                  <c:v>-23.7</c:v>
                </c:pt>
                <c:pt idx="153">
                  <c:v>-26.1</c:v>
                </c:pt>
                <c:pt idx="154">
                  <c:v>-20.5</c:v>
                </c:pt>
                <c:pt idx="155">
                  <c:v>-20.100000000000001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16A-4EC7-8149-974AB1C873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816350448"/>
        <c:axId val="-1816348816"/>
      </c:lineChart>
      <c:catAx>
        <c:axId val="-1816350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-1816348816"/>
        <c:crosses val="autoZero"/>
        <c:auto val="1"/>
        <c:lblAlgn val="ctr"/>
        <c:lblOffset val="100"/>
        <c:noMultiLvlLbl val="0"/>
      </c:catAx>
      <c:valAx>
        <c:axId val="-1816348816"/>
        <c:scaling>
          <c:orientation val="minMax"/>
          <c:max val="40"/>
          <c:min val="-8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-181635044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519863657733893"/>
          <c:y val="0.61875219463255582"/>
          <c:w val="0.29087114088700833"/>
          <c:h val="0.109312766491096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339595959595964"/>
        </c:manualLayout>
      </c:layout>
      <c:lineChart>
        <c:grouping val="standard"/>
        <c:varyColors val="0"/>
        <c:ser>
          <c:idx val="4"/>
          <c:order val="0"/>
          <c:tx>
            <c:strRef>
              <c:f>WYKRESY!$C$11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 cmpd="sng" algn="ctr">
              <a:solidFill>
                <a:srgbClr val="001D77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WYKRESY!$EX$3:$FC$3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WYKRESY!$EX$11:$FC$11</c:f>
              <c:numCache>
                <c:formatCode>0.0</c:formatCode>
                <c:ptCount val="6"/>
                <c:pt idx="0">
                  <c:v>-2.1</c:v>
                </c:pt>
                <c:pt idx="1">
                  <c:v>-8.4</c:v>
                </c:pt>
                <c:pt idx="2">
                  <c:v>-12.3</c:v>
                </c:pt>
                <c:pt idx="3">
                  <c:v>-18.899999999999999</c:v>
                </c:pt>
                <c:pt idx="4">
                  <c:v>-14.9</c:v>
                </c:pt>
                <c:pt idx="5" formatCode="General">
                  <c:v>-17.2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5FA-4DAB-86C7-F86C829654E7}"/>
            </c:ext>
          </c:extLst>
        </c:ser>
        <c:ser>
          <c:idx val="0"/>
          <c:order val="1"/>
          <c:tx>
            <c:strRef>
              <c:f>WYKRESY!$C$12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WYKRESY!$EX$3:$FC$3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WYKRESY!$EX$12:$FC$12</c:f>
              <c:numCache>
                <c:formatCode>0.0</c:formatCode>
                <c:ptCount val="6"/>
                <c:pt idx="0">
                  <c:v>6.6</c:v>
                </c:pt>
                <c:pt idx="1">
                  <c:v>3.8</c:v>
                </c:pt>
                <c:pt idx="2">
                  <c:v>-1.4</c:v>
                </c:pt>
                <c:pt idx="3">
                  <c:v>-1.7</c:v>
                </c:pt>
                <c:pt idx="4">
                  <c:v>-3</c:v>
                </c:pt>
                <c:pt idx="5" formatCode="General">
                  <c:v>-1.7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85FA-4DAB-86C7-F86C829654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16355344"/>
        <c:axId val="-1816345552"/>
      </c:lineChart>
      <c:lineChart>
        <c:grouping val="standard"/>
        <c:varyColors val="0"/>
        <c:ser>
          <c:idx val="2"/>
          <c:order val="2"/>
          <c:tx>
            <c:strRef>
              <c:f>WYKRESY!$C$13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WYKRESY!$EX$3:$FC$3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WYKRESY!$EX$13:$FC$13</c:f>
              <c:numCache>
                <c:formatCode>0.0</c:formatCode>
                <c:ptCount val="6"/>
                <c:pt idx="0">
                  <c:v>-10.8</c:v>
                </c:pt>
                <c:pt idx="1">
                  <c:v>-20.5</c:v>
                </c:pt>
                <c:pt idx="2">
                  <c:v>-23.2</c:v>
                </c:pt>
                <c:pt idx="3">
                  <c:v>-36</c:v>
                </c:pt>
                <c:pt idx="4">
                  <c:v>-26.8</c:v>
                </c:pt>
                <c:pt idx="5" formatCode="General">
                  <c:v>-32.6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85FA-4DAB-86C7-F86C829654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16346640"/>
        <c:axId val="-1816347184"/>
      </c:lineChart>
      <c:catAx>
        <c:axId val="-1816355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en-US"/>
          </a:p>
        </c:txPr>
        <c:crossAx val="-1816345552"/>
        <c:crossesAt val="0"/>
        <c:auto val="1"/>
        <c:lblAlgn val="ctr"/>
        <c:lblOffset val="100"/>
        <c:noMultiLvlLbl val="1"/>
      </c:catAx>
      <c:valAx>
        <c:axId val="-1816345552"/>
        <c:scaling>
          <c:orientation val="minMax"/>
          <c:max val="10"/>
          <c:min val="-40"/>
        </c:scaling>
        <c:delete val="1"/>
        <c:axPos val="l"/>
        <c:numFmt formatCode="0.0" sourceLinked="1"/>
        <c:majorTickMark val="out"/>
        <c:minorTickMark val="none"/>
        <c:tickLblPos val="nextTo"/>
        <c:crossAx val="-1816355344"/>
        <c:crosses val="autoZero"/>
        <c:crossBetween val="between"/>
        <c:majorUnit val="10"/>
      </c:valAx>
      <c:valAx>
        <c:axId val="-1816347184"/>
        <c:scaling>
          <c:orientation val="minMax"/>
          <c:max val="10"/>
          <c:min val="-4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en-US"/>
          </a:p>
        </c:txPr>
        <c:crossAx val="-1816346640"/>
        <c:crosses val="max"/>
        <c:crossBetween val="between"/>
        <c:majorUnit val="10"/>
      </c:valAx>
      <c:catAx>
        <c:axId val="-18163466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816347184"/>
        <c:crossesAt val="-60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418978216580478E-2"/>
          <c:y val="8.7597190870328565E-2"/>
          <c:w val="0.90821462153267518"/>
          <c:h val="0.67977802859292702"/>
        </c:manualLayout>
      </c:layout>
      <c:lineChart>
        <c:grouping val="standard"/>
        <c:varyColors val="0"/>
        <c:ser>
          <c:idx val="0"/>
          <c:order val="0"/>
          <c:tx>
            <c:strRef>
              <c:f>WYKRESY!$C$11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WYKRESY!$D$4:$FC$4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>
                  <c:v>2021</c:v>
                </c:pt>
                <c:pt idx="144">
                  <c:v>2022</c:v>
                </c:pt>
              </c:numCache>
            </c:numRef>
          </c:cat>
          <c:val>
            <c:numRef>
              <c:f>WYKRESY!$D$11:$FC$11</c:f>
              <c:numCache>
                <c:formatCode>0.0</c:formatCode>
                <c:ptCount val="156"/>
                <c:pt idx="0">
                  <c:v>-17.600000000000001</c:v>
                </c:pt>
                <c:pt idx="1">
                  <c:v>-15.8</c:v>
                </c:pt>
                <c:pt idx="2">
                  <c:v>-5.0999999999999996</c:v>
                </c:pt>
                <c:pt idx="3">
                  <c:v>-1</c:v>
                </c:pt>
                <c:pt idx="4">
                  <c:v>-5.2</c:v>
                </c:pt>
                <c:pt idx="5">
                  <c:v>-0.1</c:v>
                </c:pt>
                <c:pt idx="6">
                  <c:v>0.3</c:v>
                </c:pt>
                <c:pt idx="7">
                  <c:v>0.5</c:v>
                </c:pt>
                <c:pt idx="8">
                  <c:v>-3</c:v>
                </c:pt>
                <c:pt idx="9">
                  <c:v>-8.3000000000000007</c:v>
                </c:pt>
                <c:pt idx="10">
                  <c:v>-6.7</c:v>
                </c:pt>
                <c:pt idx="11">
                  <c:v>-3.7</c:v>
                </c:pt>
                <c:pt idx="12">
                  <c:v>-13.7</c:v>
                </c:pt>
                <c:pt idx="13">
                  <c:v>-7.4</c:v>
                </c:pt>
                <c:pt idx="14">
                  <c:v>-2.2999999999999998</c:v>
                </c:pt>
                <c:pt idx="15">
                  <c:v>1.4</c:v>
                </c:pt>
                <c:pt idx="16">
                  <c:v>4</c:v>
                </c:pt>
                <c:pt idx="17">
                  <c:v>0.6</c:v>
                </c:pt>
                <c:pt idx="18">
                  <c:v>-7.9</c:v>
                </c:pt>
                <c:pt idx="19">
                  <c:v>-5.3</c:v>
                </c:pt>
                <c:pt idx="20">
                  <c:v>-2.4</c:v>
                </c:pt>
                <c:pt idx="21">
                  <c:v>-4</c:v>
                </c:pt>
                <c:pt idx="22">
                  <c:v>-8.3000000000000007</c:v>
                </c:pt>
                <c:pt idx="23">
                  <c:v>-9.8000000000000007</c:v>
                </c:pt>
                <c:pt idx="24">
                  <c:v>-10.5</c:v>
                </c:pt>
                <c:pt idx="25">
                  <c:v>-13</c:v>
                </c:pt>
                <c:pt idx="26">
                  <c:v>-7</c:v>
                </c:pt>
                <c:pt idx="27">
                  <c:v>-4.0999999999999996</c:v>
                </c:pt>
                <c:pt idx="28">
                  <c:v>9</c:v>
                </c:pt>
                <c:pt idx="29">
                  <c:v>-0.3</c:v>
                </c:pt>
                <c:pt idx="30">
                  <c:v>-2.5</c:v>
                </c:pt>
                <c:pt idx="31">
                  <c:v>-9.5</c:v>
                </c:pt>
                <c:pt idx="32">
                  <c:v>-21.1</c:v>
                </c:pt>
                <c:pt idx="33">
                  <c:v>-22.6</c:v>
                </c:pt>
                <c:pt idx="34">
                  <c:v>-24.6</c:v>
                </c:pt>
                <c:pt idx="35">
                  <c:v>-27.8</c:v>
                </c:pt>
                <c:pt idx="36">
                  <c:v>-18.399999999999999</c:v>
                </c:pt>
                <c:pt idx="37">
                  <c:v>-11.1</c:v>
                </c:pt>
                <c:pt idx="38">
                  <c:v>-15.5</c:v>
                </c:pt>
                <c:pt idx="39">
                  <c:v>-9.6999999999999993</c:v>
                </c:pt>
                <c:pt idx="40">
                  <c:v>-3.4</c:v>
                </c:pt>
                <c:pt idx="41">
                  <c:v>-5.4</c:v>
                </c:pt>
                <c:pt idx="42">
                  <c:v>-3.2</c:v>
                </c:pt>
                <c:pt idx="43">
                  <c:v>0.4</c:v>
                </c:pt>
                <c:pt idx="44">
                  <c:v>-14.1</c:v>
                </c:pt>
                <c:pt idx="45">
                  <c:v>-11.1</c:v>
                </c:pt>
                <c:pt idx="46">
                  <c:v>-10.9</c:v>
                </c:pt>
                <c:pt idx="47">
                  <c:v>-16.8</c:v>
                </c:pt>
                <c:pt idx="48">
                  <c:v>-7.3</c:v>
                </c:pt>
                <c:pt idx="49">
                  <c:v>-2.8</c:v>
                </c:pt>
                <c:pt idx="50">
                  <c:v>-2.6</c:v>
                </c:pt>
                <c:pt idx="51">
                  <c:v>-0.1</c:v>
                </c:pt>
                <c:pt idx="52">
                  <c:v>6.2</c:v>
                </c:pt>
                <c:pt idx="53">
                  <c:v>4</c:v>
                </c:pt>
                <c:pt idx="54">
                  <c:v>2.2999999999999998</c:v>
                </c:pt>
                <c:pt idx="55">
                  <c:v>0.7</c:v>
                </c:pt>
                <c:pt idx="56">
                  <c:v>-2.5</c:v>
                </c:pt>
                <c:pt idx="57">
                  <c:v>-3</c:v>
                </c:pt>
                <c:pt idx="58">
                  <c:v>-7.5</c:v>
                </c:pt>
                <c:pt idx="59">
                  <c:v>-8.6999999999999993</c:v>
                </c:pt>
                <c:pt idx="60">
                  <c:v>-6</c:v>
                </c:pt>
                <c:pt idx="61">
                  <c:v>-10.4</c:v>
                </c:pt>
                <c:pt idx="62">
                  <c:v>-3.1</c:v>
                </c:pt>
                <c:pt idx="63">
                  <c:v>-0.7</c:v>
                </c:pt>
                <c:pt idx="64">
                  <c:v>2.4</c:v>
                </c:pt>
                <c:pt idx="65">
                  <c:v>3.7</c:v>
                </c:pt>
                <c:pt idx="66">
                  <c:v>6.1</c:v>
                </c:pt>
                <c:pt idx="67">
                  <c:v>-0.1</c:v>
                </c:pt>
                <c:pt idx="68">
                  <c:v>-2.2000000000000002</c:v>
                </c:pt>
                <c:pt idx="69">
                  <c:v>-0.8</c:v>
                </c:pt>
                <c:pt idx="70">
                  <c:v>-2.8</c:v>
                </c:pt>
                <c:pt idx="71">
                  <c:v>-3.1</c:v>
                </c:pt>
                <c:pt idx="72">
                  <c:v>0.4</c:v>
                </c:pt>
                <c:pt idx="73">
                  <c:v>0.8</c:v>
                </c:pt>
                <c:pt idx="74">
                  <c:v>3</c:v>
                </c:pt>
                <c:pt idx="75">
                  <c:v>6.9</c:v>
                </c:pt>
                <c:pt idx="76">
                  <c:v>5.6</c:v>
                </c:pt>
                <c:pt idx="77">
                  <c:v>3.2</c:v>
                </c:pt>
                <c:pt idx="78">
                  <c:v>2.4</c:v>
                </c:pt>
                <c:pt idx="79">
                  <c:v>1.8</c:v>
                </c:pt>
                <c:pt idx="80">
                  <c:v>-2.1</c:v>
                </c:pt>
                <c:pt idx="81">
                  <c:v>-4.2</c:v>
                </c:pt>
                <c:pt idx="82">
                  <c:v>0.2</c:v>
                </c:pt>
                <c:pt idx="83">
                  <c:v>-6.1</c:v>
                </c:pt>
                <c:pt idx="84">
                  <c:v>0.8</c:v>
                </c:pt>
                <c:pt idx="85">
                  <c:v>10.8</c:v>
                </c:pt>
                <c:pt idx="86">
                  <c:v>8.1</c:v>
                </c:pt>
                <c:pt idx="87">
                  <c:v>12.1</c:v>
                </c:pt>
                <c:pt idx="88">
                  <c:v>12.6</c:v>
                </c:pt>
                <c:pt idx="89">
                  <c:v>17.3</c:v>
                </c:pt>
                <c:pt idx="90">
                  <c:v>13.2</c:v>
                </c:pt>
                <c:pt idx="91">
                  <c:v>14.4</c:v>
                </c:pt>
                <c:pt idx="92">
                  <c:v>4.5</c:v>
                </c:pt>
                <c:pt idx="93">
                  <c:v>2.5</c:v>
                </c:pt>
                <c:pt idx="94">
                  <c:v>3.6</c:v>
                </c:pt>
                <c:pt idx="95">
                  <c:v>-1.3</c:v>
                </c:pt>
                <c:pt idx="96">
                  <c:v>10.6</c:v>
                </c:pt>
                <c:pt idx="97">
                  <c:v>14.5</c:v>
                </c:pt>
                <c:pt idx="98">
                  <c:v>12.6</c:v>
                </c:pt>
                <c:pt idx="99">
                  <c:v>14.5</c:v>
                </c:pt>
                <c:pt idx="100">
                  <c:v>12.9</c:v>
                </c:pt>
                <c:pt idx="101">
                  <c:v>10.7</c:v>
                </c:pt>
                <c:pt idx="102">
                  <c:v>14.9</c:v>
                </c:pt>
                <c:pt idx="103">
                  <c:v>10.1</c:v>
                </c:pt>
                <c:pt idx="104">
                  <c:v>6.2</c:v>
                </c:pt>
                <c:pt idx="105">
                  <c:v>8</c:v>
                </c:pt>
                <c:pt idx="106">
                  <c:v>9.3000000000000007</c:v>
                </c:pt>
                <c:pt idx="107">
                  <c:v>7.8</c:v>
                </c:pt>
                <c:pt idx="108">
                  <c:v>2.7</c:v>
                </c:pt>
                <c:pt idx="109">
                  <c:v>6.2</c:v>
                </c:pt>
                <c:pt idx="110">
                  <c:v>13.3</c:v>
                </c:pt>
                <c:pt idx="111">
                  <c:v>18.899999999999999</c:v>
                </c:pt>
                <c:pt idx="112">
                  <c:v>23.1</c:v>
                </c:pt>
                <c:pt idx="113">
                  <c:v>15.4</c:v>
                </c:pt>
                <c:pt idx="114">
                  <c:v>12.2</c:v>
                </c:pt>
                <c:pt idx="115">
                  <c:v>12.3</c:v>
                </c:pt>
                <c:pt idx="116">
                  <c:v>4.7</c:v>
                </c:pt>
                <c:pt idx="117">
                  <c:v>8.8000000000000007</c:v>
                </c:pt>
                <c:pt idx="118">
                  <c:v>6.4</c:v>
                </c:pt>
                <c:pt idx="119">
                  <c:v>3</c:v>
                </c:pt>
                <c:pt idx="120">
                  <c:v>2.4</c:v>
                </c:pt>
                <c:pt idx="121">
                  <c:v>-2.2000000000000002</c:v>
                </c:pt>
                <c:pt idx="122">
                  <c:v>1.1000000000000001</c:v>
                </c:pt>
                <c:pt idx="123">
                  <c:v>-65.7</c:v>
                </c:pt>
                <c:pt idx="124">
                  <c:v>-66</c:v>
                </c:pt>
                <c:pt idx="125">
                  <c:v>-29.5</c:v>
                </c:pt>
                <c:pt idx="126">
                  <c:v>-12.2</c:v>
                </c:pt>
                <c:pt idx="127">
                  <c:v>-8.6999999999999993</c:v>
                </c:pt>
                <c:pt idx="128">
                  <c:v>-12.6</c:v>
                </c:pt>
                <c:pt idx="129">
                  <c:v>-27.6</c:v>
                </c:pt>
                <c:pt idx="130">
                  <c:v>-56.4</c:v>
                </c:pt>
                <c:pt idx="131">
                  <c:v>-49.2</c:v>
                </c:pt>
                <c:pt idx="132">
                  <c:v>-44.9</c:v>
                </c:pt>
                <c:pt idx="133">
                  <c:v>-37.799999999999997</c:v>
                </c:pt>
                <c:pt idx="134">
                  <c:v>-28.6</c:v>
                </c:pt>
                <c:pt idx="135">
                  <c:v>-30.6</c:v>
                </c:pt>
                <c:pt idx="136">
                  <c:v>-10.9</c:v>
                </c:pt>
                <c:pt idx="137">
                  <c:v>2.7</c:v>
                </c:pt>
                <c:pt idx="138">
                  <c:v>2.9</c:v>
                </c:pt>
                <c:pt idx="139">
                  <c:v>-2.8</c:v>
                </c:pt>
                <c:pt idx="140">
                  <c:v>-8</c:v>
                </c:pt>
                <c:pt idx="141">
                  <c:v>-8.6999999999999993</c:v>
                </c:pt>
                <c:pt idx="142">
                  <c:v>-14.3</c:v>
                </c:pt>
                <c:pt idx="143">
                  <c:v>-14.2</c:v>
                </c:pt>
                <c:pt idx="144">
                  <c:v>-15.2</c:v>
                </c:pt>
                <c:pt idx="145">
                  <c:v>-11.9</c:v>
                </c:pt>
                <c:pt idx="146">
                  <c:v>-10</c:v>
                </c:pt>
                <c:pt idx="147">
                  <c:v>-2.8</c:v>
                </c:pt>
                <c:pt idx="148">
                  <c:v>5.5</c:v>
                </c:pt>
                <c:pt idx="149">
                  <c:v>-1</c:v>
                </c:pt>
                <c:pt idx="150">
                  <c:v>-2.1</c:v>
                </c:pt>
                <c:pt idx="151">
                  <c:v>-8.4</c:v>
                </c:pt>
                <c:pt idx="152">
                  <c:v>-12.3</c:v>
                </c:pt>
                <c:pt idx="153">
                  <c:v>-18.899999999999999</c:v>
                </c:pt>
                <c:pt idx="154">
                  <c:v>-14.9</c:v>
                </c:pt>
                <c:pt idx="155" formatCode="General">
                  <c:v>-17.2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07A-410C-B209-464725BD1D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816345008"/>
        <c:axId val="-1816354800"/>
      </c:lineChart>
      <c:catAx>
        <c:axId val="-1816345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-1816354800"/>
        <c:crosses val="autoZero"/>
        <c:auto val="1"/>
        <c:lblAlgn val="ctr"/>
        <c:lblOffset val="100"/>
        <c:noMultiLvlLbl val="0"/>
      </c:catAx>
      <c:valAx>
        <c:axId val="-1816354800"/>
        <c:scaling>
          <c:orientation val="minMax"/>
          <c:max val="40"/>
          <c:min val="-8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-181634500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677350728725905"/>
          <c:y val="0.62671557562076752"/>
          <c:w val="0.29087114088700833"/>
          <c:h val="0.109312766491096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wykresy!$AA$2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wykresy!$A$277:$A$282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wykresy!$AA$277:$AA$282</c:f>
              <c:numCache>
                <c:formatCode>0.0</c:formatCode>
                <c:ptCount val="6"/>
                <c:pt idx="0">
                  <c:v>12.2</c:v>
                </c:pt>
                <c:pt idx="1">
                  <c:v>11.6</c:v>
                </c:pt>
                <c:pt idx="2">
                  <c:v>9.6999999999999993</c:v>
                </c:pt>
                <c:pt idx="3">
                  <c:v>9</c:v>
                </c:pt>
                <c:pt idx="4">
                  <c:v>10</c:v>
                </c:pt>
                <c:pt idx="5">
                  <c:v>9.5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6F7-44CE-9FA1-5E89FDC39D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16353168"/>
        <c:axId val="-1816354256"/>
      </c:lineChart>
      <c:lineChart>
        <c:grouping val="standard"/>
        <c:varyColors val="0"/>
        <c:ser>
          <c:idx val="1"/>
          <c:order val="0"/>
          <c:tx>
            <c:strRef>
              <c:f>wykresy!$AB$2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wykresy!$A$277:$A$282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wykresy!$AB$277:$AB$282</c:f>
              <c:numCache>
                <c:formatCode>0.0</c:formatCode>
                <c:ptCount val="6"/>
                <c:pt idx="0">
                  <c:v>12.2</c:v>
                </c:pt>
                <c:pt idx="1">
                  <c:v>11.8</c:v>
                </c:pt>
                <c:pt idx="2">
                  <c:v>10.6</c:v>
                </c:pt>
                <c:pt idx="3">
                  <c:v>9.1</c:v>
                </c:pt>
                <c:pt idx="4">
                  <c:v>8.9</c:v>
                </c:pt>
                <c:pt idx="5">
                  <c:v>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86F7-44CE-9FA1-5E89FDC39D84}"/>
            </c:ext>
          </c:extLst>
        </c:ser>
        <c:ser>
          <c:idx val="0"/>
          <c:order val="2"/>
          <c:tx>
            <c:strRef>
              <c:f>wykresy!$AC$2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wykresy!$A$277:$A$282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wykresy!$AC$277:$AC$282</c:f>
              <c:numCache>
                <c:formatCode>0.0</c:formatCode>
                <c:ptCount val="6"/>
                <c:pt idx="0">
                  <c:v>26.4</c:v>
                </c:pt>
                <c:pt idx="1">
                  <c:v>23.9</c:v>
                </c:pt>
                <c:pt idx="2">
                  <c:v>26.3</c:v>
                </c:pt>
                <c:pt idx="3">
                  <c:v>26</c:v>
                </c:pt>
                <c:pt idx="4">
                  <c:v>24.7</c:v>
                </c:pt>
                <c:pt idx="5">
                  <c:v>23.8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86F7-44CE-9FA1-5E89FDC39D84}"/>
            </c:ext>
          </c:extLst>
        </c:ser>
        <c:ser>
          <c:idx val="2"/>
          <c:order val="3"/>
          <c:tx>
            <c:strRef>
              <c:f>wykresy!$AD$2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wykresy!$A$277:$A$282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wykresy!$AD$277:$AD$282</c:f>
              <c:numCache>
                <c:formatCode>0.0</c:formatCode>
                <c:ptCount val="6"/>
                <c:pt idx="0">
                  <c:v>-2</c:v>
                </c:pt>
                <c:pt idx="1">
                  <c:v>-0.4</c:v>
                </c:pt>
                <c:pt idx="2">
                  <c:v>-5.2</c:v>
                </c:pt>
                <c:pt idx="3">
                  <c:v>-7.8</c:v>
                </c:pt>
                <c:pt idx="4">
                  <c:v>-6.9</c:v>
                </c:pt>
                <c:pt idx="5">
                  <c:v>-7.8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86F7-44CE-9FA1-5E89FDC39D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16344464"/>
        <c:axId val="-1816346096"/>
      </c:lineChart>
      <c:catAx>
        <c:axId val="-1816353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en-US"/>
          </a:p>
        </c:txPr>
        <c:crossAx val="-1816354256"/>
        <c:crosses val="autoZero"/>
        <c:auto val="1"/>
        <c:lblAlgn val="ctr"/>
        <c:lblOffset val="100"/>
        <c:noMultiLvlLbl val="1"/>
      </c:catAx>
      <c:valAx>
        <c:axId val="-1816354256"/>
        <c:scaling>
          <c:orientation val="minMax"/>
          <c:max val="30"/>
          <c:min val="-10"/>
        </c:scaling>
        <c:delete val="1"/>
        <c:axPos val="l"/>
        <c:numFmt formatCode="0.0" sourceLinked="1"/>
        <c:majorTickMark val="out"/>
        <c:minorTickMark val="none"/>
        <c:tickLblPos val="nextTo"/>
        <c:crossAx val="-1816353168"/>
        <c:crosses val="autoZero"/>
        <c:crossBetween val="between"/>
        <c:majorUnit val="10"/>
      </c:valAx>
      <c:valAx>
        <c:axId val="-1816346096"/>
        <c:scaling>
          <c:orientation val="minMax"/>
          <c:max val="30"/>
          <c:min val="-1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en-US"/>
          </a:p>
        </c:txPr>
        <c:crossAx val="-1816344464"/>
        <c:crosses val="max"/>
        <c:crossBetween val="between"/>
        <c:majorUnit val="10"/>
      </c:valAx>
      <c:catAx>
        <c:axId val="-18163444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816346096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en-US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wykresy!$AB$3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wykresy!$AB$127:$AB$282</c:f>
              <c:numCache>
                <c:formatCode>0.0</c:formatCode>
                <c:ptCount val="156"/>
                <c:pt idx="0">
                  <c:v>11.2</c:v>
                </c:pt>
                <c:pt idx="1">
                  <c:v>13.7</c:v>
                </c:pt>
                <c:pt idx="2">
                  <c:v>15.6</c:v>
                </c:pt>
                <c:pt idx="3">
                  <c:v>16.899999999999999</c:v>
                </c:pt>
                <c:pt idx="4">
                  <c:v>13.1</c:v>
                </c:pt>
                <c:pt idx="5">
                  <c:v>10.8</c:v>
                </c:pt>
                <c:pt idx="6">
                  <c:v>10.6</c:v>
                </c:pt>
                <c:pt idx="7">
                  <c:v>15.4</c:v>
                </c:pt>
                <c:pt idx="8">
                  <c:v>13.7</c:v>
                </c:pt>
                <c:pt idx="9">
                  <c:v>14.7</c:v>
                </c:pt>
                <c:pt idx="10">
                  <c:v>11.4</c:v>
                </c:pt>
                <c:pt idx="11">
                  <c:v>11.2</c:v>
                </c:pt>
                <c:pt idx="12">
                  <c:v>13.5</c:v>
                </c:pt>
                <c:pt idx="13">
                  <c:v>15.6</c:v>
                </c:pt>
                <c:pt idx="14">
                  <c:v>16.5</c:v>
                </c:pt>
                <c:pt idx="15">
                  <c:v>14.6</c:v>
                </c:pt>
                <c:pt idx="16">
                  <c:v>15.2</c:v>
                </c:pt>
                <c:pt idx="17">
                  <c:v>12.7</c:v>
                </c:pt>
                <c:pt idx="18">
                  <c:v>13.1</c:v>
                </c:pt>
                <c:pt idx="19">
                  <c:v>12.2</c:v>
                </c:pt>
                <c:pt idx="20">
                  <c:v>12.4</c:v>
                </c:pt>
                <c:pt idx="21">
                  <c:v>10</c:v>
                </c:pt>
                <c:pt idx="22">
                  <c:v>13.2</c:v>
                </c:pt>
                <c:pt idx="23">
                  <c:v>8.9</c:v>
                </c:pt>
                <c:pt idx="24">
                  <c:v>10.6</c:v>
                </c:pt>
                <c:pt idx="25">
                  <c:v>12.9</c:v>
                </c:pt>
                <c:pt idx="26">
                  <c:v>11.2</c:v>
                </c:pt>
                <c:pt idx="27">
                  <c:v>10.7</c:v>
                </c:pt>
                <c:pt idx="28">
                  <c:v>8.4</c:v>
                </c:pt>
                <c:pt idx="29">
                  <c:v>5.7</c:v>
                </c:pt>
                <c:pt idx="30">
                  <c:v>6.9</c:v>
                </c:pt>
                <c:pt idx="31">
                  <c:v>6.6</c:v>
                </c:pt>
                <c:pt idx="32">
                  <c:v>6.5</c:v>
                </c:pt>
                <c:pt idx="33">
                  <c:v>5.2</c:v>
                </c:pt>
                <c:pt idx="34">
                  <c:v>8</c:v>
                </c:pt>
                <c:pt idx="35">
                  <c:v>5.3</c:v>
                </c:pt>
                <c:pt idx="36">
                  <c:v>8.8000000000000007</c:v>
                </c:pt>
                <c:pt idx="37">
                  <c:v>6.9</c:v>
                </c:pt>
                <c:pt idx="38">
                  <c:v>6.8</c:v>
                </c:pt>
                <c:pt idx="39">
                  <c:v>8.9</c:v>
                </c:pt>
                <c:pt idx="40">
                  <c:v>8.6</c:v>
                </c:pt>
                <c:pt idx="41">
                  <c:v>7.2</c:v>
                </c:pt>
                <c:pt idx="42">
                  <c:v>6.4</c:v>
                </c:pt>
                <c:pt idx="43">
                  <c:v>8</c:v>
                </c:pt>
                <c:pt idx="44">
                  <c:v>10</c:v>
                </c:pt>
                <c:pt idx="45">
                  <c:v>8.3000000000000007</c:v>
                </c:pt>
                <c:pt idx="46">
                  <c:v>9.9</c:v>
                </c:pt>
                <c:pt idx="47">
                  <c:v>8.1</c:v>
                </c:pt>
                <c:pt idx="48">
                  <c:v>11.4</c:v>
                </c:pt>
                <c:pt idx="49">
                  <c:v>13</c:v>
                </c:pt>
                <c:pt idx="50">
                  <c:v>13</c:v>
                </c:pt>
                <c:pt idx="51">
                  <c:v>12.6</c:v>
                </c:pt>
                <c:pt idx="52">
                  <c:v>13.8</c:v>
                </c:pt>
                <c:pt idx="53">
                  <c:v>13.1</c:v>
                </c:pt>
                <c:pt idx="54">
                  <c:v>12.4</c:v>
                </c:pt>
                <c:pt idx="55">
                  <c:v>16.399999999999999</c:v>
                </c:pt>
                <c:pt idx="56">
                  <c:v>15.1</c:v>
                </c:pt>
                <c:pt idx="57">
                  <c:v>13.9</c:v>
                </c:pt>
                <c:pt idx="58">
                  <c:v>14</c:v>
                </c:pt>
                <c:pt idx="59">
                  <c:v>11.9</c:v>
                </c:pt>
                <c:pt idx="60">
                  <c:v>14.1</c:v>
                </c:pt>
                <c:pt idx="61">
                  <c:v>15.5</c:v>
                </c:pt>
                <c:pt idx="62">
                  <c:v>13.7</c:v>
                </c:pt>
                <c:pt idx="63">
                  <c:v>15.1</c:v>
                </c:pt>
                <c:pt idx="64">
                  <c:v>14.2</c:v>
                </c:pt>
                <c:pt idx="65">
                  <c:v>15.5</c:v>
                </c:pt>
                <c:pt idx="66">
                  <c:v>15.6</c:v>
                </c:pt>
                <c:pt idx="67">
                  <c:v>13.7</c:v>
                </c:pt>
                <c:pt idx="68">
                  <c:v>14.3</c:v>
                </c:pt>
                <c:pt idx="69">
                  <c:v>14.9</c:v>
                </c:pt>
                <c:pt idx="70">
                  <c:v>15.3</c:v>
                </c:pt>
                <c:pt idx="71">
                  <c:v>15.8</c:v>
                </c:pt>
                <c:pt idx="72">
                  <c:v>17.600000000000001</c:v>
                </c:pt>
                <c:pt idx="73">
                  <c:v>17.2</c:v>
                </c:pt>
                <c:pt idx="74">
                  <c:v>17.8</c:v>
                </c:pt>
                <c:pt idx="75">
                  <c:v>14.9</c:v>
                </c:pt>
                <c:pt idx="76">
                  <c:v>15.3</c:v>
                </c:pt>
                <c:pt idx="77">
                  <c:v>16</c:v>
                </c:pt>
                <c:pt idx="78">
                  <c:v>11.4</c:v>
                </c:pt>
                <c:pt idx="79">
                  <c:v>14.8</c:v>
                </c:pt>
                <c:pt idx="80">
                  <c:v>15</c:v>
                </c:pt>
                <c:pt idx="81">
                  <c:v>17.399999999999999</c:v>
                </c:pt>
                <c:pt idx="82">
                  <c:v>16.100000000000001</c:v>
                </c:pt>
                <c:pt idx="83">
                  <c:v>16.399999999999999</c:v>
                </c:pt>
                <c:pt idx="84">
                  <c:v>18.100000000000001</c:v>
                </c:pt>
                <c:pt idx="85">
                  <c:v>16.399999999999999</c:v>
                </c:pt>
                <c:pt idx="86">
                  <c:v>18.5</c:v>
                </c:pt>
                <c:pt idx="87">
                  <c:v>15.2</c:v>
                </c:pt>
                <c:pt idx="88">
                  <c:v>17</c:v>
                </c:pt>
                <c:pt idx="89">
                  <c:v>15.6</c:v>
                </c:pt>
                <c:pt idx="90">
                  <c:v>14.8</c:v>
                </c:pt>
                <c:pt idx="91">
                  <c:v>16.899999999999999</c:v>
                </c:pt>
                <c:pt idx="92">
                  <c:v>18.399999999999999</c:v>
                </c:pt>
                <c:pt idx="93">
                  <c:v>17.3</c:v>
                </c:pt>
                <c:pt idx="94">
                  <c:v>17.100000000000001</c:v>
                </c:pt>
                <c:pt idx="95">
                  <c:v>17.100000000000001</c:v>
                </c:pt>
                <c:pt idx="96">
                  <c:v>24.7</c:v>
                </c:pt>
                <c:pt idx="97">
                  <c:v>22.8</c:v>
                </c:pt>
                <c:pt idx="98">
                  <c:v>21.8</c:v>
                </c:pt>
                <c:pt idx="99">
                  <c:v>21.2</c:v>
                </c:pt>
                <c:pt idx="100">
                  <c:v>18.7</c:v>
                </c:pt>
                <c:pt idx="101">
                  <c:v>18.8</c:v>
                </c:pt>
                <c:pt idx="102">
                  <c:v>16.899999999999999</c:v>
                </c:pt>
                <c:pt idx="103">
                  <c:v>18</c:v>
                </c:pt>
                <c:pt idx="104">
                  <c:v>17.7</c:v>
                </c:pt>
                <c:pt idx="105">
                  <c:v>17.100000000000001</c:v>
                </c:pt>
                <c:pt idx="106">
                  <c:v>20.2</c:v>
                </c:pt>
                <c:pt idx="107">
                  <c:v>17.7</c:v>
                </c:pt>
                <c:pt idx="108">
                  <c:v>20</c:v>
                </c:pt>
                <c:pt idx="109">
                  <c:v>18</c:v>
                </c:pt>
                <c:pt idx="110">
                  <c:v>16.8</c:v>
                </c:pt>
                <c:pt idx="111">
                  <c:v>19.5</c:v>
                </c:pt>
                <c:pt idx="112">
                  <c:v>17.8</c:v>
                </c:pt>
                <c:pt idx="113">
                  <c:v>17.399999999999999</c:v>
                </c:pt>
                <c:pt idx="114">
                  <c:v>14.8</c:v>
                </c:pt>
                <c:pt idx="115">
                  <c:v>16.899999999999999</c:v>
                </c:pt>
                <c:pt idx="116">
                  <c:v>17.399999999999999</c:v>
                </c:pt>
                <c:pt idx="117">
                  <c:v>17</c:v>
                </c:pt>
                <c:pt idx="118">
                  <c:v>15.4</c:v>
                </c:pt>
                <c:pt idx="119">
                  <c:v>14.4</c:v>
                </c:pt>
                <c:pt idx="120">
                  <c:v>19.7</c:v>
                </c:pt>
                <c:pt idx="121">
                  <c:v>19</c:v>
                </c:pt>
                <c:pt idx="122">
                  <c:v>16.8</c:v>
                </c:pt>
                <c:pt idx="123">
                  <c:v>-19.399999999999999</c:v>
                </c:pt>
                <c:pt idx="124">
                  <c:v>-12</c:v>
                </c:pt>
                <c:pt idx="125">
                  <c:v>-4.3</c:v>
                </c:pt>
                <c:pt idx="126">
                  <c:v>3.1</c:v>
                </c:pt>
                <c:pt idx="127">
                  <c:v>5.4</c:v>
                </c:pt>
                <c:pt idx="128">
                  <c:v>9.5</c:v>
                </c:pt>
                <c:pt idx="129">
                  <c:v>7.5</c:v>
                </c:pt>
                <c:pt idx="130">
                  <c:v>3.9</c:v>
                </c:pt>
                <c:pt idx="131">
                  <c:v>5.8</c:v>
                </c:pt>
                <c:pt idx="132">
                  <c:v>7.4</c:v>
                </c:pt>
                <c:pt idx="133">
                  <c:v>7.9</c:v>
                </c:pt>
                <c:pt idx="134">
                  <c:v>12.5</c:v>
                </c:pt>
                <c:pt idx="135">
                  <c:v>11.7</c:v>
                </c:pt>
                <c:pt idx="136">
                  <c:v>13</c:v>
                </c:pt>
                <c:pt idx="137">
                  <c:v>14.2</c:v>
                </c:pt>
                <c:pt idx="138">
                  <c:v>14.5</c:v>
                </c:pt>
                <c:pt idx="139">
                  <c:v>13.4</c:v>
                </c:pt>
                <c:pt idx="140">
                  <c:v>16</c:v>
                </c:pt>
                <c:pt idx="141">
                  <c:v>16.8</c:v>
                </c:pt>
                <c:pt idx="142">
                  <c:v>13.9</c:v>
                </c:pt>
                <c:pt idx="143">
                  <c:v>13.7</c:v>
                </c:pt>
                <c:pt idx="144">
                  <c:v>12.5</c:v>
                </c:pt>
                <c:pt idx="145">
                  <c:v>12.8</c:v>
                </c:pt>
                <c:pt idx="146">
                  <c:v>9.6</c:v>
                </c:pt>
                <c:pt idx="147">
                  <c:v>14.1</c:v>
                </c:pt>
                <c:pt idx="148">
                  <c:v>12.8</c:v>
                </c:pt>
                <c:pt idx="149">
                  <c:v>11.6</c:v>
                </c:pt>
                <c:pt idx="150">
                  <c:v>12.2</c:v>
                </c:pt>
                <c:pt idx="151">
                  <c:v>11.8</c:v>
                </c:pt>
                <c:pt idx="152">
                  <c:v>10.6</c:v>
                </c:pt>
                <c:pt idx="153">
                  <c:v>9.1</c:v>
                </c:pt>
                <c:pt idx="154">
                  <c:v>8.9</c:v>
                </c:pt>
                <c:pt idx="155">
                  <c:v>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5B4-4ACC-BE9E-2D9821319DEF}"/>
            </c:ext>
          </c:extLst>
        </c:ser>
        <c:ser>
          <c:idx val="1"/>
          <c:order val="1"/>
          <c:tx>
            <c:strRef>
              <c:f>wykresy!$AA$3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wykresy!$AA$127:$AA$282</c:f>
              <c:numCache>
                <c:formatCode>0.0</c:formatCode>
                <c:ptCount val="156"/>
                <c:pt idx="0">
                  <c:v>11.5</c:v>
                </c:pt>
                <c:pt idx="1">
                  <c:v>12.8</c:v>
                </c:pt>
                <c:pt idx="2">
                  <c:v>14</c:v>
                </c:pt>
                <c:pt idx="3">
                  <c:v>15.2</c:v>
                </c:pt>
                <c:pt idx="4">
                  <c:v>12.5</c:v>
                </c:pt>
                <c:pt idx="5">
                  <c:v>12.8</c:v>
                </c:pt>
                <c:pt idx="6">
                  <c:v>12</c:v>
                </c:pt>
                <c:pt idx="7">
                  <c:v>16.100000000000001</c:v>
                </c:pt>
                <c:pt idx="8">
                  <c:v>13.6</c:v>
                </c:pt>
                <c:pt idx="9">
                  <c:v>14.5</c:v>
                </c:pt>
                <c:pt idx="10">
                  <c:v>11.4</c:v>
                </c:pt>
                <c:pt idx="11">
                  <c:v>12.4</c:v>
                </c:pt>
                <c:pt idx="12">
                  <c:v>13.6</c:v>
                </c:pt>
                <c:pt idx="13">
                  <c:v>14.5</c:v>
                </c:pt>
                <c:pt idx="14">
                  <c:v>15</c:v>
                </c:pt>
                <c:pt idx="15">
                  <c:v>13.1</c:v>
                </c:pt>
                <c:pt idx="16">
                  <c:v>14.6</c:v>
                </c:pt>
                <c:pt idx="17">
                  <c:v>14.4</c:v>
                </c:pt>
                <c:pt idx="18">
                  <c:v>14.4</c:v>
                </c:pt>
                <c:pt idx="19">
                  <c:v>12.8</c:v>
                </c:pt>
                <c:pt idx="20">
                  <c:v>12.3</c:v>
                </c:pt>
                <c:pt idx="21">
                  <c:v>10.1</c:v>
                </c:pt>
                <c:pt idx="22">
                  <c:v>13.2</c:v>
                </c:pt>
                <c:pt idx="23">
                  <c:v>10.199999999999999</c:v>
                </c:pt>
                <c:pt idx="24">
                  <c:v>10.4</c:v>
                </c:pt>
                <c:pt idx="25">
                  <c:v>11.7</c:v>
                </c:pt>
                <c:pt idx="26">
                  <c:v>9.9</c:v>
                </c:pt>
                <c:pt idx="27">
                  <c:v>9.4</c:v>
                </c:pt>
                <c:pt idx="28">
                  <c:v>7.9</c:v>
                </c:pt>
                <c:pt idx="29">
                  <c:v>7.1</c:v>
                </c:pt>
                <c:pt idx="30">
                  <c:v>8.1999999999999993</c:v>
                </c:pt>
                <c:pt idx="31">
                  <c:v>7.1</c:v>
                </c:pt>
                <c:pt idx="32">
                  <c:v>6.4</c:v>
                </c:pt>
                <c:pt idx="33">
                  <c:v>5.5</c:v>
                </c:pt>
                <c:pt idx="34">
                  <c:v>7.9</c:v>
                </c:pt>
                <c:pt idx="35">
                  <c:v>6.7</c:v>
                </c:pt>
                <c:pt idx="36">
                  <c:v>8.3000000000000007</c:v>
                </c:pt>
                <c:pt idx="37">
                  <c:v>5.8</c:v>
                </c:pt>
                <c:pt idx="38">
                  <c:v>5.7</c:v>
                </c:pt>
                <c:pt idx="39">
                  <c:v>7.8</c:v>
                </c:pt>
                <c:pt idx="40">
                  <c:v>8.1999999999999993</c:v>
                </c:pt>
                <c:pt idx="41">
                  <c:v>8.3000000000000007</c:v>
                </c:pt>
                <c:pt idx="42">
                  <c:v>7.7</c:v>
                </c:pt>
                <c:pt idx="43">
                  <c:v>8.3000000000000007</c:v>
                </c:pt>
                <c:pt idx="44">
                  <c:v>9.8000000000000007</c:v>
                </c:pt>
                <c:pt idx="45">
                  <c:v>8.6999999999999993</c:v>
                </c:pt>
                <c:pt idx="46">
                  <c:v>9.9</c:v>
                </c:pt>
                <c:pt idx="47">
                  <c:v>9.5</c:v>
                </c:pt>
                <c:pt idx="48">
                  <c:v>10.7</c:v>
                </c:pt>
                <c:pt idx="49">
                  <c:v>11.9</c:v>
                </c:pt>
                <c:pt idx="50">
                  <c:v>12</c:v>
                </c:pt>
                <c:pt idx="51">
                  <c:v>11.7</c:v>
                </c:pt>
                <c:pt idx="52">
                  <c:v>13.5</c:v>
                </c:pt>
                <c:pt idx="53">
                  <c:v>13.9</c:v>
                </c:pt>
                <c:pt idx="54">
                  <c:v>13.7</c:v>
                </c:pt>
                <c:pt idx="55">
                  <c:v>16.600000000000001</c:v>
                </c:pt>
                <c:pt idx="56">
                  <c:v>14.9</c:v>
                </c:pt>
                <c:pt idx="57">
                  <c:v>14.2</c:v>
                </c:pt>
                <c:pt idx="58">
                  <c:v>14.2</c:v>
                </c:pt>
                <c:pt idx="59">
                  <c:v>13.3</c:v>
                </c:pt>
                <c:pt idx="60">
                  <c:v>13.2</c:v>
                </c:pt>
                <c:pt idx="61">
                  <c:v>14.4</c:v>
                </c:pt>
                <c:pt idx="62">
                  <c:v>12.8</c:v>
                </c:pt>
                <c:pt idx="63">
                  <c:v>14.4</c:v>
                </c:pt>
                <c:pt idx="64">
                  <c:v>14</c:v>
                </c:pt>
                <c:pt idx="65">
                  <c:v>16.100000000000001</c:v>
                </c:pt>
                <c:pt idx="66">
                  <c:v>17</c:v>
                </c:pt>
                <c:pt idx="67">
                  <c:v>14</c:v>
                </c:pt>
                <c:pt idx="68">
                  <c:v>14.2</c:v>
                </c:pt>
                <c:pt idx="69">
                  <c:v>15.1</c:v>
                </c:pt>
                <c:pt idx="70">
                  <c:v>15.6</c:v>
                </c:pt>
                <c:pt idx="71">
                  <c:v>17</c:v>
                </c:pt>
                <c:pt idx="72">
                  <c:v>16.399999999999999</c:v>
                </c:pt>
                <c:pt idx="73">
                  <c:v>16.100000000000001</c:v>
                </c:pt>
                <c:pt idx="74">
                  <c:v>16.8</c:v>
                </c:pt>
                <c:pt idx="75">
                  <c:v>14.3</c:v>
                </c:pt>
                <c:pt idx="76">
                  <c:v>15.3</c:v>
                </c:pt>
                <c:pt idx="77">
                  <c:v>16.5</c:v>
                </c:pt>
                <c:pt idx="78">
                  <c:v>12.9</c:v>
                </c:pt>
                <c:pt idx="79">
                  <c:v>15.2</c:v>
                </c:pt>
                <c:pt idx="80">
                  <c:v>14.9</c:v>
                </c:pt>
                <c:pt idx="81">
                  <c:v>17.600000000000001</c:v>
                </c:pt>
                <c:pt idx="82">
                  <c:v>16.5</c:v>
                </c:pt>
                <c:pt idx="83">
                  <c:v>17.600000000000001</c:v>
                </c:pt>
                <c:pt idx="84">
                  <c:v>16.600000000000001</c:v>
                </c:pt>
                <c:pt idx="85">
                  <c:v>15.4</c:v>
                </c:pt>
                <c:pt idx="86">
                  <c:v>17.600000000000001</c:v>
                </c:pt>
                <c:pt idx="87">
                  <c:v>14.6</c:v>
                </c:pt>
                <c:pt idx="88">
                  <c:v>17</c:v>
                </c:pt>
                <c:pt idx="89">
                  <c:v>16.100000000000001</c:v>
                </c:pt>
                <c:pt idx="90">
                  <c:v>16.3</c:v>
                </c:pt>
                <c:pt idx="91">
                  <c:v>17.3</c:v>
                </c:pt>
                <c:pt idx="92">
                  <c:v>18.2</c:v>
                </c:pt>
                <c:pt idx="93">
                  <c:v>17.600000000000001</c:v>
                </c:pt>
                <c:pt idx="94">
                  <c:v>17.7</c:v>
                </c:pt>
                <c:pt idx="95">
                  <c:v>18.399999999999999</c:v>
                </c:pt>
                <c:pt idx="96">
                  <c:v>23.1</c:v>
                </c:pt>
                <c:pt idx="97">
                  <c:v>21.8</c:v>
                </c:pt>
                <c:pt idx="98">
                  <c:v>21</c:v>
                </c:pt>
                <c:pt idx="99">
                  <c:v>20.399999999999999</c:v>
                </c:pt>
                <c:pt idx="100">
                  <c:v>18.8</c:v>
                </c:pt>
                <c:pt idx="101">
                  <c:v>19.2</c:v>
                </c:pt>
                <c:pt idx="102">
                  <c:v>18.2</c:v>
                </c:pt>
                <c:pt idx="103">
                  <c:v>18.3</c:v>
                </c:pt>
                <c:pt idx="104">
                  <c:v>17.399999999999999</c:v>
                </c:pt>
                <c:pt idx="105">
                  <c:v>17.399999999999999</c:v>
                </c:pt>
                <c:pt idx="106">
                  <c:v>20.9</c:v>
                </c:pt>
                <c:pt idx="107">
                  <c:v>19.100000000000001</c:v>
                </c:pt>
                <c:pt idx="108">
                  <c:v>18.600000000000001</c:v>
                </c:pt>
                <c:pt idx="109">
                  <c:v>17.2</c:v>
                </c:pt>
                <c:pt idx="110">
                  <c:v>16.3</c:v>
                </c:pt>
                <c:pt idx="111">
                  <c:v>18.600000000000001</c:v>
                </c:pt>
                <c:pt idx="112">
                  <c:v>17.899999999999999</c:v>
                </c:pt>
                <c:pt idx="113">
                  <c:v>17.7</c:v>
                </c:pt>
                <c:pt idx="114">
                  <c:v>15.7</c:v>
                </c:pt>
                <c:pt idx="115">
                  <c:v>17.100000000000001</c:v>
                </c:pt>
                <c:pt idx="116">
                  <c:v>16.8</c:v>
                </c:pt>
                <c:pt idx="117">
                  <c:v>17.100000000000001</c:v>
                </c:pt>
                <c:pt idx="118">
                  <c:v>16.399999999999999</c:v>
                </c:pt>
                <c:pt idx="119">
                  <c:v>15.9</c:v>
                </c:pt>
                <c:pt idx="120">
                  <c:v>18.600000000000001</c:v>
                </c:pt>
                <c:pt idx="121">
                  <c:v>18.399999999999999</c:v>
                </c:pt>
                <c:pt idx="122">
                  <c:v>16.399999999999999</c:v>
                </c:pt>
                <c:pt idx="123">
                  <c:v>-20.399999999999999</c:v>
                </c:pt>
                <c:pt idx="124">
                  <c:v>-12</c:v>
                </c:pt>
                <c:pt idx="125">
                  <c:v>-4.2</c:v>
                </c:pt>
                <c:pt idx="126">
                  <c:v>3.5</c:v>
                </c:pt>
                <c:pt idx="127">
                  <c:v>5.4</c:v>
                </c:pt>
                <c:pt idx="128">
                  <c:v>8.6999999999999993</c:v>
                </c:pt>
                <c:pt idx="129">
                  <c:v>7.5</c:v>
                </c:pt>
                <c:pt idx="130">
                  <c:v>5.0999999999999996</c:v>
                </c:pt>
                <c:pt idx="131">
                  <c:v>7.4</c:v>
                </c:pt>
                <c:pt idx="132">
                  <c:v>6.8</c:v>
                </c:pt>
                <c:pt idx="133">
                  <c:v>7.7</c:v>
                </c:pt>
                <c:pt idx="134">
                  <c:v>12.4</c:v>
                </c:pt>
                <c:pt idx="135">
                  <c:v>10.8</c:v>
                </c:pt>
                <c:pt idx="136">
                  <c:v>12.9</c:v>
                </c:pt>
                <c:pt idx="137">
                  <c:v>14.2</c:v>
                </c:pt>
                <c:pt idx="138">
                  <c:v>14.6</c:v>
                </c:pt>
                <c:pt idx="139">
                  <c:v>13.3</c:v>
                </c:pt>
                <c:pt idx="140">
                  <c:v>15</c:v>
                </c:pt>
                <c:pt idx="141">
                  <c:v>16.600000000000001</c:v>
                </c:pt>
                <c:pt idx="142">
                  <c:v>15</c:v>
                </c:pt>
                <c:pt idx="143">
                  <c:v>15.2</c:v>
                </c:pt>
                <c:pt idx="144">
                  <c:v>12.1</c:v>
                </c:pt>
                <c:pt idx="145">
                  <c:v>12.7</c:v>
                </c:pt>
                <c:pt idx="146">
                  <c:v>9.8000000000000007</c:v>
                </c:pt>
                <c:pt idx="147">
                  <c:v>13.1</c:v>
                </c:pt>
                <c:pt idx="148">
                  <c:v>12.7</c:v>
                </c:pt>
                <c:pt idx="149">
                  <c:v>11.6</c:v>
                </c:pt>
                <c:pt idx="150">
                  <c:v>12.2</c:v>
                </c:pt>
                <c:pt idx="151">
                  <c:v>11.6</c:v>
                </c:pt>
                <c:pt idx="152">
                  <c:v>9.6999999999999993</c:v>
                </c:pt>
                <c:pt idx="153">
                  <c:v>9</c:v>
                </c:pt>
                <c:pt idx="154">
                  <c:v>10</c:v>
                </c:pt>
                <c:pt idx="155">
                  <c:v>9.5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5B4-4ACC-BE9E-2D9821319D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816352080"/>
        <c:axId val="-1816358064"/>
      </c:lineChart>
      <c:catAx>
        <c:axId val="-181635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-1816358064"/>
        <c:crosses val="autoZero"/>
        <c:auto val="1"/>
        <c:lblAlgn val="ctr"/>
        <c:lblOffset val="100"/>
        <c:noMultiLvlLbl val="0"/>
      </c:catAx>
      <c:valAx>
        <c:axId val="-1816358064"/>
        <c:scaling>
          <c:orientation val="minMax"/>
          <c:min val="-3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-181635208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662287711349892"/>
          <c:y val="0.67729851317366296"/>
          <c:w val="0.68784176245210737"/>
          <c:h val="0.11871212121212119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2116464646464646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0"/>
          <c:tx>
            <c:strRef>
              <c:f>wykresy!$AE$2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wykresy!$A$277:$A$282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wykresy!$AE$277:$AE$282</c:f>
              <c:numCache>
                <c:formatCode>0.0</c:formatCode>
                <c:ptCount val="6"/>
                <c:pt idx="0">
                  <c:v>14.1</c:v>
                </c:pt>
                <c:pt idx="1">
                  <c:v>9.1999999999999993</c:v>
                </c:pt>
                <c:pt idx="2">
                  <c:v>11.1</c:v>
                </c:pt>
                <c:pt idx="3">
                  <c:v>9.3000000000000007</c:v>
                </c:pt>
                <c:pt idx="4">
                  <c:v>10.5</c:v>
                </c:pt>
                <c:pt idx="5">
                  <c:v>9.9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72F-48D1-A2EF-0F78387E9B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16352624"/>
        <c:axId val="-1816349904"/>
      </c:lineChart>
      <c:lineChart>
        <c:grouping val="standard"/>
        <c:varyColors val="0"/>
        <c:ser>
          <c:idx val="0"/>
          <c:order val="1"/>
          <c:tx>
            <c:strRef>
              <c:f>wykresy!$AF$2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wykresy!$A$277:$A$282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wykresy!$AF$277:$AF$282</c:f>
              <c:numCache>
                <c:formatCode>0.0</c:formatCode>
                <c:ptCount val="6"/>
                <c:pt idx="0">
                  <c:v>29.9</c:v>
                </c:pt>
                <c:pt idx="1">
                  <c:v>27.4</c:v>
                </c:pt>
                <c:pt idx="2">
                  <c:v>27.3</c:v>
                </c:pt>
                <c:pt idx="3">
                  <c:v>25</c:v>
                </c:pt>
                <c:pt idx="4">
                  <c:v>25.6</c:v>
                </c:pt>
                <c:pt idx="5">
                  <c:v>26.7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72F-48D1-A2EF-0F78387E9B3A}"/>
            </c:ext>
          </c:extLst>
        </c:ser>
        <c:ser>
          <c:idx val="2"/>
          <c:order val="2"/>
          <c:tx>
            <c:strRef>
              <c:f>wykresy!$AG$2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wykresy!$A$277:$A$282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wykresy!$AG$277:$AG$282</c:f>
              <c:numCache>
                <c:formatCode>0.0</c:formatCode>
                <c:ptCount val="6"/>
                <c:pt idx="0">
                  <c:v>-1.7</c:v>
                </c:pt>
                <c:pt idx="1">
                  <c:v>-9.1</c:v>
                </c:pt>
                <c:pt idx="2">
                  <c:v>-5.2</c:v>
                </c:pt>
                <c:pt idx="3">
                  <c:v>-6.4</c:v>
                </c:pt>
                <c:pt idx="4">
                  <c:v>-4.5999999999999996</c:v>
                </c:pt>
                <c:pt idx="5">
                  <c:v>-6.9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72F-48D1-A2EF-0F78387E9B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16359152"/>
        <c:axId val="-1816359696"/>
      </c:lineChart>
      <c:catAx>
        <c:axId val="-1816352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en-US"/>
          </a:p>
        </c:txPr>
        <c:crossAx val="-1816349904"/>
        <c:crosses val="autoZero"/>
        <c:auto val="1"/>
        <c:lblAlgn val="ctr"/>
        <c:lblOffset val="100"/>
        <c:noMultiLvlLbl val="1"/>
      </c:catAx>
      <c:valAx>
        <c:axId val="-1816349904"/>
        <c:scaling>
          <c:orientation val="minMax"/>
          <c:max val="40"/>
          <c:min val="-10"/>
        </c:scaling>
        <c:delete val="1"/>
        <c:axPos val="l"/>
        <c:numFmt formatCode="0.0" sourceLinked="1"/>
        <c:majorTickMark val="out"/>
        <c:minorTickMark val="none"/>
        <c:tickLblPos val="nextTo"/>
        <c:crossAx val="-1816352624"/>
        <c:crosses val="autoZero"/>
        <c:crossBetween val="between"/>
        <c:majorUnit val="10"/>
      </c:valAx>
      <c:valAx>
        <c:axId val="-1816359696"/>
        <c:scaling>
          <c:orientation val="minMax"/>
          <c:max val="40"/>
          <c:min val="-1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en-US"/>
          </a:p>
        </c:txPr>
        <c:crossAx val="-1816359152"/>
        <c:crosses val="max"/>
        <c:crossBetween val="between"/>
        <c:majorUnit val="10"/>
      </c:valAx>
      <c:catAx>
        <c:axId val="-18163591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816359696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wykresy!$D$3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wykresy!$D$127:$D$282</c:f>
              <c:numCache>
                <c:formatCode>0.0</c:formatCode>
                <c:ptCount val="156"/>
                <c:pt idx="0">
                  <c:v>0</c:v>
                </c:pt>
                <c:pt idx="1">
                  <c:v>3.1</c:v>
                </c:pt>
                <c:pt idx="2">
                  <c:v>7.4</c:v>
                </c:pt>
                <c:pt idx="3">
                  <c:v>9.9</c:v>
                </c:pt>
                <c:pt idx="4">
                  <c:v>7.2</c:v>
                </c:pt>
                <c:pt idx="5">
                  <c:v>6.2</c:v>
                </c:pt>
                <c:pt idx="6">
                  <c:v>6.4</c:v>
                </c:pt>
                <c:pt idx="7">
                  <c:v>8.1</c:v>
                </c:pt>
                <c:pt idx="8">
                  <c:v>7.8</c:v>
                </c:pt>
                <c:pt idx="9">
                  <c:v>4</c:v>
                </c:pt>
                <c:pt idx="10">
                  <c:v>2.7</c:v>
                </c:pt>
                <c:pt idx="11">
                  <c:v>1.4</c:v>
                </c:pt>
                <c:pt idx="12">
                  <c:v>-2.2999999999999998</c:v>
                </c:pt>
                <c:pt idx="13">
                  <c:v>2.1</c:v>
                </c:pt>
                <c:pt idx="14">
                  <c:v>3.7</c:v>
                </c:pt>
                <c:pt idx="15">
                  <c:v>4.3</c:v>
                </c:pt>
                <c:pt idx="16">
                  <c:v>4.2</c:v>
                </c:pt>
                <c:pt idx="17">
                  <c:v>3.1</c:v>
                </c:pt>
                <c:pt idx="18">
                  <c:v>3.1</c:v>
                </c:pt>
                <c:pt idx="19">
                  <c:v>3</c:v>
                </c:pt>
                <c:pt idx="20">
                  <c:v>1.1000000000000001</c:v>
                </c:pt>
                <c:pt idx="21">
                  <c:v>-1.1000000000000001</c:v>
                </c:pt>
                <c:pt idx="22">
                  <c:v>-4.2</c:v>
                </c:pt>
                <c:pt idx="23">
                  <c:v>-6.9</c:v>
                </c:pt>
                <c:pt idx="24">
                  <c:v>-5.0999999999999996</c:v>
                </c:pt>
                <c:pt idx="25">
                  <c:v>-2.1</c:v>
                </c:pt>
                <c:pt idx="26">
                  <c:v>-0.6</c:v>
                </c:pt>
                <c:pt idx="27">
                  <c:v>0.9</c:v>
                </c:pt>
                <c:pt idx="28">
                  <c:v>0.4</c:v>
                </c:pt>
                <c:pt idx="29">
                  <c:v>0.4</c:v>
                </c:pt>
                <c:pt idx="30">
                  <c:v>-3.1</c:v>
                </c:pt>
                <c:pt idx="31">
                  <c:v>-2.8</c:v>
                </c:pt>
                <c:pt idx="32">
                  <c:v>-6.1</c:v>
                </c:pt>
                <c:pt idx="33">
                  <c:v>-10.7</c:v>
                </c:pt>
                <c:pt idx="34">
                  <c:v>-9.1</c:v>
                </c:pt>
                <c:pt idx="35">
                  <c:v>-14.3</c:v>
                </c:pt>
                <c:pt idx="36">
                  <c:v>-8.9</c:v>
                </c:pt>
                <c:pt idx="37">
                  <c:v>-8</c:v>
                </c:pt>
                <c:pt idx="38">
                  <c:v>-6.4</c:v>
                </c:pt>
                <c:pt idx="39">
                  <c:v>-5.8</c:v>
                </c:pt>
                <c:pt idx="40">
                  <c:v>-1.4</c:v>
                </c:pt>
                <c:pt idx="41">
                  <c:v>-4.2</c:v>
                </c:pt>
                <c:pt idx="42">
                  <c:v>-4.0999999999999996</c:v>
                </c:pt>
                <c:pt idx="43">
                  <c:v>-0.5</c:v>
                </c:pt>
                <c:pt idx="44">
                  <c:v>-1.8</c:v>
                </c:pt>
                <c:pt idx="45">
                  <c:v>-1</c:v>
                </c:pt>
                <c:pt idx="46">
                  <c:v>-3.1</c:v>
                </c:pt>
                <c:pt idx="47">
                  <c:v>-6.4</c:v>
                </c:pt>
                <c:pt idx="48">
                  <c:v>0.5</c:v>
                </c:pt>
                <c:pt idx="49">
                  <c:v>2.5</c:v>
                </c:pt>
                <c:pt idx="50">
                  <c:v>5.0999999999999996</c:v>
                </c:pt>
                <c:pt idx="51">
                  <c:v>9.3000000000000007</c:v>
                </c:pt>
                <c:pt idx="52">
                  <c:v>6.9</c:v>
                </c:pt>
                <c:pt idx="53">
                  <c:v>6.8</c:v>
                </c:pt>
                <c:pt idx="54">
                  <c:v>4.5</c:v>
                </c:pt>
                <c:pt idx="55">
                  <c:v>5.0999999999999996</c:v>
                </c:pt>
                <c:pt idx="56">
                  <c:v>2.7</c:v>
                </c:pt>
                <c:pt idx="57">
                  <c:v>2.1</c:v>
                </c:pt>
                <c:pt idx="58">
                  <c:v>1.7</c:v>
                </c:pt>
                <c:pt idx="59">
                  <c:v>-2.5</c:v>
                </c:pt>
                <c:pt idx="60">
                  <c:v>2</c:v>
                </c:pt>
                <c:pt idx="61">
                  <c:v>3.5</c:v>
                </c:pt>
                <c:pt idx="62">
                  <c:v>6.3</c:v>
                </c:pt>
                <c:pt idx="63">
                  <c:v>8.1999999999999993</c:v>
                </c:pt>
                <c:pt idx="64">
                  <c:v>7.5</c:v>
                </c:pt>
                <c:pt idx="65">
                  <c:v>6.1</c:v>
                </c:pt>
                <c:pt idx="66">
                  <c:v>5.8</c:v>
                </c:pt>
                <c:pt idx="67">
                  <c:v>7.1</c:v>
                </c:pt>
                <c:pt idx="68">
                  <c:v>3.2</c:v>
                </c:pt>
                <c:pt idx="69">
                  <c:v>3</c:v>
                </c:pt>
                <c:pt idx="70">
                  <c:v>2.5</c:v>
                </c:pt>
                <c:pt idx="71">
                  <c:v>-1.1000000000000001</c:v>
                </c:pt>
                <c:pt idx="72">
                  <c:v>0.8</c:v>
                </c:pt>
                <c:pt idx="73">
                  <c:v>3</c:v>
                </c:pt>
                <c:pt idx="74">
                  <c:v>4.9000000000000004</c:v>
                </c:pt>
                <c:pt idx="75">
                  <c:v>5.4</c:v>
                </c:pt>
                <c:pt idx="76">
                  <c:v>5</c:v>
                </c:pt>
                <c:pt idx="77">
                  <c:v>5.2</c:v>
                </c:pt>
                <c:pt idx="78">
                  <c:v>3.1</c:v>
                </c:pt>
                <c:pt idx="79">
                  <c:v>4.8</c:v>
                </c:pt>
                <c:pt idx="80">
                  <c:v>3.3</c:v>
                </c:pt>
                <c:pt idx="81">
                  <c:v>1</c:v>
                </c:pt>
                <c:pt idx="82">
                  <c:v>-1.8</c:v>
                </c:pt>
                <c:pt idx="83">
                  <c:v>-2.6</c:v>
                </c:pt>
                <c:pt idx="84">
                  <c:v>2.7</c:v>
                </c:pt>
                <c:pt idx="85">
                  <c:v>4.5</c:v>
                </c:pt>
                <c:pt idx="86">
                  <c:v>6.4</c:v>
                </c:pt>
                <c:pt idx="87">
                  <c:v>9.6</c:v>
                </c:pt>
                <c:pt idx="88">
                  <c:v>8.1</c:v>
                </c:pt>
                <c:pt idx="89">
                  <c:v>7.5</c:v>
                </c:pt>
                <c:pt idx="90">
                  <c:v>7.4</c:v>
                </c:pt>
                <c:pt idx="91">
                  <c:v>7.4</c:v>
                </c:pt>
                <c:pt idx="92">
                  <c:v>6.3</c:v>
                </c:pt>
                <c:pt idx="93">
                  <c:v>4.5999999999999996</c:v>
                </c:pt>
                <c:pt idx="94">
                  <c:v>4.5999999999999996</c:v>
                </c:pt>
                <c:pt idx="95">
                  <c:v>3.5</c:v>
                </c:pt>
                <c:pt idx="96">
                  <c:v>16.5</c:v>
                </c:pt>
                <c:pt idx="97">
                  <c:v>16.2</c:v>
                </c:pt>
                <c:pt idx="98">
                  <c:v>18.7</c:v>
                </c:pt>
                <c:pt idx="99">
                  <c:v>16.8</c:v>
                </c:pt>
                <c:pt idx="100">
                  <c:v>15.7</c:v>
                </c:pt>
                <c:pt idx="101">
                  <c:v>13.3</c:v>
                </c:pt>
                <c:pt idx="102">
                  <c:v>12.1</c:v>
                </c:pt>
                <c:pt idx="103">
                  <c:v>9.9</c:v>
                </c:pt>
                <c:pt idx="104">
                  <c:v>8.8000000000000007</c:v>
                </c:pt>
                <c:pt idx="105">
                  <c:v>4.8</c:v>
                </c:pt>
                <c:pt idx="106">
                  <c:v>6.1</c:v>
                </c:pt>
                <c:pt idx="107">
                  <c:v>5.3</c:v>
                </c:pt>
                <c:pt idx="108">
                  <c:v>6.4</c:v>
                </c:pt>
                <c:pt idx="109">
                  <c:v>7.3</c:v>
                </c:pt>
                <c:pt idx="110">
                  <c:v>6.8</c:v>
                </c:pt>
                <c:pt idx="111">
                  <c:v>8</c:v>
                </c:pt>
                <c:pt idx="112">
                  <c:v>6.2</c:v>
                </c:pt>
                <c:pt idx="113">
                  <c:v>5.2</c:v>
                </c:pt>
                <c:pt idx="114">
                  <c:v>4.0999999999999996</c:v>
                </c:pt>
                <c:pt idx="115">
                  <c:v>4.3</c:v>
                </c:pt>
                <c:pt idx="116">
                  <c:v>0.2</c:v>
                </c:pt>
                <c:pt idx="117">
                  <c:v>-1.9</c:v>
                </c:pt>
                <c:pt idx="118">
                  <c:v>-3.3</c:v>
                </c:pt>
                <c:pt idx="119">
                  <c:v>-4.9000000000000004</c:v>
                </c:pt>
                <c:pt idx="120">
                  <c:v>3.2</c:v>
                </c:pt>
                <c:pt idx="121">
                  <c:v>1.6</c:v>
                </c:pt>
                <c:pt idx="122">
                  <c:v>-1.1000000000000001</c:v>
                </c:pt>
                <c:pt idx="123">
                  <c:v>-44.2</c:v>
                </c:pt>
                <c:pt idx="124">
                  <c:v>-34.9</c:v>
                </c:pt>
                <c:pt idx="125">
                  <c:v>-19.899999999999999</c:v>
                </c:pt>
                <c:pt idx="126">
                  <c:v>-10.5</c:v>
                </c:pt>
                <c:pt idx="127">
                  <c:v>-6.6</c:v>
                </c:pt>
                <c:pt idx="128">
                  <c:v>-6.2</c:v>
                </c:pt>
                <c:pt idx="129">
                  <c:v>-9.6999999999999993</c:v>
                </c:pt>
                <c:pt idx="130">
                  <c:v>-20.5</c:v>
                </c:pt>
                <c:pt idx="131">
                  <c:v>-14.8</c:v>
                </c:pt>
                <c:pt idx="132">
                  <c:v>-9.9</c:v>
                </c:pt>
                <c:pt idx="133">
                  <c:v>-8.3000000000000007</c:v>
                </c:pt>
                <c:pt idx="134">
                  <c:v>-6.6</c:v>
                </c:pt>
                <c:pt idx="135">
                  <c:v>-4</c:v>
                </c:pt>
                <c:pt idx="136">
                  <c:v>-0.3</c:v>
                </c:pt>
                <c:pt idx="137">
                  <c:v>-0.6</c:v>
                </c:pt>
                <c:pt idx="138">
                  <c:v>-1.4</c:v>
                </c:pt>
                <c:pt idx="139">
                  <c:v>-0.9</c:v>
                </c:pt>
                <c:pt idx="140">
                  <c:v>-3.6</c:v>
                </c:pt>
                <c:pt idx="141">
                  <c:v>-6.3</c:v>
                </c:pt>
                <c:pt idx="142">
                  <c:v>-10.5</c:v>
                </c:pt>
                <c:pt idx="143">
                  <c:v>-12.2</c:v>
                </c:pt>
                <c:pt idx="144">
                  <c:v>-12.4</c:v>
                </c:pt>
                <c:pt idx="145">
                  <c:v>-10.7</c:v>
                </c:pt>
                <c:pt idx="146">
                  <c:v>-16.2</c:v>
                </c:pt>
                <c:pt idx="147">
                  <c:v>-11.5</c:v>
                </c:pt>
                <c:pt idx="148">
                  <c:v>-9.6</c:v>
                </c:pt>
                <c:pt idx="149">
                  <c:v>-13</c:v>
                </c:pt>
                <c:pt idx="150">
                  <c:v>-15.6</c:v>
                </c:pt>
                <c:pt idx="151">
                  <c:v>-15.2</c:v>
                </c:pt>
                <c:pt idx="152">
                  <c:v>-18.8</c:v>
                </c:pt>
                <c:pt idx="153">
                  <c:v>-21.1</c:v>
                </c:pt>
                <c:pt idx="154">
                  <c:v>-20.6</c:v>
                </c:pt>
                <c:pt idx="155">
                  <c:v>-19.5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9D3-4373-817D-4F24DEF3737A}"/>
            </c:ext>
          </c:extLst>
        </c:ser>
        <c:ser>
          <c:idx val="1"/>
          <c:order val="1"/>
          <c:tx>
            <c:strRef>
              <c:f>wykresy!$C$3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wykresy!$C$127:$C$282</c:f>
              <c:numCache>
                <c:formatCode>0.0</c:formatCode>
                <c:ptCount val="156"/>
                <c:pt idx="0">
                  <c:v>3</c:v>
                </c:pt>
                <c:pt idx="1">
                  <c:v>3.7</c:v>
                </c:pt>
                <c:pt idx="2">
                  <c:v>6.4</c:v>
                </c:pt>
                <c:pt idx="3">
                  <c:v>7</c:v>
                </c:pt>
                <c:pt idx="4">
                  <c:v>4.4000000000000004</c:v>
                </c:pt>
                <c:pt idx="5">
                  <c:v>4.5</c:v>
                </c:pt>
                <c:pt idx="6">
                  <c:v>5.0999999999999996</c:v>
                </c:pt>
                <c:pt idx="7">
                  <c:v>5.4</c:v>
                </c:pt>
                <c:pt idx="8">
                  <c:v>6.7</c:v>
                </c:pt>
                <c:pt idx="9">
                  <c:v>5.3</c:v>
                </c:pt>
                <c:pt idx="10">
                  <c:v>5.8</c:v>
                </c:pt>
                <c:pt idx="11">
                  <c:v>7.1</c:v>
                </c:pt>
                <c:pt idx="12">
                  <c:v>0.7</c:v>
                </c:pt>
                <c:pt idx="13">
                  <c:v>2.7</c:v>
                </c:pt>
                <c:pt idx="14">
                  <c:v>2.6</c:v>
                </c:pt>
                <c:pt idx="15">
                  <c:v>1.4</c:v>
                </c:pt>
                <c:pt idx="16">
                  <c:v>1.4</c:v>
                </c:pt>
                <c:pt idx="17">
                  <c:v>1.3</c:v>
                </c:pt>
                <c:pt idx="18">
                  <c:v>1.8</c:v>
                </c:pt>
                <c:pt idx="19">
                  <c:v>0.4</c:v>
                </c:pt>
                <c:pt idx="20">
                  <c:v>0.2</c:v>
                </c:pt>
                <c:pt idx="21">
                  <c:v>0.3</c:v>
                </c:pt>
                <c:pt idx="22">
                  <c:v>-1.1000000000000001</c:v>
                </c:pt>
                <c:pt idx="23">
                  <c:v>-1.2</c:v>
                </c:pt>
                <c:pt idx="24">
                  <c:v>-2.2999999999999998</c:v>
                </c:pt>
                <c:pt idx="25">
                  <c:v>-1.6</c:v>
                </c:pt>
                <c:pt idx="26">
                  <c:v>-1.8</c:v>
                </c:pt>
                <c:pt idx="27">
                  <c:v>-2</c:v>
                </c:pt>
                <c:pt idx="28">
                  <c:v>-2.5</c:v>
                </c:pt>
                <c:pt idx="29">
                  <c:v>-1.5</c:v>
                </c:pt>
                <c:pt idx="30">
                  <c:v>-4.4000000000000004</c:v>
                </c:pt>
                <c:pt idx="31">
                  <c:v>-5.3</c:v>
                </c:pt>
                <c:pt idx="32">
                  <c:v>-6.7</c:v>
                </c:pt>
                <c:pt idx="33">
                  <c:v>-9.1</c:v>
                </c:pt>
                <c:pt idx="34">
                  <c:v>-6</c:v>
                </c:pt>
                <c:pt idx="35">
                  <c:v>-8.5</c:v>
                </c:pt>
                <c:pt idx="36">
                  <c:v>-6.3</c:v>
                </c:pt>
                <c:pt idx="37">
                  <c:v>-7.6</c:v>
                </c:pt>
                <c:pt idx="38">
                  <c:v>-7.7</c:v>
                </c:pt>
                <c:pt idx="39">
                  <c:v>-8.8000000000000007</c:v>
                </c:pt>
                <c:pt idx="40">
                  <c:v>-4.3</c:v>
                </c:pt>
                <c:pt idx="41">
                  <c:v>-6.2</c:v>
                </c:pt>
                <c:pt idx="42">
                  <c:v>-5.4</c:v>
                </c:pt>
                <c:pt idx="43">
                  <c:v>-2.9</c:v>
                </c:pt>
                <c:pt idx="44">
                  <c:v>-2.2000000000000002</c:v>
                </c:pt>
                <c:pt idx="45">
                  <c:v>0.7</c:v>
                </c:pt>
                <c:pt idx="46">
                  <c:v>0</c:v>
                </c:pt>
                <c:pt idx="47">
                  <c:v>-0.6</c:v>
                </c:pt>
                <c:pt idx="48">
                  <c:v>2.9</c:v>
                </c:pt>
                <c:pt idx="49">
                  <c:v>2.8</c:v>
                </c:pt>
                <c:pt idx="50">
                  <c:v>3.7</c:v>
                </c:pt>
                <c:pt idx="51">
                  <c:v>6.2</c:v>
                </c:pt>
                <c:pt idx="52">
                  <c:v>4</c:v>
                </c:pt>
                <c:pt idx="53">
                  <c:v>4.8</c:v>
                </c:pt>
                <c:pt idx="54">
                  <c:v>3.2</c:v>
                </c:pt>
                <c:pt idx="55">
                  <c:v>2.8</c:v>
                </c:pt>
                <c:pt idx="56">
                  <c:v>2.5</c:v>
                </c:pt>
                <c:pt idx="57">
                  <c:v>3.9</c:v>
                </c:pt>
                <c:pt idx="58">
                  <c:v>4.9000000000000004</c:v>
                </c:pt>
                <c:pt idx="59">
                  <c:v>3.2</c:v>
                </c:pt>
                <c:pt idx="60">
                  <c:v>4.2</c:v>
                </c:pt>
                <c:pt idx="61">
                  <c:v>3.8</c:v>
                </c:pt>
                <c:pt idx="62">
                  <c:v>4.9000000000000004</c:v>
                </c:pt>
                <c:pt idx="63">
                  <c:v>5.0999999999999996</c:v>
                </c:pt>
                <c:pt idx="64">
                  <c:v>4.7</c:v>
                </c:pt>
                <c:pt idx="65">
                  <c:v>4</c:v>
                </c:pt>
                <c:pt idx="66">
                  <c:v>4.5</c:v>
                </c:pt>
                <c:pt idx="67">
                  <c:v>4.8</c:v>
                </c:pt>
                <c:pt idx="68">
                  <c:v>3.1</c:v>
                </c:pt>
                <c:pt idx="69">
                  <c:v>4.9000000000000004</c:v>
                </c:pt>
                <c:pt idx="70">
                  <c:v>5.7</c:v>
                </c:pt>
                <c:pt idx="71">
                  <c:v>4.5</c:v>
                </c:pt>
                <c:pt idx="72">
                  <c:v>2.9</c:v>
                </c:pt>
                <c:pt idx="73">
                  <c:v>3.2</c:v>
                </c:pt>
                <c:pt idx="74">
                  <c:v>3.5</c:v>
                </c:pt>
                <c:pt idx="75">
                  <c:v>2.4</c:v>
                </c:pt>
                <c:pt idx="76">
                  <c:v>2.2999999999999998</c:v>
                </c:pt>
                <c:pt idx="77">
                  <c:v>3.1</c:v>
                </c:pt>
                <c:pt idx="78">
                  <c:v>1.7</c:v>
                </c:pt>
                <c:pt idx="79">
                  <c:v>2.6</c:v>
                </c:pt>
                <c:pt idx="80">
                  <c:v>3.2</c:v>
                </c:pt>
                <c:pt idx="81">
                  <c:v>3.1</c:v>
                </c:pt>
                <c:pt idx="82">
                  <c:v>1.6</c:v>
                </c:pt>
                <c:pt idx="83">
                  <c:v>2.9</c:v>
                </c:pt>
                <c:pt idx="84">
                  <c:v>4.5999999999999996</c:v>
                </c:pt>
                <c:pt idx="85">
                  <c:v>4.5999999999999996</c:v>
                </c:pt>
                <c:pt idx="86">
                  <c:v>4.9000000000000004</c:v>
                </c:pt>
                <c:pt idx="87">
                  <c:v>6.6</c:v>
                </c:pt>
                <c:pt idx="88">
                  <c:v>5.4</c:v>
                </c:pt>
                <c:pt idx="89">
                  <c:v>5.4</c:v>
                </c:pt>
                <c:pt idx="90">
                  <c:v>5.9</c:v>
                </c:pt>
                <c:pt idx="91">
                  <c:v>5.2</c:v>
                </c:pt>
                <c:pt idx="92">
                  <c:v>6.3</c:v>
                </c:pt>
                <c:pt idx="93">
                  <c:v>6.8</c:v>
                </c:pt>
                <c:pt idx="94">
                  <c:v>8</c:v>
                </c:pt>
                <c:pt idx="95">
                  <c:v>8.9</c:v>
                </c:pt>
                <c:pt idx="96">
                  <c:v>18.2</c:v>
                </c:pt>
                <c:pt idx="97">
                  <c:v>16.3</c:v>
                </c:pt>
                <c:pt idx="98">
                  <c:v>17.3</c:v>
                </c:pt>
                <c:pt idx="99">
                  <c:v>13.9</c:v>
                </c:pt>
                <c:pt idx="100">
                  <c:v>13.1</c:v>
                </c:pt>
                <c:pt idx="101">
                  <c:v>11.1</c:v>
                </c:pt>
                <c:pt idx="102">
                  <c:v>10.4</c:v>
                </c:pt>
                <c:pt idx="103">
                  <c:v>7.7</c:v>
                </c:pt>
                <c:pt idx="104">
                  <c:v>8.8000000000000007</c:v>
                </c:pt>
                <c:pt idx="105">
                  <c:v>7.2</c:v>
                </c:pt>
                <c:pt idx="106">
                  <c:v>9.6</c:v>
                </c:pt>
                <c:pt idx="107">
                  <c:v>10.6</c:v>
                </c:pt>
                <c:pt idx="108">
                  <c:v>8</c:v>
                </c:pt>
                <c:pt idx="109">
                  <c:v>7.4</c:v>
                </c:pt>
                <c:pt idx="110">
                  <c:v>5.5</c:v>
                </c:pt>
                <c:pt idx="111">
                  <c:v>5.3</c:v>
                </c:pt>
                <c:pt idx="112">
                  <c:v>3.7</c:v>
                </c:pt>
                <c:pt idx="113">
                  <c:v>2.9</c:v>
                </c:pt>
                <c:pt idx="114">
                  <c:v>2.2999999999999998</c:v>
                </c:pt>
                <c:pt idx="115">
                  <c:v>2</c:v>
                </c:pt>
                <c:pt idx="116">
                  <c:v>0.1</c:v>
                </c:pt>
                <c:pt idx="117">
                  <c:v>0.5</c:v>
                </c:pt>
                <c:pt idx="118">
                  <c:v>0.3</c:v>
                </c:pt>
                <c:pt idx="119">
                  <c:v>0.4</c:v>
                </c:pt>
                <c:pt idx="120">
                  <c:v>4.8</c:v>
                </c:pt>
                <c:pt idx="121">
                  <c:v>1.7</c:v>
                </c:pt>
                <c:pt idx="122">
                  <c:v>-2.2000000000000002</c:v>
                </c:pt>
                <c:pt idx="123">
                  <c:v>-46.7</c:v>
                </c:pt>
                <c:pt idx="124">
                  <c:v>-37.4</c:v>
                </c:pt>
                <c:pt idx="125">
                  <c:v>-22.3</c:v>
                </c:pt>
                <c:pt idx="126">
                  <c:v>-12.5</c:v>
                </c:pt>
                <c:pt idx="127">
                  <c:v>-9.1</c:v>
                </c:pt>
                <c:pt idx="128">
                  <c:v>-6.4</c:v>
                </c:pt>
                <c:pt idx="129">
                  <c:v>-7.4</c:v>
                </c:pt>
                <c:pt idx="130">
                  <c:v>-16.8</c:v>
                </c:pt>
                <c:pt idx="131">
                  <c:v>-9.5</c:v>
                </c:pt>
                <c:pt idx="132">
                  <c:v>-8.3000000000000007</c:v>
                </c:pt>
                <c:pt idx="133">
                  <c:v>-8.1</c:v>
                </c:pt>
                <c:pt idx="134">
                  <c:v>-7.7</c:v>
                </c:pt>
                <c:pt idx="135">
                  <c:v>-6.4</c:v>
                </c:pt>
                <c:pt idx="136">
                  <c:v>-2.9</c:v>
                </c:pt>
                <c:pt idx="137">
                  <c:v>-3</c:v>
                </c:pt>
                <c:pt idx="138">
                  <c:v>-3.4</c:v>
                </c:pt>
                <c:pt idx="139">
                  <c:v>-3.4</c:v>
                </c:pt>
                <c:pt idx="140">
                  <c:v>-3.8</c:v>
                </c:pt>
                <c:pt idx="141">
                  <c:v>-4</c:v>
                </c:pt>
                <c:pt idx="142">
                  <c:v>-6.8</c:v>
                </c:pt>
                <c:pt idx="143">
                  <c:v>-7</c:v>
                </c:pt>
                <c:pt idx="144">
                  <c:v>-10.8</c:v>
                </c:pt>
                <c:pt idx="145">
                  <c:v>-10.6</c:v>
                </c:pt>
                <c:pt idx="146">
                  <c:v>-17.3</c:v>
                </c:pt>
                <c:pt idx="147">
                  <c:v>-13.9</c:v>
                </c:pt>
                <c:pt idx="148">
                  <c:v>-12.3</c:v>
                </c:pt>
                <c:pt idx="149">
                  <c:v>-15.4</c:v>
                </c:pt>
                <c:pt idx="150">
                  <c:v>-17.5</c:v>
                </c:pt>
                <c:pt idx="151">
                  <c:v>-17.600000000000001</c:v>
                </c:pt>
                <c:pt idx="152">
                  <c:v>-18.8</c:v>
                </c:pt>
                <c:pt idx="153">
                  <c:v>-18.600000000000001</c:v>
                </c:pt>
                <c:pt idx="154">
                  <c:v>-16.899999999999999</c:v>
                </c:pt>
                <c:pt idx="155">
                  <c:v>-14.4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9D3-4373-817D-4F24DEF373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644598976"/>
        <c:axId val="-1644593536"/>
      </c:lineChart>
      <c:catAx>
        <c:axId val="-1644598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-1644593536"/>
        <c:crosses val="autoZero"/>
        <c:auto val="1"/>
        <c:lblAlgn val="ctr"/>
        <c:lblOffset val="100"/>
        <c:noMultiLvlLbl val="0"/>
      </c:catAx>
      <c:valAx>
        <c:axId val="-1644593536"/>
        <c:scaling>
          <c:orientation val="minMax"/>
          <c:max val="20"/>
          <c:min val="-5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-164459897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904103142656555"/>
          <c:y val="0.67088737373737373"/>
          <c:w val="0.68784176245210737"/>
          <c:h val="0.11229797979797979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wykresy!$AE$3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wykresy!$AE$127:$AE$282</c:f>
              <c:numCache>
                <c:formatCode>0.0</c:formatCode>
                <c:ptCount val="156"/>
                <c:pt idx="0">
                  <c:v>24.2</c:v>
                </c:pt>
                <c:pt idx="1">
                  <c:v>26.7</c:v>
                </c:pt>
                <c:pt idx="2">
                  <c:v>30.1</c:v>
                </c:pt>
                <c:pt idx="3">
                  <c:v>33.1</c:v>
                </c:pt>
                <c:pt idx="4">
                  <c:v>32.1</c:v>
                </c:pt>
                <c:pt idx="5">
                  <c:v>27.9</c:v>
                </c:pt>
                <c:pt idx="6">
                  <c:v>27.1</c:v>
                </c:pt>
                <c:pt idx="7">
                  <c:v>28.7</c:v>
                </c:pt>
                <c:pt idx="8">
                  <c:v>34.299999999999997</c:v>
                </c:pt>
                <c:pt idx="9">
                  <c:v>32.299999999999997</c:v>
                </c:pt>
                <c:pt idx="10">
                  <c:v>35.299999999999997</c:v>
                </c:pt>
                <c:pt idx="11">
                  <c:v>34.9</c:v>
                </c:pt>
                <c:pt idx="12">
                  <c:v>33.6</c:v>
                </c:pt>
                <c:pt idx="13">
                  <c:v>36.200000000000003</c:v>
                </c:pt>
                <c:pt idx="14">
                  <c:v>29.8</c:v>
                </c:pt>
                <c:pt idx="15">
                  <c:v>34.700000000000003</c:v>
                </c:pt>
                <c:pt idx="16">
                  <c:v>29.9</c:v>
                </c:pt>
                <c:pt idx="17">
                  <c:v>33.1</c:v>
                </c:pt>
                <c:pt idx="18">
                  <c:v>34.700000000000003</c:v>
                </c:pt>
                <c:pt idx="19">
                  <c:v>31.7</c:v>
                </c:pt>
                <c:pt idx="20">
                  <c:v>32.799999999999997</c:v>
                </c:pt>
                <c:pt idx="21">
                  <c:v>28.9</c:v>
                </c:pt>
                <c:pt idx="22">
                  <c:v>29.4</c:v>
                </c:pt>
                <c:pt idx="23">
                  <c:v>29.8</c:v>
                </c:pt>
                <c:pt idx="24">
                  <c:v>24.3</c:v>
                </c:pt>
                <c:pt idx="25">
                  <c:v>29.7</c:v>
                </c:pt>
                <c:pt idx="26">
                  <c:v>29.2</c:v>
                </c:pt>
                <c:pt idx="27">
                  <c:v>30.2</c:v>
                </c:pt>
                <c:pt idx="28">
                  <c:v>27.7</c:v>
                </c:pt>
                <c:pt idx="29">
                  <c:v>27.2</c:v>
                </c:pt>
                <c:pt idx="30">
                  <c:v>30.7</c:v>
                </c:pt>
                <c:pt idx="31">
                  <c:v>26.8</c:v>
                </c:pt>
                <c:pt idx="32">
                  <c:v>25.2</c:v>
                </c:pt>
                <c:pt idx="33">
                  <c:v>23.6</c:v>
                </c:pt>
                <c:pt idx="34">
                  <c:v>21.7</c:v>
                </c:pt>
                <c:pt idx="35">
                  <c:v>22.1</c:v>
                </c:pt>
                <c:pt idx="36">
                  <c:v>20.5</c:v>
                </c:pt>
                <c:pt idx="37">
                  <c:v>20.399999999999999</c:v>
                </c:pt>
                <c:pt idx="38">
                  <c:v>22.7</c:v>
                </c:pt>
                <c:pt idx="39">
                  <c:v>22.5</c:v>
                </c:pt>
                <c:pt idx="40">
                  <c:v>19.8</c:v>
                </c:pt>
                <c:pt idx="41">
                  <c:v>20.6</c:v>
                </c:pt>
                <c:pt idx="42">
                  <c:v>18.3</c:v>
                </c:pt>
                <c:pt idx="43">
                  <c:v>21.3</c:v>
                </c:pt>
                <c:pt idx="44">
                  <c:v>20.399999999999999</c:v>
                </c:pt>
                <c:pt idx="45">
                  <c:v>19.3</c:v>
                </c:pt>
                <c:pt idx="46">
                  <c:v>20.399999999999999</c:v>
                </c:pt>
                <c:pt idx="47">
                  <c:v>24.6</c:v>
                </c:pt>
                <c:pt idx="48">
                  <c:v>21</c:v>
                </c:pt>
                <c:pt idx="49">
                  <c:v>23.1</c:v>
                </c:pt>
                <c:pt idx="50">
                  <c:v>25.8</c:v>
                </c:pt>
                <c:pt idx="51">
                  <c:v>24.5</c:v>
                </c:pt>
                <c:pt idx="52">
                  <c:v>23.7</c:v>
                </c:pt>
                <c:pt idx="53">
                  <c:v>25.4</c:v>
                </c:pt>
                <c:pt idx="54">
                  <c:v>23.4</c:v>
                </c:pt>
                <c:pt idx="55">
                  <c:v>23.6</c:v>
                </c:pt>
                <c:pt idx="56">
                  <c:v>24.4</c:v>
                </c:pt>
                <c:pt idx="57">
                  <c:v>23.2</c:v>
                </c:pt>
                <c:pt idx="58">
                  <c:v>16.7</c:v>
                </c:pt>
                <c:pt idx="59">
                  <c:v>17.399999999999999</c:v>
                </c:pt>
                <c:pt idx="60">
                  <c:v>22.4</c:v>
                </c:pt>
                <c:pt idx="61">
                  <c:v>17.7</c:v>
                </c:pt>
                <c:pt idx="62">
                  <c:v>18</c:v>
                </c:pt>
                <c:pt idx="63">
                  <c:v>21</c:v>
                </c:pt>
                <c:pt idx="64">
                  <c:v>19.5</c:v>
                </c:pt>
                <c:pt idx="65">
                  <c:v>20.6</c:v>
                </c:pt>
                <c:pt idx="66">
                  <c:v>20.100000000000001</c:v>
                </c:pt>
                <c:pt idx="67">
                  <c:v>19.600000000000001</c:v>
                </c:pt>
                <c:pt idx="68">
                  <c:v>20.6</c:v>
                </c:pt>
                <c:pt idx="69">
                  <c:v>21.5</c:v>
                </c:pt>
                <c:pt idx="70">
                  <c:v>23.8</c:v>
                </c:pt>
                <c:pt idx="71">
                  <c:v>17.3</c:v>
                </c:pt>
                <c:pt idx="72">
                  <c:v>23.5</c:v>
                </c:pt>
                <c:pt idx="73">
                  <c:v>21.7</c:v>
                </c:pt>
                <c:pt idx="74">
                  <c:v>25.5</c:v>
                </c:pt>
                <c:pt idx="75">
                  <c:v>21.6</c:v>
                </c:pt>
                <c:pt idx="76">
                  <c:v>24.8</c:v>
                </c:pt>
                <c:pt idx="77">
                  <c:v>23.5</c:v>
                </c:pt>
                <c:pt idx="78">
                  <c:v>29.2</c:v>
                </c:pt>
                <c:pt idx="79">
                  <c:v>28.5</c:v>
                </c:pt>
                <c:pt idx="80">
                  <c:v>24</c:v>
                </c:pt>
                <c:pt idx="81">
                  <c:v>27.3</c:v>
                </c:pt>
                <c:pt idx="82">
                  <c:v>28.7</c:v>
                </c:pt>
                <c:pt idx="83">
                  <c:v>25.9</c:v>
                </c:pt>
                <c:pt idx="84">
                  <c:v>29</c:v>
                </c:pt>
                <c:pt idx="85">
                  <c:v>28.2</c:v>
                </c:pt>
                <c:pt idx="86">
                  <c:v>31.4</c:v>
                </c:pt>
                <c:pt idx="87">
                  <c:v>31.4</c:v>
                </c:pt>
                <c:pt idx="88">
                  <c:v>31.5</c:v>
                </c:pt>
                <c:pt idx="89">
                  <c:v>31.3</c:v>
                </c:pt>
                <c:pt idx="90">
                  <c:v>27.8</c:v>
                </c:pt>
                <c:pt idx="91">
                  <c:v>32.299999999999997</c:v>
                </c:pt>
                <c:pt idx="92">
                  <c:v>30.5</c:v>
                </c:pt>
                <c:pt idx="93">
                  <c:v>30.5</c:v>
                </c:pt>
                <c:pt idx="94">
                  <c:v>28.8</c:v>
                </c:pt>
                <c:pt idx="95">
                  <c:v>31.4</c:v>
                </c:pt>
                <c:pt idx="96">
                  <c:v>30.4</c:v>
                </c:pt>
                <c:pt idx="97">
                  <c:v>29.3</c:v>
                </c:pt>
                <c:pt idx="98">
                  <c:v>26.3</c:v>
                </c:pt>
                <c:pt idx="99">
                  <c:v>28</c:v>
                </c:pt>
                <c:pt idx="100">
                  <c:v>28.9</c:v>
                </c:pt>
                <c:pt idx="101">
                  <c:v>29</c:v>
                </c:pt>
                <c:pt idx="102">
                  <c:v>27.4</c:v>
                </c:pt>
                <c:pt idx="103">
                  <c:v>26.4</c:v>
                </c:pt>
                <c:pt idx="104">
                  <c:v>27.1</c:v>
                </c:pt>
                <c:pt idx="105">
                  <c:v>25.4</c:v>
                </c:pt>
                <c:pt idx="106">
                  <c:v>26.6</c:v>
                </c:pt>
                <c:pt idx="107">
                  <c:v>27.1</c:v>
                </c:pt>
                <c:pt idx="108">
                  <c:v>28.4</c:v>
                </c:pt>
                <c:pt idx="109">
                  <c:v>26.8</c:v>
                </c:pt>
                <c:pt idx="110">
                  <c:v>27.7</c:v>
                </c:pt>
                <c:pt idx="111">
                  <c:v>28.2</c:v>
                </c:pt>
                <c:pt idx="112">
                  <c:v>28.1</c:v>
                </c:pt>
                <c:pt idx="113">
                  <c:v>29</c:v>
                </c:pt>
                <c:pt idx="114">
                  <c:v>27.1</c:v>
                </c:pt>
                <c:pt idx="115">
                  <c:v>26.9</c:v>
                </c:pt>
                <c:pt idx="116">
                  <c:v>27.3</c:v>
                </c:pt>
                <c:pt idx="117">
                  <c:v>26.4</c:v>
                </c:pt>
                <c:pt idx="118">
                  <c:v>24.4</c:v>
                </c:pt>
                <c:pt idx="119">
                  <c:v>24</c:v>
                </c:pt>
                <c:pt idx="120">
                  <c:v>25.7</c:v>
                </c:pt>
                <c:pt idx="121">
                  <c:v>23.6</c:v>
                </c:pt>
                <c:pt idx="122">
                  <c:v>22.6</c:v>
                </c:pt>
                <c:pt idx="123">
                  <c:v>-18.2</c:v>
                </c:pt>
                <c:pt idx="124">
                  <c:v>-18.8</c:v>
                </c:pt>
                <c:pt idx="125">
                  <c:v>-7.9</c:v>
                </c:pt>
                <c:pt idx="126">
                  <c:v>-1.3</c:v>
                </c:pt>
                <c:pt idx="127">
                  <c:v>2.7</c:v>
                </c:pt>
                <c:pt idx="128">
                  <c:v>5.6</c:v>
                </c:pt>
                <c:pt idx="129">
                  <c:v>3.8</c:v>
                </c:pt>
                <c:pt idx="130">
                  <c:v>-4.3</c:v>
                </c:pt>
                <c:pt idx="131">
                  <c:v>0.4</c:v>
                </c:pt>
                <c:pt idx="132">
                  <c:v>-3.6</c:v>
                </c:pt>
                <c:pt idx="133">
                  <c:v>-2.2999999999999998</c:v>
                </c:pt>
                <c:pt idx="134">
                  <c:v>-1.7</c:v>
                </c:pt>
                <c:pt idx="135">
                  <c:v>0.2</c:v>
                </c:pt>
                <c:pt idx="136">
                  <c:v>5.6</c:v>
                </c:pt>
                <c:pt idx="137">
                  <c:v>10.3</c:v>
                </c:pt>
                <c:pt idx="138">
                  <c:v>11.7</c:v>
                </c:pt>
                <c:pt idx="139">
                  <c:v>12.2</c:v>
                </c:pt>
                <c:pt idx="140">
                  <c:v>11.4</c:v>
                </c:pt>
                <c:pt idx="141">
                  <c:v>13.3</c:v>
                </c:pt>
                <c:pt idx="142">
                  <c:v>15.1</c:v>
                </c:pt>
                <c:pt idx="143">
                  <c:v>15</c:v>
                </c:pt>
                <c:pt idx="144">
                  <c:v>16.100000000000001</c:v>
                </c:pt>
                <c:pt idx="145">
                  <c:v>17</c:v>
                </c:pt>
                <c:pt idx="146">
                  <c:v>9.4</c:v>
                </c:pt>
                <c:pt idx="147">
                  <c:v>13.9</c:v>
                </c:pt>
                <c:pt idx="148">
                  <c:v>18.399999999999999</c:v>
                </c:pt>
                <c:pt idx="149">
                  <c:v>14.1</c:v>
                </c:pt>
                <c:pt idx="150">
                  <c:v>14.1</c:v>
                </c:pt>
                <c:pt idx="151">
                  <c:v>9.1999999999999993</c:v>
                </c:pt>
                <c:pt idx="152">
                  <c:v>11.1</c:v>
                </c:pt>
                <c:pt idx="153">
                  <c:v>9.3000000000000007</c:v>
                </c:pt>
                <c:pt idx="154">
                  <c:v>10.5</c:v>
                </c:pt>
                <c:pt idx="155">
                  <c:v>9.9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1C6-4133-BEE6-487918C1E9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816356432"/>
        <c:axId val="-1816357520"/>
      </c:lineChart>
      <c:catAx>
        <c:axId val="-1816356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-1816357520"/>
        <c:crosses val="autoZero"/>
        <c:auto val="1"/>
        <c:lblAlgn val="ctr"/>
        <c:lblOffset val="100"/>
        <c:noMultiLvlLbl val="0"/>
      </c:catAx>
      <c:valAx>
        <c:axId val="-1816357520"/>
        <c:scaling>
          <c:orientation val="minMax"/>
          <c:max val="40"/>
          <c:min val="-2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-181635643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8851783889457"/>
          <c:y val="0.67730151515151515"/>
          <c:w val="0.69757356321839081"/>
          <c:h val="0.14436868686868687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wykresy!$G$2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wykresy!$A$277:$A$282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wykresy!$G$277:$G$282</c:f>
              <c:numCache>
                <c:formatCode>0.0</c:formatCode>
                <c:ptCount val="6"/>
                <c:pt idx="0">
                  <c:v>-18.600000000000001</c:v>
                </c:pt>
                <c:pt idx="1">
                  <c:v>-18.399999999999999</c:v>
                </c:pt>
                <c:pt idx="2">
                  <c:v>-20</c:v>
                </c:pt>
                <c:pt idx="3">
                  <c:v>-21</c:v>
                </c:pt>
                <c:pt idx="4">
                  <c:v>-20.7</c:v>
                </c:pt>
                <c:pt idx="5">
                  <c:v>-20.6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B97-4757-8BBF-023BA2C905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44591904"/>
        <c:axId val="-1644594624"/>
      </c:lineChart>
      <c:lineChart>
        <c:grouping val="standard"/>
        <c:varyColors val="0"/>
        <c:ser>
          <c:idx val="1"/>
          <c:order val="0"/>
          <c:tx>
            <c:strRef>
              <c:f>wykresy!$H$2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wykresy!$A$277:$A$282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wykresy!$H$277:$H$282</c:f>
              <c:numCache>
                <c:formatCode>0.0</c:formatCode>
                <c:ptCount val="6"/>
                <c:pt idx="0">
                  <c:v>-15.2</c:v>
                </c:pt>
                <c:pt idx="1">
                  <c:v>-15.3</c:v>
                </c:pt>
                <c:pt idx="2">
                  <c:v>-19.100000000000001</c:v>
                </c:pt>
                <c:pt idx="3">
                  <c:v>-22.1</c:v>
                </c:pt>
                <c:pt idx="4">
                  <c:v>-22.6</c:v>
                </c:pt>
                <c:pt idx="5">
                  <c:v>-23.9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B97-4757-8BBF-023BA2C90534}"/>
            </c:ext>
          </c:extLst>
        </c:ser>
        <c:ser>
          <c:idx val="0"/>
          <c:order val="2"/>
          <c:tx>
            <c:strRef>
              <c:f>wykresy!$I$2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wykresy!$A$277:$A$282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wykresy!$I$277:$I$282</c:f>
              <c:numCache>
                <c:formatCode>0.0</c:formatCode>
                <c:ptCount val="6"/>
                <c:pt idx="0">
                  <c:v>-10.9</c:v>
                </c:pt>
                <c:pt idx="1">
                  <c:v>-10.8</c:v>
                </c:pt>
                <c:pt idx="2">
                  <c:v>-13.4</c:v>
                </c:pt>
                <c:pt idx="3">
                  <c:v>-14.5</c:v>
                </c:pt>
                <c:pt idx="4">
                  <c:v>-15.1</c:v>
                </c:pt>
                <c:pt idx="5">
                  <c:v>-14.8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B97-4757-8BBF-023BA2C90534}"/>
            </c:ext>
          </c:extLst>
        </c:ser>
        <c:ser>
          <c:idx val="2"/>
          <c:order val="3"/>
          <c:tx>
            <c:strRef>
              <c:f>wykresy!$J$2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wykresy!$A$277:$A$282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wykresy!$J$277:$J$282</c:f>
              <c:numCache>
                <c:formatCode>0.0</c:formatCode>
                <c:ptCount val="6"/>
                <c:pt idx="0">
                  <c:v>-19.5</c:v>
                </c:pt>
                <c:pt idx="1">
                  <c:v>-19.7</c:v>
                </c:pt>
                <c:pt idx="2">
                  <c:v>-24.7</c:v>
                </c:pt>
                <c:pt idx="3">
                  <c:v>-29.6</c:v>
                </c:pt>
                <c:pt idx="4">
                  <c:v>-30.1</c:v>
                </c:pt>
                <c:pt idx="5">
                  <c:v>-32.9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2B97-4757-8BBF-023BA2C905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44594080"/>
        <c:axId val="-1644589728"/>
      </c:lineChart>
      <c:catAx>
        <c:axId val="-1644591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en-US"/>
          </a:p>
        </c:txPr>
        <c:crossAx val="-1644594624"/>
        <c:crosses val="autoZero"/>
        <c:auto val="1"/>
        <c:lblAlgn val="ctr"/>
        <c:lblOffset val="100"/>
        <c:noMultiLvlLbl val="1"/>
      </c:catAx>
      <c:valAx>
        <c:axId val="-1644594624"/>
        <c:scaling>
          <c:orientation val="minMax"/>
          <c:max val="10"/>
          <c:min val="-40"/>
        </c:scaling>
        <c:delete val="1"/>
        <c:axPos val="l"/>
        <c:numFmt formatCode="0.0" sourceLinked="1"/>
        <c:majorTickMark val="out"/>
        <c:minorTickMark val="none"/>
        <c:tickLblPos val="nextTo"/>
        <c:crossAx val="-1644591904"/>
        <c:crosses val="autoZero"/>
        <c:crossBetween val="between"/>
        <c:majorUnit val="10"/>
      </c:valAx>
      <c:valAx>
        <c:axId val="-1644589728"/>
        <c:scaling>
          <c:orientation val="minMax"/>
          <c:max val="10"/>
          <c:min val="-4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en-US"/>
          </a:p>
        </c:txPr>
        <c:crossAx val="-1644594080"/>
        <c:crosses val="max"/>
        <c:crossBetween val="between"/>
        <c:majorUnit val="10"/>
      </c:valAx>
      <c:catAx>
        <c:axId val="-16445940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644589728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wykresy!$H$3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wykresy!$H$127:$H$282</c:f>
              <c:numCache>
                <c:formatCode>0.0</c:formatCode>
                <c:ptCount val="156"/>
                <c:pt idx="0">
                  <c:v>-14.7</c:v>
                </c:pt>
                <c:pt idx="1">
                  <c:v>-14.7</c:v>
                </c:pt>
                <c:pt idx="2">
                  <c:v>-5.6</c:v>
                </c:pt>
                <c:pt idx="3">
                  <c:v>1.5</c:v>
                </c:pt>
                <c:pt idx="4">
                  <c:v>1.4</c:v>
                </c:pt>
                <c:pt idx="5">
                  <c:v>2</c:v>
                </c:pt>
                <c:pt idx="6">
                  <c:v>5.4</c:v>
                </c:pt>
                <c:pt idx="7">
                  <c:v>2.4</c:v>
                </c:pt>
                <c:pt idx="8">
                  <c:v>-1.4</c:v>
                </c:pt>
                <c:pt idx="9">
                  <c:v>-5.2</c:v>
                </c:pt>
                <c:pt idx="10">
                  <c:v>-8.4</c:v>
                </c:pt>
                <c:pt idx="11">
                  <c:v>-19.5</c:v>
                </c:pt>
                <c:pt idx="12">
                  <c:v>-15.3</c:v>
                </c:pt>
                <c:pt idx="13">
                  <c:v>-9</c:v>
                </c:pt>
                <c:pt idx="14">
                  <c:v>-5.3</c:v>
                </c:pt>
                <c:pt idx="15">
                  <c:v>0.7</c:v>
                </c:pt>
                <c:pt idx="16">
                  <c:v>2.7</c:v>
                </c:pt>
                <c:pt idx="17">
                  <c:v>3.6</c:v>
                </c:pt>
                <c:pt idx="18">
                  <c:v>2.4</c:v>
                </c:pt>
                <c:pt idx="19">
                  <c:v>-1.4</c:v>
                </c:pt>
                <c:pt idx="20">
                  <c:v>-4.2</c:v>
                </c:pt>
                <c:pt idx="21">
                  <c:v>-8.4</c:v>
                </c:pt>
                <c:pt idx="22">
                  <c:v>-14.9</c:v>
                </c:pt>
                <c:pt idx="23">
                  <c:v>-22.7</c:v>
                </c:pt>
                <c:pt idx="24">
                  <c:v>-20.5</c:v>
                </c:pt>
                <c:pt idx="25">
                  <c:v>-19.899999999999999</c:v>
                </c:pt>
                <c:pt idx="26">
                  <c:v>-11.8</c:v>
                </c:pt>
                <c:pt idx="27">
                  <c:v>-10.199999999999999</c:v>
                </c:pt>
                <c:pt idx="28">
                  <c:v>-10</c:v>
                </c:pt>
                <c:pt idx="29">
                  <c:v>-14.3</c:v>
                </c:pt>
                <c:pt idx="30">
                  <c:v>-13.8</c:v>
                </c:pt>
                <c:pt idx="31">
                  <c:v>-16.100000000000001</c:v>
                </c:pt>
                <c:pt idx="32">
                  <c:v>-22.2</c:v>
                </c:pt>
                <c:pt idx="33">
                  <c:v>-25.9</c:v>
                </c:pt>
                <c:pt idx="34">
                  <c:v>-29.3</c:v>
                </c:pt>
                <c:pt idx="35">
                  <c:v>-34.9</c:v>
                </c:pt>
                <c:pt idx="36">
                  <c:v>-33</c:v>
                </c:pt>
                <c:pt idx="37">
                  <c:v>-29.9</c:v>
                </c:pt>
                <c:pt idx="38">
                  <c:v>-26</c:v>
                </c:pt>
                <c:pt idx="39">
                  <c:v>-23.1</c:v>
                </c:pt>
                <c:pt idx="40">
                  <c:v>-16.8</c:v>
                </c:pt>
                <c:pt idx="41">
                  <c:v>-16.899999999999999</c:v>
                </c:pt>
                <c:pt idx="42">
                  <c:v>-14.9</c:v>
                </c:pt>
                <c:pt idx="43">
                  <c:v>-13.3</c:v>
                </c:pt>
                <c:pt idx="44">
                  <c:v>-14.8</c:v>
                </c:pt>
                <c:pt idx="45">
                  <c:v>-18.3</c:v>
                </c:pt>
                <c:pt idx="46">
                  <c:v>-22.3</c:v>
                </c:pt>
                <c:pt idx="47">
                  <c:v>-26.8</c:v>
                </c:pt>
                <c:pt idx="48">
                  <c:v>-20</c:v>
                </c:pt>
                <c:pt idx="49">
                  <c:v>-18</c:v>
                </c:pt>
                <c:pt idx="50">
                  <c:v>-11.5</c:v>
                </c:pt>
                <c:pt idx="51">
                  <c:v>-7.3</c:v>
                </c:pt>
                <c:pt idx="52">
                  <c:v>-6</c:v>
                </c:pt>
                <c:pt idx="53">
                  <c:v>-4.5</c:v>
                </c:pt>
                <c:pt idx="54">
                  <c:v>-4.3</c:v>
                </c:pt>
                <c:pt idx="55">
                  <c:v>-4</c:v>
                </c:pt>
                <c:pt idx="56">
                  <c:v>-6.9</c:v>
                </c:pt>
                <c:pt idx="57">
                  <c:v>-10.5</c:v>
                </c:pt>
                <c:pt idx="58">
                  <c:v>-13.5</c:v>
                </c:pt>
                <c:pt idx="59">
                  <c:v>-18.8</c:v>
                </c:pt>
                <c:pt idx="60">
                  <c:v>-12.8</c:v>
                </c:pt>
                <c:pt idx="61">
                  <c:v>-11.3</c:v>
                </c:pt>
                <c:pt idx="62">
                  <c:v>-6.6</c:v>
                </c:pt>
                <c:pt idx="63">
                  <c:v>-3.5</c:v>
                </c:pt>
                <c:pt idx="64">
                  <c:v>-2</c:v>
                </c:pt>
                <c:pt idx="65">
                  <c:v>-2</c:v>
                </c:pt>
                <c:pt idx="66">
                  <c:v>-1.2</c:v>
                </c:pt>
                <c:pt idx="67">
                  <c:v>-0.9</c:v>
                </c:pt>
                <c:pt idx="68">
                  <c:v>-5.3</c:v>
                </c:pt>
                <c:pt idx="69">
                  <c:v>-7.8</c:v>
                </c:pt>
                <c:pt idx="70">
                  <c:v>-11.6</c:v>
                </c:pt>
                <c:pt idx="71">
                  <c:v>-16.100000000000001</c:v>
                </c:pt>
                <c:pt idx="72">
                  <c:v>-12.7</c:v>
                </c:pt>
                <c:pt idx="73">
                  <c:v>-9.1</c:v>
                </c:pt>
                <c:pt idx="74">
                  <c:v>-6.9</c:v>
                </c:pt>
                <c:pt idx="75">
                  <c:v>-2.4</c:v>
                </c:pt>
                <c:pt idx="76">
                  <c:v>-1.1000000000000001</c:v>
                </c:pt>
                <c:pt idx="77">
                  <c:v>-1.4</c:v>
                </c:pt>
                <c:pt idx="78">
                  <c:v>-1.9</c:v>
                </c:pt>
                <c:pt idx="79">
                  <c:v>-3.3</c:v>
                </c:pt>
                <c:pt idx="80">
                  <c:v>-5.4</c:v>
                </c:pt>
                <c:pt idx="81">
                  <c:v>-9.1</c:v>
                </c:pt>
                <c:pt idx="82">
                  <c:v>-12.3</c:v>
                </c:pt>
                <c:pt idx="83">
                  <c:v>-17.399999999999999</c:v>
                </c:pt>
                <c:pt idx="84">
                  <c:v>-9.8000000000000007</c:v>
                </c:pt>
                <c:pt idx="85">
                  <c:v>-6.8</c:v>
                </c:pt>
                <c:pt idx="86">
                  <c:v>-1.4</c:v>
                </c:pt>
                <c:pt idx="87">
                  <c:v>2.7</c:v>
                </c:pt>
                <c:pt idx="88">
                  <c:v>2.5</c:v>
                </c:pt>
                <c:pt idx="89">
                  <c:v>6.4</c:v>
                </c:pt>
                <c:pt idx="90">
                  <c:v>6.3</c:v>
                </c:pt>
                <c:pt idx="91">
                  <c:v>5.2</c:v>
                </c:pt>
                <c:pt idx="92">
                  <c:v>2.7</c:v>
                </c:pt>
                <c:pt idx="93">
                  <c:v>0.4</c:v>
                </c:pt>
                <c:pt idx="94">
                  <c:v>-1.9</c:v>
                </c:pt>
                <c:pt idx="95">
                  <c:v>-6.7</c:v>
                </c:pt>
                <c:pt idx="96">
                  <c:v>0.8</c:v>
                </c:pt>
                <c:pt idx="97">
                  <c:v>3.2</c:v>
                </c:pt>
                <c:pt idx="98">
                  <c:v>5.0999999999999996</c:v>
                </c:pt>
                <c:pt idx="99">
                  <c:v>6.9</c:v>
                </c:pt>
                <c:pt idx="100">
                  <c:v>7.2</c:v>
                </c:pt>
                <c:pt idx="101">
                  <c:v>7.3</c:v>
                </c:pt>
                <c:pt idx="102">
                  <c:v>6.4</c:v>
                </c:pt>
                <c:pt idx="103">
                  <c:v>6.4</c:v>
                </c:pt>
                <c:pt idx="104">
                  <c:v>4</c:v>
                </c:pt>
                <c:pt idx="105">
                  <c:v>1.5</c:v>
                </c:pt>
                <c:pt idx="106">
                  <c:v>-0.8</c:v>
                </c:pt>
                <c:pt idx="107">
                  <c:v>-2.8</c:v>
                </c:pt>
                <c:pt idx="108">
                  <c:v>2.7</c:v>
                </c:pt>
                <c:pt idx="109">
                  <c:v>4.9000000000000004</c:v>
                </c:pt>
                <c:pt idx="110">
                  <c:v>7.3</c:v>
                </c:pt>
                <c:pt idx="111">
                  <c:v>8.9</c:v>
                </c:pt>
                <c:pt idx="112">
                  <c:v>7.7</c:v>
                </c:pt>
                <c:pt idx="113">
                  <c:v>7.8</c:v>
                </c:pt>
                <c:pt idx="114">
                  <c:v>6.2</c:v>
                </c:pt>
                <c:pt idx="115">
                  <c:v>5.6</c:v>
                </c:pt>
                <c:pt idx="116">
                  <c:v>3.2</c:v>
                </c:pt>
                <c:pt idx="117">
                  <c:v>0.7</c:v>
                </c:pt>
                <c:pt idx="118">
                  <c:v>-1.9</c:v>
                </c:pt>
                <c:pt idx="119">
                  <c:v>-4.5999999999999996</c:v>
                </c:pt>
                <c:pt idx="120">
                  <c:v>-0.7</c:v>
                </c:pt>
                <c:pt idx="121">
                  <c:v>0.1</c:v>
                </c:pt>
                <c:pt idx="122">
                  <c:v>-1.9</c:v>
                </c:pt>
                <c:pt idx="123">
                  <c:v>-47.1</c:v>
                </c:pt>
                <c:pt idx="124">
                  <c:v>-38.799999999999997</c:v>
                </c:pt>
                <c:pt idx="125">
                  <c:v>-25.9</c:v>
                </c:pt>
                <c:pt idx="126">
                  <c:v>-16.7</c:v>
                </c:pt>
                <c:pt idx="127">
                  <c:v>-15.4</c:v>
                </c:pt>
                <c:pt idx="128">
                  <c:v>-15</c:v>
                </c:pt>
                <c:pt idx="129">
                  <c:v>-16.5</c:v>
                </c:pt>
                <c:pt idx="130">
                  <c:v>-26.2</c:v>
                </c:pt>
                <c:pt idx="131">
                  <c:v>-22.6</c:v>
                </c:pt>
                <c:pt idx="132">
                  <c:v>-18.7</c:v>
                </c:pt>
                <c:pt idx="133">
                  <c:v>-17.7</c:v>
                </c:pt>
                <c:pt idx="134">
                  <c:v>-15.5</c:v>
                </c:pt>
                <c:pt idx="135">
                  <c:v>-13.7</c:v>
                </c:pt>
                <c:pt idx="136">
                  <c:v>-8.4</c:v>
                </c:pt>
                <c:pt idx="137">
                  <c:v>-5.5</c:v>
                </c:pt>
                <c:pt idx="138">
                  <c:v>-4.9000000000000004</c:v>
                </c:pt>
                <c:pt idx="139">
                  <c:v>-7</c:v>
                </c:pt>
                <c:pt idx="140">
                  <c:v>-7.9</c:v>
                </c:pt>
                <c:pt idx="141">
                  <c:v>-9.4</c:v>
                </c:pt>
                <c:pt idx="142">
                  <c:v>-11.9</c:v>
                </c:pt>
                <c:pt idx="143">
                  <c:v>-15.4</c:v>
                </c:pt>
                <c:pt idx="144">
                  <c:v>-17.100000000000001</c:v>
                </c:pt>
                <c:pt idx="145">
                  <c:v>-15.4</c:v>
                </c:pt>
                <c:pt idx="146">
                  <c:v>-20.100000000000001</c:v>
                </c:pt>
                <c:pt idx="147">
                  <c:v>-15.4</c:v>
                </c:pt>
                <c:pt idx="148">
                  <c:v>-14</c:v>
                </c:pt>
                <c:pt idx="149">
                  <c:v>-15.5</c:v>
                </c:pt>
                <c:pt idx="150">
                  <c:v>-15.2</c:v>
                </c:pt>
                <c:pt idx="151">
                  <c:v>-15.3</c:v>
                </c:pt>
                <c:pt idx="152">
                  <c:v>-19.100000000000001</c:v>
                </c:pt>
                <c:pt idx="153">
                  <c:v>-22.1</c:v>
                </c:pt>
                <c:pt idx="154">
                  <c:v>-22.6</c:v>
                </c:pt>
                <c:pt idx="155">
                  <c:v>-23.9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C18-4330-9BAD-1181EB9E9616}"/>
            </c:ext>
          </c:extLst>
        </c:ser>
        <c:ser>
          <c:idx val="1"/>
          <c:order val="1"/>
          <c:tx>
            <c:strRef>
              <c:f>wykresy!$G$3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wykresy!$G$127:$G$282</c:f>
              <c:numCache>
                <c:formatCode>0.0</c:formatCode>
                <c:ptCount val="156"/>
                <c:pt idx="0">
                  <c:v>-6</c:v>
                </c:pt>
                <c:pt idx="1">
                  <c:v>-4.8</c:v>
                </c:pt>
                <c:pt idx="2">
                  <c:v>-1.5</c:v>
                </c:pt>
                <c:pt idx="3">
                  <c:v>-1.9</c:v>
                </c:pt>
                <c:pt idx="4">
                  <c:v>-3.9</c:v>
                </c:pt>
                <c:pt idx="5">
                  <c:v>-4.3</c:v>
                </c:pt>
                <c:pt idx="6">
                  <c:v>-2.6</c:v>
                </c:pt>
                <c:pt idx="7">
                  <c:v>-4</c:v>
                </c:pt>
                <c:pt idx="8">
                  <c:v>-5</c:v>
                </c:pt>
                <c:pt idx="9">
                  <c:v>-5.5</c:v>
                </c:pt>
                <c:pt idx="10">
                  <c:v>-4.5</c:v>
                </c:pt>
                <c:pt idx="11">
                  <c:v>-7.5</c:v>
                </c:pt>
                <c:pt idx="12">
                  <c:v>-5.6</c:v>
                </c:pt>
                <c:pt idx="13">
                  <c:v>-2</c:v>
                </c:pt>
                <c:pt idx="14">
                  <c:v>-4.2</c:v>
                </c:pt>
                <c:pt idx="15">
                  <c:v>-3.8</c:v>
                </c:pt>
                <c:pt idx="16">
                  <c:v>-4</c:v>
                </c:pt>
                <c:pt idx="17">
                  <c:v>-3.3</c:v>
                </c:pt>
                <c:pt idx="18">
                  <c:v>-5.4</c:v>
                </c:pt>
                <c:pt idx="19">
                  <c:v>-7.1</c:v>
                </c:pt>
                <c:pt idx="20">
                  <c:v>-7</c:v>
                </c:pt>
                <c:pt idx="21">
                  <c:v>-7.9</c:v>
                </c:pt>
                <c:pt idx="22">
                  <c:v>-10.1</c:v>
                </c:pt>
                <c:pt idx="23">
                  <c:v>-10.9</c:v>
                </c:pt>
                <c:pt idx="24">
                  <c:v>-11.7</c:v>
                </c:pt>
                <c:pt idx="25">
                  <c:v>-13.9</c:v>
                </c:pt>
                <c:pt idx="26">
                  <c:v>-12.3</c:v>
                </c:pt>
                <c:pt idx="27">
                  <c:v>-14.7</c:v>
                </c:pt>
                <c:pt idx="28">
                  <c:v>-16.8</c:v>
                </c:pt>
                <c:pt idx="29">
                  <c:v>-20</c:v>
                </c:pt>
                <c:pt idx="30">
                  <c:v>-20.5</c:v>
                </c:pt>
                <c:pt idx="31">
                  <c:v>-21.7</c:v>
                </c:pt>
                <c:pt idx="32">
                  <c:v>-24.1</c:v>
                </c:pt>
                <c:pt idx="33">
                  <c:v>-24.4</c:v>
                </c:pt>
                <c:pt idx="34">
                  <c:v>-24.1</c:v>
                </c:pt>
                <c:pt idx="35">
                  <c:v>-23.8</c:v>
                </c:pt>
                <c:pt idx="36">
                  <c:v>-25.3</c:v>
                </c:pt>
                <c:pt idx="37">
                  <c:v>-24.4</c:v>
                </c:pt>
                <c:pt idx="38">
                  <c:v>-25.8</c:v>
                </c:pt>
                <c:pt idx="39">
                  <c:v>-26</c:v>
                </c:pt>
                <c:pt idx="40">
                  <c:v>-22.8</c:v>
                </c:pt>
                <c:pt idx="41">
                  <c:v>-22.3</c:v>
                </c:pt>
                <c:pt idx="42">
                  <c:v>-21.1</c:v>
                </c:pt>
                <c:pt idx="43">
                  <c:v>-19.3</c:v>
                </c:pt>
                <c:pt idx="44">
                  <c:v>-17.5</c:v>
                </c:pt>
                <c:pt idx="45">
                  <c:v>-17.100000000000001</c:v>
                </c:pt>
                <c:pt idx="46">
                  <c:v>-16.899999999999999</c:v>
                </c:pt>
                <c:pt idx="47">
                  <c:v>-16</c:v>
                </c:pt>
                <c:pt idx="48">
                  <c:v>-13.8</c:v>
                </c:pt>
                <c:pt idx="49">
                  <c:v>-13.6</c:v>
                </c:pt>
                <c:pt idx="50">
                  <c:v>-11.9</c:v>
                </c:pt>
                <c:pt idx="51">
                  <c:v>-10.9</c:v>
                </c:pt>
                <c:pt idx="52">
                  <c:v>-11.4</c:v>
                </c:pt>
                <c:pt idx="53">
                  <c:v>-9.9</c:v>
                </c:pt>
                <c:pt idx="54">
                  <c:v>-10</c:v>
                </c:pt>
                <c:pt idx="55">
                  <c:v>-9.5</c:v>
                </c:pt>
                <c:pt idx="56">
                  <c:v>-9</c:v>
                </c:pt>
                <c:pt idx="57">
                  <c:v>-8.9</c:v>
                </c:pt>
                <c:pt idx="58">
                  <c:v>-8.1</c:v>
                </c:pt>
                <c:pt idx="59">
                  <c:v>-8.1999999999999993</c:v>
                </c:pt>
                <c:pt idx="60">
                  <c:v>-7.2</c:v>
                </c:pt>
                <c:pt idx="61">
                  <c:v>-7.6</c:v>
                </c:pt>
                <c:pt idx="62">
                  <c:v>-7.1</c:v>
                </c:pt>
                <c:pt idx="63">
                  <c:v>-7.3</c:v>
                </c:pt>
                <c:pt idx="64">
                  <c:v>-7</c:v>
                </c:pt>
                <c:pt idx="65">
                  <c:v>-7.2</c:v>
                </c:pt>
                <c:pt idx="66">
                  <c:v>-6.6</c:v>
                </c:pt>
                <c:pt idx="67">
                  <c:v>-5.9</c:v>
                </c:pt>
                <c:pt idx="68">
                  <c:v>-6.8</c:v>
                </c:pt>
                <c:pt idx="69">
                  <c:v>-6</c:v>
                </c:pt>
                <c:pt idx="70">
                  <c:v>-6.3</c:v>
                </c:pt>
                <c:pt idx="71">
                  <c:v>-5.8</c:v>
                </c:pt>
                <c:pt idx="72">
                  <c:v>-7.4</c:v>
                </c:pt>
                <c:pt idx="73">
                  <c:v>-6.2</c:v>
                </c:pt>
                <c:pt idx="74">
                  <c:v>-7.5</c:v>
                </c:pt>
                <c:pt idx="75">
                  <c:v>-6.6</c:v>
                </c:pt>
                <c:pt idx="76">
                  <c:v>-6.1</c:v>
                </c:pt>
                <c:pt idx="77">
                  <c:v>-6.9</c:v>
                </c:pt>
                <c:pt idx="78">
                  <c:v>-6.9</c:v>
                </c:pt>
                <c:pt idx="79">
                  <c:v>-7.3</c:v>
                </c:pt>
                <c:pt idx="80">
                  <c:v>-6.4</c:v>
                </c:pt>
                <c:pt idx="81">
                  <c:v>-6.8</c:v>
                </c:pt>
                <c:pt idx="82">
                  <c:v>-6.6</c:v>
                </c:pt>
                <c:pt idx="83">
                  <c:v>-6.7</c:v>
                </c:pt>
                <c:pt idx="84">
                  <c:v>-5</c:v>
                </c:pt>
                <c:pt idx="85">
                  <c:v>-4.5999999999999996</c:v>
                </c:pt>
                <c:pt idx="86">
                  <c:v>-2.5</c:v>
                </c:pt>
                <c:pt idx="87">
                  <c:v>-1.4</c:v>
                </c:pt>
                <c:pt idx="88">
                  <c:v>-1.5</c:v>
                </c:pt>
                <c:pt idx="89">
                  <c:v>1</c:v>
                </c:pt>
                <c:pt idx="90">
                  <c:v>1.5</c:v>
                </c:pt>
                <c:pt idx="91">
                  <c:v>1.6</c:v>
                </c:pt>
                <c:pt idx="92">
                  <c:v>1.9</c:v>
                </c:pt>
                <c:pt idx="93">
                  <c:v>2.5</c:v>
                </c:pt>
                <c:pt idx="94">
                  <c:v>3.1</c:v>
                </c:pt>
                <c:pt idx="95">
                  <c:v>2.6</c:v>
                </c:pt>
                <c:pt idx="96">
                  <c:v>3.9</c:v>
                </c:pt>
                <c:pt idx="97">
                  <c:v>4.0999999999999996</c:v>
                </c:pt>
                <c:pt idx="98">
                  <c:v>3.7</c:v>
                </c:pt>
                <c:pt idx="99">
                  <c:v>3.5</c:v>
                </c:pt>
                <c:pt idx="100">
                  <c:v>4.2</c:v>
                </c:pt>
                <c:pt idx="101">
                  <c:v>3.3</c:v>
                </c:pt>
                <c:pt idx="102">
                  <c:v>3</c:v>
                </c:pt>
                <c:pt idx="103">
                  <c:v>3.7</c:v>
                </c:pt>
                <c:pt idx="104">
                  <c:v>3.7</c:v>
                </c:pt>
                <c:pt idx="105">
                  <c:v>3.8</c:v>
                </c:pt>
                <c:pt idx="106">
                  <c:v>3.9</c:v>
                </c:pt>
                <c:pt idx="107">
                  <c:v>4.9000000000000004</c:v>
                </c:pt>
                <c:pt idx="108">
                  <c:v>4.9000000000000004</c:v>
                </c:pt>
                <c:pt idx="109">
                  <c:v>5.0999999999999996</c:v>
                </c:pt>
                <c:pt idx="110">
                  <c:v>5.7</c:v>
                </c:pt>
                <c:pt idx="111">
                  <c:v>6</c:v>
                </c:pt>
                <c:pt idx="112">
                  <c:v>6</c:v>
                </c:pt>
                <c:pt idx="113">
                  <c:v>4.5</c:v>
                </c:pt>
                <c:pt idx="114">
                  <c:v>2.8</c:v>
                </c:pt>
                <c:pt idx="115">
                  <c:v>2.9</c:v>
                </c:pt>
                <c:pt idx="116">
                  <c:v>2.4</c:v>
                </c:pt>
                <c:pt idx="117">
                  <c:v>2.2000000000000002</c:v>
                </c:pt>
                <c:pt idx="118">
                  <c:v>1.9</c:v>
                </c:pt>
                <c:pt idx="119">
                  <c:v>1.6</c:v>
                </c:pt>
                <c:pt idx="120">
                  <c:v>1.1000000000000001</c:v>
                </c:pt>
                <c:pt idx="121">
                  <c:v>0.2</c:v>
                </c:pt>
                <c:pt idx="122">
                  <c:v>-2.7</c:v>
                </c:pt>
                <c:pt idx="123">
                  <c:v>-48.1</c:v>
                </c:pt>
                <c:pt idx="124">
                  <c:v>-38.200000000000003</c:v>
                </c:pt>
                <c:pt idx="125">
                  <c:v>-28.6</c:v>
                </c:pt>
                <c:pt idx="126">
                  <c:v>-21.7</c:v>
                </c:pt>
                <c:pt idx="127">
                  <c:v>-19</c:v>
                </c:pt>
                <c:pt idx="128">
                  <c:v>-16.8</c:v>
                </c:pt>
                <c:pt idx="129">
                  <c:v>-16</c:v>
                </c:pt>
                <c:pt idx="130">
                  <c:v>-22.9</c:v>
                </c:pt>
                <c:pt idx="131">
                  <c:v>-16.399999999999999</c:v>
                </c:pt>
                <c:pt idx="132">
                  <c:v>-15.2</c:v>
                </c:pt>
                <c:pt idx="133">
                  <c:v>-15.7</c:v>
                </c:pt>
                <c:pt idx="134">
                  <c:v>-15</c:v>
                </c:pt>
                <c:pt idx="135">
                  <c:v>-13.6</c:v>
                </c:pt>
                <c:pt idx="136">
                  <c:v>-8</c:v>
                </c:pt>
                <c:pt idx="137">
                  <c:v>-8.3000000000000007</c:v>
                </c:pt>
                <c:pt idx="138">
                  <c:v>-10.199999999999999</c:v>
                </c:pt>
                <c:pt idx="139">
                  <c:v>-11</c:v>
                </c:pt>
                <c:pt idx="140">
                  <c:v>-10.199999999999999</c:v>
                </c:pt>
                <c:pt idx="141">
                  <c:v>-9.8000000000000007</c:v>
                </c:pt>
                <c:pt idx="142">
                  <c:v>-10.3</c:v>
                </c:pt>
                <c:pt idx="143">
                  <c:v>-11.2</c:v>
                </c:pt>
                <c:pt idx="144">
                  <c:v>-13.6</c:v>
                </c:pt>
                <c:pt idx="145">
                  <c:v>-13.6</c:v>
                </c:pt>
                <c:pt idx="146">
                  <c:v>-20.2</c:v>
                </c:pt>
                <c:pt idx="147">
                  <c:v>-15.3</c:v>
                </c:pt>
                <c:pt idx="148">
                  <c:v>-14.7</c:v>
                </c:pt>
                <c:pt idx="149">
                  <c:v>-17.3</c:v>
                </c:pt>
                <c:pt idx="150">
                  <c:v>-18.600000000000001</c:v>
                </c:pt>
                <c:pt idx="151">
                  <c:v>-18.399999999999999</c:v>
                </c:pt>
                <c:pt idx="152">
                  <c:v>-20</c:v>
                </c:pt>
                <c:pt idx="153">
                  <c:v>-21</c:v>
                </c:pt>
                <c:pt idx="154">
                  <c:v>-20.7</c:v>
                </c:pt>
                <c:pt idx="155">
                  <c:v>-20.6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C18-4330-9BAD-1181EB9E96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644590816"/>
        <c:axId val="-1644604960"/>
      </c:lineChart>
      <c:catAx>
        <c:axId val="-1644590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-1644604960"/>
        <c:crosses val="autoZero"/>
        <c:auto val="1"/>
        <c:lblAlgn val="ctr"/>
        <c:lblOffset val="100"/>
        <c:noMultiLvlLbl val="0"/>
      </c:catAx>
      <c:valAx>
        <c:axId val="-1644604960"/>
        <c:scaling>
          <c:orientation val="minMax"/>
          <c:max val="10"/>
          <c:min val="-5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-164459081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8310328159716"/>
          <c:y val="0.67088737373737373"/>
          <c:w val="0.59052375478927199"/>
          <c:h val="0.1507828282828283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wykresy!$K$2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wykresy!$A$277:$A$282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wykresy!$K$277:$K$282</c:f>
              <c:numCache>
                <c:formatCode>0.0</c:formatCode>
                <c:ptCount val="6"/>
                <c:pt idx="0">
                  <c:v>-10.5</c:v>
                </c:pt>
                <c:pt idx="1">
                  <c:v>-10.4</c:v>
                </c:pt>
                <c:pt idx="2">
                  <c:v>-10.8</c:v>
                </c:pt>
                <c:pt idx="3">
                  <c:v>-9</c:v>
                </c:pt>
                <c:pt idx="4">
                  <c:v>-7.7</c:v>
                </c:pt>
                <c:pt idx="5">
                  <c:v>-6.4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164-42A8-B00E-ED05BC5D7C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15665264"/>
        <c:axId val="-1815663088"/>
      </c:lineChart>
      <c:lineChart>
        <c:grouping val="standard"/>
        <c:varyColors val="0"/>
        <c:ser>
          <c:idx val="1"/>
          <c:order val="0"/>
          <c:tx>
            <c:strRef>
              <c:f>wykresy!$L$2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wykresy!$A$277:$A$282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wykresy!$L$277:$L$282</c:f>
              <c:numCache>
                <c:formatCode>0.0</c:formatCode>
                <c:ptCount val="6"/>
                <c:pt idx="0">
                  <c:v>-5.0999999999999996</c:v>
                </c:pt>
                <c:pt idx="1">
                  <c:v>-7</c:v>
                </c:pt>
                <c:pt idx="2">
                  <c:v>-8.3000000000000007</c:v>
                </c:pt>
                <c:pt idx="3">
                  <c:v>-9</c:v>
                </c:pt>
                <c:pt idx="4">
                  <c:v>-10.1</c:v>
                </c:pt>
                <c:pt idx="5">
                  <c:v>-9.6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164-42A8-B00E-ED05BC5D7CE0}"/>
            </c:ext>
          </c:extLst>
        </c:ser>
        <c:ser>
          <c:idx val="0"/>
          <c:order val="2"/>
          <c:tx>
            <c:strRef>
              <c:f>wykresy!$M$2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wykresy!$A$277:$A$282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wykresy!$M$277:$M$282</c:f>
              <c:numCache>
                <c:formatCode>0.0</c:formatCode>
                <c:ptCount val="6"/>
                <c:pt idx="0">
                  <c:v>5.6</c:v>
                </c:pt>
                <c:pt idx="1">
                  <c:v>3.4</c:v>
                </c:pt>
                <c:pt idx="2">
                  <c:v>2.8</c:v>
                </c:pt>
                <c:pt idx="3">
                  <c:v>3.6</c:v>
                </c:pt>
                <c:pt idx="4">
                  <c:v>1.9</c:v>
                </c:pt>
                <c:pt idx="5">
                  <c:v>2.7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0164-42A8-B00E-ED05BC5D7CE0}"/>
            </c:ext>
          </c:extLst>
        </c:ser>
        <c:ser>
          <c:idx val="2"/>
          <c:order val="3"/>
          <c:tx>
            <c:strRef>
              <c:f>wykresy!$N$2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wykresy!$A$277:$A$282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wykresy!$N$277:$N$282</c:f>
              <c:numCache>
                <c:formatCode>0.0</c:formatCode>
                <c:ptCount val="6"/>
                <c:pt idx="0">
                  <c:v>-15.7</c:v>
                </c:pt>
                <c:pt idx="1">
                  <c:v>-17.3</c:v>
                </c:pt>
                <c:pt idx="2">
                  <c:v>-19.399999999999999</c:v>
                </c:pt>
                <c:pt idx="3">
                  <c:v>-21.6</c:v>
                </c:pt>
                <c:pt idx="4">
                  <c:v>-22</c:v>
                </c:pt>
                <c:pt idx="5">
                  <c:v>-21.9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0164-42A8-B00E-ED05BC5D7C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15659824"/>
        <c:axId val="-1815662544"/>
      </c:lineChart>
      <c:catAx>
        <c:axId val="-1815665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en-US"/>
          </a:p>
        </c:txPr>
        <c:crossAx val="-1815663088"/>
        <c:crosses val="autoZero"/>
        <c:auto val="1"/>
        <c:lblAlgn val="ctr"/>
        <c:lblOffset val="100"/>
        <c:noMultiLvlLbl val="1"/>
      </c:catAx>
      <c:valAx>
        <c:axId val="-1815663088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-1815665264"/>
        <c:crosses val="autoZero"/>
        <c:crossBetween val="between"/>
        <c:majorUnit val="10"/>
      </c:valAx>
      <c:valAx>
        <c:axId val="-1815662544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en-US"/>
          </a:p>
        </c:txPr>
        <c:crossAx val="-1815659824"/>
        <c:crosses val="max"/>
        <c:crossBetween val="between"/>
        <c:majorUnit val="10"/>
      </c:valAx>
      <c:catAx>
        <c:axId val="-1815659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815662544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wykresy!$L$3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wykresy!$B$139:$B$282</c:f>
              <c:numCache>
                <c:formatCode>General</c:formatCode>
                <c:ptCount val="144"/>
                <c:pt idx="0">
                  <c:v>2011</c:v>
                </c:pt>
                <c:pt idx="12">
                  <c:v>2012</c:v>
                </c:pt>
                <c:pt idx="24">
                  <c:v>2013</c:v>
                </c:pt>
                <c:pt idx="36">
                  <c:v>2014</c:v>
                </c:pt>
                <c:pt idx="48">
                  <c:v>2015</c:v>
                </c:pt>
                <c:pt idx="60">
                  <c:v>2016</c:v>
                </c:pt>
                <c:pt idx="72">
                  <c:v>2017</c:v>
                </c:pt>
                <c:pt idx="84">
                  <c:v>2018</c:v>
                </c:pt>
                <c:pt idx="96">
                  <c:v>2019</c:v>
                </c:pt>
                <c:pt idx="108">
                  <c:v>2020</c:v>
                </c:pt>
                <c:pt idx="120" formatCode="0">
                  <c:v>2021</c:v>
                </c:pt>
                <c:pt idx="132" formatCode="0">
                  <c:v>2022</c:v>
                </c:pt>
              </c:numCache>
            </c:numRef>
          </c:cat>
          <c:val>
            <c:numRef>
              <c:f>wykresy!$L$139:$L$282</c:f>
              <c:numCache>
                <c:formatCode>0.0</c:formatCode>
                <c:ptCount val="144"/>
                <c:pt idx="0">
                  <c:v>6.7</c:v>
                </c:pt>
                <c:pt idx="1">
                  <c:v>8.1</c:v>
                </c:pt>
                <c:pt idx="2">
                  <c:v>10.7</c:v>
                </c:pt>
                <c:pt idx="3">
                  <c:v>13.3</c:v>
                </c:pt>
                <c:pt idx="4">
                  <c:v>13.5</c:v>
                </c:pt>
                <c:pt idx="5">
                  <c:v>11.8</c:v>
                </c:pt>
                <c:pt idx="6">
                  <c:v>9.8000000000000007</c:v>
                </c:pt>
                <c:pt idx="7">
                  <c:v>7.1</c:v>
                </c:pt>
                <c:pt idx="8">
                  <c:v>6.5</c:v>
                </c:pt>
                <c:pt idx="9">
                  <c:v>3.6</c:v>
                </c:pt>
                <c:pt idx="10">
                  <c:v>1.4</c:v>
                </c:pt>
                <c:pt idx="11">
                  <c:v>-3.7</c:v>
                </c:pt>
                <c:pt idx="12">
                  <c:v>-2.2000000000000002</c:v>
                </c:pt>
                <c:pt idx="13">
                  <c:v>2.5</c:v>
                </c:pt>
                <c:pt idx="14">
                  <c:v>6.4</c:v>
                </c:pt>
                <c:pt idx="15">
                  <c:v>8.5</c:v>
                </c:pt>
                <c:pt idx="16">
                  <c:v>7.9</c:v>
                </c:pt>
                <c:pt idx="17">
                  <c:v>4.0999999999999996</c:v>
                </c:pt>
                <c:pt idx="18">
                  <c:v>4.3</c:v>
                </c:pt>
                <c:pt idx="19">
                  <c:v>1.7</c:v>
                </c:pt>
                <c:pt idx="20">
                  <c:v>-1.8</c:v>
                </c:pt>
                <c:pt idx="21">
                  <c:v>-4</c:v>
                </c:pt>
                <c:pt idx="22">
                  <c:v>-2.9</c:v>
                </c:pt>
                <c:pt idx="23">
                  <c:v>-9.4</c:v>
                </c:pt>
                <c:pt idx="24">
                  <c:v>-7.8</c:v>
                </c:pt>
                <c:pt idx="25">
                  <c:v>-6.7</c:v>
                </c:pt>
                <c:pt idx="26">
                  <c:v>-2.6</c:v>
                </c:pt>
                <c:pt idx="27">
                  <c:v>-1.8</c:v>
                </c:pt>
                <c:pt idx="28">
                  <c:v>0.9</c:v>
                </c:pt>
                <c:pt idx="29">
                  <c:v>-0.1</c:v>
                </c:pt>
                <c:pt idx="30">
                  <c:v>0.4</c:v>
                </c:pt>
                <c:pt idx="31">
                  <c:v>4.0999999999999996</c:v>
                </c:pt>
                <c:pt idx="32">
                  <c:v>2.2000000000000002</c:v>
                </c:pt>
                <c:pt idx="33">
                  <c:v>1.6</c:v>
                </c:pt>
                <c:pt idx="34">
                  <c:v>0.3</c:v>
                </c:pt>
                <c:pt idx="35">
                  <c:v>-2.7</c:v>
                </c:pt>
                <c:pt idx="36">
                  <c:v>2.6</c:v>
                </c:pt>
                <c:pt idx="37">
                  <c:v>4.5</c:v>
                </c:pt>
                <c:pt idx="38">
                  <c:v>8.4</c:v>
                </c:pt>
                <c:pt idx="39">
                  <c:v>11.7</c:v>
                </c:pt>
                <c:pt idx="40">
                  <c:v>11.3</c:v>
                </c:pt>
                <c:pt idx="41">
                  <c:v>10</c:v>
                </c:pt>
                <c:pt idx="42">
                  <c:v>9.4</c:v>
                </c:pt>
                <c:pt idx="43">
                  <c:v>9.6</c:v>
                </c:pt>
                <c:pt idx="44">
                  <c:v>7.9</c:v>
                </c:pt>
                <c:pt idx="45">
                  <c:v>7</c:v>
                </c:pt>
                <c:pt idx="46">
                  <c:v>5</c:v>
                </c:pt>
                <c:pt idx="47">
                  <c:v>1.9</c:v>
                </c:pt>
                <c:pt idx="48">
                  <c:v>5.3</c:v>
                </c:pt>
                <c:pt idx="49">
                  <c:v>6.2</c:v>
                </c:pt>
                <c:pt idx="50">
                  <c:v>9.3000000000000007</c:v>
                </c:pt>
                <c:pt idx="51">
                  <c:v>12.4</c:v>
                </c:pt>
                <c:pt idx="52">
                  <c:v>11.2</c:v>
                </c:pt>
                <c:pt idx="53">
                  <c:v>10.7</c:v>
                </c:pt>
                <c:pt idx="54">
                  <c:v>9.5</c:v>
                </c:pt>
                <c:pt idx="55">
                  <c:v>11</c:v>
                </c:pt>
                <c:pt idx="56">
                  <c:v>7.4</c:v>
                </c:pt>
                <c:pt idx="57">
                  <c:v>8.1999999999999993</c:v>
                </c:pt>
                <c:pt idx="58">
                  <c:v>6</c:v>
                </c:pt>
                <c:pt idx="59">
                  <c:v>2.7</c:v>
                </c:pt>
                <c:pt idx="60">
                  <c:v>4.9000000000000004</c:v>
                </c:pt>
                <c:pt idx="61">
                  <c:v>4.9000000000000004</c:v>
                </c:pt>
                <c:pt idx="62">
                  <c:v>8.6</c:v>
                </c:pt>
                <c:pt idx="63">
                  <c:v>10.3</c:v>
                </c:pt>
                <c:pt idx="64">
                  <c:v>9.6</c:v>
                </c:pt>
                <c:pt idx="65">
                  <c:v>8.3000000000000007</c:v>
                </c:pt>
                <c:pt idx="66">
                  <c:v>8.3000000000000007</c:v>
                </c:pt>
                <c:pt idx="67">
                  <c:v>8</c:v>
                </c:pt>
                <c:pt idx="68">
                  <c:v>7.1</c:v>
                </c:pt>
                <c:pt idx="69">
                  <c:v>5.9</c:v>
                </c:pt>
                <c:pt idx="70">
                  <c:v>2.6</c:v>
                </c:pt>
                <c:pt idx="71">
                  <c:v>0.1</c:v>
                </c:pt>
                <c:pt idx="72">
                  <c:v>2.5</c:v>
                </c:pt>
                <c:pt idx="73">
                  <c:v>4.5999999999999996</c:v>
                </c:pt>
                <c:pt idx="74">
                  <c:v>6.2</c:v>
                </c:pt>
                <c:pt idx="75">
                  <c:v>9.6999999999999993</c:v>
                </c:pt>
                <c:pt idx="76">
                  <c:v>7.2</c:v>
                </c:pt>
                <c:pt idx="77">
                  <c:v>7.7</c:v>
                </c:pt>
                <c:pt idx="78">
                  <c:v>9</c:v>
                </c:pt>
                <c:pt idx="79">
                  <c:v>11.1</c:v>
                </c:pt>
                <c:pt idx="80">
                  <c:v>10</c:v>
                </c:pt>
                <c:pt idx="81">
                  <c:v>9.5</c:v>
                </c:pt>
                <c:pt idx="82">
                  <c:v>9.1</c:v>
                </c:pt>
                <c:pt idx="83">
                  <c:v>6.3</c:v>
                </c:pt>
                <c:pt idx="84">
                  <c:v>9.9</c:v>
                </c:pt>
                <c:pt idx="85">
                  <c:v>13.8</c:v>
                </c:pt>
                <c:pt idx="86">
                  <c:v>13.6</c:v>
                </c:pt>
                <c:pt idx="87">
                  <c:v>13.9</c:v>
                </c:pt>
                <c:pt idx="88">
                  <c:v>14.1</c:v>
                </c:pt>
                <c:pt idx="89">
                  <c:v>13</c:v>
                </c:pt>
                <c:pt idx="90">
                  <c:v>12.1</c:v>
                </c:pt>
                <c:pt idx="91">
                  <c:v>13.1</c:v>
                </c:pt>
                <c:pt idx="92">
                  <c:v>12.8</c:v>
                </c:pt>
                <c:pt idx="93">
                  <c:v>8.9</c:v>
                </c:pt>
                <c:pt idx="94">
                  <c:v>8.4</c:v>
                </c:pt>
                <c:pt idx="95">
                  <c:v>6.1</c:v>
                </c:pt>
                <c:pt idx="96">
                  <c:v>5</c:v>
                </c:pt>
                <c:pt idx="97">
                  <c:v>5.9</c:v>
                </c:pt>
                <c:pt idx="98">
                  <c:v>7.3</c:v>
                </c:pt>
                <c:pt idx="99">
                  <c:v>7.5</c:v>
                </c:pt>
                <c:pt idx="100">
                  <c:v>8.5</c:v>
                </c:pt>
                <c:pt idx="101">
                  <c:v>7</c:v>
                </c:pt>
                <c:pt idx="102">
                  <c:v>5.0999999999999996</c:v>
                </c:pt>
                <c:pt idx="103">
                  <c:v>7.2</c:v>
                </c:pt>
                <c:pt idx="104">
                  <c:v>5.0999999999999996</c:v>
                </c:pt>
                <c:pt idx="105">
                  <c:v>2.5</c:v>
                </c:pt>
                <c:pt idx="106">
                  <c:v>2.5</c:v>
                </c:pt>
                <c:pt idx="107">
                  <c:v>0.3</c:v>
                </c:pt>
                <c:pt idx="108">
                  <c:v>4</c:v>
                </c:pt>
                <c:pt idx="109">
                  <c:v>4.5</c:v>
                </c:pt>
                <c:pt idx="110">
                  <c:v>0.4</c:v>
                </c:pt>
                <c:pt idx="111">
                  <c:v>-39.799999999999997</c:v>
                </c:pt>
                <c:pt idx="112">
                  <c:v>-33.299999999999997</c:v>
                </c:pt>
                <c:pt idx="113">
                  <c:v>-16.5</c:v>
                </c:pt>
                <c:pt idx="114">
                  <c:v>-9.3000000000000007</c:v>
                </c:pt>
                <c:pt idx="115">
                  <c:v>-4.5999999999999996</c:v>
                </c:pt>
                <c:pt idx="116">
                  <c:v>-4.5</c:v>
                </c:pt>
                <c:pt idx="117">
                  <c:v>-5.3</c:v>
                </c:pt>
                <c:pt idx="118">
                  <c:v>-16.2</c:v>
                </c:pt>
                <c:pt idx="119">
                  <c:v>-11.1</c:v>
                </c:pt>
                <c:pt idx="120">
                  <c:v>-4.2</c:v>
                </c:pt>
                <c:pt idx="121">
                  <c:v>-4.7</c:v>
                </c:pt>
                <c:pt idx="122">
                  <c:v>-2.2999999999999998</c:v>
                </c:pt>
                <c:pt idx="123">
                  <c:v>1.3</c:v>
                </c:pt>
                <c:pt idx="124">
                  <c:v>4.4000000000000004</c:v>
                </c:pt>
                <c:pt idx="125">
                  <c:v>9.6999999999999993</c:v>
                </c:pt>
                <c:pt idx="126">
                  <c:v>8.1999999999999993</c:v>
                </c:pt>
                <c:pt idx="127">
                  <c:v>6.2</c:v>
                </c:pt>
                <c:pt idx="128">
                  <c:v>5.3</c:v>
                </c:pt>
                <c:pt idx="129">
                  <c:v>2.6</c:v>
                </c:pt>
                <c:pt idx="130">
                  <c:v>0.1</c:v>
                </c:pt>
                <c:pt idx="131">
                  <c:v>-0.9</c:v>
                </c:pt>
                <c:pt idx="132">
                  <c:v>-1.5</c:v>
                </c:pt>
                <c:pt idx="133">
                  <c:v>-1.5</c:v>
                </c:pt>
                <c:pt idx="134">
                  <c:v>-5.2</c:v>
                </c:pt>
                <c:pt idx="135">
                  <c:v>0.9</c:v>
                </c:pt>
                <c:pt idx="136">
                  <c:v>0.4</c:v>
                </c:pt>
                <c:pt idx="137">
                  <c:v>-2.5</c:v>
                </c:pt>
                <c:pt idx="138">
                  <c:v>-5.0999999999999996</c:v>
                </c:pt>
                <c:pt idx="139">
                  <c:v>-7</c:v>
                </c:pt>
                <c:pt idx="140">
                  <c:v>-8.3000000000000007</c:v>
                </c:pt>
                <c:pt idx="141">
                  <c:v>-9</c:v>
                </c:pt>
                <c:pt idx="142">
                  <c:v>-10.1</c:v>
                </c:pt>
                <c:pt idx="143">
                  <c:v>-9.6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920-4A6A-9B1F-6BB09D767F90}"/>
            </c:ext>
          </c:extLst>
        </c:ser>
        <c:ser>
          <c:idx val="1"/>
          <c:order val="1"/>
          <c:tx>
            <c:strRef>
              <c:f>wykresy!$K$3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wykresy!$B$139:$B$282</c:f>
              <c:numCache>
                <c:formatCode>General</c:formatCode>
                <c:ptCount val="144"/>
                <c:pt idx="0">
                  <c:v>2011</c:v>
                </c:pt>
                <c:pt idx="12">
                  <c:v>2012</c:v>
                </c:pt>
                <c:pt idx="24">
                  <c:v>2013</c:v>
                </c:pt>
                <c:pt idx="36">
                  <c:v>2014</c:v>
                </c:pt>
                <c:pt idx="48">
                  <c:v>2015</c:v>
                </c:pt>
                <c:pt idx="60">
                  <c:v>2016</c:v>
                </c:pt>
                <c:pt idx="72">
                  <c:v>2017</c:v>
                </c:pt>
                <c:pt idx="84">
                  <c:v>2018</c:v>
                </c:pt>
                <c:pt idx="96">
                  <c:v>2019</c:v>
                </c:pt>
                <c:pt idx="108">
                  <c:v>2020</c:v>
                </c:pt>
                <c:pt idx="120" formatCode="0">
                  <c:v>2021</c:v>
                </c:pt>
                <c:pt idx="132" formatCode="0">
                  <c:v>2022</c:v>
                </c:pt>
              </c:numCache>
            </c:numRef>
          </c:cat>
          <c:val>
            <c:numRef>
              <c:f>wykresy!$K$139:$K$282</c:f>
              <c:numCache>
                <c:formatCode>0.0</c:formatCode>
                <c:ptCount val="144"/>
                <c:pt idx="0">
                  <c:v>11.6</c:v>
                </c:pt>
                <c:pt idx="1">
                  <c:v>10.3</c:v>
                </c:pt>
                <c:pt idx="2">
                  <c:v>9.5</c:v>
                </c:pt>
                <c:pt idx="3">
                  <c:v>8.9</c:v>
                </c:pt>
                <c:pt idx="4">
                  <c:v>8.3000000000000007</c:v>
                </c:pt>
                <c:pt idx="5">
                  <c:v>8.1</c:v>
                </c:pt>
                <c:pt idx="6">
                  <c:v>7</c:v>
                </c:pt>
                <c:pt idx="7">
                  <c:v>6.4</c:v>
                </c:pt>
                <c:pt idx="8">
                  <c:v>6.4</c:v>
                </c:pt>
                <c:pt idx="9">
                  <c:v>5.7</c:v>
                </c:pt>
                <c:pt idx="10">
                  <c:v>4.5</c:v>
                </c:pt>
                <c:pt idx="11">
                  <c:v>4.4000000000000004</c:v>
                </c:pt>
                <c:pt idx="12">
                  <c:v>3.4</c:v>
                </c:pt>
                <c:pt idx="13">
                  <c:v>4.0999999999999996</c:v>
                </c:pt>
                <c:pt idx="14">
                  <c:v>3.5</c:v>
                </c:pt>
                <c:pt idx="15">
                  <c:v>3.2</c:v>
                </c:pt>
                <c:pt idx="16">
                  <c:v>2.1</c:v>
                </c:pt>
                <c:pt idx="17">
                  <c:v>0.7</c:v>
                </c:pt>
                <c:pt idx="18">
                  <c:v>0.8</c:v>
                </c:pt>
                <c:pt idx="19">
                  <c:v>0.1</c:v>
                </c:pt>
                <c:pt idx="20">
                  <c:v>-1.2</c:v>
                </c:pt>
                <c:pt idx="21">
                  <c:v>-1.8</c:v>
                </c:pt>
                <c:pt idx="22">
                  <c:v>-1</c:v>
                </c:pt>
                <c:pt idx="23">
                  <c:v>-2.2999999999999998</c:v>
                </c:pt>
                <c:pt idx="24">
                  <c:v>-3</c:v>
                </c:pt>
                <c:pt idx="25">
                  <c:v>-3.9</c:v>
                </c:pt>
                <c:pt idx="26">
                  <c:v>-3.6</c:v>
                </c:pt>
                <c:pt idx="27">
                  <c:v>-4.7</c:v>
                </c:pt>
                <c:pt idx="28">
                  <c:v>-3.5</c:v>
                </c:pt>
                <c:pt idx="29">
                  <c:v>-3.1</c:v>
                </c:pt>
                <c:pt idx="30">
                  <c:v>-2.8</c:v>
                </c:pt>
                <c:pt idx="31">
                  <c:v>2.2999999999999998</c:v>
                </c:pt>
                <c:pt idx="32">
                  <c:v>2.8</c:v>
                </c:pt>
                <c:pt idx="33">
                  <c:v>3.5</c:v>
                </c:pt>
                <c:pt idx="34">
                  <c:v>3.4</c:v>
                </c:pt>
                <c:pt idx="35">
                  <c:v>4.2</c:v>
                </c:pt>
                <c:pt idx="36">
                  <c:v>5.5</c:v>
                </c:pt>
                <c:pt idx="37">
                  <c:v>5.9</c:v>
                </c:pt>
                <c:pt idx="38">
                  <c:v>6.3</c:v>
                </c:pt>
                <c:pt idx="39">
                  <c:v>7.2</c:v>
                </c:pt>
                <c:pt idx="40">
                  <c:v>7</c:v>
                </c:pt>
                <c:pt idx="41">
                  <c:v>7.2</c:v>
                </c:pt>
                <c:pt idx="42">
                  <c:v>7.4</c:v>
                </c:pt>
                <c:pt idx="43">
                  <c:v>7.6</c:v>
                </c:pt>
                <c:pt idx="44">
                  <c:v>8.3000000000000007</c:v>
                </c:pt>
                <c:pt idx="45">
                  <c:v>8</c:v>
                </c:pt>
                <c:pt idx="46">
                  <c:v>8.1</c:v>
                </c:pt>
                <c:pt idx="47">
                  <c:v>8.3000000000000007</c:v>
                </c:pt>
                <c:pt idx="48">
                  <c:v>8.3000000000000007</c:v>
                </c:pt>
                <c:pt idx="49">
                  <c:v>8.4</c:v>
                </c:pt>
                <c:pt idx="50">
                  <c:v>8.1</c:v>
                </c:pt>
                <c:pt idx="51">
                  <c:v>8.5</c:v>
                </c:pt>
                <c:pt idx="52">
                  <c:v>8.1</c:v>
                </c:pt>
                <c:pt idx="53">
                  <c:v>8.5</c:v>
                </c:pt>
                <c:pt idx="54">
                  <c:v>8</c:v>
                </c:pt>
                <c:pt idx="55">
                  <c:v>8.6999999999999993</c:v>
                </c:pt>
                <c:pt idx="56">
                  <c:v>7.6</c:v>
                </c:pt>
                <c:pt idx="57">
                  <c:v>8.3000000000000007</c:v>
                </c:pt>
                <c:pt idx="58">
                  <c:v>8.3000000000000007</c:v>
                </c:pt>
                <c:pt idx="59">
                  <c:v>8</c:v>
                </c:pt>
                <c:pt idx="60">
                  <c:v>7.8</c:v>
                </c:pt>
                <c:pt idx="61">
                  <c:v>7</c:v>
                </c:pt>
                <c:pt idx="62">
                  <c:v>7.6</c:v>
                </c:pt>
                <c:pt idx="63">
                  <c:v>6.7</c:v>
                </c:pt>
                <c:pt idx="64">
                  <c:v>7.2</c:v>
                </c:pt>
                <c:pt idx="65">
                  <c:v>6.5</c:v>
                </c:pt>
                <c:pt idx="66">
                  <c:v>6.6</c:v>
                </c:pt>
                <c:pt idx="67">
                  <c:v>5.6</c:v>
                </c:pt>
                <c:pt idx="68">
                  <c:v>6.3</c:v>
                </c:pt>
                <c:pt idx="69">
                  <c:v>5.9</c:v>
                </c:pt>
                <c:pt idx="70">
                  <c:v>5.2</c:v>
                </c:pt>
                <c:pt idx="71">
                  <c:v>5.6</c:v>
                </c:pt>
                <c:pt idx="72">
                  <c:v>5.5</c:v>
                </c:pt>
                <c:pt idx="73">
                  <c:v>5.8</c:v>
                </c:pt>
                <c:pt idx="74">
                  <c:v>5.8</c:v>
                </c:pt>
                <c:pt idx="75">
                  <c:v>7.1</c:v>
                </c:pt>
                <c:pt idx="76">
                  <c:v>6.3</c:v>
                </c:pt>
                <c:pt idx="77">
                  <c:v>7.3</c:v>
                </c:pt>
                <c:pt idx="78">
                  <c:v>8.1</c:v>
                </c:pt>
                <c:pt idx="79">
                  <c:v>9</c:v>
                </c:pt>
                <c:pt idx="80">
                  <c:v>9</c:v>
                </c:pt>
                <c:pt idx="81">
                  <c:v>10</c:v>
                </c:pt>
                <c:pt idx="82">
                  <c:v>10.8</c:v>
                </c:pt>
                <c:pt idx="83">
                  <c:v>10.9</c:v>
                </c:pt>
                <c:pt idx="84">
                  <c:v>11.2</c:v>
                </c:pt>
                <c:pt idx="85">
                  <c:v>12.4</c:v>
                </c:pt>
                <c:pt idx="86">
                  <c:v>11.9</c:v>
                </c:pt>
                <c:pt idx="87">
                  <c:v>11.6</c:v>
                </c:pt>
                <c:pt idx="88">
                  <c:v>12.2</c:v>
                </c:pt>
                <c:pt idx="89">
                  <c:v>12</c:v>
                </c:pt>
                <c:pt idx="90">
                  <c:v>11.9</c:v>
                </c:pt>
                <c:pt idx="91">
                  <c:v>11.4</c:v>
                </c:pt>
                <c:pt idx="92">
                  <c:v>12.1</c:v>
                </c:pt>
                <c:pt idx="93">
                  <c:v>11.1</c:v>
                </c:pt>
                <c:pt idx="94">
                  <c:v>11.1</c:v>
                </c:pt>
                <c:pt idx="95">
                  <c:v>11.1</c:v>
                </c:pt>
                <c:pt idx="96">
                  <c:v>6.2</c:v>
                </c:pt>
                <c:pt idx="97">
                  <c:v>5.5</c:v>
                </c:pt>
                <c:pt idx="98">
                  <c:v>6</c:v>
                </c:pt>
                <c:pt idx="99">
                  <c:v>5.5</c:v>
                </c:pt>
                <c:pt idx="100">
                  <c:v>5.5</c:v>
                </c:pt>
                <c:pt idx="101">
                  <c:v>5.2</c:v>
                </c:pt>
                <c:pt idx="102">
                  <c:v>4.4000000000000004</c:v>
                </c:pt>
                <c:pt idx="103">
                  <c:v>5.0999999999999996</c:v>
                </c:pt>
                <c:pt idx="104">
                  <c:v>4.8</c:v>
                </c:pt>
                <c:pt idx="105">
                  <c:v>5.0999999999999996</c:v>
                </c:pt>
                <c:pt idx="106">
                  <c:v>5.4</c:v>
                </c:pt>
                <c:pt idx="107">
                  <c:v>4.9000000000000004</c:v>
                </c:pt>
                <c:pt idx="108">
                  <c:v>5</c:v>
                </c:pt>
                <c:pt idx="109">
                  <c:v>5.7</c:v>
                </c:pt>
                <c:pt idx="110">
                  <c:v>0.6</c:v>
                </c:pt>
                <c:pt idx="111">
                  <c:v>-41</c:v>
                </c:pt>
                <c:pt idx="112">
                  <c:v>-36.299999999999997</c:v>
                </c:pt>
                <c:pt idx="113">
                  <c:v>-19.100000000000001</c:v>
                </c:pt>
                <c:pt idx="114">
                  <c:v>-12.5</c:v>
                </c:pt>
                <c:pt idx="115">
                  <c:v>-7.8</c:v>
                </c:pt>
                <c:pt idx="116">
                  <c:v>-5.0999999999999996</c:v>
                </c:pt>
                <c:pt idx="117">
                  <c:v>-2.8</c:v>
                </c:pt>
                <c:pt idx="118">
                  <c:v>-12.8</c:v>
                </c:pt>
                <c:pt idx="119">
                  <c:v>-7.5</c:v>
                </c:pt>
                <c:pt idx="120">
                  <c:v>-3.3</c:v>
                </c:pt>
                <c:pt idx="121">
                  <c:v>-2.2000000000000002</c:v>
                </c:pt>
                <c:pt idx="122">
                  <c:v>-0.3</c:v>
                </c:pt>
                <c:pt idx="123">
                  <c:v>1.1000000000000001</c:v>
                </c:pt>
                <c:pt idx="124">
                  <c:v>1.9</c:v>
                </c:pt>
                <c:pt idx="125">
                  <c:v>6.5</c:v>
                </c:pt>
                <c:pt idx="126">
                  <c:v>3.1</c:v>
                </c:pt>
                <c:pt idx="127">
                  <c:v>2.7</c:v>
                </c:pt>
                <c:pt idx="128">
                  <c:v>3.2</c:v>
                </c:pt>
                <c:pt idx="129">
                  <c:v>3.2</c:v>
                </c:pt>
                <c:pt idx="130">
                  <c:v>2.8</c:v>
                </c:pt>
                <c:pt idx="131">
                  <c:v>2.6</c:v>
                </c:pt>
                <c:pt idx="132">
                  <c:v>1.7</c:v>
                </c:pt>
                <c:pt idx="133">
                  <c:v>2.2000000000000002</c:v>
                </c:pt>
                <c:pt idx="134">
                  <c:v>-2.2000000000000002</c:v>
                </c:pt>
                <c:pt idx="135">
                  <c:v>1.5</c:v>
                </c:pt>
                <c:pt idx="136">
                  <c:v>-1.6</c:v>
                </c:pt>
                <c:pt idx="137">
                  <c:v>-5.5</c:v>
                </c:pt>
                <c:pt idx="138">
                  <c:v>-10.5</c:v>
                </c:pt>
                <c:pt idx="139">
                  <c:v>-10.4</c:v>
                </c:pt>
                <c:pt idx="140">
                  <c:v>-10.8</c:v>
                </c:pt>
                <c:pt idx="141">
                  <c:v>-9</c:v>
                </c:pt>
                <c:pt idx="142">
                  <c:v>-7.7</c:v>
                </c:pt>
                <c:pt idx="143">
                  <c:v>-6.4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5920-4A6A-9B1F-6BB09D767F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815672880"/>
        <c:axId val="-1815671248"/>
      </c:lineChart>
      <c:catAx>
        <c:axId val="-1815672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-1815671248"/>
        <c:crosses val="autoZero"/>
        <c:auto val="1"/>
        <c:lblAlgn val="ctr"/>
        <c:lblOffset val="100"/>
        <c:noMultiLvlLbl val="0"/>
      </c:catAx>
      <c:valAx>
        <c:axId val="-1815671248"/>
        <c:scaling>
          <c:orientation val="minMax"/>
          <c:min val="-4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-181567288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392873563218391"/>
          <c:y val="0.67088737373737373"/>
          <c:w val="0.58809080459770113"/>
          <c:h val="0.1571969696969697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1"/>
          <c:order val="0"/>
          <c:tx>
            <c:strRef>
              <c:f>wykresy!$P$2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wykresy!$A$277:$A$282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wykresy!$P$277:$P$282</c:f>
              <c:numCache>
                <c:formatCode>0.0</c:formatCode>
                <c:ptCount val="6"/>
                <c:pt idx="0">
                  <c:v>-8.8000000000000007</c:v>
                </c:pt>
                <c:pt idx="1">
                  <c:v>-8.1</c:v>
                </c:pt>
                <c:pt idx="2">
                  <c:v>-9.5</c:v>
                </c:pt>
                <c:pt idx="3">
                  <c:v>-11.7</c:v>
                </c:pt>
                <c:pt idx="4">
                  <c:v>-9.1</c:v>
                </c:pt>
                <c:pt idx="5">
                  <c:v>-11.3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3A9-425F-86FE-26F4CC5C5ACD}"/>
            </c:ext>
          </c:extLst>
        </c:ser>
        <c:ser>
          <c:idx val="4"/>
          <c:order val="1"/>
          <c:tx>
            <c:strRef>
              <c:f>wykresy!$O$2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wykresy!$A$277:$A$282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wykresy!$O$277:$O$282</c:f>
              <c:numCache>
                <c:formatCode>0.0</c:formatCode>
                <c:ptCount val="6"/>
                <c:pt idx="0">
                  <c:v>-9.9</c:v>
                </c:pt>
                <c:pt idx="1">
                  <c:v>-9.4</c:v>
                </c:pt>
                <c:pt idx="2">
                  <c:v>-10.5</c:v>
                </c:pt>
                <c:pt idx="3">
                  <c:v>-11.3</c:v>
                </c:pt>
                <c:pt idx="4">
                  <c:v>-9.5</c:v>
                </c:pt>
                <c:pt idx="5">
                  <c:v>-9.6999999999999993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3A9-425F-86FE-26F4CC5C5ACD}"/>
            </c:ext>
          </c:extLst>
        </c:ser>
        <c:ser>
          <c:idx val="0"/>
          <c:order val="2"/>
          <c:tx>
            <c:strRef>
              <c:f>wykresy!$Q$2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wykresy!$A$277:$A$282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wykresy!$Q$277:$Q$282</c:f>
              <c:numCache>
                <c:formatCode>0.0</c:formatCode>
                <c:ptCount val="6"/>
                <c:pt idx="0">
                  <c:v>-0.3</c:v>
                </c:pt>
                <c:pt idx="1">
                  <c:v>-0.9</c:v>
                </c:pt>
                <c:pt idx="2">
                  <c:v>-1</c:v>
                </c:pt>
                <c:pt idx="3">
                  <c:v>-2.6</c:v>
                </c:pt>
                <c:pt idx="4">
                  <c:v>-2.2999999999999998</c:v>
                </c:pt>
                <c:pt idx="5">
                  <c:v>-3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C3A9-425F-86FE-26F4CC5C5A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15670160"/>
        <c:axId val="-1815667440"/>
      </c:lineChart>
      <c:lineChart>
        <c:grouping val="standard"/>
        <c:varyColors val="0"/>
        <c:ser>
          <c:idx val="2"/>
          <c:order val="3"/>
          <c:tx>
            <c:strRef>
              <c:f>wykresy!$R$2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wykresy!$A$277:$A$282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wykresy!$R$277:$R$282</c:f>
              <c:numCache>
                <c:formatCode>0.0</c:formatCode>
                <c:ptCount val="6"/>
                <c:pt idx="0">
                  <c:v>-17.3</c:v>
                </c:pt>
                <c:pt idx="1">
                  <c:v>-15.2</c:v>
                </c:pt>
                <c:pt idx="2">
                  <c:v>-17.899999999999999</c:v>
                </c:pt>
                <c:pt idx="3">
                  <c:v>-20.8</c:v>
                </c:pt>
                <c:pt idx="4">
                  <c:v>-15.8</c:v>
                </c:pt>
                <c:pt idx="5">
                  <c:v>-19.5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C3A9-425F-86FE-26F4CC5C5A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36832976"/>
        <c:axId val="-1815666896"/>
      </c:lineChart>
      <c:catAx>
        <c:axId val="-1815670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en-US"/>
          </a:p>
        </c:txPr>
        <c:crossAx val="-1815667440"/>
        <c:crosses val="autoZero"/>
        <c:auto val="1"/>
        <c:lblAlgn val="ctr"/>
        <c:lblOffset val="100"/>
        <c:noMultiLvlLbl val="1"/>
      </c:catAx>
      <c:valAx>
        <c:axId val="-1815667440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-1815670160"/>
        <c:crossesAt val="1"/>
        <c:crossBetween val="between"/>
        <c:majorUnit val="10"/>
      </c:valAx>
      <c:valAx>
        <c:axId val="-1815666896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en-US"/>
          </a:p>
        </c:txPr>
        <c:crossAx val="-1736832976"/>
        <c:crosses val="max"/>
        <c:crossBetween val="between"/>
        <c:majorUnit val="10"/>
      </c:valAx>
      <c:catAx>
        <c:axId val="-17368329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815666896"/>
        <c:crossesAt val="0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wykresy!$P$3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wykresy!$P$127:$P$282</c:f>
              <c:numCache>
                <c:formatCode>0.0</c:formatCode>
                <c:ptCount val="156"/>
                <c:pt idx="0">
                  <c:v>-5.0999999999999996</c:v>
                </c:pt>
                <c:pt idx="1">
                  <c:v>-3.1</c:v>
                </c:pt>
                <c:pt idx="2">
                  <c:v>2.6</c:v>
                </c:pt>
                <c:pt idx="3">
                  <c:v>5.8</c:v>
                </c:pt>
                <c:pt idx="4">
                  <c:v>2.1</c:v>
                </c:pt>
                <c:pt idx="5">
                  <c:v>0.2</c:v>
                </c:pt>
                <c:pt idx="6">
                  <c:v>1.4</c:v>
                </c:pt>
                <c:pt idx="7">
                  <c:v>2.7</c:v>
                </c:pt>
                <c:pt idx="8">
                  <c:v>2.5</c:v>
                </c:pt>
                <c:pt idx="9">
                  <c:v>3.1</c:v>
                </c:pt>
                <c:pt idx="10">
                  <c:v>3</c:v>
                </c:pt>
                <c:pt idx="11">
                  <c:v>-2.1</c:v>
                </c:pt>
                <c:pt idx="12">
                  <c:v>-5.5</c:v>
                </c:pt>
                <c:pt idx="13">
                  <c:v>-2.8</c:v>
                </c:pt>
                <c:pt idx="14">
                  <c:v>-1</c:v>
                </c:pt>
                <c:pt idx="15">
                  <c:v>2.9</c:v>
                </c:pt>
                <c:pt idx="16">
                  <c:v>2.1</c:v>
                </c:pt>
                <c:pt idx="17">
                  <c:v>1.3</c:v>
                </c:pt>
                <c:pt idx="18">
                  <c:v>-1.4</c:v>
                </c:pt>
                <c:pt idx="19">
                  <c:v>-0.8</c:v>
                </c:pt>
                <c:pt idx="20">
                  <c:v>-0.1</c:v>
                </c:pt>
                <c:pt idx="21">
                  <c:v>-1.8</c:v>
                </c:pt>
                <c:pt idx="22">
                  <c:v>-2.5</c:v>
                </c:pt>
                <c:pt idx="23">
                  <c:v>-8.1999999999999993</c:v>
                </c:pt>
                <c:pt idx="24">
                  <c:v>-10.3</c:v>
                </c:pt>
                <c:pt idx="25">
                  <c:v>-8.9</c:v>
                </c:pt>
                <c:pt idx="26">
                  <c:v>-3</c:v>
                </c:pt>
                <c:pt idx="27">
                  <c:v>-1.6</c:v>
                </c:pt>
                <c:pt idx="28">
                  <c:v>-3.8</c:v>
                </c:pt>
                <c:pt idx="29">
                  <c:v>-5.5</c:v>
                </c:pt>
                <c:pt idx="30">
                  <c:v>-5.6</c:v>
                </c:pt>
                <c:pt idx="31">
                  <c:v>-5.2</c:v>
                </c:pt>
                <c:pt idx="32">
                  <c:v>-6.5</c:v>
                </c:pt>
                <c:pt idx="33">
                  <c:v>-8.9</c:v>
                </c:pt>
                <c:pt idx="34">
                  <c:v>-7</c:v>
                </c:pt>
                <c:pt idx="35">
                  <c:v>-12.8</c:v>
                </c:pt>
                <c:pt idx="36">
                  <c:v>-16.8</c:v>
                </c:pt>
                <c:pt idx="37">
                  <c:v>-13.8</c:v>
                </c:pt>
                <c:pt idx="38">
                  <c:v>-9</c:v>
                </c:pt>
                <c:pt idx="39">
                  <c:v>-8.1999999999999993</c:v>
                </c:pt>
                <c:pt idx="40">
                  <c:v>-6.2</c:v>
                </c:pt>
                <c:pt idx="41">
                  <c:v>-8.5</c:v>
                </c:pt>
                <c:pt idx="42">
                  <c:v>-6.9</c:v>
                </c:pt>
                <c:pt idx="43">
                  <c:v>-6</c:v>
                </c:pt>
                <c:pt idx="44">
                  <c:v>-4.3</c:v>
                </c:pt>
                <c:pt idx="45">
                  <c:v>-3.3</c:v>
                </c:pt>
                <c:pt idx="46">
                  <c:v>-2.4</c:v>
                </c:pt>
                <c:pt idx="47">
                  <c:v>-7.5</c:v>
                </c:pt>
                <c:pt idx="48">
                  <c:v>-6.4</c:v>
                </c:pt>
                <c:pt idx="49">
                  <c:v>-3.1</c:v>
                </c:pt>
                <c:pt idx="50">
                  <c:v>0.1</c:v>
                </c:pt>
                <c:pt idx="51">
                  <c:v>3.7</c:v>
                </c:pt>
                <c:pt idx="52">
                  <c:v>1.8</c:v>
                </c:pt>
                <c:pt idx="53">
                  <c:v>1</c:v>
                </c:pt>
                <c:pt idx="54">
                  <c:v>-0.1</c:v>
                </c:pt>
                <c:pt idx="55">
                  <c:v>0.3</c:v>
                </c:pt>
                <c:pt idx="56">
                  <c:v>0.6</c:v>
                </c:pt>
                <c:pt idx="57">
                  <c:v>3</c:v>
                </c:pt>
                <c:pt idx="58">
                  <c:v>3.3</c:v>
                </c:pt>
                <c:pt idx="59">
                  <c:v>-0.7</c:v>
                </c:pt>
                <c:pt idx="60">
                  <c:v>-2.8</c:v>
                </c:pt>
                <c:pt idx="61">
                  <c:v>-1.3</c:v>
                </c:pt>
                <c:pt idx="62">
                  <c:v>3.4</c:v>
                </c:pt>
                <c:pt idx="63">
                  <c:v>4.4000000000000004</c:v>
                </c:pt>
                <c:pt idx="64">
                  <c:v>2.4</c:v>
                </c:pt>
                <c:pt idx="65">
                  <c:v>2.5</c:v>
                </c:pt>
                <c:pt idx="66">
                  <c:v>2.5</c:v>
                </c:pt>
                <c:pt idx="67">
                  <c:v>4.4000000000000004</c:v>
                </c:pt>
                <c:pt idx="68">
                  <c:v>3.6</c:v>
                </c:pt>
                <c:pt idx="69">
                  <c:v>4.5</c:v>
                </c:pt>
                <c:pt idx="70">
                  <c:v>4.8</c:v>
                </c:pt>
                <c:pt idx="71">
                  <c:v>-0.8</c:v>
                </c:pt>
                <c:pt idx="72">
                  <c:v>-0.4</c:v>
                </c:pt>
                <c:pt idx="73">
                  <c:v>-1.1000000000000001</c:v>
                </c:pt>
                <c:pt idx="74">
                  <c:v>2.4</c:v>
                </c:pt>
                <c:pt idx="75">
                  <c:v>5.2</c:v>
                </c:pt>
                <c:pt idx="76">
                  <c:v>5.2</c:v>
                </c:pt>
                <c:pt idx="77">
                  <c:v>3.9</c:v>
                </c:pt>
                <c:pt idx="78">
                  <c:v>3.6</c:v>
                </c:pt>
                <c:pt idx="79">
                  <c:v>4</c:v>
                </c:pt>
                <c:pt idx="80">
                  <c:v>4.8</c:v>
                </c:pt>
                <c:pt idx="81">
                  <c:v>4.9000000000000004</c:v>
                </c:pt>
                <c:pt idx="82">
                  <c:v>4</c:v>
                </c:pt>
                <c:pt idx="83">
                  <c:v>0</c:v>
                </c:pt>
                <c:pt idx="84">
                  <c:v>6.3</c:v>
                </c:pt>
                <c:pt idx="85">
                  <c:v>7</c:v>
                </c:pt>
                <c:pt idx="86">
                  <c:v>9.1999999999999993</c:v>
                </c:pt>
                <c:pt idx="87">
                  <c:v>12.3</c:v>
                </c:pt>
                <c:pt idx="88">
                  <c:v>10.1</c:v>
                </c:pt>
                <c:pt idx="89">
                  <c:v>8.4</c:v>
                </c:pt>
                <c:pt idx="90">
                  <c:v>8.3000000000000007</c:v>
                </c:pt>
                <c:pt idx="91">
                  <c:v>9.4</c:v>
                </c:pt>
                <c:pt idx="92">
                  <c:v>11.4</c:v>
                </c:pt>
                <c:pt idx="93">
                  <c:v>10.3</c:v>
                </c:pt>
                <c:pt idx="94">
                  <c:v>11.2</c:v>
                </c:pt>
                <c:pt idx="95">
                  <c:v>9.4</c:v>
                </c:pt>
                <c:pt idx="96">
                  <c:v>11.4</c:v>
                </c:pt>
                <c:pt idx="97">
                  <c:v>11.6</c:v>
                </c:pt>
                <c:pt idx="98">
                  <c:v>12.8</c:v>
                </c:pt>
                <c:pt idx="99">
                  <c:v>13.2</c:v>
                </c:pt>
                <c:pt idx="100">
                  <c:v>12.1</c:v>
                </c:pt>
                <c:pt idx="101">
                  <c:v>9.6999999999999993</c:v>
                </c:pt>
                <c:pt idx="102">
                  <c:v>10.3</c:v>
                </c:pt>
                <c:pt idx="103">
                  <c:v>10.7</c:v>
                </c:pt>
                <c:pt idx="104">
                  <c:v>12.2</c:v>
                </c:pt>
                <c:pt idx="105">
                  <c:v>13.6</c:v>
                </c:pt>
                <c:pt idx="106">
                  <c:v>13.1</c:v>
                </c:pt>
                <c:pt idx="107">
                  <c:v>10.4</c:v>
                </c:pt>
                <c:pt idx="108">
                  <c:v>1.8</c:v>
                </c:pt>
                <c:pt idx="109">
                  <c:v>3</c:v>
                </c:pt>
                <c:pt idx="110">
                  <c:v>5.2</c:v>
                </c:pt>
                <c:pt idx="111">
                  <c:v>6.3</c:v>
                </c:pt>
                <c:pt idx="112">
                  <c:v>4.7</c:v>
                </c:pt>
                <c:pt idx="113">
                  <c:v>4.7</c:v>
                </c:pt>
                <c:pt idx="114">
                  <c:v>2.5</c:v>
                </c:pt>
                <c:pt idx="115">
                  <c:v>3.6</c:v>
                </c:pt>
                <c:pt idx="116">
                  <c:v>3</c:v>
                </c:pt>
                <c:pt idx="117">
                  <c:v>2.8</c:v>
                </c:pt>
                <c:pt idx="118">
                  <c:v>3.6</c:v>
                </c:pt>
                <c:pt idx="119">
                  <c:v>0.6</c:v>
                </c:pt>
                <c:pt idx="120">
                  <c:v>-0.3</c:v>
                </c:pt>
                <c:pt idx="121">
                  <c:v>-0.8</c:v>
                </c:pt>
                <c:pt idx="122">
                  <c:v>-3.1</c:v>
                </c:pt>
                <c:pt idx="123">
                  <c:v>-49.5</c:v>
                </c:pt>
                <c:pt idx="124">
                  <c:v>-43.4</c:v>
                </c:pt>
                <c:pt idx="125">
                  <c:v>-25.1</c:v>
                </c:pt>
                <c:pt idx="126">
                  <c:v>-12.2</c:v>
                </c:pt>
                <c:pt idx="127">
                  <c:v>-9.8000000000000007</c:v>
                </c:pt>
                <c:pt idx="128">
                  <c:v>-6.5</c:v>
                </c:pt>
                <c:pt idx="129">
                  <c:v>-9.8000000000000007</c:v>
                </c:pt>
                <c:pt idx="130">
                  <c:v>-26.3</c:v>
                </c:pt>
                <c:pt idx="131">
                  <c:v>-19.100000000000001</c:v>
                </c:pt>
                <c:pt idx="132">
                  <c:v>-13.9</c:v>
                </c:pt>
                <c:pt idx="133">
                  <c:v>-10</c:v>
                </c:pt>
                <c:pt idx="134">
                  <c:v>-6.7</c:v>
                </c:pt>
                <c:pt idx="135">
                  <c:v>-8.3000000000000007</c:v>
                </c:pt>
                <c:pt idx="136">
                  <c:v>-0.4</c:v>
                </c:pt>
                <c:pt idx="137">
                  <c:v>0.6</c:v>
                </c:pt>
                <c:pt idx="138">
                  <c:v>-0.6</c:v>
                </c:pt>
                <c:pt idx="139">
                  <c:v>-0.6</c:v>
                </c:pt>
                <c:pt idx="140">
                  <c:v>-1</c:v>
                </c:pt>
                <c:pt idx="141">
                  <c:v>-1.2</c:v>
                </c:pt>
                <c:pt idx="142">
                  <c:v>-3.4</c:v>
                </c:pt>
                <c:pt idx="143">
                  <c:v>-6.2</c:v>
                </c:pt>
                <c:pt idx="144">
                  <c:v>-10.5</c:v>
                </c:pt>
                <c:pt idx="145">
                  <c:v>-7.5</c:v>
                </c:pt>
                <c:pt idx="146">
                  <c:v>-13.2</c:v>
                </c:pt>
                <c:pt idx="147">
                  <c:v>-7.5</c:v>
                </c:pt>
                <c:pt idx="148">
                  <c:v>-5.7</c:v>
                </c:pt>
                <c:pt idx="149">
                  <c:v>-6.2</c:v>
                </c:pt>
                <c:pt idx="150">
                  <c:v>-8.8000000000000007</c:v>
                </c:pt>
                <c:pt idx="151">
                  <c:v>-8.1</c:v>
                </c:pt>
                <c:pt idx="152">
                  <c:v>-9.5</c:v>
                </c:pt>
                <c:pt idx="153">
                  <c:v>-11.7</c:v>
                </c:pt>
                <c:pt idx="154">
                  <c:v>-9.1</c:v>
                </c:pt>
                <c:pt idx="155">
                  <c:v>-11.3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842-4826-9B1F-8826B8DE0552}"/>
            </c:ext>
          </c:extLst>
        </c:ser>
        <c:ser>
          <c:idx val="1"/>
          <c:order val="1"/>
          <c:tx>
            <c:strRef>
              <c:f>wykresy!$O$3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wykresy!$O$127:$O$282</c:f>
              <c:numCache>
                <c:formatCode>0.0</c:formatCode>
                <c:ptCount val="156"/>
                <c:pt idx="0">
                  <c:v>0.2</c:v>
                </c:pt>
                <c:pt idx="1">
                  <c:v>0.4</c:v>
                </c:pt>
                <c:pt idx="2">
                  <c:v>2.9</c:v>
                </c:pt>
                <c:pt idx="3">
                  <c:v>2.7</c:v>
                </c:pt>
                <c:pt idx="4">
                  <c:v>-0.7</c:v>
                </c:pt>
                <c:pt idx="5">
                  <c:v>-1.1000000000000001</c:v>
                </c:pt>
                <c:pt idx="6">
                  <c:v>0.6</c:v>
                </c:pt>
                <c:pt idx="7">
                  <c:v>0.5</c:v>
                </c:pt>
                <c:pt idx="8">
                  <c:v>0.7</c:v>
                </c:pt>
                <c:pt idx="9">
                  <c:v>2.1</c:v>
                </c:pt>
                <c:pt idx="10">
                  <c:v>2.4</c:v>
                </c:pt>
                <c:pt idx="11">
                  <c:v>2.2000000000000002</c:v>
                </c:pt>
                <c:pt idx="12">
                  <c:v>-0.2</c:v>
                </c:pt>
                <c:pt idx="13">
                  <c:v>0.7</c:v>
                </c:pt>
                <c:pt idx="14">
                  <c:v>-1.1000000000000001</c:v>
                </c:pt>
                <c:pt idx="15">
                  <c:v>-0.2</c:v>
                </c:pt>
                <c:pt idx="16">
                  <c:v>-0.5</c:v>
                </c:pt>
                <c:pt idx="17">
                  <c:v>0.1</c:v>
                </c:pt>
                <c:pt idx="18">
                  <c:v>-2.1</c:v>
                </c:pt>
                <c:pt idx="19">
                  <c:v>-2.6</c:v>
                </c:pt>
                <c:pt idx="20">
                  <c:v>-1.8</c:v>
                </c:pt>
                <c:pt idx="21">
                  <c:v>-2.8</c:v>
                </c:pt>
                <c:pt idx="22">
                  <c:v>-3.4</c:v>
                </c:pt>
                <c:pt idx="23">
                  <c:v>-4.0999999999999996</c:v>
                </c:pt>
                <c:pt idx="24">
                  <c:v>-5</c:v>
                </c:pt>
                <c:pt idx="25">
                  <c:v>-5.5</c:v>
                </c:pt>
                <c:pt idx="26">
                  <c:v>-3.4</c:v>
                </c:pt>
                <c:pt idx="27">
                  <c:v>-4.5999999999999996</c:v>
                </c:pt>
                <c:pt idx="28">
                  <c:v>-6.2</c:v>
                </c:pt>
                <c:pt idx="29">
                  <c:v>-6.5</c:v>
                </c:pt>
                <c:pt idx="30">
                  <c:v>-6.2</c:v>
                </c:pt>
                <c:pt idx="31">
                  <c:v>-6.8</c:v>
                </c:pt>
                <c:pt idx="32">
                  <c:v>-8</c:v>
                </c:pt>
                <c:pt idx="33">
                  <c:v>-9.8000000000000007</c:v>
                </c:pt>
                <c:pt idx="34">
                  <c:v>-8.1</c:v>
                </c:pt>
                <c:pt idx="35">
                  <c:v>-8.9</c:v>
                </c:pt>
                <c:pt idx="36">
                  <c:v>-11.8</c:v>
                </c:pt>
                <c:pt idx="37">
                  <c:v>-10.6</c:v>
                </c:pt>
                <c:pt idx="38">
                  <c:v>-9.6</c:v>
                </c:pt>
                <c:pt idx="39">
                  <c:v>-11</c:v>
                </c:pt>
                <c:pt idx="40">
                  <c:v>-8.3000000000000007</c:v>
                </c:pt>
                <c:pt idx="41">
                  <c:v>-9.1999999999999993</c:v>
                </c:pt>
                <c:pt idx="42">
                  <c:v>-7.3</c:v>
                </c:pt>
                <c:pt idx="43">
                  <c:v>-7.2</c:v>
                </c:pt>
                <c:pt idx="44">
                  <c:v>-5.5</c:v>
                </c:pt>
                <c:pt idx="45">
                  <c:v>-4.4000000000000004</c:v>
                </c:pt>
                <c:pt idx="46">
                  <c:v>-3.6</c:v>
                </c:pt>
                <c:pt idx="47">
                  <c:v>-3.9</c:v>
                </c:pt>
                <c:pt idx="48">
                  <c:v>-2</c:v>
                </c:pt>
                <c:pt idx="49">
                  <c:v>-0.4</c:v>
                </c:pt>
                <c:pt idx="50">
                  <c:v>-0.7</c:v>
                </c:pt>
                <c:pt idx="51">
                  <c:v>0.9</c:v>
                </c:pt>
                <c:pt idx="52">
                  <c:v>-0.1</c:v>
                </c:pt>
                <c:pt idx="53">
                  <c:v>0.5</c:v>
                </c:pt>
                <c:pt idx="54">
                  <c:v>-0.3</c:v>
                </c:pt>
                <c:pt idx="55">
                  <c:v>-0.6</c:v>
                </c:pt>
                <c:pt idx="56">
                  <c:v>-0.4</c:v>
                </c:pt>
                <c:pt idx="57">
                  <c:v>1.9</c:v>
                </c:pt>
                <c:pt idx="58">
                  <c:v>2.1</c:v>
                </c:pt>
                <c:pt idx="59">
                  <c:v>2.7</c:v>
                </c:pt>
                <c:pt idx="60">
                  <c:v>0.9</c:v>
                </c:pt>
                <c:pt idx="61">
                  <c:v>1.2</c:v>
                </c:pt>
                <c:pt idx="62">
                  <c:v>2.7</c:v>
                </c:pt>
                <c:pt idx="63">
                  <c:v>1.8</c:v>
                </c:pt>
                <c:pt idx="64">
                  <c:v>0.8</c:v>
                </c:pt>
                <c:pt idx="65">
                  <c:v>2.1</c:v>
                </c:pt>
                <c:pt idx="66">
                  <c:v>2.4</c:v>
                </c:pt>
                <c:pt idx="67">
                  <c:v>3.6</c:v>
                </c:pt>
                <c:pt idx="68">
                  <c:v>2.7</c:v>
                </c:pt>
                <c:pt idx="69">
                  <c:v>3.5</c:v>
                </c:pt>
                <c:pt idx="70">
                  <c:v>3.8</c:v>
                </c:pt>
                <c:pt idx="71">
                  <c:v>2.5</c:v>
                </c:pt>
                <c:pt idx="72">
                  <c:v>2.6</c:v>
                </c:pt>
                <c:pt idx="73">
                  <c:v>1</c:v>
                </c:pt>
                <c:pt idx="74">
                  <c:v>1.8</c:v>
                </c:pt>
                <c:pt idx="75">
                  <c:v>2.8</c:v>
                </c:pt>
                <c:pt idx="76">
                  <c:v>3.7</c:v>
                </c:pt>
                <c:pt idx="77">
                  <c:v>3.7</c:v>
                </c:pt>
                <c:pt idx="78">
                  <c:v>3.6</c:v>
                </c:pt>
                <c:pt idx="79">
                  <c:v>3.4</c:v>
                </c:pt>
                <c:pt idx="80">
                  <c:v>3.9</c:v>
                </c:pt>
                <c:pt idx="81">
                  <c:v>4.3</c:v>
                </c:pt>
                <c:pt idx="82">
                  <c:v>3.4</c:v>
                </c:pt>
                <c:pt idx="83">
                  <c:v>3.2</c:v>
                </c:pt>
                <c:pt idx="84">
                  <c:v>8.6</c:v>
                </c:pt>
                <c:pt idx="85">
                  <c:v>8.5</c:v>
                </c:pt>
                <c:pt idx="86">
                  <c:v>8.5</c:v>
                </c:pt>
                <c:pt idx="87">
                  <c:v>10.199999999999999</c:v>
                </c:pt>
                <c:pt idx="88">
                  <c:v>8.6999999999999993</c:v>
                </c:pt>
                <c:pt idx="89">
                  <c:v>8.3000000000000007</c:v>
                </c:pt>
                <c:pt idx="90">
                  <c:v>8.4</c:v>
                </c:pt>
                <c:pt idx="91">
                  <c:v>9</c:v>
                </c:pt>
                <c:pt idx="92">
                  <c:v>10.5</c:v>
                </c:pt>
                <c:pt idx="93">
                  <c:v>9.8000000000000007</c:v>
                </c:pt>
                <c:pt idx="94">
                  <c:v>10.7</c:v>
                </c:pt>
                <c:pt idx="95">
                  <c:v>12.1</c:v>
                </c:pt>
                <c:pt idx="96">
                  <c:v>13.3</c:v>
                </c:pt>
                <c:pt idx="97">
                  <c:v>12.8</c:v>
                </c:pt>
                <c:pt idx="98">
                  <c:v>12.2</c:v>
                </c:pt>
                <c:pt idx="99">
                  <c:v>11.7</c:v>
                </c:pt>
                <c:pt idx="100">
                  <c:v>10.9</c:v>
                </c:pt>
                <c:pt idx="101">
                  <c:v>9.6</c:v>
                </c:pt>
                <c:pt idx="102">
                  <c:v>10.3</c:v>
                </c:pt>
                <c:pt idx="103">
                  <c:v>10.3</c:v>
                </c:pt>
                <c:pt idx="104">
                  <c:v>11.3</c:v>
                </c:pt>
                <c:pt idx="105">
                  <c:v>13.3</c:v>
                </c:pt>
                <c:pt idx="106">
                  <c:v>12.6</c:v>
                </c:pt>
                <c:pt idx="107">
                  <c:v>12.7</c:v>
                </c:pt>
                <c:pt idx="108">
                  <c:v>3.8</c:v>
                </c:pt>
                <c:pt idx="109">
                  <c:v>4.0999999999999996</c:v>
                </c:pt>
                <c:pt idx="110">
                  <c:v>5</c:v>
                </c:pt>
                <c:pt idx="111">
                  <c:v>5.5</c:v>
                </c:pt>
                <c:pt idx="112">
                  <c:v>3.5</c:v>
                </c:pt>
                <c:pt idx="113">
                  <c:v>4.3</c:v>
                </c:pt>
                <c:pt idx="114">
                  <c:v>1.9</c:v>
                </c:pt>
                <c:pt idx="115">
                  <c:v>2.8</c:v>
                </c:pt>
                <c:pt idx="116">
                  <c:v>2</c:v>
                </c:pt>
                <c:pt idx="117">
                  <c:v>2.7</c:v>
                </c:pt>
                <c:pt idx="118">
                  <c:v>3.1</c:v>
                </c:pt>
                <c:pt idx="119">
                  <c:v>2.5</c:v>
                </c:pt>
                <c:pt idx="120">
                  <c:v>1.8</c:v>
                </c:pt>
                <c:pt idx="121">
                  <c:v>0.4</c:v>
                </c:pt>
                <c:pt idx="122">
                  <c:v>-2.9</c:v>
                </c:pt>
                <c:pt idx="123">
                  <c:v>-49.4</c:v>
                </c:pt>
                <c:pt idx="124">
                  <c:v>-44.6</c:v>
                </c:pt>
                <c:pt idx="125">
                  <c:v>-25.9</c:v>
                </c:pt>
                <c:pt idx="126">
                  <c:v>-13.4</c:v>
                </c:pt>
                <c:pt idx="127">
                  <c:v>-11.1</c:v>
                </c:pt>
                <c:pt idx="128">
                  <c:v>-7.7</c:v>
                </c:pt>
                <c:pt idx="129">
                  <c:v>-9.5</c:v>
                </c:pt>
                <c:pt idx="130">
                  <c:v>-26.5</c:v>
                </c:pt>
                <c:pt idx="131">
                  <c:v>-17.3</c:v>
                </c:pt>
                <c:pt idx="132">
                  <c:v>-11.5</c:v>
                </c:pt>
                <c:pt idx="133">
                  <c:v>-8.8000000000000007</c:v>
                </c:pt>
                <c:pt idx="134">
                  <c:v>-6.5</c:v>
                </c:pt>
                <c:pt idx="135">
                  <c:v>-7.7</c:v>
                </c:pt>
                <c:pt idx="136">
                  <c:v>-2</c:v>
                </c:pt>
                <c:pt idx="137">
                  <c:v>-0.7</c:v>
                </c:pt>
                <c:pt idx="138">
                  <c:v>-1.9</c:v>
                </c:pt>
                <c:pt idx="139">
                  <c:v>-1.9</c:v>
                </c:pt>
                <c:pt idx="140">
                  <c:v>-2.2000000000000002</c:v>
                </c:pt>
                <c:pt idx="141">
                  <c:v>-1</c:v>
                </c:pt>
                <c:pt idx="142">
                  <c:v>-3.7</c:v>
                </c:pt>
                <c:pt idx="143">
                  <c:v>-4.5</c:v>
                </c:pt>
                <c:pt idx="144">
                  <c:v>-7.7</c:v>
                </c:pt>
                <c:pt idx="145">
                  <c:v>-6.2</c:v>
                </c:pt>
                <c:pt idx="146">
                  <c:v>-13.1</c:v>
                </c:pt>
                <c:pt idx="147">
                  <c:v>-6.8</c:v>
                </c:pt>
                <c:pt idx="148">
                  <c:v>-7.4</c:v>
                </c:pt>
                <c:pt idx="149">
                  <c:v>-7.6</c:v>
                </c:pt>
                <c:pt idx="150">
                  <c:v>-9.9</c:v>
                </c:pt>
                <c:pt idx="151">
                  <c:v>-9.4</c:v>
                </c:pt>
                <c:pt idx="152">
                  <c:v>-10.5</c:v>
                </c:pt>
                <c:pt idx="153">
                  <c:v>-11.3</c:v>
                </c:pt>
                <c:pt idx="154">
                  <c:v>-9.5</c:v>
                </c:pt>
                <c:pt idx="155">
                  <c:v>-9.6999999999999993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842-4826-9B1F-8826B8DE05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736837328"/>
        <c:axId val="-1736832432"/>
      </c:lineChart>
      <c:catAx>
        <c:axId val="-1736837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-1736832432"/>
        <c:crosses val="autoZero"/>
        <c:auto val="1"/>
        <c:lblAlgn val="ctr"/>
        <c:lblOffset val="100"/>
        <c:noMultiLvlLbl val="0"/>
      </c:catAx>
      <c:valAx>
        <c:axId val="-1736832432"/>
        <c:scaling>
          <c:orientation val="minMax"/>
          <c:min val="-6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-173683732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391664441107492"/>
          <c:y val="0.67730151515151515"/>
          <c:w val="0.5588954022988506"/>
          <c:h val="0.1571969696969697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wykresy!$S$2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wykresy!$A$277:$A$282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wykresy!$S$277:$S$282</c:f>
              <c:numCache>
                <c:formatCode>0.0</c:formatCode>
                <c:ptCount val="6"/>
                <c:pt idx="0">
                  <c:v>-8.1999999999999993</c:v>
                </c:pt>
                <c:pt idx="1">
                  <c:v>-7.9</c:v>
                </c:pt>
                <c:pt idx="2">
                  <c:v>-8.1999999999999993</c:v>
                </c:pt>
                <c:pt idx="3">
                  <c:v>-7</c:v>
                </c:pt>
                <c:pt idx="4">
                  <c:v>-6.7</c:v>
                </c:pt>
                <c:pt idx="5">
                  <c:v>-5.3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01E-44F8-BB3D-44F90A138D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299344"/>
        <c:axId val="-9297168"/>
      </c:lineChart>
      <c:lineChart>
        <c:grouping val="standard"/>
        <c:varyColors val="0"/>
        <c:ser>
          <c:idx val="1"/>
          <c:order val="0"/>
          <c:tx>
            <c:strRef>
              <c:f>wykresy!$T$2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wykresy!$A$277:$A$282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wykresy!$T$277:$T$282</c:f>
              <c:numCache>
                <c:formatCode>0.0</c:formatCode>
                <c:ptCount val="6"/>
                <c:pt idx="0">
                  <c:v>-6.5</c:v>
                </c:pt>
                <c:pt idx="1">
                  <c:v>-6.3</c:v>
                </c:pt>
                <c:pt idx="2">
                  <c:v>-7.2</c:v>
                </c:pt>
                <c:pt idx="3">
                  <c:v>-7.5</c:v>
                </c:pt>
                <c:pt idx="4">
                  <c:v>-7.4</c:v>
                </c:pt>
                <c:pt idx="5">
                  <c:v>-8.3000000000000007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01E-44F8-BB3D-44F90A138DDC}"/>
            </c:ext>
          </c:extLst>
        </c:ser>
        <c:ser>
          <c:idx val="0"/>
          <c:order val="2"/>
          <c:tx>
            <c:strRef>
              <c:f>wykresy!$U$2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wykresy!$A$277:$A$282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wykresy!$U$277:$U$282</c:f>
              <c:numCache>
                <c:formatCode>0.0</c:formatCode>
                <c:ptCount val="6"/>
                <c:pt idx="0">
                  <c:v>2.5</c:v>
                </c:pt>
                <c:pt idx="1">
                  <c:v>0.4</c:v>
                </c:pt>
                <c:pt idx="2">
                  <c:v>0.8</c:v>
                </c:pt>
                <c:pt idx="3">
                  <c:v>1.8</c:v>
                </c:pt>
                <c:pt idx="4">
                  <c:v>1.2</c:v>
                </c:pt>
                <c:pt idx="5">
                  <c:v>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001E-44F8-BB3D-44F90A138DDC}"/>
            </c:ext>
          </c:extLst>
        </c:ser>
        <c:ser>
          <c:idx val="2"/>
          <c:order val="3"/>
          <c:tx>
            <c:strRef>
              <c:f>wykresy!$V$2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wykresy!$A$277:$A$282</c:f>
              <c:strCache>
                <c:ptCount val="6"/>
                <c:pt idx="0">
                  <c:v>07 2022</c:v>
                </c:pt>
                <c:pt idx="1">
                  <c:v>08 2022</c:v>
                </c:pt>
                <c:pt idx="2">
                  <c:v>09 2022</c:v>
                </c:pt>
                <c:pt idx="3">
                  <c:v>10 2022</c:v>
                </c:pt>
                <c:pt idx="4">
                  <c:v>11 2022</c:v>
                </c:pt>
                <c:pt idx="5">
                  <c:v>12 2022</c:v>
                </c:pt>
              </c:strCache>
            </c:strRef>
          </c:cat>
          <c:val>
            <c:numRef>
              <c:f>wykresy!$V$277:$V$282</c:f>
              <c:numCache>
                <c:formatCode>0.0</c:formatCode>
                <c:ptCount val="6"/>
                <c:pt idx="0">
                  <c:v>-15.5</c:v>
                </c:pt>
                <c:pt idx="1">
                  <c:v>-12.9</c:v>
                </c:pt>
                <c:pt idx="2">
                  <c:v>-15.2</c:v>
                </c:pt>
                <c:pt idx="3">
                  <c:v>-16.7</c:v>
                </c:pt>
                <c:pt idx="4">
                  <c:v>-16</c:v>
                </c:pt>
                <c:pt idx="5">
                  <c:v>-18.5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001E-44F8-BB3D-44F90A138D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31334336"/>
        <c:axId val="-1931340320"/>
      </c:lineChart>
      <c:catAx>
        <c:axId val="-9299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en-US"/>
          </a:p>
        </c:txPr>
        <c:crossAx val="-9297168"/>
        <c:crosses val="autoZero"/>
        <c:auto val="1"/>
        <c:lblAlgn val="ctr"/>
        <c:lblOffset val="100"/>
        <c:noMultiLvlLbl val="1"/>
      </c:catAx>
      <c:valAx>
        <c:axId val="-9297168"/>
        <c:scaling>
          <c:orientation val="minMax"/>
          <c:max val="10"/>
          <c:min val="-20"/>
        </c:scaling>
        <c:delete val="1"/>
        <c:axPos val="l"/>
        <c:numFmt formatCode="0.0" sourceLinked="1"/>
        <c:majorTickMark val="out"/>
        <c:minorTickMark val="none"/>
        <c:tickLblPos val="nextTo"/>
        <c:crossAx val="-9299344"/>
        <c:crosses val="autoZero"/>
        <c:crossBetween val="between"/>
        <c:majorUnit val="10"/>
      </c:valAx>
      <c:valAx>
        <c:axId val="-1931340320"/>
        <c:scaling>
          <c:orientation val="minMax"/>
          <c:max val="10"/>
          <c:min val="-2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en-US"/>
          </a:p>
        </c:txPr>
        <c:crossAx val="-1931334336"/>
        <c:crosses val="max"/>
        <c:crossBetween val="between"/>
        <c:majorUnit val="10"/>
      </c:valAx>
      <c:catAx>
        <c:axId val="-19313343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931340320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Koniunktura gospodarcza - Informacja sygnalna - 12.2022.docx.docx</NazwaPliku>
    <Osoba xmlns="AD3641B4-23D9-4536-AF9E-7D0EADDEB824">STAT\STEFANIAKH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4BA94-1F84-4CF4-8404-683320C3EEDA}"/>
</file>

<file path=customXml/itemProps2.xml><?xml version="1.0" encoding="utf-8"?>
<ds:datastoreItem xmlns:ds="http://schemas.openxmlformats.org/officeDocument/2006/customXml" ds:itemID="{C0038D1B-579D-4E5D-86E1-64DCEF0683C1}"/>
</file>

<file path=customXml/itemProps3.xml><?xml version="1.0" encoding="utf-8"?>
<ds:datastoreItem xmlns:ds="http://schemas.openxmlformats.org/officeDocument/2006/customXml" ds:itemID="{A99A7211-1A90-4638-B640-0000FCDE60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11737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w przetwórstwie przemysłowym, budownictwie, handlu i usługach – grudzień 2022 roku</dc:title>
  <dc:subject>Koniunktura w przetwórstwie przemysłowym, budownictwie, handlu i usługach</dc:subject>
  <dc:creator>Główny Urząd Statystyczny</dc:creator>
  <cp:keywords>przedsiębiorstwa; koniunktura gospodarcza; badanie koniunktury gospodarczej; wskaźnik ogólnego klimatu koniunktury; bariery działalności; wskaźnik syntetyczny</cp:keywords>
  <dc:description/>
  <cp:lastPrinted>2022-06-20T15:37:00Z</cp:lastPrinted>
  <dcterms:created xsi:type="dcterms:W3CDTF">2022-12-20T17:21:00Z</dcterms:created>
  <dcterms:modified xsi:type="dcterms:W3CDTF">2022-12-20T17:36:00Z</dcterms:modified>
  <cp:category>Koniunktura</cp:category>
</cp:coreProperties>
</file>