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73FD6AF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1F589D">
        <w:rPr>
          <w:spacing w:val="-6"/>
        </w:rPr>
        <w:t xml:space="preserve">grudniu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7CE80B94" w:rsidR="00FE7C96" w:rsidRPr="003B1B13" w:rsidRDefault="00731D27" w:rsidP="00FE7C96">
      <w:pPr>
        <w:pStyle w:val="LID"/>
        <w:spacing w:after="0"/>
        <w:rPr>
          <w:spacing w:val="-2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AE213B1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grudniu 2023 roku&#10;2,3% - spadek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BB6B90D" w:rsidR="005C0CAC" w:rsidRPr="007D605C" w:rsidRDefault="00855803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1F589D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814C5C">
                              <w:rPr>
                                <w:rStyle w:val="WartowskanikaZnak"/>
                              </w:rPr>
                              <w:t>3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22E4654" w:rsidR="005C0CAC" w:rsidRPr="007D605C" w:rsidRDefault="00814C5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grudniu 2023 roku&#10;2,3% - spadek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" fillcolor="#001d77" stroked="f">
                <v:stroke joinstyle="miter"/>
                <v:textbox>
                  <w:txbxContent>
                    <w:p w14:paraId="30951E30" w14:textId="5BB6B90D" w:rsidR="005C0CAC" w:rsidRPr="007D605C" w:rsidRDefault="00855803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 w:rsidR="001F589D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814C5C">
                        <w:rPr>
                          <w:rStyle w:val="WartowskanikaZnak"/>
                        </w:rPr>
                        <w:t>3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22E4654" w:rsidR="005C0CAC" w:rsidRPr="007D605C" w:rsidRDefault="00814C5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DF59E2" w:rsidRPr="003B1B13">
        <w:rPr>
          <w:spacing w:val="-2"/>
        </w:rPr>
        <w:t> </w:t>
      </w:r>
      <w:r w:rsidR="001F589D">
        <w:rPr>
          <w:spacing w:val="-2"/>
        </w:rPr>
        <w:t>grudniu</w:t>
      </w:r>
      <w:r w:rsidR="00D97B14" w:rsidRPr="003B1B13">
        <w:rPr>
          <w:spacing w:val="-2"/>
        </w:rPr>
        <w:t xml:space="preserve"> </w:t>
      </w:r>
      <w:r w:rsidR="0065614F" w:rsidRPr="003B1B13">
        <w:rPr>
          <w:spacing w:val="-2"/>
        </w:rPr>
        <w:t>202</w:t>
      </w:r>
      <w:r w:rsidR="007022DA" w:rsidRPr="003B1B13">
        <w:rPr>
          <w:spacing w:val="-2"/>
        </w:rPr>
        <w:t>3</w:t>
      </w:r>
      <w:r w:rsidR="0065614F" w:rsidRPr="003B1B13">
        <w:rPr>
          <w:spacing w:val="-2"/>
        </w:rPr>
        <w:t xml:space="preserve"> r.</w:t>
      </w:r>
      <w:r w:rsidR="006018D4" w:rsidRPr="003B1B13">
        <w:rPr>
          <w:spacing w:val="-2"/>
        </w:rPr>
        <w:t xml:space="preserve"> była </w:t>
      </w:r>
      <w:r w:rsidR="00986AE3" w:rsidRPr="003B1B13">
        <w:rPr>
          <w:spacing w:val="-2"/>
        </w:rPr>
        <w:t>ni</w:t>
      </w:r>
      <w:r w:rsidR="006018D4" w:rsidRPr="003B1B13">
        <w:rPr>
          <w:spacing w:val="-2"/>
        </w:rPr>
        <w:t>ższa niż przed rokiem o</w:t>
      </w:r>
      <w:r w:rsidR="00CE49AA" w:rsidRPr="003B1B13">
        <w:rPr>
          <w:spacing w:val="-2"/>
        </w:rPr>
        <w:t> </w:t>
      </w:r>
      <w:r w:rsidR="001F589D">
        <w:rPr>
          <w:spacing w:val="-2"/>
        </w:rPr>
        <w:t>2</w:t>
      </w:r>
      <w:r w:rsidR="009D30C9" w:rsidRPr="003B1B13">
        <w:rPr>
          <w:spacing w:val="-2"/>
        </w:rPr>
        <w:t>,</w:t>
      </w:r>
      <w:r w:rsidR="00986AE3" w:rsidRPr="003B1B13">
        <w:rPr>
          <w:spacing w:val="-2"/>
        </w:rPr>
        <w:t>3</w:t>
      </w:r>
      <w:r w:rsidR="006018D4" w:rsidRPr="003B1B13">
        <w:rPr>
          <w:spacing w:val="-2"/>
        </w:rPr>
        <w:t xml:space="preserve">% (wobec </w:t>
      </w:r>
      <w:r w:rsidR="005768C9" w:rsidRPr="003B1B13">
        <w:rPr>
          <w:spacing w:val="-2"/>
        </w:rPr>
        <w:t>wzrostu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1F589D">
        <w:rPr>
          <w:spacing w:val="-2"/>
        </w:rPr>
        <w:t>0</w:t>
      </w:r>
      <w:r w:rsidR="00B0581A" w:rsidRPr="003B1B13">
        <w:rPr>
          <w:spacing w:val="-2"/>
        </w:rPr>
        <w:t>,</w:t>
      </w:r>
      <w:r w:rsidR="001F589D">
        <w:rPr>
          <w:spacing w:val="-2"/>
        </w:rPr>
        <w:t>2</w:t>
      </w:r>
      <w:r w:rsidR="006018D4" w:rsidRPr="003B1B13">
        <w:rPr>
          <w:spacing w:val="-2"/>
        </w:rPr>
        <w:t>% w</w:t>
      </w:r>
      <w:r w:rsidR="009B1E6F" w:rsidRPr="003B1B13">
        <w:rPr>
          <w:spacing w:val="-2"/>
        </w:rPr>
        <w:t> </w:t>
      </w:r>
      <w:r w:rsidR="001F589D">
        <w:rPr>
          <w:spacing w:val="-2"/>
        </w:rPr>
        <w:t>grudniu</w:t>
      </w:r>
      <w:r w:rsidR="00BF1276" w:rsidRPr="003B1B13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7022DA" w:rsidRPr="003B1B13">
        <w:rPr>
          <w:spacing w:val="-2"/>
        </w:rPr>
        <w:t>2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1F589D">
        <w:rPr>
          <w:spacing w:val="-2"/>
        </w:rPr>
        <w:t>listopadem</w:t>
      </w:r>
      <w:r w:rsidR="007022DA" w:rsidRPr="003B1B13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B238A2" w:rsidRPr="003B1B13">
        <w:rPr>
          <w:spacing w:val="-2"/>
        </w:rPr>
        <w:t>3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1F589D">
        <w:rPr>
          <w:spacing w:val="-2"/>
        </w:rPr>
        <w:t>wzrost</w:t>
      </w:r>
      <w:r w:rsidR="00531839" w:rsidRPr="003B1B13">
        <w:rPr>
          <w:spacing w:val="-2"/>
        </w:rPr>
        <w:t xml:space="preserve">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r w:rsidR="001F589D">
        <w:rPr>
          <w:spacing w:val="-2"/>
        </w:rPr>
        <w:t>11</w:t>
      </w:r>
      <w:r w:rsidR="006018D4" w:rsidRPr="003B1B13">
        <w:rPr>
          <w:spacing w:val="-2"/>
        </w:rPr>
        <w:t>,</w:t>
      </w:r>
      <w:bookmarkStart w:id="0" w:name="_Hlk114490959"/>
      <w:r w:rsidR="001F589D">
        <w:rPr>
          <w:spacing w:val="-2"/>
        </w:rPr>
        <w:t>0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r w:rsidR="00172936" w:rsidRPr="003B1B13">
        <w:rPr>
          <w:rFonts w:cs="Arial"/>
          <w:spacing w:val="-2"/>
          <w:szCs w:val="24"/>
        </w:rPr>
        <w:t>W</w:t>
      </w:r>
      <w:r w:rsidR="00CD242F" w:rsidRPr="003B1B13">
        <w:rPr>
          <w:rFonts w:cs="Arial"/>
          <w:spacing w:val="-2"/>
          <w:szCs w:val="24"/>
        </w:rPr>
        <w:t> </w:t>
      </w:r>
      <w:r w:rsidR="00172936" w:rsidRPr="003B1B13">
        <w:rPr>
          <w:rFonts w:cs="Arial"/>
          <w:spacing w:val="-2"/>
          <w:szCs w:val="24"/>
        </w:rPr>
        <w:t>okresie styczeń</w:t>
      </w:r>
      <w:r w:rsidR="00D70FDC" w:rsidRPr="003B1B13">
        <w:rPr>
          <w:rFonts w:cs="Arial"/>
          <w:spacing w:val="-2"/>
          <w:szCs w:val="24"/>
        </w:rPr>
        <w:t>-</w:t>
      </w:r>
      <w:r w:rsidR="001F589D">
        <w:rPr>
          <w:rFonts w:cs="Arial"/>
          <w:spacing w:val="-2"/>
          <w:szCs w:val="24"/>
        </w:rPr>
        <w:t>grudzień</w:t>
      </w:r>
      <w:r w:rsidR="00D70FDC" w:rsidRPr="003B1B13">
        <w:rPr>
          <w:rStyle w:val="Odwoanieprzypisudolnego"/>
          <w:rFonts w:cs="Arial"/>
          <w:spacing w:val="-2"/>
          <w:szCs w:val="24"/>
        </w:rPr>
        <w:footnoteReference w:id="2"/>
      </w:r>
      <w:r w:rsidR="00172936" w:rsidRPr="003B1B13">
        <w:rPr>
          <w:rFonts w:cs="Arial"/>
          <w:spacing w:val="-2"/>
          <w:szCs w:val="24"/>
        </w:rPr>
        <w:t xml:space="preserve"> 2023</w:t>
      </w:r>
      <w:r w:rsidR="00D45991" w:rsidRPr="003B1B13">
        <w:rPr>
          <w:rFonts w:cs="Arial"/>
          <w:spacing w:val="-2"/>
          <w:szCs w:val="24"/>
        </w:rPr>
        <w:t> </w:t>
      </w:r>
      <w:r w:rsidR="00172936" w:rsidRPr="003B1B13">
        <w:rPr>
          <w:rFonts w:cs="Arial"/>
          <w:spacing w:val="-2"/>
          <w:szCs w:val="24"/>
        </w:rPr>
        <w:t>r. sprzedaż zmalała r/r o</w:t>
      </w:r>
      <w:r w:rsidR="00531839" w:rsidRPr="003B1B13">
        <w:rPr>
          <w:rFonts w:cs="Arial"/>
          <w:spacing w:val="-2"/>
          <w:szCs w:val="24"/>
        </w:rPr>
        <w:t xml:space="preserve"> 2</w:t>
      </w:r>
      <w:r w:rsidR="00172936" w:rsidRPr="003B1B13">
        <w:rPr>
          <w:rFonts w:cs="Arial"/>
          <w:spacing w:val="-2"/>
          <w:szCs w:val="24"/>
        </w:rPr>
        <w:t>,</w:t>
      </w:r>
      <w:r w:rsidR="001F589D">
        <w:rPr>
          <w:rFonts w:cs="Arial"/>
          <w:spacing w:val="-2"/>
          <w:szCs w:val="24"/>
        </w:rPr>
        <w:t>7</w:t>
      </w:r>
      <w:r w:rsidR="00172936" w:rsidRPr="003B1B13">
        <w:rPr>
          <w:rFonts w:cs="Arial"/>
          <w:spacing w:val="-2"/>
          <w:szCs w:val="24"/>
        </w:rPr>
        <w:t>% (w 2022 r. wzrost o</w:t>
      </w:r>
      <w:r w:rsidR="000A3229" w:rsidRPr="003B1B13">
        <w:rPr>
          <w:rFonts w:cs="Arial"/>
          <w:spacing w:val="-2"/>
          <w:szCs w:val="24"/>
        </w:rPr>
        <w:t> </w:t>
      </w:r>
      <w:r w:rsidR="0073360E" w:rsidRPr="003B1B13">
        <w:rPr>
          <w:rFonts w:cs="Arial"/>
          <w:spacing w:val="-2"/>
          <w:szCs w:val="24"/>
        </w:rPr>
        <w:t>5</w:t>
      </w:r>
      <w:r w:rsidR="00172936" w:rsidRPr="003B1B13">
        <w:rPr>
          <w:rFonts w:cs="Arial"/>
          <w:spacing w:val="-2"/>
          <w:szCs w:val="24"/>
        </w:rPr>
        <w:t>,</w:t>
      </w:r>
      <w:r w:rsidR="001F589D">
        <w:rPr>
          <w:rFonts w:cs="Arial"/>
          <w:spacing w:val="-2"/>
          <w:szCs w:val="24"/>
        </w:rPr>
        <w:t>0</w:t>
      </w:r>
      <w:r w:rsidR="00172936" w:rsidRPr="003B1B13">
        <w:rPr>
          <w:rFonts w:cs="Arial"/>
          <w:spacing w:val="-2"/>
          <w:szCs w:val="24"/>
        </w:rPr>
        <w:t>%).</w:t>
      </w:r>
    </w:p>
    <w:bookmarkEnd w:id="0"/>
    <w:p w14:paraId="274367FD" w14:textId="77777777" w:rsidR="00FE7C96" w:rsidRPr="003B1B13" w:rsidRDefault="00FE7C96" w:rsidP="00FE7C96">
      <w:pPr>
        <w:pStyle w:val="LID"/>
        <w:spacing w:after="0"/>
        <w:rPr>
          <w:spacing w:val="-2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56F1342">
                <wp:simplePos x="0" y="0"/>
                <wp:positionH relativeFrom="column">
                  <wp:posOffset>5259705</wp:posOffset>
                </wp:positionH>
                <wp:positionV relativeFrom="paragraph">
                  <wp:posOffset>153670</wp:posOffset>
                </wp:positionV>
                <wp:extent cx="1800225" cy="930275"/>
                <wp:effectExtent l="0" t="0" r="0" b="3175"/>
                <wp:wrapTight wrapText="bothSides">
                  <wp:wrapPolygon edited="0">
                    <wp:start x="686" y="0"/>
                    <wp:lineTo x="686" y="21231"/>
                    <wp:lineTo x="20800" y="21231"/>
                    <wp:lineTo x="20800" y="0"/>
                    <wp:lineTo x="686" y="0"/>
                  </wp:wrapPolygon>
                </wp:wrapTight>
                <wp:docPr id="2" name="Pole tekstowe 2" descr="W grudniu 2023 r. spadek sprzedaży detalicznej (w cenach stałych) r/r 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0974796D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1" w:name="_Hlk151380408"/>
                            <w:bookmarkStart w:id="2" w:name="_Hlk151380409"/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055726">
                              <w:rPr>
                                <w:bCs w:val="0"/>
                              </w:rPr>
                              <w:t xml:space="preserve">grudniu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A663F4" w:rsidRPr="00B401A7">
                              <w:rPr>
                                <w:bCs w:val="0"/>
                              </w:rPr>
                              <w:t>3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A02338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655B5B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150B51" w:rsidRPr="00B401A7">
                              <w:rPr>
                                <w:bCs w:val="0"/>
                              </w:rPr>
                              <w:t xml:space="preserve">sprzedaży detalicznej (w cenach stych) r/r </w:t>
                            </w:r>
                            <w:bookmarkEnd w:id="1"/>
                            <w:bookmarkEnd w:id="2"/>
                            <w:r w:rsidR="00AF674B">
                              <w:rPr>
                                <w:bCs w:val="0"/>
                              </w:rPr>
                              <w:t xml:space="preserve">odnotowano </w:t>
                            </w:r>
                            <w:r w:rsidR="00655B5B">
                              <w:rPr>
                                <w:bCs w:val="0"/>
                              </w:rPr>
                              <w:t>w 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grudniu 2023 r. spadek sprzedaży detalicznej (w cenach stałych) r/r   odnotowano w większości grup" style="position:absolute;margin-left:414.15pt;margin-top:12.1pt;width:141.75pt;height:7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" filled="f" stroked="f">
                <v:textbox>
                  <w:txbxContent>
                    <w:p w14:paraId="0B834087" w14:textId="0974796D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3" w:name="_Hlk151380408"/>
                      <w:bookmarkStart w:id="4" w:name="_Hlk151380409"/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055726">
                        <w:rPr>
                          <w:bCs w:val="0"/>
                        </w:rPr>
                        <w:t xml:space="preserve">grudniu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A663F4" w:rsidRPr="00B401A7">
                        <w:rPr>
                          <w:bCs w:val="0"/>
                        </w:rPr>
                        <w:t>3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A02338" w:rsidRPr="00B401A7">
                        <w:rPr>
                          <w:bCs w:val="0"/>
                        </w:rPr>
                        <w:t xml:space="preserve"> </w:t>
                      </w:r>
                      <w:r w:rsidR="00655B5B">
                        <w:rPr>
                          <w:bCs w:val="0"/>
                        </w:rPr>
                        <w:t xml:space="preserve">spadek </w:t>
                      </w:r>
                      <w:r w:rsidR="00150B51" w:rsidRPr="00B401A7">
                        <w:rPr>
                          <w:bCs w:val="0"/>
                        </w:rPr>
                        <w:t xml:space="preserve">sprzedaży detalicznej (w cenach stych) r/r </w:t>
                      </w:r>
                      <w:bookmarkEnd w:id="3"/>
                      <w:bookmarkEnd w:id="4"/>
                      <w:r w:rsidR="00AF674B">
                        <w:rPr>
                          <w:bCs w:val="0"/>
                        </w:rPr>
                        <w:t xml:space="preserve">odnotowano </w:t>
                      </w:r>
                      <w:r w:rsidR="00655B5B">
                        <w:rPr>
                          <w:bCs w:val="0"/>
                        </w:rPr>
                        <w:t>w 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0C413A2D" w:rsidR="007D6ECE" w:rsidRPr="000519D1" w:rsidRDefault="004A1D4F" w:rsidP="00A10423">
      <w:pPr>
        <w:spacing w:after="0"/>
        <w:rPr>
          <w:spacing w:val="-2"/>
          <w:lang w:eastAsia="pl-PL"/>
        </w:rPr>
      </w:pPr>
      <w:bookmarkStart w:id="3" w:name="_Hlk156480792"/>
      <w:r w:rsidRPr="003B1B13">
        <w:rPr>
          <w:spacing w:val="-2"/>
          <w:lang w:eastAsia="pl-PL"/>
        </w:rPr>
        <w:t>W</w:t>
      </w:r>
      <w:r w:rsidR="00841F80" w:rsidRPr="003B1B13">
        <w:rPr>
          <w:spacing w:val="-2"/>
          <w:lang w:eastAsia="pl-PL"/>
        </w:rPr>
        <w:t xml:space="preserve"> </w:t>
      </w:r>
      <w:r w:rsidR="00223E4C">
        <w:rPr>
          <w:spacing w:val="-2"/>
          <w:lang w:eastAsia="pl-PL"/>
        </w:rPr>
        <w:t>grudniu</w:t>
      </w:r>
      <w:r w:rsidR="000A3229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>202</w:t>
      </w:r>
      <w:r w:rsidR="0019548E" w:rsidRPr="003B1B13">
        <w:rPr>
          <w:spacing w:val="-2"/>
          <w:lang w:eastAsia="pl-PL"/>
        </w:rPr>
        <w:t>3</w:t>
      </w:r>
      <w:r w:rsidRPr="003B1B13">
        <w:rPr>
          <w:spacing w:val="-2"/>
          <w:lang w:eastAsia="pl-PL"/>
        </w:rPr>
        <w:t xml:space="preserve"> r. </w:t>
      </w:r>
      <w:r w:rsidR="0095275C" w:rsidRPr="003B1B13">
        <w:rPr>
          <w:spacing w:val="-2"/>
          <w:lang w:eastAsia="pl-PL"/>
        </w:rPr>
        <w:t xml:space="preserve">znaczny </w:t>
      </w:r>
      <w:r w:rsidR="00CA3DDC" w:rsidRPr="003B1B13">
        <w:rPr>
          <w:spacing w:val="-2"/>
          <w:lang w:eastAsia="pl-PL"/>
        </w:rPr>
        <w:t xml:space="preserve">spadek </w:t>
      </w:r>
      <w:r w:rsidRPr="003B1B13">
        <w:rPr>
          <w:spacing w:val="-2"/>
          <w:lang w:eastAsia="pl-PL"/>
        </w:rPr>
        <w:t>sprzedaży detalicznej (w cenach stałych) w porównaniu z analogicznym okresem 202</w:t>
      </w:r>
      <w:r w:rsidR="00272D60" w:rsidRPr="003B1B13">
        <w:rPr>
          <w:spacing w:val="-2"/>
          <w:lang w:eastAsia="pl-PL"/>
        </w:rPr>
        <w:t>2</w:t>
      </w:r>
      <w:r w:rsidRPr="003B1B13">
        <w:rPr>
          <w:spacing w:val="-2"/>
          <w:lang w:eastAsia="pl-PL"/>
        </w:rPr>
        <w:t xml:space="preserve"> r. </w:t>
      </w:r>
      <w:r w:rsidR="00CE49AA" w:rsidRPr="003B1B13">
        <w:rPr>
          <w:spacing w:val="-2"/>
          <w:lang w:eastAsia="pl-PL"/>
        </w:rPr>
        <w:t xml:space="preserve">odnotowały </w:t>
      </w:r>
      <w:r w:rsidR="00E10B2B" w:rsidRPr="003B1B13">
        <w:rPr>
          <w:spacing w:val="-2"/>
          <w:lang w:eastAsia="pl-PL"/>
        </w:rPr>
        <w:t>podmioty</w:t>
      </w:r>
      <w:r w:rsidR="000F61E9" w:rsidRPr="003B1B13">
        <w:rPr>
          <w:spacing w:val="-2"/>
          <w:lang w:eastAsia="pl-PL"/>
        </w:rPr>
        <w:t xml:space="preserve"> </w:t>
      </w:r>
      <w:r w:rsidR="0095275C" w:rsidRPr="003B1B13">
        <w:rPr>
          <w:spacing w:val="-2"/>
          <w:lang w:eastAsia="pl-PL"/>
        </w:rPr>
        <w:t xml:space="preserve"> z grup: „</w:t>
      </w:r>
      <w:r w:rsidR="00CA3DDC" w:rsidRPr="003B1B13">
        <w:rPr>
          <w:spacing w:val="-2"/>
          <w:lang w:eastAsia="pl-PL"/>
        </w:rPr>
        <w:t xml:space="preserve">meble, </w:t>
      </w:r>
      <w:proofErr w:type="spellStart"/>
      <w:r w:rsidR="00CA3DDC" w:rsidRPr="003B1B13">
        <w:rPr>
          <w:spacing w:val="-2"/>
          <w:lang w:eastAsia="pl-PL"/>
        </w:rPr>
        <w:t>rtv</w:t>
      </w:r>
      <w:proofErr w:type="spellEnd"/>
      <w:r w:rsidR="00CA3DDC" w:rsidRPr="003B1B13">
        <w:rPr>
          <w:spacing w:val="-2"/>
          <w:lang w:eastAsia="pl-PL"/>
        </w:rPr>
        <w:t xml:space="preserve">, </w:t>
      </w:r>
      <w:proofErr w:type="spellStart"/>
      <w:r w:rsidR="00CA3DDC" w:rsidRPr="003B1B13">
        <w:rPr>
          <w:spacing w:val="-2"/>
          <w:lang w:eastAsia="pl-PL"/>
        </w:rPr>
        <w:t>agd</w:t>
      </w:r>
      <w:proofErr w:type="spellEnd"/>
      <w:r w:rsidR="0095275C" w:rsidRPr="003B1B13">
        <w:rPr>
          <w:spacing w:val="-2"/>
          <w:lang w:eastAsia="pl-PL"/>
        </w:rPr>
        <w:t>”</w:t>
      </w:r>
      <w:r w:rsidR="00CA3DDC" w:rsidRPr="003B1B13">
        <w:rPr>
          <w:spacing w:val="-2"/>
          <w:lang w:eastAsia="pl-PL"/>
        </w:rPr>
        <w:t xml:space="preserve"> </w:t>
      </w:r>
      <w:r w:rsidR="00967BB7" w:rsidRPr="003B1B13">
        <w:rPr>
          <w:spacing w:val="-2"/>
          <w:lang w:eastAsia="pl-PL"/>
        </w:rPr>
        <w:t>(o 1</w:t>
      </w:r>
      <w:r w:rsidR="007A1CE4">
        <w:rPr>
          <w:spacing w:val="-2"/>
          <w:lang w:eastAsia="pl-PL"/>
        </w:rPr>
        <w:t>1</w:t>
      </w:r>
      <w:r w:rsidR="00CA3DDC" w:rsidRPr="003B1B13">
        <w:rPr>
          <w:spacing w:val="-2"/>
          <w:lang w:eastAsia="pl-PL"/>
        </w:rPr>
        <w:t>,</w:t>
      </w:r>
      <w:r w:rsidR="007A1CE4">
        <w:rPr>
          <w:spacing w:val="-2"/>
          <w:lang w:eastAsia="pl-PL"/>
        </w:rPr>
        <w:t>0</w:t>
      </w:r>
      <w:r w:rsidR="00967BB7" w:rsidRPr="003B1B13">
        <w:rPr>
          <w:spacing w:val="-2"/>
          <w:lang w:eastAsia="pl-PL"/>
        </w:rPr>
        <w:t xml:space="preserve">% </w:t>
      </w:r>
      <w:r w:rsidR="0095275C" w:rsidRPr="003B1B13">
        <w:rPr>
          <w:spacing w:val="-2"/>
          <w:lang w:eastAsia="pl-PL"/>
        </w:rPr>
        <w:t>),</w:t>
      </w:r>
      <w:r w:rsidR="00967BB7" w:rsidRPr="003B1B13">
        <w:rPr>
          <w:spacing w:val="-2"/>
          <w:lang w:eastAsia="pl-PL"/>
        </w:rPr>
        <w:t xml:space="preserve"> </w:t>
      </w:r>
      <w:r w:rsidR="00C97807" w:rsidRPr="003B1B13">
        <w:rPr>
          <w:spacing w:val="-2"/>
          <w:lang w:eastAsia="pl-PL"/>
        </w:rPr>
        <w:t xml:space="preserve">„prasa, książki, pozostała sprzedaż w wyspecjalizowanych sklepach” (o </w:t>
      </w:r>
      <w:r w:rsidR="007A1CE4">
        <w:rPr>
          <w:spacing w:val="-2"/>
          <w:lang w:eastAsia="pl-PL"/>
        </w:rPr>
        <w:t>8</w:t>
      </w:r>
      <w:r w:rsidR="00C97807" w:rsidRPr="003B1B13">
        <w:rPr>
          <w:spacing w:val="-2"/>
          <w:lang w:eastAsia="pl-PL"/>
        </w:rPr>
        <w:t>,</w:t>
      </w:r>
      <w:r w:rsidR="007A1CE4">
        <w:rPr>
          <w:spacing w:val="-2"/>
          <w:lang w:eastAsia="pl-PL"/>
        </w:rPr>
        <w:t>3</w:t>
      </w:r>
      <w:r w:rsidR="00C97807" w:rsidRPr="003B1B13">
        <w:rPr>
          <w:spacing w:val="-2"/>
          <w:lang w:eastAsia="pl-PL"/>
        </w:rPr>
        <w:t>%)</w:t>
      </w:r>
      <w:r w:rsidR="00C77631">
        <w:rPr>
          <w:spacing w:val="-2"/>
          <w:lang w:eastAsia="pl-PL"/>
        </w:rPr>
        <w:t xml:space="preserve">. </w:t>
      </w:r>
      <w:r w:rsidR="00E64FEF" w:rsidRPr="003B1B13">
        <w:rPr>
          <w:spacing w:val="-2"/>
          <w:lang w:eastAsia="pl-PL"/>
        </w:rPr>
        <w:t>Przedsiębiorstwa handlujące żywnością, napojami i</w:t>
      </w:r>
      <w:r w:rsidR="00EB644B">
        <w:rPr>
          <w:spacing w:val="-2"/>
          <w:lang w:eastAsia="pl-PL"/>
        </w:rPr>
        <w:t> </w:t>
      </w:r>
      <w:r w:rsidR="00E64FEF" w:rsidRPr="003B1B13">
        <w:rPr>
          <w:spacing w:val="-2"/>
          <w:lang w:eastAsia="pl-PL"/>
        </w:rPr>
        <w:t>wyrobami tytoniowymi wykazały spadek o </w:t>
      </w:r>
      <w:r w:rsidR="00055726">
        <w:rPr>
          <w:spacing w:val="-2"/>
          <w:lang w:eastAsia="pl-PL"/>
        </w:rPr>
        <w:t>3</w:t>
      </w:r>
      <w:r w:rsidR="00E64FEF" w:rsidRPr="003B1B13">
        <w:rPr>
          <w:spacing w:val="-2"/>
          <w:lang w:eastAsia="pl-PL"/>
        </w:rPr>
        <w:t xml:space="preserve">,6%. Spośród prezentowanych grup wzrost raportowały natomiast </w:t>
      </w:r>
      <w:r w:rsidR="00E64FEF" w:rsidRPr="000519D1">
        <w:rPr>
          <w:spacing w:val="-2"/>
          <w:lang w:eastAsia="pl-PL"/>
        </w:rPr>
        <w:t xml:space="preserve">jednostki </w:t>
      </w:r>
      <w:r w:rsidR="003B1B13" w:rsidRPr="000519D1">
        <w:rPr>
          <w:rFonts w:cs="Arial"/>
          <w:spacing w:val="-2"/>
        </w:rPr>
        <w:t xml:space="preserve">sprzedające </w:t>
      </w:r>
      <w:r w:rsidR="008D5E93" w:rsidRPr="000519D1">
        <w:rPr>
          <w:spacing w:val="-2"/>
          <w:lang w:eastAsia="pl-PL"/>
        </w:rPr>
        <w:t>pojazd</w:t>
      </w:r>
      <w:r w:rsidR="003B1B13" w:rsidRPr="000519D1">
        <w:rPr>
          <w:spacing w:val="-2"/>
          <w:lang w:eastAsia="pl-PL"/>
        </w:rPr>
        <w:t>y</w:t>
      </w:r>
      <w:r w:rsidR="008D5E93" w:rsidRPr="000519D1">
        <w:rPr>
          <w:spacing w:val="-2"/>
          <w:lang w:eastAsia="pl-PL"/>
        </w:rPr>
        <w:t xml:space="preserve"> samochodow</w:t>
      </w:r>
      <w:r w:rsidR="003B1B13" w:rsidRPr="000519D1">
        <w:rPr>
          <w:spacing w:val="-2"/>
          <w:lang w:eastAsia="pl-PL"/>
        </w:rPr>
        <w:t>e</w:t>
      </w:r>
      <w:r w:rsidR="008D5E93" w:rsidRPr="000519D1">
        <w:rPr>
          <w:spacing w:val="-2"/>
          <w:lang w:eastAsia="pl-PL"/>
        </w:rPr>
        <w:t>, motocykl</w:t>
      </w:r>
      <w:r w:rsidR="003B1B13" w:rsidRPr="000519D1">
        <w:rPr>
          <w:spacing w:val="-2"/>
          <w:lang w:eastAsia="pl-PL"/>
        </w:rPr>
        <w:t>e</w:t>
      </w:r>
      <w:r w:rsidR="008D5E93" w:rsidRPr="000519D1">
        <w:rPr>
          <w:spacing w:val="-2"/>
          <w:lang w:eastAsia="pl-PL"/>
        </w:rPr>
        <w:t>, części (o 1</w:t>
      </w:r>
      <w:r w:rsidR="00055726">
        <w:rPr>
          <w:spacing w:val="-2"/>
          <w:lang w:eastAsia="pl-PL"/>
        </w:rPr>
        <w:t>0</w:t>
      </w:r>
      <w:r w:rsidR="008D5E93" w:rsidRPr="000519D1">
        <w:rPr>
          <w:spacing w:val="-2"/>
          <w:lang w:eastAsia="pl-PL"/>
        </w:rPr>
        <w:t>,</w:t>
      </w:r>
      <w:r w:rsidR="00055726">
        <w:rPr>
          <w:spacing w:val="-2"/>
          <w:lang w:eastAsia="pl-PL"/>
        </w:rPr>
        <w:t>2</w:t>
      </w:r>
      <w:r w:rsidR="008D5E93" w:rsidRPr="000519D1">
        <w:rPr>
          <w:spacing w:val="-2"/>
          <w:lang w:eastAsia="pl-PL"/>
        </w:rPr>
        <w:t>%)</w:t>
      </w:r>
      <w:r w:rsidR="00BA3FB2" w:rsidRPr="000519D1">
        <w:rPr>
          <w:rFonts w:cs="Arial"/>
          <w:spacing w:val="-2"/>
        </w:rPr>
        <w:t xml:space="preserve"> </w:t>
      </w:r>
      <w:r w:rsidR="005C2C8C" w:rsidRPr="000519D1">
        <w:rPr>
          <w:rFonts w:cs="Arial"/>
          <w:spacing w:val="-2"/>
        </w:rPr>
        <w:t>oraz</w:t>
      </w:r>
      <w:r w:rsidR="008D5E93" w:rsidRPr="000519D1">
        <w:rPr>
          <w:rFonts w:cs="Arial"/>
          <w:spacing w:val="-2"/>
        </w:rPr>
        <w:t xml:space="preserve"> farmaceutyk</w:t>
      </w:r>
      <w:r w:rsidR="005C2C8C" w:rsidRPr="000519D1">
        <w:rPr>
          <w:rFonts w:cs="Arial"/>
          <w:spacing w:val="-2"/>
        </w:rPr>
        <w:t>i</w:t>
      </w:r>
      <w:r w:rsidR="008D5E93" w:rsidRPr="000519D1">
        <w:rPr>
          <w:rFonts w:cs="Arial"/>
          <w:spacing w:val="-2"/>
        </w:rPr>
        <w:t>, kosmetyk</w:t>
      </w:r>
      <w:r w:rsidR="005C2C8C" w:rsidRPr="000519D1">
        <w:rPr>
          <w:rFonts w:cs="Arial"/>
          <w:spacing w:val="-2"/>
        </w:rPr>
        <w:t>i</w:t>
      </w:r>
      <w:r w:rsidR="008D5E93" w:rsidRPr="000519D1">
        <w:rPr>
          <w:rFonts w:cs="Arial"/>
          <w:spacing w:val="-2"/>
        </w:rPr>
        <w:t>, sprzęt ortopedyczny</w:t>
      </w:r>
      <w:r w:rsidR="005C2C8C" w:rsidRPr="000519D1">
        <w:rPr>
          <w:rFonts w:cs="Arial"/>
          <w:spacing w:val="-2"/>
        </w:rPr>
        <w:t xml:space="preserve"> </w:t>
      </w:r>
      <w:r w:rsidR="008D5E93" w:rsidRPr="000519D1">
        <w:rPr>
          <w:rFonts w:cs="Arial"/>
          <w:spacing w:val="-2"/>
        </w:rPr>
        <w:t xml:space="preserve">(o </w:t>
      </w:r>
      <w:r w:rsidR="00055726">
        <w:rPr>
          <w:rFonts w:cs="Arial"/>
          <w:spacing w:val="-2"/>
        </w:rPr>
        <w:t>2</w:t>
      </w:r>
      <w:r w:rsidR="008D5E93" w:rsidRPr="000519D1">
        <w:rPr>
          <w:rFonts w:cs="Arial"/>
          <w:spacing w:val="-2"/>
        </w:rPr>
        <w:t>,</w:t>
      </w:r>
      <w:r w:rsidR="00055726">
        <w:rPr>
          <w:rFonts w:cs="Arial"/>
          <w:spacing w:val="-2"/>
        </w:rPr>
        <w:t>2</w:t>
      </w:r>
      <w:r w:rsidR="008D5E93" w:rsidRPr="000519D1">
        <w:rPr>
          <w:rFonts w:cs="Arial"/>
          <w:spacing w:val="-2"/>
        </w:rPr>
        <w:t>%).</w:t>
      </w:r>
      <w:r w:rsidR="005C2C8C" w:rsidRPr="000519D1">
        <w:rPr>
          <w:rFonts w:cs="Arial"/>
          <w:spacing w:val="-2"/>
        </w:rPr>
        <w:t xml:space="preserve"> </w:t>
      </w:r>
    </w:p>
    <w:bookmarkEnd w:id="3"/>
    <w:p w14:paraId="202ABEE8" w14:textId="0BBDC3EA" w:rsidR="00A10423" w:rsidRPr="003B1B13" w:rsidRDefault="004A1D4F" w:rsidP="00850054">
      <w:pPr>
        <w:rPr>
          <w:spacing w:val="-2"/>
          <w:lang w:eastAsia="pl-PL"/>
        </w:rPr>
      </w:pPr>
      <w:r w:rsidRPr="003B1B13">
        <w:rPr>
          <w:spacing w:val="-2"/>
          <w:lang w:eastAsia="pl-PL"/>
        </w:rPr>
        <w:t xml:space="preserve">W </w:t>
      </w:r>
      <w:r w:rsidR="00133C43">
        <w:rPr>
          <w:spacing w:val="-2"/>
          <w:lang w:eastAsia="pl-PL"/>
        </w:rPr>
        <w:t>grudniu</w:t>
      </w:r>
      <w:r w:rsidR="000F4A36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>w porównaniu z</w:t>
      </w:r>
      <w:r w:rsidR="00667753">
        <w:rPr>
          <w:spacing w:val="-2"/>
          <w:lang w:eastAsia="pl-PL"/>
        </w:rPr>
        <w:t xml:space="preserve"> </w:t>
      </w:r>
      <w:r w:rsidR="00133C43">
        <w:rPr>
          <w:spacing w:val="-2"/>
          <w:lang w:eastAsia="pl-PL"/>
        </w:rPr>
        <w:t>listop</w:t>
      </w:r>
      <w:r w:rsidR="00667753">
        <w:rPr>
          <w:spacing w:val="-2"/>
          <w:lang w:eastAsia="pl-PL"/>
        </w:rPr>
        <w:t>adem</w:t>
      </w:r>
      <w:r w:rsidR="000F4A36" w:rsidRPr="003B1B13">
        <w:rPr>
          <w:spacing w:val="-2"/>
          <w:lang w:eastAsia="pl-PL"/>
        </w:rPr>
        <w:t xml:space="preserve"> </w:t>
      </w:r>
      <w:r w:rsidR="00682550" w:rsidRPr="003B1B13">
        <w:rPr>
          <w:spacing w:val="-2"/>
          <w:lang w:eastAsia="pl-PL"/>
        </w:rPr>
        <w:t>202</w:t>
      </w:r>
      <w:r w:rsidR="00A40C2F" w:rsidRPr="003B1B13">
        <w:rPr>
          <w:spacing w:val="-2"/>
          <w:lang w:eastAsia="pl-PL"/>
        </w:rPr>
        <w:t>3</w:t>
      </w:r>
      <w:r w:rsidR="00682550" w:rsidRPr="003B1B13">
        <w:rPr>
          <w:spacing w:val="-2"/>
          <w:lang w:eastAsia="pl-PL"/>
        </w:rPr>
        <w:t xml:space="preserve"> r</w:t>
      </w:r>
      <w:r w:rsidRPr="003B1B13">
        <w:rPr>
          <w:spacing w:val="-2"/>
          <w:lang w:eastAsia="pl-PL"/>
        </w:rPr>
        <w:t>. n</w:t>
      </w:r>
      <w:r w:rsidR="00FB446B" w:rsidRPr="003B1B13">
        <w:rPr>
          <w:spacing w:val="-2"/>
          <w:lang w:eastAsia="pl-PL"/>
        </w:rPr>
        <w:t>o</w:t>
      </w:r>
      <w:r w:rsidRPr="003B1B13">
        <w:rPr>
          <w:spacing w:val="-2"/>
          <w:lang w:eastAsia="pl-PL"/>
        </w:rPr>
        <w:t xml:space="preserve">towano </w:t>
      </w:r>
      <w:r w:rsidR="00667753">
        <w:rPr>
          <w:spacing w:val="-2"/>
          <w:lang w:eastAsia="pl-PL"/>
        </w:rPr>
        <w:t>niższą</w:t>
      </w:r>
      <w:r w:rsidR="009D4176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>wartoś</w:t>
      </w:r>
      <w:r w:rsidR="009D4176" w:rsidRPr="003B1B13">
        <w:rPr>
          <w:spacing w:val="-2"/>
          <w:lang w:eastAsia="pl-PL"/>
        </w:rPr>
        <w:t>ć</w:t>
      </w:r>
      <w:r w:rsidRPr="003B1B13">
        <w:rPr>
          <w:spacing w:val="-2"/>
          <w:lang w:eastAsia="pl-PL"/>
        </w:rPr>
        <w:t xml:space="preserve"> sprzedaży detalicznej przez Internet w cenach bieżących (o</w:t>
      </w:r>
      <w:r w:rsidR="002438E4" w:rsidRPr="003B1B13">
        <w:rPr>
          <w:spacing w:val="-2"/>
          <w:lang w:eastAsia="pl-PL"/>
        </w:rPr>
        <w:t xml:space="preserve"> </w:t>
      </w:r>
      <w:r w:rsidR="00667753">
        <w:rPr>
          <w:spacing w:val="-2"/>
          <w:lang w:eastAsia="pl-PL"/>
        </w:rPr>
        <w:t>11</w:t>
      </w:r>
      <w:r w:rsidR="00EC7984" w:rsidRPr="003B1B13">
        <w:rPr>
          <w:spacing w:val="-2"/>
          <w:lang w:eastAsia="pl-PL"/>
        </w:rPr>
        <w:t>,</w:t>
      </w:r>
      <w:r w:rsidR="00667753">
        <w:rPr>
          <w:spacing w:val="-2"/>
          <w:lang w:eastAsia="pl-PL"/>
        </w:rPr>
        <w:t>0</w:t>
      </w:r>
      <w:r w:rsidRPr="003B1B13">
        <w:rPr>
          <w:spacing w:val="-2"/>
          <w:lang w:eastAsia="pl-PL"/>
        </w:rPr>
        <w:t>%). Udział</w:t>
      </w:r>
      <w:r w:rsidR="00404256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 xml:space="preserve">sprzedaży </w:t>
      </w:r>
      <w:r w:rsidR="00575EC8" w:rsidRPr="003B1B13">
        <w:rPr>
          <w:spacing w:val="-2"/>
          <w:lang w:eastAsia="pl-PL"/>
        </w:rPr>
        <w:t xml:space="preserve">przez Internet </w:t>
      </w:r>
      <w:r w:rsidR="00575EC8" w:rsidRPr="003B1B13">
        <w:rPr>
          <w:spacing w:val="-2"/>
        </w:rPr>
        <w:t>w</w:t>
      </w:r>
      <w:r w:rsidR="001F3078" w:rsidRPr="003B1B13">
        <w:rPr>
          <w:spacing w:val="-2"/>
        </w:rPr>
        <w:t> </w:t>
      </w:r>
      <w:r w:rsidR="00575EC8" w:rsidRPr="003B1B13">
        <w:rPr>
          <w:spacing w:val="-2"/>
        </w:rPr>
        <w:t>sprzedaży</w:t>
      </w:r>
      <w:r w:rsidR="00575EC8" w:rsidRPr="003B1B13">
        <w:rPr>
          <w:spacing w:val="-2"/>
          <w:lang w:eastAsia="pl-PL"/>
        </w:rPr>
        <w:t xml:space="preserve"> „ogółem”</w:t>
      </w:r>
      <w:r w:rsidR="00404256" w:rsidRPr="003B1B13">
        <w:rPr>
          <w:spacing w:val="-2"/>
          <w:lang w:eastAsia="pl-PL"/>
        </w:rPr>
        <w:t xml:space="preserve"> z</w:t>
      </w:r>
      <w:r w:rsidR="00667753">
        <w:rPr>
          <w:spacing w:val="-2"/>
          <w:lang w:eastAsia="pl-PL"/>
        </w:rPr>
        <w:t xml:space="preserve">mniejszył </w:t>
      </w:r>
      <w:r w:rsidR="00404256" w:rsidRPr="003B1B13">
        <w:rPr>
          <w:spacing w:val="-2"/>
          <w:lang w:eastAsia="pl-PL"/>
        </w:rPr>
        <w:t>się z</w:t>
      </w:r>
      <w:r w:rsidR="00A57712" w:rsidRPr="003B1B13">
        <w:rPr>
          <w:spacing w:val="-2"/>
          <w:lang w:eastAsia="pl-PL"/>
        </w:rPr>
        <w:t> </w:t>
      </w:r>
      <w:r w:rsidR="00667753">
        <w:rPr>
          <w:spacing w:val="-2"/>
          <w:lang w:eastAsia="pl-PL"/>
        </w:rPr>
        <w:t>11</w:t>
      </w:r>
      <w:r w:rsidR="00404256" w:rsidRPr="003B1B13">
        <w:rPr>
          <w:spacing w:val="-2"/>
          <w:lang w:eastAsia="pl-PL"/>
        </w:rPr>
        <w:t>,</w:t>
      </w:r>
      <w:r w:rsidR="00667753">
        <w:rPr>
          <w:spacing w:val="-2"/>
          <w:lang w:eastAsia="pl-PL"/>
        </w:rPr>
        <w:t>7</w:t>
      </w:r>
      <w:r w:rsidR="00404256" w:rsidRPr="003B1B13">
        <w:rPr>
          <w:spacing w:val="-2"/>
          <w:lang w:eastAsia="pl-PL"/>
        </w:rPr>
        <w:t>% w</w:t>
      </w:r>
      <w:r w:rsidR="000F4A36" w:rsidRPr="003B1B13">
        <w:rPr>
          <w:spacing w:val="-2"/>
          <w:lang w:eastAsia="pl-PL"/>
        </w:rPr>
        <w:t xml:space="preserve"> </w:t>
      </w:r>
      <w:r w:rsidR="00667753">
        <w:rPr>
          <w:spacing w:val="-2"/>
          <w:lang w:eastAsia="pl-PL"/>
        </w:rPr>
        <w:t>listopadzie</w:t>
      </w:r>
      <w:r w:rsidR="00A40C2F" w:rsidRPr="003B1B13">
        <w:rPr>
          <w:spacing w:val="-2"/>
          <w:lang w:eastAsia="pl-PL"/>
        </w:rPr>
        <w:t xml:space="preserve"> </w:t>
      </w:r>
      <w:r w:rsidR="002B48AD" w:rsidRPr="003B1B13">
        <w:rPr>
          <w:spacing w:val="-2"/>
          <w:lang w:eastAsia="pl-PL"/>
        </w:rPr>
        <w:t>202</w:t>
      </w:r>
      <w:r w:rsidR="00A40C2F" w:rsidRPr="003B1B13">
        <w:rPr>
          <w:spacing w:val="-2"/>
          <w:lang w:eastAsia="pl-PL"/>
        </w:rPr>
        <w:t>3</w:t>
      </w:r>
      <w:r w:rsidR="002B48AD" w:rsidRPr="003B1B13">
        <w:rPr>
          <w:spacing w:val="-2"/>
          <w:lang w:eastAsia="pl-PL"/>
        </w:rPr>
        <w:t xml:space="preserve"> r.</w:t>
      </w:r>
      <w:r w:rsidR="00371769" w:rsidRPr="003B1B13">
        <w:rPr>
          <w:spacing w:val="-2"/>
          <w:lang w:eastAsia="pl-PL"/>
        </w:rPr>
        <w:t xml:space="preserve"> </w:t>
      </w:r>
      <w:r w:rsidR="00404256" w:rsidRPr="003B1B13">
        <w:rPr>
          <w:spacing w:val="-2"/>
          <w:lang w:eastAsia="pl-PL"/>
        </w:rPr>
        <w:t>do</w:t>
      </w:r>
      <w:r w:rsidR="002B48AD" w:rsidRPr="003B1B13">
        <w:rPr>
          <w:spacing w:val="-2"/>
          <w:lang w:eastAsia="pl-PL"/>
        </w:rPr>
        <w:t xml:space="preserve"> </w:t>
      </w:r>
      <w:r w:rsidR="00667753">
        <w:rPr>
          <w:spacing w:val="-2"/>
          <w:lang w:eastAsia="pl-PL"/>
        </w:rPr>
        <w:t>9</w:t>
      </w:r>
      <w:r w:rsidR="00404256" w:rsidRPr="003B1B13">
        <w:rPr>
          <w:spacing w:val="-2"/>
          <w:lang w:eastAsia="pl-PL"/>
        </w:rPr>
        <w:t>,</w:t>
      </w:r>
      <w:r w:rsidR="00667753">
        <w:rPr>
          <w:spacing w:val="-2"/>
          <w:lang w:eastAsia="pl-PL"/>
        </w:rPr>
        <w:t>4</w:t>
      </w:r>
      <w:r w:rsidR="00404256" w:rsidRPr="003B1B13">
        <w:rPr>
          <w:spacing w:val="-2"/>
          <w:lang w:eastAsia="pl-PL"/>
        </w:rPr>
        <w:t xml:space="preserve">% w </w:t>
      </w:r>
      <w:r w:rsidR="00667753">
        <w:rPr>
          <w:spacing w:val="-2"/>
          <w:lang w:eastAsia="pl-PL"/>
        </w:rPr>
        <w:t>grudniu</w:t>
      </w:r>
      <w:r w:rsidR="00A40C2F" w:rsidRPr="003B1B13">
        <w:rPr>
          <w:spacing w:val="-2"/>
          <w:lang w:eastAsia="pl-PL"/>
        </w:rPr>
        <w:t xml:space="preserve"> b</w:t>
      </w:r>
      <w:r w:rsidR="00682550" w:rsidRPr="003B1B13">
        <w:rPr>
          <w:spacing w:val="-2"/>
          <w:lang w:eastAsia="pl-PL"/>
        </w:rPr>
        <w:t>r.</w:t>
      </w:r>
      <w:r w:rsidRPr="003B1B13">
        <w:rPr>
          <w:spacing w:val="-2"/>
          <w:lang w:eastAsia="pl-PL"/>
        </w:rPr>
        <w:t xml:space="preserve"> </w:t>
      </w:r>
      <w:r w:rsidR="00A10423" w:rsidRPr="003B1B13">
        <w:rPr>
          <w:spacing w:val="-2"/>
          <w:lang w:eastAsia="pl-PL"/>
        </w:rPr>
        <w:t>Spośród prezentowanych grup o</w:t>
      </w:r>
      <w:r w:rsidR="000F514A" w:rsidRPr="003B1B13">
        <w:rPr>
          <w:spacing w:val="-2"/>
          <w:lang w:eastAsia="pl-PL"/>
        </w:rPr>
        <w:t> </w:t>
      </w:r>
      <w:r w:rsidR="00A10423" w:rsidRPr="003B1B13">
        <w:rPr>
          <w:spacing w:val="-2"/>
          <w:lang w:eastAsia="pl-PL"/>
        </w:rPr>
        <w:t xml:space="preserve">znacznym udziale sprzedaży przez Internet </w:t>
      </w:r>
      <w:r w:rsidR="00667753">
        <w:rPr>
          <w:spacing w:val="-2"/>
          <w:lang w:eastAsia="pl-PL"/>
        </w:rPr>
        <w:t>spadek</w:t>
      </w:r>
      <w:r w:rsidR="00BA3FB2" w:rsidRPr="003B1B13">
        <w:rPr>
          <w:spacing w:val="-2"/>
          <w:lang w:eastAsia="pl-PL"/>
        </w:rPr>
        <w:t xml:space="preserve"> </w:t>
      </w:r>
      <w:r w:rsidR="00A10423" w:rsidRPr="003B1B13">
        <w:rPr>
          <w:spacing w:val="-2"/>
          <w:lang w:eastAsia="pl-PL"/>
        </w:rPr>
        <w:t>udziału raportowały przedsiębiorstwa zaklasyfikowane do grup</w:t>
      </w:r>
      <w:r w:rsidR="00F96627" w:rsidRPr="003B1B13">
        <w:rPr>
          <w:spacing w:val="-2"/>
          <w:lang w:eastAsia="pl-PL"/>
        </w:rPr>
        <w:t>:</w:t>
      </w:r>
      <w:r w:rsidR="002C79D4" w:rsidRPr="003B1B13">
        <w:rPr>
          <w:spacing w:val="-2"/>
          <w:lang w:eastAsia="pl-PL"/>
        </w:rPr>
        <w:t xml:space="preserve"> </w:t>
      </w:r>
      <w:bookmarkStart w:id="4" w:name="_Hlk132886939"/>
      <w:r w:rsidR="00667753" w:rsidRPr="003B1B13">
        <w:rPr>
          <w:spacing w:val="-2"/>
          <w:lang w:eastAsia="pl-PL"/>
        </w:rPr>
        <w:t xml:space="preserve">„tekstylia, odzież, obuwie” </w:t>
      </w:r>
      <w:r w:rsidR="00E7511D" w:rsidRPr="003B1B13">
        <w:rPr>
          <w:spacing w:val="-2"/>
          <w:lang w:eastAsia="pl-PL"/>
        </w:rPr>
        <w:t>(z </w:t>
      </w:r>
      <w:r w:rsidR="00744EAA" w:rsidRPr="003B1B13">
        <w:rPr>
          <w:spacing w:val="-2"/>
          <w:lang w:eastAsia="pl-PL"/>
        </w:rPr>
        <w:t>24</w:t>
      </w:r>
      <w:r w:rsidR="006D16A2" w:rsidRPr="003B1B13">
        <w:rPr>
          <w:spacing w:val="-2"/>
          <w:lang w:eastAsia="pl-PL"/>
        </w:rPr>
        <w:t>,</w:t>
      </w:r>
      <w:r w:rsidR="00667753">
        <w:rPr>
          <w:spacing w:val="-2"/>
          <w:lang w:eastAsia="pl-PL"/>
        </w:rPr>
        <w:t>5</w:t>
      </w:r>
      <w:r w:rsidR="00E7511D" w:rsidRPr="003B1B13">
        <w:rPr>
          <w:spacing w:val="-2"/>
          <w:lang w:eastAsia="pl-PL"/>
        </w:rPr>
        <w:t xml:space="preserve">% </w:t>
      </w:r>
      <w:r w:rsidR="00633A26" w:rsidRPr="003B1B13">
        <w:rPr>
          <w:spacing w:val="-2"/>
          <w:lang w:eastAsia="pl-PL"/>
        </w:rPr>
        <w:t xml:space="preserve">przed miesiącem </w:t>
      </w:r>
      <w:r w:rsidR="00E7511D" w:rsidRPr="003B1B13">
        <w:rPr>
          <w:spacing w:val="-2"/>
          <w:lang w:eastAsia="pl-PL"/>
        </w:rPr>
        <w:t xml:space="preserve">do </w:t>
      </w:r>
      <w:r w:rsidR="00216B00">
        <w:rPr>
          <w:spacing w:val="-2"/>
          <w:lang w:eastAsia="pl-PL"/>
        </w:rPr>
        <w:t>17</w:t>
      </w:r>
      <w:r w:rsidR="00E7511D" w:rsidRPr="003B1B13">
        <w:rPr>
          <w:spacing w:val="-2"/>
          <w:lang w:eastAsia="pl-PL"/>
        </w:rPr>
        <w:t>,</w:t>
      </w:r>
      <w:r w:rsidR="00216B00">
        <w:rPr>
          <w:spacing w:val="-2"/>
          <w:lang w:eastAsia="pl-PL"/>
        </w:rPr>
        <w:t>3</w:t>
      </w:r>
      <w:r w:rsidR="00E7511D" w:rsidRPr="003B1B13">
        <w:rPr>
          <w:spacing w:val="-2"/>
          <w:lang w:eastAsia="pl-PL"/>
        </w:rPr>
        <w:t>%)</w:t>
      </w:r>
      <w:bookmarkEnd w:id="4"/>
      <w:r w:rsidR="00CE1EAC" w:rsidRPr="003B1B13">
        <w:rPr>
          <w:spacing w:val="-2"/>
          <w:lang w:eastAsia="pl-PL"/>
        </w:rPr>
        <w:t>,</w:t>
      </w:r>
      <w:r w:rsidR="006D16A2" w:rsidRPr="003B1B13">
        <w:rPr>
          <w:spacing w:val="-2"/>
          <w:lang w:eastAsia="pl-PL"/>
        </w:rPr>
        <w:t xml:space="preserve"> </w:t>
      </w:r>
      <w:r w:rsidR="00667753" w:rsidRPr="003B1B13">
        <w:rPr>
          <w:spacing w:val="-2"/>
          <w:lang w:eastAsia="pl-PL"/>
        </w:rPr>
        <w:t xml:space="preserve">„prasa, książki, pozostała sprzedaż w wyspecjalizowanych sklepach” </w:t>
      </w:r>
      <w:r w:rsidR="00C86754" w:rsidRPr="003B1B13">
        <w:rPr>
          <w:spacing w:val="-2"/>
          <w:lang w:eastAsia="pl-PL"/>
        </w:rPr>
        <w:t>(</w:t>
      </w:r>
      <w:r w:rsidR="00633A26" w:rsidRPr="003B1B13">
        <w:rPr>
          <w:spacing w:val="-2"/>
          <w:lang w:eastAsia="pl-PL"/>
        </w:rPr>
        <w:t xml:space="preserve">odpowiednio </w:t>
      </w:r>
      <w:r w:rsidR="00C86754" w:rsidRPr="003B1B13">
        <w:rPr>
          <w:spacing w:val="-2"/>
          <w:lang w:eastAsia="pl-PL"/>
        </w:rPr>
        <w:t>z </w:t>
      </w:r>
      <w:r w:rsidR="00216B00">
        <w:rPr>
          <w:spacing w:val="-2"/>
          <w:lang w:eastAsia="pl-PL"/>
        </w:rPr>
        <w:t>30</w:t>
      </w:r>
      <w:r w:rsidR="00C86754" w:rsidRPr="003B1B13">
        <w:rPr>
          <w:spacing w:val="-2"/>
          <w:lang w:eastAsia="pl-PL"/>
        </w:rPr>
        <w:t>,</w:t>
      </w:r>
      <w:r w:rsidR="000F4A36" w:rsidRPr="003B1B13">
        <w:rPr>
          <w:spacing w:val="-2"/>
          <w:lang w:eastAsia="pl-PL"/>
        </w:rPr>
        <w:t>9</w:t>
      </w:r>
      <w:r w:rsidR="00C86754" w:rsidRPr="003B1B13">
        <w:rPr>
          <w:spacing w:val="-2"/>
          <w:lang w:eastAsia="pl-PL"/>
        </w:rPr>
        <w:t>% do</w:t>
      </w:r>
      <w:r w:rsidR="00D126B0" w:rsidRPr="003B1B13">
        <w:rPr>
          <w:spacing w:val="-2"/>
          <w:lang w:eastAsia="pl-PL"/>
        </w:rPr>
        <w:t xml:space="preserve"> </w:t>
      </w:r>
      <w:r w:rsidR="000F4A36" w:rsidRPr="003B1B13">
        <w:rPr>
          <w:spacing w:val="-2"/>
          <w:lang w:eastAsia="pl-PL"/>
        </w:rPr>
        <w:t>2</w:t>
      </w:r>
      <w:r w:rsidR="00216B00">
        <w:rPr>
          <w:spacing w:val="-2"/>
          <w:lang w:eastAsia="pl-PL"/>
        </w:rPr>
        <w:t>6</w:t>
      </w:r>
      <w:r w:rsidR="00C86754" w:rsidRPr="003B1B13">
        <w:rPr>
          <w:spacing w:val="-2"/>
          <w:lang w:eastAsia="pl-PL"/>
        </w:rPr>
        <w:t>,</w:t>
      </w:r>
      <w:r w:rsidR="00216B00">
        <w:rPr>
          <w:spacing w:val="-2"/>
          <w:lang w:eastAsia="pl-PL"/>
        </w:rPr>
        <w:t>2</w:t>
      </w:r>
      <w:r w:rsidR="00C86754" w:rsidRPr="003B1B13">
        <w:rPr>
          <w:spacing w:val="-2"/>
          <w:lang w:eastAsia="pl-PL"/>
        </w:rPr>
        <w:t>%)</w:t>
      </w:r>
      <w:r w:rsidR="003A29C8" w:rsidRPr="003B1B13">
        <w:rPr>
          <w:spacing w:val="-2"/>
          <w:lang w:eastAsia="pl-PL"/>
        </w:rPr>
        <w:t>,</w:t>
      </w:r>
      <w:r w:rsidR="000F4A36" w:rsidRPr="003B1B13">
        <w:rPr>
          <w:spacing w:val="-2"/>
          <w:lang w:eastAsia="pl-PL"/>
        </w:rPr>
        <w:t xml:space="preserve"> „meble, </w:t>
      </w:r>
      <w:proofErr w:type="spellStart"/>
      <w:r w:rsidR="000F4A36" w:rsidRPr="003B1B13">
        <w:rPr>
          <w:spacing w:val="-2"/>
          <w:lang w:eastAsia="pl-PL"/>
        </w:rPr>
        <w:t>rtv</w:t>
      </w:r>
      <w:proofErr w:type="spellEnd"/>
      <w:r w:rsidR="000F4A36" w:rsidRPr="003B1B13">
        <w:rPr>
          <w:spacing w:val="-2"/>
          <w:lang w:eastAsia="pl-PL"/>
        </w:rPr>
        <w:t xml:space="preserve">, </w:t>
      </w:r>
      <w:proofErr w:type="spellStart"/>
      <w:r w:rsidR="000F4A36" w:rsidRPr="003B1B13">
        <w:rPr>
          <w:spacing w:val="-2"/>
          <w:lang w:eastAsia="pl-PL"/>
        </w:rPr>
        <w:t>agd</w:t>
      </w:r>
      <w:proofErr w:type="spellEnd"/>
      <w:r w:rsidR="000F4A36" w:rsidRPr="003B1B13">
        <w:rPr>
          <w:spacing w:val="-2"/>
          <w:lang w:eastAsia="pl-PL"/>
        </w:rPr>
        <w:t>”</w:t>
      </w:r>
      <w:r w:rsidR="003A29C8" w:rsidRPr="003B1B13">
        <w:rPr>
          <w:spacing w:val="-2"/>
          <w:lang w:eastAsia="pl-PL"/>
        </w:rPr>
        <w:t xml:space="preserve"> (</w:t>
      </w:r>
      <w:r w:rsidR="008B5FE0" w:rsidRPr="003B1B13">
        <w:rPr>
          <w:spacing w:val="-2"/>
          <w:lang w:eastAsia="pl-PL"/>
        </w:rPr>
        <w:t xml:space="preserve">z </w:t>
      </w:r>
      <w:r w:rsidR="00D02856">
        <w:rPr>
          <w:spacing w:val="-2"/>
          <w:lang w:eastAsia="pl-PL"/>
        </w:rPr>
        <w:t>20</w:t>
      </w:r>
      <w:r w:rsidR="00A5546A" w:rsidRPr="003B1B13">
        <w:rPr>
          <w:spacing w:val="-2"/>
          <w:lang w:eastAsia="pl-PL"/>
        </w:rPr>
        <w:t>,</w:t>
      </w:r>
      <w:r w:rsidR="00D02856">
        <w:rPr>
          <w:spacing w:val="-2"/>
          <w:lang w:eastAsia="pl-PL"/>
        </w:rPr>
        <w:t>8</w:t>
      </w:r>
      <w:r w:rsidR="00A5546A" w:rsidRPr="003B1B13">
        <w:rPr>
          <w:spacing w:val="-2"/>
          <w:lang w:eastAsia="pl-PL"/>
        </w:rPr>
        <w:t xml:space="preserve">% do </w:t>
      </w:r>
      <w:r w:rsidR="00D02856">
        <w:rPr>
          <w:spacing w:val="-2"/>
          <w:lang w:eastAsia="pl-PL"/>
        </w:rPr>
        <w:t>17</w:t>
      </w:r>
      <w:r w:rsidR="00A5546A" w:rsidRPr="003B1B13">
        <w:rPr>
          <w:spacing w:val="-2"/>
          <w:lang w:eastAsia="pl-PL"/>
        </w:rPr>
        <w:t>,</w:t>
      </w:r>
      <w:r w:rsidR="0093789E" w:rsidRPr="003B1B13">
        <w:rPr>
          <w:spacing w:val="-2"/>
          <w:lang w:eastAsia="pl-PL"/>
        </w:rPr>
        <w:t>8</w:t>
      </w:r>
      <w:r w:rsidR="00A5546A" w:rsidRPr="003B1B13">
        <w:rPr>
          <w:spacing w:val="-2"/>
          <w:lang w:eastAsia="pl-PL"/>
        </w:rPr>
        <w:t>%)</w:t>
      </w:r>
      <w:r w:rsidR="00C86754" w:rsidRPr="003B1B13">
        <w:rPr>
          <w:spacing w:val="-2"/>
          <w:lang w:eastAsia="pl-PL"/>
        </w:rPr>
        <w:t>.</w:t>
      </w:r>
      <w:r w:rsidR="00793134" w:rsidRPr="003B1B13">
        <w:rPr>
          <w:spacing w:val="-2"/>
          <w:lang w:eastAsia="pl-PL"/>
        </w:rPr>
        <w:t xml:space="preserve"> 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7FB0FA7B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4F332A2E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9A18AF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9A18AF" w:rsidRPr="00632189" w14:paraId="442D59DF" w14:textId="77777777" w:rsidTr="0034228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0706DB4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64E74A76" w14:textId="77777777" w:rsidTr="0034228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ADDA4CB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07BEFC" w14:textId="1119F835" w:rsidR="009A18AF" w:rsidRPr="00632189" w:rsidRDefault="0086372E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7225D0">
              <w:rPr>
                <w:rFonts w:cs="Arial"/>
                <w:color w:val="000000"/>
                <w:sz w:val="16"/>
                <w:szCs w:val="16"/>
              </w:rPr>
              <w:t>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836AF12" w14:textId="7E3B6735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86372E">
              <w:rPr>
                <w:rFonts w:cs="Arial"/>
                <w:color w:val="000000"/>
                <w:sz w:val="16"/>
                <w:szCs w:val="16"/>
              </w:rPr>
              <w:t>1</w:t>
            </w:r>
            <w:r w:rsidR="007225D0">
              <w:rPr>
                <w:rFonts w:cs="Arial"/>
                <w:color w:val="000000"/>
                <w:sz w:val="16"/>
                <w:szCs w:val="16"/>
              </w:rPr>
              <w:t>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223F33C0" w14:textId="77777777" w:rsidTr="0034228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82073B3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0363E8" w14:textId="26985FC9" w:rsidR="009A18AF" w:rsidRPr="00632189" w:rsidRDefault="00C736C5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225D0">
              <w:rPr>
                <w:rFonts w:cs="Arial"/>
                <w:sz w:val="16"/>
                <w:szCs w:val="16"/>
              </w:rPr>
              <w:t>1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D1C98DF" w14:textId="02F5CB6C" w:rsidR="009A18AF" w:rsidRPr="00632189" w:rsidRDefault="0086372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225D0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215178" w14:textId="5FF4F1D1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86372E">
              <w:rPr>
                <w:rFonts w:cs="Arial"/>
                <w:spacing w:val="-8"/>
                <w:sz w:val="16"/>
                <w:szCs w:val="16"/>
              </w:rPr>
              <w:t>1</w:t>
            </w:r>
            <w:r w:rsidR="007225D0">
              <w:rPr>
                <w:rFonts w:cs="Arial"/>
                <w:spacing w:val="-8"/>
                <w:sz w:val="16"/>
                <w:szCs w:val="16"/>
              </w:rPr>
              <w:t>2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A0DEC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C6276A" w:rsidRPr="00632189" w14:paraId="5D2329FE" w14:textId="77777777" w:rsidTr="0034228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DB10757" w14:textId="77777777" w:rsidR="00C6276A" w:rsidRPr="00632189" w:rsidRDefault="00C6276A" w:rsidP="00C6276A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739675" w14:textId="2199209A" w:rsidR="00C6276A" w:rsidRPr="00632189" w:rsidRDefault="00E025EF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5FD819" w14:textId="7E58D400" w:rsidR="00C6276A" w:rsidRPr="00632189" w:rsidRDefault="00C461AF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F22FDD" w14:textId="64AEC7DC" w:rsidR="00C6276A" w:rsidRPr="00632189" w:rsidRDefault="00E025EF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97,3</w:t>
            </w:r>
          </w:p>
        </w:tc>
      </w:tr>
      <w:tr w:rsidR="00C6276A" w:rsidRPr="00632189" w14:paraId="074C6F17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90EE704" w14:textId="77777777" w:rsidR="00C6276A" w:rsidRPr="00632189" w:rsidRDefault="00C6276A" w:rsidP="00C6276A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153F4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BE86C5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6244DFD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6276A" w:rsidRPr="00632189" w14:paraId="5817BFC6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A4E7503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BBBA5" w14:textId="73D24B09" w:rsidR="00C6276A" w:rsidRPr="00632189" w:rsidRDefault="00E025EF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A94B0" w14:textId="7775B60D" w:rsidR="00C6276A" w:rsidRPr="00632189" w:rsidRDefault="002A68B7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1377056C" w14:textId="12BB9960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</w:tr>
      <w:tr w:rsidR="00C6276A" w:rsidRPr="00632189" w14:paraId="374DF04E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224E9F8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309D2A" w14:textId="5A55C699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ECD" w14:textId="4DE6035F" w:rsidR="00C6276A" w:rsidRPr="00632189" w:rsidRDefault="002A68B7" w:rsidP="002A68B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E3B2C5" w14:textId="20ED3D77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92,7</w:t>
            </w:r>
          </w:p>
        </w:tc>
      </w:tr>
      <w:tr w:rsidR="00C6276A" w:rsidRPr="00632189" w14:paraId="6E617CA0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408B7C7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F2629" w14:textId="62633699" w:rsidR="00C6276A" w:rsidRPr="00632189" w:rsidRDefault="00E025EF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B6B5" w14:textId="641B719A" w:rsidR="00C6276A" w:rsidRPr="00632189" w:rsidRDefault="002A68B7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58FFFE" w14:textId="56A5AACF" w:rsidR="00C6276A" w:rsidRPr="00632189" w:rsidRDefault="00E025EF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</w:tr>
      <w:tr w:rsidR="00C6276A" w:rsidRPr="00632189" w14:paraId="697EECD5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CF6FFA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ABAC1DA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B784E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2ECFB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6BA05D7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6276A" w:rsidRPr="00632189" w14:paraId="3DB446B2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5509E8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E0073" w14:textId="65473021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41518" w14:textId="022276AA" w:rsidR="00C6276A" w:rsidRPr="00632189" w:rsidRDefault="002A68B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6A00FA" w14:textId="6D5F88D0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</w:tr>
      <w:tr w:rsidR="00C6276A" w:rsidRPr="00632189" w14:paraId="0743FAE9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808E64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6A31C" w14:textId="40637CF6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5C2BF0" w14:textId="63FB16ED" w:rsidR="00C6276A" w:rsidRPr="00632189" w:rsidRDefault="002A68B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D0E4398" w14:textId="62947DE0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</w:tr>
      <w:tr w:rsidR="00C6276A" w:rsidRPr="00632189" w14:paraId="29D94D14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5FD6435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FA1B7E" w14:textId="16F1FABF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DB399" w14:textId="4B475049" w:rsidR="00C6276A" w:rsidRPr="00632189" w:rsidRDefault="002A68B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4DFD41D" w14:textId="51B8F5E9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</w:tr>
      <w:tr w:rsidR="00C6276A" w:rsidRPr="00632189" w14:paraId="2BA6C66C" w14:textId="77777777" w:rsidTr="007F051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06ECB5D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57C7320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938EB" w14:textId="16318835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E93BE2" w14:textId="38B05814" w:rsidR="00C6276A" w:rsidRPr="00632189" w:rsidRDefault="002A68B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91,7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25AAFC88" w14:textId="1CAD8DB2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</w:tr>
      <w:tr w:rsidR="00C6276A" w:rsidRPr="00632189" w14:paraId="1081CE5C" w14:textId="77777777" w:rsidTr="0034228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816EEFB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AF38A" w14:textId="410B24CB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4BDE59B" w14:textId="6FA4CCCB" w:rsidR="00C6276A" w:rsidRPr="00632189" w:rsidRDefault="002A68B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041E1114" w14:textId="10B6921E" w:rsidR="00C6276A" w:rsidRPr="00632189" w:rsidRDefault="00E025E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91,0</w:t>
            </w:r>
          </w:p>
        </w:tc>
      </w:tr>
    </w:tbl>
    <w:p w14:paraId="1FAE35FA" w14:textId="4390D238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25DD8663" w14:textId="77777777" w:rsidR="003F18D2" w:rsidRDefault="003F18D2" w:rsidP="00917013">
      <w:pPr>
        <w:rPr>
          <w:color w:val="000000" w:themeColor="text1"/>
          <w:sz w:val="16"/>
          <w:szCs w:val="16"/>
        </w:rPr>
      </w:pPr>
    </w:p>
    <w:p w14:paraId="57D4F3CD" w14:textId="1AD78928" w:rsidR="009A18AF" w:rsidRDefault="009A18AF" w:rsidP="00917013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="00453309">
        <w:rPr>
          <w:rFonts w:cs="Arial"/>
          <w:b/>
          <w:spacing w:val="-2"/>
          <w:sz w:val="18"/>
          <w:szCs w:val="18"/>
        </w:rPr>
        <w:t xml:space="preserve">i struktura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261"/>
        <w:gridCol w:w="1134"/>
        <w:gridCol w:w="1134"/>
        <w:gridCol w:w="1134"/>
        <w:gridCol w:w="1134"/>
      </w:tblGrid>
      <w:tr w:rsidR="00453309" w:rsidRPr="001F551D" w14:paraId="0AF5DE79" w14:textId="77777777" w:rsidTr="0093713B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4292ED2" w14:textId="77777777" w:rsidR="00453309" w:rsidRPr="001F551D" w:rsidRDefault="00453309" w:rsidP="0093713B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453309" w:rsidRPr="001F551D" w14:paraId="57C2777A" w14:textId="77777777" w:rsidTr="0093713B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15647391" w14:textId="77777777" w:rsidR="00453309" w:rsidRPr="001F551D" w:rsidRDefault="00453309" w:rsidP="0093713B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9B25093" w14:textId="2C8A5C00" w:rsidR="00453309" w:rsidRPr="001F551D" w:rsidRDefault="00DA42FF" w:rsidP="0093713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</w:t>
            </w:r>
            <w:r w:rsidR="00453309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453309"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 w:rsidR="00453309">
              <w:rPr>
                <w:rFonts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8C9FB81" w14:textId="3E08A3E6" w:rsidR="00453309" w:rsidRPr="001F551D" w:rsidRDefault="00453309" w:rsidP="0093713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 w:rsidR="00DA42FF">
              <w:rPr>
                <w:rFonts w:cs="Arial"/>
                <w:color w:val="000000"/>
                <w:sz w:val="16"/>
                <w:szCs w:val="16"/>
              </w:rPr>
              <w:t>12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23</w:t>
            </w:r>
          </w:p>
        </w:tc>
      </w:tr>
      <w:tr w:rsidR="00453309" w:rsidRPr="001F551D" w14:paraId="2C56B198" w14:textId="77777777" w:rsidTr="0093713B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5A6E6793" w14:textId="77777777" w:rsidR="00453309" w:rsidRPr="001F551D" w:rsidRDefault="00453309" w:rsidP="0093713B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8884D97" w14:textId="05A41A48" w:rsidR="00453309" w:rsidRPr="001F551D" w:rsidRDefault="00DA42FF" w:rsidP="0093713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453309"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453309">
              <w:rPr>
                <w:rFonts w:cs="Arial"/>
                <w:color w:val="000000"/>
                <w:sz w:val="16"/>
                <w:szCs w:val="16"/>
              </w:rPr>
              <w:t>23</w:t>
            </w:r>
            <w:r w:rsidR="00453309"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01575DF" w14:textId="3A9E3F13" w:rsidR="00453309" w:rsidRPr="001F551D" w:rsidRDefault="00DA42FF" w:rsidP="0093713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</w:t>
            </w:r>
            <w:r w:rsidR="00453309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453309"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 w:rsidR="00453309">
              <w:rPr>
                <w:rFonts w:cs="Arial"/>
                <w:color w:val="000000"/>
                <w:sz w:val="16"/>
                <w:szCs w:val="16"/>
              </w:rPr>
              <w:t>22</w:t>
            </w:r>
            <w:r w:rsidR="00453309"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257A196" w14:textId="5A8D5269" w:rsidR="00453309" w:rsidRPr="00DF2326" w:rsidRDefault="00453309" w:rsidP="0093713B">
            <w:pPr>
              <w:spacing w:after="0" w:line="240" w:lineRule="auto"/>
              <w:jc w:val="center"/>
              <w:rPr>
                <w:rFonts w:cs="Arial"/>
                <w:color w:val="000000"/>
                <w:spacing w:val="-10"/>
                <w:sz w:val="16"/>
                <w:szCs w:val="16"/>
              </w:rPr>
            </w:pP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01–</w:t>
            </w:r>
            <w:r w:rsidR="00DA42FF">
              <w:rPr>
                <w:rFonts w:cs="Arial"/>
                <w:color w:val="000000"/>
                <w:spacing w:val="-10"/>
                <w:sz w:val="16"/>
                <w:szCs w:val="16"/>
              </w:rPr>
              <w:t>12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 xml:space="preserve"> 2022=100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6DECC77" w14:textId="77777777" w:rsidR="00453309" w:rsidRPr="001F551D" w:rsidRDefault="00453309" w:rsidP="0093713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453309" w:rsidRPr="001F551D" w14:paraId="6616487C" w14:textId="77777777" w:rsidTr="0093713B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4E7EF2F" w14:textId="77777777" w:rsidR="00453309" w:rsidRPr="001F551D" w:rsidRDefault="00453309" w:rsidP="0093713B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0CFA52F" w14:textId="0F027D9B" w:rsidR="00453309" w:rsidRPr="00F156AE" w:rsidRDefault="00154B64" w:rsidP="009371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900BE03" w14:textId="2D672D09" w:rsidR="00453309" w:rsidRPr="00F156AE" w:rsidRDefault="003D4298" w:rsidP="009371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864CF0" w14:textId="20820BCA" w:rsidR="00453309" w:rsidRPr="00F156AE" w:rsidRDefault="003D4298" w:rsidP="009371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742507B" w14:textId="610EC8C6" w:rsidR="00453309" w:rsidRPr="001F551D" w:rsidRDefault="00306672" w:rsidP="009371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453309" w:rsidRPr="001F551D" w14:paraId="1FC6A660" w14:textId="77777777" w:rsidTr="0093713B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7FE7BA06" w14:textId="77777777" w:rsidR="00453309" w:rsidRPr="001F551D" w:rsidRDefault="00453309" w:rsidP="0093713B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D8777B" w14:textId="71A5E201" w:rsidR="00453309" w:rsidRPr="00F156AE" w:rsidRDefault="00453309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66C9AE6" w14:textId="77777777" w:rsidR="00453309" w:rsidRPr="00F156AE" w:rsidRDefault="00453309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F7F5513" w14:textId="77777777" w:rsidR="00453309" w:rsidRPr="00F156AE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EFACD7" w14:textId="77777777" w:rsidR="00453309" w:rsidRPr="001F551D" w:rsidRDefault="00453309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53309" w:rsidRPr="001F551D" w14:paraId="493F0B03" w14:textId="77777777" w:rsidTr="0093713B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22E9646E" w14:textId="77777777" w:rsidR="00453309" w:rsidRPr="001F551D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BE823C" w14:textId="414AA9FC" w:rsidR="00453309" w:rsidRPr="00F156AE" w:rsidRDefault="00154B64" w:rsidP="0093713B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97336E" w14:textId="793D216F" w:rsidR="00453309" w:rsidRPr="00F156AE" w:rsidRDefault="003D4298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9CD1B6" w14:textId="2EF11A1A" w:rsidR="00453309" w:rsidRPr="00F156AE" w:rsidRDefault="003D4298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260949" w14:textId="55BB839B" w:rsidR="00453309" w:rsidRPr="001F551D" w:rsidRDefault="00306672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  <w:tr w:rsidR="00453309" w:rsidRPr="001F551D" w14:paraId="778EBF45" w14:textId="77777777" w:rsidTr="0093713B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12965599" w14:textId="77777777" w:rsidR="00453309" w:rsidRPr="001F551D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5E8A74" w14:textId="5BFAA957" w:rsidR="00453309" w:rsidRPr="00F156AE" w:rsidRDefault="00154B64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F23CA3" w14:textId="3D5C502E" w:rsidR="00453309" w:rsidRPr="00F156AE" w:rsidRDefault="003D4298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0D1169" w14:textId="44A0143D" w:rsidR="00453309" w:rsidRPr="00F156AE" w:rsidRDefault="003D4298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61949A" w14:textId="2BB1F250" w:rsidR="00453309" w:rsidRPr="001F551D" w:rsidRDefault="00306672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13,9</w:t>
            </w:r>
          </w:p>
        </w:tc>
      </w:tr>
      <w:tr w:rsidR="00453309" w:rsidRPr="001F551D" w14:paraId="6A7E5F48" w14:textId="77777777" w:rsidTr="0093713B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3A4CA66A" w14:textId="77777777" w:rsidR="00453309" w:rsidRPr="001F551D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98FD29" w14:textId="0B54FD43" w:rsidR="00453309" w:rsidRPr="00F156AE" w:rsidRDefault="00154B64" w:rsidP="009371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34E0C3" w14:textId="2E480B8A" w:rsidR="00453309" w:rsidRPr="00F156AE" w:rsidRDefault="003D4298" w:rsidP="009371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9F9500" w14:textId="7319E32D" w:rsidR="00453309" w:rsidRPr="00F156AE" w:rsidRDefault="003D4298" w:rsidP="009371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23D3BA" w14:textId="28DF306B" w:rsidR="00453309" w:rsidRPr="001F551D" w:rsidRDefault="00306672" w:rsidP="009371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</w:tr>
      <w:tr w:rsidR="00453309" w:rsidRPr="001F551D" w14:paraId="35A35B2C" w14:textId="77777777" w:rsidTr="0093713B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0D1A4FC2" w14:textId="77777777" w:rsidR="00453309" w:rsidRPr="001F551D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45728FF5" w14:textId="77777777" w:rsidR="00453309" w:rsidRPr="001F551D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09729C" w14:textId="77777777" w:rsidR="00453309" w:rsidRPr="00F156AE" w:rsidRDefault="00453309" w:rsidP="009371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7EA4E3" w14:textId="77777777" w:rsidR="00453309" w:rsidRPr="00F156AE" w:rsidRDefault="00453309" w:rsidP="009371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88669E" w14:textId="77777777" w:rsidR="00453309" w:rsidRPr="00F156AE" w:rsidRDefault="00453309" w:rsidP="009371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D5802F" w14:textId="77777777" w:rsidR="00453309" w:rsidRPr="001F551D" w:rsidRDefault="00453309" w:rsidP="009371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453309" w:rsidRPr="001F551D" w14:paraId="6C5B4E43" w14:textId="77777777" w:rsidTr="0093713B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56ED877E" w14:textId="14341221" w:rsidR="00453309" w:rsidRPr="001F551D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bookmarkStart w:id="5" w:name="_Hlk140651063"/>
            <w:r w:rsidRPr="00ED5051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  <w:bookmarkEnd w:id="5"/>
          </w:p>
        </w:tc>
        <w:tc>
          <w:tcPr>
            <w:tcW w:w="1134" w:type="dxa"/>
            <w:shd w:val="clear" w:color="auto" w:fill="auto"/>
            <w:vAlign w:val="center"/>
          </w:tcPr>
          <w:p w14:paraId="7173C4D0" w14:textId="70BC202C" w:rsidR="00453309" w:rsidRPr="00F156AE" w:rsidRDefault="00154B64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5249D1" w14:textId="565AF69D" w:rsidR="00453309" w:rsidRPr="00F156AE" w:rsidRDefault="003D4298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E679EB" w14:textId="7B8D8BF6" w:rsidR="00453309" w:rsidRPr="00F156AE" w:rsidRDefault="00936956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FFF8B" w14:textId="008B9730" w:rsidR="00453309" w:rsidRPr="001F551D" w:rsidRDefault="00306672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  <w:tr w:rsidR="00453309" w:rsidRPr="001F551D" w14:paraId="0CCFEAAF" w14:textId="77777777" w:rsidTr="0093713B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05D64738" w14:textId="77777777" w:rsidR="00453309" w:rsidRPr="001F551D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76F1F5" w14:textId="61698143" w:rsidR="00453309" w:rsidRPr="00F156AE" w:rsidRDefault="00154B64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2D09D6" w14:textId="49CDEA24" w:rsidR="00453309" w:rsidRPr="00F156AE" w:rsidRDefault="003D4298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DF3BAC" w14:textId="5281B75A" w:rsidR="00453309" w:rsidRPr="00F156AE" w:rsidRDefault="00936956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0102A9" w14:textId="2CA2ED2A" w:rsidR="00453309" w:rsidRPr="001F551D" w:rsidRDefault="00306672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</w:tr>
      <w:tr w:rsidR="00453309" w:rsidRPr="001F551D" w14:paraId="67E7EFB6" w14:textId="77777777" w:rsidTr="0093713B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1F6AF486" w14:textId="77777777" w:rsidR="00453309" w:rsidRPr="001F551D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5336DF4" w14:textId="2B9E4F31" w:rsidR="00453309" w:rsidRPr="00F156AE" w:rsidRDefault="00154B64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0E091A" w14:textId="76F7E1A9" w:rsidR="00453309" w:rsidRPr="00F156AE" w:rsidRDefault="003D4298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7FEDA9" w14:textId="77AB788C" w:rsidR="00453309" w:rsidRPr="00F156AE" w:rsidRDefault="00936956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CD1D40" w14:textId="7E9451F7" w:rsidR="00453309" w:rsidRPr="001F551D" w:rsidRDefault="00306672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453309" w:rsidRPr="001F551D" w14:paraId="007D6649" w14:textId="77777777" w:rsidTr="0093713B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47E3F7FA" w14:textId="77777777" w:rsidR="00453309" w:rsidRPr="001F551D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FAD0A04" w14:textId="77777777" w:rsidR="00453309" w:rsidRPr="001F551D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65E6E8" w14:textId="52F2A65C" w:rsidR="00453309" w:rsidRPr="00F156AE" w:rsidRDefault="00154B64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C585FF8" w14:textId="66E60240" w:rsidR="00453309" w:rsidRPr="00F156AE" w:rsidRDefault="003D4298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669985" w14:textId="1DBBC0F1" w:rsidR="00453309" w:rsidRPr="00F156AE" w:rsidRDefault="00936956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1C3080" w14:textId="7A01B9F4" w:rsidR="00453309" w:rsidRPr="001F551D" w:rsidRDefault="00306672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</w:tr>
      <w:tr w:rsidR="00453309" w:rsidRPr="001F551D" w14:paraId="1D20828B" w14:textId="77777777" w:rsidTr="0093713B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5C9B271" w14:textId="77777777" w:rsidR="00453309" w:rsidRPr="001F551D" w:rsidRDefault="00453309" w:rsidP="009371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5CF948A" w14:textId="2C2026DD" w:rsidR="00453309" w:rsidRPr="00F156AE" w:rsidRDefault="00154B64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78217E7" w14:textId="46F1973C" w:rsidR="00453309" w:rsidRPr="00F156AE" w:rsidRDefault="003D4298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4DB9B03" w14:textId="15B0B115" w:rsidR="00453309" w:rsidRPr="00F156AE" w:rsidRDefault="00936956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D68E5F" w14:textId="22F70F1F" w:rsidR="00453309" w:rsidRPr="001F551D" w:rsidRDefault="00306672" w:rsidP="009371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</w:tr>
    </w:tbl>
    <w:p w14:paraId="0ED26DEF" w14:textId="7D89E6B3" w:rsidR="009A18AF" w:rsidRDefault="009A18AF" w:rsidP="009A18AF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FCA7A59" w14:textId="45C499B3" w:rsidR="009A18AF" w:rsidRDefault="009A18AF" w:rsidP="00917013">
      <w:pPr>
        <w:rPr>
          <w:color w:val="000000" w:themeColor="text1"/>
          <w:sz w:val="16"/>
          <w:szCs w:val="16"/>
        </w:rPr>
      </w:pPr>
    </w:p>
    <w:p w14:paraId="4DC63F66" w14:textId="448F78BB" w:rsidR="003F18D2" w:rsidRDefault="003F18D2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10C5D341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F37BB9">
        <w:rPr>
          <w:b/>
          <w:sz w:val="18"/>
          <w:szCs w:val="18"/>
          <w:shd w:val="clear" w:color="auto" w:fill="FFFFFF"/>
        </w:rPr>
        <w:t xml:space="preserve">grudniu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</w:t>
      </w:r>
      <w:bookmarkStart w:id="6" w:name="_GoBack"/>
      <w:bookmarkEnd w:id="6"/>
      <w:r w:rsidRPr="00270CA1">
        <w:rPr>
          <w:b/>
          <w:sz w:val="18"/>
          <w:szCs w:val="18"/>
          <w:shd w:val="clear" w:color="auto" w:fill="FFFFFF"/>
        </w:rPr>
        <w:t>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466BB9E7" w14:textId="6CBC0014" w:rsidR="009A18AF" w:rsidRDefault="005136B3" w:rsidP="005B3CC7">
      <w:pPr>
        <w:spacing w:before="0" w:after="0"/>
        <w:rPr>
          <w:noProof/>
          <w:lang w:eastAsia="pl-PL"/>
        </w:rPr>
      </w:pPr>
      <w:r w:rsidRPr="005665DE"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3602007D" wp14:editId="47372B77">
            <wp:simplePos x="0" y="0"/>
            <wp:positionH relativeFrom="margin">
              <wp:posOffset>-12065</wp:posOffset>
            </wp:positionH>
            <wp:positionV relativeFrom="margin">
              <wp:posOffset>744855</wp:posOffset>
            </wp:positionV>
            <wp:extent cx="5034915" cy="2479040"/>
            <wp:effectExtent l="0" t="0" r="13335" b="0"/>
            <wp:wrapSquare wrapText="bothSides"/>
            <wp:docPr id="19" name="Wykres 19" descr="Wykres 2. Sprzedaż detaliczna towarów w grudniu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E090" w14:textId="03963CA5" w:rsidR="003B4DD3" w:rsidRPr="002E46A5" w:rsidRDefault="00C91D42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12A9B27D">
                <wp:simplePos x="0" y="0"/>
                <wp:positionH relativeFrom="page">
                  <wp:posOffset>5657215</wp:posOffset>
                </wp:positionH>
                <wp:positionV relativeFrom="margin">
                  <wp:posOffset>3625850</wp:posOffset>
                </wp:positionV>
                <wp:extent cx="1800225" cy="1068070"/>
                <wp:effectExtent l="0" t="0" r="0" b="0"/>
                <wp:wrapTight wrapText="bothSides">
                  <wp:wrapPolygon edited="0">
                    <wp:start x="686" y="0"/>
                    <wp:lineTo x="686" y="21189"/>
                    <wp:lineTo x="20800" y="21189"/>
                    <wp:lineTo x="20800" y="0"/>
                    <wp:lineTo x="686" y="0"/>
                  </wp:wrapPolygon>
                </wp:wrapTight>
                <wp:docPr id="13" name="Pole tekstowe 13" descr="W grudniu 2023 r. odnotowano spadek sprzedaży detalicznej wyrównanej sezonowo o 2,9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526F404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293B49">
                              <w:t>grudniu</w:t>
                            </w:r>
                            <w:r w:rsidR="0035119F">
                              <w:t xml:space="preserve">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35119F">
                              <w:t>spadek</w:t>
                            </w:r>
                            <w:r w:rsidR="001D2661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293B49">
                              <w:t>2</w:t>
                            </w:r>
                            <w:r>
                              <w:t>,</w:t>
                            </w:r>
                            <w:r w:rsidR="00293B49">
                              <w:t>9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grudniu 2023 r. odnotowano spadek sprzedaży detalicznej wyrównanej sezonowo o 2,9% w porównaniu z poprzednim miesiącem" style="position:absolute;margin-left:445.45pt;margin-top:285.5pt;width:141.75pt;height:84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" filled="f" stroked="f">
                <v:textbox>
                  <w:txbxContent>
                    <w:p w14:paraId="6F82A774" w14:textId="2526F404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293B49">
                        <w:t>grudniu</w:t>
                      </w:r>
                      <w:r w:rsidR="0035119F">
                        <w:t xml:space="preserve">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35119F">
                        <w:t>spadek</w:t>
                      </w:r>
                      <w:r w:rsidR="001D2661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293B49">
                        <w:t>2</w:t>
                      </w:r>
                      <w:r>
                        <w:t>,</w:t>
                      </w:r>
                      <w:r w:rsidR="00293B49">
                        <w:t>9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7AD2E761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9B4351">
        <w:rPr>
          <w:rFonts w:cs="Arial"/>
          <w:spacing w:val="-2"/>
          <w:szCs w:val="19"/>
        </w:rPr>
        <w:t>grudniu</w:t>
      </w:r>
      <w:r w:rsidR="00F71389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2F5D8E">
        <w:rPr>
          <w:rFonts w:cs="Arial"/>
          <w:spacing w:val="-2"/>
          <w:szCs w:val="19"/>
        </w:rPr>
        <w:t>2</w:t>
      </w:r>
      <w:r w:rsidR="0022517D">
        <w:rPr>
          <w:rFonts w:cs="Arial"/>
          <w:spacing w:val="-2"/>
          <w:szCs w:val="19"/>
        </w:rPr>
        <w:t>,</w:t>
      </w:r>
      <w:r w:rsidR="002F5D8E">
        <w:rPr>
          <w:rFonts w:cs="Arial"/>
          <w:spacing w:val="-2"/>
          <w:szCs w:val="19"/>
        </w:rPr>
        <w:t>9</w:t>
      </w:r>
      <w:r w:rsidRPr="00681E94">
        <w:rPr>
          <w:rFonts w:cs="Arial"/>
          <w:spacing w:val="-2"/>
          <w:szCs w:val="19"/>
        </w:rPr>
        <w:t xml:space="preserve">% </w:t>
      </w:r>
      <w:r w:rsidR="0035119F">
        <w:rPr>
          <w:rFonts w:cs="Arial"/>
          <w:spacing w:val="-2"/>
          <w:szCs w:val="19"/>
        </w:rPr>
        <w:t>ni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2F5D8E">
        <w:rPr>
          <w:rFonts w:cs="Arial"/>
          <w:spacing w:val="-2"/>
          <w:szCs w:val="19"/>
        </w:rPr>
        <w:t>listopadem</w:t>
      </w:r>
      <w:r w:rsidR="004F3F13">
        <w:rPr>
          <w:rFonts w:cs="Arial"/>
          <w:spacing w:val="-2"/>
          <w:szCs w:val="19"/>
        </w:rPr>
        <w:t xml:space="preserve"> </w:t>
      </w:r>
      <w:r w:rsidR="00782BDA">
        <w:rPr>
          <w:rFonts w:cs="Arial"/>
          <w:spacing w:val="-2"/>
          <w:szCs w:val="19"/>
        </w:rPr>
        <w:t>b</w:t>
      </w:r>
      <w:r w:rsidR="008B2182" w:rsidRPr="007006FF">
        <w:rPr>
          <w:rFonts w:cs="Arial"/>
          <w:spacing w:val="-2"/>
          <w:szCs w:val="19"/>
        </w:rPr>
        <w:t>r.</w:t>
      </w:r>
    </w:p>
    <w:p w14:paraId="4A83F9B8" w14:textId="240CBEF1" w:rsidR="000D7269" w:rsidRPr="00270CA1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756650D5" w:rsidR="00694AF0" w:rsidRDefault="00D847AA" w:rsidP="00E76D26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7137F163" wp14:editId="0A346678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DE02CC">
              <w:fldChar w:fldCharType="begin"/>
            </w:r>
            <w:r w:rsidR="00DE02CC" w:rsidRPr="00DE02CC">
              <w:rPr>
                <w:lang w:val="en-US"/>
              </w:rPr>
              <w:instrText xml:space="preserve"> HYPERLINK "mailto:obslugaprasowa@stat.gov.pl" </w:instrText>
            </w:r>
            <w:r w:rsidR="00DE02CC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DE02CC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9D8641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04875CD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6DC2345" wp14:editId="07AD3DC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9525</wp:posOffset>
                  </wp:positionV>
                  <wp:extent cx="245110" cy="233680"/>
                  <wp:effectExtent l="0" t="0" r="254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C08A3B4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27CE5D1" wp14:editId="36375114">
                  <wp:simplePos x="0" y="0"/>
                  <wp:positionH relativeFrom="column">
                    <wp:posOffset>92776</wp:posOffset>
                  </wp:positionH>
                  <wp:positionV relativeFrom="paragraph">
                    <wp:posOffset>15107</wp:posOffset>
                  </wp:positionV>
                  <wp:extent cx="272956" cy="23241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1" cy="25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D0231" w:rsidRDefault="00866284" w:rsidP="00531873">
            <w:pPr>
              <w:rPr>
                <w:rStyle w:val="Hipercze"/>
                <w:color w:val="001D77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D0231">
              <w:rPr>
                <w:rStyle w:val="Hipercze"/>
                <w:color w:val="001D77"/>
              </w:rPr>
              <w:t>Rynek wewnętrzny w 202</w:t>
            </w:r>
            <w:r w:rsidRPr="001D0231">
              <w:rPr>
                <w:rStyle w:val="Hipercze"/>
                <w:color w:val="001D77"/>
              </w:rPr>
              <w:t>2</w:t>
            </w:r>
            <w:r w:rsidR="00B81424" w:rsidRPr="001D0231">
              <w:rPr>
                <w:rStyle w:val="Hipercze"/>
                <w:color w:val="001D77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6E3BF1" w:rsidRDefault="00DE02CC" w:rsidP="00531873">
            <w:pPr>
              <w:rPr>
                <w:rFonts w:cs="Times New Roman"/>
                <w:color w:val="001D77"/>
              </w:rPr>
            </w:pPr>
            <w:hyperlink r:id="rId23" w:tooltip="Link do Dziedzinowej Bazy Wiedzy - Rynek wewnętrzny" w:history="1">
              <w:r w:rsidR="004F47FD" w:rsidRPr="006E3BF1">
                <w:rPr>
                  <w:rStyle w:val="Hipercze"/>
                  <w:color w:val="001D77"/>
                </w:rPr>
                <w:t>Dziedzinowa Baza Wiedzy - Rynek wewnętrzny</w:t>
              </w:r>
            </w:hyperlink>
            <w:r w:rsidR="004E514C" w:rsidRPr="006E3BF1">
              <w:rPr>
                <w:rFonts w:cs="Times New Roman"/>
                <w:color w:val="001D77"/>
              </w:rPr>
              <w:t xml:space="preserve"> </w:t>
            </w:r>
          </w:p>
          <w:p w14:paraId="326D6B5C" w14:textId="554674CA" w:rsidR="00531873" w:rsidRPr="00F92DB2" w:rsidRDefault="00DE02CC" w:rsidP="00531873">
            <w:pPr>
              <w:rPr>
                <w:rFonts w:cs="Times New Roman"/>
                <w:color w:val="001D77"/>
              </w:rPr>
            </w:pPr>
            <w:hyperlink r:id="rId24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DE02CC" w:rsidP="00531873">
            <w:pPr>
              <w:rPr>
                <w:color w:val="003366"/>
              </w:rPr>
            </w:pPr>
            <w:hyperlink r:id="rId25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DE02CC" w:rsidP="00531873">
            <w:pPr>
              <w:rPr>
                <w:rFonts w:cs="Times New Roman"/>
                <w:color w:val="001D77"/>
              </w:rPr>
            </w:pPr>
            <w:hyperlink r:id="rId26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64A73" w14:textId="77777777" w:rsidR="002823B9" w:rsidRDefault="002823B9" w:rsidP="000662E2">
      <w:pPr>
        <w:spacing w:after="0" w:line="240" w:lineRule="auto"/>
      </w:pPr>
      <w:r>
        <w:separator/>
      </w:r>
    </w:p>
  </w:endnote>
  <w:endnote w:type="continuationSeparator" w:id="0">
    <w:p w14:paraId="2E907851" w14:textId="77777777" w:rsidR="002823B9" w:rsidRDefault="002823B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6430FFA-64AF-449C-ABD7-389D97132A95}"/>
    <w:embedBold r:id="rId2" w:fontKey="{9B840FCD-6B3B-4FFC-AC40-C852634977D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69DE449-DB03-4127-934D-C275275996B8}"/>
    <w:embedBold r:id="rId4" w:fontKey="{44C5E34D-1B19-401C-8532-229D435AA26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08D0E61-5DC0-4422-991D-C6F894935A36}"/>
    <w:embedBold r:id="rId6" w:fontKey="{46375E44-1709-4BFC-BD29-AF4A037EC10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DE3B797-B629-4688-ABEE-F16B36F38072}"/>
    <w:embedItalic r:id="rId8" w:fontKey="{39F5D055-8119-471F-877B-0384CD22A4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AD6B91A-888A-4B70-9A3E-09489E8A6C6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6BC6511-D7A0-4A85-A16F-AE68AC4EA3A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6ED3668-E0E4-4DF1-B9A3-B280BADB3D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AD37A" w14:textId="77777777" w:rsidR="002823B9" w:rsidRDefault="002823B9" w:rsidP="000662E2">
      <w:pPr>
        <w:spacing w:after="0" w:line="240" w:lineRule="auto"/>
      </w:pPr>
      <w:r>
        <w:separator/>
      </w:r>
    </w:p>
  </w:footnote>
  <w:footnote w:type="continuationSeparator" w:id="0">
    <w:p w14:paraId="2DD9FE9D" w14:textId="77777777" w:rsidR="002823B9" w:rsidRDefault="002823B9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1A2612E0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1CAD129F" w14:textId="0B94B31D" w:rsidR="00D70FDC" w:rsidRPr="00D70FDC" w:rsidRDefault="00D70FD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 w:rsidR="00A936CD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65AF76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styczeń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5236EA8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F589D">
                            <w:t>2</w:t>
                          </w:r>
                          <w:r w:rsidR="00DE6B58">
                            <w:t>.</w:t>
                          </w:r>
                          <w:r w:rsidR="001F589D">
                            <w:t>01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2 styczeń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OX3LAdFAgAA&#10;RA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71967FEA" w14:textId="05236EA8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1F589D">
                      <w:t>2</w:t>
                    </w:r>
                    <w:r w:rsidR="00DE6B58">
                      <w:t>.</w:t>
                    </w:r>
                    <w:r w:rsidR="001F589D">
                      <w:t>01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5pt;height:128.45pt;visibility:visible;mso-wrap-style:square" o:bullet="t">
        <v:imagedata r:id="rId1" o:title=""/>
      </v:shape>
    </w:pict>
  </w:numPicBullet>
  <w:numPicBullet w:numPicBulletId="1">
    <w:pict>
      <v:shape id="_x0000_i1039" type="#_x0000_t75" style="width:123.85pt;height:128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62CD"/>
    <w:rsid w:val="0000709F"/>
    <w:rsid w:val="0001021A"/>
    <w:rsid w:val="000108B8"/>
    <w:rsid w:val="00010DA2"/>
    <w:rsid w:val="0001232B"/>
    <w:rsid w:val="00012363"/>
    <w:rsid w:val="000130BD"/>
    <w:rsid w:val="000131A5"/>
    <w:rsid w:val="000152F5"/>
    <w:rsid w:val="00016FE4"/>
    <w:rsid w:val="00021D4F"/>
    <w:rsid w:val="000226CD"/>
    <w:rsid w:val="000233D4"/>
    <w:rsid w:val="00023FAF"/>
    <w:rsid w:val="000275D4"/>
    <w:rsid w:val="00032FE8"/>
    <w:rsid w:val="0003320D"/>
    <w:rsid w:val="0003343B"/>
    <w:rsid w:val="00033E17"/>
    <w:rsid w:val="000353D8"/>
    <w:rsid w:val="00035748"/>
    <w:rsid w:val="000435BD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99D"/>
    <w:rsid w:val="00054031"/>
    <w:rsid w:val="00055726"/>
    <w:rsid w:val="000573AA"/>
    <w:rsid w:val="00057CA1"/>
    <w:rsid w:val="000605B4"/>
    <w:rsid w:val="00060BAD"/>
    <w:rsid w:val="00061857"/>
    <w:rsid w:val="000642D2"/>
    <w:rsid w:val="0006455D"/>
    <w:rsid w:val="000645E7"/>
    <w:rsid w:val="000647A9"/>
    <w:rsid w:val="000649FC"/>
    <w:rsid w:val="000655ED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4CB5"/>
    <w:rsid w:val="000954BB"/>
    <w:rsid w:val="00097840"/>
    <w:rsid w:val="000A0844"/>
    <w:rsid w:val="000A17D9"/>
    <w:rsid w:val="000A2ACA"/>
    <w:rsid w:val="000A2CC7"/>
    <w:rsid w:val="000A3229"/>
    <w:rsid w:val="000A3510"/>
    <w:rsid w:val="000A61AA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7387"/>
    <w:rsid w:val="000C035D"/>
    <w:rsid w:val="000C0F84"/>
    <w:rsid w:val="000C135D"/>
    <w:rsid w:val="000C365F"/>
    <w:rsid w:val="000C3B1F"/>
    <w:rsid w:val="000C6C9B"/>
    <w:rsid w:val="000D0C10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9A9"/>
    <w:rsid w:val="000F4A36"/>
    <w:rsid w:val="000F4C41"/>
    <w:rsid w:val="000F4F26"/>
    <w:rsid w:val="000F514A"/>
    <w:rsid w:val="000F5BEC"/>
    <w:rsid w:val="000F61E9"/>
    <w:rsid w:val="00100ED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57AE"/>
    <w:rsid w:val="0012683C"/>
    <w:rsid w:val="00127A10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FB4"/>
    <w:rsid w:val="001423B6"/>
    <w:rsid w:val="00142C37"/>
    <w:rsid w:val="001445A7"/>
    <w:rsid w:val="001448A7"/>
    <w:rsid w:val="00144CC1"/>
    <w:rsid w:val="001459C2"/>
    <w:rsid w:val="00146621"/>
    <w:rsid w:val="00146E10"/>
    <w:rsid w:val="00150B51"/>
    <w:rsid w:val="00150D3B"/>
    <w:rsid w:val="0015194D"/>
    <w:rsid w:val="00154727"/>
    <w:rsid w:val="00154B64"/>
    <w:rsid w:val="00156DE4"/>
    <w:rsid w:val="001601CA"/>
    <w:rsid w:val="00160CE9"/>
    <w:rsid w:val="00161645"/>
    <w:rsid w:val="001617E3"/>
    <w:rsid w:val="00162325"/>
    <w:rsid w:val="00163EFF"/>
    <w:rsid w:val="001673F1"/>
    <w:rsid w:val="0017093F"/>
    <w:rsid w:val="0017149E"/>
    <w:rsid w:val="00172113"/>
    <w:rsid w:val="0017264D"/>
    <w:rsid w:val="00172936"/>
    <w:rsid w:val="00172CFD"/>
    <w:rsid w:val="001762E7"/>
    <w:rsid w:val="001776F9"/>
    <w:rsid w:val="0018111F"/>
    <w:rsid w:val="0018422C"/>
    <w:rsid w:val="001847A3"/>
    <w:rsid w:val="00184F0B"/>
    <w:rsid w:val="00185BA9"/>
    <w:rsid w:val="00185BCA"/>
    <w:rsid w:val="00185EAD"/>
    <w:rsid w:val="00186F5B"/>
    <w:rsid w:val="00187D0B"/>
    <w:rsid w:val="001931EE"/>
    <w:rsid w:val="001951DA"/>
    <w:rsid w:val="0019548E"/>
    <w:rsid w:val="00196119"/>
    <w:rsid w:val="001A00C2"/>
    <w:rsid w:val="001A099E"/>
    <w:rsid w:val="001A1CB5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8BE"/>
    <w:rsid w:val="001B3A6C"/>
    <w:rsid w:val="001B482D"/>
    <w:rsid w:val="001B6E25"/>
    <w:rsid w:val="001B753B"/>
    <w:rsid w:val="001C3269"/>
    <w:rsid w:val="001C4308"/>
    <w:rsid w:val="001C64CA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386B"/>
    <w:rsid w:val="001E5B2D"/>
    <w:rsid w:val="001E5D31"/>
    <w:rsid w:val="001E737D"/>
    <w:rsid w:val="001F3078"/>
    <w:rsid w:val="001F45B3"/>
    <w:rsid w:val="001F589D"/>
    <w:rsid w:val="001F647A"/>
    <w:rsid w:val="001F73DB"/>
    <w:rsid w:val="00200C5C"/>
    <w:rsid w:val="00200EF2"/>
    <w:rsid w:val="0020156C"/>
    <w:rsid w:val="00201B8C"/>
    <w:rsid w:val="0020221A"/>
    <w:rsid w:val="00205547"/>
    <w:rsid w:val="00206E12"/>
    <w:rsid w:val="00207BB4"/>
    <w:rsid w:val="002112E1"/>
    <w:rsid w:val="002142F0"/>
    <w:rsid w:val="0021438C"/>
    <w:rsid w:val="00215931"/>
    <w:rsid w:val="00215968"/>
    <w:rsid w:val="002159FA"/>
    <w:rsid w:val="00216634"/>
    <w:rsid w:val="002166D6"/>
    <w:rsid w:val="00216B00"/>
    <w:rsid w:val="00216C64"/>
    <w:rsid w:val="0022051E"/>
    <w:rsid w:val="00221C1B"/>
    <w:rsid w:val="002225F9"/>
    <w:rsid w:val="00223E4C"/>
    <w:rsid w:val="0022517D"/>
    <w:rsid w:val="00227BDA"/>
    <w:rsid w:val="00232E50"/>
    <w:rsid w:val="0023478A"/>
    <w:rsid w:val="0023556F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851"/>
    <w:rsid w:val="002516F2"/>
    <w:rsid w:val="002517E0"/>
    <w:rsid w:val="00251D9C"/>
    <w:rsid w:val="00252458"/>
    <w:rsid w:val="00253504"/>
    <w:rsid w:val="0025481E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0E4D"/>
    <w:rsid w:val="00282167"/>
    <w:rsid w:val="002823B9"/>
    <w:rsid w:val="00282699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9EB"/>
    <w:rsid w:val="002C2E20"/>
    <w:rsid w:val="002C3872"/>
    <w:rsid w:val="002C41B5"/>
    <w:rsid w:val="002C4E12"/>
    <w:rsid w:val="002C4FDA"/>
    <w:rsid w:val="002C6476"/>
    <w:rsid w:val="002C781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D8E"/>
    <w:rsid w:val="002F5FCE"/>
    <w:rsid w:val="002F6DA7"/>
    <w:rsid w:val="002F77C8"/>
    <w:rsid w:val="002F7ABA"/>
    <w:rsid w:val="0030093C"/>
    <w:rsid w:val="0030126D"/>
    <w:rsid w:val="003013D0"/>
    <w:rsid w:val="00302CF5"/>
    <w:rsid w:val="00303C6E"/>
    <w:rsid w:val="00304F22"/>
    <w:rsid w:val="003059DA"/>
    <w:rsid w:val="0030641C"/>
    <w:rsid w:val="00306672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40467"/>
    <w:rsid w:val="00340A4E"/>
    <w:rsid w:val="00341741"/>
    <w:rsid w:val="00343371"/>
    <w:rsid w:val="00343D6F"/>
    <w:rsid w:val="00346D1A"/>
    <w:rsid w:val="00347D72"/>
    <w:rsid w:val="0035119F"/>
    <w:rsid w:val="00352005"/>
    <w:rsid w:val="00352156"/>
    <w:rsid w:val="00353F45"/>
    <w:rsid w:val="0035698A"/>
    <w:rsid w:val="00357611"/>
    <w:rsid w:val="003577E7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2607"/>
    <w:rsid w:val="003843DB"/>
    <w:rsid w:val="00384588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9C8"/>
    <w:rsid w:val="003A2B6E"/>
    <w:rsid w:val="003A5173"/>
    <w:rsid w:val="003A5598"/>
    <w:rsid w:val="003A5C75"/>
    <w:rsid w:val="003B1454"/>
    <w:rsid w:val="003B1624"/>
    <w:rsid w:val="003B18B6"/>
    <w:rsid w:val="003B1B13"/>
    <w:rsid w:val="003B2517"/>
    <w:rsid w:val="003B2C0C"/>
    <w:rsid w:val="003B4DD3"/>
    <w:rsid w:val="003C006D"/>
    <w:rsid w:val="003C161B"/>
    <w:rsid w:val="003C1838"/>
    <w:rsid w:val="003C1DEB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1C9"/>
    <w:rsid w:val="003E7014"/>
    <w:rsid w:val="003F0894"/>
    <w:rsid w:val="003F18D2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DA6"/>
    <w:rsid w:val="00404256"/>
    <w:rsid w:val="00404A50"/>
    <w:rsid w:val="00406619"/>
    <w:rsid w:val="0041082C"/>
    <w:rsid w:val="00411657"/>
    <w:rsid w:val="00414153"/>
    <w:rsid w:val="00414225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58C3"/>
    <w:rsid w:val="0042639C"/>
    <w:rsid w:val="004269AE"/>
    <w:rsid w:val="0042749E"/>
    <w:rsid w:val="00427BF8"/>
    <w:rsid w:val="00430AB2"/>
    <w:rsid w:val="00431C02"/>
    <w:rsid w:val="004341B2"/>
    <w:rsid w:val="004344FB"/>
    <w:rsid w:val="004358D9"/>
    <w:rsid w:val="0043653B"/>
    <w:rsid w:val="00437395"/>
    <w:rsid w:val="004418FB"/>
    <w:rsid w:val="00442204"/>
    <w:rsid w:val="00442ADD"/>
    <w:rsid w:val="004445A9"/>
    <w:rsid w:val="004445DC"/>
    <w:rsid w:val="00444749"/>
    <w:rsid w:val="00445047"/>
    <w:rsid w:val="004457FC"/>
    <w:rsid w:val="00445A25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3B20"/>
    <w:rsid w:val="00473E19"/>
    <w:rsid w:val="00474E69"/>
    <w:rsid w:val="00475587"/>
    <w:rsid w:val="00477136"/>
    <w:rsid w:val="004815F2"/>
    <w:rsid w:val="00482E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B2ED2"/>
    <w:rsid w:val="004B3049"/>
    <w:rsid w:val="004B3AB8"/>
    <w:rsid w:val="004B3EEF"/>
    <w:rsid w:val="004B4337"/>
    <w:rsid w:val="004B54FB"/>
    <w:rsid w:val="004B65AB"/>
    <w:rsid w:val="004C1895"/>
    <w:rsid w:val="004C2245"/>
    <w:rsid w:val="004C24EB"/>
    <w:rsid w:val="004C2CCC"/>
    <w:rsid w:val="004C5FC0"/>
    <w:rsid w:val="004C6B1E"/>
    <w:rsid w:val="004C6D40"/>
    <w:rsid w:val="004C714F"/>
    <w:rsid w:val="004C7B9C"/>
    <w:rsid w:val="004C7D89"/>
    <w:rsid w:val="004C7DA3"/>
    <w:rsid w:val="004D3F35"/>
    <w:rsid w:val="004D4C5E"/>
    <w:rsid w:val="004D4CCB"/>
    <w:rsid w:val="004D788D"/>
    <w:rsid w:val="004E04B5"/>
    <w:rsid w:val="004E472B"/>
    <w:rsid w:val="004E47A7"/>
    <w:rsid w:val="004E514C"/>
    <w:rsid w:val="004E564D"/>
    <w:rsid w:val="004E6AA8"/>
    <w:rsid w:val="004F0C3C"/>
    <w:rsid w:val="004F11BA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136B3"/>
    <w:rsid w:val="00515164"/>
    <w:rsid w:val="005203F1"/>
    <w:rsid w:val="00521BC3"/>
    <w:rsid w:val="00522630"/>
    <w:rsid w:val="005231B2"/>
    <w:rsid w:val="00524F5B"/>
    <w:rsid w:val="0052513C"/>
    <w:rsid w:val="00525857"/>
    <w:rsid w:val="00526820"/>
    <w:rsid w:val="0053086C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C16"/>
    <w:rsid w:val="005520D8"/>
    <w:rsid w:val="0055286B"/>
    <w:rsid w:val="00555CFB"/>
    <w:rsid w:val="00555FF1"/>
    <w:rsid w:val="00556ADB"/>
    <w:rsid w:val="00556CF1"/>
    <w:rsid w:val="005605A5"/>
    <w:rsid w:val="00560626"/>
    <w:rsid w:val="00561834"/>
    <w:rsid w:val="00564AAE"/>
    <w:rsid w:val="005665DE"/>
    <w:rsid w:val="00566B24"/>
    <w:rsid w:val="0057340B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84"/>
    <w:rsid w:val="005A698C"/>
    <w:rsid w:val="005A6EA7"/>
    <w:rsid w:val="005B3491"/>
    <w:rsid w:val="005B3CC7"/>
    <w:rsid w:val="005B68E9"/>
    <w:rsid w:val="005B6CFE"/>
    <w:rsid w:val="005C065F"/>
    <w:rsid w:val="005C0CAC"/>
    <w:rsid w:val="005C1D67"/>
    <w:rsid w:val="005C1F3C"/>
    <w:rsid w:val="005C2C8C"/>
    <w:rsid w:val="005C3686"/>
    <w:rsid w:val="005C3F59"/>
    <w:rsid w:val="005D003C"/>
    <w:rsid w:val="005D062E"/>
    <w:rsid w:val="005D2B2F"/>
    <w:rsid w:val="005D2F6B"/>
    <w:rsid w:val="005D34B1"/>
    <w:rsid w:val="005D452C"/>
    <w:rsid w:val="005E0799"/>
    <w:rsid w:val="005E0832"/>
    <w:rsid w:val="005E10F9"/>
    <w:rsid w:val="005E11CC"/>
    <w:rsid w:val="005E1200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35BB"/>
    <w:rsid w:val="00624690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575"/>
    <w:rsid w:val="00642796"/>
    <w:rsid w:val="00643136"/>
    <w:rsid w:val="0064480C"/>
    <w:rsid w:val="00646B89"/>
    <w:rsid w:val="00652A94"/>
    <w:rsid w:val="00654BB6"/>
    <w:rsid w:val="00655B5B"/>
    <w:rsid w:val="0065614F"/>
    <w:rsid w:val="0065733F"/>
    <w:rsid w:val="006579DB"/>
    <w:rsid w:val="00660A5A"/>
    <w:rsid w:val="006624CD"/>
    <w:rsid w:val="00662721"/>
    <w:rsid w:val="006634DF"/>
    <w:rsid w:val="006661EC"/>
    <w:rsid w:val="006673CA"/>
    <w:rsid w:val="00667753"/>
    <w:rsid w:val="006701A7"/>
    <w:rsid w:val="00671E64"/>
    <w:rsid w:val="00673C26"/>
    <w:rsid w:val="00673C67"/>
    <w:rsid w:val="00673CB6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90624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4A6F"/>
    <w:rsid w:val="006A6956"/>
    <w:rsid w:val="006A6E42"/>
    <w:rsid w:val="006B0A47"/>
    <w:rsid w:val="006B0E9E"/>
    <w:rsid w:val="006B35B7"/>
    <w:rsid w:val="006B3F81"/>
    <w:rsid w:val="006B486D"/>
    <w:rsid w:val="006B5AE4"/>
    <w:rsid w:val="006B5E89"/>
    <w:rsid w:val="006B6156"/>
    <w:rsid w:val="006C07D3"/>
    <w:rsid w:val="006C109C"/>
    <w:rsid w:val="006C14D4"/>
    <w:rsid w:val="006C1817"/>
    <w:rsid w:val="006C2A36"/>
    <w:rsid w:val="006C31F0"/>
    <w:rsid w:val="006C35C7"/>
    <w:rsid w:val="006C58B6"/>
    <w:rsid w:val="006C5944"/>
    <w:rsid w:val="006C5986"/>
    <w:rsid w:val="006C737D"/>
    <w:rsid w:val="006C7474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41"/>
    <w:rsid w:val="006E73E6"/>
    <w:rsid w:val="006F01FE"/>
    <w:rsid w:val="006F2706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1F00"/>
    <w:rsid w:val="007128EF"/>
    <w:rsid w:val="00714849"/>
    <w:rsid w:val="0071565F"/>
    <w:rsid w:val="0071695E"/>
    <w:rsid w:val="00717B1C"/>
    <w:rsid w:val="007211B1"/>
    <w:rsid w:val="00721510"/>
    <w:rsid w:val="00721BAD"/>
    <w:rsid w:val="00721FB4"/>
    <w:rsid w:val="007225D0"/>
    <w:rsid w:val="0072643A"/>
    <w:rsid w:val="007277DA"/>
    <w:rsid w:val="00730321"/>
    <w:rsid w:val="00731D27"/>
    <w:rsid w:val="0073360E"/>
    <w:rsid w:val="007337C9"/>
    <w:rsid w:val="00733F50"/>
    <w:rsid w:val="00735D70"/>
    <w:rsid w:val="00736C10"/>
    <w:rsid w:val="00737010"/>
    <w:rsid w:val="007379DA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6050A"/>
    <w:rsid w:val="00760ED5"/>
    <w:rsid w:val="0076254F"/>
    <w:rsid w:val="0076396F"/>
    <w:rsid w:val="007651A2"/>
    <w:rsid w:val="00771BF9"/>
    <w:rsid w:val="0077371E"/>
    <w:rsid w:val="00774D6A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134"/>
    <w:rsid w:val="00793EEC"/>
    <w:rsid w:val="0079514B"/>
    <w:rsid w:val="00795252"/>
    <w:rsid w:val="00796E41"/>
    <w:rsid w:val="00797F3C"/>
    <w:rsid w:val="007A0116"/>
    <w:rsid w:val="007A1088"/>
    <w:rsid w:val="007A12A5"/>
    <w:rsid w:val="007A1CE4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2344"/>
    <w:rsid w:val="007C48C5"/>
    <w:rsid w:val="007C4F63"/>
    <w:rsid w:val="007C5041"/>
    <w:rsid w:val="007C562B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55EA"/>
    <w:rsid w:val="007D605C"/>
    <w:rsid w:val="007D6ECE"/>
    <w:rsid w:val="007D731E"/>
    <w:rsid w:val="007D74A2"/>
    <w:rsid w:val="007E0814"/>
    <w:rsid w:val="007E3314"/>
    <w:rsid w:val="007E3514"/>
    <w:rsid w:val="007E4727"/>
    <w:rsid w:val="007E4B03"/>
    <w:rsid w:val="007E51A9"/>
    <w:rsid w:val="007E5532"/>
    <w:rsid w:val="007E55AA"/>
    <w:rsid w:val="007F1309"/>
    <w:rsid w:val="007F2CBD"/>
    <w:rsid w:val="007F2FC5"/>
    <w:rsid w:val="007F324B"/>
    <w:rsid w:val="007F4354"/>
    <w:rsid w:val="007F4D62"/>
    <w:rsid w:val="007F683D"/>
    <w:rsid w:val="007F73DE"/>
    <w:rsid w:val="0080041A"/>
    <w:rsid w:val="008005D7"/>
    <w:rsid w:val="00803CA3"/>
    <w:rsid w:val="0080540A"/>
    <w:rsid w:val="0080553C"/>
    <w:rsid w:val="00805AF8"/>
    <w:rsid w:val="00805B46"/>
    <w:rsid w:val="00805DB4"/>
    <w:rsid w:val="008121CC"/>
    <w:rsid w:val="0081233D"/>
    <w:rsid w:val="00814C5C"/>
    <w:rsid w:val="00815F34"/>
    <w:rsid w:val="00817616"/>
    <w:rsid w:val="00817A47"/>
    <w:rsid w:val="00820B45"/>
    <w:rsid w:val="00821335"/>
    <w:rsid w:val="00823593"/>
    <w:rsid w:val="00823F51"/>
    <w:rsid w:val="00825DC2"/>
    <w:rsid w:val="00826C43"/>
    <w:rsid w:val="008307CB"/>
    <w:rsid w:val="00831D6E"/>
    <w:rsid w:val="008321E0"/>
    <w:rsid w:val="00832E53"/>
    <w:rsid w:val="00834AD3"/>
    <w:rsid w:val="00836970"/>
    <w:rsid w:val="00837F76"/>
    <w:rsid w:val="00840A4D"/>
    <w:rsid w:val="0084169D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6A53"/>
    <w:rsid w:val="00857421"/>
    <w:rsid w:val="0086082D"/>
    <w:rsid w:val="00860AE3"/>
    <w:rsid w:val="008622D1"/>
    <w:rsid w:val="0086372E"/>
    <w:rsid w:val="00864E6D"/>
    <w:rsid w:val="0086605B"/>
    <w:rsid w:val="00866284"/>
    <w:rsid w:val="00866933"/>
    <w:rsid w:val="00866C74"/>
    <w:rsid w:val="0086734E"/>
    <w:rsid w:val="00870F14"/>
    <w:rsid w:val="008712C7"/>
    <w:rsid w:val="008729D2"/>
    <w:rsid w:val="00873090"/>
    <w:rsid w:val="00876053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26D9"/>
    <w:rsid w:val="008A27FA"/>
    <w:rsid w:val="008A7B5B"/>
    <w:rsid w:val="008B12D2"/>
    <w:rsid w:val="008B1738"/>
    <w:rsid w:val="008B2182"/>
    <w:rsid w:val="008B22F0"/>
    <w:rsid w:val="008B2A8B"/>
    <w:rsid w:val="008B3616"/>
    <w:rsid w:val="008B4A2B"/>
    <w:rsid w:val="008B5FE0"/>
    <w:rsid w:val="008C0C29"/>
    <w:rsid w:val="008C1BCD"/>
    <w:rsid w:val="008C1E88"/>
    <w:rsid w:val="008C29E3"/>
    <w:rsid w:val="008C3BEA"/>
    <w:rsid w:val="008C43E2"/>
    <w:rsid w:val="008C563B"/>
    <w:rsid w:val="008C70F7"/>
    <w:rsid w:val="008D02DA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90153C"/>
    <w:rsid w:val="00902274"/>
    <w:rsid w:val="00902C13"/>
    <w:rsid w:val="00907244"/>
    <w:rsid w:val="00910C4E"/>
    <w:rsid w:val="009127BA"/>
    <w:rsid w:val="00917013"/>
    <w:rsid w:val="0091756A"/>
    <w:rsid w:val="00917BA8"/>
    <w:rsid w:val="00920AAE"/>
    <w:rsid w:val="0092123F"/>
    <w:rsid w:val="00921ACE"/>
    <w:rsid w:val="00921B9B"/>
    <w:rsid w:val="009227A6"/>
    <w:rsid w:val="00924893"/>
    <w:rsid w:val="00924895"/>
    <w:rsid w:val="00927138"/>
    <w:rsid w:val="00927B84"/>
    <w:rsid w:val="00927B8E"/>
    <w:rsid w:val="00930513"/>
    <w:rsid w:val="00933EC1"/>
    <w:rsid w:val="00935C5B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5119"/>
    <w:rsid w:val="009654B1"/>
    <w:rsid w:val="00965793"/>
    <w:rsid w:val="009665D4"/>
    <w:rsid w:val="00966C9A"/>
    <w:rsid w:val="00967BB7"/>
    <w:rsid w:val="009705EE"/>
    <w:rsid w:val="0097162E"/>
    <w:rsid w:val="00971D2C"/>
    <w:rsid w:val="00975025"/>
    <w:rsid w:val="00975DF3"/>
    <w:rsid w:val="00976B4D"/>
    <w:rsid w:val="00977813"/>
    <w:rsid w:val="00977927"/>
    <w:rsid w:val="0098135C"/>
    <w:rsid w:val="0098156A"/>
    <w:rsid w:val="00981696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6508"/>
    <w:rsid w:val="0099757D"/>
    <w:rsid w:val="009A0521"/>
    <w:rsid w:val="009A18AF"/>
    <w:rsid w:val="009A40CA"/>
    <w:rsid w:val="009A5541"/>
    <w:rsid w:val="009A628F"/>
    <w:rsid w:val="009A6509"/>
    <w:rsid w:val="009A67DC"/>
    <w:rsid w:val="009A6EA0"/>
    <w:rsid w:val="009B0838"/>
    <w:rsid w:val="009B0CAC"/>
    <w:rsid w:val="009B1E6F"/>
    <w:rsid w:val="009B2EEE"/>
    <w:rsid w:val="009B4351"/>
    <w:rsid w:val="009B54C3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F53"/>
    <w:rsid w:val="009D1CDB"/>
    <w:rsid w:val="009D30C9"/>
    <w:rsid w:val="009D4176"/>
    <w:rsid w:val="009E0F8C"/>
    <w:rsid w:val="009E16E2"/>
    <w:rsid w:val="009E2E91"/>
    <w:rsid w:val="009E5612"/>
    <w:rsid w:val="009E78F2"/>
    <w:rsid w:val="009F09B4"/>
    <w:rsid w:val="009F2160"/>
    <w:rsid w:val="009F4B21"/>
    <w:rsid w:val="009F576A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EA9"/>
    <w:rsid w:val="00A10423"/>
    <w:rsid w:val="00A11B22"/>
    <w:rsid w:val="00A139F5"/>
    <w:rsid w:val="00A14308"/>
    <w:rsid w:val="00A143DC"/>
    <w:rsid w:val="00A17595"/>
    <w:rsid w:val="00A21F81"/>
    <w:rsid w:val="00A22537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DE3"/>
    <w:rsid w:val="00A53132"/>
    <w:rsid w:val="00A543B3"/>
    <w:rsid w:val="00A5546A"/>
    <w:rsid w:val="00A563F2"/>
    <w:rsid w:val="00A566E8"/>
    <w:rsid w:val="00A571B3"/>
    <w:rsid w:val="00A57712"/>
    <w:rsid w:val="00A61168"/>
    <w:rsid w:val="00A615FB"/>
    <w:rsid w:val="00A63646"/>
    <w:rsid w:val="00A63EB0"/>
    <w:rsid w:val="00A644DA"/>
    <w:rsid w:val="00A6563F"/>
    <w:rsid w:val="00A6583B"/>
    <w:rsid w:val="00A65EF9"/>
    <w:rsid w:val="00A66347"/>
    <w:rsid w:val="00A663F4"/>
    <w:rsid w:val="00A70165"/>
    <w:rsid w:val="00A7072C"/>
    <w:rsid w:val="00A71A22"/>
    <w:rsid w:val="00A71C59"/>
    <w:rsid w:val="00A7278A"/>
    <w:rsid w:val="00A744F3"/>
    <w:rsid w:val="00A771A5"/>
    <w:rsid w:val="00A810F9"/>
    <w:rsid w:val="00A8204A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5A6F"/>
    <w:rsid w:val="00A971E5"/>
    <w:rsid w:val="00AA0DEC"/>
    <w:rsid w:val="00AA1477"/>
    <w:rsid w:val="00AA710D"/>
    <w:rsid w:val="00AB0F98"/>
    <w:rsid w:val="00AB4247"/>
    <w:rsid w:val="00AB49DF"/>
    <w:rsid w:val="00AB4BAB"/>
    <w:rsid w:val="00AB6428"/>
    <w:rsid w:val="00AB64F3"/>
    <w:rsid w:val="00AB6D25"/>
    <w:rsid w:val="00AC0FD0"/>
    <w:rsid w:val="00AC53BF"/>
    <w:rsid w:val="00AD0745"/>
    <w:rsid w:val="00AD0A5C"/>
    <w:rsid w:val="00AD0E56"/>
    <w:rsid w:val="00AD1A2A"/>
    <w:rsid w:val="00AD1EC1"/>
    <w:rsid w:val="00AD23B8"/>
    <w:rsid w:val="00AD3257"/>
    <w:rsid w:val="00AD3FF4"/>
    <w:rsid w:val="00AD63D9"/>
    <w:rsid w:val="00AD6EAE"/>
    <w:rsid w:val="00AD7578"/>
    <w:rsid w:val="00AE0328"/>
    <w:rsid w:val="00AE0FE7"/>
    <w:rsid w:val="00AE229B"/>
    <w:rsid w:val="00AE2D4B"/>
    <w:rsid w:val="00AE44B2"/>
    <w:rsid w:val="00AE4F99"/>
    <w:rsid w:val="00AE61CB"/>
    <w:rsid w:val="00AF1660"/>
    <w:rsid w:val="00AF389F"/>
    <w:rsid w:val="00AF4719"/>
    <w:rsid w:val="00AF4DB9"/>
    <w:rsid w:val="00AF674B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0A13"/>
    <w:rsid w:val="00B22874"/>
    <w:rsid w:val="00B238A2"/>
    <w:rsid w:val="00B23F04"/>
    <w:rsid w:val="00B24A59"/>
    <w:rsid w:val="00B25B45"/>
    <w:rsid w:val="00B2654E"/>
    <w:rsid w:val="00B265D7"/>
    <w:rsid w:val="00B30093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3353"/>
    <w:rsid w:val="00B4369A"/>
    <w:rsid w:val="00B44443"/>
    <w:rsid w:val="00B46CBC"/>
    <w:rsid w:val="00B47359"/>
    <w:rsid w:val="00B47F5B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381F"/>
    <w:rsid w:val="00B849CC"/>
    <w:rsid w:val="00B84C43"/>
    <w:rsid w:val="00B8583C"/>
    <w:rsid w:val="00B85CD8"/>
    <w:rsid w:val="00B862BA"/>
    <w:rsid w:val="00B87D44"/>
    <w:rsid w:val="00B914E9"/>
    <w:rsid w:val="00B91A30"/>
    <w:rsid w:val="00B92FE3"/>
    <w:rsid w:val="00B93467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768C"/>
    <w:rsid w:val="00BA7B8B"/>
    <w:rsid w:val="00BB14D2"/>
    <w:rsid w:val="00BB19DD"/>
    <w:rsid w:val="00BB1F5B"/>
    <w:rsid w:val="00BB3422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3D3"/>
    <w:rsid w:val="00BC6835"/>
    <w:rsid w:val="00BD051E"/>
    <w:rsid w:val="00BD1299"/>
    <w:rsid w:val="00BD4E33"/>
    <w:rsid w:val="00BD64B4"/>
    <w:rsid w:val="00BE006D"/>
    <w:rsid w:val="00BE09BF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AA3"/>
    <w:rsid w:val="00BF77DB"/>
    <w:rsid w:val="00C000AC"/>
    <w:rsid w:val="00C020C3"/>
    <w:rsid w:val="00C030DE"/>
    <w:rsid w:val="00C03790"/>
    <w:rsid w:val="00C051A8"/>
    <w:rsid w:val="00C0574D"/>
    <w:rsid w:val="00C06425"/>
    <w:rsid w:val="00C07098"/>
    <w:rsid w:val="00C076E5"/>
    <w:rsid w:val="00C07BCD"/>
    <w:rsid w:val="00C124A6"/>
    <w:rsid w:val="00C12985"/>
    <w:rsid w:val="00C130EF"/>
    <w:rsid w:val="00C13209"/>
    <w:rsid w:val="00C1389A"/>
    <w:rsid w:val="00C1771B"/>
    <w:rsid w:val="00C200AA"/>
    <w:rsid w:val="00C21B90"/>
    <w:rsid w:val="00C22105"/>
    <w:rsid w:val="00C22E74"/>
    <w:rsid w:val="00C23AA5"/>
    <w:rsid w:val="00C23C38"/>
    <w:rsid w:val="00C244B6"/>
    <w:rsid w:val="00C2783C"/>
    <w:rsid w:val="00C27BF1"/>
    <w:rsid w:val="00C30043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49D9"/>
    <w:rsid w:val="00C4500A"/>
    <w:rsid w:val="00C45B15"/>
    <w:rsid w:val="00C461AF"/>
    <w:rsid w:val="00C47DEF"/>
    <w:rsid w:val="00C55F0C"/>
    <w:rsid w:val="00C560E8"/>
    <w:rsid w:val="00C614D7"/>
    <w:rsid w:val="00C61CA7"/>
    <w:rsid w:val="00C61D2F"/>
    <w:rsid w:val="00C62238"/>
    <w:rsid w:val="00C6276A"/>
    <w:rsid w:val="00C62890"/>
    <w:rsid w:val="00C64A37"/>
    <w:rsid w:val="00C666A8"/>
    <w:rsid w:val="00C66904"/>
    <w:rsid w:val="00C7157D"/>
    <w:rsid w:val="00C7158E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2298"/>
    <w:rsid w:val="00C8230B"/>
    <w:rsid w:val="00C82338"/>
    <w:rsid w:val="00C82A54"/>
    <w:rsid w:val="00C84B63"/>
    <w:rsid w:val="00C85C36"/>
    <w:rsid w:val="00C86754"/>
    <w:rsid w:val="00C86C4D"/>
    <w:rsid w:val="00C91687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107B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647"/>
    <w:rsid w:val="00CD1EBB"/>
    <w:rsid w:val="00CD242F"/>
    <w:rsid w:val="00CD28CF"/>
    <w:rsid w:val="00CD3C77"/>
    <w:rsid w:val="00CD40B4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2856"/>
    <w:rsid w:val="00D028FA"/>
    <w:rsid w:val="00D06543"/>
    <w:rsid w:val="00D07D74"/>
    <w:rsid w:val="00D126B0"/>
    <w:rsid w:val="00D14749"/>
    <w:rsid w:val="00D14974"/>
    <w:rsid w:val="00D15CC2"/>
    <w:rsid w:val="00D16334"/>
    <w:rsid w:val="00D178D0"/>
    <w:rsid w:val="00D21E8D"/>
    <w:rsid w:val="00D22BE3"/>
    <w:rsid w:val="00D24AD6"/>
    <w:rsid w:val="00D261A2"/>
    <w:rsid w:val="00D27FB6"/>
    <w:rsid w:val="00D30A07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C0C"/>
    <w:rsid w:val="00D532C8"/>
    <w:rsid w:val="00D53FE9"/>
    <w:rsid w:val="00D55229"/>
    <w:rsid w:val="00D55249"/>
    <w:rsid w:val="00D5566B"/>
    <w:rsid w:val="00D5708A"/>
    <w:rsid w:val="00D6161F"/>
    <w:rsid w:val="00D616D2"/>
    <w:rsid w:val="00D62793"/>
    <w:rsid w:val="00D62909"/>
    <w:rsid w:val="00D63B5F"/>
    <w:rsid w:val="00D70EF7"/>
    <w:rsid w:val="00D70FDC"/>
    <w:rsid w:val="00D72946"/>
    <w:rsid w:val="00D74ECC"/>
    <w:rsid w:val="00D75988"/>
    <w:rsid w:val="00D75DE6"/>
    <w:rsid w:val="00D76274"/>
    <w:rsid w:val="00D804CC"/>
    <w:rsid w:val="00D804EB"/>
    <w:rsid w:val="00D8397C"/>
    <w:rsid w:val="00D840E9"/>
    <w:rsid w:val="00D847AA"/>
    <w:rsid w:val="00D861D9"/>
    <w:rsid w:val="00D87B5D"/>
    <w:rsid w:val="00D87C64"/>
    <w:rsid w:val="00D93548"/>
    <w:rsid w:val="00D93D34"/>
    <w:rsid w:val="00D94BFB"/>
    <w:rsid w:val="00D94D49"/>
    <w:rsid w:val="00D94EED"/>
    <w:rsid w:val="00D94F2B"/>
    <w:rsid w:val="00D96026"/>
    <w:rsid w:val="00D967D4"/>
    <w:rsid w:val="00D972F6"/>
    <w:rsid w:val="00D97B14"/>
    <w:rsid w:val="00DA03D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B0457"/>
    <w:rsid w:val="00DB147A"/>
    <w:rsid w:val="00DB1B7A"/>
    <w:rsid w:val="00DB1BD3"/>
    <w:rsid w:val="00DB48D8"/>
    <w:rsid w:val="00DB4AEC"/>
    <w:rsid w:val="00DB65D3"/>
    <w:rsid w:val="00DB706E"/>
    <w:rsid w:val="00DC0B03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3F09"/>
    <w:rsid w:val="00DD45FD"/>
    <w:rsid w:val="00DD4F50"/>
    <w:rsid w:val="00DD6BC7"/>
    <w:rsid w:val="00DD7E69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1C3"/>
    <w:rsid w:val="00E33F48"/>
    <w:rsid w:val="00E40F4C"/>
    <w:rsid w:val="00E428C7"/>
    <w:rsid w:val="00E42FF9"/>
    <w:rsid w:val="00E43405"/>
    <w:rsid w:val="00E44790"/>
    <w:rsid w:val="00E4584A"/>
    <w:rsid w:val="00E46240"/>
    <w:rsid w:val="00E4714C"/>
    <w:rsid w:val="00E50588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86DEA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2470"/>
    <w:rsid w:val="00EC298C"/>
    <w:rsid w:val="00EC5C0E"/>
    <w:rsid w:val="00EC5FE2"/>
    <w:rsid w:val="00EC7984"/>
    <w:rsid w:val="00ED0DF9"/>
    <w:rsid w:val="00ED10D0"/>
    <w:rsid w:val="00ED1835"/>
    <w:rsid w:val="00ED5051"/>
    <w:rsid w:val="00ED5558"/>
    <w:rsid w:val="00ED55C0"/>
    <w:rsid w:val="00ED5A26"/>
    <w:rsid w:val="00ED6128"/>
    <w:rsid w:val="00ED682B"/>
    <w:rsid w:val="00EE1176"/>
    <w:rsid w:val="00EE156C"/>
    <w:rsid w:val="00EE2362"/>
    <w:rsid w:val="00EE29B9"/>
    <w:rsid w:val="00EE395B"/>
    <w:rsid w:val="00EE41D5"/>
    <w:rsid w:val="00EE63EB"/>
    <w:rsid w:val="00EE7674"/>
    <w:rsid w:val="00EE7AD4"/>
    <w:rsid w:val="00EE7B2B"/>
    <w:rsid w:val="00EF0693"/>
    <w:rsid w:val="00EF0D77"/>
    <w:rsid w:val="00EF1D63"/>
    <w:rsid w:val="00EF2A1B"/>
    <w:rsid w:val="00EF2B9A"/>
    <w:rsid w:val="00EF501D"/>
    <w:rsid w:val="00EF50AE"/>
    <w:rsid w:val="00EF626B"/>
    <w:rsid w:val="00EF6CE1"/>
    <w:rsid w:val="00F013BA"/>
    <w:rsid w:val="00F0166F"/>
    <w:rsid w:val="00F01FF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2479"/>
    <w:rsid w:val="00F26088"/>
    <w:rsid w:val="00F27C8F"/>
    <w:rsid w:val="00F3039F"/>
    <w:rsid w:val="00F32444"/>
    <w:rsid w:val="00F32749"/>
    <w:rsid w:val="00F352DF"/>
    <w:rsid w:val="00F35B76"/>
    <w:rsid w:val="00F37172"/>
    <w:rsid w:val="00F37BB9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4568"/>
    <w:rsid w:val="00F55330"/>
    <w:rsid w:val="00F55A48"/>
    <w:rsid w:val="00F57032"/>
    <w:rsid w:val="00F60BA8"/>
    <w:rsid w:val="00F636A3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B22"/>
    <w:rsid w:val="00F83B53"/>
    <w:rsid w:val="00F85AE1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1B0A"/>
    <w:rsid w:val="00FB3265"/>
    <w:rsid w:val="00FB3CE3"/>
    <w:rsid w:val="00FB42D4"/>
    <w:rsid w:val="00FB446B"/>
    <w:rsid w:val="00FB48D7"/>
    <w:rsid w:val="00FB4F6E"/>
    <w:rsid w:val="00FB5906"/>
    <w:rsid w:val="00FB762F"/>
    <w:rsid w:val="00FC03CE"/>
    <w:rsid w:val="00FC2AED"/>
    <w:rsid w:val="00FC34C6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42FD"/>
    <w:rsid w:val="00FD5069"/>
    <w:rsid w:val="00FD5C7A"/>
    <w:rsid w:val="00FD5EA7"/>
    <w:rsid w:val="00FD6A59"/>
    <w:rsid w:val="00FD702B"/>
    <w:rsid w:val="00FE0912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metainformacje/slownik-pojec/pojecia-stosowane-w-statystyce-publicznej/47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hyperlink" Target="https://bdl.stat.gov.pl/bdl/star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bdm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dbw.stat.gov.pl/" TargetMode="External"/><Relationship Id="rId28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A-2CEA-46E1-898D-15CC2DBE9AC9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B-6D63-4C69-BD72-92C8C610A521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C-1178-4DCD-96DD-603505F008F8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D-B68C-4CA6-BCC4-AC4E832B3DE8}"/>
              </c:ext>
            </c:extLst>
          </c:dPt>
          <c:dPt>
            <c:idx val="4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E-8D39-4B43-BE56-9BF9D9F27D58}"/>
              </c:ext>
            </c:extLst>
          </c:dPt>
          <c:dPt>
            <c:idx val="4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F-A37E-4D15-89C8-C70D1F051656}"/>
              </c:ext>
            </c:extLst>
          </c:dPt>
          <c:dPt>
            <c:idx val="4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0-F891-40DA-B4F4-2212FBB93EAF}"/>
              </c:ext>
            </c:extLst>
          </c:dPt>
          <c:dPt>
            <c:idx val="4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1-90D8-4CED-8592-B38087FD862F}"/>
              </c:ext>
            </c:extLst>
          </c:dPt>
          <c:dPt>
            <c:idx val="4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2-9048-4399-B2C7-9BA4BA85E9D6}"/>
              </c:ext>
            </c:extLst>
          </c:dPt>
          <c:dPt>
            <c:idx val="4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3-9523-466C-B432-D2A1C64D11D2}"/>
              </c:ext>
            </c:extLst>
          </c:dPt>
          <c:dPt>
            <c:idx val="4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4-E4CC-44D4-A3A9-AA3833CCE78F}"/>
              </c:ext>
            </c:extLst>
          </c:dPt>
          <c:cat>
            <c:multiLvlStrRef>
              <c:f>Arkusz1!$B$113:$C$160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Arkusz1!$D$113:$D$160</c:f>
              <c:numCache>
                <c:formatCode>General</c:formatCode>
                <c:ptCount val="48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100.1</c:v>
                </c:pt>
                <c:pt idx="37">
                  <c:v>95</c:v>
                </c:pt>
                <c:pt idx="38">
                  <c:v>92.7</c:v>
                </c:pt>
                <c:pt idx="39">
                  <c:v>92.7</c:v>
                </c:pt>
                <c:pt idx="40">
                  <c:v>93.2</c:v>
                </c:pt>
                <c:pt idx="41">
                  <c:v>95.3</c:v>
                </c:pt>
                <c:pt idx="42">
                  <c:v>96</c:v>
                </c:pt>
                <c:pt idx="43">
                  <c:v>97.3</c:v>
                </c:pt>
                <c:pt idx="44">
                  <c:v>99.7</c:v>
                </c:pt>
                <c:pt idx="45">
                  <c:v>102.8</c:v>
                </c:pt>
                <c:pt idx="46">
                  <c:v>99.7</c:v>
                </c:pt>
                <c:pt idx="47">
                  <c:v>97.7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199574297069198E-2"/>
          <c:y val="4.2008196721311467E-2"/>
          <c:w val="0.93452311955429368"/>
          <c:h val="0.667603991867819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rodz_dział_miesiąc!$DK$4:$DK$11</c:f>
              <c:numCache>
                <c:formatCode>0.0</c:formatCode>
                <c:ptCount val="8"/>
                <c:pt idx="0">
                  <c:v>110.2</c:v>
                </c:pt>
                <c:pt idx="1">
                  <c:v>93.6</c:v>
                </c:pt>
                <c:pt idx="2">
                  <c:v>96.4</c:v>
                </c:pt>
                <c:pt idx="3">
                  <c:v>102.2</c:v>
                </c:pt>
                <c:pt idx="4">
                  <c:v>95.9</c:v>
                </c:pt>
                <c:pt idx="5">
                  <c:v>89</c:v>
                </c:pt>
                <c:pt idx="6">
                  <c:v>91.7</c:v>
                </c:pt>
                <c:pt idx="7">
                  <c:v>93.6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1-4339-94FF-4E8EF6A2B8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6680546486E-2"/>
          <c:y val="6.5751184465529633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7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DB-48DB-8807-33004722DA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77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Arkusz1!$A$2:$B$73</c:f>
              <c:multiLvlStrCache>
                <c:ptCount val="7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  <c:pt idx="70">
                    <c:v>11</c:v>
                  </c:pt>
                  <c:pt idx="71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Arkusz1!$C$2:$C$73</c:f>
              <c:numCache>
                <c:formatCode>General</c:formatCode>
                <c:ptCount val="72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123.6</c:v>
                </c:pt>
                <c:pt idx="61">
                  <c:v>118.9</c:v>
                </c:pt>
                <c:pt idx="62">
                  <c:v>135.9</c:v>
                </c:pt>
                <c:pt idx="63">
                  <c:v>135.6</c:v>
                </c:pt>
                <c:pt idx="64">
                  <c:v>134.19999999999999</c:v>
                </c:pt>
                <c:pt idx="65">
                  <c:v>135.6</c:v>
                </c:pt>
                <c:pt idx="66">
                  <c:v>137.4</c:v>
                </c:pt>
                <c:pt idx="67">
                  <c:v>141.30000000000001</c:v>
                </c:pt>
                <c:pt idx="68">
                  <c:v>140.69999999999999</c:v>
                </c:pt>
                <c:pt idx="69">
                  <c:v>145.30000000000001</c:v>
                </c:pt>
                <c:pt idx="70">
                  <c:v>142.6</c:v>
                </c:pt>
                <c:pt idx="71" formatCode="0.0">
                  <c:v>158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DB-48DB-8807-33004722DA23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7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DB-48DB-8807-33004722DA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339D68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Arkusz1!$A$2:$B$73</c:f>
              <c:multiLvlStrCache>
                <c:ptCount val="7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  <c:pt idx="70">
                    <c:v>11</c:v>
                  </c:pt>
                  <c:pt idx="71">
                    <c:v>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Arkusz1!$D$2:$D$73</c:f>
              <c:numCache>
                <c:formatCode>General</c:formatCode>
                <c:ptCount val="72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</c:v>
                </c:pt>
                <c:pt idx="26">
                  <c:v>113.6</c:v>
                </c:pt>
                <c:pt idx="27">
                  <c:v>96.8</c:v>
                </c:pt>
                <c:pt idx="28">
                  <c:v>115.2</c:v>
                </c:pt>
                <c:pt idx="29">
                  <c:v>124.9</c:v>
                </c:pt>
                <c:pt idx="30">
                  <c:v>129</c:v>
                </c:pt>
                <c:pt idx="31">
                  <c:v>129.6</c:v>
                </c:pt>
                <c:pt idx="32">
                  <c:v>128.4</c:v>
                </c:pt>
                <c:pt idx="33">
                  <c:v>126.9</c:v>
                </c:pt>
                <c:pt idx="34">
                  <c:v>125.5</c:v>
                </c:pt>
                <c:pt idx="35">
                  <c:v>127.5</c:v>
                </c:pt>
                <c:pt idx="36">
                  <c:v>126.6</c:v>
                </c:pt>
                <c:pt idx="37">
                  <c:v>131</c:v>
                </c:pt>
                <c:pt idx="38">
                  <c:v>129.30000000000001</c:v>
                </c:pt>
                <c:pt idx="39">
                  <c:v>119.8</c:v>
                </c:pt>
                <c:pt idx="40">
                  <c:v>133.5</c:v>
                </c:pt>
                <c:pt idx="41">
                  <c:v>135.4</c:v>
                </c:pt>
                <c:pt idx="42">
                  <c:v>135.4</c:v>
                </c:pt>
                <c:pt idx="43">
                  <c:v>135.80000000000001</c:v>
                </c:pt>
                <c:pt idx="44">
                  <c:v>135.69999999999999</c:v>
                </c:pt>
                <c:pt idx="45">
                  <c:v>137.80000000000001</c:v>
                </c:pt>
                <c:pt idx="46">
                  <c:v>140</c:v>
                </c:pt>
                <c:pt idx="47">
                  <c:v>135.30000000000001</c:v>
                </c:pt>
                <c:pt idx="48" formatCode="0.0">
                  <c:v>140.9</c:v>
                </c:pt>
                <c:pt idx="49">
                  <c:v>140.9</c:v>
                </c:pt>
                <c:pt idx="50">
                  <c:v>143.30000000000001</c:v>
                </c:pt>
                <c:pt idx="51">
                  <c:v>142.30000000000001</c:v>
                </c:pt>
                <c:pt idx="52">
                  <c:v>143</c:v>
                </c:pt>
                <c:pt idx="53">
                  <c:v>140.4</c:v>
                </c:pt>
                <c:pt idx="54">
                  <c:v>140.30000000000001</c:v>
                </c:pt>
                <c:pt idx="55">
                  <c:v>141.4</c:v>
                </c:pt>
                <c:pt idx="56">
                  <c:v>142.4</c:v>
                </c:pt>
                <c:pt idx="57">
                  <c:v>141.1</c:v>
                </c:pt>
                <c:pt idx="58">
                  <c:v>143.5</c:v>
                </c:pt>
                <c:pt idx="59">
                  <c:v>136.9</c:v>
                </c:pt>
                <c:pt idx="60">
                  <c:v>140.69999999999999</c:v>
                </c:pt>
                <c:pt idx="61">
                  <c:v>135</c:v>
                </c:pt>
                <c:pt idx="62">
                  <c:v>133.30000000000001</c:v>
                </c:pt>
                <c:pt idx="63">
                  <c:v>134.80000000000001</c:v>
                </c:pt>
                <c:pt idx="64">
                  <c:v>133.30000000000001</c:v>
                </c:pt>
                <c:pt idx="65">
                  <c:v>134.1</c:v>
                </c:pt>
                <c:pt idx="66">
                  <c:v>135.9</c:v>
                </c:pt>
                <c:pt idx="67">
                  <c:v>137.69999999999999</c:v>
                </c:pt>
                <c:pt idx="68">
                  <c:v>140.69999999999999</c:v>
                </c:pt>
                <c:pt idx="69">
                  <c:v>143.6</c:v>
                </c:pt>
                <c:pt idx="70">
                  <c:v>142.4</c:v>
                </c:pt>
                <c:pt idx="71">
                  <c:v>138.19999999999999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BDB-48DB-8807-33004722DA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0.27227</cdr:x>
      <cdr:y>0.1378</cdr:y>
    </cdr:from>
    <cdr:to>
      <cdr:x>0.44648</cdr:x>
      <cdr:y>0.20696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370864" y="341622"/>
          <a:ext cx="877132" cy="1714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97,7</a:t>
          </a:r>
        </a:p>
      </cdr:txBody>
    </cdr:sp>
  </cdr:relSizeAnchor>
  <cdr:relSizeAnchor xmlns:cdr="http://schemas.openxmlformats.org/drawingml/2006/chartDrawing">
    <cdr:from>
      <cdr:x>0.29846</cdr:x>
      <cdr:y>0.21541</cdr:y>
    </cdr:from>
    <cdr:to>
      <cdr:x>0.35305</cdr:x>
      <cdr:y>0.40263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502720" y="534010"/>
          <a:ext cx="274873" cy="46412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0.41288</cdr:y>
    </cdr:from>
    <cdr:to>
      <cdr:x>1</cdr:x>
      <cdr:y>0.41288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590" y="1023554"/>
          <a:ext cx="4726325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grudzień_I 2024.docx.docx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ED39B-3662-42A4-AB51-7A355F2D7AF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B0608FE1-B8B5-48E1-847A-4B2E173AF9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842</Words>
  <Characters>5055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2024-01-18T14:04:00Z</dcterms:created>
  <dcterms:modified xsi:type="dcterms:W3CDTF">2024-01-19T10:00:00Z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