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1" w:rsidRDefault="00666720" w:rsidP="00AB6885">
      <w:pPr>
        <w:pStyle w:val="tytuinformacji"/>
        <w:spacing w:after="120"/>
        <w:rPr>
          <w:shd w:val="clear" w:color="auto" w:fill="FFFFFF"/>
        </w:rPr>
      </w:pPr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Pr="00666720">
        <w:rPr>
          <w:shd w:val="clear" w:color="auto" w:fill="FFFFFF"/>
        </w:rPr>
        <w:t xml:space="preserve"> REGON - </w:t>
      </w:r>
      <w:r w:rsidR="00417BBA">
        <w:rPr>
          <w:shd w:val="clear" w:color="auto" w:fill="FFFFFF"/>
        </w:rPr>
        <w:t>styczeń</w:t>
      </w:r>
      <w:r w:rsidRPr="00666720">
        <w:rPr>
          <w:shd w:val="clear" w:color="auto" w:fill="FFFFFF"/>
        </w:rPr>
        <w:t xml:space="preserve"> 202</w:t>
      </w:r>
      <w:r w:rsidR="00417BBA">
        <w:rPr>
          <w:shd w:val="clear" w:color="auto" w:fill="FFFFFF"/>
        </w:rPr>
        <w:t>1</w:t>
      </w:r>
    </w:p>
    <w:p w:rsidR="000910E7" w:rsidRPr="00001C5B" w:rsidRDefault="000910E7" w:rsidP="00AB6885">
      <w:pPr>
        <w:pStyle w:val="tytuinformacji"/>
        <w:spacing w:after="120"/>
        <w:rPr>
          <w:sz w:val="32"/>
        </w:rPr>
      </w:pPr>
    </w:p>
    <w:p w:rsidR="00BD5E55" w:rsidRPr="00273296" w:rsidRDefault="00AB6885" w:rsidP="00B42668">
      <w:pPr>
        <w:pStyle w:val="LID"/>
        <w:spacing w:before="240"/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721D981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654F4D93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249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11</w:t>
                            </w:r>
                            <w:r w:rsidR="009E2578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50249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6</w:t>
                            </w:r>
                            <w:r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2B135C" w:rsidRPr="00667FD1" w:rsidRDefault="00B74074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Wzrost</w:t>
                            </w:r>
                            <w:r w:rsidR="004B43E8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podmiotów nowo zare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jestrowanych w porównaniu do poprzedniego miesiąca</w:t>
                            </w:r>
                          </w:p>
                          <w:p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gKQIAACM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" fillcolor="#001d77" stroked="f">
                <v:textbox>
                  <w:txbxContent>
                    <w:p w:rsidR="002B135C" w:rsidRPr="009555F6" w:rsidRDefault="002B135C" w:rsidP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654F4D93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249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11</w:t>
                      </w:r>
                      <w:r w:rsidR="009E2578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50249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6</w:t>
                      </w:r>
                      <w:r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2B135C" w:rsidRPr="00667FD1" w:rsidRDefault="00B74074" w:rsidP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Wzrost</w:t>
                      </w:r>
                      <w:r w:rsidR="004B43E8">
                        <w:rPr>
                          <w:color w:val="FFFFFF" w:themeColor="background1"/>
                          <w:szCs w:val="20"/>
                        </w:rPr>
                        <w:t xml:space="preserve"> liczby podmiotów nowo zare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jestrowanych w porównaniu do poprzedniego miesiąca</w:t>
                      </w:r>
                    </w:p>
                    <w:p w:rsidR="00F22BD7" w:rsidRPr="00074DD8" w:rsidRDefault="00F22BD7" w:rsidP="00662D82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 xml:space="preserve">Według stanu na koniec </w:t>
      </w:r>
      <w:r w:rsidR="00DA0EC1">
        <w:t>stycznia</w:t>
      </w:r>
      <w:r w:rsidR="002B03D9" w:rsidRPr="002B03D9">
        <w:t xml:space="preserve"> 202</w:t>
      </w:r>
      <w:r w:rsidR="00DA0EC1">
        <w:t>1</w:t>
      </w:r>
      <w:r w:rsidR="002B03D9" w:rsidRPr="002B03D9">
        <w:t xml:space="preserve">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D026C1" w:rsidRPr="00D026C1">
        <w:t>4</w:t>
      </w:r>
      <w:r w:rsidR="00D026C1">
        <w:t xml:space="preserve"> </w:t>
      </w:r>
      <w:r w:rsidR="00D026C1" w:rsidRPr="00D026C1">
        <w:t>66</w:t>
      </w:r>
      <w:r w:rsidR="00612EF6">
        <w:t>7</w:t>
      </w:r>
      <w:r w:rsidR="00D026C1" w:rsidRPr="00D026C1">
        <w:t>,</w:t>
      </w:r>
      <w:r w:rsidR="00612EF6">
        <w:t>5</w:t>
      </w:r>
      <w:r w:rsidR="00D026C1">
        <w:t xml:space="preserve"> </w:t>
      </w:r>
      <w:r w:rsidR="002B03D9" w:rsidRPr="00562676">
        <w:t xml:space="preserve">tys. </w:t>
      </w:r>
      <w:r w:rsidRPr="00562676">
        <w:t xml:space="preserve">podmiotów </w:t>
      </w:r>
      <w:r w:rsidR="00A15690">
        <w:t>gospodarki narodowej</w:t>
      </w:r>
      <w:r w:rsidRPr="00B91EA5">
        <w:t xml:space="preserve">, </w:t>
      </w:r>
      <w:r w:rsidR="002B03D9" w:rsidRPr="00B91EA5">
        <w:t xml:space="preserve">tj. </w:t>
      </w:r>
      <w:r w:rsidR="002B03D9" w:rsidRPr="001324A8">
        <w:t xml:space="preserve">o </w:t>
      </w:r>
      <w:r w:rsidR="00D4701B">
        <w:t>0,1</w:t>
      </w:r>
      <w:r w:rsidR="002B03D9" w:rsidRPr="001324A8">
        <w:t>%</w:t>
      </w:r>
      <w:r w:rsidR="002B03D9" w:rsidRPr="001F0D02">
        <w:t xml:space="preserve"> </w:t>
      </w:r>
      <w:r w:rsidR="008700A9">
        <w:t>więcej</w:t>
      </w:r>
      <w:r w:rsidR="002B03D9" w:rsidRPr="00B91EA5">
        <w:t xml:space="preserve"> niż miesiąc wcześniej </w:t>
      </w:r>
      <w:r w:rsidR="002B03D9" w:rsidRPr="001E0167">
        <w:t>(</w:t>
      </w:r>
      <w:r w:rsidR="00D140A7" w:rsidRPr="00D140A7">
        <w:t>3,4</w:t>
      </w:r>
      <w:r w:rsidR="002B03D9" w:rsidRPr="00D140A7">
        <w:t>%</w:t>
      </w:r>
      <w:r w:rsidR="002B03D9" w:rsidRPr="001324A8">
        <w:t xml:space="preserve"> więcej</w:t>
      </w:r>
      <w:r w:rsidR="002B03D9" w:rsidRPr="00435EF2">
        <w:t xml:space="preserve"> niż w analogicznym okresie roku poprzedniego).</w:t>
      </w:r>
      <w:r w:rsidR="002B03D9" w:rsidRPr="00273296">
        <w:t xml:space="preserve">                                            </w:t>
      </w:r>
    </w:p>
    <w:p w:rsidR="004F39E9" w:rsidRPr="002352A5" w:rsidRDefault="000E279B" w:rsidP="00B42668">
      <w:pPr>
        <w:rPr>
          <w:b/>
          <w:highlight w:val="yellow"/>
          <w:lang w:eastAsia="pl-PL"/>
        </w:rPr>
      </w:pPr>
      <w:r>
        <w:rPr>
          <w:b/>
          <w:lang w:eastAsia="pl-PL"/>
        </w:rPr>
        <w:t>Wzrost</w:t>
      </w:r>
      <w:r w:rsidR="00AB6885" w:rsidRPr="00273296">
        <w:rPr>
          <w:b/>
          <w:lang w:eastAsia="pl-PL"/>
        </w:rPr>
        <w:t xml:space="preserve"> liczby podmiotów nowo zarejestrowanych odnotowano </w:t>
      </w:r>
      <w:r w:rsidR="006D55A1">
        <w:rPr>
          <w:b/>
          <w:lang w:eastAsia="pl-PL"/>
        </w:rPr>
        <w:t>dla</w:t>
      </w:r>
      <w:r w:rsidRPr="000E279B">
        <w:rPr>
          <w:b/>
          <w:lang w:eastAsia="pl-PL"/>
        </w:rPr>
        <w:t xml:space="preserve"> </w:t>
      </w:r>
      <w:r w:rsidRPr="00273296">
        <w:rPr>
          <w:b/>
          <w:lang w:eastAsia="pl-PL"/>
        </w:rPr>
        <w:t xml:space="preserve">osób fizycznych prowadzących działalność gospodarczą </w:t>
      </w:r>
      <w:r w:rsidRPr="000E279B">
        <w:rPr>
          <w:b/>
          <w:lang w:eastAsia="pl-PL"/>
        </w:rPr>
        <w:t xml:space="preserve">(o </w:t>
      </w:r>
      <w:r w:rsidR="006D55A1">
        <w:rPr>
          <w:b/>
          <w:lang w:eastAsia="pl-PL"/>
        </w:rPr>
        <w:t>15</w:t>
      </w:r>
      <w:r w:rsidRPr="000E279B">
        <w:rPr>
          <w:b/>
          <w:lang w:eastAsia="pl-PL"/>
        </w:rPr>
        <w:t>,</w:t>
      </w:r>
      <w:r w:rsidR="006D55A1">
        <w:rPr>
          <w:b/>
          <w:lang w:eastAsia="pl-PL"/>
        </w:rPr>
        <w:t>2</w:t>
      </w:r>
      <w:r w:rsidRPr="000E279B">
        <w:rPr>
          <w:b/>
          <w:lang w:eastAsia="pl-PL"/>
        </w:rPr>
        <w:t>%)</w:t>
      </w:r>
      <w:r w:rsidR="00AB6885" w:rsidRPr="000E279B">
        <w:rPr>
          <w:b/>
          <w:lang w:eastAsia="pl-PL"/>
        </w:rPr>
        <w:t>.</w:t>
      </w:r>
      <w:r w:rsidR="004803A7" w:rsidRPr="000E279B">
        <w:rPr>
          <w:b/>
          <w:lang w:eastAsia="pl-PL"/>
        </w:rPr>
        <w:t xml:space="preserve"> </w:t>
      </w:r>
      <w:r w:rsidR="002F34E8" w:rsidRPr="000E279B">
        <w:rPr>
          <w:b/>
          <w:lang w:eastAsia="pl-PL"/>
        </w:rPr>
        <w:t xml:space="preserve">Dla </w:t>
      </w:r>
      <w:r w:rsidR="004803A7" w:rsidRPr="000E279B">
        <w:rPr>
          <w:b/>
          <w:lang w:eastAsia="pl-PL"/>
        </w:rPr>
        <w:t xml:space="preserve"> </w:t>
      </w:r>
      <w:r w:rsidR="001A6299" w:rsidRPr="007845F7">
        <w:rPr>
          <w:b/>
          <w:lang w:eastAsia="pl-PL"/>
        </w:rPr>
        <w:t xml:space="preserve">spółek </w:t>
      </w:r>
      <w:bookmarkStart w:id="0" w:name="_GoBack"/>
      <w:bookmarkEnd w:id="0"/>
      <w:r w:rsidR="001A6299" w:rsidRPr="007845F7">
        <w:rPr>
          <w:b/>
          <w:lang w:eastAsia="pl-PL"/>
        </w:rPr>
        <w:t>handlowych odnotowano</w:t>
      </w:r>
      <w:r w:rsidR="00AC1B73" w:rsidRPr="007845F7">
        <w:rPr>
          <w:b/>
          <w:lang w:eastAsia="pl-PL"/>
        </w:rPr>
        <w:t xml:space="preserve"> </w:t>
      </w:r>
      <w:r w:rsidR="00372284">
        <w:rPr>
          <w:b/>
          <w:lang w:eastAsia="pl-PL"/>
        </w:rPr>
        <w:t>spadek</w:t>
      </w:r>
      <w:r w:rsidR="00F648F2">
        <w:rPr>
          <w:b/>
          <w:lang w:eastAsia="pl-PL"/>
        </w:rPr>
        <w:t xml:space="preserve"> liczby nowo zarejestrowanych podmiotów</w:t>
      </w:r>
      <w:r w:rsidR="001B01E0" w:rsidRPr="007845F7">
        <w:rPr>
          <w:b/>
          <w:lang w:eastAsia="pl-PL"/>
        </w:rPr>
        <w:t xml:space="preserve"> </w:t>
      </w:r>
      <w:r w:rsidR="002F34E8" w:rsidRPr="007845F7">
        <w:rPr>
          <w:b/>
          <w:lang w:eastAsia="pl-PL"/>
        </w:rPr>
        <w:t xml:space="preserve">o </w:t>
      </w:r>
      <w:r w:rsidR="00372284">
        <w:rPr>
          <w:b/>
          <w:lang w:eastAsia="pl-PL"/>
        </w:rPr>
        <w:t>1,3</w:t>
      </w:r>
      <w:r w:rsidR="002F34E8" w:rsidRPr="007845F7">
        <w:rPr>
          <w:b/>
          <w:lang w:eastAsia="pl-PL"/>
        </w:rPr>
        <w:t>%</w:t>
      </w:r>
      <w:r w:rsidR="00F648F2">
        <w:rPr>
          <w:b/>
          <w:lang w:eastAsia="pl-PL"/>
        </w:rPr>
        <w:t>,</w:t>
      </w:r>
      <w:r w:rsidR="002F34E8" w:rsidRPr="000F0E02">
        <w:rPr>
          <w:b/>
          <w:lang w:eastAsia="pl-PL"/>
        </w:rPr>
        <w:t xml:space="preserve"> w tym </w:t>
      </w:r>
      <w:r w:rsidR="00AC1B73" w:rsidRPr="000F0E02">
        <w:rPr>
          <w:b/>
          <w:lang w:eastAsia="pl-PL"/>
        </w:rPr>
        <w:t>dla spółek</w:t>
      </w:r>
      <w:r w:rsidR="00601A12" w:rsidRPr="000F0E02">
        <w:rPr>
          <w:b/>
          <w:lang w:eastAsia="pl-PL"/>
        </w:rPr>
        <w:t xml:space="preserve"> </w:t>
      </w:r>
      <w:r w:rsidR="00372284">
        <w:rPr>
          <w:b/>
          <w:lang w:eastAsia="pl-PL"/>
        </w:rPr>
        <w:t>akcyjnych</w:t>
      </w:r>
      <w:r w:rsidR="00C37444" w:rsidRPr="000F0E02">
        <w:rPr>
          <w:b/>
          <w:lang w:eastAsia="pl-PL"/>
        </w:rPr>
        <w:t xml:space="preserve"> </w:t>
      </w:r>
      <w:r w:rsidR="00601A12" w:rsidRPr="00080082">
        <w:rPr>
          <w:b/>
          <w:lang w:eastAsia="pl-PL"/>
        </w:rPr>
        <w:t xml:space="preserve">o </w:t>
      </w:r>
      <w:r w:rsidR="00D62FDA">
        <w:rPr>
          <w:b/>
          <w:lang w:eastAsia="pl-PL"/>
        </w:rPr>
        <w:t>41,0</w:t>
      </w:r>
      <w:r w:rsidR="00601A12" w:rsidRPr="00080082">
        <w:rPr>
          <w:b/>
          <w:lang w:eastAsia="pl-PL"/>
        </w:rPr>
        <w:t>%</w:t>
      </w:r>
      <w:r w:rsidR="00476BFD">
        <w:rPr>
          <w:b/>
          <w:lang w:eastAsia="pl-PL"/>
        </w:rPr>
        <w:t>.</w:t>
      </w:r>
      <w:r w:rsidR="00915CBA" w:rsidRPr="00F96AB8">
        <w:rPr>
          <w:b/>
          <w:color w:val="FF0000"/>
          <w:lang w:eastAsia="pl-PL"/>
        </w:rPr>
        <w:t xml:space="preserve"> </w:t>
      </w:r>
      <w:r w:rsidR="00E674FE">
        <w:rPr>
          <w:b/>
          <w:lang w:eastAsia="pl-PL"/>
        </w:rPr>
        <w:t>Liczba</w:t>
      </w:r>
      <w:r w:rsidR="00915CBA">
        <w:rPr>
          <w:b/>
          <w:lang w:eastAsia="pl-PL"/>
        </w:rPr>
        <w:t xml:space="preserve"> spółek cywilnych</w:t>
      </w:r>
      <w:r w:rsidR="00E674FE">
        <w:rPr>
          <w:b/>
          <w:lang w:eastAsia="pl-PL"/>
        </w:rPr>
        <w:t xml:space="preserve"> nowo zarejestrowanych</w:t>
      </w:r>
      <w:r w:rsidR="00915CBA">
        <w:rPr>
          <w:b/>
          <w:lang w:eastAsia="pl-PL"/>
        </w:rPr>
        <w:t xml:space="preserve"> </w:t>
      </w:r>
      <w:r w:rsidR="007845F7">
        <w:rPr>
          <w:b/>
          <w:lang w:eastAsia="pl-PL"/>
        </w:rPr>
        <w:t>wzrosła</w:t>
      </w:r>
      <w:r w:rsidR="00DF028A" w:rsidRPr="005B0FE0">
        <w:rPr>
          <w:b/>
          <w:lang w:eastAsia="pl-PL"/>
        </w:rPr>
        <w:t xml:space="preserve"> o</w:t>
      </w:r>
      <w:r w:rsidR="006A2C3C" w:rsidRPr="005B0FE0">
        <w:rPr>
          <w:b/>
          <w:lang w:eastAsia="pl-PL"/>
        </w:rPr>
        <w:t xml:space="preserve"> </w:t>
      </w:r>
      <w:r w:rsidR="008A6364" w:rsidRPr="007845F7">
        <w:rPr>
          <w:b/>
          <w:lang w:eastAsia="pl-PL"/>
        </w:rPr>
        <w:t>2</w:t>
      </w:r>
      <w:r w:rsidR="00514FAE">
        <w:rPr>
          <w:b/>
          <w:lang w:eastAsia="pl-PL"/>
        </w:rPr>
        <w:t>1</w:t>
      </w:r>
      <w:r w:rsidR="005B0FE0" w:rsidRPr="007845F7">
        <w:rPr>
          <w:b/>
          <w:lang w:eastAsia="pl-PL"/>
        </w:rPr>
        <w:t>,</w:t>
      </w:r>
      <w:r w:rsidR="00514FAE">
        <w:rPr>
          <w:b/>
          <w:lang w:eastAsia="pl-PL"/>
        </w:rPr>
        <w:t>0</w:t>
      </w:r>
      <w:r w:rsidR="00DF028A" w:rsidRPr="007845F7">
        <w:rPr>
          <w:b/>
          <w:lang w:eastAsia="pl-PL"/>
        </w:rPr>
        <w:t>%</w:t>
      </w:r>
      <w:r w:rsidR="00915CBA">
        <w:rPr>
          <w:b/>
          <w:lang w:eastAsia="pl-PL"/>
        </w:rPr>
        <w:t xml:space="preserve"> w porównaniu do poprzedniego miesiąca. </w:t>
      </w:r>
    </w:p>
    <w:p w:rsidR="00AB6885" w:rsidRDefault="00AB6885" w:rsidP="002B03D9">
      <w:pPr>
        <w:rPr>
          <w:lang w:eastAsia="pl-PL"/>
        </w:rPr>
      </w:pPr>
    </w:p>
    <w:p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830"/>
      </w:tblGrid>
      <w:tr w:rsidR="00662D82" w:rsidRPr="00907E1E" w:rsidTr="00D6336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878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B61BEE" w:rsidP="00B61BEE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Styczeń</w:t>
            </w:r>
            <w:r w:rsidR="008123FF">
              <w:rPr>
                <w:color w:val="000000" w:themeColor="text1"/>
                <w:sz w:val="16"/>
                <w:szCs w:val="18"/>
              </w:rPr>
              <w:t xml:space="preserve"> </w:t>
            </w:r>
            <w:r w:rsidR="00F43FEB">
              <w:rPr>
                <w:color w:val="000000" w:themeColor="text1"/>
                <w:sz w:val="16"/>
                <w:szCs w:val="18"/>
              </w:rPr>
              <w:t>202</w:t>
            </w:r>
            <w:r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134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B61BEE" w:rsidP="00E20A7C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Grudzień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2020 =100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878" w:type="pct"/>
            <w:tcBorders>
              <w:top w:val="single" w:sz="12" w:space="0" w:color="002060"/>
            </w:tcBorders>
          </w:tcPr>
          <w:p w:rsidR="00F07602" w:rsidRPr="008D4203" w:rsidRDefault="002078E5" w:rsidP="001A4A01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2078E5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 </w:t>
            </w:r>
            <w:r w:rsidRPr="002078E5">
              <w:rPr>
                <w:b/>
                <w:sz w:val="16"/>
                <w:szCs w:val="16"/>
              </w:rPr>
              <w:t>667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078E5">
              <w:rPr>
                <w:b/>
                <w:sz w:val="16"/>
                <w:szCs w:val="16"/>
              </w:rPr>
              <w:t>477</w:t>
            </w:r>
          </w:p>
        </w:tc>
        <w:tc>
          <w:tcPr>
            <w:tcW w:w="1134" w:type="pct"/>
            <w:tcBorders>
              <w:top w:val="single" w:sz="12" w:space="0" w:color="002060"/>
            </w:tcBorders>
          </w:tcPr>
          <w:p w:rsidR="00F07602" w:rsidRPr="008D4203" w:rsidRDefault="009D797C" w:rsidP="00BD2597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9D797C">
              <w:rPr>
                <w:b/>
                <w:sz w:val="16"/>
                <w:szCs w:val="16"/>
              </w:rPr>
              <w:t>100,</w:t>
            </w:r>
            <w:r w:rsidR="00BD2597">
              <w:rPr>
                <w:b/>
                <w:sz w:val="16"/>
                <w:szCs w:val="16"/>
              </w:rPr>
              <w:t>1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878" w:type="pct"/>
          </w:tcPr>
          <w:p w:rsidR="00F07602" w:rsidRPr="008D4203" w:rsidRDefault="00BD2597" w:rsidP="00256167">
            <w:pPr>
              <w:jc w:val="right"/>
              <w:rPr>
                <w:sz w:val="16"/>
                <w:szCs w:val="16"/>
                <w:highlight w:val="yellow"/>
              </w:rPr>
            </w:pPr>
            <w:r w:rsidRPr="00BD2597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 </w:t>
            </w:r>
            <w:r w:rsidRPr="00BD2597">
              <w:rPr>
                <w:sz w:val="16"/>
                <w:szCs w:val="16"/>
              </w:rPr>
              <w:t>698</w:t>
            </w:r>
          </w:p>
        </w:tc>
        <w:tc>
          <w:tcPr>
            <w:tcW w:w="1134" w:type="pct"/>
          </w:tcPr>
          <w:p w:rsidR="00F07602" w:rsidRPr="008D4203" w:rsidRDefault="00BD2597" w:rsidP="00256167">
            <w:pPr>
              <w:jc w:val="right"/>
              <w:rPr>
                <w:sz w:val="16"/>
                <w:szCs w:val="16"/>
                <w:highlight w:val="yellow"/>
              </w:rPr>
            </w:pPr>
            <w:r w:rsidRPr="00BD2597">
              <w:rPr>
                <w:sz w:val="16"/>
                <w:szCs w:val="16"/>
              </w:rPr>
              <w:t>111,6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878" w:type="pct"/>
          </w:tcPr>
          <w:p w:rsidR="00F07602" w:rsidRPr="008D4203" w:rsidRDefault="006C6904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6C6904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6C6904">
              <w:rPr>
                <w:sz w:val="16"/>
                <w:szCs w:val="16"/>
              </w:rPr>
              <w:t>803</w:t>
            </w:r>
          </w:p>
        </w:tc>
        <w:tc>
          <w:tcPr>
            <w:tcW w:w="1134" w:type="pct"/>
          </w:tcPr>
          <w:p w:rsidR="00F07602" w:rsidRPr="008D4203" w:rsidRDefault="00104F4F" w:rsidP="006C6904">
            <w:pPr>
              <w:jc w:val="right"/>
              <w:rPr>
                <w:sz w:val="16"/>
                <w:szCs w:val="16"/>
                <w:highlight w:val="yellow"/>
              </w:rPr>
            </w:pPr>
            <w:r w:rsidRPr="00104F4F">
              <w:rPr>
                <w:sz w:val="16"/>
                <w:szCs w:val="16"/>
              </w:rPr>
              <w:t>138</w:t>
            </w:r>
            <w:r>
              <w:rPr>
                <w:sz w:val="16"/>
                <w:szCs w:val="16"/>
              </w:rPr>
              <w:t>,</w:t>
            </w:r>
            <w:r w:rsidR="006C6904">
              <w:rPr>
                <w:sz w:val="16"/>
                <w:szCs w:val="16"/>
              </w:rPr>
              <w:t>3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878" w:type="pct"/>
          </w:tcPr>
          <w:p w:rsidR="00F07602" w:rsidRPr="008D4203" w:rsidRDefault="007C61EB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7C61EB">
              <w:rPr>
                <w:sz w:val="16"/>
                <w:szCs w:val="16"/>
              </w:rPr>
              <w:t>525</w:t>
            </w:r>
            <w:r>
              <w:rPr>
                <w:sz w:val="16"/>
                <w:szCs w:val="16"/>
              </w:rPr>
              <w:t xml:space="preserve"> </w:t>
            </w:r>
            <w:r w:rsidRPr="007C61EB">
              <w:rPr>
                <w:sz w:val="16"/>
                <w:szCs w:val="16"/>
              </w:rPr>
              <w:t>274</w:t>
            </w:r>
          </w:p>
        </w:tc>
        <w:tc>
          <w:tcPr>
            <w:tcW w:w="1134" w:type="pct"/>
          </w:tcPr>
          <w:p w:rsidR="00F07602" w:rsidRPr="008D4203" w:rsidRDefault="00091062" w:rsidP="007C61EB">
            <w:pPr>
              <w:jc w:val="right"/>
              <w:rPr>
                <w:sz w:val="16"/>
                <w:szCs w:val="16"/>
                <w:highlight w:val="yellow"/>
              </w:rPr>
            </w:pPr>
            <w:r w:rsidRPr="00091062">
              <w:rPr>
                <w:sz w:val="16"/>
                <w:szCs w:val="16"/>
              </w:rPr>
              <w:t>102,</w:t>
            </w:r>
            <w:r w:rsidR="007C61EB">
              <w:rPr>
                <w:sz w:val="16"/>
                <w:szCs w:val="16"/>
              </w:rPr>
              <w:t>9</w:t>
            </w:r>
          </w:p>
        </w:tc>
      </w:tr>
    </w:tbl>
    <w:p w:rsidR="000F7CC2" w:rsidRDefault="00AB6885" w:rsidP="000D5FF4">
      <w:pPr>
        <w:pStyle w:val="LID"/>
        <w:jc w:val="both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:rsidR="000D5FF4" w:rsidRPr="00AB6885" w:rsidRDefault="00755F12" w:rsidP="000D5FF4">
      <w:pPr>
        <w:pStyle w:val="LID"/>
        <w:jc w:val="both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71DD8904">
                <wp:simplePos x="0" y="0"/>
                <wp:positionH relativeFrom="column">
                  <wp:posOffset>5295900</wp:posOffset>
                </wp:positionH>
                <wp:positionV relativeFrom="paragraph">
                  <wp:posOffset>43815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A9" w:rsidRPr="00D969B3" w:rsidRDefault="0061114F" w:rsidP="00C378A9">
                            <w:pPr>
                              <w:pStyle w:val="tekstzboku"/>
                            </w:pPr>
                            <w:r>
                              <w:t xml:space="preserve">Ponad dwukrotny wzrost </w:t>
                            </w:r>
                            <w:r w:rsidR="00512B5C">
                              <w:t>wyrejestrowanych</w:t>
                            </w:r>
                            <w:r w:rsidR="008A775A" w:rsidRPr="008A775A">
                              <w:t xml:space="preserve"> </w:t>
                            </w:r>
                            <w:r>
                              <w:t xml:space="preserve">spółek </w:t>
                            </w:r>
                            <w:r w:rsidR="008A775A" w:rsidRPr="008A775A">
                              <w:t>w poró</w:t>
                            </w:r>
                            <w:r w:rsidR="008A775A">
                              <w:t xml:space="preserve">wnaniu </w:t>
                            </w:r>
                            <w:r w:rsidR="008A775A" w:rsidRPr="008A775A">
                              <w:t>do poprzedniego mie</w:t>
                            </w:r>
                            <w:r w:rsidR="008A775A">
                              <w:t>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E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417pt;margin-top:3.45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" filled="f" stroked="f">
                <v:textbox>
                  <w:txbxContent>
                    <w:p w:rsidR="00C378A9" w:rsidRPr="00D969B3" w:rsidRDefault="0061114F" w:rsidP="00C378A9">
                      <w:pPr>
                        <w:pStyle w:val="tekstzboku"/>
                      </w:pPr>
                      <w:r>
                        <w:t xml:space="preserve">Ponad dwukrotny wzrost </w:t>
                      </w:r>
                      <w:r w:rsidR="00512B5C">
                        <w:t>wyrejestrowanych</w:t>
                      </w:r>
                      <w:r w:rsidR="008A775A" w:rsidRPr="008A775A">
                        <w:t xml:space="preserve"> </w:t>
                      </w:r>
                      <w:r>
                        <w:t xml:space="preserve">spółek </w:t>
                      </w:r>
                      <w:r w:rsidR="008A775A" w:rsidRPr="008A775A">
                        <w:t>w poró</w:t>
                      </w:r>
                      <w:r w:rsidR="008A775A">
                        <w:t xml:space="preserve">wnaniu </w:t>
                      </w:r>
                      <w:r w:rsidR="008A775A" w:rsidRPr="008A775A">
                        <w:t>do poprzedniego mie</w:t>
                      </w:r>
                      <w:r w:rsidR="008A775A">
                        <w:t>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66720" w:rsidRPr="005D2E3D" w:rsidRDefault="006B631A" w:rsidP="00ED004E">
      <w:pPr>
        <w:pStyle w:val="LID"/>
        <w:rPr>
          <w:b w:val="0"/>
        </w:rPr>
      </w:pPr>
      <w:r w:rsidRPr="006B631A">
        <w:rPr>
          <w:b w:val="0"/>
          <w:szCs w:val="22"/>
        </w:rPr>
        <w:t>W</w:t>
      </w:r>
      <w:r w:rsidR="006878E8">
        <w:rPr>
          <w:b w:val="0"/>
          <w:szCs w:val="22"/>
        </w:rPr>
        <w:t xml:space="preserve"> </w:t>
      </w:r>
      <w:r w:rsidR="007412A1">
        <w:rPr>
          <w:b w:val="0"/>
          <w:szCs w:val="22"/>
        </w:rPr>
        <w:t>styczniu</w:t>
      </w:r>
      <w:r w:rsidR="006878E8">
        <w:rPr>
          <w:b w:val="0"/>
          <w:szCs w:val="22"/>
        </w:rPr>
        <w:t xml:space="preserve"> </w:t>
      </w:r>
      <w:r w:rsidRPr="006B631A">
        <w:rPr>
          <w:b w:val="0"/>
          <w:szCs w:val="22"/>
        </w:rPr>
        <w:t xml:space="preserve">wyrejestrowano z rejestru REGON o </w:t>
      </w:r>
      <w:r w:rsidR="00FF5626">
        <w:rPr>
          <w:b w:val="0"/>
          <w:szCs w:val="22"/>
        </w:rPr>
        <w:t>38</w:t>
      </w:r>
      <w:r w:rsidRPr="00FF5626">
        <w:rPr>
          <w:b w:val="0"/>
          <w:szCs w:val="22"/>
        </w:rPr>
        <w:t>,</w:t>
      </w:r>
      <w:r w:rsidR="00143A6B">
        <w:rPr>
          <w:b w:val="0"/>
          <w:szCs w:val="22"/>
        </w:rPr>
        <w:t>3</w:t>
      </w:r>
      <w:r w:rsidRPr="00FF5626">
        <w:rPr>
          <w:b w:val="0"/>
          <w:szCs w:val="22"/>
        </w:rPr>
        <w:t>%</w:t>
      </w:r>
      <w:r w:rsidRPr="006B631A">
        <w:rPr>
          <w:b w:val="0"/>
          <w:szCs w:val="22"/>
        </w:rPr>
        <w:t xml:space="preserve"> </w:t>
      </w:r>
      <w:r w:rsidR="0045519A">
        <w:rPr>
          <w:b w:val="0"/>
          <w:szCs w:val="22"/>
        </w:rPr>
        <w:t>więcej</w:t>
      </w:r>
      <w:r w:rsidRPr="006B631A">
        <w:rPr>
          <w:b w:val="0"/>
          <w:szCs w:val="22"/>
        </w:rPr>
        <w:t xml:space="preserve"> podmiotów niż przed miesiącem.   </w:t>
      </w:r>
      <w:r w:rsidR="00002F51">
        <w:rPr>
          <w:b w:val="0"/>
          <w:szCs w:val="22"/>
        </w:rPr>
        <w:t xml:space="preserve">Wyrejestrowano </w:t>
      </w:r>
      <w:r w:rsidR="00002F51" w:rsidRPr="00002F51">
        <w:rPr>
          <w:b w:val="0"/>
          <w:szCs w:val="22"/>
        </w:rPr>
        <w:t>3</w:t>
      </w:r>
      <w:r w:rsidR="00002F51">
        <w:rPr>
          <w:b w:val="0"/>
          <w:szCs w:val="22"/>
        </w:rPr>
        <w:t xml:space="preserve"> </w:t>
      </w:r>
      <w:r w:rsidR="00002F51" w:rsidRPr="00002F51">
        <w:rPr>
          <w:b w:val="0"/>
          <w:szCs w:val="22"/>
        </w:rPr>
        <w:t>607</w:t>
      </w:r>
      <w:r w:rsidR="00002F51">
        <w:rPr>
          <w:b w:val="0"/>
          <w:szCs w:val="22"/>
        </w:rPr>
        <w:t xml:space="preserve"> spółek </w:t>
      </w:r>
      <w:r w:rsidR="0008328A">
        <w:rPr>
          <w:b w:val="0"/>
          <w:szCs w:val="22"/>
        </w:rPr>
        <w:t xml:space="preserve">handlowych, </w:t>
      </w:r>
      <w:r w:rsidR="00002F51">
        <w:rPr>
          <w:b w:val="0"/>
          <w:szCs w:val="22"/>
        </w:rPr>
        <w:t xml:space="preserve">tj. 2,2 razy więcej niż w poprzednim miesiącu. </w:t>
      </w:r>
      <w:r w:rsidR="00512B5C" w:rsidRPr="00512B5C">
        <w:rPr>
          <w:b w:val="0"/>
          <w:szCs w:val="22"/>
        </w:rPr>
        <w:t xml:space="preserve">Wzrost liczby podmiotów wyrejestrowanych odnotowano dla spółek </w:t>
      </w:r>
      <w:r w:rsidR="00512B5C">
        <w:rPr>
          <w:b w:val="0"/>
          <w:szCs w:val="22"/>
        </w:rPr>
        <w:t xml:space="preserve">cywilnych </w:t>
      </w:r>
      <w:r w:rsidR="00512B5C" w:rsidRPr="00512B5C">
        <w:rPr>
          <w:b w:val="0"/>
          <w:szCs w:val="22"/>
        </w:rPr>
        <w:t xml:space="preserve">(o </w:t>
      </w:r>
      <w:r w:rsidR="00512B5C">
        <w:rPr>
          <w:b w:val="0"/>
          <w:szCs w:val="22"/>
        </w:rPr>
        <w:t>96</w:t>
      </w:r>
      <w:r w:rsidR="00512B5C" w:rsidRPr="00512B5C">
        <w:rPr>
          <w:b w:val="0"/>
          <w:szCs w:val="22"/>
        </w:rPr>
        <w:t>,</w:t>
      </w:r>
      <w:r w:rsidR="00512B5C">
        <w:rPr>
          <w:b w:val="0"/>
          <w:szCs w:val="22"/>
        </w:rPr>
        <w:t>7</w:t>
      </w:r>
      <w:r w:rsidR="00512B5C" w:rsidRPr="00512B5C">
        <w:rPr>
          <w:b w:val="0"/>
          <w:szCs w:val="22"/>
        </w:rPr>
        <w:t>%) oraz osób fizycznych prowadząc</w:t>
      </w:r>
      <w:r w:rsidR="00D85A43">
        <w:rPr>
          <w:b w:val="0"/>
          <w:szCs w:val="22"/>
        </w:rPr>
        <w:t>ych działalność gospodarczą (o 25</w:t>
      </w:r>
      <w:r w:rsidR="00512B5C" w:rsidRPr="00512B5C">
        <w:rPr>
          <w:b w:val="0"/>
          <w:szCs w:val="22"/>
        </w:rPr>
        <w:t>,</w:t>
      </w:r>
      <w:r w:rsidR="00D85A43">
        <w:rPr>
          <w:b w:val="0"/>
          <w:szCs w:val="22"/>
        </w:rPr>
        <w:t>7</w:t>
      </w:r>
      <w:r w:rsidR="00512B5C" w:rsidRPr="00512B5C">
        <w:rPr>
          <w:b w:val="0"/>
          <w:szCs w:val="22"/>
        </w:rPr>
        <w:t>%).</w:t>
      </w:r>
    </w:p>
    <w:p w:rsidR="004F39E9" w:rsidRDefault="00755F12" w:rsidP="00ED004E">
      <w:pPr>
        <w:pStyle w:val="LID"/>
      </w:pPr>
      <w:r w:rsidRPr="00666720">
        <w:rPr>
          <w:b w:val="0"/>
          <w:szCs w:val="22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48AD1803">
                <wp:simplePos x="0" y="0"/>
                <wp:positionH relativeFrom="column">
                  <wp:posOffset>5299710</wp:posOffset>
                </wp:positionH>
                <wp:positionV relativeFrom="paragraph">
                  <wp:posOffset>196215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1B" w:rsidRPr="00D969B3" w:rsidRDefault="00263899" w:rsidP="0023681B">
                            <w:pPr>
                              <w:pStyle w:val="tekstzboku"/>
                            </w:pPr>
                            <w:r>
                              <w:t>Wzrost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9D2FAC">
                              <w:t xml:space="preserve">o </w:t>
                            </w:r>
                            <w:r w:rsidR="009F60AC" w:rsidRPr="009F60AC">
                              <w:t>2</w:t>
                            </w:r>
                            <w:r w:rsidR="00C95F99" w:rsidRPr="009F60AC">
                              <w:t>,</w:t>
                            </w:r>
                            <w:r w:rsidR="00900ABD">
                              <w:t>9</w:t>
                            </w:r>
                            <w:r w:rsidR="00A51C3F" w:rsidRPr="009F60AC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3" id="_x0000_s1028" type="#_x0000_t202" style="position:absolute;margin-left:417.3pt;margin-top:15.45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" filled="f" stroked="f">
                <v:textbox>
                  <w:txbxContent>
                    <w:p w:rsidR="0023681B" w:rsidRPr="00D969B3" w:rsidRDefault="00263899" w:rsidP="0023681B">
                      <w:pPr>
                        <w:pStyle w:val="tekstzboku"/>
                      </w:pPr>
                      <w:r>
                        <w:t>Wzrost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="00435746" w:rsidRPr="009D2FAC">
                        <w:t xml:space="preserve">o </w:t>
                      </w:r>
                      <w:r w:rsidR="009F60AC" w:rsidRPr="009F60AC">
                        <w:t>2</w:t>
                      </w:r>
                      <w:r w:rsidR="00C95F99" w:rsidRPr="009F60AC">
                        <w:t>,</w:t>
                      </w:r>
                      <w:r w:rsidR="00900ABD">
                        <w:t>9</w:t>
                      </w:r>
                      <w:r w:rsidR="00A51C3F" w:rsidRPr="009F60AC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39E9" w:rsidRPr="00666720">
        <w:rPr>
          <w:b w:val="0"/>
        </w:rPr>
        <w:t xml:space="preserve">Podmioty z zawieszoną działalnością wg stanu na koniec </w:t>
      </w:r>
      <w:r w:rsidR="0010384A">
        <w:rPr>
          <w:b w:val="0"/>
        </w:rPr>
        <w:t>stycznia</w:t>
      </w:r>
      <w:r w:rsidR="00BD1128">
        <w:rPr>
          <w:b w:val="0"/>
        </w:rPr>
        <w:t xml:space="preserve"> </w:t>
      </w:r>
      <w:r w:rsidR="00B93C43">
        <w:rPr>
          <w:b w:val="0"/>
        </w:rPr>
        <w:t>202</w:t>
      </w:r>
      <w:r w:rsidR="0010384A">
        <w:rPr>
          <w:b w:val="0"/>
        </w:rPr>
        <w:t>1</w:t>
      </w:r>
      <w:r w:rsidR="00B93C43">
        <w:rPr>
          <w:b w:val="0"/>
        </w:rPr>
        <w:t xml:space="preserve"> roku stanowiły </w:t>
      </w:r>
      <w:r w:rsidR="000C4653" w:rsidRPr="00835481">
        <w:rPr>
          <w:b w:val="0"/>
        </w:rPr>
        <w:t>1</w:t>
      </w:r>
      <w:r w:rsidR="0010384A">
        <w:rPr>
          <w:b w:val="0"/>
        </w:rPr>
        <w:t>1</w:t>
      </w:r>
      <w:r w:rsidR="000C4653" w:rsidRPr="00835481">
        <w:rPr>
          <w:b w:val="0"/>
        </w:rPr>
        <w:t>,</w:t>
      </w:r>
      <w:r w:rsidR="0010384A">
        <w:rPr>
          <w:b w:val="0"/>
        </w:rPr>
        <w:t>3</w:t>
      </w:r>
      <w:r w:rsidR="004F39E9" w:rsidRPr="00835481">
        <w:rPr>
          <w:b w:val="0"/>
        </w:rPr>
        <w:t>%</w:t>
      </w:r>
      <w:r w:rsidR="004F39E9" w:rsidRPr="00666720">
        <w:rPr>
          <w:b w:val="0"/>
        </w:rPr>
        <w:t xml:space="preserve"> ogólnej liczby zarejestrowanych podmiotów w rejestrze REGON</w:t>
      </w:r>
      <w:r w:rsidR="004F39E9" w:rsidRPr="004F39E9">
        <w:t>.</w:t>
      </w:r>
      <w:r w:rsidR="00230281">
        <w:t xml:space="preserve"> </w:t>
      </w:r>
    </w:p>
    <w:p w:rsidR="007C696B" w:rsidRDefault="00F501CF" w:rsidP="00ED004E">
      <w:pPr>
        <w:rPr>
          <w:szCs w:val="19"/>
        </w:rPr>
      </w:pPr>
      <w:r w:rsidRPr="00F501CF">
        <w:rPr>
          <w:szCs w:val="19"/>
        </w:rPr>
        <w:t xml:space="preserve">Biorąc pod uwagę sekcje PKD </w:t>
      </w:r>
      <w:r w:rsidR="00E546CD">
        <w:rPr>
          <w:szCs w:val="19"/>
        </w:rPr>
        <w:t xml:space="preserve">największy </w:t>
      </w:r>
      <w:r w:rsidR="009033BA">
        <w:rPr>
          <w:szCs w:val="19"/>
        </w:rPr>
        <w:t>wzrost</w:t>
      </w:r>
      <w:r w:rsidR="00E546CD">
        <w:rPr>
          <w:szCs w:val="19"/>
        </w:rPr>
        <w:t xml:space="preserve"> liczby</w:t>
      </w:r>
      <w:r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</w:t>
      </w:r>
      <w:r w:rsidR="00DF028A" w:rsidRPr="00817D5C">
        <w:rPr>
          <w:szCs w:val="19"/>
        </w:rPr>
        <w:t xml:space="preserve">odnotowano </w:t>
      </w:r>
      <w:r w:rsidRPr="00817D5C">
        <w:rPr>
          <w:szCs w:val="19"/>
        </w:rPr>
        <w:t>w sekcj</w:t>
      </w:r>
      <w:r w:rsidR="00625439" w:rsidRPr="00817D5C">
        <w:rPr>
          <w:szCs w:val="19"/>
        </w:rPr>
        <w:t xml:space="preserve">i </w:t>
      </w:r>
      <w:r w:rsidR="000E288A">
        <w:rPr>
          <w:szCs w:val="19"/>
        </w:rPr>
        <w:t>a</w:t>
      </w:r>
      <w:r w:rsidR="000E288A" w:rsidRPr="000E288A">
        <w:rPr>
          <w:szCs w:val="19"/>
        </w:rPr>
        <w:t>dministracja publiczna i obrona narodowa; obowiązkowe zabezpieczenia społeczne</w:t>
      </w:r>
      <w:r w:rsidR="007F5B01" w:rsidRPr="00817D5C">
        <w:rPr>
          <w:szCs w:val="19"/>
        </w:rPr>
        <w:t xml:space="preserve"> </w:t>
      </w:r>
      <w:r w:rsidR="00EA450C" w:rsidRPr="00817D5C">
        <w:rPr>
          <w:szCs w:val="19"/>
        </w:rPr>
        <w:t>(</w:t>
      </w:r>
      <w:r w:rsidR="000E288A">
        <w:rPr>
          <w:szCs w:val="19"/>
        </w:rPr>
        <w:t>21,2</w:t>
      </w:r>
      <w:r w:rsidR="00EA450C" w:rsidRPr="00817D5C">
        <w:rPr>
          <w:szCs w:val="19"/>
        </w:rPr>
        <w:t>%)</w:t>
      </w:r>
      <w:r w:rsidR="0051752B" w:rsidRPr="00817D5C">
        <w:rPr>
          <w:szCs w:val="19"/>
        </w:rPr>
        <w:t xml:space="preserve">. </w:t>
      </w:r>
      <w:r w:rsidR="00CB4591" w:rsidRPr="004F5809">
        <w:rPr>
          <w:szCs w:val="19"/>
        </w:rPr>
        <w:t>W</w:t>
      </w:r>
      <w:r w:rsidR="00EA450C" w:rsidRPr="004F5809">
        <w:rPr>
          <w:szCs w:val="19"/>
        </w:rPr>
        <w:t>zrost</w:t>
      </w:r>
      <w:r w:rsidR="0051752B" w:rsidRPr="004F5809">
        <w:rPr>
          <w:szCs w:val="19"/>
        </w:rPr>
        <w:t xml:space="preserve"> </w:t>
      </w:r>
      <w:r w:rsidR="0051752B" w:rsidRPr="00102C88">
        <w:rPr>
          <w:szCs w:val="19"/>
        </w:rPr>
        <w:t xml:space="preserve">podmiotów z zawieszoną działalnością odnotowano </w:t>
      </w:r>
      <w:r w:rsidR="00CB4591" w:rsidRPr="00102C88">
        <w:rPr>
          <w:szCs w:val="19"/>
        </w:rPr>
        <w:t>również</w:t>
      </w:r>
      <w:r w:rsidR="00351291" w:rsidRPr="00102C88">
        <w:rPr>
          <w:szCs w:val="19"/>
        </w:rPr>
        <w:t xml:space="preserve"> w sekcji </w:t>
      </w:r>
      <w:r w:rsidR="00CF2CFF">
        <w:rPr>
          <w:szCs w:val="19"/>
        </w:rPr>
        <w:t xml:space="preserve">górnictwo i wydobywanie (4,6%), </w:t>
      </w:r>
      <w:r w:rsidR="00102C88" w:rsidRPr="00102C88">
        <w:rPr>
          <w:szCs w:val="19"/>
        </w:rPr>
        <w:t>pozostała działalność usługowa (</w:t>
      </w:r>
      <w:r w:rsidR="00CF2CFF">
        <w:rPr>
          <w:szCs w:val="19"/>
        </w:rPr>
        <w:t>4</w:t>
      </w:r>
      <w:r w:rsidR="00903A05" w:rsidRPr="00102C88">
        <w:rPr>
          <w:szCs w:val="19"/>
        </w:rPr>
        <w:t>,</w:t>
      </w:r>
      <w:r w:rsidR="00CF2CFF">
        <w:rPr>
          <w:szCs w:val="19"/>
        </w:rPr>
        <w:t>2</w:t>
      </w:r>
      <w:r w:rsidR="00903A05" w:rsidRPr="00102C88">
        <w:rPr>
          <w:szCs w:val="19"/>
        </w:rPr>
        <w:t>%)</w:t>
      </w:r>
      <w:r w:rsidR="00881CF9">
        <w:rPr>
          <w:szCs w:val="19"/>
        </w:rPr>
        <w:t>.</w:t>
      </w:r>
      <w:r w:rsidR="00903A05" w:rsidRPr="00102C88">
        <w:rPr>
          <w:szCs w:val="19"/>
        </w:rPr>
        <w:t xml:space="preserve"> </w:t>
      </w:r>
    </w:p>
    <w:p w:rsidR="004F6F3A" w:rsidRDefault="00782823" w:rsidP="00ED004E">
      <w:pPr>
        <w:rPr>
          <w:szCs w:val="19"/>
        </w:rPr>
      </w:pPr>
      <w:r w:rsidRPr="00782823">
        <w:rPr>
          <w:szCs w:val="19"/>
        </w:rPr>
        <w:t xml:space="preserve">Pod względem terytorialnym największy </w:t>
      </w:r>
      <w:r>
        <w:rPr>
          <w:szCs w:val="19"/>
        </w:rPr>
        <w:t>wzrost</w:t>
      </w:r>
      <w:r w:rsidRPr="00782823">
        <w:rPr>
          <w:szCs w:val="19"/>
        </w:rPr>
        <w:t xml:space="preserve"> podmiotów z zawieszoną działalnością w porównaniu do poprzedniego miesiąca odnotowano w województwie</w:t>
      </w:r>
      <w:r w:rsidR="00CB00EC">
        <w:rPr>
          <w:szCs w:val="19"/>
        </w:rPr>
        <w:t xml:space="preserve"> </w:t>
      </w:r>
      <w:r w:rsidR="00D62A2D">
        <w:rPr>
          <w:szCs w:val="19"/>
        </w:rPr>
        <w:t>podlaskim</w:t>
      </w:r>
      <w:r w:rsidR="00CB00EC" w:rsidRPr="00F2171F">
        <w:rPr>
          <w:szCs w:val="19"/>
        </w:rPr>
        <w:t xml:space="preserve"> (</w:t>
      </w:r>
      <w:r w:rsidR="00F2171F" w:rsidRPr="00F2171F">
        <w:rPr>
          <w:szCs w:val="19"/>
        </w:rPr>
        <w:t>3</w:t>
      </w:r>
      <w:r w:rsidR="00CB00EC" w:rsidRPr="00F2171F">
        <w:rPr>
          <w:szCs w:val="19"/>
        </w:rPr>
        <w:t>,</w:t>
      </w:r>
      <w:r w:rsidR="00D62A2D">
        <w:rPr>
          <w:szCs w:val="19"/>
        </w:rPr>
        <w:t>8</w:t>
      </w:r>
      <w:r w:rsidRPr="00F2171F">
        <w:rPr>
          <w:szCs w:val="19"/>
        </w:rPr>
        <w:t xml:space="preserve">%), </w:t>
      </w:r>
      <w:r w:rsidR="00D62A2D">
        <w:rPr>
          <w:szCs w:val="19"/>
        </w:rPr>
        <w:t>małopolskim</w:t>
      </w:r>
      <w:r w:rsidRPr="00F2171F">
        <w:rPr>
          <w:szCs w:val="19"/>
        </w:rPr>
        <w:t xml:space="preserve"> (</w:t>
      </w:r>
      <w:r w:rsidR="00D62A2D">
        <w:rPr>
          <w:szCs w:val="19"/>
        </w:rPr>
        <w:t>3</w:t>
      </w:r>
      <w:r w:rsidRPr="00F2171F">
        <w:rPr>
          <w:szCs w:val="19"/>
        </w:rPr>
        <w:t>,</w:t>
      </w:r>
      <w:r w:rsidR="00D62A2D">
        <w:rPr>
          <w:szCs w:val="19"/>
        </w:rPr>
        <w:t>5</w:t>
      </w:r>
      <w:r w:rsidR="00F2171F" w:rsidRPr="00F2171F">
        <w:rPr>
          <w:szCs w:val="19"/>
        </w:rPr>
        <w:t xml:space="preserve">%), </w:t>
      </w:r>
      <w:r w:rsidR="00D62A2D">
        <w:rPr>
          <w:szCs w:val="19"/>
        </w:rPr>
        <w:t>świętokrzyskim</w:t>
      </w:r>
      <w:r w:rsidRPr="00F2171F">
        <w:rPr>
          <w:szCs w:val="19"/>
        </w:rPr>
        <w:t xml:space="preserve"> (</w:t>
      </w:r>
      <w:r w:rsidR="00D62A2D">
        <w:rPr>
          <w:szCs w:val="19"/>
        </w:rPr>
        <w:t>3</w:t>
      </w:r>
      <w:r w:rsidRPr="00F2171F">
        <w:rPr>
          <w:szCs w:val="19"/>
        </w:rPr>
        <w:t>,</w:t>
      </w:r>
      <w:r w:rsidR="00D62A2D">
        <w:rPr>
          <w:szCs w:val="19"/>
        </w:rPr>
        <w:t>3</w:t>
      </w:r>
      <w:r w:rsidRPr="00F2171F">
        <w:rPr>
          <w:szCs w:val="19"/>
        </w:rPr>
        <w:t>%).</w:t>
      </w:r>
      <w:r>
        <w:rPr>
          <w:szCs w:val="19"/>
        </w:rPr>
        <w:t xml:space="preserve"> </w:t>
      </w:r>
    </w:p>
    <w:p w:rsidR="00DD7064" w:rsidRDefault="00DD7064" w:rsidP="004F6F3A">
      <w:pPr>
        <w:jc w:val="both"/>
        <w:rPr>
          <w:szCs w:val="19"/>
        </w:rPr>
      </w:pPr>
    </w:p>
    <w:p w:rsidR="00DD7064" w:rsidRDefault="00DD7064" w:rsidP="004F6F3A">
      <w:pPr>
        <w:jc w:val="both"/>
        <w:rPr>
          <w:b/>
          <w:sz w:val="18"/>
        </w:rPr>
      </w:pPr>
    </w:p>
    <w:p w:rsidR="007C696B" w:rsidRDefault="007C696B" w:rsidP="004F6F3A">
      <w:pPr>
        <w:jc w:val="both"/>
        <w:rPr>
          <w:b/>
          <w:sz w:val="18"/>
        </w:rPr>
      </w:pPr>
    </w:p>
    <w:p w:rsidR="004F6F3A" w:rsidRDefault="007B687B" w:rsidP="004F6F3A">
      <w:pPr>
        <w:jc w:val="both"/>
        <w:rPr>
          <w:b/>
          <w:sz w:val="18"/>
        </w:rPr>
      </w:pPr>
      <w:r>
        <w:rPr>
          <w:b/>
          <w:sz w:val="18"/>
        </w:rPr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:rsidR="00B06405" w:rsidRDefault="00435B28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206375</wp:posOffset>
            </wp:positionV>
            <wp:extent cx="5040000" cy="2577600"/>
            <wp:effectExtent l="0" t="0" r="8255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03799F" w:rsidRDefault="0003799F" w:rsidP="00435B28">
      <w:pPr>
        <w:tabs>
          <w:tab w:val="left" w:pos="4605"/>
        </w:tabs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BF6119" w:rsidP="00BF6119">
      <w:pPr>
        <w:tabs>
          <w:tab w:val="left" w:pos="2370"/>
          <w:tab w:val="left" w:pos="5445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435B28" w:rsidRDefault="00435B28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EB4B8C" w:rsidRDefault="00B06405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 xml:space="preserve">rejestru REGON </w:t>
      </w:r>
      <w:r>
        <w:rPr>
          <w:b/>
          <w:sz w:val="18"/>
        </w:rPr>
        <w:br/>
      </w:r>
      <w:r>
        <w:rPr>
          <w:b/>
          <w:sz w:val="18"/>
        </w:rPr>
        <w:tab/>
        <w:t xml:space="preserve">   według sekcji PKD</w:t>
      </w:r>
    </w:p>
    <w:p w:rsidR="00B06405" w:rsidRDefault="00EB4B8C" w:rsidP="00662D82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5122545" cy="4053205"/>
            <wp:effectExtent l="0" t="0" r="1905" b="4445"/>
            <wp:wrapNone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EB4B8C" w:rsidRDefault="00EB4B8C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1916C9" w:rsidRDefault="001916C9" w:rsidP="00662D82">
      <w:pPr>
        <w:rPr>
          <w:b/>
          <w:sz w:val="18"/>
        </w:rPr>
      </w:pPr>
    </w:p>
    <w:p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B692E" w:rsidP="008B692E">
      <w:pPr>
        <w:tabs>
          <w:tab w:val="left" w:pos="327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02201D" w:rsidP="0002201D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7E0D93" w:rsidP="00662D82">
      <w:pPr>
        <w:rPr>
          <w:b/>
          <w:sz w:val="18"/>
        </w:rPr>
      </w:pPr>
    </w:p>
    <w:p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E4B6B" w:rsidP="0002201D">
      <w:pPr>
        <w:tabs>
          <w:tab w:val="left" w:pos="5010"/>
          <w:tab w:val="left" w:pos="6930"/>
        </w:tabs>
        <w:rPr>
          <w:b/>
          <w:sz w:val="18"/>
        </w:rPr>
      </w:pPr>
      <w:r>
        <w:rPr>
          <w:b/>
          <w:sz w:val="18"/>
        </w:rPr>
        <w:tab/>
      </w:r>
      <w:r w:rsidR="0002201D">
        <w:rPr>
          <w:b/>
          <w:sz w:val="18"/>
        </w:rPr>
        <w:tab/>
      </w:r>
    </w:p>
    <w:p w:rsidR="009B7AED" w:rsidRDefault="008E4B6B" w:rsidP="004F6F3A">
      <w:pPr>
        <w:tabs>
          <w:tab w:val="left" w:pos="3420"/>
        </w:tabs>
        <w:rPr>
          <w:b/>
          <w:sz w:val="18"/>
        </w:rPr>
      </w:pPr>
      <w:r>
        <w:rPr>
          <w:b/>
          <w:sz w:val="18"/>
        </w:rPr>
        <w:tab/>
      </w:r>
      <w:r w:rsidR="009F43B8">
        <w:rPr>
          <w:b/>
          <w:sz w:val="18"/>
        </w:rPr>
        <w:tab/>
      </w:r>
    </w:p>
    <w:p w:rsidR="004F6F3A" w:rsidRDefault="004F6F3A" w:rsidP="00662D82">
      <w:pPr>
        <w:rPr>
          <w:b/>
          <w:sz w:val="18"/>
        </w:rPr>
      </w:pPr>
    </w:p>
    <w:p w:rsidR="004F6F3A" w:rsidRDefault="00BC7FE9" w:rsidP="00BC7FE9">
      <w:pPr>
        <w:tabs>
          <w:tab w:val="left" w:pos="4755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4F6F3A" w:rsidRDefault="004F6F3A" w:rsidP="00662D82">
      <w:pPr>
        <w:rPr>
          <w:noProof/>
          <w:lang w:eastAsia="pl-PL"/>
        </w:rPr>
      </w:pPr>
    </w:p>
    <w:p w:rsidR="004F6F3A" w:rsidRDefault="004F6F3A" w:rsidP="00662D82">
      <w:pPr>
        <w:rPr>
          <w:noProof/>
          <w:lang w:eastAsia="pl-PL"/>
        </w:rPr>
      </w:pPr>
    </w:p>
    <w:p w:rsidR="00D02392" w:rsidRDefault="00D02392" w:rsidP="00662D82">
      <w:pPr>
        <w:rPr>
          <w:b/>
          <w:sz w:val="18"/>
        </w:rPr>
      </w:pPr>
    </w:p>
    <w:p w:rsidR="00545F12" w:rsidRDefault="00545F12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7B687B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:rsidR="00545F12" w:rsidRDefault="00545F12" w:rsidP="00F93646">
      <w:pPr>
        <w:tabs>
          <w:tab w:val="left" w:pos="6180"/>
        </w:tabs>
        <w:rPr>
          <w:b/>
          <w:sz w:val="18"/>
        </w:rPr>
      </w:pPr>
    </w:p>
    <w:p w:rsidR="00662D82" w:rsidRDefault="00F76A64" w:rsidP="00E67040">
      <w:pPr>
        <w:spacing w:before="240" w:after="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312755BF" wp14:editId="0D4388FC">
            <wp:extent cx="5122545" cy="2969260"/>
            <wp:effectExtent l="0" t="0" r="1905" b="254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095C" w:rsidRDefault="006E095C" w:rsidP="005A45AB">
      <w:pPr>
        <w:spacing w:before="0" w:after="160" w:line="259" w:lineRule="auto"/>
        <w:rPr>
          <w:b/>
          <w:sz w:val="18"/>
        </w:rPr>
      </w:pPr>
    </w:p>
    <w:p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:rsidR="0059548E" w:rsidRDefault="0059548E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7B687B" w:rsidRPr="00001C5B" w:rsidRDefault="00DF6CB7" w:rsidP="00ED004E">
      <w:pPr>
        <w:rPr>
          <w:sz w:val="18"/>
        </w:rPr>
        <w:sectPr w:rsidR="007B687B" w:rsidRPr="00001C5B" w:rsidSect="003B18B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 xml:space="preserve">a </w:t>
      </w:r>
      <w:r w:rsidR="00C87252">
        <w:rPr>
          <w:sz w:val="18"/>
        </w:rPr>
        <w:t xml:space="preserve">w </w:t>
      </w:r>
      <w:r w:rsidR="00044096" w:rsidRPr="00044096">
        <w:rPr>
          <w:sz w:val="18"/>
        </w:rPr>
        <w:t>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:rsidTr="00A66CBC">
        <w:trPr>
          <w:trHeight w:val="1912"/>
        </w:trPr>
        <w:tc>
          <w:tcPr>
            <w:tcW w:w="4379" w:type="dxa"/>
          </w:tcPr>
          <w:p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:rsidR="00CA7351" w:rsidRPr="00EE456A" w:rsidRDefault="00CA7351" w:rsidP="00CA7351">
      <w:pPr>
        <w:rPr>
          <w:sz w:val="20"/>
          <w:lang w:val="en-US"/>
        </w:rPr>
      </w:pPr>
    </w:p>
    <w:p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22BD7" w:rsidRPr="000910E7" w:rsidRDefault="00976CCB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:rsidR="002B382F" w:rsidRPr="000910E7" w:rsidRDefault="00976CCB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:rsidR="00F22BD7" w:rsidRPr="000910E7" w:rsidRDefault="00976CCB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2019</w:t>
                              </w:r>
                            </w:hyperlink>
                            <w:r w:rsidR="00724B85"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r.</w:t>
                            </w:r>
                            <w:hyperlink r:id="rId25" w:history="1"/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22BD7" w:rsidRPr="000910E7" w:rsidRDefault="00976CCB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F1" id="_x0000_s1029" type="#_x0000_t202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CLX0pfQAIAAHME&#10;AAAOAAAAAAAAAAAAAAAAAC4CAABkcnMvZTJvRG9jLnhtbFBLAQItABQABgAIAAAAIQBMPwxj4QAA&#10;AAoBAAAPAAAAAAAAAAAAAAAAAJoEAABkcnMvZG93bnJldi54bWxQSwUGAAAAAAQABADzAAAAqAUA&#10;AAAA&#10;" fillcolor="#f2f2f2 [3052]" strokecolor="white [3212]">
                <v:textbox>
                  <w:txbxContent>
                    <w:p w:rsidR="00F22BD7" w:rsidRDefault="00F22BD7" w:rsidP="00AB6D25">
                      <w:pPr>
                        <w:rPr>
                          <w:b/>
                        </w:rPr>
                      </w:pPr>
                    </w:p>
                    <w:p w:rsidR="00F22BD7" w:rsidRPr="00EE456A" w:rsidRDefault="00F22BD7" w:rsidP="00CA7351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="00F22BD7" w:rsidRPr="000910E7" w:rsidRDefault="00DC35A1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narodowej w rejestrze REGON</w:t>
                        </w:r>
                      </w:hyperlink>
                    </w:p>
                    <w:p w:rsidR="002B382F" w:rsidRPr="000910E7" w:rsidRDefault="00DC35A1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="00F22BD7" w:rsidRPr="000910E7" w:rsidRDefault="00DC35A1" w:rsidP="00CA7351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1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2019</w:t>
                        </w:r>
                      </w:hyperlink>
                      <w:r w:rsidR="00724B85"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r.</w:t>
                      </w:r>
                      <w:hyperlink r:id="rId32" w:history="1"/>
                    </w:p>
                    <w:p w:rsidR="00F22BD7" w:rsidRPr="00EE456A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22BD7" w:rsidRPr="000910E7" w:rsidRDefault="00DC35A1" w:rsidP="00CA735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3" w:history="1">
                        <w:r w:rsidR="00724B85" w:rsidRPr="000910E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="00724B85" w:rsidRPr="000910E7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724B85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="00A85ECD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="00A85ECD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="00F22BD7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="00724B85" w:rsidRPr="000910E7" w:rsidRDefault="00724B8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6"/>
      <w:footerReference w:type="default" r:id="rId3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CCB" w:rsidRDefault="00976CCB" w:rsidP="000662E2">
      <w:pPr>
        <w:spacing w:after="0" w:line="240" w:lineRule="auto"/>
      </w:pPr>
      <w:r>
        <w:separator/>
      </w:r>
    </w:p>
  </w:endnote>
  <w:endnote w:type="continuationSeparator" w:id="0">
    <w:p w:rsidR="00976CCB" w:rsidRDefault="00976CC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76B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76B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76B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CCB" w:rsidRDefault="00976CCB" w:rsidP="000662E2">
      <w:pPr>
        <w:spacing w:after="0" w:line="240" w:lineRule="auto"/>
      </w:pPr>
      <w:r>
        <w:separator/>
      </w:r>
    </w:p>
  </w:footnote>
  <w:footnote w:type="continuationSeparator" w:id="0">
    <w:p w:rsidR="00976CCB" w:rsidRDefault="00976CC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63B9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B57" w:rsidRDefault="00D63D76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BD74B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417BBA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  <w:p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:rsidR="004A3B57" w:rsidRDefault="00D63D76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BD74B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417BBA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  <w:p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5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523840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9"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F22BD7">
    <w:pPr>
      <w:pStyle w:val="Nagwek"/>
    </w:pPr>
  </w:p>
  <w:p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4.5pt;height:127.5pt;visibility:visible;mso-wrap-style:square" o:bullet="t">
        <v:imagedata r:id="rId1" o:title=""/>
      </v:shape>
    </w:pict>
  </w:numPicBullet>
  <w:numPicBullet w:numPicBulletId="1">
    <w:pict>
      <v:shape id="_x0000_i1029" type="#_x0000_t75" style="width:124.5pt;height:127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E2"/>
    <w:rsid w:val="00001C5B"/>
    <w:rsid w:val="00002F51"/>
    <w:rsid w:val="00003437"/>
    <w:rsid w:val="00004BF7"/>
    <w:rsid w:val="00004D6A"/>
    <w:rsid w:val="00005504"/>
    <w:rsid w:val="0000709F"/>
    <w:rsid w:val="000108B8"/>
    <w:rsid w:val="00014D40"/>
    <w:rsid w:val="00015039"/>
    <w:rsid w:val="000152F5"/>
    <w:rsid w:val="000202B3"/>
    <w:rsid w:val="0002201D"/>
    <w:rsid w:val="000359A8"/>
    <w:rsid w:val="0003799F"/>
    <w:rsid w:val="00044096"/>
    <w:rsid w:val="0004582E"/>
    <w:rsid w:val="000470AA"/>
    <w:rsid w:val="00050FF7"/>
    <w:rsid w:val="00053B21"/>
    <w:rsid w:val="00053CA1"/>
    <w:rsid w:val="00054B0C"/>
    <w:rsid w:val="00057A6F"/>
    <w:rsid w:val="00057CA1"/>
    <w:rsid w:val="00057DB8"/>
    <w:rsid w:val="000610DF"/>
    <w:rsid w:val="000619DF"/>
    <w:rsid w:val="0006248E"/>
    <w:rsid w:val="00066147"/>
    <w:rsid w:val="000662E2"/>
    <w:rsid w:val="00066883"/>
    <w:rsid w:val="00074DD8"/>
    <w:rsid w:val="00080082"/>
    <w:rsid w:val="000806F7"/>
    <w:rsid w:val="0008328A"/>
    <w:rsid w:val="00084231"/>
    <w:rsid w:val="0008639C"/>
    <w:rsid w:val="00087F0A"/>
    <w:rsid w:val="000904CB"/>
    <w:rsid w:val="00091062"/>
    <w:rsid w:val="000910E7"/>
    <w:rsid w:val="00093D21"/>
    <w:rsid w:val="00094274"/>
    <w:rsid w:val="00096EE6"/>
    <w:rsid w:val="00097840"/>
    <w:rsid w:val="000A2B95"/>
    <w:rsid w:val="000A335F"/>
    <w:rsid w:val="000B05F3"/>
    <w:rsid w:val="000B0727"/>
    <w:rsid w:val="000B159B"/>
    <w:rsid w:val="000B3D53"/>
    <w:rsid w:val="000B61F9"/>
    <w:rsid w:val="000B670C"/>
    <w:rsid w:val="000C03C0"/>
    <w:rsid w:val="000C0F6F"/>
    <w:rsid w:val="000C135D"/>
    <w:rsid w:val="000C4096"/>
    <w:rsid w:val="000C4653"/>
    <w:rsid w:val="000C4FA0"/>
    <w:rsid w:val="000D1932"/>
    <w:rsid w:val="000D1D43"/>
    <w:rsid w:val="000D2049"/>
    <w:rsid w:val="000D225C"/>
    <w:rsid w:val="000D2A5C"/>
    <w:rsid w:val="000D5FF4"/>
    <w:rsid w:val="000D6F7D"/>
    <w:rsid w:val="000D7D60"/>
    <w:rsid w:val="000E0918"/>
    <w:rsid w:val="000E279B"/>
    <w:rsid w:val="000E27C8"/>
    <w:rsid w:val="000E288A"/>
    <w:rsid w:val="000E41E8"/>
    <w:rsid w:val="000E50CD"/>
    <w:rsid w:val="000F0E02"/>
    <w:rsid w:val="000F34F3"/>
    <w:rsid w:val="000F4033"/>
    <w:rsid w:val="000F61DE"/>
    <w:rsid w:val="000F6D5A"/>
    <w:rsid w:val="000F7CC2"/>
    <w:rsid w:val="001011C3"/>
    <w:rsid w:val="00102C88"/>
    <w:rsid w:val="001034CE"/>
    <w:rsid w:val="0010384A"/>
    <w:rsid w:val="001047D3"/>
    <w:rsid w:val="00104F4F"/>
    <w:rsid w:val="00110D87"/>
    <w:rsid w:val="0011142E"/>
    <w:rsid w:val="00111828"/>
    <w:rsid w:val="00113D39"/>
    <w:rsid w:val="00114828"/>
    <w:rsid w:val="00114DB9"/>
    <w:rsid w:val="00116087"/>
    <w:rsid w:val="00116B3F"/>
    <w:rsid w:val="001250C6"/>
    <w:rsid w:val="00126565"/>
    <w:rsid w:val="00130296"/>
    <w:rsid w:val="001324A8"/>
    <w:rsid w:val="001353B1"/>
    <w:rsid w:val="00140AD8"/>
    <w:rsid w:val="001423B6"/>
    <w:rsid w:val="00143A6B"/>
    <w:rsid w:val="00144766"/>
    <w:rsid w:val="001448A7"/>
    <w:rsid w:val="001461CC"/>
    <w:rsid w:val="00146621"/>
    <w:rsid w:val="00150E3C"/>
    <w:rsid w:val="0015664B"/>
    <w:rsid w:val="00157FE9"/>
    <w:rsid w:val="00160CA6"/>
    <w:rsid w:val="00162325"/>
    <w:rsid w:val="001666EC"/>
    <w:rsid w:val="00171C8A"/>
    <w:rsid w:val="00174801"/>
    <w:rsid w:val="00174953"/>
    <w:rsid w:val="00175A8B"/>
    <w:rsid w:val="001800C7"/>
    <w:rsid w:val="001829BB"/>
    <w:rsid w:val="0018393E"/>
    <w:rsid w:val="001861B5"/>
    <w:rsid w:val="001916C9"/>
    <w:rsid w:val="00191B41"/>
    <w:rsid w:val="00193948"/>
    <w:rsid w:val="00193D69"/>
    <w:rsid w:val="001951DA"/>
    <w:rsid w:val="00195B61"/>
    <w:rsid w:val="001A0E04"/>
    <w:rsid w:val="001A297A"/>
    <w:rsid w:val="001A3839"/>
    <w:rsid w:val="001A4A01"/>
    <w:rsid w:val="001A6299"/>
    <w:rsid w:val="001A69BE"/>
    <w:rsid w:val="001B0142"/>
    <w:rsid w:val="001B01E0"/>
    <w:rsid w:val="001B12D0"/>
    <w:rsid w:val="001B3BD6"/>
    <w:rsid w:val="001B3DA3"/>
    <w:rsid w:val="001C2309"/>
    <w:rsid w:val="001C3269"/>
    <w:rsid w:val="001D1DB4"/>
    <w:rsid w:val="001D6110"/>
    <w:rsid w:val="001E0167"/>
    <w:rsid w:val="001E1388"/>
    <w:rsid w:val="001E5989"/>
    <w:rsid w:val="001F043B"/>
    <w:rsid w:val="001F0D02"/>
    <w:rsid w:val="001F1661"/>
    <w:rsid w:val="001F2289"/>
    <w:rsid w:val="001F32F0"/>
    <w:rsid w:val="001F7C14"/>
    <w:rsid w:val="00201F46"/>
    <w:rsid w:val="00202C8A"/>
    <w:rsid w:val="002078E5"/>
    <w:rsid w:val="00207DAD"/>
    <w:rsid w:val="00212A65"/>
    <w:rsid w:val="00213227"/>
    <w:rsid w:val="0021361D"/>
    <w:rsid w:val="0022001A"/>
    <w:rsid w:val="0022129E"/>
    <w:rsid w:val="00222EB4"/>
    <w:rsid w:val="00225E27"/>
    <w:rsid w:val="00226336"/>
    <w:rsid w:val="00230281"/>
    <w:rsid w:val="002326C5"/>
    <w:rsid w:val="002331A4"/>
    <w:rsid w:val="002352A5"/>
    <w:rsid w:val="0023551D"/>
    <w:rsid w:val="0023681B"/>
    <w:rsid w:val="00236F40"/>
    <w:rsid w:val="0024079F"/>
    <w:rsid w:val="00244338"/>
    <w:rsid w:val="00245A47"/>
    <w:rsid w:val="002535A3"/>
    <w:rsid w:val="00253CFD"/>
    <w:rsid w:val="00256167"/>
    <w:rsid w:val="00256947"/>
    <w:rsid w:val="002574F1"/>
    <w:rsid w:val="002574F9"/>
    <w:rsid w:val="002579B8"/>
    <w:rsid w:val="002612E9"/>
    <w:rsid w:val="00262B61"/>
    <w:rsid w:val="00263899"/>
    <w:rsid w:val="00266F56"/>
    <w:rsid w:val="00267F9A"/>
    <w:rsid w:val="002703F7"/>
    <w:rsid w:val="00273296"/>
    <w:rsid w:val="00276811"/>
    <w:rsid w:val="00282699"/>
    <w:rsid w:val="00283604"/>
    <w:rsid w:val="0028505D"/>
    <w:rsid w:val="00287AF2"/>
    <w:rsid w:val="00290CA3"/>
    <w:rsid w:val="002926DF"/>
    <w:rsid w:val="00292DBA"/>
    <w:rsid w:val="002934FF"/>
    <w:rsid w:val="002940EF"/>
    <w:rsid w:val="00295EEF"/>
    <w:rsid w:val="00295FF4"/>
    <w:rsid w:val="00296140"/>
    <w:rsid w:val="00296697"/>
    <w:rsid w:val="002A160D"/>
    <w:rsid w:val="002A453B"/>
    <w:rsid w:val="002A47C8"/>
    <w:rsid w:val="002A530F"/>
    <w:rsid w:val="002B03D9"/>
    <w:rsid w:val="002B0472"/>
    <w:rsid w:val="002B135C"/>
    <w:rsid w:val="002B382F"/>
    <w:rsid w:val="002B3B27"/>
    <w:rsid w:val="002B4949"/>
    <w:rsid w:val="002B6B12"/>
    <w:rsid w:val="002C167D"/>
    <w:rsid w:val="002D2BEB"/>
    <w:rsid w:val="002D318B"/>
    <w:rsid w:val="002D5286"/>
    <w:rsid w:val="002D578A"/>
    <w:rsid w:val="002D5D8C"/>
    <w:rsid w:val="002E0C50"/>
    <w:rsid w:val="002E46B7"/>
    <w:rsid w:val="002E6140"/>
    <w:rsid w:val="002E6964"/>
    <w:rsid w:val="002E6985"/>
    <w:rsid w:val="002E71B6"/>
    <w:rsid w:val="002F34E8"/>
    <w:rsid w:val="002F77C8"/>
    <w:rsid w:val="0030246A"/>
    <w:rsid w:val="003045F6"/>
    <w:rsid w:val="00304F22"/>
    <w:rsid w:val="00306C7C"/>
    <w:rsid w:val="003102CE"/>
    <w:rsid w:val="00314659"/>
    <w:rsid w:val="00321EB9"/>
    <w:rsid w:val="00322EDD"/>
    <w:rsid w:val="00331058"/>
    <w:rsid w:val="0033216B"/>
    <w:rsid w:val="00332320"/>
    <w:rsid w:val="00333542"/>
    <w:rsid w:val="003351CC"/>
    <w:rsid w:val="00335CB6"/>
    <w:rsid w:val="00344C07"/>
    <w:rsid w:val="00345E35"/>
    <w:rsid w:val="00347D72"/>
    <w:rsid w:val="00351291"/>
    <w:rsid w:val="0035508E"/>
    <w:rsid w:val="003563F6"/>
    <w:rsid w:val="00357611"/>
    <w:rsid w:val="003601A9"/>
    <w:rsid w:val="00363818"/>
    <w:rsid w:val="0036562A"/>
    <w:rsid w:val="00367237"/>
    <w:rsid w:val="0037077F"/>
    <w:rsid w:val="00370938"/>
    <w:rsid w:val="00371102"/>
    <w:rsid w:val="00372284"/>
    <w:rsid w:val="00372411"/>
    <w:rsid w:val="00373882"/>
    <w:rsid w:val="003843DB"/>
    <w:rsid w:val="00393761"/>
    <w:rsid w:val="00395686"/>
    <w:rsid w:val="003968D0"/>
    <w:rsid w:val="00397D18"/>
    <w:rsid w:val="003A1B36"/>
    <w:rsid w:val="003A1F3D"/>
    <w:rsid w:val="003A3FFE"/>
    <w:rsid w:val="003B1454"/>
    <w:rsid w:val="003B18B6"/>
    <w:rsid w:val="003B46F7"/>
    <w:rsid w:val="003B4922"/>
    <w:rsid w:val="003B56C8"/>
    <w:rsid w:val="003B64E0"/>
    <w:rsid w:val="003C0385"/>
    <w:rsid w:val="003C0B99"/>
    <w:rsid w:val="003C59E0"/>
    <w:rsid w:val="003C6C8D"/>
    <w:rsid w:val="003D1D8E"/>
    <w:rsid w:val="003D3D98"/>
    <w:rsid w:val="003D4F95"/>
    <w:rsid w:val="003D5F42"/>
    <w:rsid w:val="003D60A9"/>
    <w:rsid w:val="003D6185"/>
    <w:rsid w:val="003D61F7"/>
    <w:rsid w:val="003E1386"/>
    <w:rsid w:val="003E1835"/>
    <w:rsid w:val="003E4B5D"/>
    <w:rsid w:val="003E7079"/>
    <w:rsid w:val="003F0C66"/>
    <w:rsid w:val="003F4C97"/>
    <w:rsid w:val="003F7195"/>
    <w:rsid w:val="003F7FE6"/>
    <w:rsid w:val="00400193"/>
    <w:rsid w:val="00403C1A"/>
    <w:rsid w:val="004110E8"/>
    <w:rsid w:val="00413B8C"/>
    <w:rsid w:val="00417054"/>
    <w:rsid w:val="004178B0"/>
    <w:rsid w:val="004179DF"/>
    <w:rsid w:val="00417BBA"/>
    <w:rsid w:val="004212E7"/>
    <w:rsid w:val="0042144F"/>
    <w:rsid w:val="00422990"/>
    <w:rsid w:val="00422CAB"/>
    <w:rsid w:val="00422D4D"/>
    <w:rsid w:val="00424005"/>
    <w:rsid w:val="004243C3"/>
    <w:rsid w:val="0042446D"/>
    <w:rsid w:val="00425473"/>
    <w:rsid w:val="00427BF8"/>
    <w:rsid w:val="004313A1"/>
    <w:rsid w:val="00431C02"/>
    <w:rsid w:val="00431FFC"/>
    <w:rsid w:val="00435746"/>
    <w:rsid w:val="00435B28"/>
    <w:rsid w:val="00435EF2"/>
    <w:rsid w:val="00437162"/>
    <w:rsid w:val="00437395"/>
    <w:rsid w:val="00437A70"/>
    <w:rsid w:val="00445047"/>
    <w:rsid w:val="004475E7"/>
    <w:rsid w:val="0045519A"/>
    <w:rsid w:val="0045797B"/>
    <w:rsid w:val="00462BE1"/>
    <w:rsid w:val="00463E39"/>
    <w:rsid w:val="004640B4"/>
    <w:rsid w:val="004657FC"/>
    <w:rsid w:val="00472975"/>
    <w:rsid w:val="004733F6"/>
    <w:rsid w:val="00474E69"/>
    <w:rsid w:val="00476BFD"/>
    <w:rsid w:val="00480034"/>
    <w:rsid w:val="004803A7"/>
    <w:rsid w:val="00480C23"/>
    <w:rsid w:val="004922E6"/>
    <w:rsid w:val="0049621B"/>
    <w:rsid w:val="004A3B57"/>
    <w:rsid w:val="004A3D09"/>
    <w:rsid w:val="004A5625"/>
    <w:rsid w:val="004A6BFD"/>
    <w:rsid w:val="004A6FF2"/>
    <w:rsid w:val="004A7191"/>
    <w:rsid w:val="004B2D95"/>
    <w:rsid w:val="004B43E8"/>
    <w:rsid w:val="004B6A33"/>
    <w:rsid w:val="004C03B9"/>
    <w:rsid w:val="004C1895"/>
    <w:rsid w:val="004C2279"/>
    <w:rsid w:val="004C48E6"/>
    <w:rsid w:val="004C4F6A"/>
    <w:rsid w:val="004C6D40"/>
    <w:rsid w:val="004D4E8A"/>
    <w:rsid w:val="004E0A1B"/>
    <w:rsid w:val="004E105D"/>
    <w:rsid w:val="004E46F7"/>
    <w:rsid w:val="004F03CF"/>
    <w:rsid w:val="004F0C3C"/>
    <w:rsid w:val="004F0F05"/>
    <w:rsid w:val="004F39E9"/>
    <w:rsid w:val="004F407F"/>
    <w:rsid w:val="004F5809"/>
    <w:rsid w:val="004F5944"/>
    <w:rsid w:val="004F63FC"/>
    <w:rsid w:val="004F6F3A"/>
    <w:rsid w:val="004F7947"/>
    <w:rsid w:val="00501E31"/>
    <w:rsid w:val="00501FDE"/>
    <w:rsid w:val="00502495"/>
    <w:rsid w:val="0050573B"/>
    <w:rsid w:val="00505A92"/>
    <w:rsid w:val="00505BBA"/>
    <w:rsid w:val="00512B5C"/>
    <w:rsid w:val="00514FAE"/>
    <w:rsid w:val="00515BDA"/>
    <w:rsid w:val="0051704F"/>
    <w:rsid w:val="0051752B"/>
    <w:rsid w:val="005175E9"/>
    <w:rsid w:val="005203F1"/>
    <w:rsid w:val="00521BC3"/>
    <w:rsid w:val="00522E01"/>
    <w:rsid w:val="00525655"/>
    <w:rsid w:val="00525EEC"/>
    <w:rsid w:val="00526166"/>
    <w:rsid w:val="00531FB4"/>
    <w:rsid w:val="005326DA"/>
    <w:rsid w:val="00533632"/>
    <w:rsid w:val="00533C09"/>
    <w:rsid w:val="005379DF"/>
    <w:rsid w:val="00540250"/>
    <w:rsid w:val="00541E6E"/>
    <w:rsid w:val="0054251F"/>
    <w:rsid w:val="00544C28"/>
    <w:rsid w:val="005454AB"/>
    <w:rsid w:val="00545F12"/>
    <w:rsid w:val="0055059C"/>
    <w:rsid w:val="005520D8"/>
    <w:rsid w:val="00556CF1"/>
    <w:rsid w:val="00560048"/>
    <w:rsid w:val="00560B03"/>
    <w:rsid w:val="00562676"/>
    <w:rsid w:val="005632CB"/>
    <w:rsid w:val="00563A09"/>
    <w:rsid w:val="005649A4"/>
    <w:rsid w:val="00566558"/>
    <w:rsid w:val="00573E8B"/>
    <w:rsid w:val="005748DE"/>
    <w:rsid w:val="00575628"/>
    <w:rsid w:val="005762A7"/>
    <w:rsid w:val="00577E69"/>
    <w:rsid w:val="00582075"/>
    <w:rsid w:val="00584E9D"/>
    <w:rsid w:val="0058609A"/>
    <w:rsid w:val="005916D7"/>
    <w:rsid w:val="0059548E"/>
    <w:rsid w:val="005A45AB"/>
    <w:rsid w:val="005A4B04"/>
    <w:rsid w:val="005A698C"/>
    <w:rsid w:val="005B0FE0"/>
    <w:rsid w:val="005B175A"/>
    <w:rsid w:val="005B370F"/>
    <w:rsid w:val="005B4788"/>
    <w:rsid w:val="005C254F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459E"/>
    <w:rsid w:val="005F5A80"/>
    <w:rsid w:val="005F65FB"/>
    <w:rsid w:val="00601A12"/>
    <w:rsid w:val="00602F07"/>
    <w:rsid w:val="006044FF"/>
    <w:rsid w:val="00604AA8"/>
    <w:rsid w:val="006078C6"/>
    <w:rsid w:val="00607CC5"/>
    <w:rsid w:val="0061114F"/>
    <w:rsid w:val="00611B9A"/>
    <w:rsid w:val="0061228C"/>
    <w:rsid w:val="00612EF6"/>
    <w:rsid w:val="00615138"/>
    <w:rsid w:val="0061700A"/>
    <w:rsid w:val="006205D5"/>
    <w:rsid w:val="00625152"/>
    <w:rsid w:val="00625439"/>
    <w:rsid w:val="006254B7"/>
    <w:rsid w:val="00625C5F"/>
    <w:rsid w:val="00633014"/>
    <w:rsid w:val="0063308C"/>
    <w:rsid w:val="0063437B"/>
    <w:rsid w:val="00634605"/>
    <w:rsid w:val="0064263C"/>
    <w:rsid w:val="0064699F"/>
    <w:rsid w:val="00652051"/>
    <w:rsid w:val="00652F27"/>
    <w:rsid w:val="00653B61"/>
    <w:rsid w:val="00662306"/>
    <w:rsid w:val="00662D82"/>
    <w:rsid w:val="00663083"/>
    <w:rsid w:val="00666720"/>
    <w:rsid w:val="006673CA"/>
    <w:rsid w:val="00670072"/>
    <w:rsid w:val="00672450"/>
    <w:rsid w:val="00673C26"/>
    <w:rsid w:val="00677988"/>
    <w:rsid w:val="006812AF"/>
    <w:rsid w:val="00682297"/>
    <w:rsid w:val="0068327D"/>
    <w:rsid w:val="0068541E"/>
    <w:rsid w:val="006878E8"/>
    <w:rsid w:val="00687D91"/>
    <w:rsid w:val="00693B01"/>
    <w:rsid w:val="00693B57"/>
    <w:rsid w:val="00694AF0"/>
    <w:rsid w:val="006A165B"/>
    <w:rsid w:val="006A24C9"/>
    <w:rsid w:val="006A2C3C"/>
    <w:rsid w:val="006A2E32"/>
    <w:rsid w:val="006A4667"/>
    <w:rsid w:val="006A4686"/>
    <w:rsid w:val="006A4DE6"/>
    <w:rsid w:val="006B0714"/>
    <w:rsid w:val="006B0E9E"/>
    <w:rsid w:val="006B20B0"/>
    <w:rsid w:val="006B5AE4"/>
    <w:rsid w:val="006B631A"/>
    <w:rsid w:val="006B665F"/>
    <w:rsid w:val="006C1AA8"/>
    <w:rsid w:val="006C24D2"/>
    <w:rsid w:val="006C444A"/>
    <w:rsid w:val="006C5C30"/>
    <w:rsid w:val="006C6904"/>
    <w:rsid w:val="006D1507"/>
    <w:rsid w:val="006D2068"/>
    <w:rsid w:val="006D245B"/>
    <w:rsid w:val="006D2848"/>
    <w:rsid w:val="006D4054"/>
    <w:rsid w:val="006D55A1"/>
    <w:rsid w:val="006E01B6"/>
    <w:rsid w:val="006E02EC"/>
    <w:rsid w:val="006E095C"/>
    <w:rsid w:val="006E1147"/>
    <w:rsid w:val="006F2F4D"/>
    <w:rsid w:val="006F46FF"/>
    <w:rsid w:val="006F5319"/>
    <w:rsid w:val="006F57E5"/>
    <w:rsid w:val="006F7BCD"/>
    <w:rsid w:val="0070110C"/>
    <w:rsid w:val="00701DD8"/>
    <w:rsid w:val="007068CE"/>
    <w:rsid w:val="007119BC"/>
    <w:rsid w:val="00713D6B"/>
    <w:rsid w:val="00716FCE"/>
    <w:rsid w:val="007211B1"/>
    <w:rsid w:val="00724B85"/>
    <w:rsid w:val="00730778"/>
    <w:rsid w:val="0073351D"/>
    <w:rsid w:val="007343FA"/>
    <w:rsid w:val="007350A0"/>
    <w:rsid w:val="007356FC"/>
    <w:rsid w:val="007412A1"/>
    <w:rsid w:val="0074165B"/>
    <w:rsid w:val="00746187"/>
    <w:rsid w:val="00746E58"/>
    <w:rsid w:val="00753D95"/>
    <w:rsid w:val="007542C5"/>
    <w:rsid w:val="007548E2"/>
    <w:rsid w:val="00755F12"/>
    <w:rsid w:val="0075651B"/>
    <w:rsid w:val="007565FE"/>
    <w:rsid w:val="0076254F"/>
    <w:rsid w:val="00765022"/>
    <w:rsid w:val="00773983"/>
    <w:rsid w:val="007801F5"/>
    <w:rsid w:val="00780A85"/>
    <w:rsid w:val="00782823"/>
    <w:rsid w:val="00782E48"/>
    <w:rsid w:val="00783415"/>
    <w:rsid w:val="00783CA4"/>
    <w:rsid w:val="007842FB"/>
    <w:rsid w:val="007845F7"/>
    <w:rsid w:val="00784C6A"/>
    <w:rsid w:val="00785DE5"/>
    <w:rsid w:val="00786124"/>
    <w:rsid w:val="007903B9"/>
    <w:rsid w:val="00793B6E"/>
    <w:rsid w:val="00794EED"/>
    <w:rsid w:val="0079514B"/>
    <w:rsid w:val="007A0FA1"/>
    <w:rsid w:val="007A1853"/>
    <w:rsid w:val="007A2DC1"/>
    <w:rsid w:val="007A3131"/>
    <w:rsid w:val="007A5AEC"/>
    <w:rsid w:val="007B0DC0"/>
    <w:rsid w:val="007B0E88"/>
    <w:rsid w:val="007B53FE"/>
    <w:rsid w:val="007B687B"/>
    <w:rsid w:val="007C011B"/>
    <w:rsid w:val="007C0A9D"/>
    <w:rsid w:val="007C1596"/>
    <w:rsid w:val="007C2820"/>
    <w:rsid w:val="007C36C0"/>
    <w:rsid w:val="007C475F"/>
    <w:rsid w:val="007C61EB"/>
    <w:rsid w:val="007C696B"/>
    <w:rsid w:val="007D2C9B"/>
    <w:rsid w:val="007D3319"/>
    <w:rsid w:val="007D335D"/>
    <w:rsid w:val="007D66D3"/>
    <w:rsid w:val="007E0D93"/>
    <w:rsid w:val="007E2C09"/>
    <w:rsid w:val="007E3314"/>
    <w:rsid w:val="007E4B03"/>
    <w:rsid w:val="007F25FE"/>
    <w:rsid w:val="007F324B"/>
    <w:rsid w:val="007F45CA"/>
    <w:rsid w:val="007F5B01"/>
    <w:rsid w:val="0080553C"/>
    <w:rsid w:val="00805B46"/>
    <w:rsid w:val="008115B1"/>
    <w:rsid w:val="008123FF"/>
    <w:rsid w:val="008150BF"/>
    <w:rsid w:val="0081720D"/>
    <w:rsid w:val="00817D5C"/>
    <w:rsid w:val="0082084A"/>
    <w:rsid w:val="00825DC2"/>
    <w:rsid w:val="00827D07"/>
    <w:rsid w:val="00834AD3"/>
    <w:rsid w:val="00835481"/>
    <w:rsid w:val="00835865"/>
    <w:rsid w:val="00836378"/>
    <w:rsid w:val="00836A8E"/>
    <w:rsid w:val="00843795"/>
    <w:rsid w:val="00845BBD"/>
    <w:rsid w:val="008464A2"/>
    <w:rsid w:val="008468D8"/>
    <w:rsid w:val="00847D01"/>
    <w:rsid w:val="00847F0F"/>
    <w:rsid w:val="008517C8"/>
    <w:rsid w:val="00852448"/>
    <w:rsid w:val="00855753"/>
    <w:rsid w:val="00857C4E"/>
    <w:rsid w:val="00863F7C"/>
    <w:rsid w:val="00866F7E"/>
    <w:rsid w:val="008700A9"/>
    <w:rsid w:val="0087115A"/>
    <w:rsid w:val="00872963"/>
    <w:rsid w:val="008736F7"/>
    <w:rsid w:val="00876032"/>
    <w:rsid w:val="0088088D"/>
    <w:rsid w:val="00881CF9"/>
    <w:rsid w:val="0088258A"/>
    <w:rsid w:val="0088490C"/>
    <w:rsid w:val="00885566"/>
    <w:rsid w:val="00885AE2"/>
    <w:rsid w:val="00886332"/>
    <w:rsid w:val="00891B58"/>
    <w:rsid w:val="008A080B"/>
    <w:rsid w:val="008A26D9"/>
    <w:rsid w:val="008A43B5"/>
    <w:rsid w:val="008A5F13"/>
    <w:rsid w:val="008A6364"/>
    <w:rsid w:val="008A6DEF"/>
    <w:rsid w:val="008A775A"/>
    <w:rsid w:val="008B15C2"/>
    <w:rsid w:val="008B4BBC"/>
    <w:rsid w:val="008B63C3"/>
    <w:rsid w:val="008B6480"/>
    <w:rsid w:val="008B692E"/>
    <w:rsid w:val="008B6C72"/>
    <w:rsid w:val="008B706A"/>
    <w:rsid w:val="008C0C29"/>
    <w:rsid w:val="008C3AD3"/>
    <w:rsid w:val="008C4379"/>
    <w:rsid w:val="008D0769"/>
    <w:rsid w:val="008D196E"/>
    <w:rsid w:val="008D1A46"/>
    <w:rsid w:val="008D4203"/>
    <w:rsid w:val="008D6AD8"/>
    <w:rsid w:val="008E15F4"/>
    <w:rsid w:val="008E2C11"/>
    <w:rsid w:val="008E4B6B"/>
    <w:rsid w:val="008F309F"/>
    <w:rsid w:val="008F3638"/>
    <w:rsid w:val="008F4441"/>
    <w:rsid w:val="008F5368"/>
    <w:rsid w:val="008F6F31"/>
    <w:rsid w:val="008F74DF"/>
    <w:rsid w:val="00900ABD"/>
    <w:rsid w:val="009033BA"/>
    <w:rsid w:val="0090392A"/>
    <w:rsid w:val="00903A05"/>
    <w:rsid w:val="00907E1E"/>
    <w:rsid w:val="0091113F"/>
    <w:rsid w:val="00911549"/>
    <w:rsid w:val="009127BA"/>
    <w:rsid w:val="00912851"/>
    <w:rsid w:val="00915CBA"/>
    <w:rsid w:val="00921153"/>
    <w:rsid w:val="009222C8"/>
    <w:rsid w:val="009227A6"/>
    <w:rsid w:val="00923C49"/>
    <w:rsid w:val="00927D8F"/>
    <w:rsid w:val="00933CEE"/>
    <w:rsid w:val="00933EC1"/>
    <w:rsid w:val="009354A9"/>
    <w:rsid w:val="00950E65"/>
    <w:rsid w:val="009513E0"/>
    <w:rsid w:val="009530DB"/>
    <w:rsid w:val="00953676"/>
    <w:rsid w:val="009552D5"/>
    <w:rsid w:val="0096190D"/>
    <w:rsid w:val="00964D92"/>
    <w:rsid w:val="0096551C"/>
    <w:rsid w:val="00965A65"/>
    <w:rsid w:val="0097027E"/>
    <w:rsid w:val="009705EE"/>
    <w:rsid w:val="00971C4F"/>
    <w:rsid w:val="009731B9"/>
    <w:rsid w:val="00976CCB"/>
    <w:rsid w:val="009773F9"/>
    <w:rsid w:val="00977927"/>
    <w:rsid w:val="00980E61"/>
    <w:rsid w:val="009810C1"/>
    <w:rsid w:val="0098135C"/>
    <w:rsid w:val="0098156A"/>
    <w:rsid w:val="00982393"/>
    <w:rsid w:val="009866EF"/>
    <w:rsid w:val="00990C87"/>
    <w:rsid w:val="009918CF"/>
    <w:rsid w:val="00991BAC"/>
    <w:rsid w:val="0099362A"/>
    <w:rsid w:val="0099586B"/>
    <w:rsid w:val="00996EC5"/>
    <w:rsid w:val="00997BCC"/>
    <w:rsid w:val="00997E0F"/>
    <w:rsid w:val="009A056C"/>
    <w:rsid w:val="009A5A81"/>
    <w:rsid w:val="009A6EA0"/>
    <w:rsid w:val="009A7C5D"/>
    <w:rsid w:val="009B138A"/>
    <w:rsid w:val="009B6365"/>
    <w:rsid w:val="009B6EFD"/>
    <w:rsid w:val="009B702B"/>
    <w:rsid w:val="009B740D"/>
    <w:rsid w:val="009B7AED"/>
    <w:rsid w:val="009C1335"/>
    <w:rsid w:val="009C1AB2"/>
    <w:rsid w:val="009C1E79"/>
    <w:rsid w:val="009C2EB1"/>
    <w:rsid w:val="009C5EA7"/>
    <w:rsid w:val="009C7251"/>
    <w:rsid w:val="009C7860"/>
    <w:rsid w:val="009D1915"/>
    <w:rsid w:val="009D2CAD"/>
    <w:rsid w:val="009D2FAC"/>
    <w:rsid w:val="009D797C"/>
    <w:rsid w:val="009D7EA7"/>
    <w:rsid w:val="009E09D9"/>
    <w:rsid w:val="009E181A"/>
    <w:rsid w:val="009E2578"/>
    <w:rsid w:val="009E2B14"/>
    <w:rsid w:val="009E2E91"/>
    <w:rsid w:val="009E4D54"/>
    <w:rsid w:val="009F43B8"/>
    <w:rsid w:val="009F441B"/>
    <w:rsid w:val="009F5976"/>
    <w:rsid w:val="009F60AC"/>
    <w:rsid w:val="009F7474"/>
    <w:rsid w:val="009F76CB"/>
    <w:rsid w:val="009F7E34"/>
    <w:rsid w:val="00A024C2"/>
    <w:rsid w:val="00A04FC8"/>
    <w:rsid w:val="00A1305E"/>
    <w:rsid w:val="00A139F5"/>
    <w:rsid w:val="00A15690"/>
    <w:rsid w:val="00A2562E"/>
    <w:rsid w:val="00A32458"/>
    <w:rsid w:val="00A35A68"/>
    <w:rsid w:val="00A365F4"/>
    <w:rsid w:val="00A36A68"/>
    <w:rsid w:val="00A405A1"/>
    <w:rsid w:val="00A42229"/>
    <w:rsid w:val="00A42BEF"/>
    <w:rsid w:val="00A42E62"/>
    <w:rsid w:val="00A47D80"/>
    <w:rsid w:val="00A51C3F"/>
    <w:rsid w:val="00A53132"/>
    <w:rsid w:val="00A53A7B"/>
    <w:rsid w:val="00A563F2"/>
    <w:rsid w:val="00A566E8"/>
    <w:rsid w:val="00A60E36"/>
    <w:rsid w:val="00A63202"/>
    <w:rsid w:val="00A6355F"/>
    <w:rsid w:val="00A66562"/>
    <w:rsid w:val="00A665AD"/>
    <w:rsid w:val="00A669B4"/>
    <w:rsid w:val="00A66CBC"/>
    <w:rsid w:val="00A67212"/>
    <w:rsid w:val="00A713B5"/>
    <w:rsid w:val="00A810F9"/>
    <w:rsid w:val="00A82D5D"/>
    <w:rsid w:val="00A85D5A"/>
    <w:rsid w:val="00A85ECD"/>
    <w:rsid w:val="00A86AB0"/>
    <w:rsid w:val="00A86ECC"/>
    <w:rsid w:val="00A86FCC"/>
    <w:rsid w:val="00A94CD6"/>
    <w:rsid w:val="00A96D8E"/>
    <w:rsid w:val="00AA25C3"/>
    <w:rsid w:val="00AA4336"/>
    <w:rsid w:val="00AA6B32"/>
    <w:rsid w:val="00AA710D"/>
    <w:rsid w:val="00AB1D28"/>
    <w:rsid w:val="00AB2FF4"/>
    <w:rsid w:val="00AB49B0"/>
    <w:rsid w:val="00AB6885"/>
    <w:rsid w:val="00AB6D25"/>
    <w:rsid w:val="00AC1B73"/>
    <w:rsid w:val="00AC2D4F"/>
    <w:rsid w:val="00AC3E43"/>
    <w:rsid w:val="00AC3F7A"/>
    <w:rsid w:val="00AD13BB"/>
    <w:rsid w:val="00AD25B8"/>
    <w:rsid w:val="00AD3EDF"/>
    <w:rsid w:val="00AD409A"/>
    <w:rsid w:val="00AD70D1"/>
    <w:rsid w:val="00AE2BB5"/>
    <w:rsid w:val="00AE2D4B"/>
    <w:rsid w:val="00AE3070"/>
    <w:rsid w:val="00AE4F99"/>
    <w:rsid w:val="00AE6760"/>
    <w:rsid w:val="00AE750D"/>
    <w:rsid w:val="00AE7544"/>
    <w:rsid w:val="00AF2A58"/>
    <w:rsid w:val="00AF4731"/>
    <w:rsid w:val="00AF49FB"/>
    <w:rsid w:val="00AF4CD5"/>
    <w:rsid w:val="00B0437F"/>
    <w:rsid w:val="00B05AE7"/>
    <w:rsid w:val="00B06405"/>
    <w:rsid w:val="00B0739B"/>
    <w:rsid w:val="00B11B69"/>
    <w:rsid w:val="00B13861"/>
    <w:rsid w:val="00B14952"/>
    <w:rsid w:val="00B151BA"/>
    <w:rsid w:val="00B171F1"/>
    <w:rsid w:val="00B17C69"/>
    <w:rsid w:val="00B20217"/>
    <w:rsid w:val="00B309CF"/>
    <w:rsid w:val="00B31E5A"/>
    <w:rsid w:val="00B32D48"/>
    <w:rsid w:val="00B35EDD"/>
    <w:rsid w:val="00B4095C"/>
    <w:rsid w:val="00B42668"/>
    <w:rsid w:val="00B5150C"/>
    <w:rsid w:val="00B51659"/>
    <w:rsid w:val="00B5258D"/>
    <w:rsid w:val="00B60E83"/>
    <w:rsid w:val="00B61BEE"/>
    <w:rsid w:val="00B63618"/>
    <w:rsid w:val="00B63A49"/>
    <w:rsid w:val="00B653AB"/>
    <w:rsid w:val="00B65F9E"/>
    <w:rsid w:val="00B66B19"/>
    <w:rsid w:val="00B67DAA"/>
    <w:rsid w:val="00B73097"/>
    <w:rsid w:val="00B74074"/>
    <w:rsid w:val="00B74139"/>
    <w:rsid w:val="00B746A4"/>
    <w:rsid w:val="00B76A98"/>
    <w:rsid w:val="00B7755D"/>
    <w:rsid w:val="00B836F7"/>
    <w:rsid w:val="00B84462"/>
    <w:rsid w:val="00B852C0"/>
    <w:rsid w:val="00B85387"/>
    <w:rsid w:val="00B86DF8"/>
    <w:rsid w:val="00B87012"/>
    <w:rsid w:val="00B870B3"/>
    <w:rsid w:val="00B87673"/>
    <w:rsid w:val="00B90FA9"/>
    <w:rsid w:val="00B914E9"/>
    <w:rsid w:val="00B91EA5"/>
    <w:rsid w:val="00B93B29"/>
    <w:rsid w:val="00B93C43"/>
    <w:rsid w:val="00B94454"/>
    <w:rsid w:val="00B94D3E"/>
    <w:rsid w:val="00B95064"/>
    <w:rsid w:val="00B956EE"/>
    <w:rsid w:val="00B96DE2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E8F"/>
    <w:rsid w:val="00BC466C"/>
    <w:rsid w:val="00BC7FE9"/>
    <w:rsid w:val="00BD1128"/>
    <w:rsid w:val="00BD2597"/>
    <w:rsid w:val="00BD4E33"/>
    <w:rsid w:val="00BD5E55"/>
    <w:rsid w:val="00BD74B9"/>
    <w:rsid w:val="00BE2887"/>
    <w:rsid w:val="00BF091C"/>
    <w:rsid w:val="00BF0C5F"/>
    <w:rsid w:val="00BF42F7"/>
    <w:rsid w:val="00BF5920"/>
    <w:rsid w:val="00BF6119"/>
    <w:rsid w:val="00BF62B5"/>
    <w:rsid w:val="00C030DE"/>
    <w:rsid w:val="00C04B5B"/>
    <w:rsid w:val="00C06689"/>
    <w:rsid w:val="00C12B46"/>
    <w:rsid w:val="00C12B4B"/>
    <w:rsid w:val="00C155BC"/>
    <w:rsid w:val="00C1607E"/>
    <w:rsid w:val="00C1695A"/>
    <w:rsid w:val="00C21AFB"/>
    <w:rsid w:val="00C22105"/>
    <w:rsid w:val="00C244B6"/>
    <w:rsid w:val="00C25A0A"/>
    <w:rsid w:val="00C2623E"/>
    <w:rsid w:val="00C26A5C"/>
    <w:rsid w:val="00C26D70"/>
    <w:rsid w:val="00C3032C"/>
    <w:rsid w:val="00C33B6A"/>
    <w:rsid w:val="00C356C0"/>
    <w:rsid w:val="00C366D2"/>
    <w:rsid w:val="00C36FD8"/>
    <w:rsid w:val="00C3702F"/>
    <w:rsid w:val="00C37444"/>
    <w:rsid w:val="00C376EE"/>
    <w:rsid w:val="00C378A9"/>
    <w:rsid w:val="00C4141C"/>
    <w:rsid w:val="00C44EB3"/>
    <w:rsid w:val="00C4500A"/>
    <w:rsid w:val="00C45A9C"/>
    <w:rsid w:val="00C45AAB"/>
    <w:rsid w:val="00C47F04"/>
    <w:rsid w:val="00C5363A"/>
    <w:rsid w:val="00C553DE"/>
    <w:rsid w:val="00C617EE"/>
    <w:rsid w:val="00C64A37"/>
    <w:rsid w:val="00C66B1F"/>
    <w:rsid w:val="00C70FAC"/>
    <w:rsid w:val="00C7158E"/>
    <w:rsid w:val="00C71E45"/>
    <w:rsid w:val="00C7250B"/>
    <w:rsid w:val="00C72F9D"/>
    <w:rsid w:val="00C72FC4"/>
    <w:rsid w:val="00C7346B"/>
    <w:rsid w:val="00C742A7"/>
    <w:rsid w:val="00C7541C"/>
    <w:rsid w:val="00C7650E"/>
    <w:rsid w:val="00C77C0E"/>
    <w:rsid w:val="00C80746"/>
    <w:rsid w:val="00C81932"/>
    <w:rsid w:val="00C84600"/>
    <w:rsid w:val="00C85CE7"/>
    <w:rsid w:val="00C87252"/>
    <w:rsid w:val="00C90318"/>
    <w:rsid w:val="00C91687"/>
    <w:rsid w:val="00C924A8"/>
    <w:rsid w:val="00C945FE"/>
    <w:rsid w:val="00C95F99"/>
    <w:rsid w:val="00C96FAA"/>
    <w:rsid w:val="00C97A04"/>
    <w:rsid w:val="00CA107B"/>
    <w:rsid w:val="00CA484D"/>
    <w:rsid w:val="00CA4FB6"/>
    <w:rsid w:val="00CA7351"/>
    <w:rsid w:val="00CB00EC"/>
    <w:rsid w:val="00CB1030"/>
    <w:rsid w:val="00CB3875"/>
    <w:rsid w:val="00CB4591"/>
    <w:rsid w:val="00CC1129"/>
    <w:rsid w:val="00CC20A6"/>
    <w:rsid w:val="00CC46A6"/>
    <w:rsid w:val="00CC577B"/>
    <w:rsid w:val="00CC59DA"/>
    <w:rsid w:val="00CC6209"/>
    <w:rsid w:val="00CC739E"/>
    <w:rsid w:val="00CC7C9C"/>
    <w:rsid w:val="00CD1D82"/>
    <w:rsid w:val="00CD5410"/>
    <w:rsid w:val="00CD58B7"/>
    <w:rsid w:val="00CD6139"/>
    <w:rsid w:val="00CD6F41"/>
    <w:rsid w:val="00CD75A6"/>
    <w:rsid w:val="00CE1B60"/>
    <w:rsid w:val="00CE2D9B"/>
    <w:rsid w:val="00CF2CFF"/>
    <w:rsid w:val="00CF3D9C"/>
    <w:rsid w:val="00CF4099"/>
    <w:rsid w:val="00CF5456"/>
    <w:rsid w:val="00D00796"/>
    <w:rsid w:val="00D02392"/>
    <w:rsid w:val="00D026C1"/>
    <w:rsid w:val="00D02BD7"/>
    <w:rsid w:val="00D05025"/>
    <w:rsid w:val="00D140A7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1E20"/>
    <w:rsid w:val="00D43283"/>
    <w:rsid w:val="00D434D0"/>
    <w:rsid w:val="00D44661"/>
    <w:rsid w:val="00D4575B"/>
    <w:rsid w:val="00D4701B"/>
    <w:rsid w:val="00D50D9F"/>
    <w:rsid w:val="00D52163"/>
    <w:rsid w:val="00D54698"/>
    <w:rsid w:val="00D5725D"/>
    <w:rsid w:val="00D6136E"/>
    <w:rsid w:val="00D616D2"/>
    <w:rsid w:val="00D62A2D"/>
    <w:rsid w:val="00D62FDA"/>
    <w:rsid w:val="00D6336A"/>
    <w:rsid w:val="00D63B5F"/>
    <w:rsid w:val="00D63D76"/>
    <w:rsid w:val="00D6401C"/>
    <w:rsid w:val="00D654DA"/>
    <w:rsid w:val="00D66505"/>
    <w:rsid w:val="00D70EF7"/>
    <w:rsid w:val="00D73474"/>
    <w:rsid w:val="00D74B00"/>
    <w:rsid w:val="00D82479"/>
    <w:rsid w:val="00D8397C"/>
    <w:rsid w:val="00D84AB9"/>
    <w:rsid w:val="00D85A43"/>
    <w:rsid w:val="00D9167F"/>
    <w:rsid w:val="00D9222F"/>
    <w:rsid w:val="00D938F9"/>
    <w:rsid w:val="00D94EED"/>
    <w:rsid w:val="00D96026"/>
    <w:rsid w:val="00D969B3"/>
    <w:rsid w:val="00D97317"/>
    <w:rsid w:val="00DA0EC1"/>
    <w:rsid w:val="00DA399D"/>
    <w:rsid w:val="00DA6D9B"/>
    <w:rsid w:val="00DA7985"/>
    <w:rsid w:val="00DA7A12"/>
    <w:rsid w:val="00DA7C1C"/>
    <w:rsid w:val="00DB147A"/>
    <w:rsid w:val="00DB1B7A"/>
    <w:rsid w:val="00DB3458"/>
    <w:rsid w:val="00DC0DFB"/>
    <w:rsid w:val="00DC1228"/>
    <w:rsid w:val="00DC14F5"/>
    <w:rsid w:val="00DC2B02"/>
    <w:rsid w:val="00DC35A1"/>
    <w:rsid w:val="00DC45E3"/>
    <w:rsid w:val="00DC6708"/>
    <w:rsid w:val="00DD0E9D"/>
    <w:rsid w:val="00DD7064"/>
    <w:rsid w:val="00DE0F55"/>
    <w:rsid w:val="00DE50C4"/>
    <w:rsid w:val="00DE5CD1"/>
    <w:rsid w:val="00DF028A"/>
    <w:rsid w:val="00DF164A"/>
    <w:rsid w:val="00DF6CB7"/>
    <w:rsid w:val="00E0119D"/>
    <w:rsid w:val="00E01277"/>
    <w:rsid w:val="00E01393"/>
    <w:rsid w:val="00E01436"/>
    <w:rsid w:val="00E01438"/>
    <w:rsid w:val="00E025F8"/>
    <w:rsid w:val="00E0456D"/>
    <w:rsid w:val="00E045BD"/>
    <w:rsid w:val="00E06B00"/>
    <w:rsid w:val="00E07DBA"/>
    <w:rsid w:val="00E1432A"/>
    <w:rsid w:val="00E17B77"/>
    <w:rsid w:val="00E21313"/>
    <w:rsid w:val="00E23337"/>
    <w:rsid w:val="00E24FC1"/>
    <w:rsid w:val="00E259EA"/>
    <w:rsid w:val="00E31838"/>
    <w:rsid w:val="00E32061"/>
    <w:rsid w:val="00E33AFB"/>
    <w:rsid w:val="00E340BB"/>
    <w:rsid w:val="00E353F3"/>
    <w:rsid w:val="00E42CAD"/>
    <w:rsid w:val="00E42FF9"/>
    <w:rsid w:val="00E436FF"/>
    <w:rsid w:val="00E4714C"/>
    <w:rsid w:val="00E47437"/>
    <w:rsid w:val="00E47D19"/>
    <w:rsid w:val="00E51AEB"/>
    <w:rsid w:val="00E522A7"/>
    <w:rsid w:val="00E52C8E"/>
    <w:rsid w:val="00E52E4C"/>
    <w:rsid w:val="00E54452"/>
    <w:rsid w:val="00E546CD"/>
    <w:rsid w:val="00E5665C"/>
    <w:rsid w:val="00E56DF4"/>
    <w:rsid w:val="00E6065D"/>
    <w:rsid w:val="00E62364"/>
    <w:rsid w:val="00E664C5"/>
    <w:rsid w:val="00E67040"/>
    <w:rsid w:val="00E671A2"/>
    <w:rsid w:val="00E674FE"/>
    <w:rsid w:val="00E728B9"/>
    <w:rsid w:val="00E75984"/>
    <w:rsid w:val="00E75C12"/>
    <w:rsid w:val="00E76D26"/>
    <w:rsid w:val="00E779BA"/>
    <w:rsid w:val="00E80DC2"/>
    <w:rsid w:val="00E81A70"/>
    <w:rsid w:val="00E866C0"/>
    <w:rsid w:val="00E90A8C"/>
    <w:rsid w:val="00E9407E"/>
    <w:rsid w:val="00E945B7"/>
    <w:rsid w:val="00E95A74"/>
    <w:rsid w:val="00E970BA"/>
    <w:rsid w:val="00E97CE7"/>
    <w:rsid w:val="00EA11F2"/>
    <w:rsid w:val="00EA2F4B"/>
    <w:rsid w:val="00EA450C"/>
    <w:rsid w:val="00EA475E"/>
    <w:rsid w:val="00EA485C"/>
    <w:rsid w:val="00EA5966"/>
    <w:rsid w:val="00EA6148"/>
    <w:rsid w:val="00EA78B2"/>
    <w:rsid w:val="00EB1390"/>
    <w:rsid w:val="00EB1DF8"/>
    <w:rsid w:val="00EB2C71"/>
    <w:rsid w:val="00EB4340"/>
    <w:rsid w:val="00EB45D8"/>
    <w:rsid w:val="00EB4B8C"/>
    <w:rsid w:val="00EB4E5C"/>
    <w:rsid w:val="00EB556D"/>
    <w:rsid w:val="00EB5A7D"/>
    <w:rsid w:val="00EB780E"/>
    <w:rsid w:val="00EB7EE4"/>
    <w:rsid w:val="00EC1C55"/>
    <w:rsid w:val="00EC7799"/>
    <w:rsid w:val="00ED004E"/>
    <w:rsid w:val="00ED5044"/>
    <w:rsid w:val="00ED54C1"/>
    <w:rsid w:val="00ED55C0"/>
    <w:rsid w:val="00ED682B"/>
    <w:rsid w:val="00EE0E76"/>
    <w:rsid w:val="00EE41D5"/>
    <w:rsid w:val="00EE456A"/>
    <w:rsid w:val="00EE4611"/>
    <w:rsid w:val="00EE675E"/>
    <w:rsid w:val="00EF3DC7"/>
    <w:rsid w:val="00EF5A95"/>
    <w:rsid w:val="00F037A4"/>
    <w:rsid w:val="00F0465C"/>
    <w:rsid w:val="00F059A1"/>
    <w:rsid w:val="00F06BBB"/>
    <w:rsid w:val="00F07602"/>
    <w:rsid w:val="00F10385"/>
    <w:rsid w:val="00F111EF"/>
    <w:rsid w:val="00F11C03"/>
    <w:rsid w:val="00F11DE6"/>
    <w:rsid w:val="00F13764"/>
    <w:rsid w:val="00F140E4"/>
    <w:rsid w:val="00F16718"/>
    <w:rsid w:val="00F17873"/>
    <w:rsid w:val="00F2171F"/>
    <w:rsid w:val="00F22BD7"/>
    <w:rsid w:val="00F27C8F"/>
    <w:rsid w:val="00F31DFD"/>
    <w:rsid w:val="00F32749"/>
    <w:rsid w:val="00F330F8"/>
    <w:rsid w:val="00F352F0"/>
    <w:rsid w:val="00F364DD"/>
    <w:rsid w:val="00F37172"/>
    <w:rsid w:val="00F40FC9"/>
    <w:rsid w:val="00F413E7"/>
    <w:rsid w:val="00F41582"/>
    <w:rsid w:val="00F4328C"/>
    <w:rsid w:val="00F43FEB"/>
    <w:rsid w:val="00F4477E"/>
    <w:rsid w:val="00F465D5"/>
    <w:rsid w:val="00F501CF"/>
    <w:rsid w:val="00F527E8"/>
    <w:rsid w:val="00F53A1F"/>
    <w:rsid w:val="00F54B69"/>
    <w:rsid w:val="00F626FF"/>
    <w:rsid w:val="00F648F2"/>
    <w:rsid w:val="00F64DE5"/>
    <w:rsid w:val="00F65438"/>
    <w:rsid w:val="00F655C8"/>
    <w:rsid w:val="00F6670A"/>
    <w:rsid w:val="00F66BCD"/>
    <w:rsid w:val="00F67D8F"/>
    <w:rsid w:val="00F70A90"/>
    <w:rsid w:val="00F71737"/>
    <w:rsid w:val="00F747FA"/>
    <w:rsid w:val="00F76A64"/>
    <w:rsid w:val="00F802BE"/>
    <w:rsid w:val="00F80E93"/>
    <w:rsid w:val="00F83BF4"/>
    <w:rsid w:val="00F851FE"/>
    <w:rsid w:val="00F86024"/>
    <w:rsid w:val="00F8611A"/>
    <w:rsid w:val="00F8713E"/>
    <w:rsid w:val="00F93646"/>
    <w:rsid w:val="00F94B6A"/>
    <w:rsid w:val="00F95B4F"/>
    <w:rsid w:val="00F96AB8"/>
    <w:rsid w:val="00FA4191"/>
    <w:rsid w:val="00FA5128"/>
    <w:rsid w:val="00FA57BE"/>
    <w:rsid w:val="00FA6812"/>
    <w:rsid w:val="00FB16F3"/>
    <w:rsid w:val="00FB42D4"/>
    <w:rsid w:val="00FB5906"/>
    <w:rsid w:val="00FB6E1C"/>
    <w:rsid w:val="00FB762F"/>
    <w:rsid w:val="00FC2AED"/>
    <w:rsid w:val="00FC370E"/>
    <w:rsid w:val="00FC41DE"/>
    <w:rsid w:val="00FC4E4F"/>
    <w:rsid w:val="00FC5121"/>
    <w:rsid w:val="00FD22C1"/>
    <w:rsid w:val="00FD5EA7"/>
    <w:rsid w:val="00FE1D60"/>
    <w:rsid w:val="00FF0034"/>
    <w:rsid w:val="00FF11F7"/>
    <w:rsid w:val="00FF23D3"/>
    <w:rsid w:val="00FF54DE"/>
    <w:rsid w:val="00FF5626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7.png"/><Relationship Id="rId34" Type="http://schemas.openxmlformats.org/officeDocument/2006/relationships/hyperlink" Target="https://stat.gov.pl/metainformacje/slownik-pojec/pojecia-stosowane-w-statystyce-publicznej/97,pojecie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2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28" Type="http://schemas.openxmlformats.org/officeDocument/2006/relationships/hyperlink" Target="https://stat.gov.pl/metainformacje/slownik-pojec/pojecia-stosowane-w-statystyce-publicznej/820,pojecie.html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27" Type="http://schemas.openxmlformats.org/officeDocument/2006/relationships/hyperlink" Target="https://stat.gov.pl/metainformacje/slownik-pojec/pojecia-stosowane-w-statystyce-publicznej/97,pojecie.html" TargetMode="External"/><Relationship Id="rId30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35" Type="http://schemas.openxmlformats.org/officeDocument/2006/relationships/hyperlink" Target="https://stat.gov.pl/metainformacje/slownik-pojec/pojecia-stosowane-w-statystyce-publicznej/820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993340271170908E-2"/>
          <c:y val="7.8837152007883715E-2"/>
          <c:w val="0.87772884695322118"/>
          <c:h val="0.841898920062930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47819660014782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2393112561059377E-17"/>
                  <c:y val="-9.85412787088764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nowe'!$B$2:$B$3</c:f>
              <c:strCache>
                <c:ptCount val="2"/>
                <c:pt idx="0">
                  <c:v>XII 2020</c:v>
                </c:pt>
                <c:pt idx="1">
                  <c:v>I 2021</c:v>
                </c:pt>
              </c:strCache>
            </c:strRef>
          </c:cat>
          <c:val>
            <c:numRef>
              <c:f>'wykres nowe'!$C$2:$C$3</c:f>
              <c:numCache>
                <c:formatCode>#,##0</c:formatCode>
                <c:ptCount val="2"/>
                <c:pt idx="0">
                  <c:v>25710</c:v>
                </c:pt>
                <c:pt idx="1">
                  <c:v>28698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overlap val="-27"/>
        <c:axId val="1428809840"/>
        <c:axId val="1428814192"/>
      </c:barChart>
      <c:catAx>
        <c:axId val="142880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428814192"/>
        <c:crosses val="autoZero"/>
        <c:auto val="1"/>
        <c:lblAlgn val="ctr"/>
        <c:lblOffset val="100"/>
        <c:noMultiLvlLbl val="0"/>
      </c:catAx>
      <c:valAx>
        <c:axId val="1428814192"/>
        <c:scaling>
          <c:orientation val="minMax"/>
          <c:max val="3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428809840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1625</c:v>
                </c:pt>
                <c:pt idx="1">
                  <c:v>361</c:v>
                </c:pt>
                <c:pt idx="2">
                  <c:v>996</c:v>
                </c:pt>
                <c:pt idx="3">
                  <c:v>615</c:v>
                </c:pt>
                <c:pt idx="4">
                  <c:v>1036</c:v>
                </c:pt>
                <c:pt idx="5">
                  <c:v>2260</c:v>
                </c:pt>
                <c:pt idx="6">
                  <c:v>502</c:v>
                </c:pt>
                <c:pt idx="7">
                  <c:v>678</c:v>
                </c:pt>
                <c:pt idx="8">
                  <c:v>865</c:v>
                </c:pt>
                <c:pt idx="9">
                  <c:v>835</c:v>
                </c:pt>
                <c:pt idx="10">
                  <c:v>1673</c:v>
                </c:pt>
                <c:pt idx="11">
                  <c:v>6001</c:v>
                </c:pt>
                <c:pt idx="12">
                  <c:v>3683</c:v>
                </c:pt>
                <c:pt idx="13">
                  <c:v>2119</c:v>
                </c:pt>
              </c:numCache>
            </c:numRef>
          </c:val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1279</c:v>
                </c:pt>
                <c:pt idx="1">
                  <c:v>405</c:v>
                </c:pt>
                <c:pt idx="2">
                  <c:v>1682</c:v>
                </c:pt>
                <c:pt idx="3">
                  <c:v>711</c:v>
                </c:pt>
                <c:pt idx="4">
                  <c:v>1350</c:v>
                </c:pt>
                <c:pt idx="5">
                  <c:v>3619</c:v>
                </c:pt>
                <c:pt idx="6">
                  <c:v>1082</c:v>
                </c:pt>
                <c:pt idx="7">
                  <c:v>604</c:v>
                </c:pt>
                <c:pt idx="8">
                  <c:v>2478</c:v>
                </c:pt>
                <c:pt idx="9">
                  <c:v>655</c:v>
                </c:pt>
                <c:pt idx="10">
                  <c:v>1541</c:v>
                </c:pt>
                <c:pt idx="11">
                  <c:v>4851</c:v>
                </c:pt>
                <c:pt idx="12">
                  <c:v>5654</c:v>
                </c:pt>
                <c:pt idx="13">
                  <c:v>1940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9"/>
        <c:overlap val="15"/>
        <c:axId val="1428817456"/>
        <c:axId val="1428810384"/>
      </c:barChart>
      <c:catAx>
        <c:axId val="1428817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1428810384"/>
        <c:crosses val="autoZero"/>
        <c:auto val="1"/>
        <c:lblAlgn val="ctr"/>
        <c:lblOffset val="100"/>
        <c:noMultiLvlLbl val="0"/>
      </c:catAx>
      <c:valAx>
        <c:axId val="1428810384"/>
        <c:scaling>
          <c:orientation val="minMax"/>
          <c:max val="7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1428817456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159184187433841"/>
          <c:y val="0.94835602325410262"/>
          <c:w val="0.45593383487654321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32955404383975"/>
          <c:y val="5.3823646869931623E-2"/>
          <c:w val="0.83651832955404382"/>
          <c:h val="0.773201300765299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4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zawieszone'!$A$2:$A$3</c:f>
              <c:strCache>
                <c:ptCount val="2"/>
                <c:pt idx="0">
                  <c:v>XII 2020</c:v>
                </c:pt>
                <c:pt idx="1">
                  <c:v>I 2021</c:v>
                </c:pt>
              </c:strCache>
            </c:strRef>
          </c:cat>
          <c:val>
            <c:numRef>
              <c:f>'wykres zawieszone'!$B$2:$B$3</c:f>
              <c:numCache>
                <c:formatCode>#,##0</c:formatCode>
                <c:ptCount val="2"/>
                <c:pt idx="0">
                  <c:v>510302</c:v>
                </c:pt>
                <c:pt idx="1">
                  <c:v>525274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0"/>
        <c:overlap val="-26"/>
        <c:axId val="1355262304"/>
        <c:axId val="1542807888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2357331821617578E-2"/>
                  <c:y val="-4.1097011336870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095993953136989E-2"/>
                  <c:y val="-4.9936021255613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6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zawieszone'!$A$2:$A$5</c:f>
              <c:strCache>
                <c:ptCount val="4"/>
                <c:pt idx="0">
                  <c:v>XII 2020</c:v>
                </c:pt>
                <c:pt idx="1">
                  <c:v>I 2021</c:v>
                </c:pt>
                <c:pt idx="2">
                  <c:v>II 2021</c:v>
                </c:pt>
                <c:pt idx="3">
                  <c:v>III 2021</c:v>
                </c:pt>
              </c:strCache>
            </c:strRef>
          </c:cat>
          <c:val>
            <c:numRef>
              <c:f>'wykres zawieszone'!$C$2:$C$3</c:f>
              <c:numCache>
                <c:formatCode>General</c:formatCode>
                <c:ptCount val="2"/>
                <c:pt idx="0">
                  <c:v>102.2</c:v>
                </c:pt>
                <c:pt idx="1">
                  <c:v>102.9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42802992"/>
        <c:axId val="1542804624"/>
      </c:lineChart>
      <c:catAx>
        <c:axId val="135526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542807888"/>
        <c:crosses val="autoZero"/>
        <c:auto val="1"/>
        <c:lblAlgn val="ctr"/>
        <c:lblOffset val="100"/>
        <c:tickLblSkip val="1"/>
        <c:noMultiLvlLbl val="0"/>
      </c:catAx>
      <c:valAx>
        <c:axId val="154280788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355262304"/>
        <c:crosses val="autoZero"/>
        <c:crossBetween val="between"/>
      </c:valAx>
      <c:valAx>
        <c:axId val="1542804624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1542802992"/>
        <c:crosses val="max"/>
        <c:crossBetween val="between"/>
        <c:majorUnit val="20"/>
      </c:valAx>
      <c:catAx>
        <c:axId val="15428029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428046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-lipiec 2020.docx</NazwaPliku>
    <Odbiorcy2 xmlns="8C029B3F-2CC4-4A59-AF0D-A90575FA3373" xsi:nil="true"/>
    <Osoba xmlns="8C029B3F-2CC4-4A59-AF0D-A90575FA3373">STAT\BudzynskiI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A1265F-15F5-483F-AAE3-539EDB0A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2011B-7179-4D5E-B7DF-7EAD185D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2020-12-11T07:18:00Z</cp:lastPrinted>
  <dcterms:created xsi:type="dcterms:W3CDTF">2021-01-11T07:34:00Z</dcterms:created>
  <dcterms:modified xsi:type="dcterms:W3CDTF">2021-02-09T07:05:00Z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2020-150176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REGON -lipiec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2020-08-07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Rejestru REGON(SR-03)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