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42644" w14:textId="05A88EDD" w:rsidR="00157B82" w:rsidRPr="00D566CC" w:rsidRDefault="00AB6D41" w:rsidP="00157B82">
      <w:pPr>
        <w:spacing w:before="0" w:after="0" w:line="240" w:lineRule="auto"/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</w:pPr>
      <w:r w:rsidRPr="00DB6FB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244025A9" wp14:editId="4BF18069">
                <wp:simplePos x="0" y="0"/>
                <wp:positionH relativeFrom="rightMargin">
                  <wp:posOffset>183647</wp:posOffset>
                </wp:positionH>
                <wp:positionV relativeFrom="paragraph">
                  <wp:posOffset>311814</wp:posOffset>
                </wp:positionV>
                <wp:extent cx="1432560" cy="336550"/>
                <wp:effectExtent l="0" t="0" r="0" b="6350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8139B" w14:textId="77777777" w:rsidR="00F86536" w:rsidRPr="00035FD4" w:rsidRDefault="00F86536" w:rsidP="00123D62">
                            <w:pPr>
                              <w:spacing w:after="0"/>
                              <w:rPr>
                                <w:rFonts w:ascii="Fira Sans SemiBold" w:eastAsia="Times New Roman" w:hAnsi="Fira Sans SemiBold" w:cs="Times New Roman"/>
                                <w:b/>
                                <w:bCs/>
                                <w:color w:val="8496B0" w:themeColor="text2" w:themeTint="99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35FD4">
                              <w:rPr>
                                <w:rFonts w:ascii="Fira Sans SemiBold" w:eastAsia="Times New Roman" w:hAnsi="Fira Sans SemiBold" w:cs="Times New Roman"/>
                                <w:b/>
                                <w:bCs/>
                                <w:color w:val="8496B0" w:themeColor="text2" w:themeTint="99"/>
                                <w:sz w:val="18"/>
                                <w:szCs w:val="18"/>
                                <w:lang w:eastAsia="pl-PL"/>
                              </w:rPr>
                              <w:t>04.10.2021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025A9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margin-left:14.45pt;margin-top:24.55pt;width:112.8pt;height:26.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" filled="f" stroked="f">
                <v:textbox>
                  <w:txbxContent>
                    <w:p w14:paraId="5F98139B" w14:textId="77777777" w:rsidR="00F86536" w:rsidRPr="00035FD4" w:rsidRDefault="00F86536" w:rsidP="00123D62">
                      <w:pPr>
                        <w:spacing w:after="0"/>
                        <w:rPr>
                          <w:rFonts w:ascii="Fira Sans SemiBold" w:eastAsia="Times New Roman" w:hAnsi="Fira Sans SemiBold" w:cs="Times New Roman"/>
                          <w:b/>
                          <w:bCs/>
                          <w:color w:val="8496B0" w:themeColor="text2" w:themeTint="99"/>
                          <w:sz w:val="18"/>
                          <w:szCs w:val="18"/>
                          <w:lang w:eastAsia="pl-PL"/>
                        </w:rPr>
                      </w:pPr>
                      <w:r w:rsidRPr="00035FD4">
                        <w:rPr>
                          <w:rFonts w:ascii="Fira Sans SemiBold" w:eastAsia="Times New Roman" w:hAnsi="Fira Sans SemiBold" w:cs="Times New Roman"/>
                          <w:b/>
                          <w:bCs/>
                          <w:color w:val="8496B0" w:themeColor="text2" w:themeTint="99"/>
                          <w:sz w:val="18"/>
                          <w:szCs w:val="18"/>
                          <w:lang w:eastAsia="pl-PL"/>
                        </w:rPr>
                        <w:t>04.10.2021 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7B82" w:rsidRPr="00D566CC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>Informacja Głównego Urzędu Statystycznego</w:t>
      </w:r>
    </w:p>
    <w:p w14:paraId="394CF8E9" w14:textId="77777777" w:rsidR="00DB6FBC" w:rsidRPr="00D566CC" w:rsidRDefault="00157B82" w:rsidP="00157B82">
      <w:pPr>
        <w:spacing w:before="0" w:after="0" w:line="240" w:lineRule="auto"/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</w:pPr>
      <w:r w:rsidRPr="00D566CC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>w sprawie skorygowanego szacunku produktu</w:t>
      </w:r>
    </w:p>
    <w:p w14:paraId="58F5E64C" w14:textId="77777777" w:rsidR="00157B82" w:rsidRPr="00D566CC" w:rsidRDefault="00865BE9" w:rsidP="00157B82">
      <w:pPr>
        <w:spacing w:before="0" w:after="0" w:line="240" w:lineRule="auto"/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</w:pPr>
      <w:r w:rsidRPr="00D566CC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>krajowego brutto za 2020</w:t>
      </w:r>
      <w:r w:rsidR="00157B82" w:rsidRPr="00D566CC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 xml:space="preserve"> rok</w:t>
      </w:r>
    </w:p>
    <w:p w14:paraId="6C90E1C6" w14:textId="77777777" w:rsidR="00157B82" w:rsidRPr="00157B82" w:rsidRDefault="00157B82" w:rsidP="00157B82">
      <w:pPr>
        <w:spacing w:before="0" w:after="0" w:line="240" w:lineRule="auto"/>
        <w:rPr>
          <w:rFonts w:ascii="Fira Sans Extra Condensed SemiB" w:hAnsi="Fira Sans Extra Condensed SemiB" w:cs="Arial"/>
          <w:b/>
          <w:color w:val="000000" w:themeColor="text1"/>
          <w:sz w:val="40"/>
          <w:szCs w:val="40"/>
        </w:rPr>
      </w:pPr>
    </w:p>
    <w:p w14:paraId="0D3265EA" w14:textId="77777777" w:rsidR="00157B82" w:rsidRPr="00977814" w:rsidRDefault="00157B82" w:rsidP="00DB6FBC">
      <w:pPr>
        <w:jc w:val="both"/>
        <w:rPr>
          <w:b/>
          <w:noProof/>
          <w:szCs w:val="19"/>
          <w:lang w:eastAsia="pl-PL"/>
        </w:rPr>
      </w:pPr>
      <w:r w:rsidRPr="00157B82">
        <w:rPr>
          <w:b/>
          <w:bCs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AD828F2" wp14:editId="21A77580">
                <wp:simplePos x="0" y="0"/>
                <wp:positionH relativeFrom="column">
                  <wp:posOffset>5233584</wp:posOffset>
                </wp:positionH>
                <wp:positionV relativeFrom="paragraph">
                  <wp:posOffset>102338</wp:posOffset>
                </wp:positionV>
                <wp:extent cx="1725295" cy="934720"/>
                <wp:effectExtent l="0" t="0" r="0" b="0"/>
                <wp:wrapTight wrapText="bothSides">
                  <wp:wrapPolygon edited="0">
                    <wp:start x="715" y="0"/>
                    <wp:lineTo x="715" y="21130"/>
                    <wp:lineTo x="20749" y="21130"/>
                    <wp:lineTo x="20749" y="0"/>
                    <wp:lineTo x="715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CCE77" w14:textId="77777777" w:rsidR="00F86536" w:rsidRPr="001036E7" w:rsidRDefault="00F86536" w:rsidP="00157B8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828F2" id="Pole tekstowe 6" o:spid="_x0000_s1027" type="#_x0000_t202" style="position:absolute;left:0;text-align:left;margin-left:412.1pt;margin-top:8.05pt;width:135.85pt;height:73.6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" filled="f" stroked="f">
                <v:textbox>
                  <w:txbxContent>
                    <w:p w14:paraId="53ECCE77" w14:textId="77777777" w:rsidR="00F86536" w:rsidRPr="001036E7" w:rsidRDefault="00F86536" w:rsidP="00157B8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7B82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0538212" wp14:editId="0EB1CCD3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25855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25941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B89A0" w14:textId="77777777" w:rsidR="00F86536" w:rsidRPr="00B66B19" w:rsidRDefault="00F86536" w:rsidP="00157B82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42592B65" wp14:editId="71E2A006">
                                  <wp:extent cx="365760" cy="357505"/>
                                  <wp:effectExtent l="0" t="0" r="0" b="4445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65760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97,5</w:t>
                            </w:r>
                          </w:p>
                          <w:p w14:paraId="59DBB729" w14:textId="77777777" w:rsidR="00F86536" w:rsidRDefault="00F86536" w:rsidP="00157B82">
                            <w:pPr>
                              <w:pStyle w:val="tekstnaniebieskimtle"/>
                            </w:pPr>
                            <w:r w:rsidRPr="00D566CC">
                              <w:t>Dynamika realna PKB</w:t>
                            </w:r>
                          </w:p>
                          <w:p w14:paraId="5D0E796F" w14:textId="77777777" w:rsidR="00F86536" w:rsidRPr="00074DD8" w:rsidRDefault="00F86536" w:rsidP="00157B8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D566CC">
                              <w:t>w 2020 r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38212" id="Pole tekstowe 2" o:spid="_x0000_s1028" type="#_x0000_t202" style="position:absolute;left:0;text-align:left;margin-left:0;margin-top:6.55pt;width:2in;height:88.65pt;z-index:25176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" fillcolor="#001d77" stroked="f">
                <v:textbox>
                  <w:txbxContent>
                    <w:p w14:paraId="71FB89A0" w14:textId="77777777" w:rsidR="00F86536" w:rsidRPr="00B66B19" w:rsidRDefault="00F86536" w:rsidP="00157B82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42592B65" wp14:editId="71E2A006">
                            <wp:extent cx="365760" cy="357505"/>
                            <wp:effectExtent l="0" t="0" r="0" b="4445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65760" cy="357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97,5</w:t>
                      </w:r>
                    </w:p>
                    <w:p w14:paraId="59DBB729" w14:textId="77777777" w:rsidR="00F86536" w:rsidRDefault="00F86536" w:rsidP="00157B82">
                      <w:pPr>
                        <w:pStyle w:val="tekstnaniebieskimtle"/>
                      </w:pPr>
                      <w:r w:rsidRPr="00D566CC">
                        <w:t>Dynamika realna PKB</w:t>
                      </w:r>
                    </w:p>
                    <w:p w14:paraId="5D0E796F" w14:textId="77777777" w:rsidR="00F86536" w:rsidRPr="00074DD8" w:rsidRDefault="00F86536" w:rsidP="00157B8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D566CC">
                        <w:t>w 2020 r</w:t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52AE" w:rsidRPr="00157B82">
        <w:rPr>
          <w:b/>
          <w:noProof/>
          <w:szCs w:val="19"/>
          <w:lang w:eastAsia="pl-PL"/>
        </w:rPr>
        <w:t>Według skorygowanego szacunku, pro</w:t>
      </w:r>
      <w:r w:rsidR="00865BE9">
        <w:rPr>
          <w:b/>
          <w:noProof/>
          <w:szCs w:val="19"/>
          <w:lang w:eastAsia="pl-PL"/>
        </w:rPr>
        <w:t>dukt krajowy brutto (PKB) w 2020</w:t>
      </w:r>
      <w:r w:rsidR="008824E4">
        <w:rPr>
          <w:b/>
          <w:noProof/>
          <w:szCs w:val="19"/>
          <w:lang w:eastAsia="pl-PL"/>
        </w:rPr>
        <w:t xml:space="preserve"> r. </w:t>
      </w:r>
      <w:r w:rsidR="00865BE9">
        <w:rPr>
          <w:b/>
          <w:noProof/>
          <w:szCs w:val="19"/>
          <w:lang w:eastAsia="pl-PL"/>
        </w:rPr>
        <w:t>zmalał</w:t>
      </w:r>
      <w:r w:rsidR="008824E4">
        <w:rPr>
          <w:b/>
          <w:noProof/>
          <w:szCs w:val="19"/>
          <w:lang w:eastAsia="pl-PL"/>
        </w:rPr>
        <w:t xml:space="preserve"> realnie o </w:t>
      </w:r>
      <w:r w:rsidR="00727C39">
        <w:rPr>
          <w:b/>
          <w:noProof/>
          <w:szCs w:val="19"/>
          <w:lang w:eastAsia="pl-PL"/>
        </w:rPr>
        <w:t>2,5% w porównaniu z 2019</w:t>
      </w:r>
      <w:r w:rsidR="008824E4">
        <w:rPr>
          <w:b/>
          <w:noProof/>
          <w:szCs w:val="19"/>
          <w:lang w:eastAsia="pl-PL"/>
        </w:rPr>
        <w:t xml:space="preserve"> r. </w:t>
      </w:r>
      <w:r w:rsidR="008824E4" w:rsidRPr="0066415A">
        <w:rPr>
          <w:b/>
          <w:noProof/>
          <w:szCs w:val="19"/>
          <w:lang w:eastAsia="pl-PL"/>
        </w:rPr>
        <w:t xml:space="preserve">Wynik uległ </w:t>
      </w:r>
      <w:r w:rsidR="00C53531">
        <w:rPr>
          <w:b/>
          <w:noProof/>
          <w:szCs w:val="19"/>
          <w:lang w:eastAsia="pl-PL"/>
        </w:rPr>
        <w:t xml:space="preserve">zmianie </w:t>
      </w:r>
      <w:r w:rsidR="008824E4" w:rsidRPr="0066415A">
        <w:rPr>
          <w:b/>
          <w:noProof/>
          <w:szCs w:val="19"/>
          <w:lang w:eastAsia="pl-PL"/>
        </w:rPr>
        <w:t xml:space="preserve">w stosunku do </w:t>
      </w:r>
      <w:r w:rsidR="00D20037" w:rsidRPr="0066415A">
        <w:rPr>
          <w:b/>
          <w:noProof/>
          <w:szCs w:val="19"/>
          <w:lang w:eastAsia="pl-PL"/>
        </w:rPr>
        <w:t xml:space="preserve">opublikowanego w dniu </w:t>
      </w:r>
      <w:r w:rsidR="0066415A" w:rsidRPr="0066415A">
        <w:rPr>
          <w:b/>
          <w:noProof/>
          <w:szCs w:val="19"/>
          <w:lang w:eastAsia="pl-PL"/>
        </w:rPr>
        <w:t>22.04.2021</w:t>
      </w:r>
      <w:r w:rsidR="0066415A">
        <w:rPr>
          <w:b/>
          <w:noProof/>
          <w:szCs w:val="19"/>
          <w:lang w:eastAsia="pl-PL"/>
        </w:rPr>
        <w:t xml:space="preserve"> r. o 0,2</w:t>
      </w:r>
      <w:r w:rsidR="00D20037" w:rsidRPr="0066415A">
        <w:rPr>
          <w:b/>
          <w:noProof/>
          <w:szCs w:val="19"/>
          <w:lang w:eastAsia="pl-PL"/>
        </w:rPr>
        <w:t xml:space="preserve"> p</w:t>
      </w:r>
      <w:r w:rsidR="00D20037">
        <w:rPr>
          <w:b/>
          <w:noProof/>
          <w:szCs w:val="19"/>
          <w:lang w:eastAsia="pl-PL"/>
        </w:rPr>
        <w:t>. proc.</w:t>
      </w:r>
    </w:p>
    <w:p w14:paraId="617C7495" w14:textId="77777777" w:rsidR="00157B82" w:rsidRPr="00157B82" w:rsidRDefault="00157B82" w:rsidP="00157B82">
      <w:pPr>
        <w:tabs>
          <w:tab w:val="left" w:pos="284"/>
        </w:tabs>
        <w:spacing w:line="360" w:lineRule="auto"/>
        <w:jc w:val="both"/>
        <w:rPr>
          <w:rFonts w:ascii="Arial" w:hAnsi="Arial" w:cs="Arial"/>
          <w:spacing w:val="-4"/>
          <w:sz w:val="20"/>
          <w:szCs w:val="20"/>
        </w:rPr>
      </w:pPr>
    </w:p>
    <w:p w14:paraId="7E916944" w14:textId="77777777" w:rsidR="00157B82" w:rsidRPr="00157B82" w:rsidRDefault="00157B82" w:rsidP="00157B82">
      <w:pPr>
        <w:tabs>
          <w:tab w:val="left" w:pos="284"/>
        </w:tabs>
        <w:spacing w:line="360" w:lineRule="auto"/>
        <w:jc w:val="both"/>
        <w:rPr>
          <w:rFonts w:ascii="Arial" w:hAnsi="Arial" w:cs="Arial"/>
          <w:spacing w:val="-4"/>
          <w:sz w:val="20"/>
          <w:szCs w:val="20"/>
        </w:rPr>
      </w:pPr>
    </w:p>
    <w:p w14:paraId="2B80608C" w14:textId="77777777" w:rsidR="0028602B" w:rsidRDefault="0028602B" w:rsidP="003C0C4F">
      <w:pPr>
        <w:spacing w:before="0"/>
        <w:jc w:val="both"/>
        <w:rPr>
          <w:noProof/>
          <w:szCs w:val="19"/>
          <w:lang w:eastAsia="pl-PL"/>
        </w:rPr>
      </w:pPr>
    </w:p>
    <w:p w14:paraId="7704A4A9" w14:textId="77777777" w:rsidR="00157B82" w:rsidRPr="00F1185E" w:rsidRDefault="00157B82" w:rsidP="00AB6D41">
      <w:pPr>
        <w:jc w:val="both"/>
        <w:rPr>
          <w:b/>
          <w:noProof/>
          <w:szCs w:val="19"/>
          <w:lang w:eastAsia="pl-PL"/>
        </w:rPr>
      </w:pPr>
      <w:r w:rsidRPr="00157B82">
        <w:rPr>
          <w:noProof/>
          <w:szCs w:val="19"/>
          <w:lang w:eastAsia="pl-PL"/>
        </w:rPr>
        <w:t xml:space="preserve">Główny Urząd Statystyczny </w:t>
      </w:r>
      <w:r w:rsidR="00AA4B76">
        <w:rPr>
          <w:noProof/>
          <w:szCs w:val="19"/>
          <w:lang w:eastAsia="pl-PL"/>
        </w:rPr>
        <w:t>prezentuje</w:t>
      </w:r>
      <w:r w:rsidRPr="00157B82">
        <w:rPr>
          <w:noProof/>
          <w:szCs w:val="19"/>
          <w:lang w:eastAsia="pl-PL"/>
        </w:rPr>
        <w:t xml:space="preserve"> pełny, skorygowany szacunek produktu kr</w:t>
      </w:r>
      <w:r w:rsidR="00727C39">
        <w:rPr>
          <w:noProof/>
          <w:szCs w:val="19"/>
          <w:lang w:eastAsia="pl-PL"/>
        </w:rPr>
        <w:t>ajowego brutto (PKB) za rok 2020</w:t>
      </w:r>
      <w:r w:rsidRPr="00157B82">
        <w:rPr>
          <w:noProof/>
          <w:szCs w:val="19"/>
          <w:lang w:eastAsia="pl-PL"/>
        </w:rPr>
        <w:t xml:space="preserve"> w oparciu o roczne źródła informacji oraz os</w:t>
      </w:r>
      <w:r w:rsidR="00D20037">
        <w:rPr>
          <w:noProof/>
          <w:szCs w:val="19"/>
          <w:lang w:eastAsia="pl-PL"/>
        </w:rPr>
        <w:t>tateczny szacunek za 201</w:t>
      </w:r>
      <w:r w:rsidR="00727C39">
        <w:rPr>
          <w:noProof/>
          <w:szCs w:val="19"/>
          <w:lang w:eastAsia="pl-PL"/>
        </w:rPr>
        <w:t>9</w:t>
      </w:r>
      <w:r w:rsidR="008814BE">
        <w:rPr>
          <w:noProof/>
          <w:szCs w:val="19"/>
          <w:lang w:eastAsia="pl-PL"/>
        </w:rPr>
        <w:t xml:space="preserve"> rok.</w:t>
      </w:r>
    </w:p>
    <w:p w14:paraId="082DE461" w14:textId="77777777" w:rsidR="00157B82" w:rsidRPr="009A56C6" w:rsidRDefault="00157B82" w:rsidP="00AB6D41">
      <w:pPr>
        <w:jc w:val="both"/>
        <w:rPr>
          <w:noProof/>
          <w:szCs w:val="19"/>
          <w:lang w:eastAsia="pl-PL"/>
        </w:rPr>
      </w:pPr>
      <w:r w:rsidRPr="00F0144D">
        <w:rPr>
          <w:noProof/>
          <w:szCs w:val="19"/>
          <w:lang w:eastAsia="pl-PL"/>
        </w:rPr>
        <w:t xml:space="preserve">Obliczany w tym czasie PKB jest podstawą do szacunków dochodu narodowego brutto </w:t>
      </w:r>
      <w:r w:rsidR="00C32A04">
        <w:rPr>
          <w:noProof/>
          <w:szCs w:val="19"/>
          <w:lang w:eastAsia="pl-PL"/>
        </w:rPr>
        <w:t xml:space="preserve">(DNB) </w:t>
      </w:r>
      <w:r w:rsidRPr="00F0144D">
        <w:rPr>
          <w:noProof/>
          <w:szCs w:val="19"/>
          <w:lang w:eastAsia="pl-PL"/>
        </w:rPr>
        <w:t xml:space="preserve">oraz notyfikacji  deficytu i długu sektora instytucji rządowych i samorządowych </w:t>
      </w:r>
      <w:r w:rsidRPr="009A56C6">
        <w:rPr>
          <w:noProof/>
          <w:szCs w:val="19"/>
          <w:lang w:eastAsia="pl-PL"/>
        </w:rPr>
        <w:t>(tzw. paździer-ni</w:t>
      </w:r>
      <w:r w:rsidR="001D12AA" w:rsidRPr="009A56C6">
        <w:rPr>
          <w:noProof/>
          <w:szCs w:val="19"/>
          <w:lang w:eastAsia="pl-PL"/>
        </w:rPr>
        <w:t>kowa</w:t>
      </w:r>
      <w:r w:rsidR="00D20037" w:rsidRPr="009A56C6">
        <w:rPr>
          <w:noProof/>
          <w:szCs w:val="19"/>
          <w:lang w:eastAsia="pl-PL"/>
        </w:rPr>
        <w:t xml:space="preserve"> notyfikacja EDP 2020</w:t>
      </w:r>
      <w:r w:rsidR="008814BE" w:rsidRPr="009A56C6">
        <w:rPr>
          <w:noProof/>
          <w:szCs w:val="19"/>
          <w:lang w:eastAsia="pl-PL"/>
        </w:rPr>
        <w:t xml:space="preserve"> r.).</w:t>
      </w:r>
    </w:p>
    <w:p w14:paraId="639F0FD0" w14:textId="443CD6DE" w:rsidR="00CE3B87" w:rsidRDefault="00157B82" w:rsidP="00843F28">
      <w:pPr>
        <w:jc w:val="both"/>
        <w:rPr>
          <w:noProof/>
          <w:szCs w:val="19"/>
          <w:lang w:eastAsia="pl-PL"/>
        </w:rPr>
      </w:pPr>
      <w:r w:rsidRPr="00843F28">
        <w:rPr>
          <w:noProof/>
          <w:szCs w:val="19"/>
          <w:lang w:eastAsia="pl-PL"/>
        </w:rPr>
        <w:t>Prezentowan</w:t>
      </w:r>
      <w:r w:rsidR="0028602B" w:rsidRPr="00843F28">
        <w:rPr>
          <w:noProof/>
          <w:szCs w:val="19"/>
          <w:lang w:eastAsia="pl-PL"/>
        </w:rPr>
        <w:t xml:space="preserve">e dane o PKB i jego elementach </w:t>
      </w:r>
      <w:r w:rsidR="00727C39">
        <w:rPr>
          <w:noProof/>
          <w:szCs w:val="19"/>
          <w:lang w:eastAsia="pl-PL"/>
        </w:rPr>
        <w:t>za 2020</w:t>
      </w:r>
      <w:r w:rsidRPr="00843F28">
        <w:rPr>
          <w:noProof/>
          <w:szCs w:val="19"/>
          <w:lang w:eastAsia="pl-PL"/>
        </w:rPr>
        <w:t xml:space="preserve"> r. zostały zrewidowane</w:t>
      </w:r>
      <w:r w:rsidR="004B4E36" w:rsidRPr="00843F28">
        <w:rPr>
          <w:noProof/>
          <w:szCs w:val="19"/>
          <w:lang w:eastAsia="pl-PL"/>
        </w:rPr>
        <w:t>,</w:t>
      </w:r>
      <w:r w:rsidRPr="00843F28">
        <w:rPr>
          <w:noProof/>
          <w:szCs w:val="19"/>
          <w:lang w:eastAsia="pl-PL"/>
        </w:rPr>
        <w:t xml:space="preserve"> w stosunku do </w:t>
      </w:r>
      <w:r w:rsidR="004B4E36" w:rsidRPr="00843F28">
        <w:rPr>
          <w:noProof/>
          <w:szCs w:val="19"/>
          <w:lang w:eastAsia="pl-PL"/>
        </w:rPr>
        <w:t>o</w:t>
      </w:r>
      <w:r w:rsidRPr="00843F28">
        <w:rPr>
          <w:noProof/>
          <w:szCs w:val="19"/>
          <w:lang w:eastAsia="pl-PL"/>
        </w:rPr>
        <w:t>publikowanych</w:t>
      </w:r>
      <w:r w:rsidR="00D20037" w:rsidRPr="00843F28">
        <w:rPr>
          <w:noProof/>
          <w:szCs w:val="19"/>
          <w:lang w:eastAsia="pl-PL"/>
        </w:rPr>
        <w:t xml:space="preserve"> w dniu 22.04.202</w:t>
      </w:r>
      <w:r w:rsidR="009A56C6">
        <w:rPr>
          <w:noProof/>
          <w:szCs w:val="19"/>
          <w:lang w:eastAsia="pl-PL"/>
        </w:rPr>
        <w:t>1</w:t>
      </w:r>
      <w:r w:rsidR="0028602B" w:rsidRPr="00843F28">
        <w:rPr>
          <w:noProof/>
          <w:szCs w:val="19"/>
          <w:lang w:eastAsia="pl-PL"/>
        </w:rPr>
        <w:t xml:space="preserve"> r.</w:t>
      </w:r>
      <w:r w:rsidRPr="00843F28">
        <w:rPr>
          <w:noProof/>
          <w:szCs w:val="19"/>
          <w:lang w:eastAsia="pl-PL"/>
        </w:rPr>
        <w:t xml:space="preserve"> z tytułu uwzględnienia peł</w:t>
      </w:r>
      <w:r w:rsidR="003C0C4F" w:rsidRPr="00843F28">
        <w:rPr>
          <w:noProof/>
          <w:szCs w:val="19"/>
          <w:lang w:eastAsia="pl-PL"/>
        </w:rPr>
        <w:t>niejszych rocznych informacji o </w:t>
      </w:r>
      <w:r w:rsidR="00D20037" w:rsidRPr="00843F28">
        <w:rPr>
          <w:noProof/>
          <w:szCs w:val="19"/>
          <w:lang w:eastAsia="pl-PL"/>
        </w:rPr>
        <w:t>wynikach dla całego roku 20</w:t>
      </w:r>
      <w:r w:rsidR="009A56C6">
        <w:rPr>
          <w:noProof/>
          <w:szCs w:val="19"/>
          <w:lang w:eastAsia="pl-PL"/>
        </w:rPr>
        <w:t>20</w:t>
      </w:r>
      <w:r w:rsidRPr="00843F28">
        <w:rPr>
          <w:noProof/>
          <w:szCs w:val="19"/>
          <w:lang w:eastAsia="pl-PL"/>
        </w:rPr>
        <w:t xml:space="preserve"> dotyczących: finansów przedsiębiorstw, handlu zagranicznego w zakre</w:t>
      </w:r>
      <w:r w:rsidR="005052C9">
        <w:rPr>
          <w:noProof/>
          <w:szCs w:val="19"/>
          <w:lang w:eastAsia="pl-PL"/>
        </w:rPr>
        <w:t xml:space="preserve">sie obrotów towarowych i usług oraz </w:t>
      </w:r>
      <w:r w:rsidR="0028602B" w:rsidRPr="00843F28">
        <w:rPr>
          <w:noProof/>
          <w:szCs w:val="19"/>
          <w:lang w:eastAsia="pl-PL"/>
        </w:rPr>
        <w:t xml:space="preserve">rachunków </w:t>
      </w:r>
      <w:r w:rsidR="003C0C4F" w:rsidRPr="00843F28">
        <w:rPr>
          <w:noProof/>
          <w:szCs w:val="19"/>
          <w:lang w:eastAsia="pl-PL"/>
        </w:rPr>
        <w:t>sektora instytucji rządowych i </w:t>
      </w:r>
      <w:r w:rsidRPr="00843F28">
        <w:rPr>
          <w:noProof/>
          <w:szCs w:val="19"/>
          <w:lang w:eastAsia="pl-PL"/>
        </w:rPr>
        <w:t>samorządowych</w:t>
      </w:r>
      <w:r w:rsidR="00CE3B87">
        <w:rPr>
          <w:noProof/>
          <w:szCs w:val="19"/>
          <w:lang w:eastAsia="pl-PL"/>
        </w:rPr>
        <w:t xml:space="preserve"> </w:t>
      </w:r>
      <w:r w:rsidR="00CE3B87" w:rsidRPr="00843F28">
        <w:rPr>
          <w:noProof/>
          <w:szCs w:val="19"/>
          <w:lang w:eastAsia="pl-PL"/>
        </w:rPr>
        <w:t xml:space="preserve">opracowanych na potrzeby październikowej notyfikacji fiskalnej tego sektora. </w:t>
      </w:r>
    </w:p>
    <w:p w14:paraId="5D4BD0DE" w14:textId="478BB2BB" w:rsidR="00843F28" w:rsidRDefault="00843F28" w:rsidP="00843F28">
      <w:pPr>
        <w:jc w:val="both"/>
        <w:rPr>
          <w:noProof/>
          <w:szCs w:val="19"/>
          <w:lang w:eastAsia="pl-PL"/>
        </w:rPr>
      </w:pPr>
      <w:r w:rsidRPr="00843F28">
        <w:rPr>
          <w:noProof/>
          <w:szCs w:val="19"/>
          <w:lang w:eastAsia="pl-PL"/>
        </w:rPr>
        <w:t>Efektem opracowania zweryfikowanego szacunku prod</w:t>
      </w:r>
      <w:r w:rsidR="002514FE">
        <w:rPr>
          <w:noProof/>
          <w:szCs w:val="19"/>
          <w:lang w:eastAsia="pl-PL"/>
        </w:rPr>
        <w:t>uktu krajowego brutto są zmiany</w:t>
      </w:r>
      <w:r w:rsidR="002514FE">
        <w:rPr>
          <w:noProof/>
          <w:szCs w:val="19"/>
          <w:lang w:eastAsia="pl-PL"/>
        </w:rPr>
        <w:br/>
      </w:r>
      <w:r w:rsidRPr="00843F28">
        <w:rPr>
          <w:noProof/>
          <w:szCs w:val="19"/>
          <w:lang w:eastAsia="pl-PL"/>
        </w:rPr>
        <w:t>w poziomach absolutny</w:t>
      </w:r>
      <w:r>
        <w:rPr>
          <w:noProof/>
          <w:szCs w:val="19"/>
          <w:lang w:eastAsia="pl-PL"/>
        </w:rPr>
        <w:t xml:space="preserve">ch oraz dynamikach realnych PKB </w:t>
      </w:r>
      <w:r w:rsidR="00C05A7D">
        <w:rPr>
          <w:noProof/>
          <w:szCs w:val="19"/>
          <w:lang w:eastAsia="pl-PL"/>
        </w:rPr>
        <w:t>i</w:t>
      </w:r>
      <w:r w:rsidRPr="00843F28">
        <w:rPr>
          <w:noProof/>
          <w:szCs w:val="19"/>
          <w:lang w:eastAsia="pl-PL"/>
        </w:rPr>
        <w:t xml:space="preserve"> jego elementach składowych. </w:t>
      </w:r>
    </w:p>
    <w:p w14:paraId="4098C4BE" w14:textId="77777777" w:rsidR="00B23101" w:rsidRPr="00843F28" w:rsidRDefault="00B23101" w:rsidP="00843F28">
      <w:pPr>
        <w:jc w:val="both"/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t>P</w:t>
      </w:r>
      <w:r w:rsidRPr="00BB52AE">
        <w:rPr>
          <w:noProof/>
          <w:szCs w:val="19"/>
          <w:lang w:eastAsia="pl-PL"/>
        </w:rPr>
        <w:t>rezentowane wcześniej dane</w:t>
      </w:r>
      <w:r>
        <w:rPr>
          <w:noProof/>
          <w:szCs w:val="19"/>
          <w:lang w:eastAsia="pl-PL"/>
        </w:rPr>
        <w:t xml:space="preserve"> za lata 2017-2019</w:t>
      </w:r>
      <w:r w:rsidRPr="00BB52AE">
        <w:rPr>
          <w:noProof/>
          <w:szCs w:val="19"/>
          <w:lang w:eastAsia="pl-PL"/>
        </w:rPr>
        <w:t xml:space="preserve"> dotyczące produktu</w:t>
      </w:r>
      <w:r>
        <w:rPr>
          <w:noProof/>
          <w:szCs w:val="19"/>
          <w:lang w:eastAsia="pl-PL"/>
        </w:rPr>
        <w:t xml:space="preserve"> krajowego brutto nie uległy zmianie.</w:t>
      </w:r>
    </w:p>
    <w:p w14:paraId="3FC07CAC" w14:textId="77777777" w:rsidR="008D34C9" w:rsidRPr="0025437A" w:rsidRDefault="00A42606" w:rsidP="00864045">
      <w:pPr>
        <w:jc w:val="both"/>
        <w:rPr>
          <w:color w:val="001D77"/>
          <w:szCs w:val="19"/>
          <w:shd w:val="clear" w:color="auto" w:fill="FFFFFF"/>
        </w:rPr>
      </w:pPr>
      <w:r w:rsidRPr="00D566CC">
        <w:rPr>
          <w:b/>
          <w:bCs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560B7DC9" wp14:editId="11E57EA2">
                <wp:simplePos x="0" y="0"/>
                <wp:positionH relativeFrom="page">
                  <wp:posOffset>5771515</wp:posOffset>
                </wp:positionH>
                <wp:positionV relativeFrom="paragraph">
                  <wp:posOffset>511175</wp:posOffset>
                </wp:positionV>
                <wp:extent cx="1788795" cy="1838325"/>
                <wp:effectExtent l="0" t="0" r="0" b="0"/>
                <wp:wrapTight wrapText="bothSides">
                  <wp:wrapPolygon edited="0">
                    <wp:start x="690" y="0"/>
                    <wp:lineTo x="690" y="21264"/>
                    <wp:lineTo x="20703" y="21264"/>
                    <wp:lineTo x="20703" y="0"/>
                    <wp:lineTo x="690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C45EB" w14:textId="2E7D7613" w:rsidR="00F86536" w:rsidRPr="001036E7" w:rsidRDefault="00F86536" w:rsidP="00D566C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Zmiana wartości absolutnych głównych kategorii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wpłynęła na dynamikę realną PKB</w:t>
                            </w:r>
                            <w:r w:rsidR="00035FD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B7DC9" id="Pole tekstowe 15" o:spid="_x0000_s1029" type="#_x0000_t202" style="position:absolute;left:0;text-align:left;margin-left:454.45pt;margin-top:40.25pt;width:140.85pt;height:144.7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" filled="f" stroked="f">
                <v:textbox>
                  <w:txbxContent>
                    <w:p w14:paraId="5C3C45EB" w14:textId="2E7D7613" w:rsidR="00F86536" w:rsidRPr="001036E7" w:rsidRDefault="00F86536" w:rsidP="00D566C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Zmiana wartości absolutnych głównych kategorii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wpłynęła na dynamikę realną PKB</w:t>
                      </w:r>
                      <w:r w:rsidR="00035FD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64045" w:rsidRPr="0025437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C37D4EF" wp14:editId="74F0A49F">
                <wp:simplePos x="0" y="0"/>
                <wp:positionH relativeFrom="page">
                  <wp:align>right</wp:align>
                </wp:positionH>
                <wp:positionV relativeFrom="paragraph">
                  <wp:posOffset>-546100</wp:posOffset>
                </wp:positionV>
                <wp:extent cx="1892410" cy="10871835"/>
                <wp:effectExtent l="0" t="0" r="0" b="5715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410" cy="1087183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Prostokąt 14" style="position:absolute;margin-left:97.8pt;margin-top:-43pt;width:149pt;height:856.05pt;z-index:2517544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spid="_x0000_s1026" fillcolor="#ececec" stroked="f" strokeweight="1pt" w14:anchorId="18365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">
                <w10:wrap anchorx="page"/>
              </v:rect>
            </w:pict>
          </mc:Fallback>
        </mc:AlternateContent>
      </w:r>
      <w:r w:rsidR="00BB52AE">
        <w:rPr>
          <w:rFonts w:cs="Arial"/>
          <w:szCs w:val="19"/>
        </w:rPr>
        <w:t>Tablica poniżej prezentuje dynamiki realne PKB i jeg</w:t>
      </w:r>
      <w:r w:rsidR="00864045">
        <w:rPr>
          <w:rFonts w:cs="Arial"/>
          <w:szCs w:val="19"/>
        </w:rPr>
        <w:t>o składowych w latach 201</w:t>
      </w:r>
      <w:r w:rsidR="009A56C6">
        <w:rPr>
          <w:rFonts w:cs="Arial"/>
          <w:szCs w:val="19"/>
        </w:rPr>
        <w:t>7</w:t>
      </w:r>
      <w:r w:rsidR="00864045">
        <w:rPr>
          <w:rFonts w:cs="Arial"/>
          <w:szCs w:val="19"/>
        </w:rPr>
        <w:t>-20</w:t>
      </w:r>
      <w:r w:rsidR="009A56C6">
        <w:rPr>
          <w:rFonts w:cs="Arial"/>
          <w:szCs w:val="19"/>
        </w:rPr>
        <w:t>20</w:t>
      </w:r>
      <w:r w:rsidR="00864045">
        <w:rPr>
          <w:rFonts w:cs="Arial"/>
          <w:szCs w:val="19"/>
        </w:rPr>
        <w:t>.</w:t>
      </w:r>
    </w:p>
    <w:tbl>
      <w:tblPr>
        <w:tblpPr w:leftFromText="141" w:rightFromText="141" w:vertAnchor="text" w:horzAnchor="margin" w:tblpY="543"/>
        <w:tblW w:w="5011" w:type="pct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816"/>
        <w:gridCol w:w="816"/>
        <w:gridCol w:w="816"/>
        <w:gridCol w:w="817"/>
      </w:tblGrid>
      <w:tr w:rsidR="00330A41" w:rsidRPr="00330A41" w14:paraId="1CFEAED3" w14:textId="77777777" w:rsidTr="00A15E51">
        <w:trPr>
          <w:trHeight w:val="57"/>
        </w:trPr>
        <w:tc>
          <w:tcPr>
            <w:tcW w:w="4820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567BAF8B" w14:textId="77777777" w:rsidR="00330A41" w:rsidRPr="00356937" w:rsidRDefault="00330A41" w:rsidP="00F70103">
            <w:pPr>
              <w:spacing w:before="0" w:after="0" w:line="480" w:lineRule="auto"/>
              <w:jc w:val="center"/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</w:pP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WYSZCZEGÓLNIENIE</w:t>
            </w:r>
          </w:p>
        </w:tc>
        <w:tc>
          <w:tcPr>
            <w:tcW w:w="81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20A5843" w14:textId="77777777" w:rsidR="00330A41" w:rsidRPr="00356937" w:rsidRDefault="00864045" w:rsidP="00F70103">
            <w:pPr>
              <w:spacing w:before="0" w:after="0" w:line="240" w:lineRule="auto"/>
              <w:jc w:val="center"/>
              <w:rPr>
                <w:rFonts w:eastAsia="Times New Roman" w:cs="Calibri"/>
                <w:bCs/>
                <w:sz w:val="18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8"/>
                <w:szCs w:val="16"/>
                <w:lang w:eastAsia="pl-PL"/>
              </w:rPr>
              <w:t>201</w:t>
            </w:r>
            <w:r w:rsidR="009A56C6">
              <w:rPr>
                <w:rFonts w:eastAsia="Times New Roman" w:cs="Calibri"/>
                <w:bCs/>
                <w:sz w:val="18"/>
                <w:szCs w:val="16"/>
                <w:lang w:eastAsia="pl-PL"/>
              </w:rPr>
              <w:t>7</w:t>
            </w:r>
          </w:p>
        </w:tc>
        <w:tc>
          <w:tcPr>
            <w:tcW w:w="816" w:type="dxa"/>
            <w:tcBorders>
              <w:top w:val="nil"/>
              <w:bottom w:val="single" w:sz="4" w:space="0" w:color="auto"/>
            </w:tcBorders>
          </w:tcPr>
          <w:p w14:paraId="41E8EA57" w14:textId="77777777" w:rsidR="00330A41" w:rsidRPr="00356937" w:rsidRDefault="00864045" w:rsidP="00F70103">
            <w:pPr>
              <w:spacing w:before="0" w:after="0" w:line="240" w:lineRule="auto"/>
              <w:jc w:val="center"/>
              <w:rPr>
                <w:rFonts w:eastAsia="Times New Roman" w:cs="Calibri"/>
                <w:bCs/>
                <w:sz w:val="18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8"/>
                <w:szCs w:val="16"/>
                <w:lang w:eastAsia="pl-PL"/>
              </w:rPr>
              <w:t>201</w:t>
            </w:r>
            <w:r w:rsidR="009A56C6">
              <w:rPr>
                <w:rFonts w:eastAsia="Times New Roman" w:cs="Calibri"/>
                <w:bCs/>
                <w:sz w:val="18"/>
                <w:szCs w:val="16"/>
                <w:lang w:eastAsia="pl-PL"/>
              </w:rPr>
              <w:t>8</w:t>
            </w:r>
          </w:p>
        </w:tc>
        <w:tc>
          <w:tcPr>
            <w:tcW w:w="81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F72E9F1" w14:textId="77777777" w:rsidR="00330A41" w:rsidRPr="00356937" w:rsidRDefault="00864045" w:rsidP="00F70103">
            <w:pPr>
              <w:spacing w:before="0" w:after="0" w:line="240" w:lineRule="auto"/>
              <w:jc w:val="center"/>
              <w:rPr>
                <w:rFonts w:eastAsia="Times New Roman" w:cs="Calibri"/>
                <w:bCs/>
                <w:sz w:val="18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8"/>
                <w:szCs w:val="16"/>
                <w:lang w:eastAsia="pl-PL"/>
              </w:rPr>
              <w:t>201</w:t>
            </w:r>
            <w:r w:rsidR="009A56C6">
              <w:rPr>
                <w:rFonts w:eastAsia="Times New Roman" w:cs="Calibri"/>
                <w:bCs/>
                <w:sz w:val="18"/>
                <w:szCs w:val="16"/>
                <w:lang w:eastAsia="pl-PL"/>
              </w:rPr>
              <w:t>9</w:t>
            </w:r>
          </w:p>
        </w:tc>
        <w:tc>
          <w:tcPr>
            <w:tcW w:w="8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6859054" w14:textId="77777777" w:rsidR="00330A41" w:rsidRPr="00356937" w:rsidRDefault="00864045" w:rsidP="00F70103">
            <w:pPr>
              <w:spacing w:before="0" w:after="0" w:line="240" w:lineRule="auto"/>
              <w:jc w:val="center"/>
              <w:rPr>
                <w:rFonts w:eastAsia="Times New Roman" w:cs="Calibri"/>
                <w:bCs/>
                <w:sz w:val="18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8"/>
                <w:szCs w:val="16"/>
                <w:lang w:eastAsia="pl-PL"/>
              </w:rPr>
              <w:t>20</w:t>
            </w:r>
            <w:r w:rsidR="009A56C6">
              <w:rPr>
                <w:rFonts w:eastAsia="Times New Roman" w:cs="Calibri"/>
                <w:bCs/>
                <w:sz w:val="18"/>
                <w:szCs w:val="16"/>
                <w:lang w:eastAsia="pl-PL"/>
              </w:rPr>
              <w:t>20</w:t>
            </w:r>
          </w:p>
        </w:tc>
      </w:tr>
      <w:tr w:rsidR="00330A41" w:rsidRPr="00330A41" w14:paraId="38ADC601" w14:textId="77777777" w:rsidTr="00A15E51">
        <w:trPr>
          <w:trHeight w:val="321"/>
        </w:trPr>
        <w:tc>
          <w:tcPr>
            <w:tcW w:w="4820" w:type="dxa"/>
            <w:vMerge/>
            <w:tcBorders>
              <w:top w:val="single" w:sz="4" w:space="0" w:color="auto"/>
              <w:bottom w:val="single" w:sz="12" w:space="0" w:color="000077"/>
            </w:tcBorders>
            <w:shd w:val="clear" w:color="auto" w:fill="auto"/>
            <w:vAlign w:val="bottom"/>
          </w:tcPr>
          <w:p w14:paraId="718592FD" w14:textId="77777777" w:rsidR="00330A41" w:rsidRPr="00356937" w:rsidRDefault="00330A41" w:rsidP="00F70103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</w:pPr>
          </w:p>
        </w:tc>
        <w:tc>
          <w:tcPr>
            <w:tcW w:w="3265" w:type="dxa"/>
            <w:gridSpan w:val="4"/>
            <w:tcBorders>
              <w:top w:val="single" w:sz="4" w:space="0" w:color="auto"/>
              <w:bottom w:val="single" w:sz="12" w:space="0" w:color="000077"/>
            </w:tcBorders>
          </w:tcPr>
          <w:p w14:paraId="2C64F8E9" w14:textId="77777777" w:rsidR="00330A41" w:rsidRPr="00356937" w:rsidRDefault="00330A41" w:rsidP="00F70103">
            <w:pPr>
              <w:spacing w:before="0" w:after="0" w:line="276" w:lineRule="auto"/>
              <w:jc w:val="center"/>
              <w:rPr>
                <w:rFonts w:eastAsia="Times New Roman" w:cs="Calibri"/>
                <w:bCs/>
                <w:sz w:val="18"/>
                <w:szCs w:val="16"/>
                <w:lang w:eastAsia="pl-PL"/>
              </w:rPr>
            </w:pPr>
            <w:r w:rsidRPr="00356937">
              <w:rPr>
                <w:rFonts w:eastAsia="Times New Roman" w:cs="Calibri"/>
                <w:bCs/>
                <w:sz w:val="18"/>
                <w:szCs w:val="16"/>
                <w:lang w:eastAsia="pl-PL"/>
              </w:rPr>
              <w:t>rok poprzedni =100</w:t>
            </w:r>
          </w:p>
        </w:tc>
      </w:tr>
      <w:tr w:rsidR="00CD1B5F" w:rsidRPr="00330A41" w14:paraId="1B59723A" w14:textId="77777777" w:rsidTr="00865BE9">
        <w:trPr>
          <w:trHeight w:val="278"/>
        </w:trPr>
        <w:tc>
          <w:tcPr>
            <w:tcW w:w="4820" w:type="dxa"/>
            <w:tcBorders>
              <w:top w:val="single" w:sz="12" w:space="0" w:color="000077"/>
            </w:tcBorders>
            <w:shd w:val="clear" w:color="auto" w:fill="auto"/>
            <w:vAlign w:val="bottom"/>
          </w:tcPr>
          <w:p w14:paraId="7D91F983" w14:textId="77777777" w:rsidR="00CD1B5F" w:rsidRPr="00356937" w:rsidRDefault="00CD1B5F" w:rsidP="00CD1B5F">
            <w:pPr>
              <w:spacing w:after="0" w:line="360" w:lineRule="auto"/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Dynamika PKB, dane z 22.04.202</w:t>
            </w:r>
            <w:r w:rsidR="009A56C6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1</w:t>
            </w: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 r.</w:t>
            </w:r>
          </w:p>
        </w:tc>
        <w:tc>
          <w:tcPr>
            <w:tcW w:w="816" w:type="dxa"/>
            <w:tcBorders>
              <w:top w:val="single" w:sz="12" w:space="0" w:color="000077"/>
            </w:tcBorders>
            <w:shd w:val="clear" w:color="auto" w:fill="auto"/>
            <w:noWrap/>
          </w:tcPr>
          <w:p w14:paraId="641E1F08" w14:textId="77777777" w:rsidR="00CD1B5F" w:rsidRPr="00161C52" w:rsidRDefault="00A550E3" w:rsidP="00CD1B5F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104,8</w:t>
            </w:r>
          </w:p>
        </w:tc>
        <w:tc>
          <w:tcPr>
            <w:tcW w:w="816" w:type="dxa"/>
            <w:tcBorders>
              <w:top w:val="single" w:sz="12" w:space="0" w:color="000077"/>
            </w:tcBorders>
            <w:shd w:val="clear" w:color="auto" w:fill="auto"/>
          </w:tcPr>
          <w:p w14:paraId="72996D44" w14:textId="77777777" w:rsidR="00CD1B5F" w:rsidRPr="00161C52" w:rsidRDefault="00CD1B5F" w:rsidP="00A550E3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</w:t>
            </w:r>
            <w:r w:rsidR="00A550E3" w:rsidRPr="00161C52">
              <w:rPr>
                <w:rFonts w:eastAsia="Times New Roman" w:cs="Calibri"/>
                <w:sz w:val="18"/>
                <w:szCs w:val="16"/>
                <w:lang w:eastAsia="pl-PL"/>
              </w:rPr>
              <w:t>5,4</w:t>
            </w:r>
          </w:p>
        </w:tc>
        <w:tc>
          <w:tcPr>
            <w:tcW w:w="816" w:type="dxa"/>
            <w:tcBorders>
              <w:top w:val="single" w:sz="12" w:space="0" w:color="000077"/>
            </w:tcBorders>
            <w:shd w:val="clear" w:color="auto" w:fill="auto"/>
            <w:noWrap/>
          </w:tcPr>
          <w:p w14:paraId="0301B11C" w14:textId="77777777" w:rsidR="00CD1B5F" w:rsidRPr="00161C52" w:rsidRDefault="00CD1B5F" w:rsidP="00CD1B5F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</w:t>
            </w:r>
            <w:r w:rsidR="00A550E3" w:rsidRPr="00161C52">
              <w:rPr>
                <w:rFonts w:eastAsia="Times New Roman" w:cs="Calibri"/>
                <w:sz w:val="18"/>
                <w:szCs w:val="16"/>
                <w:lang w:eastAsia="pl-PL"/>
              </w:rPr>
              <w:t>04,7</w:t>
            </w:r>
          </w:p>
        </w:tc>
        <w:tc>
          <w:tcPr>
            <w:tcW w:w="817" w:type="dxa"/>
            <w:tcBorders>
              <w:top w:val="single" w:sz="12" w:space="0" w:color="000077"/>
            </w:tcBorders>
            <w:shd w:val="clear" w:color="auto" w:fill="auto"/>
            <w:noWrap/>
          </w:tcPr>
          <w:p w14:paraId="72F425C2" w14:textId="77777777" w:rsidR="00CD1B5F" w:rsidRPr="00161C52" w:rsidRDefault="00A550E3" w:rsidP="00CD1B5F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97,3</w:t>
            </w:r>
          </w:p>
        </w:tc>
      </w:tr>
      <w:tr w:rsidR="000969BA" w:rsidRPr="00330A41" w14:paraId="3919DF6F" w14:textId="77777777" w:rsidTr="00865BE9">
        <w:trPr>
          <w:trHeight w:val="248"/>
        </w:trPr>
        <w:tc>
          <w:tcPr>
            <w:tcW w:w="4820" w:type="dxa"/>
            <w:shd w:val="clear" w:color="auto" w:fill="auto"/>
            <w:vAlign w:val="bottom"/>
          </w:tcPr>
          <w:p w14:paraId="517FD118" w14:textId="77777777" w:rsidR="000969BA" w:rsidRPr="00C066A8" w:rsidRDefault="000969BA" w:rsidP="004958DB">
            <w:pPr>
              <w:spacing w:after="0" w:line="360" w:lineRule="auto"/>
              <w:rPr>
                <w:rFonts w:eastAsia="Times New Roman" w:cs="Calibri"/>
                <w:b/>
                <w:color w:val="000000"/>
                <w:sz w:val="18"/>
                <w:szCs w:val="16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6"/>
                <w:lang w:eastAsia="pl-PL"/>
              </w:rPr>
              <w:t>Dynamika PKB, dane z 0</w:t>
            </w:r>
            <w:r w:rsidR="004958DB">
              <w:rPr>
                <w:rFonts w:eastAsia="Times New Roman" w:cs="Calibri"/>
                <w:b/>
                <w:bCs/>
                <w:color w:val="000000"/>
                <w:sz w:val="18"/>
                <w:szCs w:val="16"/>
                <w:lang w:eastAsia="pl-PL"/>
              </w:rPr>
              <w:t>4</w:t>
            </w:r>
            <w:r w:rsidR="00A550E3">
              <w:rPr>
                <w:rFonts w:eastAsia="Times New Roman" w:cs="Calibri"/>
                <w:b/>
                <w:bCs/>
                <w:color w:val="000000"/>
                <w:sz w:val="18"/>
                <w:szCs w:val="16"/>
                <w:lang w:eastAsia="pl-PL"/>
              </w:rPr>
              <w:t>.10.2021</w:t>
            </w:r>
            <w:r w:rsidRPr="00C066A8">
              <w:rPr>
                <w:rFonts w:eastAsia="Times New Roman" w:cs="Calibri"/>
                <w:b/>
                <w:bCs/>
                <w:color w:val="000000"/>
                <w:sz w:val="18"/>
                <w:szCs w:val="16"/>
                <w:lang w:eastAsia="pl-PL"/>
              </w:rPr>
              <w:t xml:space="preserve"> r.</w:t>
            </w:r>
          </w:p>
        </w:tc>
        <w:tc>
          <w:tcPr>
            <w:tcW w:w="816" w:type="dxa"/>
            <w:shd w:val="clear" w:color="auto" w:fill="auto"/>
            <w:noWrap/>
          </w:tcPr>
          <w:p w14:paraId="2F855E23" w14:textId="77777777" w:rsidR="000969BA" w:rsidRPr="00161C52" w:rsidRDefault="004958DB" w:rsidP="000969BA">
            <w:pPr>
              <w:spacing w:after="0" w:line="360" w:lineRule="auto"/>
              <w:jc w:val="right"/>
              <w:rPr>
                <w:rFonts w:eastAsia="Times New Roman" w:cs="Calibri"/>
                <w:b/>
                <w:bCs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b/>
                <w:bCs/>
                <w:sz w:val="18"/>
                <w:szCs w:val="16"/>
                <w:lang w:eastAsia="pl-PL"/>
              </w:rPr>
              <w:t>104,8</w:t>
            </w:r>
          </w:p>
        </w:tc>
        <w:tc>
          <w:tcPr>
            <w:tcW w:w="816" w:type="dxa"/>
            <w:shd w:val="clear" w:color="auto" w:fill="auto"/>
          </w:tcPr>
          <w:p w14:paraId="2A792514" w14:textId="77777777" w:rsidR="000969BA" w:rsidRPr="00161C52" w:rsidRDefault="000969BA" w:rsidP="004958DB">
            <w:pPr>
              <w:spacing w:after="0" w:line="360" w:lineRule="auto"/>
              <w:jc w:val="right"/>
              <w:rPr>
                <w:rFonts w:eastAsia="Times New Roman" w:cs="Calibri"/>
                <w:b/>
                <w:bCs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b/>
                <w:bCs/>
                <w:sz w:val="18"/>
                <w:szCs w:val="16"/>
                <w:lang w:eastAsia="pl-PL"/>
              </w:rPr>
              <w:t>10</w:t>
            </w:r>
            <w:r w:rsidR="004958DB" w:rsidRPr="00161C52">
              <w:rPr>
                <w:rFonts w:eastAsia="Times New Roman" w:cs="Calibri"/>
                <w:b/>
                <w:bCs/>
                <w:sz w:val="18"/>
                <w:szCs w:val="16"/>
                <w:lang w:eastAsia="pl-PL"/>
              </w:rPr>
              <w:t>5</w:t>
            </w:r>
            <w:r w:rsidRPr="00161C52">
              <w:rPr>
                <w:rFonts w:eastAsia="Times New Roman" w:cs="Calibri"/>
                <w:b/>
                <w:bCs/>
                <w:sz w:val="18"/>
                <w:szCs w:val="16"/>
                <w:lang w:eastAsia="pl-PL"/>
              </w:rPr>
              <w:t>,</w:t>
            </w:r>
            <w:r w:rsidR="004958DB" w:rsidRPr="00161C52">
              <w:rPr>
                <w:rFonts w:eastAsia="Times New Roman" w:cs="Calibri"/>
                <w:b/>
                <w:bCs/>
                <w:sz w:val="18"/>
                <w:szCs w:val="16"/>
                <w:lang w:eastAsia="pl-PL"/>
              </w:rPr>
              <w:t>4</w:t>
            </w:r>
          </w:p>
        </w:tc>
        <w:tc>
          <w:tcPr>
            <w:tcW w:w="816" w:type="dxa"/>
            <w:shd w:val="clear" w:color="auto" w:fill="auto"/>
            <w:noWrap/>
          </w:tcPr>
          <w:p w14:paraId="04904B3C" w14:textId="77777777" w:rsidR="000969BA" w:rsidRPr="00161C52" w:rsidRDefault="000969BA" w:rsidP="004958DB">
            <w:pPr>
              <w:spacing w:after="0" w:line="360" w:lineRule="auto"/>
              <w:jc w:val="right"/>
              <w:rPr>
                <w:rFonts w:eastAsia="Times New Roman" w:cs="Calibri"/>
                <w:b/>
                <w:bCs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b/>
                <w:bCs/>
                <w:sz w:val="18"/>
                <w:szCs w:val="16"/>
                <w:lang w:eastAsia="pl-PL"/>
              </w:rPr>
              <w:t>1</w:t>
            </w:r>
            <w:r w:rsidR="004958DB" w:rsidRPr="00161C52">
              <w:rPr>
                <w:rFonts w:eastAsia="Times New Roman" w:cs="Calibri"/>
                <w:b/>
                <w:bCs/>
                <w:sz w:val="18"/>
                <w:szCs w:val="16"/>
                <w:lang w:eastAsia="pl-PL"/>
              </w:rPr>
              <w:t>04,7</w:t>
            </w:r>
          </w:p>
        </w:tc>
        <w:tc>
          <w:tcPr>
            <w:tcW w:w="817" w:type="dxa"/>
            <w:shd w:val="clear" w:color="auto" w:fill="auto"/>
            <w:noWrap/>
          </w:tcPr>
          <w:p w14:paraId="2EA2DD8B" w14:textId="77777777" w:rsidR="000969BA" w:rsidRPr="00161C52" w:rsidRDefault="004958DB" w:rsidP="000969BA">
            <w:pPr>
              <w:spacing w:after="0" w:line="360" w:lineRule="auto"/>
              <w:jc w:val="right"/>
              <w:rPr>
                <w:rFonts w:eastAsia="Times New Roman" w:cs="Calibri"/>
                <w:b/>
                <w:bCs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b/>
                <w:bCs/>
                <w:sz w:val="18"/>
                <w:szCs w:val="16"/>
                <w:lang w:eastAsia="pl-PL"/>
              </w:rPr>
              <w:t>97</w:t>
            </w:r>
            <w:r w:rsidR="000969BA" w:rsidRPr="00161C52">
              <w:rPr>
                <w:rFonts w:eastAsia="Times New Roman" w:cs="Calibri"/>
                <w:b/>
                <w:bCs/>
                <w:sz w:val="18"/>
                <w:szCs w:val="16"/>
                <w:lang w:eastAsia="pl-PL"/>
              </w:rPr>
              <w:t>,5</w:t>
            </w:r>
          </w:p>
        </w:tc>
      </w:tr>
      <w:tr w:rsidR="00C066A8" w:rsidRPr="00330A41" w14:paraId="01249E60" w14:textId="77777777" w:rsidTr="00C066A8">
        <w:trPr>
          <w:trHeight w:val="225"/>
        </w:trPr>
        <w:tc>
          <w:tcPr>
            <w:tcW w:w="4820" w:type="dxa"/>
            <w:tcBorders>
              <w:bottom w:val="single" w:sz="12" w:space="0" w:color="000077"/>
            </w:tcBorders>
            <w:shd w:val="clear" w:color="auto" w:fill="auto"/>
            <w:vAlign w:val="bottom"/>
          </w:tcPr>
          <w:p w14:paraId="309D792C" w14:textId="77777777" w:rsidR="00C066A8" w:rsidRPr="00356937" w:rsidRDefault="00C066A8" w:rsidP="00C066A8">
            <w:pPr>
              <w:spacing w:after="0" w:line="360" w:lineRule="auto"/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</w:pP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Różnica</w:t>
            </w:r>
          </w:p>
        </w:tc>
        <w:tc>
          <w:tcPr>
            <w:tcW w:w="816" w:type="dxa"/>
            <w:tcBorders>
              <w:bottom w:val="single" w:sz="12" w:space="0" w:color="000077"/>
            </w:tcBorders>
            <w:shd w:val="clear" w:color="auto" w:fill="auto"/>
            <w:noWrap/>
            <w:vAlign w:val="bottom"/>
          </w:tcPr>
          <w:p w14:paraId="243E4A47" w14:textId="77777777" w:rsidR="00C066A8" w:rsidRPr="00161C52" w:rsidRDefault="00C066A8" w:rsidP="00C066A8">
            <w:pPr>
              <w:spacing w:after="0" w:line="360" w:lineRule="auto"/>
              <w:jc w:val="right"/>
              <w:rPr>
                <w:rFonts w:eastAsia="Times New Roman" w:cs="Calibri"/>
                <w:bCs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0,0</w:t>
            </w:r>
          </w:p>
        </w:tc>
        <w:tc>
          <w:tcPr>
            <w:tcW w:w="816" w:type="dxa"/>
            <w:tcBorders>
              <w:bottom w:val="single" w:sz="12" w:space="0" w:color="000077"/>
            </w:tcBorders>
            <w:shd w:val="clear" w:color="auto" w:fill="auto"/>
            <w:vAlign w:val="bottom"/>
          </w:tcPr>
          <w:p w14:paraId="04B44F9A" w14:textId="77777777" w:rsidR="00C066A8" w:rsidRPr="00161C52" w:rsidRDefault="004958DB" w:rsidP="00C066A8">
            <w:pPr>
              <w:spacing w:after="0" w:line="360" w:lineRule="auto"/>
              <w:jc w:val="right"/>
              <w:rPr>
                <w:rFonts w:eastAsia="Times New Roman" w:cs="Calibri"/>
                <w:bCs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0,0</w:t>
            </w:r>
          </w:p>
        </w:tc>
        <w:tc>
          <w:tcPr>
            <w:tcW w:w="816" w:type="dxa"/>
            <w:tcBorders>
              <w:bottom w:val="single" w:sz="12" w:space="0" w:color="000077"/>
            </w:tcBorders>
            <w:shd w:val="clear" w:color="auto" w:fill="auto"/>
            <w:noWrap/>
            <w:vAlign w:val="bottom"/>
          </w:tcPr>
          <w:p w14:paraId="145E7734" w14:textId="77777777" w:rsidR="00C066A8" w:rsidRPr="00161C52" w:rsidRDefault="004958DB" w:rsidP="00C066A8">
            <w:pPr>
              <w:spacing w:after="0" w:line="360" w:lineRule="auto"/>
              <w:jc w:val="right"/>
              <w:rPr>
                <w:rFonts w:eastAsia="Times New Roman" w:cs="Calibri"/>
                <w:bCs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0,0</w:t>
            </w:r>
          </w:p>
        </w:tc>
        <w:tc>
          <w:tcPr>
            <w:tcW w:w="817" w:type="dxa"/>
            <w:tcBorders>
              <w:bottom w:val="single" w:sz="12" w:space="0" w:color="000077"/>
            </w:tcBorders>
            <w:shd w:val="clear" w:color="auto" w:fill="auto"/>
            <w:noWrap/>
            <w:vAlign w:val="bottom"/>
          </w:tcPr>
          <w:p w14:paraId="070FB879" w14:textId="77777777" w:rsidR="00C066A8" w:rsidRPr="00161C52" w:rsidRDefault="004958DB" w:rsidP="00C066A8">
            <w:pPr>
              <w:spacing w:after="0" w:line="360" w:lineRule="auto"/>
              <w:jc w:val="right"/>
              <w:rPr>
                <w:rFonts w:eastAsia="Times New Roman" w:cs="Calibri"/>
                <w:bCs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0,2</w:t>
            </w:r>
          </w:p>
        </w:tc>
      </w:tr>
      <w:tr w:rsidR="00CD1B5F" w:rsidRPr="00330A41" w14:paraId="7C9A8856" w14:textId="77777777" w:rsidTr="00865BE9">
        <w:trPr>
          <w:trHeight w:val="296"/>
        </w:trPr>
        <w:tc>
          <w:tcPr>
            <w:tcW w:w="4820" w:type="dxa"/>
            <w:tcBorders>
              <w:top w:val="single" w:sz="12" w:space="0" w:color="000077"/>
            </w:tcBorders>
            <w:shd w:val="clear" w:color="auto" w:fill="auto"/>
            <w:vAlign w:val="bottom"/>
          </w:tcPr>
          <w:p w14:paraId="74DC86FD" w14:textId="77777777" w:rsidR="00CD1B5F" w:rsidRPr="00356937" w:rsidRDefault="00CD1B5F" w:rsidP="00CD1B5F">
            <w:pPr>
              <w:spacing w:after="0" w:line="360" w:lineRule="auto"/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</w:pP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Dynamika wartości </w:t>
            </w:r>
            <w:r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d</w:t>
            </w:r>
            <w:r w:rsidR="004958DB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odanej brutto, dane z 22.04.2021</w:t>
            </w: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 r.</w:t>
            </w:r>
          </w:p>
        </w:tc>
        <w:tc>
          <w:tcPr>
            <w:tcW w:w="816" w:type="dxa"/>
            <w:tcBorders>
              <w:top w:val="single" w:sz="12" w:space="0" w:color="000077"/>
            </w:tcBorders>
            <w:shd w:val="clear" w:color="auto" w:fill="auto"/>
            <w:noWrap/>
          </w:tcPr>
          <w:p w14:paraId="4B338801" w14:textId="77777777" w:rsidR="00CD1B5F" w:rsidRPr="00161C52" w:rsidRDefault="00825C0D" w:rsidP="00CD1B5F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104,7</w:t>
            </w:r>
          </w:p>
        </w:tc>
        <w:tc>
          <w:tcPr>
            <w:tcW w:w="816" w:type="dxa"/>
            <w:tcBorders>
              <w:top w:val="single" w:sz="12" w:space="0" w:color="000077"/>
            </w:tcBorders>
            <w:shd w:val="clear" w:color="auto" w:fill="auto"/>
          </w:tcPr>
          <w:p w14:paraId="12F5698E" w14:textId="77777777" w:rsidR="00CD1B5F" w:rsidRPr="00161C52" w:rsidRDefault="00825C0D" w:rsidP="00825C0D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105</w:t>
            </w:r>
            <w:r w:rsidR="004958DB" w:rsidRPr="00161C52">
              <w:rPr>
                <w:rFonts w:eastAsia="Times New Roman" w:cs="Calibri"/>
                <w:sz w:val="18"/>
                <w:szCs w:val="16"/>
                <w:lang w:eastAsia="pl-PL"/>
              </w:rPr>
              <w:t>,</w:t>
            </w: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3</w:t>
            </w:r>
          </w:p>
        </w:tc>
        <w:tc>
          <w:tcPr>
            <w:tcW w:w="816" w:type="dxa"/>
            <w:tcBorders>
              <w:top w:val="single" w:sz="12" w:space="0" w:color="000077"/>
            </w:tcBorders>
            <w:shd w:val="clear" w:color="auto" w:fill="auto"/>
            <w:noWrap/>
          </w:tcPr>
          <w:p w14:paraId="6BDF223B" w14:textId="77777777" w:rsidR="00CD1B5F" w:rsidRPr="00161C52" w:rsidRDefault="004958DB" w:rsidP="006A2EBC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</w:t>
            </w:r>
            <w:r w:rsidR="00825C0D" w:rsidRPr="00161C52">
              <w:rPr>
                <w:rFonts w:eastAsia="Times New Roman" w:cs="Calibri"/>
                <w:sz w:val="18"/>
                <w:szCs w:val="16"/>
                <w:lang w:eastAsia="pl-PL"/>
              </w:rPr>
              <w:t>4,6</w:t>
            </w:r>
          </w:p>
        </w:tc>
        <w:tc>
          <w:tcPr>
            <w:tcW w:w="817" w:type="dxa"/>
            <w:tcBorders>
              <w:top w:val="single" w:sz="12" w:space="0" w:color="000077"/>
            </w:tcBorders>
            <w:shd w:val="clear" w:color="auto" w:fill="auto"/>
            <w:noWrap/>
          </w:tcPr>
          <w:p w14:paraId="6A3133BB" w14:textId="77777777" w:rsidR="00CD1B5F" w:rsidRPr="00161C52" w:rsidRDefault="004958DB" w:rsidP="00CD1B5F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9</w:t>
            </w:r>
            <w:r w:rsidR="00825C0D" w:rsidRPr="00161C52">
              <w:rPr>
                <w:rFonts w:eastAsia="Times New Roman" w:cs="Calibri"/>
                <w:sz w:val="18"/>
                <w:szCs w:val="16"/>
                <w:lang w:eastAsia="pl-PL"/>
              </w:rPr>
              <w:t>7,2</w:t>
            </w:r>
          </w:p>
        </w:tc>
      </w:tr>
      <w:tr w:rsidR="000969BA" w:rsidRPr="006A2EBC" w14:paraId="68D7E584" w14:textId="77777777" w:rsidTr="00865BE9">
        <w:trPr>
          <w:trHeight w:val="281"/>
        </w:trPr>
        <w:tc>
          <w:tcPr>
            <w:tcW w:w="4820" w:type="dxa"/>
            <w:shd w:val="clear" w:color="auto" w:fill="auto"/>
            <w:vAlign w:val="bottom"/>
            <w:hideMark/>
          </w:tcPr>
          <w:p w14:paraId="4F6D51AA" w14:textId="77777777" w:rsidR="000969BA" w:rsidRPr="00356937" w:rsidRDefault="000969BA" w:rsidP="004958DB">
            <w:pPr>
              <w:spacing w:after="0" w:line="360" w:lineRule="auto"/>
              <w:rPr>
                <w:rFonts w:eastAsia="Times New Roman" w:cs="Calibri"/>
                <w:bCs/>
                <w:color w:val="000000"/>
                <w:sz w:val="18"/>
                <w:szCs w:val="16"/>
                <w:lang w:eastAsia="pl-PL"/>
              </w:rPr>
            </w:pPr>
            <w:r w:rsidRPr="00356937">
              <w:rPr>
                <w:rFonts w:eastAsia="Times New Roman" w:cs="Calibri"/>
                <w:bCs/>
                <w:color w:val="000000"/>
                <w:sz w:val="18"/>
                <w:szCs w:val="16"/>
                <w:lang w:eastAsia="pl-PL"/>
              </w:rPr>
              <w:t>Dynamika w</w:t>
            </w:r>
            <w:r>
              <w:rPr>
                <w:rFonts w:eastAsia="Times New Roman" w:cs="Calibri"/>
                <w:bCs/>
                <w:color w:val="000000"/>
                <w:sz w:val="18"/>
                <w:szCs w:val="16"/>
                <w:lang w:eastAsia="pl-PL"/>
              </w:rPr>
              <w:t>artości d</w:t>
            </w:r>
            <w:r w:rsidR="004958DB">
              <w:rPr>
                <w:rFonts w:eastAsia="Times New Roman" w:cs="Calibri"/>
                <w:bCs/>
                <w:color w:val="000000"/>
                <w:sz w:val="18"/>
                <w:szCs w:val="16"/>
                <w:lang w:eastAsia="pl-PL"/>
              </w:rPr>
              <w:t>odanej brutto, dane z 04.10.2021</w:t>
            </w:r>
            <w:r w:rsidRPr="00356937">
              <w:rPr>
                <w:rFonts w:eastAsia="Times New Roman" w:cs="Calibri"/>
                <w:bCs/>
                <w:color w:val="000000"/>
                <w:sz w:val="18"/>
                <w:szCs w:val="16"/>
                <w:lang w:eastAsia="pl-PL"/>
              </w:rPr>
              <w:t xml:space="preserve"> r.</w:t>
            </w:r>
          </w:p>
        </w:tc>
        <w:tc>
          <w:tcPr>
            <w:tcW w:w="816" w:type="dxa"/>
            <w:shd w:val="clear" w:color="auto" w:fill="auto"/>
            <w:noWrap/>
          </w:tcPr>
          <w:p w14:paraId="2FE2BB81" w14:textId="77777777" w:rsidR="000969BA" w:rsidRPr="00161C52" w:rsidRDefault="004958DB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104,7</w:t>
            </w:r>
          </w:p>
        </w:tc>
        <w:tc>
          <w:tcPr>
            <w:tcW w:w="816" w:type="dxa"/>
            <w:shd w:val="clear" w:color="auto" w:fill="auto"/>
          </w:tcPr>
          <w:p w14:paraId="2840080D" w14:textId="77777777" w:rsidR="000969BA" w:rsidRPr="00161C52" w:rsidRDefault="004958DB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105,3</w:t>
            </w:r>
          </w:p>
        </w:tc>
        <w:tc>
          <w:tcPr>
            <w:tcW w:w="816" w:type="dxa"/>
            <w:shd w:val="clear" w:color="auto" w:fill="auto"/>
            <w:noWrap/>
          </w:tcPr>
          <w:p w14:paraId="3B819970" w14:textId="77777777" w:rsidR="000969BA" w:rsidRPr="00161C52" w:rsidRDefault="004958DB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104,6</w:t>
            </w:r>
          </w:p>
        </w:tc>
        <w:tc>
          <w:tcPr>
            <w:tcW w:w="817" w:type="dxa"/>
            <w:shd w:val="clear" w:color="auto" w:fill="auto"/>
            <w:noWrap/>
          </w:tcPr>
          <w:p w14:paraId="75E838CC" w14:textId="77777777" w:rsidR="000969BA" w:rsidRPr="00161C52" w:rsidRDefault="004958DB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97,4</w:t>
            </w:r>
          </w:p>
        </w:tc>
      </w:tr>
      <w:tr w:rsidR="00C066A8" w:rsidRPr="006A2EBC" w14:paraId="56102314" w14:textId="77777777" w:rsidTr="00C066A8">
        <w:trPr>
          <w:trHeight w:val="259"/>
        </w:trPr>
        <w:tc>
          <w:tcPr>
            <w:tcW w:w="4820" w:type="dxa"/>
            <w:tcBorders>
              <w:bottom w:val="single" w:sz="12" w:space="0" w:color="000077"/>
            </w:tcBorders>
            <w:shd w:val="clear" w:color="auto" w:fill="auto"/>
            <w:noWrap/>
            <w:vAlign w:val="bottom"/>
            <w:hideMark/>
          </w:tcPr>
          <w:p w14:paraId="3D8CD916" w14:textId="77777777" w:rsidR="00C066A8" w:rsidRPr="00356937" w:rsidRDefault="00C066A8" w:rsidP="00C066A8">
            <w:pPr>
              <w:spacing w:after="0" w:line="360" w:lineRule="auto"/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</w:pP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Różnica</w:t>
            </w:r>
          </w:p>
        </w:tc>
        <w:tc>
          <w:tcPr>
            <w:tcW w:w="816" w:type="dxa"/>
            <w:tcBorders>
              <w:bottom w:val="single" w:sz="12" w:space="0" w:color="000077"/>
            </w:tcBorders>
            <w:shd w:val="clear" w:color="auto" w:fill="auto"/>
            <w:noWrap/>
            <w:vAlign w:val="bottom"/>
          </w:tcPr>
          <w:p w14:paraId="5F70FC8E" w14:textId="77777777" w:rsidR="00C066A8" w:rsidRPr="00161C52" w:rsidRDefault="00825C0D" w:rsidP="00C066A8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0,0</w:t>
            </w:r>
          </w:p>
        </w:tc>
        <w:tc>
          <w:tcPr>
            <w:tcW w:w="816" w:type="dxa"/>
            <w:tcBorders>
              <w:bottom w:val="single" w:sz="12" w:space="0" w:color="000077"/>
            </w:tcBorders>
            <w:shd w:val="clear" w:color="auto" w:fill="auto"/>
            <w:vAlign w:val="bottom"/>
          </w:tcPr>
          <w:p w14:paraId="0C95AC14" w14:textId="77777777" w:rsidR="00C066A8" w:rsidRPr="00161C52" w:rsidRDefault="00825C0D" w:rsidP="00C066A8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0,0</w:t>
            </w:r>
          </w:p>
        </w:tc>
        <w:tc>
          <w:tcPr>
            <w:tcW w:w="816" w:type="dxa"/>
            <w:tcBorders>
              <w:bottom w:val="single" w:sz="12" w:space="0" w:color="000077"/>
            </w:tcBorders>
            <w:shd w:val="clear" w:color="auto" w:fill="auto"/>
            <w:noWrap/>
            <w:vAlign w:val="bottom"/>
          </w:tcPr>
          <w:p w14:paraId="64F74298" w14:textId="77777777" w:rsidR="00C066A8" w:rsidRPr="00161C52" w:rsidRDefault="00825C0D" w:rsidP="00C066A8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0,0</w:t>
            </w:r>
          </w:p>
        </w:tc>
        <w:tc>
          <w:tcPr>
            <w:tcW w:w="817" w:type="dxa"/>
            <w:tcBorders>
              <w:bottom w:val="single" w:sz="12" w:space="0" w:color="000077"/>
            </w:tcBorders>
            <w:shd w:val="clear" w:color="auto" w:fill="auto"/>
            <w:noWrap/>
            <w:vAlign w:val="bottom"/>
          </w:tcPr>
          <w:p w14:paraId="7CC2BE6C" w14:textId="77777777" w:rsidR="00C066A8" w:rsidRPr="00161C52" w:rsidRDefault="00825C0D" w:rsidP="00C066A8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0,2</w:t>
            </w:r>
          </w:p>
        </w:tc>
      </w:tr>
      <w:tr w:rsidR="00CD1B5F" w:rsidRPr="00330A41" w14:paraId="07F3E03C" w14:textId="77777777" w:rsidTr="00865BE9">
        <w:trPr>
          <w:trHeight w:val="345"/>
        </w:trPr>
        <w:tc>
          <w:tcPr>
            <w:tcW w:w="4820" w:type="dxa"/>
            <w:tcBorders>
              <w:top w:val="single" w:sz="12" w:space="0" w:color="000077"/>
            </w:tcBorders>
            <w:shd w:val="clear" w:color="auto" w:fill="auto"/>
            <w:noWrap/>
            <w:vAlign w:val="bottom"/>
          </w:tcPr>
          <w:p w14:paraId="441E9B32" w14:textId="77777777" w:rsidR="00CD1B5F" w:rsidRPr="00356937" w:rsidRDefault="00CD1B5F" w:rsidP="00CD1B5F">
            <w:pPr>
              <w:spacing w:after="0" w:line="360" w:lineRule="auto"/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</w:pP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Dynamika popytu krajowego, dane z </w:t>
            </w:r>
            <w:r w:rsidR="004958DB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22.04.2021</w:t>
            </w: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 r.</w:t>
            </w:r>
          </w:p>
        </w:tc>
        <w:tc>
          <w:tcPr>
            <w:tcW w:w="816" w:type="dxa"/>
            <w:tcBorders>
              <w:top w:val="single" w:sz="12" w:space="0" w:color="000077"/>
            </w:tcBorders>
            <w:shd w:val="clear" w:color="auto" w:fill="auto"/>
            <w:noWrap/>
          </w:tcPr>
          <w:p w14:paraId="65349A57" w14:textId="77777777" w:rsidR="00CD1B5F" w:rsidRPr="00161C52" w:rsidRDefault="00825C0D" w:rsidP="00CD1B5F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104,9</w:t>
            </w:r>
          </w:p>
        </w:tc>
        <w:tc>
          <w:tcPr>
            <w:tcW w:w="816" w:type="dxa"/>
            <w:tcBorders>
              <w:top w:val="single" w:sz="12" w:space="0" w:color="000077"/>
            </w:tcBorders>
            <w:shd w:val="clear" w:color="auto" w:fill="auto"/>
          </w:tcPr>
          <w:p w14:paraId="2E11D8E5" w14:textId="77777777" w:rsidR="00CD1B5F" w:rsidRPr="00161C52" w:rsidRDefault="00825C0D" w:rsidP="00CD1B5F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105,6</w:t>
            </w:r>
          </w:p>
        </w:tc>
        <w:tc>
          <w:tcPr>
            <w:tcW w:w="816" w:type="dxa"/>
            <w:tcBorders>
              <w:top w:val="single" w:sz="12" w:space="0" w:color="000077"/>
            </w:tcBorders>
            <w:shd w:val="clear" w:color="auto" w:fill="auto"/>
            <w:noWrap/>
          </w:tcPr>
          <w:p w14:paraId="7DBA8222" w14:textId="77777777" w:rsidR="00CD1B5F" w:rsidRPr="00161C52" w:rsidRDefault="00825C0D" w:rsidP="00CD1B5F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103,6</w:t>
            </w:r>
          </w:p>
        </w:tc>
        <w:tc>
          <w:tcPr>
            <w:tcW w:w="817" w:type="dxa"/>
            <w:tcBorders>
              <w:top w:val="single" w:sz="12" w:space="0" w:color="000077"/>
            </w:tcBorders>
            <w:shd w:val="clear" w:color="auto" w:fill="auto"/>
            <w:noWrap/>
          </w:tcPr>
          <w:p w14:paraId="771F5459" w14:textId="77777777" w:rsidR="00CD1B5F" w:rsidRPr="00161C52" w:rsidRDefault="00825C0D" w:rsidP="00CD1B5F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96,3</w:t>
            </w:r>
          </w:p>
        </w:tc>
      </w:tr>
      <w:tr w:rsidR="000969BA" w:rsidRPr="00330A41" w14:paraId="1BEEFE46" w14:textId="77777777" w:rsidTr="00865BE9">
        <w:trPr>
          <w:trHeight w:val="315"/>
        </w:trPr>
        <w:tc>
          <w:tcPr>
            <w:tcW w:w="4820" w:type="dxa"/>
            <w:shd w:val="clear" w:color="auto" w:fill="auto"/>
            <w:noWrap/>
            <w:vAlign w:val="bottom"/>
          </w:tcPr>
          <w:p w14:paraId="31EE01B0" w14:textId="77777777" w:rsidR="000969BA" w:rsidRPr="00356937" w:rsidRDefault="000969BA" w:rsidP="004958DB">
            <w:pPr>
              <w:spacing w:after="0" w:line="360" w:lineRule="auto"/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</w:pP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Dynamika popytu krajowego, dane z </w:t>
            </w:r>
            <w:r w:rsidR="004958DB">
              <w:rPr>
                <w:rFonts w:eastAsia="Times New Roman" w:cs="Calibri"/>
                <w:bCs/>
                <w:color w:val="000000"/>
                <w:sz w:val="18"/>
                <w:szCs w:val="16"/>
                <w:lang w:eastAsia="pl-PL"/>
              </w:rPr>
              <w:t>04.10.2021</w:t>
            </w:r>
            <w:r w:rsidRPr="00356937">
              <w:rPr>
                <w:rFonts w:eastAsia="Times New Roman" w:cs="Calibri"/>
                <w:bCs/>
                <w:color w:val="000000"/>
                <w:sz w:val="18"/>
                <w:szCs w:val="16"/>
                <w:lang w:eastAsia="pl-PL"/>
              </w:rPr>
              <w:t xml:space="preserve"> r.</w:t>
            </w:r>
          </w:p>
        </w:tc>
        <w:tc>
          <w:tcPr>
            <w:tcW w:w="816" w:type="dxa"/>
            <w:shd w:val="clear" w:color="auto" w:fill="auto"/>
            <w:noWrap/>
          </w:tcPr>
          <w:p w14:paraId="12C39701" w14:textId="77777777" w:rsidR="000969BA" w:rsidRPr="00161C52" w:rsidRDefault="000969BA" w:rsidP="006A2EBC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</w:t>
            </w:r>
            <w:r w:rsidR="006A2EBC" w:rsidRPr="00161C52">
              <w:rPr>
                <w:rFonts w:eastAsia="Times New Roman" w:cs="Calibri"/>
                <w:sz w:val="18"/>
                <w:szCs w:val="16"/>
                <w:lang w:eastAsia="pl-PL"/>
              </w:rPr>
              <w:t>04,9</w:t>
            </w:r>
          </w:p>
        </w:tc>
        <w:tc>
          <w:tcPr>
            <w:tcW w:w="816" w:type="dxa"/>
            <w:shd w:val="clear" w:color="auto" w:fill="auto"/>
          </w:tcPr>
          <w:p w14:paraId="7484C193" w14:textId="77777777" w:rsidR="000969BA" w:rsidRPr="00161C52" w:rsidRDefault="006A2EBC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105,6</w:t>
            </w:r>
          </w:p>
        </w:tc>
        <w:tc>
          <w:tcPr>
            <w:tcW w:w="816" w:type="dxa"/>
            <w:shd w:val="clear" w:color="auto" w:fill="auto"/>
            <w:noWrap/>
          </w:tcPr>
          <w:p w14:paraId="240317CB" w14:textId="77777777" w:rsidR="000969BA" w:rsidRPr="00161C52" w:rsidRDefault="00F10D13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103,6</w:t>
            </w:r>
          </w:p>
        </w:tc>
        <w:tc>
          <w:tcPr>
            <w:tcW w:w="817" w:type="dxa"/>
            <w:shd w:val="clear" w:color="auto" w:fill="auto"/>
            <w:noWrap/>
          </w:tcPr>
          <w:p w14:paraId="25B49619" w14:textId="77777777" w:rsidR="000969BA" w:rsidRPr="00161C52" w:rsidRDefault="00F10D13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96,6</w:t>
            </w:r>
          </w:p>
        </w:tc>
      </w:tr>
      <w:tr w:rsidR="00C066A8" w:rsidRPr="00330A41" w14:paraId="73BD1279" w14:textId="77777777" w:rsidTr="00C066A8">
        <w:trPr>
          <w:trHeight w:val="279"/>
        </w:trPr>
        <w:tc>
          <w:tcPr>
            <w:tcW w:w="4820" w:type="dxa"/>
            <w:shd w:val="clear" w:color="auto" w:fill="auto"/>
            <w:noWrap/>
          </w:tcPr>
          <w:p w14:paraId="3A9D77F5" w14:textId="77777777" w:rsidR="00C066A8" w:rsidRPr="00356937" w:rsidRDefault="00C066A8" w:rsidP="00C066A8">
            <w:pPr>
              <w:spacing w:after="0" w:line="360" w:lineRule="auto"/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</w:pPr>
            <w:r w:rsidRPr="00775DC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lastRenderedPageBreak/>
              <w:t>Różnica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460FB224" w14:textId="77777777" w:rsidR="00C066A8" w:rsidRPr="00161C52" w:rsidRDefault="00F10D13" w:rsidP="00825C0D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</w:t>
            </w:r>
            <w:r w:rsidR="00825C0D" w:rsidRPr="00161C52">
              <w:rPr>
                <w:rFonts w:eastAsia="Times New Roman" w:cs="Calibri"/>
                <w:sz w:val="18"/>
                <w:szCs w:val="16"/>
                <w:lang w:eastAsia="pl-PL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331FB7F" w14:textId="77777777" w:rsidR="00C066A8" w:rsidRPr="00161C52" w:rsidRDefault="00F10D13" w:rsidP="00C066A8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</w:t>
            </w:r>
            <w:r w:rsidR="00825C0D" w:rsidRPr="00161C52">
              <w:rPr>
                <w:rFonts w:eastAsia="Times New Roman" w:cs="Calibri"/>
                <w:sz w:val="18"/>
                <w:szCs w:val="16"/>
                <w:lang w:eastAsia="pl-PL"/>
              </w:rPr>
              <w:t>,0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F8A30F9" w14:textId="77777777" w:rsidR="00C066A8" w:rsidRPr="00161C52" w:rsidRDefault="00825C0D" w:rsidP="00C066A8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0,0</w:t>
            </w:r>
          </w:p>
        </w:tc>
        <w:tc>
          <w:tcPr>
            <w:tcW w:w="817" w:type="dxa"/>
            <w:shd w:val="clear" w:color="auto" w:fill="auto"/>
            <w:noWrap/>
            <w:vAlign w:val="center"/>
          </w:tcPr>
          <w:p w14:paraId="43858145" w14:textId="77777777" w:rsidR="00C066A8" w:rsidRPr="00161C52" w:rsidRDefault="00825C0D" w:rsidP="00C066A8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0,3</w:t>
            </w:r>
          </w:p>
        </w:tc>
      </w:tr>
      <w:tr w:rsidR="00CD1B5F" w:rsidRPr="00330A41" w14:paraId="65403858" w14:textId="77777777" w:rsidTr="00865BE9">
        <w:trPr>
          <w:trHeight w:val="364"/>
        </w:trPr>
        <w:tc>
          <w:tcPr>
            <w:tcW w:w="4820" w:type="dxa"/>
            <w:tcBorders>
              <w:top w:val="single" w:sz="12" w:space="0" w:color="000077"/>
            </w:tcBorders>
            <w:shd w:val="clear" w:color="auto" w:fill="auto"/>
            <w:noWrap/>
            <w:vAlign w:val="bottom"/>
          </w:tcPr>
          <w:p w14:paraId="377AA711" w14:textId="77777777" w:rsidR="00CD1B5F" w:rsidRPr="00296D1C" w:rsidRDefault="00CD1B5F" w:rsidP="004958DB">
            <w:pPr>
              <w:spacing w:after="0" w:line="360" w:lineRule="auto"/>
            </w:pPr>
            <w:r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Dynamika spożycia indywidualnego</w:t>
            </w: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, dane z </w:t>
            </w:r>
            <w:r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22.04.202</w:t>
            </w:r>
            <w:r w:rsidR="004958DB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1</w:t>
            </w: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 r.</w:t>
            </w:r>
          </w:p>
        </w:tc>
        <w:tc>
          <w:tcPr>
            <w:tcW w:w="816" w:type="dxa"/>
            <w:tcBorders>
              <w:top w:val="single" w:sz="12" w:space="0" w:color="000077"/>
            </w:tcBorders>
            <w:shd w:val="clear" w:color="auto" w:fill="auto"/>
            <w:noWrap/>
          </w:tcPr>
          <w:p w14:paraId="7767FB6F" w14:textId="77777777" w:rsidR="00CD1B5F" w:rsidRPr="00161C52" w:rsidRDefault="00CD1B5F" w:rsidP="00825C0D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</w:t>
            </w:r>
            <w:r w:rsidR="00F10D13" w:rsidRPr="00161C52">
              <w:rPr>
                <w:rFonts w:eastAsia="Times New Roman" w:cs="Calibri"/>
                <w:sz w:val="18"/>
                <w:szCs w:val="16"/>
                <w:lang w:eastAsia="pl-PL"/>
              </w:rPr>
              <w:t>0</w:t>
            </w:r>
            <w:r w:rsidR="00825C0D" w:rsidRPr="00161C52">
              <w:rPr>
                <w:rFonts w:eastAsia="Times New Roman" w:cs="Calibri"/>
                <w:sz w:val="18"/>
                <w:szCs w:val="16"/>
                <w:lang w:eastAsia="pl-PL"/>
              </w:rPr>
              <w:t>4,8</w:t>
            </w:r>
          </w:p>
        </w:tc>
        <w:tc>
          <w:tcPr>
            <w:tcW w:w="816" w:type="dxa"/>
            <w:tcBorders>
              <w:top w:val="single" w:sz="12" w:space="0" w:color="000077"/>
            </w:tcBorders>
            <w:shd w:val="clear" w:color="auto" w:fill="auto"/>
          </w:tcPr>
          <w:p w14:paraId="6B25BD5E" w14:textId="77777777" w:rsidR="00CD1B5F" w:rsidRPr="00161C52" w:rsidRDefault="00CD1B5F" w:rsidP="00CD1B5F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</w:t>
            </w:r>
            <w:r w:rsidR="00825C0D" w:rsidRPr="00161C52">
              <w:rPr>
                <w:rFonts w:eastAsia="Times New Roman" w:cs="Calibri"/>
                <w:sz w:val="18"/>
                <w:szCs w:val="16"/>
                <w:lang w:eastAsia="pl-PL"/>
              </w:rPr>
              <w:t>04,3</w:t>
            </w:r>
          </w:p>
        </w:tc>
        <w:tc>
          <w:tcPr>
            <w:tcW w:w="816" w:type="dxa"/>
            <w:tcBorders>
              <w:top w:val="single" w:sz="12" w:space="0" w:color="000077"/>
            </w:tcBorders>
            <w:shd w:val="clear" w:color="auto" w:fill="auto"/>
            <w:noWrap/>
          </w:tcPr>
          <w:p w14:paraId="21DEBCA8" w14:textId="77777777" w:rsidR="00CD1B5F" w:rsidRPr="00161C52" w:rsidRDefault="00825C0D" w:rsidP="00CD1B5F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104,0</w:t>
            </w:r>
          </w:p>
        </w:tc>
        <w:tc>
          <w:tcPr>
            <w:tcW w:w="817" w:type="dxa"/>
            <w:tcBorders>
              <w:top w:val="single" w:sz="12" w:space="0" w:color="000077"/>
            </w:tcBorders>
            <w:shd w:val="clear" w:color="auto" w:fill="auto"/>
            <w:noWrap/>
          </w:tcPr>
          <w:p w14:paraId="78F83618" w14:textId="77777777" w:rsidR="00CD1B5F" w:rsidRPr="00161C52" w:rsidRDefault="00825C0D" w:rsidP="00CD1B5F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97,0</w:t>
            </w:r>
          </w:p>
        </w:tc>
      </w:tr>
      <w:tr w:rsidR="000969BA" w:rsidRPr="00330A41" w14:paraId="11B8E69E" w14:textId="77777777" w:rsidTr="00865BE9">
        <w:trPr>
          <w:trHeight w:val="307"/>
        </w:trPr>
        <w:tc>
          <w:tcPr>
            <w:tcW w:w="4820" w:type="dxa"/>
            <w:shd w:val="clear" w:color="auto" w:fill="auto"/>
            <w:noWrap/>
            <w:vAlign w:val="bottom"/>
          </w:tcPr>
          <w:p w14:paraId="6BBE6B19" w14:textId="77777777" w:rsidR="000969BA" w:rsidRPr="00296D1C" w:rsidRDefault="000969BA" w:rsidP="004958DB">
            <w:pPr>
              <w:spacing w:after="0" w:line="360" w:lineRule="auto"/>
            </w:pPr>
            <w:r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Dynamika spożycia indywidualnego</w:t>
            </w: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, dane z </w:t>
            </w:r>
            <w:r w:rsidR="004958DB">
              <w:rPr>
                <w:rFonts w:eastAsia="Times New Roman" w:cs="Calibri"/>
                <w:bCs/>
                <w:color w:val="000000"/>
                <w:sz w:val="18"/>
                <w:szCs w:val="16"/>
                <w:lang w:eastAsia="pl-PL"/>
              </w:rPr>
              <w:t>04</w:t>
            </w:r>
            <w:r>
              <w:rPr>
                <w:rFonts w:eastAsia="Times New Roman" w:cs="Calibri"/>
                <w:bCs/>
                <w:color w:val="000000"/>
                <w:sz w:val="18"/>
                <w:szCs w:val="16"/>
                <w:lang w:eastAsia="pl-PL"/>
              </w:rPr>
              <w:t>.10.202</w:t>
            </w:r>
            <w:r w:rsidR="004958DB">
              <w:rPr>
                <w:rFonts w:eastAsia="Times New Roman" w:cs="Calibri"/>
                <w:bCs/>
                <w:color w:val="000000"/>
                <w:sz w:val="18"/>
                <w:szCs w:val="16"/>
                <w:lang w:eastAsia="pl-PL"/>
              </w:rPr>
              <w:t>1</w:t>
            </w:r>
            <w:r w:rsidRPr="00356937">
              <w:rPr>
                <w:rFonts w:eastAsia="Times New Roman" w:cs="Calibri"/>
                <w:bCs/>
                <w:color w:val="000000"/>
                <w:sz w:val="18"/>
                <w:szCs w:val="16"/>
                <w:lang w:eastAsia="pl-PL"/>
              </w:rPr>
              <w:t xml:space="preserve"> r.</w:t>
            </w:r>
          </w:p>
        </w:tc>
        <w:tc>
          <w:tcPr>
            <w:tcW w:w="816" w:type="dxa"/>
            <w:shd w:val="clear" w:color="auto" w:fill="auto"/>
            <w:noWrap/>
          </w:tcPr>
          <w:p w14:paraId="031F83D7" w14:textId="77777777" w:rsidR="000969BA" w:rsidRPr="00161C52" w:rsidRDefault="00825C0D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104,8</w:t>
            </w:r>
          </w:p>
        </w:tc>
        <w:tc>
          <w:tcPr>
            <w:tcW w:w="816" w:type="dxa"/>
            <w:shd w:val="clear" w:color="auto" w:fill="auto"/>
          </w:tcPr>
          <w:p w14:paraId="6B1175FE" w14:textId="77777777" w:rsidR="000969BA" w:rsidRPr="00161C52" w:rsidRDefault="00825C0D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104,3</w:t>
            </w:r>
          </w:p>
        </w:tc>
        <w:tc>
          <w:tcPr>
            <w:tcW w:w="816" w:type="dxa"/>
            <w:shd w:val="clear" w:color="auto" w:fill="auto"/>
            <w:noWrap/>
          </w:tcPr>
          <w:p w14:paraId="17E87588" w14:textId="77777777" w:rsidR="000969BA" w:rsidRPr="00161C52" w:rsidRDefault="00825C0D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104,0</w:t>
            </w:r>
          </w:p>
        </w:tc>
        <w:tc>
          <w:tcPr>
            <w:tcW w:w="817" w:type="dxa"/>
            <w:shd w:val="clear" w:color="auto" w:fill="auto"/>
            <w:noWrap/>
          </w:tcPr>
          <w:p w14:paraId="4BF1AE4F" w14:textId="77777777" w:rsidR="000969BA" w:rsidRPr="00161C52" w:rsidRDefault="00825C0D" w:rsidP="00825C0D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97,0</w:t>
            </w:r>
          </w:p>
        </w:tc>
      </w:tr>
      <w:tr w:rsidR="00C066A8" w:rsidRPr="00330A41" w14:paraId="61910C48" w14:textId="77777777" w:rsidTr="00C066A8">
        <w:trPr>
          <w:trHeight w:val="413"/>
        </w:trPr>
        <w:tc>
          <w:tcPr>
            <w:tcW w:w="4820" w:type="dxa"/>
            <w:tcBorders>
              <w:bottom w:val="single" w:sz="12" w:space="0" w:color="000077"/>
            </w:tcBorders>
            <w:shd w:val="clear" w:color="auto" w:fill="auto"/>
            <w:noWrap/>
            <w:vAlign w:val="bottom"/>
          </w:tcPr>
          <w:p w14:paraId="7D73EDAC" w14:textId="77777777" w:rsidR="00C066A8" w:rsidRPr="00296D1C" w:rsidRDefault="00C066A8" w:rsidP="00C066A8">
            <w:pPr>
              <w:spacing w:after="0" w:line="360" w:lineRule="auto"/>
            </w:pP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Różnica</w:t>
            </w:r>
          </w:p>
        </w:tc>
        <w:tc>
          <w:tcPr>
            <w:tcW w:w="816" w:type="dxa"/>
            <w:tcBorders>
              <w:bottom w:val="single" w:sz="12" w:space="0" w:color="000077"/>
            </w:tcBorders>
            <w:shd w:val="clear" w:color="auto" w:fill="auto"/>
            <w:noWrap/>
            <w:vAlign w:val="bottom"/>
          </w:tcPr>
          <w:p w14:paraId="6371DB1D" w14:textId="77777777" w:rsidR="00C066A8" w:rsidRPr="00161C52" w:rsidRDefault="00C066A8" w:rsidP="00C066A8">
            <w:pPr>
              <w:spacing w:after="0" w:line="360" w:lineRule="auto"/>
              <w:jc w:val="right"/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0,0</w:t>
            </w:r>
          </w:p>
        </w:tc>
        <w:tc>
          <w:tcPr>
            <w:tcW w:w="816" w:type="dxa"/>
            <w:tcBorders>
              <w:bottom w:val="single" w:sz="12" w:space="0" w:color="000077"/>
            </w:tcBorders>
            <w:shd w:val="clear" w:color="auto" w:fill="auto"/>
            <w:vAlign w:val="bottom"/>
          </w:tcPr>
          <w:p w14:paraId="21EFDCA6" w14:textId="77777777" w:rsidR="00C066A8" w:rsidRPr="00161C52" w:rsidRDefault="004C217C" w:rsidP="00825C0D">
            <w:pPr>
              <w:spacing w:after="0" w:line="360" w:lineRule="auto"/>
              <w:jc w:val="right"/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</w:t>
            </w:r>
            <w:r w:rsidR="00825C0D" w:rsidRPr="00161C52">
              <w:rPr>
                <w:rFonts w:eastAsia="Times New Roman" w:cs="Calibri"/>
                <w:sz w:val="18"/>
                <w:szCs w:val="16"/>
                <w:lang w:eastAsia="pl-PL"/>
              </w:rPr>
              <w:t>0</w:t>
            </w:r>
          </w:p>
        </w:tc>
        <w:tc>
          <w:tcPr>
            <w:tcW w:w="816" w:type="dxa"/>
            <w:tcBorders>
              <w:bottom w:val="single" w:sz="12" w:space="0" w:color="000077"/>
            </w:tcBorders>
            <w:shd w:val="clear" w:color="auto" w:fill="auto"/>
            <w:noWrap/>
            <w:vAlign w:val="bottom"/>
          </w:tcPr>
          <w:p w14:paraId="09F0A27A" w14:textId="77777777" w:rsidR="00C066A8" w:rsidRPr="00161C52" w:rsidRDefault="004C217C" w:rsidP="00C066A8">
            <w:pPr>
              <w:spacing w:after="0" w:line="360" w:lineRule="auto"/>
              <w:jc w:val="right"/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</w:t>
            </w:r>
            <w:r w:rsidR="00825C0D" w:rsidRPr="00161C52">
              <w:rPr>
                <w:rFonts w:eastAsia="Times New Roman" w:cs="Calibri"/>
                <w:sz w:val="18"/>
                <w:szCs w:val="16"/>
                <w:lang w:eastAsia="pl-PL"/>
              </w:rPr>
              <w:t>,0</w:t>
            </w:r>
          </w:p>
        </w:tc>
        <w:tc>
          <w:tcPr>
            <w:tcW w:w="817" w:type="dxa"/>
            <w:tcBorders>
              <w:bottom w:val="single" w:sz="12" w:space="0" w:color="000077"/>
            </w:tcBorders>
            <w:shd w:val="clear" w:color="auto" w:fill="auto"/>
            <w:noWrap/>
            <w:vAlign w:val="bottom"/>
          </w:tcPr>
          <w:p w14:paraId="6F95D173" w14:textId="77777777" w:rsidR="00C066A8" w:rsidRPr="00161C52" w:rsidRDefault="00161C52" w:rsidP="00C066A8">
            <w:pPr>
              <w:spacing w:after="0" w:line="360" w:lineRule="auto"/>
              <w:jc w:val="right"/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0,0</w:t>
            </w:r>
          </w:p>
        </w:tc>
      </w:tr>
      <w:tr w:rsidR="00CD1B5F" w:rsidRPr="00330A41" w14:paraId="4EA77D9A" w14:textId="77777777" w:rsidTr="00865BE9">
        <w:trPr>
          <w:trHeight w:val="357"/>
        </w:trPr>
        <w:tc>
          <w:tcPr>
            <w:tcW w:w="4820" w:type="dxa"/>
            <w:tcBorders>
              <w:top w:val="single" w:sz="12" w:space="0" w:color="000077"/>
            </w:tcBorders>
            <w:shd w:val="clear" w:color="auto" w:fill="auto"/>
            <w:noWrap/>
            <w:vAlign w:val="bottom"/>
          </w:tcPr>
          <w:p w14:paraId="14910864" w14:textId="77777777" w:rsidR="00CD1B5F" w:rsidRPr="00356937" w:rsidRDefault="00CD1B5F" w:rsidP="00CD1B5F">
            <w:pPr>
              <w:spacing w:after="0" w:line="360" w:lineRule="auto"/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</w:pP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Dynamika spożycia publicznego, dane z </w:t>
            </w:r>
            <w:r w:rsidR="004958DB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22.04.2021</w:t>
            </w: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 r.</w:t>
            </w:r>
          </w:p>
        </w:tc>
        <w:tc>
          <w:tcPr>
            <w:tcW w:w="816" w:type="dxa"/>
            <w:tcBorders>
              <w:top w:val="single" w:sz="12" w:space="0" w:color="000077"/>
            </w:tcBorders>
            <w:shd w:val="clear" w:color="auto" w:fill="auto"/>
            <w:noWrap/>
          </w:tcPr>
          <w:p w14:paraId="1AFB9CD4" w14:textId="77777777" w:rsidR="00CD1B5F" w:rsidRPr="00161C52" w:rsidRDefault="00CD1B5F" w:rsidP="00825C0D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</w:t>
            </w:r>
            <w:r w:rsidR="00825C0D" w:rsidRPr="00161C52">
              <w:rPr>
                <w:rFonts w:eastAsia="Times New Roman" w:cs="Calibri"/>
                <w:sz w:val="18"/>
                <w:szCs w:val="16"/>
                <w:lang w:eastAsia="pl-PL"/>
              </w:rPr>
              <w:t>2</w:t>
            </w: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,</w:t>
            </w:r>
            <w:r w:rsidR="00825C0D" w:rsidRPr="00161C52">
              <w:rPr>
                <w:rFonts w:eastAsia="Times New Roman" w:cs="Calibri"/>
                <w:sz w:val="18"/>
                <w:szCs w:val="16"/>
                <w:lang w:eastAsia="pl-PL"/>
              </w:rPr>
              <w:t>7</w:t>
            </w:r>
          </w:p>
        </w:tc>
        <w:tc>
          <w:tcPr>
            <w:tcW w:w="816" w:type="dxa"/>
            <w:tcBorders>
              <w:top w:val="single" w:sz="12" w:space="0" w:color="000077"/>
            </w:tcBorders>
            <w:shd w:val="clear" w:color="auto" w:fill="auto"/>
          </w:tcPr>
          <w:p w14:paraId="41BC22D8" w14:textId="77777777" w:rsidR="00CD1B5F" w:rsidRPr="00161C52" w:rsidRDefault="00CD1B5F" w:rsidP="00825C0D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</w:t>
            </w:r>
            <w:r w:rsidR="00F10D13" w:rsidRPr="00161C52">
              <w:rPr>
                <w:rFonts w:eastAsia="Times New Roman" w:cs="Calibri"/>
                <w:sz w:val="18"/>
                <w:szCs w:val="16"/>
                <w:lang w:eastAsia="pl-PL"/>
              </w:rPr>
              <w:t>0</w:t>
            </w:r>
            <w:r w:rsidR="00825C0D" w:rsidRPr="00161C52">
              <w:rPr>
                <w:rFonts w:eastAsia="Times New Roman" w:cs="Calibri"/>
                <w:sz w:val="18"/>
                <w:szCs w:val="16"/>
                <w:lang w:eastAsia="pl-PL"/>
              </w:rPr>
              <w:t>3,5</w:t>
            </w:r>
          </w:p>
        </w:tc>
        <w:tc>
          <w:tcPr>
            <w:tcW w:w="816" w:type="dxa"/>
            <w:tcBorders>
              <w:top w:val="single" w:sz="12" w:space="0" w:color="000077"/>
            </w:tcBorders>
            <w:shd w:val="clear" w:color="auto" w:fill="auto"/>
            <w:noWrap/>
          </w:tcPr>
          <w:p w14:paraId="69918A4A" w14:textId="77777777" w:rsidR="00CD1B5F" w:rsidRPr="00161C52" w:rsidRDefault="00F10D13" w:rsidP="00CD1B5F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</w:t>
            </w:r>
            <w:r w:rsidR="00825C0D" w:rsidRPr="00161C52">
              <w:rPr>
                <w:rFonts w:eastAsia="Times New Roman" w:cs="Calibri"/>
                <w:sz w:val="18"/>
                <w:szCs w:val="16"/>
                <w:lang w:eastAsia="pl-PL"/>
              </w:rPr>
              <w:t>06,5</w:t>
            </w:r>
          </w:p>
        </w:tc>
        <w:tc>
          <w:tcPr>
            <w:tcW w:w="817" w:type="dxa"/>
            <w:tcBorders>
              <w:top w:val="single" w:sz="12" w:space="0" w:color="000077"/>
            </w:tcBorders>
            <w:shd w:val="clear" w:color="auto" w:fill="auto"/>
            <w:noWrap/>
          </w:tcPr>
          <w:p w14:paraId="0F732036" w14:textId="77777777" w:rsidR="00CD1B5F" w:rsidRPr="00161C52" w:rsidRDefault="00F10D13" w:rsidP="00825C0D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</w:t>
            </w:r>
            <w:r w:rsidR="00825C0D" w:rsidRPr="00161C52">
              <w:rPr>
                <w:rFonts w:eastAsia="Times New Roman" w:cs="Calibri"/>
                <w:sz w:val="18"/>
                <w:szCs w:val="16"/>
                <w:lang w:eastAsia="pl-PL"/>
              </w:rPr>
              <w:t>4,4</w:t>
            </w:r>
          </w:p>
        </w:tc>
      </w:tr>
      <w:tr w:rsidR="000969BA" w:rsidRPr="00330A41" w14:paraId="53F3CDA1" w14:textId="77777777" w:rsidTr="00865BE9">
        <w:trPr>
          <w:trHeight w:val="341"/>
        </w:trPr>
        <w:tc>
          <w:tcPr>
            <w:tcW w:w="4820" w:type="dxa"/>
            <w:shd w:val="clear" w:color="auto" w:fill="auto"/>
            <w:noWrap/>
            <w:vAlign w:val="bottom"/>
          </w:tcPr>
          <w:p w14:paraId="0A8A4973" w14:textId="77777777" w:rsidR="000969BA" w:rsidRPr="00356937" w:rsidRDefault="000969BA" w:rsidP="004958DB">
            <w:pPr>
              <w:spacing w:after="0" w:line="360" w:lineRule="auto"/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</w:pP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Dynamika spożycia publicznego, dane z </w:t>
            </w:r>
            <w:r w:rsidR="004958DB">
              <w:rPr>
                <w:rFonts w:eastAsia="Times New Roman" w:cs="Calibri"/>
                <w:bCs/>
                <w:color w:val="000000"/>
                <w:sz w:val="18"/>
                <w:szCs w:val="16"/>
                <w:lang w:eastAsia="pl-PL"/>
              </w:rPr>
              <w:t>04</w:t>
            </w:r>
            <w:r>
              <w:rPr>
                <w:rFonts w:eastAsia="Times New Roman" w:cs="Calibri"/>
                <w:bCs/>
                <w:color w:val="000000"/>
                <w:sz w:val="18"/>
                <w:szCs w:val="16"/>
                <w:lang w:eastAsia="pl-PL"/>
              </w:rPr>
              <w:t>.10.202</w:t>
            </w:r>
            <w:r w:rsidR="004958DB">
              <w:rPr>
                <w:rFonts w:eastAsia="Times New Roman" w:cs="Calibri"/>
                <w:bCs/>
                <w:color w:val="000000"/>
                <w:sz w:val="18"/>
                <w:szCs w:val="16"/>
                <w:lang w:eastAsia="pl-PL"/>
              </w:rPr>
              <w:t>1</w:t>
            </w:r>
            <w:r w:rsidRPr="00356937">
              <w:rPr>
                <w:rFonts w:eastAsia="Times New Roman" w:cs="Calibri"/>
                <w:bCs/>
                <w:color w:val="000000"/>
                <w:sz w:val="18"/>
                <w:szCs w:val="16"/>
                <w:lang w:eastAsia="pl-PL"/>
              </w:rPr>
              <w:t xml:space="preserve"> r.</w:t>
            </w:r>
          </w:p>
        </w:tc>
        <w:tc>
          <w:tcPr>
            <w:tcW w:w="816" w:type="dxa"/>
            <w:shd w:val="clear" w:color="auto" w:fill="auto"/>
            <w:noWrap/>
          </w:tcPr>
          <w:p w14:paraId="763085B5" w14:textId="77777777" w:rsidR="000969BA" w:rsidRPr="00161C52" w:rsidRDefault="00161C52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102,7</w:t>
            </w:r>
          </w:p>
        </w:tc>
        <w:tc>
          <w:tcPr>
            <w:tcW w:w="816" w:type="dxa"/>
            <w:shd w:val="clear" w:color="auto" w:fill="auto"/>
          </w:tcPr>
          <w:p w14:paraId="3E867527" w14:textId="77777777" w:rsidR="000969BA" w:rsidRPr="00161C52" w:rsidRDefault="00161C52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103,5</w:t>
            </w:r>
          </w:p>
        </w:tc>
        <w:tc>
          <w:tcPr>
            <w:tcW w:w="816" w:type="dxa"/>
            <w:shd w:val="clear" w:color="auto" w:fill="auto"/>
            <w:noWrap/>
          </w:tcPr>
          <w:p w14:paraId="47493182" w14:textId="77777777" w:rsidR="000969BA" w:rsidRPr="00161C52" w:rsidRDefault="00161C52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106,5</w:t>
            </w:r>
          </w:p>
        </w:tc>
        <w:tc>
          <w:tcPr>
            <w:tcW w:w="817" w:type="dxa"/>
            <w:shd w:val="clear" w:color="auto" w:fill="auto"/>
            <w:noWrap/>
          </w:tcPr>
          <w:p w14:paraId="5DFD27FC" w14:textId="77777777" w:rsidR="000969BA" w:rsidRPr="00161C52" w:rsidRDefault="00161C52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104,9</w:t>
            </w:r>
          </w:p>
        </w:tc>
      </w:tr>
      <w:tr w:rsidR="00C066A8" w:rsidRPr="00330A41" w14:paraId="188D94BA" w14:textId="77777777" w:rsidTr="00C066A8">
        <w:trPr>
          <w:trHeight w:val="304"/>
        </w:trPr>
        <w:tc>
          <w:tcPr>
            <w:tcW w:w="4820" w:type="dxa"/>
            <w:tcBorders>
              <w:bottom w:val="single" w:sz="12" w:space="0" w:color="000077"/>
            </w:tcBorders>
            <w:shd w:val="clear" w:color="auto" w:fill="auto"/>
            <w:noWrap/>
            <w:vAlign w:val="bottom"/>
          </w:tcPr>
          <w:p w14:paraId="4B248695" w14:textId="77777777" w:rsidR="00C066A8" w:rsidRPr="00356937" w:rsidRDefault="00C066A8" w:rsidP="00C066A8">
            <w:pPr>
              <w:spacing w:after="0" w:line="360" w:lineRule="auto"/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</w:pP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Różnica</w:t>
            </w:r>
          </w:p>
        </w:tc>
        <w:tc>
          <w:tcPr>
            <w:tcW w:w="816" w:type="dxa"/>
            <w:tcBorders>
              <w:bottom w:val="single" w:sz="12" w:space="0" w:color="000077"/>
            </w:tcBorders>
            <w:shd w:val="clear" w:color="auto" w:fill="auto"/>
            <w:noWrap/>
            <w:vAlign w:val="bottom"/>
          </w:tcPr>
          <w:p w14:paraId="534BEDF3" w14:textId="77777777" w:rsidR="00C066A8" w:rsidRPr="00161C52" w:rsidRDefault="00C066A8" w:rsidP="00C066A8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0,0</w:t>
            </w:r>
          </w:p>
        </w:tc>
        <w:tc>
          <w:tcPr>
            <w:tcW w:w="816" w:type="dxa"/>
            <w:tcBorders>
              <w:bottom w:val="single" w:sz="12" w:space="0" w:color="000077"/>
            </w:tcBorders>
            <w:shd w:val="clear" w:color="auto" w:fill="auto"/>
            <w:vAlign w:val="bottom"/>
          </w:tcPr>
          <w:p w14:paraId="22F46BBB" w14:textId="77777777" w:rsidR="00C066A8" w:rsidRPr="00161C52" w:rsidRDefault="00161C52" w:rsidP="00C066A8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0,0</w:t>
            </w:r>
          </w:p>
        </w:tc>
        <w:tc>
          <w:tcPr>
            <w:tcW w:w="816" w:type="dxa"/>
            <w:tcBorders>
              <w:bottom w:val="single" w:sz="12" w:space="0" w:color="000077"/>
            </w:tcBorders>
            <w:shd w:val="clear" w:color="auto" w:fill="auto"/>
            <w:noWrap/>
            <w:vAlign w:val="bottom"/>
          </w:tcPr>
          <w:p w14:paraId="15D5A05B" w14:textId="77777777" w:rsidR="00C066A8" w:rsidRPr="00161C52" w:rsidRDefault="00161C52" w:rsidP="00C066A8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0,0</w:t>
            </w:r>
          </w:p>
        </w:tc>
        <w:tc>
          <w:tcPr>
            <w:tcW w:w="817" w:type="dxa"/>
            <w:tcBorders>
              <w:bottom w:val="single" w:sz="12" w:space="0" w:color="000077"/>
            </w:tcBorders>
            <w:shd w:val="clear" w:color="auto" w:fill="auto"/>
            <w:noWrap/>
            <w:vAlign w:val="bottom"/>
          </w:tcPr>
          <w:p w14:paraId="3F75781C" w14:textId="77777777" w:rsidR="00C066A8" w:rsidRPr="00161C52" w:rsidRDefault="00161C52" w:rsidP="00C066A8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0,5</w:t>
            </w:r>
          </w:p>
        </w:tc>
      </w:tr>
      <w:tr w:rsidR="00CD1B5F" w:rsidRPr="00330A41" w14:paraId="2BF05D08" w14:textId="77777777" w:rsidTr="00CD1B5F">
        <w:trPr>
          <w:trHeight w:val="532"/>
        </w:trPr>
        <w:tc>
          <w:tcPr>
            <w:tcW w:w="4820" w:type="dxa"/>
            <w:tcBorders>
              <w:top w:val="single" w:sz="12" w:space="0" w:color="000077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A8F7326" w14:textId="77777777" w:rsidR="00CD1B5F" w:rsidRPr="00356937" w:rsidRDefault="00CD1B5F" w:rsidP="00CD1B5F">
            <w:pPr>
              <w:spacing w:after="0" w:line="360" w:lineRule="auto"/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</w:pP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Dynamika nakładów brutto na środki trwałe, </w:t>
            </w:r>
            <w:r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br/>
            </w: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dane z </w:t>
            </w:r>
            <w:r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22.04.</w:t>
            </w:r>
            <w:r w:rsidR="004958DB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2021</w:t>
            </w: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 r.</w:t>
            </w:r>
          </w:p>
        </w:tc>
        <w:tc>
          <w:tcPr>
            <w:tcW w:w="816" w:type="dxa"/>
            <w:tcBorders>
              <w:top w:val="single" w:sz="12" w:space="0" w:color="000077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C412889" w14:textId="77777777" w:rsidR="00CD1B5F" w:rsidRPr="00161C52" w:rsidRDefault="00825C0D" w:rsidP="00CD1B5F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104,0</w:t>
            </w:r>
          </w:p>
        </w:tc>
        <w:tc>
          <w:tcPr>
            <w:tcW w:w="816" w:type="dxa"/>
            <w:tcBorders>
              <w:top w:val="single" w:sz="12" w:space="0" w:color="000077"/>
              <w:bottom w:val="single" w:sz="4" w:space="0" w:color="auto"/>
            </w:tcBorders>
            <w:shd w:val="clear" w:color="auto" w:fill="auto"/>
            <w:vAlign w:val="center"/>
          </w:tcPr>
          <w:p w14:paraId="2ABCDE4C" w14:textId="77777777" w:rsidR="00CD1B5F" w:rsidRPr="00161C52" w:rsidRDefault="00F10D13" w:rsidP="00825C0D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</w:t>
            </w:r>
            <w:r w:rsidR="00825C0D" w:rsidRPr="00161C52">
              <w:rPr>
                <w:rFonts w:eastAsia="Times New Roman" w:cs="Calibri"/>
                <w:sz w:val="18"/>
                <w:szCs w:val="16"/>
                <w:lang w:eastAsia="pl-PL"/>
              </w:rPr>
              <w:t>9,4</w:t>
            </w:r>
          </w:p>
        </w:tc>
        <w:tc>
          <w:tcPr>
            <w:tcW w:w="816" w:type="dxa"/>
            <w:tcBorders>
              <w:top w:val="single" w:sz="12" w:space="0" w:color="000077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AA8CAE0" w14:textId="77777777" w:rsidR="00CD1B5F" w:rsidRPr="00161C52" w:rsidRDefault="00CD1B5F" w:rsidP="00F10D13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</w:t>
            </w:r>
            <w:r w:rsidR="00825C0D" w:rsidRPr="00161C52">
              <w:rPr>
                <w:rFonts w:eastAsia="Times New Roman" w:cs="Calibri"/>
                <w:sz w:val="18"/>
                <w:szCs w:val="16"/>
                <w:lang w:eastAsia="pl-PL"/>
              </w:rPr>
              <w:t>6</w:t>
            </w:r>
            <w:r w:rsidR="00F10D13" w:rsidRPr="00161C52">
              <w:rPr>
                <w:rFonts w:eastAsia="Times New Roman" w:cs="Calibri"/>
                <w:sz w:val="18"/>
                <w:szCs w:val="16"/>
                <w:lang w:eastAsia="pl-PL"/>
              </w:rPr>
              <w:t>,1</w:t>
            </w:r>
          </w:p>
        </w:tc>
        <w:tc>
          <w:tcPr>
            <w:tcW w:w="817" w:type="dxa"/>
            <w:tcBorders>
              <w:top w:val="single" w:sz="12" w:space="0" w:color="000077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7BAEDF" w14:textId="77777777" w:rsidR="00CD1B5F" w:rsidRPr="00161C52" w:rsidRDefault="00825C0D" w:rsidP="00CD1B5F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90,4</w:t>
            </w:r>
          </w:p>
        </w:tc>
      </w:tr>
      <w:tr w:rsidR="000969BA" w:rsidRPr="00330A41" w14:paraId="0B2249EF" w14:textId="77777777" w:rsidTr="00865BE9">
        <w:trPr>
          <w:trHeight w:val="513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F2DC257" w14:textId="77777777" w:rsidR="000969BA" w:rsidRPr="00356937" w:rsidRDefault="000969BA" w:rsidP="004958DB">
            <w:pPr>
              <w:spacing w:after="0" w:line="360" w:lineRule="auto"/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</w:pP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Dynamika nakładów brutto na środki trwałe, </w:t>
            </w:r>
            <w:r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br/>
            </w: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dane z </w:t>
            </w:r>
            <w:r w:rsidR="004958DB">
              <w:rPr>
                <w:rFonts w:eastAsia="Times New Roman" w:cs="Calibri"/>
                <w:bCs/>
                <w:color w:val="000000"/>
                <w:sz w:val="18"/>
                <w:szCs w:val="16"/>
                <w:lang w:eastAsia="pl-PL"/>
              </w:rPr>
              <w:t>04.10.2021</w:t>
            </w:r>
            <w:r w:rsidRPr="00356937">
              <w:rPr>
                <w:rFonts w:eastAsia="Times New Roman" w:cs="Calibri"/>
                <w:bCs/>
                <w:color w:val="000000"/>
                <w:sz w:val="18"/>
                <w:szCs w:val="16"/>
                <w:lang w:eastAsia="pl-PL"/>
              </w:rPr>
              <w:t xml:space="preserve"> r.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985538D" w14:textId="77777777" w:rsidR="000969BA" w:rsidRPr="00161C52" w:rsidRDefault="00161C52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104,0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E34128" w14:textId="77777777" w:rsidR="000969BA" w:rsidRPr="00161C52" w:rsidRDefault="00161C52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109,4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2B477BD1" w14:textId="77777777" w:rsidR="000969BA" w:rsidRPr="00161C52" w:rsidRDefault="00161C52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106,1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065C422" w14:textId="77777777" w:rsidR="000969BA" w:rsidRPr="00161C52" w:rsidRDefault="00161C52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91,0</w:t>
            </w:r>
          </w:p>
        </w:tc>
      </w:tr>
      <w:tr w:rsidR="00C066A8" w:rsidRPr="00330A41" w14:paraId="3A4F9CB5" w14:textId="77777777" w:rsidTr="00C066A8">
        <w:trPr>
          <w:trHeight w:val="391"/>
        </w:trPr>
        <w:tc>
          <w:tcPr>
            <w:tcW w:w="4820" w:type="dxa"/>
            <w:tcBorders>
              <w:top w:val="single" w:sz="4" w:space="0" w:color="auto"/>
              <w:bottom w:val="single" w:sz="12" w:space="0" w:color="000077"/>
            </w:tcBorders>
            <w:shd w:val="clear" w:color="auto" w:fill="auto"/>
            <w:noWrap/>
            <w:vAlign w:val="bottom"/>
          </w:tcPr>
          <w:p w14:paraId="3D7B19C9" w14:textId="77777777" w:rsidR="00C066A8" w:rsidRPr="00356937" w:rsidRDefault="00C066A8" w:rsidP="00C066A8">
            <w:pPr>
              <w:spacing w:after="0" w:line="360" w:lineRule="auto"/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</w:pP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Różnica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12" w:space="0" w:color="000077"/>
            </w:tcBorders>
            <w:shd w:val="clear" w:color="auto" w:fill="auto"/>
            <w:noWrap/>
            <w:vAlign w:val="bottom"/>
          </w:tcPr>
          <w:p w14:paraId="36990432" w14:textId="77777777" w:rsidR="00C066A8" w:rsidRPr="00161C52" w:rsidRDefault="00C066A8" w:rsidP="00C066A8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0,0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12" w:space="0" w:color="000077"/>
            </w:tcBorders>
            <w:shd w:val="clear" w:color="auto" w:fill="auto"/>
            <w:vAlign w:val="bottom"/>
          </w:tcPr>
          <w:p w14:paraId="2742B347" w14:textId="77777777" w:rsidR="00C066A8" w:rsidRPr="00161C52" w:rsidRDefault="00C066A8" w:rsidP="00C066A8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0,0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12" w:space="0" w:color="000077"/>
            </w:tcBorders>
            <w:shd w:val="clear" w:color="auto" w:fill="auto"/>
            <w:noWrap/>
            <w:vAlign w:val="bottom"/>
          </w:tcPr>
          <w:p w14:paraId="44E47EB6" w14:textId="77777777" w:rsidR="00C066A8" w:rsidRPr="00161C52" w:rsidRDefault="00C066A8" w:rsidP="00C066A8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0,0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12" w:space="0" w:color="000077"/>
            </w:tcBorders>
            <w:shd w:val="clear" w:color="auto" w:fill="auto"/>
            <w:noWrap/>
            <w:vAlign w:val="bottom"/>
          </w:tcPr>
          <w:p w14:paraId="0CDDF6BE" w14:textId="77777777" w:rsidR="00C066A8" w:rsidRPr="00161C52" w:rsidRDefault="00161C52" w:rsidP="00C066A8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0,6</w:t>
            </w:r>
          </w:p>
        </w:tc>
      </w:tr>
      <w:tr w:rsidR="00CD1B5F" w:rsidRPr="00330A41" w14:paraId="4751F447" w14:textId="77777777" w:rsidTr="00865BE9">
        <w:trPr>
          <w:trHeight w:val="349"/>
        </w:trPr>
        <w:tc>
          <w:tcPr>
            <w:tcW w:w="4820" w:type="dxa"/>
            <w:tcBorders>
              <w:top w:val="single" w:sz="12" w:space="0" w:color="000077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B3BA2C0" w14:textId="77777777" w:rsidR="00CD1B5F" w:rsidRPr="00356937" w:rsidRDefault="00CD1B5F" w:rsidP="004958DB">
            <w:pPr>
              <w:spacing w:after="0" w:line="360" w:lineRule="auto"/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</w:pP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Dynamika </w:t>
            </w:r>
            <w:r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importu towarów i usług</w:t>
            </w: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, dane z </w:t>
            </w:r>
            <w:r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22.04.202</w:t>
            </w:r>
            <w:r w:rsidR="004958DB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1</w:t>
            </w: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 r.</w:t>
            </w:r>
          </w:p>
        </w:tc>
        <w:tc>
          <w:tcPr>
            <w:tcW w:w="816" w:type="dxa"/>
            <w:tcBorders>
              <w:top w:val="single" w:sz="12" w:space="0" w:color="000077"/>
              <w:bottom w:val="single" w:sz="4" w:space="0" w:color="auto"/>
            </w:tcBorders>
            <w:shd w:val="clear" w:color="auto" w:fill="auto"/>
            <w:noWrap/>
          </w:tcPr>
          <w:p w14:paraId="59DF4ECE" w14:textId="77777777" w:rsidR="00CD1B5F" w:rsidRPr="00161C52" w:rsidRDefault="00CD1B5F" w:rsidP="00825C0D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</w:t>
            </w:r>
            <w:r w:rsidR="00825C0D" w:rsidRPr="00161C52">
              <w:rPr>
                <w:rFonts w:eastAsia="Times New Roman" w:cs="Calibri"/>
                <w:sz w:val="18"/>
                <w:szCs w:val="16"/>
                <w:lang w:eastAsia="pl-PL"/>
              </w:rPr>
              <w:t>10,2</w:t>
            </w:r>
          </w:p>
        </w:tc>
        <w:tc>
          <w:tcPr>
            <w:tcW w:w="816" w:type="dxa"/>
            <w:tcBorders>
              <w:top w:val="single" w:sz="12" w:space="0" w:color="000077"/>
              <w:bottom w:val="single" w:sz="4" w:space="0" w:color="auto"/>
            </w:tcBorders>
            <w:shd w:val="clear" w:color="auto" w:fill="auto"/>
          </w:tcPr>
          <w:p w14:paraId="66DF115F" w14:textId="77777777" w:rsidR="00CD1B5F" w:rsidRPr="00161C52" w:rsidRDefault="00CD1B5F" w:rsidP="00825C0D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</w:t>
            </w:r>
            <w:r w:rsidR="00825C0D" w:rsidRPr="00161C52">
              <w:rPr>
                <w:rFonts w:eastAsia="Times New Roman" w:cs="Calibri"/>
                <w:sz w:val="18"/>
                <w:szCs w:val="16"/>
                <w:lang w:eastAsia="pl-PL"/>
              </w:rPr>
              <w:t>07</w:t>
            </w: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,</w:t>
            </w:r>
            <w:r w:rsidR="00825C0D" w:rsidRPr="00161C52">
              <w:rPr>
                <w:rFonts w:eastAsia="Times New Roman" w:cs="Calibri"/>
                <w:sz w:val="18"/>
                <w:szCs w:val="16"/>
                <w:lang w:eastAsia="pl-PL"/>
              </w:rPr>
              <w:t>4</w:t>
            </w:r>
          </w:p>
        </w:tc>
        <w:tc>
          <w:tcPr>
            <w:tcW w:w="816" w:type="dxa"/>
            <w:tcBorders>
              <w:top w:val="single" w:sz="12" w:space="0" w:color="000077"/>
              <w:bottom w:val="single" w:sz="4" w:space="0" w:color="auto"/>
            </w:tcBorders>
            <w:shd w:val="clear" w:color="auto" w:fill="auto"/>
            <w:noWrap/>
          </w:tcPr>
          <w:p w14:paraId="16AA4FDE" w14:textId="77777777" w:rsidR="00CD1B5F" w:rsidRPr="00161C52" w:rsidRDefault="00CD1B5F" w:rsidP="00825C0D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</w:t>
            </w:r>
            <w:r w:rsidR="00825C0D" w:rsidRPr="00161C52">
              <w:rPr>
                <w:rFonts w:eastAsia="Times New Roman" w:cs="Calibri"/>
                <w:sz w:val="18"/>
                <w:szCs w:val="16"/>
                <w:lang w:eastAsia="pl-PL"/>
              </w:rPr>
              <w:t>3,0</w:t>
            </w:r>
          </w:p>
        </w:tc>
        <w:tc>
          <w:tcPr>
            <w:tcW w:w="817" w:type="dxa"/>
            <w:tcBorders>
              <w:top w:val="single" w:sz="12" w:space="0" w:color="000077"/>
              <w:bottom w:val="single" w:sz="4" w:space="0" w:color="auto"/>
            </w:tcBorders>
            <w:shd w:val="clear" w:color="auto" w:fill="auto"/>
            <w:noWrap/>
          </w:tcPr>
          <w:p w14:paraId="1EC6AFC6" w14:textId="77777777" w:rsidR="00CD1B5F" w:rsidRPr="00161C52" w:rsidRDefault="00825C0D" w:rsidP="00CD1B5F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98,1</w:t>
            </w:r>
          </w:p>
        </w:tc>
      </w:tr>
      <w:tr w:rsidR="000969BA" w:rsidRPr="00330A41" w14:paraId="7B1D6227" w14:textId="77777777" w:rsidTr="00865BE9">
        <w:trPr>
          <w:trHeight w:val="461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E152E39" w14:textId="77777777" w:rsidR="000969BA" w:rsidRPr="00356937" w:rsidRDefault="000969BA" w:rsidP="004958DB">
            <w:pPr>
              <w:spacing w:after="0" w:line="360" w:lineRule="auto"/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</w:pP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Dynamika </w:t>
            </w:r>
            <w:r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importu towarów i usług</w:t>
            </w: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, dane z </w:t>
            </w:r>
            <w:r>
              <w:rPr>
                <w:rFonts w:eastAsia="Times New Roman" w:cs="Calibri"/>
                <w:bCs/>
                <w:color w:val="000000"/>
                <w:sz w:val="18"/>
                <w:szCs w:val="16"/>
                <w:lang w:eastAsia="pl-PL"/>
              </w:rPr>
              <w:t>0</w:t>
            </w:r>
            <w:r w:rsidR="004958DB">
              <w:rPr>
                <w:rFonts w:eastAsia="Times New Roman" w:cs="Calibri"/>
                <w:bCs/>
                <w:color w:val="000000"/>
                <w:sz w:val="18"/>
                <w:szCs w:val="16"/>
                <w:lang w:eastAsia="pl-PL"/>
              </w:rPr>
              <w:t>4.10.2021</w:t>
            </w:r>
            <w:r w:rsidRPr="00356937">
              <w:rPr>
                <w:rFonts w:eastAsia="Times New Roman" w:cs="Calibri"/>
                <w:bCs/>
                <w:color w:val="000000"/>
                <w:sz w:val="18"/>
                <w:szCs w:val="16"/>
                <w:lang w:eastAsia="pl-PL"/>
              </w:rPr>
              <w:t xml:space="preserve"> r.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D9AFFCB" w14:textId="77777777" w:rsidR="000969BA" w:rsidRPr="00161C52" w:rsidRDefault="00161C52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110,2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540CB3" w14:textId="77777777" w:rsidR="000969BA" w:rsidRPr="00161C52" w:rsidRDefault="00161C52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107,4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397815E8" w14:textId="77777777" w:rsidR="000969BA" w:rsidRPr="00161C52" w:rsidRDefault="00161C52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103,0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4EED27D1" w14:textId="77777777" w:rsidR="000969BA" w:rsidRPr="00161C52" w:rsidRDefault="00161C52" w:rsidP="00161C52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98,8</w:t>
            </w:r>
          </w:p>
        </w:tc>
      </w:tr>
      <w:tr w:rsidR="00C066A8" w:rsidRPr="00330A41" w14:paraId="6D978799" w14:textId="77777777" w:rsidTr="00C066A8">
        <w:trPr>
          <w:trHeight w:val="425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14B5B38" w14:textId="77777777" w:rsidR="00C066A8" w:rsidRPr="00356937" w:rsidRDefault="00C066A8" w:rsidP="00C066A8">
            <w:pPr>
              <w:spacing w:after="0" w:line="360" w:lineRule="auto"/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</w:pP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Różnica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F7404C" w14:textId="77777777" w:rsidR="00C066A8" w:rsidRPr="00161C52" w:rsidRDefault="00161C52" w:rsidP="00C066A8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0,0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6A6BFD" w14:textId="77777777" w:rsidR="00C066A8" w:rsidRPr="00161C52" w:rsidRDefault="00161C52" w:rsidP="00C066A8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0,0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BDB495" w14:textId="77777777" w:rsidR="00C066A8" w:rsidRPr="00161C52" w:rsidRDefault="00161C52" w:rsidP="00C066A8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0,0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C592A5" w14:textId="77777777" w:rsidR="00C066A8" w:rsidRPr="00161C52" w:rsidRDefault="00161C52" w:rsidP="00C066A8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0,7</w:t>
            </w:r>
          </w:p>
        </w:tc>
      </w:tr>
      <w:tr w:rsidR="00CD1B5F" w:rsidRPr="00330A41" w14:paraId="028C4595" w14:textId="77777777" w:rsidTr="00865BE9">
        <w:trPr>
          <w:trHeight w:val="369"/>
        </w:trPr>
        <w:tc>
          <w:tcPr>
            <w:tcW w:w="4820" w:type="dxa"/>
            <w:tcBorders>
              <w:top w:val="single" w:sz="12" w:space="0" w:color="000077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939F99B" w14:textId="77777777" w:rsidR="00CD1B5F" w:rsidRPr="00356937" w:rsidRDefault="00CD1B5F" w:rsidP="004958DB">
            <w:pPr>
              <w:spacing w:after="0" w:line="360" w:lineRule="auto"/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</w:pP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Dynamika </w:t>
            </w:r>
            <w:r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eksportu towarów i usług</w:t>
            </w: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, dane z </w:t>
            </w:r>
            <w:r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22.04.202</w:t>
            </w:r>
            <w:r w:rsidR="004958DB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1</w:t>
            </w:r>
            <w:r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 r</w:t>
            </w: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.</w:t>
            </w:r>
          </w:p>
        </w:tc>
        <w:tc>
          <w:tcPr>
            <w:tcW w:w="816" w:type="dxa"/>
            <w:tcBorders>
              <w:top w:val="single" w:sz="12" w:space="0" w:color="000077"/>
              <w:bottom w:val="single" w:sz="4" w:space="0" w:color="auto"/>
            </w:tcBorders>
            <w:shd w:val="clear" w:color="auto" w:fill="auto"/>
            <w:noWrap/>
          </w:tcPr>
          <w:p w14:paraId="7029A76B" w14:textId="77777777" w:rsidR="00CD1B5F" w:rsidRPr="00161C52" w:rsidRDefault="00CD1B5F" w:rsidP="00CD1B5F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</w:t>
            </w:r>
            <w:r w:rsidR="00825C0D" w:rsidRPr="00161C52">
              <w:rPr>
                <w:rFonts w:eastAsia="Times New Roman" w:cs="Calibri"/>
                <w:sz w:val="18"/>
                <w:szCs w:val="16"/>
                <w:lang w:eastAsia="pl-PL"/>
              </w:rPr>
              <w:t>09,6</w:t>
            </w:r>
          </w:p>
        </w:tc>
        <w:tc>
          <w:tcPr>
            <w:tcW w:w="816" w:type="dxa"/>
            <w:tcBorders>
              <w:top w:val="single" w:sz="12" w:space="0" w:color="000077"/>
              <w:bottom w:val="single" w:sz="4" w:space="0" w:color="auto"/>
            </w:tcBorders>
            <w:shd w:val="clear" w:color="auto" w:fill="auto"/>
          </w:tcPr>
          <w:p w14:paraId="0908943C" w14:textId="77777777" w:rsidR="00CD1B5F" w:rsidRPr="00161C52" w:rsidRDefault="00CD1B5F" w:rsidP="00825C0D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</w:t>
            </w:r>
            <w:r w:rsidR="00825C0D" w:rsidRPr="00161C52">
              <w:rPr>
                <w:rFonts w:eastAsia="Times New Roman" w:cs="Calibri"/>
                <w:sz w:val="18"/>
                <w:szCs w:val="16"/>
                <w:lang w:eastAsia="pl-PL"/>
              </w:rPr>
              <w:t>6,9</w:t>
            </w:r>
          </w:p>
        </w:tc>
        <w:tc>
          <w:tcPr>
            <w:tcW w:w="816" w:type="dxa"/>
            <w:tcBorders>
              <w:top w:val="single" w:sz="12" w:space="0" w:color="000077"/>
              <w:bottom w:val="single" w:sz="4" w:space="0" w:color="auto"/>
            </w:tcBorders>
            <w:shd w:val="clear" w:color="auto" w:fill="auto"/>
            <w:noWrap/>
          </w:tcPr>
          <w:p w14:paraId="292B65B0" w14:textId="77777777" w:rsidR="00CD1B5F" w:rsidRPr="00161C52" w:rsidRDefault="00CD1B5F" w:rsidP="00CD1B5F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</w:t>
            </w:r>
            <w:r w:rsidR="00825C0D" w:rsidRPr="00161C52">
              <w:rPr>
                <w:rFonts w:eastAsia="Times New Roman" w:cs="Calibri"/>
                <w:sz w:val="18"/>
                <w:szCs w:val="16"/>
                <w:lang w:eastAsia="pl-PL"/>
              </w:rPr>
              <w:t>05,2</w:t>
            </w:r>
          </w:p>
        </w:tc>
        <w:tc>
          <w:tcPr>
            <w:tcW w:w="817" w:type="dxa"/>
            <w:tcBorders>
              <w:top w:val="single" w:sz="12" w:space="0" w:color="000077"/>
              <w:bottom w:val="single" w:sz="4" w:space="0" w:color="auto"/>
            </w:tcBorders>
            <w:shd w:val="clear" w:color="auto" w:fill="auto"/>
            <w:noWrap/>
          </w:tcPr>
          <w:p w14:paraId="00E8EB01" w14:textId="77777777" w:rsidR="00CD1B5F" w:rsidRPr="00161C52" w:rsidRDefault="00825C0D" w:rsidP="00825C0D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99</w:t>
            </w:r>
            <w:r w:rsidR="00CD1B5F" w:rsidRPr="00161C52">
              <w:rPr>
                <w:rFonts w:eastAsia="Times New Roman" w:cs="Calibri"/>
                <w:sz w:val="18"/>
                <w:szCs w:val="16"/>
                <w:lang w:eastAsia="pl-PL"/>
              </w:rPr>
              <w:t>,</w:t>
            </w: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8</w:t>
            </w:r>
          </w:p>
        </w:tc>
      </w:tr>
      <w:tr w:rsidR="000969BA" w:rsidRPr="00330A41" w14:paraId="37C0FC7E" w14:textId="77777777" w:rsidTr="00865BE9">
        <w:trPr>
          <w:trHeight w:val="339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A560BCB" w14:textId="77777777" w:rsidR="000969BA" w:rsidRPr="00356937" w:rsidRDefault="000969BA" w:rsidP="000969BA">
            <w:pPr>
              <w:spacing w:after="0" w:line="360" w:lineRule="auto"/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</w:pP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Dynamika </w:t>
            </w:r>
            <w:r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eksportu towarów i usług</w:t>
            </w:r>
            <w:r w:rsidRPr="00356937"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 xml:space="preserve">, dane z </w:t>
            </w:r>
            <w:r w:rsidR="004958DB">
              <w:rPr>
                <w:rFonts w:eastAsia="Times New Roman" w:cs="Calibri"/>
                <w:bCs/>
                <w:color w:val="000000"/>
                <w:sz w:val="18"/>
                <w:szCs w:val="16"/>
                <w:lang w:eastAsia="pl-PL"/>
              </w:rPr>
              <w:t>04.10.2021</w:t>
            </w:r>
            <w:r w:rsidRPr="00356937">
              <w:rPr>
                <w:rFonts w:eastAsia="Times New Roman" w:cs="Calibri"/>
                <w:bCs/>
                <w:color w:val="000000"/>
                <w:sz w:val="18"/>
                <w:szCs w:val="16"/>
                <w:lang w:eastAsia="pl-PL"/>
              </w:rPr>
              <w:t xml:space="preserve"> r.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320F4598" w14:textId="77777777" w:rsidR="000969BA" w:rsidRPr="00161C52" w:rsidRDefault="00161C52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109,6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EDB775" w14:textId="77777777" w:rsidR="000969BA" w:rsidRPr="00161C52" w:rsidRDefault="00161C52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106,9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0A3B1CF" w14:textId="77777777" w:rsidR="000969BA" w:rsidRPr="00161C52" w:rsidRDefault="00161C52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105,2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32E935C8" w14:textId="77777777" w:rsidR="000969BA" w:rsidRPr="00161C52" w:rsidRDefault="00161C52" w:rsidP="000969BA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100</w:t>
            </w:r>
            <w:r w:rsidR="000969BA" w:rsidRPr="00161C52">
              <w:rPr>
                <w:rFonts w:eastAsia="Times New Roman" w:cs="Calibri"/>
                <w:sz w:val="18"/>
                <w:szCs w:val="16"/>
                <w:lang w:eastAsia="pl-PL"/>
              </w:rPr>
              <w:t>,1</w:t>
            </w:r>
          </w:p>
        </w:tc>
      </w:tr>
      <w:tr w:rsidR="00C066A8" w:rsidRPr="00330A41" w14:paraId="7D3FCD6E" w14:textId="77777777" w:rsidTr="00A15E51">
        <w:trPr>
          <w:trHeight w:val="513"/>
        </w:trPr>
        <w:tc>
          <w:tcPr>
            <w:tcW w:w="4820" w:type="dxa"/>
            <w:shd w:val="clear" w:color="auto" w:fill="auto"/>
            <w:noWrap/>
            <w:vAlign w:val="bottom"/>
          </w:tcPr>
          <w:p w14:paraId="01A34884" w14:textId="77777777" w:rsidR="00C066A8" w:rsidRPr="00356937" w:rsidRDefault="00C066A8" w:rsidP="00C066A8">
            <w:pPr>
              <w:spacing w:after="0" w:line="360" w:lineRule="auto"/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6"/>
                <w:lang w:eastAsia="pl-PL"/>
              </w:rPr>
              <w:t>Różnica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7021A227" w14:textId="77777777" w:rsidR="00C066A8" w:rsidRPr="00161C52" w:rsidRDefault="004C217C" w:rsidP="00161C52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</w:t>
            </w:r>
            <w:r w:rsidR="00161C52" w:rsidRPr="00161C52">
              <w:rPr>
                <w:rFonts w:eastAsia="Times New Roman" w:cs="Calibri"/>
                <w:sz w:val="18"/>
                <w:szCs w:val="16"/>
                <w:lang w:eastAsia="pl-PL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556A6D5" w14:textId="77777777" w:rsidR="00C066A8" w:rsidRPr="00161C52" w:rsidRDefault="00161C52" w:rsidP="00C066A8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0,0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784B17B6" w14:textId="77777777" w:rsidR="00C066A8" w:rsidRPr="00161C52" w:rsidRDefault="004C217C" w:rsidP="00C066A8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</w:t>
            </w:r>
            <w:r w:rsidR="00161C52" w:rsidRPr="00161C52">
              <w:rPr>
                <w:rFonts w:eastAsia="Times New Roman" w:cs="Calibri"/>
                <w:sz w:val="18"/>
                <w:szCs w:val="16"/>
                <w:lang w:eastAsia="pl-PL"/>
              </w:rPr>
              <w:t>,0</w:t>
            </w:r>
          </w:p>
        </w:tc>
        <w:tc>
          <w:tcPr>
            <w:tcW w:w="817" w:type="dxa"/>
            <w:shd w:val="clear" w:color="auto" w:fill="auto"/>
            <w:noWrap/>
            <w:vAlign w:val="center"/>
          </w:tcPr>
          <w:p w14:paraId="73D99541" w14:textId="77777777" w:rsidR="00C066A8" w:rsidRPr="00161C52" w:rsidRDefault="00161C52" w:rsidP="00C066A8">
            <w:pPr>
              <w:spacing w:after="0" w:line="360" w:lineRule="auto"/>
              <w:jc w:val="right"/>
              <w:rPr>
                <w:rFonts w:eastAsia="Times New Roman" w:cs="Calibri"/>
                <w:sz w:val="18"/>
                <w:szCs w:val="16"/>
                <w:lang w:eastAsia="pl-PL"/>
              </w:rPr>
            </w:pPr>
            <w:r w:rsidRPr="00161C52">
              <w:rPr>
                <w:rFonts w:eastAsia="Times New Roman" w:cs="Calibri"/>
                <w:sz w:val="18"/>
                <w:szCs w:val="16"/>
                <w:lang w:eastAsia="pl-PL"/>
              </w:rPr>
              <w:t>0,3</w:t>
            </w:r>
          </w:p>
        </w:tc>
      </w:tr>
    </w:tbl>
    <w:p w14:paraId="13B8E7AE" w14:textId="77777777" w:rsidR="0036558B" w:rsidRDefault="00D566CC" w:rsidP="00FE271C">
      <w:pPr>
        <w:pStyle w:val="tekstnaniebieskimtle"/>
        <w:rPr>
          <w:color w:val="001D77"/>
          <w:shd w:val="clear" w:color="auto" w:fill="FFFFFF"/>
        </w:rPr>
      </w:pPr>
      <w:r w:rsidRPr="0025437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EE852C2" wp14:editId="41BBC500">
                <wp:simplePos x="0" y="0"/>
                <wp:positionH relativeFrom="page">
                  <wp:posOffset>5667375</wp:posOffset>
                </wp:positionH>
                <wp:positionV relativeFrom="paragraph">
                  <wp:posOffset>-549909</wp:posOffset>
                </wp:positionV>
                <wp:extent cx="1892300" cy="1663065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1663065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Prostokąt 2" style="position:absolute;margin-left:446.25pt;margin-top:-43.3pt;width:149pt;height:1309.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#ececec" stroked="f" strokeweight="1pt" w14:anchorId="30B5C7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">
                <w10:wrap anchorx="page"/>
              </v:rect>
            </w:pict>
          </mc:Fallback>
        </mc:AlternateContent>
      </w:r>
      <w:r w:rsidRPr="0025437A">
        <w:rPr>
          <w:noProof/>
          <w:lang w:eastAsia="pl-PL"/>
        </w:rPr>
        <w:t xml:space="preserve"> </w:t>
      </w:r>
    </w:p>
    <w:p w14:paraId="11E37868" w14:textId="1E2DDD05" w:rsidR="00055397" w:rsidRPr="00055397" w:rsidRDefault="00055397" w:rsidP="00055397">
      <w:pPr>
        <w:jc w:val="both"/>
        <w:rPr>
          <w:rFonts w:cs="Arial"/>
          <w:szCs w:val="19"/>
        </w:rPr>
      </w:pPr>
      <w:r w:rsidRPr="00055397">
        <w:rPr>
          <w:rFonts w:cs="Arial"/>
          <w:szCs w:val="19"/>
        </w:rPr>
        <w:t>Dane kwartalne, spójne z publikowanymi w niniejszej no</w:t>
      </w:r>
      <w:r w:rsidR="00C5274A">
        <w:rPr>
          <w:rFonts w:cs="Arial"/>
          <w:szCs w:val="19"/>
        </w:rPr>
        <w:t>tatce danymi rocznymi (tablice 1 i 2</w:t>
      </w:r>
      <w:r w:rsidR="005B7B99">
        <w:rPr>
          <w:rFonts w:cs="Arial"/>
          <w:szCs w:val="19"/>
        </w:rPr>
        <w:t xml:space="preserve">) oraz I </w:t>
      </w:r>
      <w:proofErr w:type="spellStart"/>
      <w:r w:rsidR="005B7B99">
        <w:rPr>
          <w:rFonts w:cs="Arial"/>
          <w:szCs w:val="19"/>
        </w:rPr>
        <w:t>i</w:t>
      </w:r>
      <w:proofErr w:type="spellEnd"/>
      <w:r w:rsidR="005B7B99">
        <w:rPr>
          <w:rFonts w:cs="Arial"/>
          <w:szCs w:val="19"/>
        </w:rPr>
        <w:t xml:space="preserve"> II kwartał 202</w:t>
      </w:r>
      <w:r w:rsidR="00161C52">
        <w:rPr>
          <w:rFonts w:cs="Arial"/>
          <w:szCs w:val="19"/>
        </w:rPr>
        <w:t>1</w:t>
      </w:r>
      <w:r w:rsidR="005B7B99">
        <w:rPr>
          <w:rFonts w:cs="Arial"/>
          <w:szCs w:val="19"/>
        </w:rPr>
        <w:t xml:space="preserve"> r.</w:t>
      </w:r>
      <w:r w:rsidRPr="00055397">
        <w:rPr>
          <w:rFonts w:cs="Arial"/>
          <w:szCs w:val="19"/>
        </w:rPr>
        <w:t xml:space="preserve"> zostaną opublikowane </w:t>
      </w:r>
      <w:r w:rsidR="00483177">
        <w:rPr>
          <w:rFonts w:cs="Arial"/>
          <w:szCs w:val="19"/>
        </w:rPr>
        <w:t>2</w:t>
      </w:r>
      <w:r w:rsidR="00B50E24">
        <w:rPr>
          <w:rFonts w:cs="Arial"/>
          <w:szCs w:val="19"/>
        </w:rPr>
        <w:t>1</w:t>
      </w:r>
      <w:r w:rsidR="00483177">
        <w:rPr>
          <w:rFonts w:cs="Arial"/>
          <w:szCs w:val="19"/>
        </w:rPr>
        <w:t xml:space="preserve"> października br</w:t>
      </w:r>
      <w:r w:rsidRPr="00483177">
        <w:rPr>
          <w:rFonts w:cs="Arial"/>
          <w:szCs w:val="19"/>
        </w:rPr>
        <w:t>.</w:t>
      </w:r>
      <w:r w:rsidRPr="00055397">
        <w:rPr>
          <w:rFonts w:cs="Arial"/>
          <w:szCs w:val="19"/>
        </w:rPr>
        <w:t xml:space="preserve"> </w:t>
      </w:r>
    </w:p>
    <w:p w14:paraId="296D3DC6" w14:textId="77777777" w:rsidR="00BF3592" w:rsidRDefault="00BF3592" w:rsidP="00B73F2D">
      <w:pPr>
        <w:spacing w:before="80"/>
        <w:rPr>
          <w:b/>
          <w:noProof/>
          <w:color w:val="001D77"/>
          <w:spacing w:val="-2"/>
          <w:szCs w:val="19"/>
        </w:rPr>
      </w:pPr>
    </w:p>
    <w:p w14:paraId="5EE79118" w14:textId="77777777" w:rsidR="00C5274A" w:rsidRDefault="00A42606" w:rsidP="00B73F2D">
      <w:pPr>
        <w:spacing w:before="80"/>
        <w:rPr>
          <w:b/>
          <w:noProof/>
          <w:color w:val="001D77"/>
          <w:spacing w:val="-2"/>
          <w:szCs w:val="19"/>
        </w:rPr>
      </w:pPr>
      <w:r w:rsidRPr="00DB6FB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B8179C0" wp14:editId="1128920B">
                <wp:simplePos x="0" y="0"/>
                <wp:positionH relativeFrom="page">
                  <wp:align>right</wp:align>
                </wp:positionH>
                <wp:positionV relativeFrom="paragraph">
                  <wp:posOffset>705485</wp:posOffset>
                </wp:positionV>
                <wp:extent cx="1844040" cy="1085850"/>
                <wp:effectExtent l="0" t="0" r="0" b="0"/>
                <wp:wrapNone/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CF7B6" w14:textId="7143E942" w:rsidR="00F86536" w:rsidRDefault="00F86536" w:rsidP="0094381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2F5496" w:themeColor="accent5" w:themeShade="BF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84D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Wartość dochodu narodowego brutto w 2020 roku wyniosła</w:t>
                            </w:r>
                            <w:r w:rsidRPr="00384DAA">
                              <w:rPr>
                                <w:rFonts w:eastAsia="Times New Roman" w:cs="Times New Roman"/>
                                <w:bCs/>
                                <w:color w:val="44546A" w:themeColor="text2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B7186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2 242 287 </w:t>
                            </w:r>
                            <w:r w:rsidRPr="00F446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mln zł wobec</w:t>
                            </w:r>
                            <w:r w:rsidR="003E1D0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2 199 171</w:t>
                            </w:r>
                            <w:r w:rsidRPr="00B7186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384D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mln zł w 2019 roku,</w:t>
                            </w:r>
                            <w:r w:rsidRPr="00B7186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2 033 872 </w:t>
                            </w:r>
                            <w:r w:rsidRPr="00384D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mln zł w 2018 roku, </w:t>
                            </w:r>
                            <w:r w:rsidRPr="00B7186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1 907 275</w:t>
                            </w:r>
                            <w:r w:rsidRPr="00B23101">
                              <w:rPr>
                                <w:rFonts w:eastAsia="Times New Roman" w:cs="Times New Roman"/>
                                <w:bCs/>
                                <w:color w:val="FF0000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384D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mln zł w 2017 roku</w:t>
                            </w:r>
                            <w:r w:rsidR="00035FD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</w:p>
                          <w:p w14:paraId="7D57AC6C" w14:textId="77777777" w:rsidR="00F86536" w:rsidRPr="00005A8E" w:rsidRDefault="00F86536" w:rsidP="0094381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FF0000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179C0" id="Pole tekstowe 25" o:spid="_x0000_s1030" type="#_x0000_t202" style="position:absolute;margin-left:94pt;margin-top:55.55pt;width:145.2pt;height:85.5pt;z-index:25179033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" filled="f" stroked="f">
                <v:textbox>
                  <w:txbxContent>
                    <w:p w14:paraId="071CF7B6" w14:textId="7143E942" w:rsidR="00F86536" w:rsidRDefault="00F86536" w:rsidP="0094381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2F5496" w:themeColor="accent5" w:themeShade="BF"/>
                          <w:sz w:val="18"/>
                          <w:szCs w:val="18"/>
                          <w:lang w:eastAsia="pl-PL"/>
                        </w:rPr>
                      </w:pPr>
                      <w:r w:rsidRPr="00384D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Wartość dochodu narodowego brutto w 2020 roku wyniosła</w:t>
                      </w:r>
                      <w:r w:rsidRPr="00384DAA">
                        <w:rPr>
                          <w:rFonts w:eastAsia="Times New Roman" w:cs="Times New Roman"/>
                          <w:bCs/>
                          <w:color w:val="44546A" w:themeColor="text2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B7186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2 242 287 </w:t>
                      </w:r>
                      <w:r w:rsidRPr="00F446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mln zł wobec</w:t>
                      </w:r>
                      <w:r w:rsidR="003E1D0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2 199 171</w:t>
                      </w:r>
                      <w:r w:rsidRPr="00B7186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384D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mln zł w 2019 roku,</w:t>
                      </w:r>
                      <w:r w:rsidRPr="00B7186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2 033 872 </w:t>
                      </w:r>
                      <w:r w:rsidRPr="00384D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mln zł w 2018 roku, </w:t>
                      </w:r>
                      <w:r w:rsidRPr="00B7186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1 907 275</w:t>
                      </w:r>
                      <w:r w:rsidRPr="00B23101">
                        <w:rPr>
                          <w:rFonts w:eastAsia="Times New Roman" w:cs="Times New Roman"/>
                          <w:bCs/>
                          <w:color w:val="FF0000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384D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mln zł w 2017 roku</w:t>
                      </w:r>
                      <w:r w:rsidR="00035FD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</w:p>
                    <w:p w14:paraId="7D57AC6C" w14:textId="77777777" w:rsidR="00F86536" w:rsidRPr="00005A8E" w:rsidRDefault="00F86536" w:rsidP="0094381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FF0000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5127" w:rsidRPr="00D566CC"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C777AEC" wp14:editId="6EB3A226">
                <wp:simplePos x="0" y="0"/>
                <wp:positionH relativeFrom="page">
                  <wp:posOffset>5675630</wp:posOffset>
                </wp:positionH>
                <wp:positionV relativeFrom="paragraph">
                  <wp:posOffset>-538480</wp:posOffset>
                </wp:positionV>
                <wp:extent cx="1842770" cy="10871835"/>
                <wp:effectExtent l="0" t="0" r="5080" b="571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770" cy="1087183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Prostokąt 5" style="position:absolute;margin-left:446.9pt;margin-top:-42.4pt;width:145.1pt;height:856.0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#ececec" stroked="f" strokeweight="1pt" w14:anchorId="646290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">
                <w10:wrap anchorx="page"/>
              </v:rect>
            </w:pict>
          </mc:Fallback>
        </mc:AlternateContent>
      </w:r>
      <w:r w:rsidR="00D53AA7" w:rsidRPr="00D566CC">
        <w:rPr>
          <w:b/>
          <w:noProof/>
          <w:spacing w:val="-2"/>
          <w:szCs w:val="19"/>
        </w:rPr>
        <w:t>Tablica 1. Produkt krajowy brutto (ceny bieżące)</w:t>
      </w:r>
      <w:r w:rsidR="00D53AA7" w:rsidRPr="00D53AA7">
        <w:rPr>
          <w:noProof/>
          <w:szCs w:val="19"/>
        </w:rPr>
        <w:t xml:space="preserve"> </w:t>
      </w:r>
    </w:p>
    <w:tbl>
      <w:tblPr>
        <w:tblW w:w="73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6"/>
        <w:gridCol w:w="985"/>
        <w:gridCol w:w="979"/>
        <w:gridCol w:w="979"/>
        <w:gridCol w:w="991"/>
        <w:gridCol w:w="911"/>
      </w:tblGrid>
      <w:tr w:rsidR="00BA21E6" w:rsidRPr="00D53AA7" w14:paraId="15FF3C86" w14:textId="77777777" w:rsidTr="00342FD7">
        <w:trPr>
          <w:trHeight w:val="160"/>
        </w:trPr>
        <w:tc>
          <w:tcPr>
            <w:tcW w:w="3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64073" w14:textId="77777777" w:rsidR="00D53AA7" w:rsidRPr="00D53AA7" w:rsidRDefault="00D53AA7" w:rsidP="00D53AA7">
            <w:pPr>
              <w:spacing w:before="0" w:after="0" w:line="240" w:lineRule="auto"/>
              <w:ind w:firstLineChars="300" w:firstLine="602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369DA" w14:textId="77777777" w:rsidR="00D53AA7" w:rsidRPr="00D53AA7" w:rsidRDefault="00D53AA7" w:rsidP="00D53AA7">
            <w:pPr>
              <w:spacing w:before="0" w:after="0" w:line="240" w:lineRule="auto"/>
              <w:ind w:firstLineChars="300" w:firstLine="602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07D3A" w14:textId="77777777" w:rsidR="00D53AA7" w:rsidRPr="00D53AA7" w:rsidRDefault="00D53AA7" w:rsidP="00D53AA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0FA47" w14:textId="77777777" w:rsidR="00D53AA7" w:rsidRPr="00D53AA7" w:rsidRDefault="00D53AA7" w:rsidP="00D53AA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E5853" w14:textId="77777777" w:rsidR="00D53AA7" w:rsidRPr="00D53AA7" w:rsidRDefault="00D53AA7" w:rsidP="00D53AA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BA21E6" w:rsidRPr="00D53AA7" w14:paraId="32C889BA" w14:textId="77777777" w:rsidTr="00342FD7">
        <w:trPr>
          <w:trHeight w:val="140"/>
        </w:trPr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1A862" w14:textId="77777777" w:rsidR="00D53AA7" w:rsidRPr="00D53AA7" w:rsidRDefault="00D53AA7" w:rsidP="00D53AA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5B149" w14:textId="77777777" w:rsidR="00D53AA7" w:rsidRPr="00D53AA7" w:rsidRDefault="00D53AA7" w:rsidP="00D53AA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F16C3" w14:textId="77777777" w:rsidR="00D53AA7" w:rsidRPr="00D53AA7" w:rsidRDefault="00D53AA7" w:rsidP="00D53AA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F720" w14:textId="77777777" w:rsidR="00D53AA7" w:rsidRPr="00D53AA7" w:rsidRDefault="00D53AA7" w:rsidP="00D53AA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D80FB" w14:textId="77777777" w:rsidR="00D53AA7" w:rsidRPr="00D53AA7" w:rsidRDefault="00D53AA7" w:rsidP="00D53AA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A0ED9" w14:textId="77777777" w:rsidR="00D53AA7" w:rsidRPr="00D53AA7" w:rsidRDefault="00D53AA7" w:rsidP="00D53AA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BA21E6" w:rsidRPr="00D53AA7" w14:paraId="47551872" w14:textId="77777777" w:rsidTr="00342FD7">
        <w:trPr>
          <w:trHeight w:val="140"/>
        </w:trPr>
        <w:tc>
          <w:tcPr>
            <w:tcW w:w="2526" w:type="dxa"/>
            <w:vMerge w:val="restart"/>
            <w:tcBorders>
              <w:top w:val="nil"/>
              <w:left w:val="nil"/>
              <w:bottom w:val="single" w:sz="8" w:space="0" w:color="002060"/>
              <w:right w:val="single" w:sz="4" w:space="0" w:color="002060"/>
            </w:tcBorders>
            <w:shd w:val="clear" w:color="000000" w:fill="FFFFFF"/>
            <w:noWrap/>
            <w:vAlign w:val="center"/>
            <w:hideMark/>
          </w:tcPr>
          <w:p w14:paraId="525877D1" w14:textId="77777777" w:rsidR="00D53AA7" w:rsidRPr="00D53AA7" w:rsidRDefault="00D53AA7" w:rsidP="00D53AA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bookmarkStart w:id="0" w:name="RANGE!A3:F39"/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  <w:bookmarkEnd w:id="0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2060"/>
              <w:right w:val="nil"/>
            </w:tcBorders>
            <w:shd w:val="clear" w:color="000000" w:fill="FFFFFF"/>
            <w:noWrap/>
            <w:vAlign w:val="bottom"/>
            <w:hideMark/>
          </w:tcPr>
          <w:p w14:paraId="26F95F33" w14:textId="77777777" w:rsidR="00D53AA7" w:rsidRPr="00D53AA7" w:rsidRDefault="00161C52" w:rsidP="00D53AA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2017</w:t>
            </w:r>
          </w:p>
        </w:tc>
        <w:tc>
          <w:tcPr>
            <w:tcW w:w="979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47C5EBF0" w14:textId="77777777" w:rsidR="00D53AA7" w:rsidRPr="00D53AA7" w:rsidRDefault="00161C52" w:rsidP="00D53AA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0EF929D0" w14:textId="77777777" w:rsidR="00D53AA7" w:rsidRPr="00D53AA7" w:rsidRDefault="00FF435B" w:rsidP="00D53AA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002060"/>
              <w:right w:val="nil"/>
            </w:tcBorders>
            <w:shd w:val="clear" w:color="000000" w:fill="FFFFFF"/>
            <w:noWrap/>
            <w:vAlign w:val="bottom"/>
            <w:hideMark/>
          </w:tcPr>
          <w:p w14:paraId="07C5B8F4" w14:textId="77777777" w:rsidR="00D53AA7" w:rsidRPr="00D53AA7" w:rsidRDefault="00FF435B" w:rsidP="00D53AA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2020</w:t>
            </w:r>
          </w:p>
        </w:tc>
      </w:tr>
      <w:tr w:rsidR="00D53AA7" w:rsidRPr="00D53AA7" w14:paraId="469E365D" w14:textId="77777777" w:rsidTr="00342FD7">
        <w:trPr>
          <w:trHeight w:val="231"/>
        </w:trPr>
        <w:tc>
          <w:tcPr>
            <w:tcW w:w="2526" w:type="dxa"/>
            <w:vMerge/>
            <w:tcBorders>
              <w:top w:val="nil"/>
              <w:left w:val="nil"/>
              <w:bottom w:val="single" w:sz="8" w:space="0" w:color="002060"/>
              <w:right w:val="single" w:sz="4" w:space="0" w:color="002060"/>
            </w:tcBorders>
            <w:vAlign w:val="center"/>
            <w:hideMark/>
          </w:tcPr>
          <w:p w14:paraId="2697A2E9" w14:textId="77777777" w:rsidR="00D53AA7" w:rsidRPr="00D53AA7" w:rsidRDefault="00D53AA7" w:rsidP="00D53AA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934" w:type="dxa"/>
            <w:gridSpan w:val="4"/>
            <w:tcBorders>
              <w:top w:val="single" w:sz="4" w:space="0" w:color="002060"/>
              <w:left w:val="nil"/>
              <w:bottom w:val="single" w:sz="8" w:space="0" w:color="002060"/>
              <w:right w:val="single" w:sz="4" w:space="0" w:color="002060"/>
            </w:tcBorders>
            <w:shd w:val="clear" w:color="000000" w:fill="FFFFFF"/>
            <w:vAlign w:val="center"/>
            <w:hideMark/>
          </w:tcPr>
          <w:p w14:paraId="225181CA" w14:textId="77777777" w:rsidR="00D53AA7" w:rsidRPr="00D53AA7" w:rsidRDefault="00D53AA7" w:rsidP="00D53AA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 mln zł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2BECDE41" w14:textId="77777777" w:rsidR="00BA21E6" w:rsidRDefault="00D53AA7" w:rsidP="00D53AA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w </w:t>
            </w:r>
          </w:p>
          <w:p w14:paraId="39171C1C" w14:textId="77777777" w:rsidR="00D53AA7" w:rsidRPr="00D53AA7" w:rsidRDefault="00D53AA7" w:rsidP="00D53AA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odsetkach</w:t>
            </w:r>
          </w:p>
        </w:tc>
      </w:tr>
      <w:tr w:rsidR="00FF435B" w:rsidRPr="00D53AA7" w14:paraId="07F376C1" w14:textId="77777777" w:rsidTr="00131C97">
        <w:trPr>
          <w:trHeight w:val="324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3E985F9B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Spożycie ogółem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7698A4A2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1 518 664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58F0C732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1 616 029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2816BC2E" w14:textId="77777777" w:rsidR="00FF435B" w:rsidRPr="007C09AB" w:rsidRDefault="00B13990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  <w:r w:rsidR="00D62A7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731</w:t>
            </w:r>
            <w:r w:rsidR="00D62A7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774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0B3E0396" w14:textId="77777777" w:rsidR="00FF435B" w:rsidRPr="007C09AB" w:rsidRDefault="000A501F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1 767 290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651C40EB" w14:textId="77777777" w:rsidR="00FF435B" w:rsidRPr="00D53AA7" w:rsidRDefault="003F1BF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76,0</w:t>
            </w:r>
          </w:p>
        </w:tc>
      </w:tr>
      <w:tr w:rsidR="00FF435B" w:rsidRPr="00D53AA7" w14:paraId="3F5AB787" w14:textId="77777777" w:rsidTr="00131C97">
        <w:trPr>
          <w:trHeight w:val="182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221F7580" w14:textId="77777777" w:rsidR="00FF435B" w:rsidRPr="00D53AA7" w:rsidRDefault="00FF435B" w:rsidP="00FF435B">
            <w:pPr>
              <w:spacing w:before="0" w:after="0" w:line="240" w:lineRule="auto"/>
              <w:ind w:firstLineChars="300" w:firstLine="48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2BEB697F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013AF73F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4E2BD1A6" w14:textId="77777777" w:rsidR="00FF435B" w:rsidRPr="00D53AA7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0216BC21" w14:textId="77777777" w:rsidR="00FF435B" w:rsidRPr="00D53AA7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3D3BEF5E" w14:textId="77777777" w:rsidR="00FF435B" w:rsidRPr="00D53AA7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FF435B" w:rsidRPr="00D53AA7" w14:paraId="4F925558" w14:textId="77777777" w:rsidTr="00C422E6">
        <w:trPr>
          <w:trHeight w:val="434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163F8060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spożycie w sektorze</w:t>
            </w: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gospodarstw domowych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1D2C9D8C" w14:textId="77777777" w:rsidR="00FF435B" w:rsidRPr="00C422E6" w:rsidRDefault="00B13990" w:rsidP="00C422E6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C422E6">
              <w:rPr>
                <w:sz w:val="16"/>
                <w:szCs w:val="16"/>
              </w:rPr>
              <w:t>1 151 854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53A4BFF3" w14:textId="77777777" w:rsidR="00FF435B" w:rsidRPr="00F446F6" w:rsidRDefault="00FF435B" w:rsidP="00F446F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446F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1 220 916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7264C10A" w14:textId="77777777" w:rsidR="00FF435B" w:rsidRPr="00F446F6" w:rsidRDefault="00B13990" w:rsidP="00F446F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446F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  <w:r w:rsidR="00D62A72" w:rsidRPr="00F446F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F446F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299</w:t>
            </w:r>
            <w:r w:rsidR="00D62A72" w:rsidRPr="00F446F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F446F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483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1E4E8ED3" w14:textId="77777777" w:rsidR="00FF435B" w:rsidRPr="00F446F6" w:rsidRDefault="000A501F" w:rsidP="00F446F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446F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  <w:r w:rsidR="00483B4B" w:rsidRPr="00F446F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300 820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46CA0799" w14:textId="77777777" w:rsidR="00FF435B" w:rsidRPr="00342FD7" w:rsidRDefault="003F1BF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56,8</w:t>
            </w:r>
          </w:p>
        </w:tc>
      </w:tr>
      <w:tr w:rsidR="00FF435B" w:rsidRPr="00D53AA7" w14:paraId="79C39C43" w14:textId="77777777" w:rsidTr="00131C97">
        <w:trPr>
          <w:trHeight w:val="354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3BE0E5DD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spożycie w sektorze instytucji </w:t>
            </w: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rządowych i samorządowych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3DDF2168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351 888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34116F9E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376 251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1BF3DC43" w14:textId="77777777" w:rsidR="00FF435B" w:rsidRPr="00342FD7" w:rsidRDefault="00B13990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413</w:t>
            </w:r>
            <w:r w:rsidR="00D62A7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153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7555C456" w14:textId="77777777" w:rsidR="00FF435B" w:rsidRPr="00342FD7" w:rsidRDefault="000A501F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446 470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765A1AD0" w14:textId="77777777" w:rsidR="00FF435B" w:rsidRPr="00342FD7" w:rsidRDefault="003F1BF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19,2</w:t>
            </w:r>
          </w:p>
        </w:tc>
      </w:tr>
      <w:tr w:rsidR="00FF435B" w:rsidRPr="00D53AA7" w14:paraId="4F3384F9" w14:textId="77777777" w:rsidTr="00131C97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604EBC89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Akumulacja brutto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47A3B9E6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396 203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6F1F7622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440 550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2503DE6E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452 352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2078E0FA" w14:textId="77777777" w:rsidR="00FF435B" w:rsidRPr="00342FD7" w:rsidRDefault="000A501F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401 312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585BA771" w14:textId="77777777" w:rsidR="00FF435B" w:rsidRPr="00342FD7" w:rsidRDefault="003F1BF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17,2</w:t>
            </w:r>
          </w:p>
        </w:tc>
      </w:tr>
      <w:tr w:rsidR="00FF435B" w:rsidRPr="00D53AA7" w14:paraId="09E20D95" w14:textId="77777777" w:rsidTr="00131C97">
        <w:trPr>
          <w:trHeight w:val="164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06812604" w14:textId="77777777" w:rsidR="00FF435B" w:rsidRPr="00D53AA7" w:rsidRDefault="00FF435B" w:rsidP="00FF435B">
            <w:pPr>
              <w:spacing w:before="0" w:after="0" w:line="240" w:lineRule="auto"/>
              <w:ind w:firstLineChars="300" w:firstLine="48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239C2DF6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399C0D49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32B677F8" w14:textId="77777777" w:rsidR="00FF435B" w:rsidRPr="00D53AA7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1D2545C1" w14:textId="77777777" w:rsidR="00FF435B" w:rsidRPr="00D53AA7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39F1BCBA" w14:textId="77777777" w:rsidR="00FF435B" w:rsidRPr="00D53AA7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FF435B" w:rsidRPr="00D53AA7" w14:paraId="4C67EFE9" w14:textId="77777777" w:rsidTr="00131C97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402FB0B8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nakłady brutto na środki </w:t>
            </w: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trwałe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009B6767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348 735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64DA84C0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386 448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2E23ABA5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419 543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297C9B7B" w14:textId="77777777" w:rsidR="00FF435B" w:rsidRPr="00342FD7" w:rsidRDefault="000A501F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386 266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2C657C8D" w14:textId="77777777" w:rsidR="00FF435B" w:rsidRPr="00342FD7" w:rsidRDefault="003F1BF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16</w:t>
            </w:r>
            <w:r w:rsidR="00FF435B"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,6</w:t>
            </w:r>
          </w:p>
        </w:tc>
      </w:tr>
      <w:tr w:rsidR="00FF435B" w:rsidRPr="00D53AA7" w14:paraId="36BAF87B" w14:textId="77777777" w:rsidTr="00131C97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4A6B8A72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Eksport towarów i usług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1AAB1839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1 077 715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30CD1042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1 171 978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45F58DBE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1 270 337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784B7CB9" w14:textId="77777777" w:rsidR="00FF435B" w:rsidRPr="00342FD7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  <w:r w:rsidR="000A501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307 216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02FCC916" w14:textId="77777777" w:rsidR="00FF435B" w:rsidRPr="00342FD7" w:rsidRDefault="003F1BF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56,2</w:t>
            </w:r>
          </w:p>
        </w:tc>
      </w:tr>
      <w:tr w:rsidR="00FF435B" w:rsidRPr="00D53AA7" w14:paraId="6A7EBBD4" w14:textId="77777777" w:rsidTr="00131C97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3DDB55F6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Import towarów i usług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227D8F97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1 002 747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45FA69CC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1 107 002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32B99E10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1 161 264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15F19552" w14:textId="77777777" w:rsidR="00FF435B" w:rsidRPr="00342FD7" w:rsidRDefault="000A501F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1 149 162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6FFA2588" w14:textId="77777777" w:rsidR="00FF435B" w:rsidRPr="00342FD7" w:rsidRDefault="003F1BF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49,4</w:t>
            </w:r>
          </w:p>
        </w:tc>
      </w:tr>
      <w:tr w:rsidR="00FF435B" w:rsidRPr="00D53AA7" w14:paraId="5BCFDF9A" w14:textId="77777777" w:rsidTr="00131C97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1AF8A3BC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Popyt krajowy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4FAE3677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1 914 867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696C64E5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2 056 579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7E679415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2 184 126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66A8E33C" w14:textId="77777777" w:rsidR="00FF435B" w:rsidRPr="00342FD7" w:rsidRDefault="000A501F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2 168 602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78226D81" w14:textId="77777777" w:rsidR="00FF435B" w:rsidRPr="00342FD7" w:rsidRDefault="003F1BF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93,2</w:t>
            </w:r>
          </w:p>
        </w:tc>
      </w:tr>
      <w:tr w:rsidR="00FF435B" w:rsidRPr="00D53AA7" w14:paraId="2D4E15F4" w14:textId="77777777" w:rsidTr="00131C97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50C20CF5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Produkt krajowy brutto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3F77F011" w14:textId="77777777" w:rsidR="00FF435B" w:rsidRPr="00D62A72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 w:rsidRPr="00D62A72">
              <w:rPr>
                <w:b/>
                <w:sz w:val="16"/>
                <w:szCs w:val="16"/>
              </w:rPr>
              <w:t>1 989 835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77418694" w14:textId="77777777" w:rsidR="00FF435B" w:rsidRPr="00FF435B" w:rsidRDefault="00B13990" w:rsidP="00B13990">
            <w:pPr>
              <w:spacing w:before="0" w:after="0" w:line="240" w:lineRule="auto"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 w:rsidRPr="00B13990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2 121 555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27D4C3C5" w14:textId="77777777" w:rsidR="00FF435B" w:rsidRPr="00530871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2 293 199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2867148A" w14:textId="77777777" w:rsidR="00FF435B" w:rsidRPr="00530871" w:rsidRDefault="000A501F" w:rsidP="00B13990">
            <w:pPr>
              <w:spacing w:before="0" w:after="0" w:line="240" w:lineRule="auto"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2 326 656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158BBFE9" w14:textId="77777777" w:rsidR="00FF435B" w:rsidRPr="00530871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100,0</w:t>
            </w:r>
          </w:p>
        </w:tc>
      </w:tr>
      <w:tr w:rsidR="00FF435B" w:rsidRPr="00D53AA7" w14:paraId="2D349E93" w14:textId="77777777" w:rsidTr="00131C97">
        <w:trPr>
          <w:trHeight w:val="217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27ACEFFC" w14:textId="77777777" w:rsidR="00FF435B" w:rsidRPr="00D53AA7" w:rsidRDefault="00FF435B" w:rsidP="00FF435B">
            <w:pPr>
              <w:spacing w:before="0" w:after="0" w:line="240" w:lineRule="auto"/>
              <w:ind w:firstLineChars="300" w:firstLine="48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307F4ED2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1EFF9194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4D809296" w14:textId="77777777" w:rsidR="00FF435B" w:rsidRPr="00D53AA7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58846AB1" w14:textId="77777777" w:rsidR="00FF435B" w:rsidRPr="00D53AA7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6AFDFF36" w14:textId="77777777" w:rsidR="00FF435B" w:rsidRPr="00530871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FF435B" w:rsidRPr="00D53AA7" w14:paraId="4C0106CD" w14:textId="77777777" w:rsidTr="001D12AA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56B42CDE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Wartość dodana brutto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592A14B7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1 747 525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3E69A90A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1 857 482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7686C86F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2 016 064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2BC4486E" w14:textId="77777777" w:rsidR="00FF435B" w:rsidRPr="00342FD7" w:rsidRDefault="000A501F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2 048 040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241B726A" w14:textId="77777777" w:rsidR="00FF435B" w:rsidRPr="00342FD7" w:rsidRDefault="00483B4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88,0</w:t>
            </w:r>
          </w:p>
        </w:tc>
      </w:tr>
      <w:tr w:rsidR="00FF435B" w:rsidRPr="00D53AA7" w14:paraId="6D966914" w14:textId="77777777" w:rsidTr="00131C97">
        <w:trPr>
          <w:trHeight w:val="187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5E6ECC73" w14:textId="77777777" w:rsidR="00FF435B" w:rsidRPr="00D53AA7" w:rsidRDefault="00FF435B" w:rsidP="00FF435B">
            <w:pPr>
              <w:spacing w:before="0" w:after="0" w:line="240" w:lineRule="auto"/>
              <w:ind w:firstLineChars="300" w:firstLine="48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z tego: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5BA639C8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13039DFA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0CD03E04" w14:textId="77777777" w:rsidR="00FF435B" w:rsidRPr="00D53AA7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2BE7C9CA" w14:textId="77777777" w:rsidR="00FF435B" w:rsidRPr="00D53AA7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763515E8" w14:textId="77777777" w:rsidR="00FF435B" w:rsidRPr="00D53AA7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FF435B" w:rsidRPr="00D53AA7" w14:paraId="1F499DD7" w14:textId="77777777" w:rsidTr="001D12AA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3E4A1196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lastRenderedPageBreak/>
              <w:t>R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olnictwo, leśnictwo,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 xml:space="preserve">łowiectwo </w:t>
            </w: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i rybactwo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3A9181EE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57 154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7B326A83" w14:textId="77777777" w:rsidR="00FF435B" w:rsidRPr="00FF435B" w:rsidRDefault="00B13990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13990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49 611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582D28BC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53 127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5780ABF5" w14:textId="77777777" w:rsidR="00FF435B" w:rsidRPr="00342FD7" w:rsidRDefault="000A501F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58 217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7E51B2E9" w14:textId="77777777" w:rsidR="00FF435B" w:rsidRPr="00342FD7" w:rsidRDefault="00483B4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2,5</w:t>
            </w:r>
          </w:p>
        </w:tc>
      </w:tr>
      <w:tr w:rsidR="00FF435B" w:rsidRPr="00D53AA7" w14:paraId="77D62921" w14:textId="77777777" w:rsidTr="001D12AA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66390B0F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Przemysł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356A2301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440 900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43CDAE10" w14:textId="77777777" w:rsidR="00FF435B" w:rsidRPr="00FF435B" w:rsidRDefault="00B13990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13990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463 400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449B6757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491 640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18D8520B" w14:textId="77777777" w:rsidR="00FF435B" w:rsidRPr="00342FD7" w:rsidRDefault="000A501F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496 581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3DD036E1" w14:textId="77777777" w:rsidR="00FF435B" w:rsidRPr="00342FD7" w:rsidRDefault="00483B4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21,4</w:t>
            </w:r>
          </w:p>
        </w:tc>
      </w:tr>
      <w:tr w:rsidR="00FF435B" w:rsidRPr="00D53AA7" w14:paraId="148D8088" w14:textId="77777777" w:rsidTr="001D12AA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6DF4DD8F" w14:textId="7C29398F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27130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 </w:t>
            </w: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górnictwo i wydobywanie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65E4997A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32 366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0DE0D822" w14:textId="77777777" w:rsidR="00FF435B" w:rsidRPr="00FF435B" w:rsidRDefault="00B13990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13990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32 448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05D038AB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32 898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201AA0F6" w14:textId="77777777" w:rsidR="00FF435B" w:rsidRPr="00342FD7" w:rsidRDefault="000A501F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29 621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389DB09E" w14:textId="77777777" w:rsidR="00FF435B" w:rsidRPr="00342FD7" w:rsidRDefault="00483B4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1,3</w:t>
            </w:r>
          </w:p>
        </w:tc>
      </w:tr>
      <w:tr w:rsidR="00FF435B" w:rsidRPr="00D53AA7" w14:paraId="5EB4F4C3" w14:textId="77777777" w:rsidTr="001D12AA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1388A0CC" w14:textId="0FBA6108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27130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przetwórstwo przemysłowe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7B8D7F35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334 644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7E5610EE" w14:textId="77777777" w:rsidR="00FF435B" w:rsidRPr="00FF435B" w:rsidRDefault="00B13990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13990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354 879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46D48441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378</w:t>
            </w:r>
            <w:r w:rsidR="000A501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741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61E28CF3" w14:textId="77777777" w:rsidR="00FF435B" w:rsidRPr="00342FD7" w:rsidRDefault="000A501F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372 841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4B46303A" w14:textId="77777777" w:rsidR="00FF435B" w:rsidRPr="00342FD7" w:rsidRDefault="00483B4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16,0</w:t>
            </w:r>
          </w:p>
        </w:tc>
      </w:tr>
      <w:tr w:rsidR="00FF435B" w:rsidRPr="00D53AA7" w14:paraId="32B145E7" w14:textId="77777777" w:rsidTr="001D12AA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5F1ED8EB" w14:textId="7A50FB01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  </w:t>
            </w: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wytwarzanie i zaopatrywanie </w:t>
            </w: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</w:r>
            <w:r w:rsidR="0027130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  </w:t>
            </w: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w energię elektryczną, gaz, </w:t>
            </w: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</w:r>
            <w:r w:rsidR="0027130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  </w:t>
            </w: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parę wodną i gorącą wodę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3D74A7C8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50 686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3F557986" w14:textId="77777777" w:rsidR="00FF435B" w:rsidRPr="00342FD7" w:rsidRDefault="00B13990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13990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51 515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4D23E9AA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53 619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75C7EC61" w14:textId="77777777" w:rsidR="00FF435B" w:rsidRPr="00342FD7" w:rsidRDefault="000A501F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64 801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11C44C56" w14:textId="77777777" w:rsidR="00FF435B" w:rsidRPr="00342FD7" w:rsidRDefault="00483B4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2,8</w:t>
            </w:r>
          </w:p>
        </w:tc>
      </w:tr>
      <w:tr w:rsidR="00FF435B" w:rsidRPr="00D53AA7" w14:paraId="031374B5" w14:textId="77777777" w:rsidTr="001D12AA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6008744E" w14:textId="549211FE" w:rsidR="00271302" w:rsidRDefault="00FF435B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  dostawa wody; </w:t>
            </w:r>
            <w:proofErr w:type="spellStart"/>
            <w:r w:rsidR="0027130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gospodarowa</w:t>
            </w:r>
            <w:proofErr w:type="spellEnd"/>
            <w:r w:rsidR="0027130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-   </w:t>
            </w:r>
          </w:p>
          <w:p w14:paraId="06C5B3DB" w14:textId="02C91E9C" w:rsidR="00271302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  nie </w:t>
            </w:r>
            <w:r w:rsidR="00FF435B"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ściekami i odpadami;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re-  </w:t>
            </w:r>
          </w:p>
          <w:p w14:paraId="55D36D68" w14:textId="78A7F845" w:rsidR="00FF435B" w:rsidRPr="00D53AA7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  ku</w:t>
            </w:r>
            <w:r w:rsidR="00FF435B"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ltywacja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2B191B5B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23 204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7D3B2D19" w14:textId="77777777" w:rsidR="00FF435B" w:rsidRPr="00342FD7" w:rsidRDefault="00B13990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13990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24 558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623E1D61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26 382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03F9F17A" w14:textId="77777777" w:rsidR="00FF435B" w:rsidRPr="00342FD7" w:rsidRDefault="000A501F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29 318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26B183A1" w14:textId="77777777" w:rsidR="00FF435B" w:rsidRPr="00342FD7" w:rsidRDefault="00483B4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1,3</w:t>
            </w:r>
          </w:p>
        </w:tc>
      </w:tr>
      <w:tr w:rsidR="00FF435B" w:rsidRPr="00D53AA7" w14:paraId="33E242F4" w14:textId="77777777" w:rsidTr="001D12AA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1C710698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Budownictwo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3716A999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123 248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7B751BC9" w14:textId="77777777" w:rsidR="00FF435B" w:rsidRPr="00342FD7" w:rsidRDefault="00B13990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13990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142 022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56B7D99E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149 944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662455F1" w14:textId="77777777" w:rsidR="00FF435B" w:rsidRPr="00342FD7" w:rsidRDefault="000A501F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147 493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1B01ECB3" w14:textId="77777777" w:rsidR="00FF435B" w:rsidRPr="00342FD7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6,3</w:t>
            </w:r>
          </w:p>
        </w:tc>
      </w:tr>
      <w:tr w:rsidR="00FF435B" w:rsidRPr="00D53AA7" w14:paraId="19E37E87" w14:textId="77777777" w:rsidTr="001D12AA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0A2F5FC3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Handel; naprawa pojazdów </w:t>
            </w: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samochodowych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56797C80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308 603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0DAA3157" w14:textId="77777777" w:rsidR="00FF435B" w:rsidRPr="00342FD7" w:rsidRDefault="00B13990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13990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329 932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55338D3A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354 500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35BDD3DF" w14:textId="77777777" w:rsidR="00FF435B" w:rsidRPr="00342FD7" w:rsidRDefault="000A501F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355 555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4E75D7C5" w14:textId="77777777" w:rsidR="00FF435B" w:rsidRPr="00342FD7" w:rsidRDefault="00483B4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15,3</w:t>
            </w:r>
          </w:p>
        </w:tc>
      </w:tr>
      <w:tr w:rsidR="00FF435B" w:rsidRPr="00D53AA7" w14:paraId="28C05695" w14:textId="77777777" w:rsidTr="001D12AA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4779D257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nsport i gospodarka magazynowa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27873085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119 623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085D1ACA" w14:textId="77777777" w:rsidR="00FF435B" w:rsidRPr="00342FD7" w:rsidRDefault="00B13990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13990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130 518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76D95AE5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140 649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0B810725" w14:textId="77777777" w:rsidR="00FF435B" w:rsidRPr="00342FD7" w:rsidRDefault="000A501F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138 162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6FFBC4F8" w14:textId="77777777" w:rsidR="00FF435B" w:rsidRPr="00342FD7" w:rsidRDefault="00483B4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5,9</w:t>
            </w:r>
          </w:p>
        </w:tc>
      </w:tr>
      <w:tr w:rsidR="00FF435B" w:rsidRPr="00D53AA7" w14:paraId="3AC4794D" w14:textId="77777777" w:rsidTr="001D12AA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75C64899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Zakwaterowanie i gastronomia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52DC17CE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22 749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608A2E59" w14:textId="77777777" w:rsidR="00FF435B" w:rsidRPr="00342FD7" w:rsidRDefault="00B13990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13990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24 540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3020F77B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27 496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7BC2F9C7" w14:textId="77777777" w:rsidR="00FF435B" w:rsidRPr="00342FD7" w:rsidRDefault="000A501F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15 981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01F54E2B" w14:textId="77777777" w:rsidR="00FF435B" w:rsidRPr="00342FD7" w:rsidRDefault="00483B4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0,7</w:t>
            </w:r>
          </w:p>
        </w:tc>
      </w:tr>
      <w:tr w:rsidR="00FF435B" w:rsidRPr="00D53AA7" w14:paraId="24B50395" w14:textId="77777777" w:rsidTr="001D12AA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1E6E42DD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Informacja i komunikacja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0707D222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72 317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52151E85" w14:textId="77777777" w:rsidR="00FF435B" w:rsidRPr="00342FD7" w:rsidRDefault="00B13990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13990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79 216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0F40A8B0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87 386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3E942FA5" w14:textId="77777777" w:rsidR="00FF435B" w:rsidRPr="00342FD7" w:rsidRDefault="000A501F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95 431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55F4A043" w14:textId="77777777" w:rsidR="00FF435B" w:rsidRPr="00342FD7" w:rsidRDefault="00483B4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4,1</w:t>
            </w:r>
          </w:p>
        </w:tc>
      </w:tr>
      <w:tr w:rsidR="00FF435B" w:rsidRPr="00D53AA7" w14:paraId="43DCB9AF" w14:textId="77777777" w:rsidTr="001D12AA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4F572B6B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Działalność finansowa i ubezpieczeniowa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5E297BDD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74 660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7881BEE0" w14:textId="77777777" w:rsidR="00FF435B" w:rsidRPr="00342FD7" w:rsidRDefault="00B13990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13990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77 322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24847F4D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83 034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0A14846B" w14:textId="77777777" w:rsidR="00FF435B" w:rsidRPr="00342FD7" w:rsidRDefault="000A501F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81 696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5028AF5F" w14:textId="77777777" w:rsidR="00FF435B" w:rsidRPr="00342FD7" w:rsidRDefault="00483B4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3,5</w:t>
            </w:r>
          </w:p>
        </w:tc>
      </w:tr>
      <w:tr w:rsidR="00FF435B" w:rsidRPr="00D53AA7" w14:paraId="05A61907" w14:textId="77777777" w:rsidTr="001D12AA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05CC572E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Obsługa rynku nieruchomości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0B3922B5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85 700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29F52690" w14:textId="77777777" w:rsidR="00FF435B" w:rsidRPr="00342FD7" w:rsidRDefault="00B13990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13990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90 796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3CD52D9E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113 077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5943CEEE" w14:textId="77777777" w:rsidR="00FF435B" w:rsidRPr="00342FD7" w:rsidRDefault="000A501F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119 770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196653B5" w14:textId="77777777" w:rsidR="00FF435B" w:rsidRPr="00342FD7" w:rsidRDefault="00483B4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5,1</w:t>
            </w:r>
          </w:p>
        </w:tc>
      </w:tr>
      <w:tr w:rsidR="00FF435B" w:rsidRPr="00D53AA7" w14:paraId="77FD5C6B" w14:textId="77777777" w:rsidTr="001D12AA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501AE5F4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Działalność profesjonalna, naukowa i techniczna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32F49543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103 544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6C0EFA16" w14:textId="77777777" w:rsidR="00FF435B" w:rsidRPr="00342FD7" w:rsidRDefault="00B13990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13990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109 816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159D1A87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117 645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470F5C53" w14:textId="77777777" w:rsidR="00FF435B" w:rsidRPr="00342FD7" w:rsidRDefault="000A501F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121 237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3355A73B" w14:textId="77777777" w:rsidR="00FF435B" w:rsidRPr="00342FD7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5,2</w:t>
            </w:r>
          </w:p>
        </w:tc>
      </w:tr>
      <w:tr w:rsidR="00FF435B" w:rsidRPr="00D53AA7" w14:paraId="3E981CE3" w14:textId="77777777" w:rsidTr="001D12AA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4DCF7AD8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Administrowanie i działalność wspierająca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2BA8819E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44 980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7A81595F" w14:textId="77777777" w:rsidR="00FF435B" w:rsidRPr="00342FD7" w:rsidRDefault="00B13990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13990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48 817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4F4E7C95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59 016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110E4FB3" w14:textId="77777777" w:rsidR="00FF435B" w:rsidRPr="00342FD7" w:rsidRDefault="00483B4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60 136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6D144B42" w14:textId="77777777" w:rsidR="00FF435B" w:rsidRPr="00342FD7" w:rsidRDefault="00483B4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2,6</w:t>
            </w:r>
          </w:p>
        </w:tc>
      </w:tr>
      <w:tr w:rsidR="00FF435B" w:rsidRPr="00D53AA7" w14:paraId="2804C750" w14:textId="77777777" w:rsidTr="001D12AA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6C98F852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Administracja publ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iczna i obrona narodowa; obowiąz</w:t>
            </w: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kowe zabezpieczenia społeczne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437B430C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97 437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6AC7F481" w14:textId="77777777" w:rsidR="00FF435B" w:rsidRPr="00342FD7" w:rsidRDefault="00B13990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13990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101 614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13FBEE34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110 795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42EE05C0" w14:textId="77777777" w:rsidR="00FF435B" w:rsidRPr="00342FD7" w:rsidRDefault="00483B4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119 235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405F6DD1" w14:textId="77777777" w:rsidR="00FF435B" w:rsidRPr="00342FD7" w:rsidRDefault="00483B4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5,1</w:t>
            </w:r>
          </w:p>
        </w:tc>
      </w:tr>
      <w:tr w:rsidR="00FF435B" w:rsidRPr="00D53AA7" w14:paraId="5921C4DE" w14:textId="77777777" w:rsidTr="001D12AA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5A5F207A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0E6DCF0D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79 588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25ACDA53" w14:textId="77777777" w:rsidR="00FF435B" w:rsidRPr="00342FD7" w:rsidRDefault="00B13990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13990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85 085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73406942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92 589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0912F148" w14:textId="77777777" w:rsidR="00FF435B" w:rsidRPr="00342FD7" w:rsidRDefault="00483B4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100 134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36BF04A3" w14:textId="77777777" w:rsidR="00FF435B" w:rsidRPr="00342FD7" w:rsidRDefault="00483B4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4,3</w:t>
            </w:r>
          </w:p>
        </w:tc>
      </w:tr>
      <w:tr w:rsidR="00FF435B" w:rsidRPr="00D53AA7" w14:paraId="32060E93" w14:textId="77777777" w:rsidTr="001D12AA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7F8A68D0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Opieka zdrowotna i pomoc społeczna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7BE3F08A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77 916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728FDD6F" w14:textId="77777777" w:rsidR="00FF435B" w:rsidRPr="00342FD7" w:rsidRDefault="00B13990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13990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82 865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142EDC8B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89 723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64CF85A7" w14:textId="77777777" w:rsidR="00FF435B" w:rsidRPr="00342FD7" w:rsidRDefault="00483B4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93 483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08474A9D" w14:textId="77777777" w:rsidR="00FF435B" w:rsidRPr="00342FD7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4,0</w:t>
            </w:r>
          </w:p>
        </w:tc>
      </w:tr>
      <w:tr w:rsidR="00FF435B" w:rsidRPr="00D53AA7" w14:paraId="0A594D75" w14:textId="77777777" w:rsidTr="001D12AA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2D69F751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Działalność związana z kulturą, rozrywką i rekreacją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5541B711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12 827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5518DC71" w14:textId="77777777" w:rsidR="00FF435B" w:rsidRPr="00342FD7" w:rsidRDefault="00B13990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13990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14 259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35CDD004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15 060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33B1F1AF" w14:textId="77777777" w:rsidR="00FF435B" w:rsidRPr="00342FD7" w:rsidRDefault="00483B4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15 126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4C91A44F" w14:textId="77777777" w:rsidR="00FF435B" w:rsidRPr="00342FD7" w:rsidRDefault="00483B4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0,7</w:t>
            </w:r>
          </w:p>
        </w:tc>
      </w:tr>
      <w:tr w:rsidR="00FF435B" w:rsidRPr="00D53AA7" w14:paraId="05FF14C8" w14:textId="77777777" w:rsidTr="001D12AA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1EFD446B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Pozostała działalność usł</w:t>
            </w: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ugowa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75367836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24 338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45AEAA6D" w14:textId="77777777" w:rsidR="00FF435B" w:rsidRPr="00342FD7" w:rsidRDefault="00B13990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13990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25 170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58CCE659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27 652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hideMark/>
          </w:tcPr>
          <w:p w14:paraId="47ADBA80" w14:textId="77777777" w:rsidR="00FF435B" w:rsidRPr="00342FD7" w:rsidRDefault="00483B4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27 570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hideMark/>
          </w:tcPr>
          <w:p w14:paraId="6ED895FE" w14:textId="77777777" w:rsidR="00FF435B" w:rsidRPr="00342FD7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1,2</w:t>
            </w:r>
          </w:p>
        </w:tc>
      </w:tr>
      <w:tr w:rsidR="00FF435B" w:rsidRPr="00D53AA7" w14:paraId="12B02CDE" w14:textId="77777777" w:rsidTr="001D12AA">
        <w:trPr>
          <w:trHeight w:val="355"/>
        </w:trPr>
        <w:tc>
          <w:tcPr>
            <w:tcW w:w="252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25CCF887" w14:textId="77777777" w:rsidR="00FF435B" w:rsidRPr="00D53AA7" w:rsidRDefault="00FF435B" w:rsidP="00FF435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Gospodarstwa domowe zatrudniające pracowników oraz wytwarzające produkty na własne potrzeby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000000" w:fill="FFFFFF"/>
            <w:noWrap/>
            <w:hideMark/>
          </w:tcPr>
          <w:p w14:paraId="43670B8A" w14:textId="77777777" w:rsidR="00FF435B" w:rsidRPr="00FF435B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F435B">
              <w:rPr>
                <w:sz w:val="16"/>
                <w:szCs w:val="16"/>
              </w:rPr>
              <w:t>1 941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000000" w:fill="FFFFFF"/>
            <w:noWrap/>
            <w:hideMark/>
          </w:tcPr>
          <w:p w14:paraId="63328552" w14:textId="77777777" w:rsidR="00FF435B" w:rsidRPr="00342FD7" w:rsidRDefault="00B13990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13990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2 499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000000" w:fill="FFFFFF"/>
            <w:noWrap/>
            <w:hideMark/>
          </w:tcPr>
          <w:p w14:paraId="243192FA" w14:textId="77777777" w:rsidR="00FF435B" w:rsidRPr="00342FD7" w:rsidRDefault="00D62A72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2 731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000000" w:fill="FFFFFF"/>
            <w:noWrap/>
            <w:hideMark/>
          </w:tcPr>
          <w:p w14:paraId="1CE041C9" w14:textId="77777777" w:rsidR="00FF435B" w:rsidRPr="00342FD7" w:rsidRDefault="00483B4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2 233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2488200" w14:textId="77777777" w:rsidR="00FF435B" w:rsidRPr="00342FD7" w:rsidRDefault="00FF435B" w:rsidP="00B1399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0,1</w:t>
            </w:r>
          </w:p>
        </w:tc>
      </w:tr>
    </w:tbl>
    <w:p w14:paraId="0BB60596" w14:textId="77777777" w:rsidR="00AD6BFC" w:rsidRDefault="00A42606" w:rsidP="00B73F2D">
      <w:pPr>
        <w:spacing w:before="80"/>
        <w:rPr>
          <w:b/>
          <w:noProof/>
          <w:color w:val="001D77"/>
          <w:spacing w:val="-2"/>
          <w:szCs w:val="19"/>
        </w:rPr>
      </w:pPr>
      <w:r w:rsidRPr="00BA21E6">
        <w:rPr>
          <w:noProof/>
          <w:color w:val="001D77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C6073A7" wp14:editId="72736A39">
                <wp:simplePos x="0" y="0"/>
                <wp:positionH relativeFrom="page">
                  <wp:posOffset>5696585</wp:posOffset>
                </wp:positionH>
                <wp:positionV relativeFrom="paragraph">
                  <wp:posOffset>-7675245</wp:posOffset>
                </wp:positionV>
                <wp:extent cx="1892300" cy="22703155"/>
                <wp:effectExtent l="0" t="0" r="0" b="444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2270315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Prostokąt 11" style="position:absolute;margin-left:448.55pt;margin-top:-604.35pt;width:149pt;height:1787.6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#ececec" stroked="f" strokeweight="1pt" w14:anchorId="68EB1A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">
                <w10:wrap anchorx="page"/>
              </v:rect>
            </w:pict>
          </mc:Fallback>
        </mc:AlternateContent>
      </w:r>
    </w:p>
    <w:p w14:paraId="6101032A" w14:textId="77777777" w:rsidR="00D53AA7" w:rsidRPr="00D566CC" w:rsidRDefault="00D53AA7" w:rsidP="00B73F2D">
      <w:pPr>
        <w:spacing w:before="80"/>
        <w:rPr>
          <w:b/>
          <w:sz w:val="18"/>
        </w:rPr>
      </w:pPr>
      <w:r w:rsidRPr="00D566CC">
        <w:rPr>
          <w:b/>
          <w:noProof/>
          <w:spacing w:val="-2"/>
          <w:szCs w:val="19"/>
        </w:rPr>
        <w:t>Tablica 2. Dynamika produktu krajowego brutto (ceny stałe)</w:t>
      </w:r>
      <w:r w:rsidR="00BA21E6" w:rsidRPr="00D566CC">
        <w:rPr>
          <w:b/>
          <w:noProof/>
          <w:szCs w:val="19"/>
          <w:lang w:eastAsia="pl-PL"/>
        </w:rPr>
        <w:t xml:space="preserve"> </w:t>
      </w:r>
    </w:p>
    <w:tbl>
      <w:tblPr>
        <w:tblW w:w="74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134"/>
        <w:gridCol w:w="1276"/>
        <w:gridCol w:w="1314"/>
        <w:gridCol w:w="1136"/>
      </w:tblGrid>
      <w:tr w:rsidR="00BA21E6" w:rsidRPr="00BA21E6" w14:paraId="690A3CAB" w14:textId="77777777" w:rsidTr="00271302">
        <w:trPr>
          <w:trHeight w:val="17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33A85" w14:textId="77777777" w:rsidR="00BA21E6" w:rsidRPr="00BA21E6" w:rsidRDefault="00BA21E6" w:rsidP="00BA21E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8FF78" w14:textId="77777777" w:rsidR="00BA21E6" w:rsidRPr="00BA21E6" w:rsidRDefault="00BA21E6" w:rsidP="00BA21E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D81E1" w14:textId="77777777" w:rsidR="00BA21E6" w:rsidRPr="00BA21E6" w:rsidRDefault="00BA21E6" w:rsidP="00BA21E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C3BC7" w14:textId="77777777" w:rsidR="00BA21E6" w:rsidRPr="00BA21E6" w:rsidRDefault="00BA21E6" w:rsidP="00BA21E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E0D1E" w14:textId="77777777" w:rsidR="00BA21E6" w:rsidRPr="00BA21E6" w:rsidRDefault="00BA21E6" w:rsidP="00BA21E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BA21E6" w:rsidRPr="00BA21E6" w14:paraId="5B21D619" w14:textId="77777777" w:rsidTr="00271302">
        <w:trPr>
          <w:trHeight w:val="174"/>
        </w:trPr>
        <w:tc>
          <w:tcPr>
            <w:tcW w:w="2552" w:type="dxa"/>
            <w:vMerge w:val="restart"/>
            <w:tcBorders>
              <w:top w:val="nil"/>
              <w:left w:val="nil"/>
              <w:bottom w:val="single" w:sz="8" w:space="0" w:color="002060"/>
              <w:right w:val="single" w:sz="4" w:space="0" w:color="002060"/>
            </w:tcBorders>
            <w:shd w:val="clear" w:color="000000" w:fill="FFFFFF"/>
            <w:noWrap/>
            <w:vAlign w:val="center"/>
            <w:hideMark/>
          </w:tcPr>
          <w:p w14:paraId="48C6673A" w14:textId="77777777" w:rsidR="00BA21E6" w:rsidRPr="00BA21E6" w:rsidRDefault="00BA21E6" w:rsidP="00BA21E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2060"/>
              <w:right w:val="nil"/>
            </w:tcBorders>
            <w:shd w:val="clear" w:color="000000" w:fill="FFFFFF"/>
            <w:noWrap/>
            <w:vAlign w:val="bottom"/>
            <w:hideMark/>
          </w:tcPr>
          <w:p w14:paraId="7E73069D" w14:textId="77777777" w:rsidR="00BA21E6" w:rsidRPr="00BA21E6" w:rsidRDefault="00005A8E" w:rsidP="00BA21E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2017</w:t>
            </w:r>
          </w:p>
        </w:tc>
        <w:tc>
          <w:tcPr>
            <w:tcW w:w="1276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DD1C07B" w14:textId="77777777" w:rsidR="00BA21E6" w:rsidRPr="00BA21E6" w:rsidRDefault="00005A8E" w:rsidP="00BA21E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000000" w:fill="FFFFFF"/>
            <w:noWrap/>
            <w:vAlign w:val="bottom"/>
            <w:hideMark/>
          </w:tcPr>
          <w:p w14:paraId="12D1E383" w14:textId="77777777" w:rsidR="00BA21E6" w:rsidRPr="00BA21E6" w:rsidRDefault="00005A8E" w:rsidP="00BA21E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2060"/>
              <w:right w:val="nil"/>
            </w:tcBorders>
            <w:shd w:val="clear" w:color="000000" w:fill="FFFFFF"/>
            <w:noWrap/>
            <w:vAlign w:val="bottom"/>
            <w:hideMark/>
          </w:tcPr>
          <w:p w14:paraId="1911CE3E" w14:textId="77777777" w:rsidR="00BA21E6" w:rsidRPr="00BA21E6" w:rsidRDefault="00005A8E" w:rsidP="00BA21E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2020</w:t>
            </w:r>
          </w:p>
        </w:tc>
      </w:tr>
      <w:tr w:rsidR="00BA21E6" w:rsidRPr="00BA21E6" w14:paraId="23CF2548" w14:textId="77777777" w:rsidTr="00271302">
        <w:trPr>
          <w:trHeight w:val="496"/>
        </w:trPr>
        <w:tc>
          <w:tcPr>
            <w:tcW w:w="2552" w:type="dxa"/>
            <w:vMerge/>
            <w:tcBorders>
              <w:top w:val="nil"/>
              <w:left w:val="nil"/>
              <w:bottom w:val="single" w:sz="8" w:space="0" w:color="002060"/>
              <w:right w:val="single" w:sz="4" w:space="0" w:color="002060"/>
            </w:tcBorders>
            <w:vAlign w:val="center"/>
            <w:hideMark/>
          </w:tcPr>
          <w:p w14:paraId="3C1F520D" w14:textId="77777777" w:rsidR="00BA21E6" w:rsidRPr="00BA21E6" w:rsidRDefault="00BA21E6" w:rsidP="00BA21E6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860" w:type="dxa"/>
            <w:gridSpan w:val="4"/>
            <w:tcBorders>
              <w:top w:val="single" w:sz="4" w:space="0" w:color="002060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189B95D1" w14:textId="77777777" w:rsidR="00BA21E6" w:rsidRPr="00BA21E6" w:rsidRDefault="00BA21E6" w:rsidP="00BA21E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rok poprzedni = 100</w:t>
            </w:r>
          </w:p>
        </w:tc>
      </w:tr>
      <w:tr w:rsidR="00530871" w:rsidRPr="00BA21E6" w14:paraId="4B8D3610" w14:textId="77777777" w:rsidTr="00271302">
        <w:trPr>
          <w:trHeight w:val="337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5CD5F107" w14:textId="77777777" w:rsidR="00530871" w:rsidRPr="00BA21E6" w:rsidRDefault="00530871" w:rsidP="00530871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Spożycie ogółem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168C8A63" w14:textId="77777777" w:rsidR="00530871" w:rsidRPr="001D12AA" w:rsidRDefault="00530871" w:rsidP="00005A8E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</w:t>
            </w:r>
            <w:r w:rsidR="00005A8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28A5C092" w14:textId="77777777" w:rsidR="00530871" w:rsidRPr="001D12AA" w:rsidRDefault="00530871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  <w:r w:rsidR="00005A8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04,3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79D97B40" w14:textId="77777777" w:rsidR="00530871" w:rsidRPr="001D12AA" w:rsidRDefault="00005A8E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275A3AC4" w14:textId="77777777" w:rsidR="00530871" w:rsidRPr="001D12AA" w:rsidRDefault="00005A8E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98,9</w:t>
            </w:r>
          </w:p>
        </w:tc>
      </w:tr>
      <w:tr w:rsidR="00530871" w:rsidRPr="00BA21E6" w14:paraId="7BA000F0" w14:textId="77777777" w:rsidTr="00271302">
        <w:trPr>
          <w:trHeight w:val="269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035FDAE2" w14:textId="77777777" w:rsidR="00530871" w:rsidRPr="00BA21E6" w:rsidRDefault="00530871" w:rsidP="00530871">
            <w:pPr>
              <w:spacing w:before="0" w:after="0" w:line="240" w:lineRule="auto"/>
              <w:ind w:firstLineChars="300" w:firstLine="48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0F5CC621" w14:textId="77777777" w:rsidR="00530871" w:rsidRPr="00BA21E6" w:rsidRDefault="00530871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7529920A" w14:textId="77777777" w:rsidR="00530871" w:rsidRPr="00BA21E6" w:rsidRDefault="00530871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56D4705C" w14:textId="77777777" w:rsidR="00530871" w:rsidRPr="00BA21E6" w:rsidRDefault="00530871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2EE75476" w14:textId="77777777" w:rsidR="00530871" w:rsidRPr="00BA21E6" w:rsidRDefault="00530871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530871" w:rsidRPr="00BA21E6" w14:paraId="29B7550B" w14:textId="77777777" w:rsidTr="00271302">
        <w:trPr>
          <w:trHeight w:val="534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445101BB" w14:textId="77777777" w:rsidR="00530871" w:rsidRPr="00BA21E6" w:rsidRDefault="00530871" w:rsidP="00530871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spożycie w sektorze</w:t>
            </w: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gospodarstw domowych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72BC373A" w14:textId="77777777" w:rsidR="00530871" w:rsidRPr="001D12AA" w:rsidRDefault="00005A8E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399F932C" w14:textId="77777777" w:rsidR="00530871" w:rsidRPr="001D12AA" w:rsidRDefault="00530871" w:rsidP="00005A8E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</w:t>
            </w:r>
            <w:r w:rsidR="00005A8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39DDD66D" w14:textId="77777777" w:rsidR="00530871" w:rsidRPr="001D12AA" w:rsidRDefault="00530871" w:rsidP="00005A8E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</w:t>
            </w:r>
            <w:r w:rsidR="00005A8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0E77EC77" w14:textId="77777777" w:rsidR="00530871" w:rsidRPr="001D12AA" w:rsidRDefault="00005A8E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97,</w:t>
            </w:r>
            <w:r w:rsidR="00530871"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530871" w:rsidRPr="00BA21E6" w14:paraId="678CBFDE" w14:textId="77777777" w:rsidTr="00271302">
        <w:trPr>
          <w:trHeight w:val="534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7946493B" w14:textId="77777777" w:rsidR="00530871" w:rsidRPr="00BA21E6" w:rsidRDefault="00530871" w:rsidP="00530871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spożycie w sektorze instytucji </w:t>
            </w: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rządowych i samorządowych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18744C28" w14:textId="77777777" w:rsidR="00530871" w:rsidRPr="001D12AA" w:rsidRDefault="00005A8E" w:rsidP="00005A8E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409A476A" w14:textId="77777777" w:rsidR="00530871" w:rsidRPr="001D12AA" w:rsidRDefault="00530871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  <w:r w:rsidR="00005A8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03,5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79B27FC7" w14:textId="77777777" w:rsidR="00530871" w:rsidRPr="001D12AA" w:rsidRDefault="00005A8E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106,5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4FDCE011" w14:textId="77777777" w:rsidR="00530871" w:rsidRPr="001D12AA" w:rsidRDefault="006B2872" w:rsidP="006B287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104,9</w:t>
            </w:r>
          </w:p>
        </w:tc>
      </w:tr>
      <w:tr w:rsidR="00530871" w:rsidRPr="00BA21E6" w14:paraId="4CE411F8" w14:textId="77777777" w:rsidTr="00271302">
        <w:trPr>
          <w:trHeight w:val="304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1DA9A3BB" w14:textId="77777777" w:rsidR="00530871" w:rsidRPr="00BA21E6" w:rsidRDefault="00530871" w:rsidP="00530871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Akumulacja brutto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0FFB0EFC" w14:textId="77777777" w:rsidR="00530871" w:rsidRPr="001D12AA" w:rsidRDefault="006B2872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2D7A890E" w14:textId="77777777" w:rsidR="00530871" w:rsidRPr="001D12AA" w:rsidRDefault="006B2872" w:rsidP="006B287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110,5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50E897B5" w14:textId="77777777" w:rsidR="00530871" w:rsidRPr="001D12AA" w:rsidRDefault="00530871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  <w:r w:rsidR="006B287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00,3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0610C862" w14:textId="77777777" w:rsidR="00530871" w:rsidRPr="001D12AA" w:rsidRDefault="006B2872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87,9</w:t>
            </w:r>
          </w:p>
        </w:tc>
      </w:tr>
      <w:tr w:rsidR="00530871" w:rsidRPr="00BA21E6" w14:paraId="63F16B68" w14:textId="77777777" w:rsidTr="00271302">
        <w:trPr>
          <w:trHeight w:val="250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6492440A" w14:textId="77777777" w:rsidR="00530871" w:rsidRPr="00BA21E6" w:rsidRDefault="00530871" w:rsidP="00530871">
            <w:pPr>
              <w:spacing w:before="0" w:after="0" w:line="240" w:lineRule="auto"/>
              <w:ind w:firstLineChars="300" w:firstLine="48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5A491184" w14:textId="77777777" w:rsidR="00530871" w:rsidRPr="00BA21E6" w:rsidRDefault="00530871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4031E5A5" w14:textId="77777777" w:rsidR="00530871" w:rsidRPr="00BA21E6" w:rsidRDefault="00530871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5543CBF9" w14:textId="77777777" w:rsidR="00530871" w:rsidRPr="00BA21E6" w:rsidRDefault="00530871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24F4F1EA" w14:textId="77777777" w:rsidR="00530871" w:rsidRPr="00BA21E6" w:rsidRDefault="00530871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530871" w:rsidRPr="00BA21E6" w14:paraId="001072CD" w14:textId="77777777" w:rsidTr="00271302">
        <w:trPr>
          <w:trHeight w:val="299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3FB266F9" w14:textId="77777777" w:rsidR="00530871" w:rsidRPr="00BA21E6" w:rsidRDefault="00530871" w:rsidP="00530871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nakłady brutto na środki trwałe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3A253167" w14:textId="77777777" w:rsidR="00530871" w:rsidRPr="001D12AA" w:rsidRDefault="006B2872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3FE5192E" w14:textId="77777777" w:rsidR="00530871" w:rsidRPr="001D12AA" w:rsidRDefault="00530871" w:rsidP="006B287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</w:t>
            </w:r>
            <w:r w:rsidR="006B287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9,4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5303CE9B" w14:textId="77777777" w:rsidR="00530871" w:rsidRPr="001D12AA" w:rsidRDefault="00530871" w:rsidP="006B287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  <w:r w:rsidR="006B287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06,1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5419E26E" w14:textId="77777777" w:rsidR="00530871" w:rsidRPr="001D12AA" w:rsidRDefault="00B23101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noProof/>
                <w:color w:val="001D77"/>
                <w:szCs w:val="19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51F45CB" wp14:editId="5BC56964">
                      <wp:simplePos x="0" y="0"/>
                      <wp:positionH relativeFrom="page">
                        <wp:posOffset>1257300</wp:posOffset>
                      </wp:positionH>
                      <wp:positionV relativeFrom="paragraph">
                        <wp:posOffset>-613410</wp:posOffset>
                      </wp:positionV>
                      <wp:extent cx="1892300" cy="22703155"/>
                      <wp:effectExtent l="0" t="0" r="0" b="4445"/>
                      <wp:wrapNone/>
                      <wp:docPr id="13" name="Prostoką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2300" cy="22703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CECEC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ect id="Prostokąt 13" style="position:absolute;margin-left:99pt;margin-top:-48.3pt;width:149pt;height:1787.65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#ececec" stroked="f" strokeweight="1pt" w14:anchorId="2814AF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">
                      <w10:wrap anchorx="page"/>
                    </v:rect>
                  </w:pict>
                </mc:Fallback>
              </mc:AlternateContent>
            </w:r>
            <w:r w:rsidR="006B287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91,0</w:t>
            </w:r>
          </w:p>
        </w:tc>
      </w:tr>
      <w:tr w:rsidR="00530871" w:rsidRPr="00BA21E6" w14:paraId="12860801" w14:textId="77777777" w:rsidTr="00271302">
        <w:trPr>
          <w:trHeight w:val="350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1210D7F9" w14:textId="77777777" w:rsidR="00530871" w:rsidRPr="00BA21E6" w:rsidRDefault="00530871" w:rsidP="00530871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Eksport towarów i usług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2B3A3976" w14:textId="77777777" w:rsidR="00530871" w:rsidRPr="001D12AA" w:rsidRDefault="006B2872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73BB285E" w14:textId="77777777" w:rsidR="00530871" w:rsidRPr="001D12AA" w:rsidRDefault="006B2872" w:rsidP="006B287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106,9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6E08973B" w14:textId="77777777" w:rsidR="00530871" w:rsidRPr="001D12AA" w:rsidRDefault="00530871" w:rsidP="006B287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  <w:r w:rsidR="006B287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05,2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5A9EA0A7" w14:textId="77777777" w:rsidR="00530871" w:rsidRPr="001D12AA" w:rsidRDefault="00530871" w:rsidP="006B287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</w:t>
            </w:r>
            <w:r w:rsidR="006B287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,1</w:t>
            </w:r>
          </w:p>
        </w:tc>
      </w:tr>
      <w:tr w:rsidR="00530871" w:rsidRPr="00BA21E6" w14:paraId="4AF7C463" w14:textId="77777777" w:rsidTr="00271302">
        <w:trPr>
          <w:trHeight w:val="292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3AEDBFF7" w14:textId="77777777" w:rsidR="00530871" w:rsidRPr="00BA21E6" w:rsidRDefault="00530871" w:rsidP="00530871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Import towarów i usług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4DEA4A03" w14:textId="77777777" w:rsidR="00530871" w:rsidRPr="001D12AA" w:rsidRDefault="006B2872" w:rsidP="006B287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3026226B" w14:textId="77777777" w:rsidR="00530871" w:rsidRPr="001D12AA" w:rsidRDefault="006B2872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107,4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420327BB" w14:textId="77777777" w:rsidR="00530871" w:rsidRPr="001D12AA" w:rsidRDefault="00530871" w:rsidP="006B287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</w:t>
            </w:r>
            <w:r w:rsidR="006B287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3,0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0E180801" w14:textId="77777777" w:rsidR="00530871" w:rsidRPr="001D12AA" w:rsidRDefault="006B2872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98,8</w:t>
            </w:r>
          </w:p>
        </w:tc>
      </w:tr>
      <w:tr w:rsidR="00530871" w:rsidRPr="00BA21E6" w14:paraId="2CF82B7F" w14:textId="77777777" w:rsidTr="00271302">
        <w:trPr>
          <w:trHeight w:val="281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1E35E262" w14:textId="77777777" w:rsidR="00530871" w:rsidRPr="00BA21E6" w:rsidRDefault="00530871" w:rsidP="00530871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Popyt krajowy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143A89F8" w14:textId="77777777" w:rsidR="00530871" w:rsidRPr="001D12AA" w:rsidRDefault="00530871" w:rsidP="006B287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</w:t>
            </w:r>
            <w:r w:rsidR="006B287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24CBA3B2" w14:textId="77777777" w:rsidR="00530871" w:rsidRPr="001D12AA" w:rsidRDefault="00530871" w:rsidP="006B287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</w:t>
            </w:r>
            <w:r w:rsidR="006B287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3353AAC6" w14:textId="77777777" w:rsidR="00530871" w:rsidRPr="001D12AA" w:rsidRDefault="00530871" w:rsidP="006B287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</w:t>
            </w:r>
            <w:r w:rsidR="006B287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,6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2BCB2FDE" w14:textId="77777777" w:rsidR="00530871" w:rsidRPr="001D12AA" w:rsidRDefault="006B2872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96,6</w:t>
            </w:r>
          </w:p>
        </w:tc>
      </w:tr>
      <w:tr w:rsidR="00530871" w:rsidRPr="00BA21E6" w14:paraId="13BA6119" w14:textId="77777777" w:rsidTr="00271302">
        <w:trPr>
          <w:trHeight w:val="339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A9646E" w14:textId="77777777" w:rsidR="00530871" w:rsidRPr="00BA21E6" w:rsidRDefault="00530871" w:rsidP="00530871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Produkt krajowy brutto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487E99C4" w14:textId="77777777" w:rsidR="00530871" w:rsidRPr="00530871" w:rsidRDefault="00530871" w:rsidP="006B2872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10</w:t>
            </w:r>
            <w:r w:rsidR="006B2872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3BDDCAD2" w14:textId="77777777" w:rsidR="00530871" w:rsidRPr="00530871" w:rsidRDefault="00530871" w:rsidP="006B2872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10</w:t>
            </w:r>
            <w:r w:rsidR="006B2872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46BAB33B" w14:textId="77777777" w:rsidR="00530871" w:rsidRPr="00530871" w:rsidRDefault="00530871" w:rsidP="00530871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1</w:t>
            </w:r>
            <w:r w:rsidR="006B2872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04,7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037AA937" w14:textId="77777777" w:rsidR="00530871" w:rsidRPr="00530871" w:rsidRDefault="006B2872" w:rsidP="00530871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97,5</w:t>
            </w:r>
          </w:p>
        </w:tc>
      </w:tr>
      <w:tr w:rsidR="00530871" w:rsidRPr="00BA21E6" w14:paraId="6EDC6FCE" w14:textId="77777777" w:rsidTr="00271302">
        <w:trPr>
          <w:trHeight w:val="225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702BC5CF" w14:textId="77777777" w:rsidR="00530871" w:rsidRPr="00BA21E6" w:rsidRDefault="00530871" w:rsidP="00530871">
            <w:pPr>
              <w:spacing w:before="0" w:after="0" w:line="240" w:lineRule="auto"/>
              <w:ind w:firstLineChars="300" w:firstLine="48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5A508C36" w14:textId="77777777" w:rsidR="00530871" w:rsidRPr="00BA21E6" w:rsidRDefault="00530871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5F1FD0C0" w14:textId="77777777" w:rsidR="00530871" w:rsidRPr="00BA21E6" w:rsidRDefault="00530871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62984D7C" w14:textId="77777777" w:rsidR="00530871" w:rsidRPr="00BA21E6" w:rsidRDefault="00530871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07E171EE" w14:textId="77777777" w:rsidR="00530871" w:rsidRPr="00BA21E6" w:rsidRDefault="00530871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530871" w:rsidRPr="00BA21E6" w14:paraId="2BD4FAF7" w14:textId="77777777" w:rsidTr="00271302">
        <w:trPr>
          <w:trHeight w:val="229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19BA2275" w14:textId="77777777" w:rsidR="00530871" w:rsidRPr="00BA21E6" w:rsidRDefault="00530871" w:rsidP="00530871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Wartość dodana brutto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14C89648" w14:textId="77777777" w:rsidR="00530871" w:rsidRPr="001D12AA" w:rsidRDefault="00530871" w:rsidP="006B287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</w:t>
            </w:r>
            <w:r w:rsidR="006B287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6E3A0F56" w14:textId="77777777" w:rsidR="00530871" w:rsidRPr="001D12AA" w:rsidRDefault="00530871" w:rsidP="006B287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  <w:r w:rsidR="006B287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05,3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446B4583" w14:textId="77777777" w:rsidR="00530871" w:rsidRPr="001D12AA" w:rsidRDefault="00530871" w:rsidP="006B287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  <w:r w:rsidR="006B287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04,6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62568263" w14:textId="77777777" w:rsidR="00530871" w:rsidRPr="001D12AA" w:rsidRDefault="006B2872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97,4</w:t>
            </w:r>
          </w:p>
        </w:tc>
      </w:tr>
      <w:tr w:rsidR="00530871" w:rsidRPr="00BA21E6" w14:paraId="2B2B20CF" w14:textId="77777777" w:rsidTr="00271302">
        <w:trPr>
          <w:trHeight w:val="221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24AC97E5" w14:textId="5FEACE18" w:rsidR="00530871" w:rsidRPr="00BA21E6" w:rsidRDefault="00530871" w:rsidP="00530871">
            <w:pPr>
              <w:spacing w:before="0" w:after="0" w:line="240" w:lineRule="auto"/>
              <w:ind w:firstLineChars="300" w:firstLine="48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lastRenderedPageBreak/>
              <w:t>z tego: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0C4BEE95" w14:textId="77777777" w:rsidR="00530871" w:rsidRPr="00BA21E6" w:rsidRDefault="00530871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580C7B0E" w14:textId="77777777" w:rsidR="00530871" w:rsidRPr="00BA21E6" w:rsidRDefault="00530871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71D9B960" w14:textId="77777777" w:rsidR="00530871" w:rsidRPr="00BA21E6" w:rsidRDefault="00530871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48A98A4A" w14:textId="4DF1572B" w:rsidR="00530871" w:rsidRPr="00BA21E6" w:rsidRDefault="00990D51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noProof/>
                <w:color w:val="001D77"/>
                <w:szCs w:val="19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DCC3AF6" wp14:editId="3E24FAE2">
                      <wp:simplePos x="0" y="0"/>
                      <wp:positionH relativeFrom="page">
                        <wp:posOffset>1278890</wp:posOffset>
                      </wp:positionH>
                      <wp:positionV relativeFrom="paragraph">
                        <wp:posOffset>-617220</wp:posOffset>
                      </wp:positionV>
                      <wp:extent cx="1892300" cy="22703155"/>
                      <wp:effectExtent l="0" t="0" r="0" b="4445"/>
                      <wp:wrapNone/>
                      <wp:docPr id="16" name="Prostoką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2300" cy="22703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CECEC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ect id="Prostokąt 16" style="position:absolute;margin-left:100.7pt;margin-top:-48.6pt;width:149pt;height:1787.65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#ececec" stroked="f" strokeweight="1pt" w14:anchorId="3E3BF8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">
                      <w10:wrap anchorx="page"/>
                    </v:rect>
                  </w:pict>
                </mc:Fallback>
              </mc:AlternateContent>
            </w:r>
          </w:p>
        </w:tc>
      </w:tr>
      <w:tr w:rsidR="00530871" w:rsidRPr="00BA21E6" w14:paraId="6B984959" w14:textId="77777777" w:rsidTr="00271302">
        <w:trPr>
          <w:trHeight w:val="534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30967C91" w14:textId="77777777" w:rsidR="00530871" w:rsidRPr="00BA21E6" w:rsidRDefault="00530871" w:rsidP="00530871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Rolnictwo, leśnictwo, łowiectwo </w:t>
            </w: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 xml:space="preserve"> i rybactwo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18359893" w14:textId="77777777" w:rsidR="00530871" w:rsidRPr="001D12AA" w:rsidRDefault="006B2872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B287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5B2B0755" w14:textId="77777777" w:rsidR="00530871" w:rsidRPr="001D12AA" w:rsidRDefault="006B2872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B287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90,9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1CC5301B" w14:textId="77777777" w:rsidR="00530871" w:rsidRPr="001D12AA" w:rsidRDefault="00B70F54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99,2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53D348AF" w14:textId="22F51221" w:rsidR="00530871" w:rsidRPr="001D12AA" w:rsidRDefault="00B70F54" w:rsidP="0053087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113,8</w:t>
            </w:r>
          </w:p>
        </w:tc>
      </w:tr>
      <w:tr w:rsidR="00271302" w:rsidRPr="00BA21E6" w14:paraId="107E4F9A" w14:textId="77777777" w:rsidTr="00271302">
        <w:trPr>
          <w:trHeight w:val="278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</w:tcPr>
          <w:p w14:paraId="4545FE24" w14:textId="28F89D43" w:rsidR="00271302" w:rsidRPr="00BA21E6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Przemysł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</w:tcPr>
          <w:p w14:paraId="29338A9D" w14:textId="3ED9AB65" w:rsidR="00271302" w:rsidRPr="006B2872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</w:tcPr>
          <w:p w14:paraId="39597337" w14:textId="3F9112FD" w:rsidR="00271302" w:rsidRPr="006B2872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</w:tcPr>
          <w:p w14:paraId="37A5D814" w14:textId="3B9250D2" w:rsidR="00271302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103,0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</w:tcPr>
          <w:p w14:paraId="705F3B99" w14:textId="5382E428" w:rsidR="00271302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94,7</w:t>
            </w:r>
          </w:p>
        </w:tc>
      </w:tr>
      <w:tr w:rsidR="00271302" w:rsidRPr="00BA21E6" w14:paraId="211C9254" w14:textId="77777777" w:rsidTr="00271302">
        <w:trPr>
          <w:trHeight w:val="278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4C42CB20" w14:textId="2E1A4045" w:rsidR="00271302" w:rsidRPr="00BA21E6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   </w:t>
            </w: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górnictwo i wydobywanie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397764C4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B287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34617A63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B287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97,1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1AA0F0DF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2B456ABD" w14:textId="348901EE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86,2</w:t>
            </w:r>
          </w:p>
        </w:tc>
      </w:tr>
      <w:tr w:rsidR="00271302" w:rsidRPr="00BA21E6" w14:paraId="176DD8AC" w14:textId="77777777" w:rsidTr="00271302">
        <w:trPr>
          <w:trHeight w:val="342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602666CC" w14:textId="354260DB" w:rsidR="00271302" w:rsidRPr="00BA21E6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  </w:t>
            </w: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przetwórstwo przemysłowe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3C42887C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B287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5F7AD7DC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06B7F276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03,9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59DD3CAF" w14:textId="48A3402D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92,8</w:t>
            </w:r>
          </w:p>
        </w:tc>
      </w:tr>
      <w:tr w:rsidR="00271302" w:rsidRPr="00BA21E6" w14:paraId="0326BBE7" w14:textId="77777777" w:rsidTr="00271302">
        <w:trPr>
          <w:trHeight w:val="534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6C1E02D1" w14:textId="303B85F5" w:rsidR="00271302" w:rsidRPr="00BA21E6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  </w:t>
            </w: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wytwarzanie i zaopatrywanie </w:t>
            </w: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  </w:t>
            </w: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w energię elektryczną, gaz, </w:t>
            </w: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  </w:t>
            </w: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parę wodną i gorącą wodę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565EFEF1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B287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15673680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103,0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33A282E6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98,7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7C848672" w14:textId="2DD2C09D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107,7</w:t>
            </w:r>
          </w:p>
        </w:tc>
      </w:tr>
      <w:tr w:rsidR="00271302" w:rsidRPr="00BA21E6" w14:paraId="675FD15B" w14:textId="77777777" w:rsidTr="00271302">
        <w:trPr>
          <w:trHeight w:val="390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60E87F3F" w14:textId="77777777" w:rsidR="00271302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  dostawa wody; </w:t>
            </w:r>
            <w:proofErr w:type="spellStart"/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gospodarowa</w:t>
            </w:r>
            <w:proofErr w:type="spellEnd"/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-   </w:t>
            </w:r>
          </w:p>
          <w:p w14:paraId="52666EEC" w14:textId="77777777" w:rsidR="00271302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  nie </w:t>
            </w: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ściekami i odpadami;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re-  </w:t>
            </w:r>
          </w:p>
          <w:p w14:paraId="00034365" w14:textId="3EBA482C" w:rsidR="00271302" w:rsidRPr="00BA21E6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  ku</w:t>
            </w:r>
            <w:r w:rsidRPr="00D53AA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ltywacja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183D2F32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B287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7E484FCC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372A2ED6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6853869B" w14:textId="61FBD25A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105,8</w:t>
            </w:r>
          </w:p>
        </w:tc>
      </w:tr>
      <w:tr w:rsidR="00271302" w:rsidRPr="00BA21E6" w14:paraId="511E3D50" w14:textId="77777777" w:rsidTr="00271302">
        <w:trPr>
          <w:trHeight w:val="296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61EF8339" w14:textId="77777777" w:rsidR="00271302" w:rsidRPr="00BA21E6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Budownictwo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3C8A0284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B287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158F4F82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111,8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35E9E1A1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6881A831" w14:textId="6FEC3A4F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95,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271302" w:rsidRPr="00BA21E6" w14:paraId="57C8B0D4" w14:textId="77777777" w:rsidTr="00271302">
        <w:trPr>
          <w:trHeight w:val="460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1022F3EB" w14:textId="77777777" w:rsidR="00271302" w:rsidRPr="00BA21E6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Handel; naprawa pojazdów </w:t>
            </w: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samochodowych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27F42749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5C93D5BD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2E7B92AC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55B6903F" w14:textId="31DA8891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97,3</w:t>
            </w:r>
          </w:p>
        </w:tc>
      </w:tr>
      <w:tr w:rsidR="00271302" w:rsidRPr="00BA21E6" w14:paraId="2F1F2A46" w14:textId="77777777" w:rsidTr="00271302">
        <w:trPr>
          <w:trHeight w:val="347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49349D17" w14:textId="77777777" w:rsidR="00271302" w:rsidRPr="00BA21E6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i gospodarka magazynowa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027B60AA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5237FD0C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107,8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48F3A468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45F6FB9A" w14:textId="1A146441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93,4</w:t>
            </w:r>
          </w:p>
        </w:tc>
      </w:tr>
      <w:tr w:rsidR="00271302" w:rsidRPr="00BA21E6" w14:paraId="384443AD" w14:textId="77777777" w:rsidTr="00271302">
        <w:trPr>
          <w:trHeight w:val="351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59A58569" w14:textId="77777777" w:rsidR="00271302" w:rsidRPr="00BA21E6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Zakwaterowanie i gastronomia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3DFC0003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07993807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103,7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1C071C38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98,8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57D2423F" w14:textId="4B97B7C2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51,1</w:t>
            </w:r>
          </w:p>
        </w:tc>
      </w:tr>
      <w:tr w:rsidR="00271302" w:rsidRPr="00BA21E6" w14:paraId="53D73C1E" w14:textId="77777777" w:rsidTr="00271302">
        <w:trPr>
          <w:trHeight w:val="333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2DE5270E" w14:textId="77777777" w:rsidR="00271302" w:rsidRPr="00BA21E6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Informacja i komunikacja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4B180A71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74558064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108,0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0F2B7963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</w:t>
            </w: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11DC8496" w14:textId="553C0196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6,4</w:t>
            </w:r>
          </w:p>
        </w:tc>
      </w:tr>
      <w:tr w:rsidR="00271302" w:rsidRPr="00BA21E6" w14:paraId="69395A8C" w14:textId="77777777" w:rsidTr="00271302">
        <w:trPr>
          <w:trHeight w:val="469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032A2BA3" w14:textId="77777777" w:rsidR="00271302" w:rsidRPr="00BA21E6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Działalność finansowa i </w:t>
            </w: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ubezpieczeniowa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03D8AC70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2A5BFC37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115,6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25E784F1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110,1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3DE3DA45" w14:textId="3E1E68D0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85,3</w:t>
            </w:r>
          </w:p>
        </w:tc>
      </w:tr>
      <w:tr w:rsidR="00271302" w:rsidRPr="00BA21E6" w14:paraId="15955E3B" w14:textId="77777777" w:rsidTr="00271302">
        <w:trPr>
          <w:trHeight w:val="345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5853AE56" w14:textId="77777777" w:rsidR="00271302" w:rsidRPr="00BA21E6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Obsługa rynku nieruchomości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1D53EE4A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37E94694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103,3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0B45705D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16,4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01F4560A" w14:textId="05CB862D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04,7</w:t>
            </w:r>
          </w:p>
        </w:tc>
      </w:tr>
      <w:tr w:rsidR="00271302" w:rsidRPr="00BA21E6" w14:paraId="7F995D3A" w14:textId="77777777" w:rsidTr="00271302">
        <w:trPr>
          <w:trHeight w:val="534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1E4CB170" w14:textId="77777777" w:rsidR="00271302" w:rsidRPr="00BA21E6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Działalność profesjonalna, naukowa i techniczna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7F3FE269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50DDD659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104,7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6974E614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44AB6DA0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101,9</w:t>
            </w:r>
          </w:p>
        </w:tc>
      </w:tr>
      <w:tr w:rsidR="00271302" w:rsidRPr="00BA21E6" w14:paraId="20318FB7" w14:textId="77777777" w:rsidTr="00271302">
        <w:trPr>
          <w:trHeight w:val="393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399A6C90" w14:textId="77777777" w:rsidR="00271302" w:rsidRPr="00BA21E6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Administrowanie i działalność wspierająca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744398C4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604889D7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59DCFA02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110,0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0D701711" w14:textId="6EB5A222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98,7</w:t>
            </w:r>
          </w:p>
        </w:tc>
      </w:tr>
      <w:tr w:rsidR="00271302" w:rsidRPr="00BA21E6" w14:paraId="35CD0FC9" w14:textId="77777777" w:rsidTr="00271302">
        <w:trPr>
          <w:trHeight w:val="534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28631D39" w14:textId="77777777" w:rsidR="00271302" w:rsidRPr="00BA21E6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Administracja publiczna i obrona narodowa; obowiązkowe zabezpieczenia społeczne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7D64E0F4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2216FB43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66B1EE50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53105D03" w14:textId="3612E86F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4,2</w:t>
            </w:r>
          </w:p>
        </w:tc>
      </w:tr>
      <w:tr w:rsidR="00271302" w:rsidRPr="00BA21E6" w14:paraId="2EABFFD3" w14:textId="77777777" w:rsidTr="00271302">
        <w:trPr>
          <w:trHeight w:val="411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16E367BE" w14:textId="77777777" w:rsidR="00271302" w:rsidRPr="00BA21E6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2D0F8FB5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4908E89F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103,7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75D0FBBE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103,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6D569C03" w14:textId="43C5D698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00,6</w:t>
            </w:r>
          </w:p>
        </w:tc>
      </w:tr>
      <w:tr w:rsidR="00271302" w:rsidRPr="00BA21E6" w14:paraId="62A7727E" w14:textId="77777777" w:rsidTr="00271302">
        <w:trPr>
          <w:trHeight w:val="340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17820850" w14:textId="77777777" w:rsidR="00271302" w:rsidRPr="00BA21E6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Opieka zdrowotna i pomoc społeczna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7285A38D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0BE044CC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35BC013B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0887F3FA" w14:textId="1D86953A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00,6</w:t>
            </w:r>
          </w:p>
        </w:tc>
      </w:tr>
      <w:tr w:rsidR="00271302" w:rsidRPr="00BA21E6" w14:paraId="7802DB23" w14:textId="77777777" w:rsidTr="00271302">
        <w:trPr>
          <w:trHeight w:val="534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4CE04036" w14:textId="77777777" w:rsidR="00271302" w:rsidRPr="00BA21E6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Działalność związana z kulturą, rozrywką i rekreacją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520C3BCC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3A5ED554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106,7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632AD7A6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7D9FD6DD" w14:textId="7C4B4436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97,1</w:t>
            </w:r>
          </w:p>
        </w:tc>
      </w:tr>
      <w:tr w:rsidR="00271302" w:rsidRPr="00BA21E6" w14:paraId="07C2B7F4" w14:textId="77777777" w:rsidTr="00271302">
        <w:trPr>
          <w:trHeight w:val="398"/>
        </w:trPr>
        <w:tc>
          <w:tcPr>
            <w:tcW w:w="255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209DBB7D" w14:textId="77777777" w:rsidR="00271302" w:rsidRPr="00BA21E6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Pozostała działalność usługowa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5E2E61EE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346FD827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41C43133" w14:textId="37630316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308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5,5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000000" w:fill="FFFFFF"/>
            <w:noWrap/>
            <w:vAlign w:val="center"/>
            <w:hideMark/>
          </w:tcPr>
          <w:p w14:paraId="1EA053FC" w14:textId="12369A92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92,1</w:t>
            </w:r>
          </w:p>
        </w:tc>
      </w:tr>
      <w:tr w:rsidR="00271302" w:rsidRPr="00BA21E6" w14:paraId="49630C46" w14:textId="77777777" w:rsidTr="00271302">
        <w:trPr>
          <w:trHeight w:val="534"/>
        </w:trPr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000000" w:fill="FFFFFF"/>
            <w:vAlign w:val="center"/>
            <w:hideMark/>
          </w:tcPr>
          <w:p w14:paraId="5417B11B" w14:textId="77777777" w:rsidR="00271302" w:rsidRPr="00BA21E6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A21E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Gospodarstwa domowe zatrudniające pracowników oraz wytwarzające produkty na własne potrzeby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2BF22BC1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86,1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048567E1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126,7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000000" w:fill="FFFFFF"/>
            <w:noWrap/>
            <w:vAlign w:val="center"/>
            <w:hideMark/>
          </w:tcPr>
          <w:p w14:paraId="0CEED146" w14:textId="422D8EFA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106,8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DF1630" w14:textId="77777777" w:rsidR="00271302" w:rsidRPr="001D12AA" w:rsidRDefault="00271302" w:rsidP="002713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79,1</w:t>
            </w:r>
          </w:p>
        </w:tc>
      </w:tr>
      <w:tr w:rsidR="00271302" w:rsidRPr="00BA21E6" w14:paraId="7275F68F" w14:textId="77777777" w:rsidTr="00D566CC">
        <w:trPr>
          <w:trHeight w:val="534"/>
        </w:trPr>
        <w:tc>
          <w:tcPr>
            <w:tcW w:w="7412" w:type="dxa"/>
            <w:gridSpan w:val="5"/>
            <w:tcBorders>
              <w:top w:val="nil"/>
              <w:left w:val="nil"/>
              <w:bottom w:val="nil"/>
            </w:tcBorders>
            <w:shd w:val="clear" w:color="000000" w:fill="FFFFFF"/>
            <w:vAlign w:val="center"/>
          </w:tcPr>
          <w:p w14:paraId="77DAB54A" w14:textId="4394E287" w:rsidR="00271302" w:rsidRDefault="00271302" w:rsidP="00271302">
            <w:pPr>
              <w:spacing w:before="0" w:after="0" w:line="240" w:lineRule="auto"/>
              <w:jc w:val="both"/>
              <w:rPr>
                <w:rFonts w:ascii="Calibri" w:eastAsia="Calibri" w:hAnsi="Calibri" w:cs="Calibri"/>
                <w:sz w:val="22"/>
                <w:highlight w:val="yellow"/>
              </w:rPr>
            </w:pPr>
          </w:p>
          <w:p w14:paraId="1C69CC40" w14:textId="77777777" w:rsidR="00271302" w:rsidRDefault="00271302" w:rsidP="00271302">
            <w:pPr>
              <w:spacing w:before="0" w:after="0" w:line="240" w:lineRule="auto"/>
              <w:jc w:val="both"/>
              <w:rPr>
                <w:rFonts w:ascii="Calibri" w:eastAsia="Calibri" w:hAnsi="Calibri" w:cs="Calibri"/>
                <w:sz w:val="22"/>
                <w:highlight w:val="yellow"/>
              </w:rPr>
            </w:pPr>
          </w:p>
          <w:p w14:paraId="21CD6A2D" w14:textId="7E4423A2" w:rsidR="00271302" w:rsidRDefault="00271302" w:rsidP="00271302">
            <w:pPr>
              <w:spacing w:before="0" w:after="0" w:line="240" w:lineRule="auto"/>
              <w:jc w:val="both"/>
              <w:rPr>
                <w:rFonts w:ascii="Calibri" w:eastAsia="Calibri" w:hAnsi="Calibri" w:cs="Calibri"/>
                <w:sz w:val="22"/>
                <w:highlight w:val="yellow"/>
              </w:rPr>
            </w:pPr>
          </w:p>
          <w:p w14:paraId="606EF94B" w14:textId="77777777" w:rsidR="00271302" w:rsidRPr="00F446F6" w:rsidRDefault="00271302" w:rsidP="00271302">
            <w:pPr>
              <w:spacing w:before="0" w:after="0" w:line="240" w:lineRule="auto"/>
              <w:jc w:val="both"/>
              <w:rPr>
                <w:rFonts w:eastAsia="Calibri" w:cs="Calibri"/>
                <w:szCs w:val="19"/>
              </w:rPr>
            </w:pPr>
            <w:r w:rsidRPr="00F446F6">
              <w:rPr>
                <w:rFonts w:eastAsia="Calibri" w:cs="Calibri"/>
                <w:szCs w:val="19"/>
              </w:rPr>
              <w:t xml:space="preserve">W </w:t>
            </w:r>
            <w:r w:rsidRPr="00C53531">
              <w:rPr>
                <w:rFonts w:cs="Arial"/>
                <w:szCs w:val="19"/>
              </w:rPr>
              <w:t>przypadku cytowania</w:t>
            </w:r>
            <w:r w:rsidRPr="00F446F6">
              <w:rPr>
                <w:rFonts w:eastAsia="Calibri" w:cs="Calibri"/>
                <w:szCs w:val="19"/>
              </w:rPr>
              <w:t xml:space="preserve">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      </w:r>
          </w:p>
          <w:p w14:paraId="1C5E8DE3" w14:textId="77777777" w:rsidR="00271302" w:rsidRDefault="00271302" w:rsidP="0027130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271302" w:rsidRPr="00BA21E6" w14:paraId="0EC0ACF9" w14:textId="77777777" w:rsidTr="00D566CC">
        <w:trPr>
          <w:trHeight w:val="534"/>
        </w:trPr>
        <w:tc>
          <w:tcPr>
            <w:tcW w:w="7412" w:type="dxa"/>
            <w:gridSpan w:val="5"/>
            <w:tcBorders>
              <w:top w:val="nil"/>
              <w:left w:val="nil"/>
              <w:bottom w:val="nil"/>
            </w:tcBorders>
            <w:shd w:val="clear" w:color="000000" w:fill="FFFFFF"/>
            <w:vAlign w:val="center"/>
          </w:tcPr>
          <w:p w14:paraId="3280B586" w14:textId="51096CE9" w:rsidR="00271302" w:rsidRDefault="00271302" w:rsidP="00271302">
            <w:pPr>
              <w:spacing w:before="0" w:after="0" w:line="240" w:lineRule="auto"/>
              <w:jc w:val="both"/>
              <w:rPr>
                <w:rFonts w:ascii="Calibri" w:eastAsia="Calibri" w:hAnsi="Calibri" w:cs="Calibri"/>
                <w:sz w:val="22"/>
                <w:highlight w:val="yellow"/>
              </w:rPr>
            </w:pPr>
          </w:p>
        </w:tc>
      </w:tr>
      <w:tr w:rsidR="00271302" w:rsidRPr="00BA21E6" w14:paraId="40FA2237" w14:textId="77777777" w:rsidTr="00D566CC">
        <w:trPr>
          <w:trHeight w:val="534"/>
        </w:trPr>
        <w:tc>
          <w:tcPr>
            <w:tcW w:w="7412" w:type="dxa"/>
            <w:gridSpan w:val="5"/>
            <w:tcBorders>
              <w:top w:val="nil"/>
              <w:left w:val="nil"/>
              <w:bottom w:val="nil"/>
            </w:tcBorders>
            <w:shd w:val="clear" w:color="000000" w:fill="FFFFFF"/>
            <w:vAlign w:val="center"/>
          </w:tcPr>
          <w:p w14:paraId="10B89763" w14:textId="77777777" w:rsidR="00271302" w:rsidRDefault="00271302" w:rsidP="00271302">
            <w:pPr>
              <w:spacing w:before="0" w:after="0" w:line="240" w:lineRule="auto"/>
              <w:jc w:val="both"/>
              <w:rPr>
                <w:rFonts w:ascii="Calibri" w:eastAsia="Calibri" w:hAnsi="Calibri" w:cs="Calibri"/>
                <w:sz w:val="22"/>
                <w:highlight w:val="yellow"/>
              </w:rPr>
            </w:pPr>
          </w:p>
          <w:p w14:paraId="14947D05" w14:textId="77777777" w:rsidR="00271302" w:rsidRDefault="00271302" w:rsidP="00271302">
            <w:pPr>
              <w:spacing w:before="0" w:after="0" w:line="240" w:lineRule="auto"/>
              <w:jc w:val="both"/>
              <w:rPr>
                <w:rFonts w:ascii="Calibri" w:eastAsia="Calibri" w:hAnsi="Calibri" w:cs="Calibri"/>
                <w:sz w:val="22"/>
                <w:highlight w:val="yellow"/>
              </w:rPr>
            </w:pPr>
          </w:p>
          <w:p w14:paraId="1F8CEA4E" w14:textId="77777777" w:rsidR="00271302" w:rsidRDefault="00271302" w:rsidP="00271302">
            <w:pPr>
              <w:spacing w:before="0" w:after="0" w:line="240" w:lineRule="auto"/>
              <w:jc w:val="both"/>
              <w:rPr>
                <w:rFonts w:ascii="Calibri" w:eastAsia="Calibri" w:hAnsi="Calibri" w:cs="Calibri"/>
                <w:sz w:val="22"/>
                <w:highlight w:val="yellow"/>
              </w:rPr>
            </w:pPr>
          </w:p>
          <w:p w14:paraId="7C0582BB" w14:textId="77777777" w:rsidR="00271302" w:rsidRDefault="00271302" w:rsidP="00271302">
            <w:pPr>
              <w:spacing w:before="0" w:after="0" w:line="240" w:lineRule="auto"/>
              <w:jc w:val="both"/>
              <w:rPr>
                <w:rFonts w:ascii="Calibri" w:eastAsia="Calibri" w:hAnsi="Calibri" w:cs="Calibri"/>
                <w:sz w:val="22"/>
                <w:highlight w:val="yellow"/>
              </w:rPr>
            </w:pPr>
          </w:p>
          <w:p w14:paraId="7A753C50" w14:textId="77777777" w:rsidR="00271302" w:rsidRDefault="00271302" w:rsidP="00271302">
            <w:pPr>
              <w:spacing w:before="0" w:after="0" w:line="240" w:lineRule="auto"/>
              <w:jc w:val="both"/>
              <w:rPr>
                <w:rFonts w:ascii="Calibri" w:eastAsia="Calibri" w:hAnsi="Calibri" w:cs="Calibri"/>
                <w:sz w:val="22"/>
                <w:highlight w:val="yellow"/>
              </w:rPr>
            </w:pPr>
          </w:p>
          <w:p w14:paraId="7E97B6FB" w14:textId="77777777" w:rsidR="00271302" w:rsidRDefault="00271302" w:rsidP="00271302">
            <w:pPr>
              <w:spacing w:before="0" w:after="0" w:line="240" w:lineRule="auto"/>
              <w:jc w:val="both"/>
              <w:rPr>
                <w:rFonts w:ascii="Calibri" w:eastAsia="Calibri" w:hAnsi="Calibri" w:cs="Calibri"/>
                <w:sz w:val="22"/>
                <w:highlight w:val="yellow"/>
              </w:rPr>
            </w:pPr>
          </w:p>
          <w:p w14:paraId="1D53A702" w14:textId="77777777" w:rsidR="00271302" w:rsidRDefault="00271302" w:rsidP="00271302">
            <w:pPr>
              <w:spacing w:before="0" w:after="0" w:line="240" w:lineRule="auto"/>
              <w:jc w:val="both"/>
              <w:rPr>
                <w:rFonts w:ascii="Calibri" w:eastAsia="Calibri" w:hAnsi="Calibri" w:cs="Calibri"/>
                <w:sz w:val="22"/>
                <w:highlight w:val="yellow"/>
              </w:rPr>
            </w:pPr>
          </w:p>
          <w:p w14:paraId="2D3AB9E4" w14:textId="77777777" w:rsidR="00271302" w:rsidRDefault="00271302" w:rsidP="00271302">
            <w:pPr>
              <w:spacing w:before="0" w:after="0" w:line="240" w:lineRule="auto"/>
              <w:jc w:val="both"/>
              <w:rPr>
                <w:rFonts w:ascii="Calibri" w:eastAsia="Calibri" w:hAnsi="Calibri" w:cs="Calibri"/>
                <w:sz w:val="22"/>
                <w:highlight w:val="yellow"/>
              </w:rPr>
            </w:pPr>
          </w:p>
        </w:tc>
      </w:tr>
    </w:tbl>
    <w:tbl>
      <w:tblPr>
        <w:tblpPr w:leftFromText="141" w:rightFromText="141" w:vertAnchor="text" w:horzAnchor="margin" w:tblpY="44"/>
        <w:tblW w:w="8126" w:type="dxa"/>
        <w:tblLook w:val="04A0" w:firstRow="1" w:lastRow="0" w:firstColumn="1" w:lastColumn="0" w:noHBand="0" w:noVBand="1"/>
      </w:tblPr>
      <w:tblGrid>
        <w:gridCol w:w="4269"/>
        <w:gridCol w:w="3857"/>
      </w:tblGrid>
      <w:tr w:rsidR="006101B5" w:rsidRPr="00BD5721" w14:paraId="14C2700E" w14:textId="77777777" w:rsidTr="00F446F6">
        <w:trPr>
          <w:trHeight w:val="1305"/>
        </w:trPr>
        <w:tc>
          <w:tcPr>
            <w:tcW w:w="4269" w:type="dxa"/>
          </w:tcPr>
          <w:p w14:paraId="56FF6F45" w14:textId="77777777" w:rsidR="006101B5" w:rsidRPr="00157B82" w:rsidRDefault="006101B5" w:rsidP="00A42606">
            <w:pPr>
              <w:spacing w:before="0" w:after="0" w:line="276" w:lineRule="auto"/>
              <w:rPr>
                <w:rFonts w:cs="Arial"/>
                <w:color w:val="000000" w:themeColor="text1"/>
                <w:szCs w:val="19"/>
              </w:rPr>
            </w:pPr>
            <w:r w:rsidRPr="00157B82">
              <w:rPr>
                <w:rFonts w:cs="Arial"/>
                <w:color w:val="000000" w:themeColor="text1"/>
                <w:szCs w:val="19"/>
              </w:rPr>
              <w:lastRenderedPageBreak/>
              <w:t>Opracowanie merytoryczne:</w:t>
            </w:r>
          </w:p>
          <w:p w14:paraId="205C9B5C" w14:textId="77777777" w:rsidR="006101B5" w:rsidRPr="00A42606" w:rsidRDefault="006101B5" w:rsidP="00A42606">
            <w:pPr>
              <w:spacing w:before="0" w:after="0" w:line="276" w:lineRule="auto"/>
              <w:rPr>
                <w:rFonts w:cs="Arial"/>
                <w:b/>
                <w:color w:val="000000" w:themeColor="text1"/>
                <w:szCs w:val="19"/>
              </w:rPr>
            </w:pPr>
            <w:r w:rsidRPr="00A42606">
              <w:rPr>
                <w:rFonts w:cs="Arial"/>
                <w:b/>
                <w:color w:val="000000" w:themeColor="text1"/>
                <w:szCs w:val="19"/>
              </w:rPr>
              <w:t>Departament Rachunków Narodowych</w:t>
            </w:r>
          </w:p>
          <w:p w14:paraId="1BC0E47A" w14:textId="77777777" w:rsidR="006101B5" w:rsidRPr="00A42606" w:rsidRDefault="006101B5" w:rsidP="00A42606">
            <w:pPr>
              <w:spacing w:before="0" w:after="0" w:line="276" w:lineRule="auto"/>
              <w:rPr>
                <w:rFonts w:cs="Arial"/>
                <w:b/>
                <w:color w:val="000000" w:themeColor="text1"/>
                <w:szCs w:val="19"/>
              </w:rPr>
            </w:pPr>
            <w:r w:rsidRPr="00A42606">
              <w:rPr>
                <w:rFonts w:cs="Arial"/>
                <w:b/>
                <w:color w:val="000000" w:themeColor="text1"/>
                <w:szCs w:val="19"/>
              </w:rPr>
              <w:t>Dyrektor Anita Perzyna</w:t>
            </w:r>
          </w:p>
          <w:p w14:paraId="5209DDCF" w14:textId="77777777" w:rsidR="006101B5" w:rsidRPr="00157B82" w:rsidRDefault="006101B5" w:rsidP="00A42606">
            <w:pPr>
              <w:spacing w:before="0" w:after="0" w:line="276" w:lineRule="auto"/>
              <w:rPr>
                <w:rFonts w:eastAsiaTheme="majorEastAsia" w:cs="Arial"/>
                <w:color w:val="000000" w:themeColor="text1"/>
                <w:szCs w:val="19"/>
                <w:lang w:val="fi-FI"/>
              </w:rPr>
            </w:pPr>
            <w:r w:rsidRPr="00A42606">
              <w:rPr>
                <w:rFonts w:cs="Arial"/>
                <w:color w:val="000000" w:themeColor="text1"/>
                <w:szCs w:val="19"/>
              </w:rPr>
              <w:t>Tel: 22 608 31 17</w:t>
            </w:r>
          </w:p>
          <w:p w14:paraId="5F8F1E98" w14:textId="77777777" w:rsidR="006101B5" w:rsidRPr="00157B82" w:rsidRDefault="006101B5" w:rsidP="006101B5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theme="majorBidi"/>
                <w:color w:val="000000" w:themeColor="text1"/>
                <w:szCs w:val="19"/>
                <w:lang w:val="fi-FI"/>
              </w:rPr>
            </w:pPr>
          </w:p>
        </w:tc>
        <w:tc>
          <w:tcPr>
            <w:tcW w:w="3857" w:type="dxa"/>
          </w:tcPr>
          <w:p w14:paraId="1095A99A" w14:textId="77777777" w:rsidR="006101B5" w:rsidRPr="00157B82" w:rsidRDefault="006101B5" w:rsidP="006101B5">
            <w:pPr>
              <w:spacing w:before="0" w:after="0" w:line="276" w:lineRule="auto"/>
              <w:rPr>
                <w:rFonts w:cs="Arial"/>
                <w:b/>
                <w:color w:val="000000" w:themeColor="text1"/>
                <w:szCs w:val="19"/>
              </w:rPr>
            </w:pPr>
            <w:r w:rsidRPr="00157B82">
              <w:rPr>
                <w:rFonts w:cs="Arial"/>
                <w:color w:val="000000" w:themeColor="text1"/>
                <w:szCs w:val="19"/>
              </w:rPr>
              <w:t>Rozpowszechnianie:</w:t>
            </w:r>
            <w:r w:rsidRPr="00157B82">
              <w:rPr>
                <w:rFonts w:cs="Arial"/>
                <w:color w:val="000000" w:themeColor="text1"/>
                <w:szCs w:val="19"/>
              </w:rPr>
              <w:br/>
            </w:r>
            <w:r w:rsidRPr="00157B82">
              <w:rPr>
                <w:rFonts w:cs="Arial"/>
                <w:b/>
                <w:color w:val="000000" w:themeColor="text1"/>
                <w:szCs w:val="19"/>
              </w:rPr>
              <w:t>Rzecznik Prasowy Prezesa GUS</w:t>
            </w:r>
          </w:p>
          <w:p w14:paraId="58984080" w14:textId="77777777" w:rsidR="006101B5" w:rsidRPr="00157B82" w:rsidRDefault="006101B5" w:rsidP="006101B5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Cs w:val="19"/>
              </w:rPr>
            </w:pPr>
            <w:r w:rsidRPr="00157B82">
              <w:rPr>
                <w:rFonts w:eastAsiaTheme="majorEastAsia" w:cs="Arial"/>
                <w:b/>
                <w:color w:val="000000" w:themeColor="text1"/>
                <w:szCs w:val="19"/>
              </w:rPr>
              <w:t xml:space="preserve">Karolina </w:t>
            </w:r>
            <w:r>
              <w:rPr>
                <w:rFonts w:eastAsiaTheme="majorEastAsia" w:cs="Arial"/>
                <w:b/>
                <w:color w:val="000000" w:themeColor="text1"/>
                <w:szCs w:val="19"/>
              </w:rPr>
              <w:t>Banaszek</w:t>
            </w:r>
          </w:p>
          <w:p w14:paraId="63EF5A3F" w14:textId="77777777" w:rsidR="006101B5" w:rsidRPr="00157B82" w:rsidRDefault="006101B5" w:rsidP="006101B5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Cs w:val="19"/>
                <w:lang w:val="fi-FI"/>
              </w:rPr>
            </w:pPr>
            <w:r w:rsidRPr="00157B82">
              <w:rPr>
                <w:rFonts w:eastAsiaTheme="majorEastAsia" w:cs="Arial"/>
                <w:color w:val="000000" w:themeColor="text1"/>
                <w:szCs w:val="19"/>
                <w:lang w:val="fi-FI"/>
              </w:rPr>
              <w:t xml:space="preserve">Tel: </w:t>
            </w:r>
            <w:r>
              <w:rPr>
                <w:rFonts w:eastAsiaTheme="majorEastAsia" w:cs="Arial"/>
                <w:color w:val="000000" w:themeColor="text1"/>
                <w:szCs w:val="19"/>
                <w:lang w:val="fi-FI"/>
              </w:rPr>
              <w:t>695 255 011</w:t>
            </w:r>
          </w:p>
          <w:p w14:paraId="7066045E" w14:textId="77777777" w:rsidR="006101B5" w:rsidRPr="00157B82" w:rsidRDefault="006101B5" w:rsidP="006101B5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Cs w:val="19"/>
                <w:lang w:val="en-US"/>
              </w:rPr>
            </w:pPr>
          </w:p>
        </w:tc>
      </w:tr>
      <w:tr w:rsidR="00D566CC" w:rsidRPr="00BD5721" w14:paraId="2A8A44A7" w14:textId="77777777" w:rsidTr="00F446F6">
        <w:trPr>
          <w:trHeight w:val="1305"/>
        </w:trPr>
        <w:tc>
          <w:tcPr>
            <w:tcW w:w="4269" w:type="dxa"/>
          </w:tcPr>
          <w:p w14:paraId="02517DC4" w14:textId="77777777" w:rsidR="00D566CC" w:rsidRDefault="00D566CC" w:rsidP="006101B5">
            <w:pPr>
              <w:spacing w:before="0" w:after="0" w:line="276" w:lineRule="auto"/>
              <w:rPr>
                <w:rFonts w:cs="Arial"/>
                <w:color w:val="000000" w:themeColor="text1"/>
                <w:szCs w:val="19"/>
              </w:rPr>
            </w:pPr>
          </w:p>
          <w:p w14:paraId="0B526FEB" w14:textId="77777777" w:rsidR="00D566CC" w:rsidRPr="00157B82" w:rsidRDefault="00D566CC" w:rsidP="006101B5">
            <w:pPr>
              <w:spacing w:before="0" w:after="0" w:line="276" w:lineRule="auto"/>
              <w:rPr>
                <w:rFonts w:cs="Arial"/>
                <w:color w:val="000000" w:themeColor="text1"/>
                <w:szCs w:val="19"/>
              </w:rPr>
            </w:pPr>
          </w:p>
        </w:tc>
        <w:tc>
          <w:tcPr>
            <w:tcW w:w="3857" w:type="dxa"/>
          </w:tcPr>
          <w:p w14:paraId="749C4830" w14:textId="77777777" w:rsidR="00D566CC" w:rsidRPr="00157B82" w:rsidRDefault="00D566CC" w:rsidP="006101B5">
            <w:pPr>
              <w:spacing w:before="0" w:after="0" w:line="276" w:lineRule="auto"/>
              <w:rPr>
                <w:rFonts w:cs="Arial"/>
                <w:color w:val="000000" w:themeColor="text1"/>
                <w:szCs w:val="19"/>
              </w:rPr>
            </w:pPr>
          </w:p>
        </w:tc>
      </w:tr>
    </w:tbl>
    <w:tbl>
      <w:tblPr>
        <w:tblStyle w:val="Tabela-Siatka1"/>
        <w:tblpPr w:leftFromText="141" w:rightFromText="141" w:vertAnchor="text" w:horzAnchor="margin" w:tblpY="3098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53"/>
        <w:gridCol w:w="732"/>
        <w:gridCol w:w="3095"/>
      </w:tblGrid>
      <w:tr w:rsidR="006101B5" w:rsidRPr="00157B82" w14:paraId="5D8A2FCF" w14:textId="77777777" w:rsidTr="00F86536">
        <w:trPr>
          <w:trHeight w:val="610"/>
        </w:trPr>
        <w:tc>
          <w:tcPr>
            <w:tcW w:w="2632" w:type="pct"/>
            <w:vMerge w:val="restart"/>
            <w:vAlign w:val="center"/>
          </w:tcPr>
          <w:p w14:paraId="15788287" w14:textId="77777777" w:rsidR="006101B5" w:rsidRPr="00157B82" w:rsidRDefault="006101B5" w:rsidP="00D566CC">
            <w:pPr>
              <w:rPr>
                <w:b/>
                <w:szCs w:val="19"/>
              </w:rPr>
            </w:pPr>
            <w:r w:rsidRPr="00157B82">
              <w:rPr>
                <w:b/>
                <w:szCs w:val="19"/>
              </w:rPr>
              <w:t xml:space="preserve">Wydział Współpracy z Mediami </w:t>
            </w:r>
          </w:p>
          <w:p w14:paraId="4B342FF0" w14:textId="77777777" w:rsidR="006101B5" w:rsidRPr="00157B82" w:rsidRDefault="006101B5" w:rsidP="00D566CC">
            <w:pPr>
              <w:rPr>
                <w:szCs w:val="19"/>
              </w:rPr>
            </w:pPr>
            <w:r w:rsidRPr="00157B82">
              <w:rPr>
                <w:b/>
                <w:szCs w:val="19"/>
              </w:rPr>
              <w:t xml:space="preserve">tel.: </w:t>
            </w:r>
            <w:r w:rsidRPr="00157B82">
              <w:rPr>
                <w:szCs w:val="19"/>
              </w:rPr>
              <w:t xml:space="preserve">22 608 34 91, 22 608 38 04 </w:t>
            </w:r>
          </w:p>
          <w:p w14:paraId="2C1FDB30" w14:textId="77777777" w:rsidR="006101B5" w:rsidRPr="00AA4B76" w:rsidRDefault="006101B5" w:rsidP="00D566CC">
            <w:pPr>
              <w:rPr>
                <w:sz w:val="18"/>
                <w:lang w:val="en-US"/>
              </w:rPr>
            </w:pPr>
            <w:r w:rsidRPr="00AA4B76">
              <w:rPr>
                <w:b/>
                <w:szCs w:val="19"/>
                <w:lang w:val="en-US"/>
              </w:rPr>
              <w:t>e-mail:</w:t>
            </w:r>
            <w:r w:rsidRPr="00AA4B76">
              <w:rPr>
                <w:szCs w:val="19"/>
                <w:lang w:val="en-US"/>
              </w:rPr>
              <w:t xml:space="preserve"> </w:t>
            </w:r>
            <w:hyperlink r:id="rId11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53" w:type="pct"/>
            <w:vAlign w:val="center"/>
          </w:tcPr>
          <w:p w14:paraId="5D288179" w14:textId="77777777" w:rsidR="006101B5" w:rsidRPr="00AA4B76" w:rsidRDefault="006101B5" w:rsidP="00D566CC">
            <w:pPr>
              <w:rPr>
                <w:szCs w:val="19"/>
                <w:lang w:val="en-US"/>
              </w:rPr>
            </w:pPr>
            <w:r w:rsidRPr="00157B82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792384" behindDoc="0" locked="0" layoutInCell="1" allowOverlap="1" wp14:anchorId="3F6909B4" wp14:editId="3BA6193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5" w:type="pct"/>
            <w:vAlign w:val="center"/>
          </w:tcPr>
          <w:p w14:paraId="75FBF245" w14:textId="77777777" w:rsidR="006101B5" w:rsidRPr="00157B82" w:rsidRDefault="006101B5" w:rsidP="00D566CC">
            <w:pPr>
              <w:rPr>
                <w:szCs w:val="19"/>
              </w:rPr>
            </w:pPr>
            <w:r w:rsidRPr="00157B82">
              <w:rPr>
                <w:szCs w:val="19"/>
              </w:rPr>
              <w:t>www.stat.gov.pl</w:t>
            </w:r>
          </w:p>
        </w:tc>
      </w:tr>
      <w:tr w:rsidR="006101B5" w:rsidRPr="00157B82" w14:paraId="5FCAF675" w14:textId="77777777" w:rsidTr="00F86536">
        <w:trPr>
          <w:trHeight w:val="436"/>
        </w:trPr>
        <w:tc>
          <w:tcPr>
            <w:tcW w:w="2632" w:type="pct"/>
            <w:vMerge/>
            <w:vAlign w:val="center"/>
          </w:tcPr>
          <w:p w14:paraId="19590406" w14:textId="77777777" w:rsidR="006101B5" w:rsidRPr="00157B82" w:rsidRDefault="006101B5" w:rsidP="00D566CC">
            <w:pPr>
              <w:rPr>
                <w:sz w:val="18"/>
              </w:rPr>
            </w:pPr>
          </w:p>
        </w:tc>
        <w:tc>
          <w:tcPr>
            <w:tcW w:w="453" w:type="pct"/>
            <w:vAlign w:val="center"/>
          </w:tcPr>
          <w:p w14:paraId="06FC1C45" w14:textId="77777777" w:rsidR="006101B5" w:rsidRPr="00157B82" w:rsidRDefault="006101B5" w:rsidP="00D566CC">
            <w:pPr>
              <w:rPr>
                <w:szCs w:val="19"/>
              </w:rPr>
            </w:pPr>
            <w:r w:rsidRPr="00157B82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6E21BF6C" wp14:editId="1FB982C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5" w:type="pct"/>
          </w:tcPr>
          <w:p w14:paraId="10D53E7D" w14:textId="77777777" w:rsidR="006101B5" w:rsidRPr="00157B82" w:rsidRDefault="006101B5" w:rsidP="00D566CC">
            <w:pPr>
              <w:rPr>
                <w:szCs w:val="19"/>
              </w:rPr>
            </w:pPr>
            <w:r w:rsidRPr="00157B82">
              <w:rPr>
                <w:szCs w:val="19"/>
              </w:rPr>
              <w:t>@GUS_STAT</w:t>
            </w:r>
          </w:p>
        </w:tc>
      </w:tr>
      <w:tr w:rsidR="006101B5" w:rsidRPr="00157B82" w14:paraId="5E9F3BC5" w14:textId="77777777" w:rsidTr="00F86536">
        <w:trPr>
          <w:trHeight w:val="436"/>
        </w:trPr>
        <w:tc>
          <w:tcPr>
            <w:tcW w:w="2632" w:type="pct"/>
            <w:vMerge/>
            <w:vAlign w:val="center"/>
          </w:tcPr>
          <w:p w14:paraId="085DD76D" w14:textId="77777777" w:rsidR="006101B5" w:rsidRPr="00157B82" w:rsidRDefault="006101B5" w:rsidP="00D566CC">
            <w:pPr>
              <w:rPr>
                <w:sz w:val="18"/>
              </w:rPr>
            </w:pPr>
          </w:p>
        </w:tc>
        <w:tc>
          <w:tcPr>
            <w:tcW w:w="453" w:type="pct"/>
            <w:vAlign w:val="center"/>
          </w:tcPr>
          <w:p w14:paraId="131E19D0" w14:textId="77777777" w:rsidR="006101B5" w:rsidRPr="00157B82" w:rsidRDefault="006101B5" w:rsidP="00D566CC">
            <w:pPr>
              <w:rPr>
                <w:szCs w:val="19"/>
              </w:rPr>
            </w:pPr>
            <w:r w:rsidRPr="00157B82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2ADADF8A" wp14:editId="29BE836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5" w:type="pct"/>
          </w:tcPr>
          <w:p w14:paraId="04D0F04C" w14:textId="77777777" w:rsidR="006101B5" w:rsidRPr="00157B82" w:rsidRDefault="006101B5" w:rsidP="00D566CC">
            <w:pPr>
              <w:rPr>
                <w:szCs w:val="19"/>
              </w:rPr>
            </w:pPr>
            <w:r w:rsidRPr="00157B82">
              <w:rPr>
                <w:szCs w:val="19"/>
              </w:rPr>
              <w:t>@</w:t>
            </w:r>
            <w:proofErr w:type="spellStart"/>
            <w:r w:rsidRPr="00157B82">
              <w:rPr>
                <w:szCs w:val="19"/>
              </w:rPr>
              <w:t>GlownyUrzadStatystyczny</w:t>
            </w:r>
            <w:proofErr w:type="spellEnd"/>
          </w:p>
        </w:tc>
      </w:tr>
    </w:tbl>
    <w:p w14:paraId="1DC4DC32" w14:textId="55B88F96" w:rsidR="00D261A2" w:rsidRPr="0025437A" w:rsidRDefault="00D566CC" w:rsidP="00E76D26">
      <w:pPr>
        <w:rPr>
          <w:szCs w:val="19"/>
        </w:rPr>
      </w:pPr>
      <w:r w:rsidRPr="0025437A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CC3F132" wp14:editId="5408B86B">
                <wp:simplePos x="0" y="0"/>
                <wp:positionH relativeFrom="page">
                  <wp:posOffset>446405</wp:posOffset>
                </wp:positionH>
                <wp:positionV relativeFrom="paragraph">
                  <wp:posOffset>3387725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27A36" w14:textId="77777777" w:rsidR="00F86536" w:rsidRDefault="00F86536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5FC73C56" w14:textId="77777777" w:rsidR="00F86536" w:rsidRPr="00055397" w:rsidRDefault="00F86536" w:rsidP="00055397">
                            <w:pPr>
                              <w:rPr>
                                <w:b/>
                              </w:rPr>
                            </w:pPr>
                            <w:r w:rsidRPr="0005539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79629D75" w14:textId="77777777" w:rsidR="00F86536" w:rsidRPr="00356B78" w:rsidRDefault="00B74331" w:rsidP="00055397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15" w:history="1">
                              <w:r w:rsidR="00F86536" w:rsidRPr="00356B78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Informacja Głównego Urzędu Statystycznego w sprawie zaktualizowanego szacunku PKB według kwartałów za lata 2019-2020</w:t>
                              </w:r>
                            </w:hyperlink>
                          </w:p>
                          <w:p w14:paraId="573F991F" w14:textId="77777777" w:rsidR="00F86536" w:rsidRPr="00055397" w:rsidRDefault="00F86536" w:rsidP="0005539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055397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DE231C6" w14:textId="77777777" w:rsidR="00F86536" w:rsidRPr="00356B78" w:rsidRDefault="00B74331" w:rsidP="00055397">
                            <w:pPr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</w:pPr>
                            <w:hyperlink r:id="rId16" w:history="1">
                              <w:r w:rsidR="00F86536" w:rsidRPr="00356B78">
                                <w:rPr>
                                  <w:rFonts w:cs="Arial"/>
                                  <w:color w:val="001D77"/>
                                  <w:szCs w:val="19"/>
                                  <w:u w:val="single"/>
                                  <w:shd w:val="clear" w:color="auto" w:fill="F0F0F0"/>
                                </w:rPr>
                                <w:t>Dziedzinowa baza wiedzy Rachunki Narodowe</w:t>
                              </w:r>
                            </w:hyperlink>
                          </w:p>
                          <w:p w14:paraId="299C47E8" w14:textId="77777777" w:rsidR="00F86536" w:rsidRPr="00055397" w:rsidRDefault="00F86536" w:rsidP="0005539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bookmarkStart w:id="1" w:name="_GoBack"/>
                            <w:bookmarkEnd w:id="1"/>
                          </w:p>
                          <w:p w14:paraId="6B7F53FD" w14:textId="77777777" w:rsidR="00F86536" w:rsidRPr="00055397" w:rsidRDefault="00F86536" w:rsidP="00055397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055397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0EC60068" w14:textId="77777777" w:rsidR="00F86536" w:rsidRPr="00356B78" w:rsidRDefault="00B74331" w:rsidP="00055397">
                            <w:pPr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</w:pPr>
                            <w:hyperlink r:id="rId17" w:history="1">
                              <w:r w:rsidR="00F86536" w:rsidRPr="00356B78">
                                <w:rPr>
                                  <w:rFonts w:cs="Arial"/>
                                  <w:color w:val="001D77"/>
                                  <w:szCs w:val="19"/>
                                  <w:u w:val="single"/>
                                  <w:shd w:val="clear" w:color="auto" w:fill="F0F0F0"/>
                                </w:rPr>
                                <w:t>Produkt krajowy brutto</w:t>
                              </w:r>
                            </w:hyperlink>
                          </w:p>
                          <w:p w14:paraId="5D0A540C" w14:textId="77777777" w:rsidR="00F86536" w:rsidRPr="00356B78" w:rsidRDefault="00B74331" w:rsidP="00055397">
                            <w:pPr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  <w:lang w:val="en-US"/>
                              </w:rPr>
                            </w:pPr>
                            <w:hyperlink r:id="rId18" w:history="1">
                              <w:proofErr w:type="spellStart"/>
                              <w:r w:rsidR="00F86536" w:rsidRPr="00356B78">
                                <w:rPr>
                                  <w:rFonts w:cs="Arial"/>
                                  <w:color w:val="001D77"/>
                                  <w:szCs w:val="19"/>
                                  <w:u w:val="single"/>
                                  <w:shd w:val="clear" w:color="auto" w:fill="F0F0F0"/>
                                  <w:lang w:val="en-US"/>
                                </w:rPr>
                                <w:t>Wartość</w:t>
                              </w:r>
                              <w:proofErr w:type="spellEnd"/>
                              <w:r w:rsidR="00F86536" w:rsidRPr="00356B78">
                                <w:rPr>
                                  <w:rFonts w:cs="Arial"/>
                                  <w:color w:val="001D77"/>
                                  <w:szCs w:val="19"/>
                                  <w:u w:val="single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F86536" w:rsidRPr="00356B78">
                                <w:rPr>
                                  <w:rFonts w:cs="Arial"/>
                                  <w:color w:val="001D77"/>
                                  <w:szCs w:val="19"/>
                                  <w:u w:val="single"/>
                                  <w:shd w:val="clear" w:color="auto" w:fill="F0F0F0"/>
                                  <w:lang w:val="en-US"/>
                                </w:rPr>
                                <w:t>dodana</w:t>
                              </w:r>
                              <w:proofErr w:type="spellEnd"/>
                              <w:r w:rsidR="00F86536" w:rsidRPr="00356B78">
                                <w:rPr>
                                  <w:rFonts w:cs="Arial"/>
                                  <w:color w:val="001D77"/>
                                  <w:szCs w:val="19"/>
                                  <w:u w:val="single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F86536" w:rsidRPr="00356B78">
                                <w:rPr>
                                  <w:rFonts w:cs="Arial"/>
                                  <w:color w:val="001D77"/>
                                  <w:szCs w:val="19"/>
                                  <w:u w:val="single"/>
                                  <w:shd w:val="clear" w:color="auto" w:fill="F0F0F0"/>
                                  <w:lang w:val="en-US"/>
                                </w:rPr>
                                <w:t>brutto</w:t>
                              </w:r>
                              <w:proofErr w:type="spellEnd"/>
                            </w:hyperlink>
                          </w:p>
                          <w:p w14:paraId="70472806" w14:textId="77777777" w:rsidR="00F86536" w:rsidRPr="00356B78" w:rsidRDefault="00B74331" w:rsidP="00055397">
                            <w:pPr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  <w:lang w:val="en-US"/>
                              </w:rPr>
                            </w:pPr>
                            <w:hyperlink r:id="rId19" w:history="1">
                              <w:proofErr w:type="spellStart"/>
                              <w:r w:rsidR="00F86536" w:rsidRPr="00356B78">
                                <w:rPr>
                                  <w:rFonts w:cs="Arial"/>
                                  <w:color w:val="001D77"/>
                                  <w:szCs w:val="19"/>
                                  <w:u w:val="single"/>
                                  <w:shd w:val="clear" w:color="auto" w:fill="F0F0F0"/>
                                  <w:lang w:val="en-US"/>
                                </w:rPr>
                                <w:t>Akumulacja</w:t>
                              </w:r>
                              <w:proofErr w:type="spellEnd"/>
                            </w:hyperlink>
                          </w:p>
                          <w:p w14:paraId="74D75BF2" w14:textId="77777777" w:rsidR="00F86536" w:rsidRPr="0038292F" w:rsidRDefault="00F8653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3F132" id="_x0000_s1031" type="#_x0000_t202" style="position:absolute;margin-left:35.15pt;margin-top:266.7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vg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" fillcolor="#f2f2f2 [3052]" strokecolor="white [3212]">
                <v:textbox>
                  <w:txbxContent>
                    <w:p w14:paraId="41727A36" w14:textId="77777777" w:rsidR="00F86536" w:rsidRDefault="00F86536" w:rsidP="00AB6D25">
                      <w:pPr>
                        <w:rPr>
                          <w:b/>
                        </w:rPr>
                      </w:pPr>
                    </w:p>
                    <w:p w14:paraId="5FC73C56" w14:textId="77777777" w:rsidR="00F86536" w:rsidRPr="00055397" w:rsidRDefault="00F86536" w:rsidP="00055397">
                      <w:pPr>
                        <w:rPr>
                          <w:b/>
                        </w:rPr>
                      </w:pPr>
                      <w:r w:rsidRPr="00055397">
                        <w:rPr>
                          <w:b/>
                        </w:rPr>
                        <w:t>Powiązane opracowania</w:t>
                      </w:r>
                    </w:p>
                    <w:p w14:paraId="79629D75" w14:textId="77777777" w:rsidR="00F86536" w:rsidRPr="00356B78" w:rsidRDefault="00B74331" w:rsidP="00055397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20" w:history="1">
                        <w:r w:rsidR="00F86536" w:rsidRPr="00356B78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Informacja Głównego Urzędu Statystycznego w sprawie zaktualizowanego szacunku PKB według kwartałów za lata 2019-2020</w:t>
                        </w:r>
                      </w:hyperlink>
                    </w:p>
                    <w:p w14:paraId="573F991F" w14:textId="77777777" w:rsidR="00F86536" w:rsidRPr="00055397" w:rsidRDefault="00F86536" w:rsidP="0005539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055397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3DE231C6" w14:textId="77777777" w:rsidR="00F86536" w:rsidRPr="00356B78" w:rsidRDefault="00B74331" w:rsidP="00055397">
                      <w:pPr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</w:pPr>
                      <w:hyperlink r:id="rId21" w:history="1">
                        <w:r w:rsidR="00F86536" w:rsidRPr="00356B78">
                          <w:rPr>
                            <w:rFonts w:cs="Arial"/>
                            <w:color w:val="001D77"/>
                            <w:szCs w:val="19"/>
                            <w:u w:val="single"/>
                            <w:shd w:val="clear" w:color="auto" w:fill="F0F0F0"/>
                          </w:rPr>
                          <w:t>Dziedzinowa baza wiedzy Rachunki Narodowe</w:t>
                        </w:r>
                      </w:hyperlink>
                    </w:p>
                    <w:p w14:paraId="299C47E8" w14:textId="77777777" w:rsidR="00F86536" w:rsidRPr="00055397" w:rsidRDefault="00F86536" w:rsidP="0005539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bookmarkStart w:id="2" w:name="_GoBack"/>
                      <w:bookmarkEnd w:id="2"/>
                    </w:p>
                    <w:p w14:paraId="6B7F53FD" w14:textId="77777777" w:rsidR="00F86536" w:rsidRPr="00055397" w:rsidRDefault="00F86536" w:rsidP="00055397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055397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14:paraId="0EC60068" w14:textId="77777777" w:rsidR="00F86536" w:rsidRPr="00356B78" w:rsidRDefault="00B74331" w:rsidP="00055397">
                      <w:pPr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</w:pPr>
                      <w:hyperlink r:id="rId22" w:history="1">
                        <w:r w:rsidR="00F86536" w:rsidRPr="00356B78">
                          <w:rPr>
                            <w:rFonts w:cs="Arial"/>
                            <w:color w:val="001D77"/>
                            <w:szCs w:val="19"/>
                            <w:u w:val="single"/>
                            <w:shd w:val="clear" w:color="auto" w:fill="F0F0F0"/>
                          </w:rPr>
                          <w:t>Produkt krajowy brutto</w:t>
                        </w:r>
                      </w:hyperlink>
                    </w:p>
                    <w:p w14:paraId="5D0A540C" w14:textId="77777777" w:rsidR="00F86536" w:rsidRPr="00356B78" w:rsidRDefault="00B74331" w:rsidP="00055397">
                      <w:pPr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  <w:lang w:val="en-US"/>
                        </w:rPr>
                      </w:pPr>
                      <w:hyperlink r:id="rId23" w:history="1">
                        <w:proofErr w:type="spellStart"/>
                        <w:r w:rsidR="00F86536" w:rsidRPr="00356B78">
                          <w:rPr>
                            <w:rFonts w:cs="Arial"/>
                            <w:color w:val="001D77"/>
                            <w:szCs w:val="19"/>
                            <w:u w:val="single"/>
                            <w:shd w:val="clear" w:color="auto" w:fill="F0F0F0"/>
                            <w:lang w:val="en-US"/>
                          </w:rPr>
                          <w:t>Wartość</w:t>
                        </w:r>
                        <w:proofErr w:type="spellEnd"/>
                        <w:r w:rsidR="00F86536" w:rsidRPr="00356B78">
                          <w:rPr>
                            <w:rFonts w:cs="Arial"/>
                            <w:color w:val="001D77"/>
                            <w:szCs w:val="19"/>
                            <w:u w:val="single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F86536" w:rsidRPr="00356B78">
                          <w:rPr>
                            <w:rFonts w:cs="Arial"/>
                            <w:color w:val="001D77"/>
                            <w:szCs w:val="19"/>
                            <w:u w:val="single"/>
                            <w:shd w:val="clear" w:color="auto" w:fill="F0F0F0"/>
                            <w:lang w:val="en-US"/>
                          </w:rPr>
                          <w:t>dodana</w:t>
                        </w:r>
                        <w:proofErr w:type="spellEnd"/>
                        <w:r w:rsidR="00F86536" w:rsidRPr="00356B78">
                          <w:rPr>
                            <w:rFonts w:cs="Arial"/>
                            <w:color w:val="001D77"/>
                            <w:szCs w:val="19"/>
                            <w:u w:val="single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F86536" w:rsidRPr="00356B78">
                          <w:rPr>
                            <w:rFonts w:cs="Arial"/>
                            <w:color w:val="001D77"/>
                            <w:szCs w:val="19"/>
                            <w:u w:val="single"/>
                            <w:shd w:val="clear" w:color="auto" w:fill="F0F0F0"/>
                            <w:lang w:val="en-US"/>
                          </w:rPr>
                          <w:t>brutto</w:t>
                        </w:r>
                        <w:proofErr w:type="spellEnd"/>
                      </w:hyperlink>
                    </w:p>
                    <w:p w14:paraId="70472806" w14:textId="77777777" w:rsidR="00F86536" w:rsidRPr="00356B78" w:rsidRDefault="00B74331" w:rsidP="00055397">
                      <w:pPr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  <w:lang w:val="en-US"/>
                        </w:rPr>
                      </w:pPr>
                      <w:hyperlink r:id="rId24" w:history="1">
                        <w:proofErr w:type="spellStart"/>
                        <w:r w:rsidR="00F86536" w:rsidRPr="00356B78">
                          <w:rPr>
                            <w:rFonts w:cs="Arial"/>
                            <w:color w:val="001D77"/>
                            <w:szCs w:val="19"/>
                            <w:u w:val="single"/>
                            <w:shd w:val="clear" w:color="auto" w:fill="F0F0F0"/>
                            <w:lang w:val="en-US"/>
                          </w:rPr>
                          <w:t>Akumulacja</w:t>
                        </w:r>
                        <w:proofErr w:type="spellEnd"/>
                      </w:hyperlink>
                    </w:p>
                    <w:p w14:paraId="74D75BF2" w14:textId="77777777" w:rsidR="00F86536" w:rsidRPr="0038292F" w:rsidRDefault="00F8653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D261A2" w:rsidRPr="0025437A" w:rsidSect="009E09F2">
      <w:headerReference w:type="default" r:id="rId25"/>
      <w:headerReference w:type="first" r:id="rId26"/>
      <w:pgSz w:w="11906" w:h="16838"/>
      <w:pgMar w:top="720" w:right="3119" w:bottom="720" w:left="720" w:header="17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165AD6" w14:textId="77777777" w:rsidR="00B74331" w:rsidRDefault="00B74331" w:rsidP="000662E2">
      <w:pPr>
        <w:spacing w:after="0" w:line="240" w:lineRule="auto"/>
      </w:pPr>
      <w:r>
        <w:separator/>
      </w:r>
    </w:p>
  </w:endnote>
  <w:endnote w:type="continuationSeparator" w:id="0">
    <w:p w14:paraId="7C391E21" w14:textId="77777777" w:rsidR="00B74331" w:rsidRDefault="00B7433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C91E00B-64EA-4A88-9AEA-052227EE69AA}"/>
    <w:embedBold r:id="rId2" w:fontKey="{90B30FF5-158E-48DA-9FD1-0FB1FA0525F4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2404D90-6562-41E2-B7EB-ECFC6D4F707C}"/>
    <w:embedBold r:id="rId4" w:fontKey="{C3E3F266-BC44-4F3A-AAF7-58C81BBD143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ABC1192-4F8D-40E5-BC47-7F043962082C}"/>
    <w:embedBold r:id="rId6" w:fontKey="{BCC113B4-8ECE-434E-BC0E-295B1B97C98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E3AD2AA-4D00-441A-94C0-7D543EF1E731}"/>
    <w:embedItalic r:id="rId8" w:fontKey="{32FE5EAA-6AAD-46A5-AF25-DC0770890B8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FC24AF8-F599-4F8B-A1E6-343B345FAEC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679D603-CEB9-4561-ACB9-FD48DF9FCEA0}"/>
    <w:embedBold r:id="rId11" w:fontKey="{82C877B8-AF9C-4320-A420-F05B217A1D7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0874F760-9668-42C5-AE86-1EE83A117607}"/>
    <w:embedBold r:id="rId13" w:fontKey="{D219B4B7-A205-4997-B453-C3E0B6F365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88B97E" w14:textId="77777777" w:rsidR="00B74331" w:rsidRDefault="00B74331" w:rsidP="000662E2">
      <w:pPr>
        <w:spacing w:after="0" w:line="240" w:lineRule="auto"/>
      </w:pPr>
      <w:r>
        <w:separator/>
      </w:r>
    </w:p>
  </w:footnote>
  <w:footnote w:type="continuationSeparator" w:id="0">
    <w:p w14:paraId="60E788D1" w14:textId="77777777" w:rsidR="00B74331" w:rsidRDefault="00B7433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B8B2E" w14:textId="77777777" w:rsidR="00F86536" w:rsidRDefault="00F86536">
    <w:pPr>
      <w:pStyle w:val="Nagwek"/>
    </w:pPr>
  </w:p>
  <w:p w14:paraId="0D573A2E" w14:textId="77777777" w:rsidR="00F86536" w:rsidRDefault="00F8653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975C81" w14:textId="77777777" w:rsidR="00F86536" w:rsidRDefault="00F86536" w:rsidP="009E09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267F064" wp14:editId="387DE29D">
              <wp:simplePos x="0" y="0"/>
              <wp:positionH relativeFrom="page">
                <wp:posOffset>5679440</wp:posOffset>
              </wp:positionH>
              <wp:positionV relativeFrom="paragraph">
                <wp:posOffset>558883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0669FA" id="Prostokąt 10" o:spid="_x0000_s1026" style="position:absolute;margin-left:447.2pt;margin-top:44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" fillcolor="#d8d8d8 [2732]" stroked="f" strokeweight="1pt">
              <w10:wrap type="tight" anchorx="page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506B7EA8" wp14:editId="46E6DE7A">
          <wp:extent cx="1153274" cy="720000"/>
          <wp:effectExtent l="0" t="0" r="0" b="4445"/>
          <wp:docPr id="4" name="Obraz 4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F1DA4B" wp14:editId="56503F4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21FA52" w14:textId="77777777" w:rsidR="00F86536" w:rsidRPr="003C6C8D" w:rsidRDefault="00F86536" w:rsidP="009E09F2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F1DA4B" id="Schemat blokowy: opóźnienie 6" o:spid="_x0000_s1032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E21FA52" w14:textId="77777777" w:rsidR="00F86536" w:rsidRPr="003C6C8D" w:rsidRDefault="00F86536" w:rsidP="009E09F2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03C47E3C" w14:textId="77777777" w:rsidR="00F86536" w:rsidRDefault="00F8653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pt;height:125.4pt;visibility:visible" o:bullet="t">
        <v:imagedata r:id="rId1" o:title=""/>
      </v:shape>
    </w:pict>
  </w:numPicBullet>
  <w:numPicBullet w:numPicBulletId="1">
    <w:pict>
      <v:shape id="_x0000_i1039" type="#_x0000_t75" style="width:123.6pt;height:125.4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73E4DC9"/>
    <w:multiLevelType w:val="hybridMultilevel"/>
    <w:tmpl w:val="1814274C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4B8C0EBC"/>
    <w:multiLevelType w:val="hybridMultilevel"/>
    <w:tmpl w:val="0F3CDADC"/>
    <w:lvl w:ilvl="0" w:tplc="3600E624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A346A4"/>
    <w:multiLevelType w:val="hybridMultilevel"/>
    <w:tmpl w:val="FDD45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44C5"/>
    <w:rsid w:val="00004FD4"/>
    <w:rsid w:val="00005A8E"/>
    <w:rsid w:val="0000709F"/>
    <w:rsid w:val="000108B8"/>
    <w:rsid w:val="000152F5"/>
    <w:rsid w:val="0001687B"/>
    <w:rsid w:val="00025502"/>
    <w:rsid w:val="00025CDB"/>
    <w:rsid w:val="000305FA"/>
    <w:rsid w:val="00031546"/>
    <w:rsid w:val="00035FD4"/>
    <w:rsid w:val="0004582E"/>
    <w:rsid w:val="000470AA"/>
    <w:rsid w:val="00047A43"/>
    <w:rsid w:val="00055397"/>
    <w:rsid w:val="00057CA1"/>
    <w:rsid w:val="00062FB3"/>
    <w:rsid w:val="000657C8"/>
    <w:rsid w:val="000662E2"/>
    <w:rsid w:val="00066883"/>
    <w:rsid w:val="00074DD8"/>
    <w:rsid w:val="000806F7"/>
    <w:rsid w:val="00085502"/>
    <w:rsid w:val="0009213C"/>
    <w:rsid w:val="00094689"/>
    <w:rsid w:val="000969BA"/>
    <w:rsid w:val="000A2398"/>
    <w:rsid w:val="000A501F"/>
    <w:rsid w:val="000B0727"/>
    <w:rsid w:val="000C135D"/>
    <w:rsid w:val="000C7470"/>
    <w:rsid w:val="000D179E"/>
    <w:rsid w:val="000D1D43"/>
    <w:rsid w:val="000D225C"/>
    <w:rsid w:val="000D2A5C"/>
    <w:rsid w:val="000E0918"/>
    <w:rsid w:val="000E3151"/>
    <w:rsid w:val="000E49B8"/>
    <w:rsid w:val="000E6618"/>
    <w:rsid w:val="000F6B75"/>
    <w:rsid w:val="000F6D20"/>
    <w:rsid w:val="001011C3"/>
    <w:rsid w:val="001036E7"/>
    <w:rsid w:val="00110D87"/>
    <w:rsid w:val="00112860"/>
    <w:rsid w:val="00114DB9"/>
    <w:rsid w:val="00116087"/>
    <w:rsid w:val="0011642E"/>
    <w:rsid w:val="0012346A"/>
    <w:rsid w:val="00123D62"/>
    <w:rsid w:val="00130296"/>
    <w:rsid w:val="00131434"/>
    <w:rsid w:val="00131C97"/>
    <w:rsid w:val="001423B6"/>
    <w:rsid w:val="001448A7"/>
    <w:rsid w:val="00146621"/>
    <w:rsid w:val="00152273"/>
    <w:rsid w:val="001542BB"/>
    <w:rsid w:val="00157B82"/>
    <w:rsid w:val="00157D56"/>
    <w:rsid w:val="00161C52"/>
    <w:rsid w:val="00162325"/>
    <w:rsid w:val="00167CE4"/>
    <w:rsid w:val="0018364E"/>
    <w:rsid w:val="00185EB3"/>
    <w:rsid w:val="001951DA"/>
    <w:rsid w:val="001A5B26"/>
    <w:rsid w:val="001B6F2F"/>
    <w:rsid w:val="001C3269"/>
    <w:rsid w:val="001C6152"/>
    <w:rsid w:val="001D12AA"/>
    <w:rsid w:val="001D1DB4"/>
    <w:rsid w:val="001E7640"/>
    <w:rsid w:val="001F4B5D"/>
    <w:rsid w:val="0020067E"/>
    <w:rsid w:val="0020150C"/>
    <w:rsid w:val="00217FB3"/>
    <w:rsid w:val="002276C7"/>
    <w:rsid w:val="00233B32"/>
    <w:rsid w:val="00236F6A"/>
    <w:rsid w:val="00244561"/>
    <w:rsid w:val="00244A22"/>
    <w:rsid w:val="002514FE"/>
    <w:rsid w:val="00252787"/>
    <w:rsid w:val="0025437A"/>
    <w:rsid w:val="0025712D"/>
    <w:rsid w:val="002574F9"/>
    <w:rsid w:val="00265A76"/>
    <w:rsid w:val="00271302"/>
    <w:rsid w:val="00274E47"/>
    <w:rsid w:val="00276811"/>
    <w:rsid w:val="00282699"/>
    <w:rsid w:val="00284F47"/>
    <w:rsid w:val="0028602B"/>
    <w:rsid w:val="002926DF"/>
    <w:rsid w:val="00294202"/>
    <w:rsid w:val="00296697"/>
    <w:rsid w:val="002B0472"/>
    <w:rsid w:val="002B0D3D"/>
    <w:rsid w:val="002B617C"/>
    <w:rsid w:val="002B6B12"/>
    <w:rsid w:val="002E0C25"/>
    <w:rsid w:val="002E48FF"/>
    <w:rsid w:val="002E6140"/>
    <w:rsid w:val="002E6985"/>
    <w:rsid w:val="002E71B6"/>
    <w:rsid w:val="002F5389"/>
    <w:rsid w:val="002F75D7"/>
    <w:rsid w:val="002F77C8"/>
    <w:rsid w:val="0030403E"/>
    <w:rsid w:val="00304F22"/>
    <w:rsid w:val="00306C7C"/>
    <w:rsid w:val="003170EC"/>
    <w:rsid w:val="00322EDD"/>
    <w:rsid w:val="003301D1"/>
    <w:rsid w:val="00330A41"/>
    <w:rsid w:val="00332320"/>
    <w:rsid w:val="00332DB7"/>
    <w:rsid w:val="003344B0"/>
    <w:rsid w:val="00337F9D"/>
    <w:rsid w:val="0034013D"/>
    <w:rsid w:val="00342FD7"/>
    <w:rsid w:val="00347D72"/>
    <w:rsid w:val="00356937"/>
    <w:rsid w:val="00356B78"/>
    <w:rsid w:val="00357611"/>
    <w:rsid w:val="00363F24"/>
    <w:rsid w:val="0036558B"/>
    <w:rsid w:val="00367237"/>
    <w:rsid w:val="00367894"/>
    <w:rsid w:val="0037077F"/>
    <w:rsid w:val="00373882"/>
    <w:rsid w:val="003759A4"/>
    <w:rsid w:val="0038292F"/>
    <w:rsid w:val="003843DB"/>
    <w:rsid w:val="00384DAA"/>
    <w:rsid w:val="00393761"/>
    <w:rsid w:val="00397D18"/>
    <w:rsid w:val="003A1085"/>
    <w:rsid w:val="003A1B36"/>
    <w:rsid w:val="003A6A96"/>
    <w:rsid w:val="003B1454"/>
    <w:rsid w:val="003B1DF1"/>
    <w:rsid w:val="003B343B"/>
    <w:rsid w:val="003B4F46"/>
    <w:rsid w:val="003C0C4F"/>
    <w:rsid w:val="003C5173"/>
    <w:rsid w:val="003C59E0"/>
    <w:rsid w:val="003C5F93"/>
    <w:rsid w:val="003C6C8D"/>
    <w:rsid w:val="003D294D"/>
    <w:rsid w:val="003D4F95"/>
    <w:rsid w:val="003D5F42"/>
    <w:rsid w:val="003D60A9"/>
    <w:rsid w:val="003E1D0D"/>
    <w:rsid w:val="003E3FC7"/>
    <w:rsid w:val="003F1BF2"/>
    <w:rsid w:val="003F3C1C"/>
    <w:rsid w:val="003F4C97"/>
    <w:rsid w:val="003F580F"/>
    <w:rsid w:val="003F61CD"/>
    <w:rsid w:val="003F7FE6"/>
    <w:rsid w:val="00400193"/>
    <w:rsid w:val="004106FF"/>
    <w:rsid w:val="00417F49"/>
    <w:rsid w:val="004212E7"/>
    <w:rsid w:val="0042446D"/>
    <w:rsid w:val="00427BF8"/>
    <w:rsid w:val="00431C02"/>
    <w:rsid w:val="00432789"/>
    <w:rsid w:val="00437395"/>
    <w:rsid w:val="00443908"/>
    <w:rsid w:val="00445047"/>
    <w:rsid w:val="00457E16"/>
    <w:rsid w:val="00463E39"/>
    <w:rsid w:val="004657FC"/>
    <w:rsid w:val="00470420"/>
    <w:rsid w:val="00470CEE"/>
    <w:rsid w:val="004733F6"/>
    <w:rsid w:val="00474E69"/>
    <w:rsid w:val="00480622"/>
    <w:rsid w:val="00483177"/>
    <w:rsid w:val="00483B4B"/>
    <w:rsid w:val="0049158F"/>
    <w:rsid w:val="004916D2"/>
    <w:rsid w:val="004958DB"/>
    <w:rsid w:val="0049621B"/>
    <w:rsid w:val="004979D2"/>
    <w:rsid w:val="004A1D66"/>
    <w:rsid w:val="004A7F01"/>
    <w:rsid w:val="004B4E36"/>
    <w:rsid w:val="004B6486"/>
    <w:rsid w:val="004C1895"/>
    <w:rsid w:val="004C217C"/>
    <w:rsid w:val="004C6D40"/>
    <w:rsid w:val="004D0024"/>
    <w:rsid w:val="004D37DF"/>
    <w:rsid w:val="004D5D18"/>
    <w:rsid w:val="004D7B8F"/>
    <w:rsid w:val="004E6C3E"/>
    <w:rsid w:val="004F0C3C"/>
    <w:rsid w:val="004F63FC"/>
    <w:rsid w:val="005026F8"/>
    <w:rsid w:val="005052C9"/>
    <w:rsid w:val="00505A92"/>
    <w:rsid w:val="0051248D"/>
    <w:rsid w:val="00513937"/>
    <w:rsid w:val="005203F1"/>
    <w:rsid w:val="00521BC3"/>
    <w:rsid w:val="00525BE1"/>
    <w:rsid w:val="00530871"/>
    <w:rsid w:val="00533632"/>
    <w:rsid w:val="005352FA"/>
    <w:rsid w:val="005403C1"/>
    <w:rsid w:val="005412C0"/>
    <w:rsid w:val="0054251F"/>
    <w:rsid w:val="005433AC"/>
    <w:rsid w:val="005476D6"/>
    <w:rsid w:val="00550618"/>
    <w:rsid w:val="005520D8"/>
    <w:rsid w:val="005568E0"/>
    <w:rsid w:val="00556CF1"/>
    <w:rsid w:val="00560387"/>
    <w:rsid w:val="00562B3E"/>
    <w:rsid w:val="005630D7"/>
    <w:rsid w:val="005762A7"/>
    <w:rsid w:val="00580740"/>
    <w:rsid w:val="00585149"/>
    <w:rsid w:val="005916D7"/>
    <w:rsid w:val="005A698C"/>
    <w:rsid w:val="005B0515"/>
    <w:rsid w:val="005B191F"/>
    <w:rsid w:val="005B43D7"/>
    <w:rsid w:val="005B7B99"/>
    <w:rsid w:val="005C49AF"/>
    <w:rsid w:val="005D2A63"/>
    <w:rsid w:val="005E0799"/>
    <w:rsid w:val="005E5555"/>
    <w:rsid w:val="005F285C"/>
    <w:rsid w:val="005F2860"/>
    <w:rsid w:val="005F5A80"/>
    <w:rsid w:val="00601660"/>
    <w:rsid w:val="006044FF"/>
    <w:rsid w:val="00607CC5"/>
    <w:rsid w:val="006101B5"/>
    <w:rsid w:val="00613346"/>
    <w:rsid w:val="00613439"/>
    <w:rsid w:val="00616189"/>
    <w:rsid w:val="0062633A"/>
    <w:rsid w:val="00631DF7"/>
    <w:rsid w:val="00633014"/>
    <w:rsid w:val="0063437B"/>
    <w:rsid w:val="00644F2C"/>
    <w:rsid w:val="006521BF"/>
    <w:rsid w:val="0065389A"/>
    <w:rsid w:val="0066415A"/>
    <w:rsid w:val="006673CA"/>
    <w:rsid w:val="00673C26"/>
    <w:rsid w:val="006774EE"/>
    <w:rsid w:val="00680113"/>
    <w:rsid w:val="006812AF"/>
    <w:rsid w:val="006816D3"/>
    <w:rsid w:val="0068327D"/>
    <w:rsid w:val="00684DA0"/>
    <w:rsid w:val="00690893"/>
    <w:rsid w:val="00694AF0"/>
    <w:rsid w:val="00695E23"/>
    <w:rsid w:val="00695FBA"/>
    <w:rsid w:val="00697C5E"/>
    <w:rsid w:val="006A2EBC"/>
    <w:rsid w:val="006B0E9E"/>
    <w:rsid w:val="006B2872"/>
    <w:rsid w:val="006B379D"/>
    <w:rsid w:val="006B5AE4"/>
    <w:rsid w:val="006C61C9"/>
    <w:rsid w:val="006D269F"/>
    <w:rsid w:val="006D4054"/>
    <w:rsid w:val="006D49AB"/>
    <w:rsid w:val="006E02EC"/>
    <w:rsid w:val="006E7138"/>
    <w:rsid w:val="006F53DF"/>
    <w:rsid w:val="007211B1"/>
    <w:rsid w:val="00722EDB"/>
    <w:rsid w:val="00727C39"/>
    <w:rsid w:val="00746187"/>
    <w:rsid w:val="00747BF9"/>
    <w:rsid w:val="0076254F"/>
    <w:rsid w:val="00762B72"/>
    <w:rsid w:val="00762FD6"/>
    <w:rsid w:val="00775D8E"/>
    <w:rsid w:val="00775DC7"/>
    <w:rsid w:val="007801F5"/>
    <w:rsid w:val="00783CA4"/>
    <w:rsid w:val="007842FB"/>
    <w:rsid w:val="00786124"/>
    <w:rsid w:val="00786C37"/>
    <w:rsid w:val="0079514B"/>
    <w:rsid w:val="007A2DC1"/>
    <w:rsid w:val="007A4EF4"/>
    <w:rsid w:val="007B51F1"/>
    <w:rsid w:val="007C09AB"/>
    <w:rsid w:val="007C1083"/>
    <w:rsid w:val="007C2125"/>
    <w:rsid w:val="007C3FC5"/>
    <w:rsid w:val="007C5AEF"/>
    <w:rsid w:val="007D3319"/>
    <w:rsid w:val="007D335D"/>
    <w:rsid w:val="007D544C"/>
    <w:rsid w:val="007E2027"/>
    <w:rsid w:val="007E3314"/>
    <w:rsid w:val="007E4B03"/>
    <w:rsid w:val="007F07BD"/>
    <w:rsid w:val="007F324B"/>
    <w:rsid w:val="0080553C"/>
    <w:rsid w:val="00805B46"/>
    <w:rsid w:val="0081140D"/>
    <w:rsid w:val="00825C0D"/>
    <w:rsid w:val="00825DC2"/>
    <w:rsid w:val="00831977"/>
    <w:rsid w:val="00834AD3"/>
    <w:rsid w:val="0083592D"/>
    <w:rsid w:val="00841146"/>
    <w:rsid w:val="00843795"/>
    <w:rsid w:val="00843F28"/>
    <w:rsid w:val="00847F0F"/>
    <w:rsid w:val="00852448"/>
    <w:rsid w:val="00864045"/>
    <w:rsid w:val="00865BE9"/>
    <w:rsid w:val="00875518"/>
    <w:rsid w:val="008814BE"/>
    <w:rsid w:val="008824E4"/>
    <w:rsid w:val="0088258A"/>
    <w:rsid w:val="00886332"/>
    <w:rsid w:val="00897412"/>
    <w:rsid w:val="008A26D9"/>
    <w:rsid w:val="008A2D2F"/>
    <w:rsid w:val="008B33AF"/>
    <w:rsid w:val="008B5A4B"/>
    <w:rsid w:val="008C0C29"/>
    <w:rsid w:val="008C4144"/>
    <w:rsid w:val="008C742A"/>
    <w:rsid w:val="008D3199"/>
    <w:rsid w:val="008D34C9"/>
    <w:rsid w:val="008E60E4"/>
    <w:rsid w:val="008F069B"/>
    <w:rsid w:val="008F0D14"/>
    <w:rsid w:val="008F1C73"/>
    <w:rsid w:val="008F3638"/>
    <w:rsid w:val="008F6F31"/>
    <w:rsid w:val="008F74DF"/>
    <w:rsid w:val="009127BA"/>
    <w:rsid w:val="00921C13"/>
    <w:rsid w:val="009227A6"/>
    <w:rsid w:val="00922DD6"/>
    <w:rsid w:val="00927B26"/>
    <w:rsid w:val="00933EC1"/>
    <w:rsid w:val="00940D21"/>
    <w:rsid w:val="0094381F"/>
    <w:rsid w:val="00947AAF"/>
    <w:rsid w:val="009530DB"/>
    <w:rsid w:val="00953676"/>
    <w:rsid w:val="009705EE"/>
    <w:rsid w:val="00975BF7"/>
    <w:rsid w:val="00977814"/>
    <w:rsid w:val="00977927"/>
    <w:rsid w:val="0098135C"/>
    <w:rsid w:val="0098156A"/>
    <w:rsid w:val="009901D3"/>
    <w:rsid w:val="00990D51"/>
    <w:rsid w:val="00991BAC"/>
    <w:rsid w:val="0099698B"/>
    <w:rsid w:val="009A56C6"/>
    <w:rsid w:val="009A6EA0"/>
    <w:rsid w:val="009C1335"/>
    <w:rsid w:val="009C1AB2"/>
    <w:rsid w:val="009C6A24"/>
    <w:rsid w:val="009C7251"/>
    <w:rsid w:val="009E09F2"/>
    <w:rsid w:val="009E1E75"/>
    <w:rsid w:val="009E2E91"/>
    <w:rsid w:val="009E6622"/>
    <w:rsid w:val="00A006A5"/>
    <w:rsid w:val="00A02753"/>
    <w:rsid w:val="00A139F5"/>
    <w:rsid w:val="00A15E51"/>
    <w:rsid w:val="00A271CC"/>
    <w:rsid w:val="00A32A01"/>
    <w:rsid w:val="00A3331F"/>
    <w:rsid w:val="00A334DB"/>
    <w:rsid w:val="00A365F4"/>
    <w:rsid w:val="00A40C37"/>
    <w:rsid w:val="00A40F78"/>
    <w:rsid w:val="00A42606"/>
    <w:rsid w:val="00A47D80"/>
    <w:rsid w:val="00A53132"/>
    <w:rsid w:val="00A550E3"/>
    <w:rsid w:val="00A563F2"/>
    <w:rsid w:val="00A566E8"/>
    <w:rsid w:val="00A601FE"/>
    <w:rsid w:val="00A60DAB"/>
    <w:rsid w:val="00A62A20"/>
    <w:rsid w:val="00A67688"/>
    <w:rsid w:val="00A810F9"/>
    <w:rsid w:val="00A86ECC"/>
    <w:rsid w:val="00A86FCC"/>
    <w:rsid w:val="00A87DE0"/>
    <w:rsid w:val="00A95073"/>
    <w:rsid w:val="00A9687F"/>
    <w:rsid w:val="00AA2799"/>
    <w:rsid w:val="00AA4B76"/>
    <w:rsid w:val="00AA710D"/>
    <w:rsid w:val="00AB317B"/>
    <w:rsid w:val="00AB5F53"/>
    <w:rsid w:val="00AB6D25"/>
    <w:rsid w:val="00AB6D41"/>
    <w:rsid w:val="00AC43E6"/>
    <w:rsid w:val="00AC6A4B"/>
    <w:rsid w:val="00AD0D69"/>
    <w:rsid w:val="00AD6BFC"/>
    <w:rsid w:val="00AD7DFD"/>
    <w:rsid w:val="00AE2D4B"/>
    <w:rsid w:val="00AE4F99"/>
    <w:rsid w:val="00AE6E0B"/>
    <w:rsid w:val="00AF7C2D"/>
    <w:rsid w:val="00B022B0"/>
    <w:rsid w:val="00B03863"/>
    <w:rsid w:val="00B119FA"/>
    <w:rsid w:val="00B13990"/>
    <w:rsid w:val="00B14952"/>
    <w:rsid w:val="00B15F83"/>
    <w:rsid w:val="00B17153"/>
    <w:rsid w:val="00B23101"/>
    <w:rsid w:val="00B30508"/>
    <w:rsid w:val="00B31E5A"/>
    <w:rsid w:val="00B46936"/>
    <w:rsid w:val="00B50E24"/>
    <w:rsid w:val="00B5300A"/>
    <w:rsid w:val="00B6357D"/>
    <w:rsid w:val="00B653AB"/>
    <w:rsid w:val="00B65F9E"/>
    <w:rsid w:val="00B66B19"/>
    <w:rsid w:val="00B70F54"/>
    <w:rsid w:val="00B71867"/>
    <w:rsid w:val="00B73F2D"/>
    <w:rsid w:val="00B74331"/>
    <w:rsid w:val="00B914E9"/>
    <w:rsid w:val="00B92089"/>
    <w:rsid w:val="00B956EE"/>
    <w:rsid w:val="00BA21E6"/>
    <w:rsid w:val="00BA2BA1"/>
    <w:rsid w:val="00BA5630"/>
    <w:rsid w:val="00BA737C"/>
    <w:rsid w:val="00BB18E8"/>
    <w:rsid w:val="00BB4F09"/>
    <w:rsid w:val="00BB52AE"/>
    <w:rsid w:val="00BB6AA0"/>
    <w:rsid w:val="00BD3D40"/>
    <w:rsid w:val="00BD4E33"/>
    <w:rsid w:val="00BD5721"/>
    <w:rsid w:val="00BF3592"/>
    <w:rsid w:val="00BF4D5A"/>
    <w:rsid w:val="00C030DE"/>
    <w:rsid w:val="00C05A7D"/>
    <w:rsid w:val="00C066A8"/>
    <w:rsid w:val="00C119A4"/>
    <w:rsid w:val="00C22105"/>
    <w:rsid w:val="00C244B6"/>
    <w:rsid w:val="00C32A04"/>
    <w:rsid w:val="00C32A26"/>
    <w:rsid w:val="00C3702F"/>
    <w:rsid w:val="00C422E6"/>
    <w:rsid w:val="00C5274A"/>
    <w:rsid w:val="00C53531"/>
    <w:rsid w:val="00C6349B"/>
    <w:rsid w:val="00C6453E"/>
    <w:rsid w:val="00C64A37"/>
    <w:rsid w:val="00C7158E"/>
    <w:rsid w:val="00C7250B"/>
    <w:rsid w:val="00C7346B"/>
    <w:rsid w:val="00C77C0E"/>
    <w:rsid w:val="00C83266"/>
    <w:rsid w:val="00C91687"/>
    <w:rsid w:val="00C924A8"/>
    <w:rsid w:val="00C945FE"/>
    <w:rsid w:val="00C96FAA"/>
    <w:rsid w:val="00C978B0"/>
    <w:rsid w:val="00C97A04"/>
    <w:rsid w:val="00CA107B"/>
    <w:rsid w:val="00CA484D"/>
    <w:rsid w:val="00CC7306"/>
    <w:rsid w:val="00CC739E"/>
    <w:rsid w:val="00CD1B5F"/>
    <w:rsid w:val="00CD58B7"/>
    <w:rsid w:val="00CE3B87"/>
    <w:rsid w:val="00CE6AD7"/>
    <w:rsid w:val="00CF4099"/>
    <w:rsid w:val="00CF69FE"/>
    <w:rsid w:val="00CF76C3"/>
    <w:rsid w:val="00D00796"/>
    <w:rsid w:val="00D0459F"/>
    <w:rsid w:val="00D16C4C"/>
    <w:rsid w:val="00D20037"/>
    <w:rsid w:val="00D261A2"/>
    <w:rsid w:val="00D43DCB"/>
    <w:rsid w:val="00D460B7"/>
    <w:rsid w:val="00D53AA7"/>
    <w:rsid w:val="00D54A72"/>
    <w:rsid w:val="00D566CC"/>
    <w:rsid w:val="00D57D94"/>
    <w:rsid w:val="00D616D2"/>
    <w:rsid w:val="00D62A72"/>
    <w:rsid w:val="00D63B5F"/>
    <w:rsid w:val="00D70EF7"/>
    <w:rsid w:val="00D8397C"/>
    <w:rsid w:val="00D94EED"/>
    <w:rsid w:val="00D96026"/>
    <w:rsid w:val="00DA7C1C"/>
    <w:rsid w:val="00DB147A"/>
    <w:rsid w:val="00DB1B7A"/>
    <w:rsid w:val="00DB24F1"/>
    <w:rsid w:val="00DB42D7"/>
    <w:rsid w:val="00DB562E"/>
    <w:rsid w:val="00DB6FBC"/>
    <w:rsid w:val="00DC6708"/>
    <w:rsid w:val="00DF7EED"/>
    <w:rsid w:val="00E0098D"/>
    <w:rsid w:val="00E01436"/>
    <w:rsid w:val="00E04024"/>
    <w:rsid w:val="00E045BD"/>
    <w:rsid w:val="00E17B77"/>
    <w:rsid w:val="00E23337"/>
    <w:rsid w:val="00E259EA"/>
    <w:rsid w:val="00E25FC7"/>
    <w:rsid w:val="00E315A5"/>
    <w:rsid w:val="00E32061"/>
    <w:rsid w:val="00E358C9"/>
    <w:rsid w:val="00E42FF9"/>
    <w:rsid w:val="00E4714C"/>
    <w:rsid w:val="00E51AEB"/>
    <w:rsid w:val="00E522A7"/>
    <w:rsid w:val="00E54452"/>
    <w:rsid w:val="00E572D3"/>
    <w:rsid w:val="00E664C5"/>
    <w:rsid w:val="00E671A2"/>
    <w:rsid w:val="00E76D26"/>
    <w:rsid w:val="00E82CD8"/>
    <w:rsid w:val="00EB1390"/>
    <w:rsid w:val="00EB2C71"/>
    <w:rsid w:val="00EB4340"/>
    <w:rsid w:val="00EB5127"/>
    <w:rsid w:val="00EB556D"/>
    <w:rsid w:val="00EB5A7D"/>
    <w:rsid w:val="00ED3432"/>
    <w:rsid w:val="00ED55C0"/>
    <w:rsid w:val="00ED682B"/>
    <w:rsid w:val="00EE41D5"/>
    <w:rsid w:val="00EE4DED"/>
    <w:rsid w:val="00F0144D"/>
    <w:rsid w:val="00F037A4"/>
    <w:rsid w:val="00F10D13"/>
    <w:rsid w:val="00F1185E"/>
    <w:rsid w:val="00F11C14"/>
    <w:rsid w:val="00F27C8F"/>
    <w:rsid w:val="00F32749"/>
    <w:rsid w:val="00F37172"/>
    <w:rsid w:val="00F446F6"/>
    <w:rsid w:val="00F4477E"/>
    <w:rsid w:val="00F54E8C"/>
    <w:rsid w:val="00F623B5"/>
    <w:rsid w:val="00F67D8F"/>
    <w:rsid w:val="00F70103"/>
    <w:rsid w:val="00F728FF"/>
    <w:rsid w:val="00F802BE"/>
    <w:rsid w:val="00F86024"/>
    <w:rsid w:val="00F8611A"/>
    <w:rsid w:val="00F86536"/>
    <w:rsid w:val="00F92945"/>
    <w:rsid w:val="00FA10DC"/>
    <w:rsid w:val="00FA5128"/>
    <w:rsid w:val="00FB42D4"/>
    <w:rsid w:val="00FB5906"/>
    <w:rsid w:val="00FB762F"/>
    <w:rsid w:val="00FC2AED"/>
    <w:rsid w:val="00FD0C1E"/>
    <w:rsid w:val="00FD37CD"/>
    <w:rsid w:val="00FD5EA7"/>
    <w:rsid w:val="00FD6814"/>
    <w:rsid w:val="00FE271C"/>
    <w:rsid w:val="00FF1FB2"/>
    <w:rsid w:val="00FF2868"/>
    <w:rsid w:val="00FF435B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5E20C6"/>
  <w15:chartTrackingRefBased/>
  <w15:docId w15:val="{EEC7C93A-3615-45F4-BDD3-F4FB6EE7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695E23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157B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968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68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687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68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687F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3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hyperlink" Target="http://stat.gov.pl/metainformacje/slownik-pojec/pojecia-stosowane-w-statystyce-publicznej/563,pojecie.html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://swaid.stat.gov.pl/SitePagesDBW/RachunkiNarodowe.aspx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stat.gov.pl/metainformacje/slownik-pojec/pojecia-stosowane-w-statystyce-publicznej/364,pojecie.html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swaid.stat.gov.pl/SitePagesDBW/RachunkiNarodowe.aspx" TargetMode="External"/><Relationship Id="rId20" Type="http://schemas.openxmlformats.org/officeDocument/2006/relationships/hyperlink" Target="https://stat.gov.pl/obszary-tematyczne/rachunki-narodowe/kwartalne-rachunki-narodowe/informacja-glownego-urzedu-statystycznego-w-sprawie-zaktualizowanego-szacunku-pkb-wedlug-kwartalow-za-lata-2019-2020,8,9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bslugaprasowa@stat.gov.pl" TargetMode="External"/><Relationship Id="rId24" Type="http://schemas.openxmlformats.org/officeDocument/2006/relationships/hyperlink" Target="http://stat.gov.pl/metainformacje/slownik-pojec/pojecia-stosowane-w-statystyce-publicznej/6,pojecie.html" TargetMode="External"/><Relationship Id="rId5" Type="http://schemas.openxmlformats.org/officeDocument/2006/relationships/styles" Target="styles.xml"/><Relationship Id="rId15" Type="http://schemas.openxmlformats.org/officeDocument/2006/relationships/hyperlink" Target="https://stat.gov.pl/obszary-tematyczne/rachunki-narodowe/kwartalne-rachunki-narodowe/informacja-glownego-urzedu-statystycznego-w-sprawie-zaktualizowanego-szacunku-pkb-wedlug-kwartalow-za-lata-2019-2020,8,9.html" TargetMode="External"/><Relationship Id="rId23" Type="http://schemas.openxmlformats.org/officeDocument/2006/relationships/hyperlink" Target="http://stat.gov.pl/metainformacje/slownik-pojec/pojecia-stosowane-w-statystyce-publicznej/563,pojecie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stat.gov.pl/metainformacje/slownik-pojec/pojecia-stosowane-w-statystyce-publicznej/6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hyperlink" Target="http://stat.gov.pl/metainformacje/slownik-pojec/pojecia-stosowane-w-statystyce-publicznej/364,pojecie.html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8C029B3F-2CC4-4A59-AF0D-A90575FA3373">Informacja GUS ws skorygowanego szacunku PKB za 2020.docx</NazwaPliku>
    <Odbiorcy2 xmlns="8C029B3F-2CC4-4A59-AF0D-A90575FA3373" xsi:nil="true"/>
    <Osoba xmlns="8C029B3F-2CC4-4A59-AF0D-A90575FA3373">STAT\MichalikD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A3FDE-1780-4913-954B-070D1C77F2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8C029B3F-2CC4-4A59-AF0D-A90575FA3373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4B87209-A9A9-447A-9EC3-616CC743C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1205</Words>
  <Characters>7232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2019-10-03T12:25:00Z</cp:lastPrinted>
  <dcterms:created xsi:type="dcterms:W3CDTF">2021-09-26T16:37:00Z</dcterms:created>
  <dcterms:modified xsi:type="dcterms:W3CDTF">2021-10-04T06:56:00Z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>GUS-RN01.6362.1.2021.1</vt:lpwstr>
  </property>
  <property fmtid="{D5CDD505-2E9C-101B-9397-08002B2CF9AE}" pid="4" name="UNPPisma">
    <vt:lpwstr>2021-257449</vt:lpwstr>
  </property>
  <property fmtid="{D5CDD505-2E9C-101B-9397-08002B2CF9AE}" pid="5" name="ZnakSprawy">
    <vt:lpwstr>GUS-RN01.6362.1.2021</vt:lpwstr>
  </property>
  <property fmtid="{D5CDD505-2E9C-101B-9397-08002B2CF9AE}" pid="6" name="ZnakSprawyPrzedPrzeniesieniem">
    <vt:lpwstr/>
  </property>
  <property fmtid="{D5CDD505-2E9C-101B-9397-08002B2CF9AE}" pid="7" name="Autor">
    <vt:lpwstr>Jaroszewska Joanna</vt:lpwstr>
  </property>
  <property fmtid="{D5CDD505-2E9C-101B-9397-08002B2CF9AE}" pid="8" name="AutorInicjaly">
    <vt:lpwstr>JJ</vt:lpwstr>
  </property>
  <property fmtid="{D5CDD505-2E9C-101B-9397-08002B2CF9AE}" pid="9" name="AutorNrTelefonu">
    <vt:lpwstr>34-89</vt:lpwstr>
  </property>
  <property fmtid="{D5CDD505-2E9C-101B-9397-08002B2CF9AE}" pid="10" name="Stanowisko">
    <vt:lpwstr>główny specjalista</vt:lpwstr>
  </property>
  <property fmtid="{D5CDD505-2E9C-101B-9397-08002B2CF9AE}" pid="11" name="OpisPisma">
    <vt:lpwstr>Informacja Głównego Urzędu Statystycznego w sprawie skorygowanego szacunku produktu krajowego brutto za 2020 rok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2021-09-30</vt:lpwstr>
  </property>
  <property fmtid="{D5CDD505-2E9C-101B-9397-08002B2CF9AE}" pid="15" name="Wydzial">
    <vt:lpwstr>Wydział Zintegrowanych Rachunków Makroekonomicznych</vt:lpwstr>
  </property>
  <property fmtid="{D5CDD505-2E9C-101B-9397-08002B2CF9AE}" pid="16" name="KodWydzialu">
    <vt:lpwstr>RN-01</vt:lpwstr>
  </property>
  <property fmtid="{D5CDD505-2E9C-101B-9397-08002B2CF9AE}" pid="17" name="ZaakceptowanePrzez">
    <vt:lpwstr>n/d</vt:lpwstr>
  </property>
  <property fmtid="{D5CDD505-2E9C-101B-9397-08002B2CF9AE}" pid="18" name="PrzekazanieDo">
    <vt:lpwstr>Wydział Zintegrowanych Rachunków Makroekonomicznych(RN-01)</vt:lpwstr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