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496" w:rsidRPr="0030254D" w:rsidRDefault="00DF1496" w:rsidP="00DF1496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30254D">
        <w:rPr>
          <w:rFonts w:ascii="Arial" w:hAnsi="Arial" w:cs="Arial"/>
          <w:b/>
          <w:bCs/>
          <w:sz w:val="24"/>
          <w:szCs w:val="24"/>
          <w:lang w:val="en-GB"/>
        </w:rPr>
        <w:t xml:space="preserve">Situation on the labour market in the </w:t>
      </w:r>
      <w:r>
        <w:rPr>
          <w:rFonts w:ascii="Arial" w:hAnsi="Arial" w:cs="Arial"/>
          <w:b/>
          <w:bCs/>
          <w:sz w:val="24"/>
          <w:szCs w:val="24"/>
          <w:lang w:val="en-GB"/>
        </w:rPr>
        <w:t>second</w:t>
      </w:r>
      <w:r w:rsidRPr="0030254D">
        <w:rPr>
          <w:rFonts w:ascii="Arial" w:hAnsi="Arial" w:cs="Arial"/>
          <w:b/>
          <w:bCs/>
          <w:sz w:val="24"/>
          <w:szCs w:val="24"/>
          <w:lang w:val="en-GB"/>
        </w:rPr>
        <w:t xml:space="preserve"> quarter of 201</w:t>
      </w:r>
      <w:r>
        <w:rPr>
          <w:rFonts w:ascii="Arial" w:hAnsi="Arial" w:cs="Arial"/>
          <w:b/>
          <w:bCs/>
          <w:sz w:val="24"/>
          <w:szCs w:val="24"/>
          <w:lang w:val="en-GB"/>
        </w:rPr>
        <w:t>3</w:t>
      </w:r>
      <w:r w:rsidRPr="0030254D">
        <w:rPr>
          <w:rFonts w:ascii="Arial" w:hAnsi="Arial" w:cs="Arial"/>
          <w:b/>
          <w:bCs/>
          <w:sz w:val="24"/>
          <w:szCs w:val="24"/>
          <w:lang w:val="en-GB"/>
        </w:rPr>
        <w:t xml:space="preserve"> - conclusion</w:t>
      </w:r>
    </w:p>
    <w:p w:rsidR="00DF1496" w:rsidRDefault="00DF1496" w:rsidP="00DF1496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lang w:val="en-GB"/>
        </w:rPr>
      </w:pPr>
    </w:p>
    <w:p w:rsidR="00DF1496" w:rsidRPr="0030254D" w:rsidRDefault="00DF1496" w:rsidP="00DF1496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lang w:val="en-GB"/>
        </w:rPr>
      </w:pPr>
    </w:p>
    <w:p w:rsidR="00DF1496" w:rsidRPr="00121E5E" w:rsidRDefault="00DF1496" w:rsidP="00DF1496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>The r</w:t>
      </w:r>
      <w:r w:rsidRPr="00121E5E">
        <w:rPr>
          <w:rFonts w:ascii="Arial" w:hAnsi="Arial" w:cs="Arial"/>
          <w:b/>
          <w:bCs/>
          <w:sz w:val="22"/>
          <w:szCs w:val="22"/>
          <w:lang w:val="en-GB"/>
        </w:rPr>
        <w:t xml:space="preserve">esults of the Labour Force Survey (LFS) carried out in the </w:t>
      </w:r>
      <w:r>
        <w:rPr>
          <w:rFonts w:ascii="Arial" w:hAnsi="Arial" w:cs="Arial"/>
          <w:b/>
          <w:bCs/>
          <w:sz w:val="22"/>
          <w:szCs w:val="22"/>
          <w:lang w:val="en-GB"/>
        </w:rPr>
        <w:t>third</w:t>
      </w:r>
      <w:r w:rsidRPr="00121E5E">
        <w:rPr>
          <w:rFonts w:ascii="Arial" w:hAnsi="Arial" w:cs="Arial"/>
          <w:b/>
          <w:bCs/>
          <w:sz w:val="22"/>
          <w:szCs w:val="22"/>
          <w:lang w:val="en-GB"/>
        </w:rPr>
        <w:t xml:space="preserve"> quarter of 201</w:t>
      </w:r>
      <w:r>
        <w:rPr>
          <w:rFonts w:ascii="Arial" w:hAnsi="Arial" w:cs="Arial"/>
          <w:b/>
          <w:bCs/>
          <w:sz w:val="22"/>
          <w:szCs w:val="22"/>
          <w:lang w:val="en-GB"/>
        </w:rPr>
        <w:t>3</w:t>
      </w:r>
      <w:r w:rsidRPr="00121E5E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n-GB"/>
        </w:rPr>
        <w:t>show</w:t>
      </w:r>
      <w:r w:rsidRPr="00121E5E">
        <w:rPr>
          <w:rFonts w:ascii="Arial" w:hAnsi="Arial" w:cs="Arial"/>
          <w:b/>
          <w:bCs/>
          <w:sz w:val="22"/>
          <w:szCs w:val="22"/>
          <w:lang w:val="en-GB"/>
        </w:rPr>
        <w:t xml:space="preserve"> that compared with the </w:t>
      </w:r>
      <w:r>
        <w:rPr>
          <w:rFonts w:ascii="Arial" w:hAnsi="Arial" w:cs="Arial"/>
          <w:b/>
          <w:bCs/>
          <w:sz w:val="22"/>
          <w:szCs w:val="22"/>
          <w:lang w:val="en-GB"/>
        </w:rPr>
        <w:t>third</w:t>
      </w:r>
      <w:r w:rsidRPr="00121E5E">
        <w:rPr>
          <w:rFonts w:ascii="Arial" w:hAnsi="Arial" w:cs="Arial"/>
          <w:b/>
          <w:bCs/>
          <w:sz w:val="22"/>
          <w:szCs w:val="22"/>
          <w:lang w:val="en-GB"/>
        </w:rPr>
        <w:t xml:space="preserve"> quarter of 201</w:t>
      </w:r>
      <w:r>
        <w:rPr>
          <w:rFonts w:ascii="Arial" w:hAnsi="Arial" w:cs="Arial"/>
          <w:b/>
          <w:bCs/>
          <w:sz w:val="22"/>
          <w:szCs w:val="22"/>
          <w:lang w:val="en-GB"/>
        </w:rPr>
        <w:t>2</w:t>
      </w:r>
      <w:r w:rsidRPr="00121E5E">
        <w:rPr>
          <w:rFonts w:ascii="Arial" w:hAnsi="Arial" w:cs="Arial"/>
          <w:b/>
          <w:bCs/>
          <w:sz w:val="22"/>
          <w:szCs w:val="22"/>
          <w:lang w:val="en-GB"/>
        </w:rPr>
        <w:t>:</w:t>
      </w:r>
    </w:p>
    <w:p w:rsidR="00DF1496" w:rsidRDefault="00DF1496" w:rsidP="00DF1496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lang w:val="en-GB"/>
        </w:rPr>
      </w:pPr>
    </w:p>
    <w:p w:rsidR="00DF1496" w:rsidRDefault="00DF1496" w:rsidP="00DF149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12" w:lineRule="auto"/>
        <w:ind w:left="154" w:hanging="154"/>
        <w:jc w:val="both"/>
        <w:rPr>
          <w:rFonts w:ascii="Arial" w:hAnsi="Arial" w:cs="Arial"/>
          <w:sz w:val="20"/>
          <w:szCs w:val="20"/>
          <w:lang w:val="en-GB"/>
        </w:rPr>
      </w:pPr>
      <w:r w:rsidRPr="007D4B02">
        <w:rPr>
          <w:rFonts w:ascii="Arial" w:hAnsi="Arial" w:cs="Arial"/>
          <w:sz w:val="20"/>
          <w:szCs w:val="20"/>
          <w:shd w:val="clear" w:color="auto" w:fill="FFFFFF"/>
          <w:lang w:val="en-US"/>
        </w:rPr>
        <w:t>populations of the employed and the unemployed stayed at similar levels (respectively a growth by 16 thousand, i.e. by 0.1% and a drop by 4 thousand, i.e. by 0.2%</w:t>
      </w:r>
      <w:r w:rsidRPr="0030254D">
        <w:rPr>
          <w:rFonts w:ascii="Arial" w:hAnsi="Arial" w:cs="Arial"/>
          <w:sz w:val="20"/>
          <w:szCs w:val="20"/>
          <w:lang w:val="en-GB"/>
        </w:rPr>
        <w:t>),</w:t>
      </w:r>
    </w:p>
    <w:p w:rsidR="00DF1496" w:rsidRPr="0030254D" w:rsidRDefault="00DF1496" w:rsidP="00DF1496">
      <w:pPr>
        <w:pStyle w:val="Akapitzlist"/>
        <w:autoSpaceDE w:val="0"/>
        <w:autoSpaceDN w:val="0"/>
        <w:adjustRightInd w:val="0"/>
        <w:spacing w:line="312" w:lineRule="auto"/>
        <w:ind w:left="154" w:hanging="154"/>
        <w:jc w:val="both"/>
        <w:rPr>
          <w:rFonts w:ascii="Arial" w:hAnsi="Arial" w:cs="Arial"/>
          <w:sz w:val="20"/>
          <w:szCs w:val="20"/>
          <w:lang w:val="en-GB"/>
        </w:rPr>
      </w:pPr>
    </w:p>
    <w:p w:rsidR="00DF1496" w:rsidRPr="0030254D" w:rsidRDefault="00DF1496" w:rsidP="00DF149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12" w:lineRule="auto"/>
        <w:ind w:left="154" w:hanging="154"/>
        <w:jc w:val="both"/>
        <w:rPr>
          <w:rFonts w:ascii="Arial" w:hAnsi="Arial" w:cs="Arial"/>
          <w:sz w:val="20"/>
          <w:szCs w:val="20"/>
          <w:lang w:val="en-GB"/>
        </w:rPr>
      </w:pPr>
      <w:r w:rsidRPr="007D4B02">
        <w:rPr>
          <w:rFonts w:ascii="Arial" w:hAnsi="Arial" w:cs="Arial"/>
          <w:sz w:val="20"/>
          <w:szCs w:val="20"/>
          <w:shd w:val="clear" w:color="auto" w:fill="FFFFFF"/>
          <w:lang w:val="en-US"/>
        </w:rPr>
        <w:t>employment rate stayed at the same level, while unemployment rate decreased by 0.1 percentage point</w:t>
      </w:r>
      <w:r w:rsidRPr="0030254D">
        <w:rPr>
          <w:rFonts w:ascii="Arial" w:hAnsi="Arial" w:cs="Arial"/>
          <w:sz w:val="20"/>
          <w:szCs w:val="20"/>
          <w:lang w:val="en-GB"/>
        </w:rPr>
        <w:t>,</w:t>
      </w:r>
    </w:p>
    <w:p w:rsidR="00DF1496" w:rsidRPr="0030254D" w:rsidRDefault="00DF1496" w:rsidP="00DF1496">
      <w:pPr>
        <w:pStyle w:val="Akapitzlist"/>
        <w:autoSpaceDE w:val="0"/>
        <w:autoSpaceDN w:val="0"/>
        <w:adjustRightInd w:val="0"/>
        <w:spacing w:line="312" w:lineRule="auto"/>
        <w:ind w:left="154" w:hanging="154"/>
        <w:jc w:val="both"/>
        <w:rPr>
          <w:rFonts w:ascii="Arial" w:hAnsi="Arial" w:cs="Arial"/>
          <w:sz w:val="20"/>
          <w:szCs w:val="20"/>
          <w:lang w:val="en-GB"/>
        </w:rPr>
      </w:pPr>
    </w:p>
    <w:p w:rsidR="00DF1496" w:rsidRPr="007D4B02" w:rsidRDefault="00DF1496" w:rsidP="00DF149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12" w:lineRule="auto"/>
        <w:ind w:left="154" w:hanging="154"/>
        <w:jc w:val="both"/>
        <w:rPr>
          <w:rFonts w:ascii="Arial" w:hAnsi="Arial" w:cs="Arial"/>
          <w:sz w:val="20"/>
          <w:szCs w:val="20"/>
          <w:lang w:val="en-GB"/>
        </w:rPr>
      </w:pPr>
      <w:r w:rsidRPr="007D4B02">
        <w:rPr>
          <w:rFonts w:ascii="Arial" w:hAnsi="Arial" w:cs="Arial"/>
          <w:sz w:val="20"/>
          <w:szCs w:val="20"/>
          <w:shd w:val="clear" w:color="auto" w:fill="FFFFFF"/>
          <w:lang w:val="en-US"/>
        </w:rPr>
        <w:t>the number of employees  with the employment contract for l</w:t>
      </w:r>
      <w:r w:rsidR="001F5C5E">
        <w:rPr>
          <w:rFonts w:ascii="Arial" w:hAnsi="Arial" w:cs="Arial"/>
          <w:sz w:val="20"/>
          <w:szCs w:val="20"/>
          <w:shd w:val="clear" w:color="auto" w:fill="FFFFFF"/>
          <w:lang w:val="en-US"/>
        </w:rPr>
        <w:t>imited duration increased by 46 </w:t>
      </w:r>
      <w:r w:rsidRPr="007D4B02">
        <w:rPr>
          <w:rFonts w:ascii="Arial" w:hAnsi="Arial" w:cs="Arial"/>
          <w:sz w:val="20"/>
          <w:szCs w:val="20"/>
          <w:shd w:val="clear" w:color="auto" w:fill="FFFFFF"/>
          <w:lang w:val="en-US"/>
        </w:rPr>
        <w:t>thousand (i.e. by 1.4%)</w:t>
      </w:r>
      <w:r w:rsidRPr="007D4B02">
        <w:rPr>
          <w:rFonts w:ascii="Arial" w:hAnsi="Arial" w:cs="Arial"/>
          <w:sz w:val="20"/>
          <w:szCs w:val="20"/>
          <w:lang w:val="en-GB"/>
        </w:rPr>
        <w:t>,</w:t>
      </w:r>
    </w:p>
    <w:p w:rsidR="00DF1496" w:rsidRPr="0030254D" w:rsidRDefault="00DF1496" w:rsidP="00DF1496">
      <w:pPr>
        <w:pStyle w:val="Akapitzlist"/>
        <w:autoSpaceDE w:val="0"/>
        <w:autoSpaceDN w:val="0"/>
        <w:adjustRightInd w:val="0"/>
        <w:spacing w:line="312" w:lineRule="auto"/>
        <w:ind w:left="154" w:hanging="154"/>
        <w:jc w:val="both"/>
        <w:rPr>
          <w:rFonts w:ascii="Arial" w:hAnsi="Arial" w:cs="Arial"/>
          <w:sz w:val="20"/>
          <w:szCs w:val="20"/>
          <w:lang w:val="en-GB"/>
        </w:rPr>
      </w:pPr>
    </w:p>
    <w:p w:rsidR="00DF1496" w:rsidRPr="0030254D" w:rsidRDefault="00DF1496" w:rsidP="00DF149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12" w:lineRule="auto"/>
        <w:ind w:left="154" w:hanging="154"/>
        <w:jc w:val="both"/>
        <w:rPr>
          <w:rFonts w:ascii="Arial" w:hAnsi="Arial" w:cs="Arial"/>
          <w:sz w:val="20"/>
          <w:szCs w:val="20"/>
          <w:lang w:val="en-GB"/>
        </w:rPr>
      </w:pPr>
      <w:r w:rsidRPr="007D4B02">
        <w:rPr>
          <w:rFonts w:ascii="Arial" w:hAnsi="Arial" w:cs="Arial"/>
          <w:sz w:val="20"/>
          <w:szCs w:val="20"/>
          <w:shd w:val="clear" w:color="auto" w:fill="FFFFFF"/>
          <w:lang w:val="en-US"/>
        </w:rPr>
        <w:t>the number of  the employed looking for another job decreased by 34 thousand, i.e. by 8.4%; still  over a half of them are seeking another job because they want to improve their financial situation</w:t>
      </w:r>
      <w:r w:rsidRPr="0030254D">
        <w:rPr>
          <w:rFonts w:ascii="Arial" w:hAnsi="Arial" w:cs="Arial"/>
          <w:sz w:val="20"/>
          <w:szCs w:val="20"/>
          <w:lang w:val="en-GB"/>
        </w:rPr>
        <w:t>,</w:t>
      </w:r>
    </w:p>
    <w:p w:rsidR="00DF1496" w:rsidRPr="0030254D" w:rsidRDefault="00DF1496" w:rsidP="00DF1496">
      <w:pPr>
        <w:pStyle w:val="Akapitzlist"/>
        <w:autoSpaceDE w:val="0"/>
        <w:autoSpaceDN w:val="0"/>
        <w:adjustRightInd w:val="0"/>
        <w:spacing w:line="312" w:lineRule="auto"/>
        <w:ind w:left="154" w:hanging="154"/>
        <w:jc w:val="both"/>
        <w:rPr>
          <w:rFonts w:ascii="Arial" w:hAnsi="Arial" w:cs="Arial"/>
          <w:sz w:val="20"/>
          <w:szCs w:val="20"/>
          <w:lang w:val="en-GB"/>
        </w:rPr>
      </w:pPr>
    </w:p>
    <w:p w:rsidR="00DF1496" w:rsidRPr="00597AD2" w:rsidRDefault="00DF1496" w:rsidP="00DF149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12" w:lineRule="auto"/>
        <w:ind w:left="154" w:hanging="154"/>
        <w:jc w:val="both"/>
        <w:rPr>
          <w:rFonts w:ascii="Arial" w:hAnsi="Arial" w:cs="Arial"/>
          <w:sz w:val="20"/>
          <w:szCs w:val="20"/>
          <w:lang w:val="en-GB"/>
        </w:rPr>
      </w:pPr>
      <w:r w:rsidRPr="00597AD2">
        <w:rPr>
          <w:rFonts w:ascii="Arial" w:hAnsi="Arial" w:cs="Arial"/>
          <w:sz w:val="20"/>
          <w:szCs w:val="20"/>
          <w:shd w:val="clear" w:color="auto" w:fill="FFFFFF"/>
          <w:lang w:val="en-US"/>
        </w:rPr>
        <w:t>the number of persons economically inactive because of education a</w:t>
      </w:r>
      <w:r w:rsidR="001F5C5E">
        <w:rPr>
          <w:rFonts w:ascii="Arial" w:hAnsi="Arial" w:cs="Arial"/>
          <w:sz w:val="20"/>
          <w:szCs w:val="20"/>
          <w:shd w:val="clear" w:color="auto" w:fill="FFFFFF"/>
          <w:lang w:val="en-US"/>
        </w:rPr>
        <w:t>nd improving qualifications, or </w:t>
      </w:r>
      <w:r w:rsidRPr="00597AD2">
        <w:rPr>
          <w:rFonts w:ascii="Arial" w:hAnsi="Arial" w:cs="Arial"/>
          <w:sz w:val="20"/>
          <w:szCs w:val="20"/>
          <w:shd w:val="clear" w:color="auto" w:fill="FFFFFF"/>
          <w:lang w:val="en-US"/>
        </w:rPr>
        <w:t>due to sickness or disability decreased; still almost half of the economically inactive population comprise persons at the working age, while the most often reasons for inactivity in this  group still stay: education and improving qualifications, family responsibilities, sickness or disability, and retirement</w:t>
      </w:r>
      <w:r w:rsidRPr="00597AD2">
        <w:rPr>
          <w:rFonts w:ascii="Arial" w:hAnsi="Arial" w:cs="Arial"/>
          <w:sz w:val="20"/>
          <w:szCs w:val="20"/>
          <w:lang w:val="en-GB"/>
        </w:rPr>
        <w:t>.</w:t>
      </w:r>
    </w:p>
    <w:p w:rsidR="00DF1496" w:rsidRPr="0030254D" w:rsidRDefault="00DF1496" w:rsidP="00DF1496">
      <w:pPr>
        <w:pStyle w:val="Akapitzlist"/>
        <w:autoSpaceDE w:val="0"/>
        <w:autoSpaceDN w:val="0"/>
        <w:adjustRightInd w:val="0"/>
        <w:spacing w:line="312" w:lineRule="auto"/>
        <w:ind w:left="426"/>
        <w:jc w:val="both"/>
        <w:rPr>
          <w:rFonts w:ascii="Arial" w:hAnsi="Arial" w:cs="Arial"/>
          <w:sz w:val="20"/>
          <w:szCs w:val="20"/>
          <w:lang w:val="en-GB"/>
        </w:rPr>
      </w:pPr>
    </w:p>
    <w:p w:rsidR="00DF1496" w:rsidRPr="0030254D" w:rsidRDefault="00DF1496" w:rsidP="00DF1496">
      <w:pPr>
        <w:pStyle w:val="Akapitzlist"/>
        <w:autoSpaceDE w:val="0"/>
        <w:autoSpaceDN w:val="0"/>
        <w:adjustRightInd w:val="0"/>
        <w:spacing w:line="312" w:lineRule="auto"/>
        <w:ind w:left="426"/>
        <w:jc w:val="both"/>
        <w:rPr>
          <w:rFonts w:ascii="Arial" w:hAnsi="Arial" w:cs="Arial"/>
          <w:sz w:val="20"/>
          <w:szCs w:val="20"/>
          <w:lang w:val="en-GB"/>
        </w:rPr>
      </w:pPr>
    </w:p>
    <w:p w:rsidR="00DF1496" w:rsidRPr="00597AD2" w:rsidRDefault="00DF1496" w:rsidP="00DF1496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lang w:val="en-GB"/>
        </w:rPr>
      </w:pPr>
      <w:r w:rsidRPr="00597AD2">
        <w:rPr>
          <w:rFonts w:ascii="Arial" w:hAnsi="Arial" w:cs="Arial"/>
          <w:b/>
          <w:shd w:val="clear" w:color="auto" w:fill="FFFFFF"/>
          <w:lang w:val="en-US"/>
        </w:rPr>
        <w:t>Compared to the second quarter of 2013</w:t>
      </w:r>
      <w:r w:rsidRPr="00597AD2">
        <w:rPr>
          <w:rFonts w:ascii="Arial" w:hAnsi="Arial" w:cs="Arial"/>
          <w:shd w:val="clear" w:color="auto" w:fill="FFFFFF"/>
          <w:lang w:val="en-US"/>
        </w:rPr>
        <w:t xml:space="preserve">, a growth in the number </w:t>
      </w:r>
      <w:r w:rsidR="001F5C5E">
        <w:rPr>
          <w:rFonts w:ascii="Arial" w:hAnsi="Arial" w:cs="Arial"/>
          <w:shd w:val="clear" w:color="auto" w:fill="FFFFFF"/>
          <w:lang w:val="en-US"/>
        </w:rPr>
        <w:t>of employed persons by  1.3% </w:t>
      </w:r>
      <w:r w:rsidRPr="00597AD2">
        <w:rPr>
          <w:rFonts w:ascii="Arial" w:hAnsi="Arial" w:cs="Arial"/>
          <w:shd w:val="clear" w:color="auto" w:fill="FFFFFF"/>
          <w:lang w:val="en-US"/>
        </w:rPr>
        <w:t>was observed. The number of both the unemployed and the economically inactive decreased  (respectively by 5.4% and 0.</w:t>
      </w:r>
      <w:bookmarkStart w:id="0" w:name="_GoBack"/>
      <w:bookmarkEnd w:id="0"/>
      <w:r w:rsidRPr="00597AD2">
        <w:rPr>
          <w:rFonts w:ascii="Arial" w:hAnsi="Arial" w:cs="Arial"/>
          <w:shd w:val="clear" w:color="auto" w:fill="FFFFFF"/>
          <w:lang w:val="en-US"/>
        </w:rPr>
        <w:t>8%).</w:t>
      </w:r>
      <w:r w:rsidRPr="00597AD2">
        <w:rPr>
          <w:rFonts w:ascii="Arial" w:hAnsi="Arial" w:cs="Arial"/>
          <w:b/>
          <w:bCs/>
          <w:lang w:val="en-GB"/>
        </w:rPr>
        <w:t xml:space="preserve"> </w:t>
      </w:r>
    </w:p>
    <w:p w:rsidR="0080339F" w:rsidRPr="00DF1496" w:rsidRDefault="0080339F">
      <w:pPr>
        <w:rPr>
          <w:lang w:val="en-GB"/>
        </w:rPr>
      </w:pPr>
    </w:p>
    <w:sectPr w:rsidR="0080339F" w:rsidRPr="00DF1496" w:rsidSect="00DF1496">
      <w:headerReference w:type="default" r:id="rId7"/>
      <w:pgSz w:w="11906" w:h="16838"/>
      <w:pgMar w:top="1417" w:right="1417" w:bottom="1417" w:left="1417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DEE" w:rsidRDefault="00350DEE" w:rsidP="00DF1496">
      <w:r>
        <w:separator/>
      </w:r>
    </w:p>
  </w:endnote>
  <w:endnote w:type="continuationSeparator" w:id="0">
    <w:p w:rsidR="00350DEE" w:rsidRDefault="00350DEE" w:rsidP="00DF14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DEE" w:rsidRDefault="00350DEE" w:rsidP="00DF1496">
      <w:r>
        <w:separator/>
      </w:r>
    </w:p>
  </w:footnote>
  <w:footnote w:type="continuationSeparator" w:id="0">
    <w:p w:rsidR="00350DEE" w:rsidRDefault="00350DEE" w:rsidP="00DF14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8594"/>
      <w:docPartObj>
        <w:docPartGallery w:val="Page Numbers (Top of Page)"/>
        <w:docPartUnique/>
      </w:docPartObj>
    </w:sdtPr>
    <w:sdtContent>
      <w:p w:rsidR="00DF1496" w:rsidRDefault="000A771C">
        <w:pPr>
          <w:pStyle w:val="Nagwek"/>
        </w:pPr>
        <w:fldSimple w:instr=" PAGE   \* MERGEFORMAT ">
          <w:r w:rsidR="001F5C5E">
            <w:rPr>
              <w:noProof/>
            </w:rPr>
            <w:t>36</w:t>
          </w:r>
        </w:fldSimple>
      </w:p>
    </w:sdtContent>
  </w:sdt>
  <w:p w:rsidR="00DF1496" w:rsidRDefault="00DF149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81577"/>
    <w:multiLevelType w:val="hybridMultilevel"/>
    <w:tmpl w:val="43E04C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1496"/>
    <w:rsid w:val="000A771C"/>
    <w:rsid w:val="001F5C5E"/>
    <w:rsid w:val="002722D8"/>
    <w:rsid w:val="00350DEE"/>
    <w:rsid w:val="0080339F"/>
    <w:rsid w:val="008366C2"/>
    <w:rsid w:val="00DF1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14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496"/>
    <w:pPr>
      <w:ind w:left="720"/>
      <w:contextualSpacing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14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14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F14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F149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Szczepaniak Marcin</dc:creator>
  <cp:keywords/>
  <dc:description/>
  <cp:lastModifiedBy>Deruckak</cp:lastModifiedBy>
  <cp:revision>2</cp:revision>
  <dcterms:created xsi:type="dcterms:W3CDTF">2014-01-13T09:39:00Z</dcterms:created>
  <dcterms:modified xsi:type="dcterms:W3CDTF">2014-01-13T10:22:00Z</dcterms:modified>
</cp:coreProperties>
</file>