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A81508" w:rsidR="006C754B" w:rsidRDefault="00F91B5D" w14:paraId="15BF9B7B" w14:textId="43FB49A2">
      <w:pPr>
        <w:tabs>
          <w:tab w:val="left" w:pos="8161"/>
        </w:tabs>
        <w:ind w:left="-720"/>
        <w:rPr>
          <w:sz w:val="20"/>
          <w:lang w:val="pl-PL"/>
        </w:rPr>
      </w:pPr>
      <w:r>
        <w:rPr>
          <w:noProof/>
          <w:lang w:val="pl-PL" w:eastAsia="pl-PL"/>
        </w:rPr>
        <mc:AlternateContent>
          <mc:Choice Requires="wpg">
            <w:drawing>
              <wp:anchor distT="0" distB="0" distL="114300" distR="114300" simplePos="0" relativeHeight="251653120" behindDoc="0" locked="0" layoutInCell="1" allowOverlap="1" wp14:editId="65F1C872" wp14:anchorId="4A892EB0">
                <wp:simplePos x="0" y="0"/>
                <wp:positionH relativeFrom="page">
                  <wp:posOffset>725170</wp:posOffset>
                </wp:positionH>
                <wp:positionV relativeFrom="page">
                  <wp:posOffset>1367155</wp:posOffset>
                </wp:positionV>
                <wp:extent cx="6107430" cy="6126480"/>
                <wp:effectExtent l="0" t="0" r="0" b="0"/>
                <wp:wrapNone/>
                <wp:docPr id="3337" name="Group 3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6126480"/>
                          <a:chOff x="1142" y="2153"/>
                          <a:chExt cx="9618" cy="9648"/>
                        </a:xfrm>
                      </wpg:grpSpPr>
                      <wps:wsp>
                        <wps:cNvPr id="3338" name="AutoShape 3336"/>
                        <wps:cNvSpPr>
                          <a:spLocks/>
                        </wps:cNvSpPr>
                        <wps:spPr bwMode="auto">
                          <a:xfrm>
                            <a:off x="1142" y="2159"/>
                            <a:ext cx="9618" cy="9600"/>
                          </a:xfrm>
                          <a:custGeom>
                            <a:avLst/>
                            <a:gdLst>
                              <a:gd name="T0" fmla="+- 0 6628 1142"/>
                              <a:gd name="T1" fmla="*/ T0 w 9618"/>
                              <a:gd name="T2" fmla="+- 0 11719 2159"/>
                              <a:gd name="T3" fmla="*/ 11719 h 9600"/>
                              <a:gd name="T4" fmla="+- 0 5054 1142"/>
                              <a:gd name="T5" fmla="*/ T4 w 9618"/>
                              <a:gd name="T6" fmla="+- 0 11679 2159"/>
                              <a:gd name="T7" fmla="*/ 11679 h 9600"/>
                              <a:gd name="T8" fmla="+- 0 4349 1142"/>
                              <a:gd name="T9" fmla="*/ T8 w 9618"/>
                              <a:gd name="T10" fmla="+- 0 2419 2159"/>
                              <a:gd name="T11" fmla="*/ 2419 h 9600"/>
                              <a:gd name="T12" fmla="+- 0 3754 1142"/>
                              <a:gd name="T13" fmla="*/ T12 w 9618"/>
                              <a:gd name="T14" fmla="+- 0 2679 2159"/>
                              <a:gd name="T15" fmla="*/ 2679 h 9600"/>
                              <a:gd name="T16" fmla="+- 0 3031 1142"/>
                              <a:gd name="T17" fmla="*/ T16 w 9618"/>
                              <a:gd name="T18" fmla="+- 0 3139 2159"/>
                              <a:gd name="T19" fmla="*/ 3139 h 9600"/>
                              <a:gd name="T20" fmla="+- 0 2601 1142"/>
                              <a:gd name="T21" fmla="*/ T20 w 9618"/>
                              <a:gd name="T22" fmla="+- 0 3519 2159"/>
                              <a:gd name="T23" fmla="*/ 3519 h 9600"/>
                              <a:gd name="T24" fmla="+- 0 2309 1142"/>
                              <a:gd name="T25" fmla="*/ T24 w 9618"/>
                              <a:gd name="T26" fmla="+- 0 3819 2159"/>
                              <a:gd name="T27" fmla="*/ 3819 h 9600"/>
                              <a:gd name="T28" fmla="+- 0 2045 1142"/>
                              <a:gd name="T29" fmla="*/ T28 w 9618"/>
                              <a:gd name="T30" fmla="+- 0 4159 2159"/>
                              <a:gd name="T31" fmla="*/ 4159 h 9600"/>
                              <a:gd name="T32" fmla="+- 0 1811 1142"/>
                              <a:gd name="T33" fmla="*/ T32 w 9618"/>
                              <a:gd name="T34" fmla="+- 0 4519 2159"/>
                              <a:gd name="T35" fmla="*/ 4519 h 9600"/>
                              <a:gd name="T36" fmla="+- 0 1609 1142"/>
                              <a:gd name="T37" fmla="*/ T36 w 9618"/>
                              <a:gd name="T38" fmla="+- 0 4899 2159"/>
                              <a:gd name="T39" fmla="*/ 4899 h 9600"/>
                              <a:gd name="T40" fmla="+- 0 1440 1142"/>
                              <a:gd name="T41" fmla="*/ T40 w 9618"/>
                              <a:gd name="T42" fmla="+- 0 5299 2159"/>
                              <a:gd name="T43" fmla="*/ 5299 h 9600"/>
                              <a:gd name="T44" fmla="+- 0 1308 1142"/>
                              <a:gd name="T45" fmla="*/ T44 w 9618"/>
                              <a:gd name="T46" fmla="+- 0 5699 2159"/>
                              <a:gd name="T47" fmla="*/ 5699 h 9600"/>
                              <a:gd name="T48" fmla="+- 0 1213 1142"/>
                              <a:gd name="T49" fmla="*/ T48 w 9618"/>
                              <a:gd name="T50" fmla="+- 0 6139 2159"/>
                              <a:gd name="T51" fmla="*/ 6139 h 9600"/>
                              <a:gd name="T52" fmla="+- 0 1157 1142"/>
                              <a:gd name="T53" fmla="*/ T52 w 9618"/>
                              <a:gd name="T54" fmla="+- 0 6579 2159"/>
                              <a:gd name="T55" fmla="*/ 6579 h 9600"/>
                              <a:gd name="T56" fmla="+- 0 1143 1142"/>
                              <a:gd name="T57" fmla="*/ T56 w 9618"/>
                              <a:gd name="T58" fmla="+- 0 7039 2159"/>
                              <a:gd name="T59" fmla="*/ 7039 h 9600"/>
                              <a:gd name="T60" fmla="+- 0 1171 1142"/>
                              <a:gd name="T61" fmla="*/ T60 w 9618"/>
                              <a:gd name="T62" fmla="+- 0 7499 2159"/>
                              <a:gd name="T63" fmla="*/ 7499 h 9600"/>
                              <a:gd name="T64" fmla="+- 0 1240 1142"/>
                              <a:gd name="T65" fmla="*/ T64 w 9618"/>
                              <a:gd name="T66" fmla="+- 0 7939 2159"/>
                              <a:gd name="T67" fmla="*/ 7939 h 9600"/>
                              <a:gd name="T68" fmla="+- 0 1348 1142"/>
                              <a:gd name="T69" fmla="*/ T68 w 9618"/>
                              <a:gd name="T70" fmla="+- 0 8359 2159"/>
                              <a:gd name="T71" fmla="*/ 8359 h 9600"/>
                              <a:gd name="T72" fmla="+- 0 1493 1142"/>
                              <a:gd name="T73" fmla="*/ T72 w 9618"/>
                              <a:gd name="T74" fmla="+- 0 8759 2159"/>
                              <a:gd name="T75" fmla="*/ 8759 h 9600"/>
                              <a:gd name="T76" fmla="+- 0 1672 1142"/>
                              <a:gd name="T77" fmla="*/ T76 w 9618"/>
                              <a:gd name="T78" fmla="+- 0 9159 2159"/>
                              <a:gd name="T79" fmla="*/ 9159 h 9600"/>
                              <a:gd name="T80" fmla="+- 0 1886 1142"/>
                              <a:gd name="T81" fmla="*/ T80 w 9618"/>
                              <a:gd name="T82" fmla="+- 0 9539 2159"/>
                              <a:gd name="T83" fmla="*/ 9539 h 9600"/>
                              <a:gd name="T84" fmla="+- 0 2130 1142"/>
                              <a:gd name="T85" fmla="*/ T84 w 9618"/>
                              <a:gd name="T86" fmla="+- 0 9879 2159"/>
                              <a:gd name="T87" fmla="*/ 9879 h 9600"/>
                              <a:gd name="T88" fmla="+- 0 2403 1142"/>
                              <a:gd name="T89" fmla="*/ T88 w 9618"/>
                              <a:gd name="T90" fmla="+- 0 10199 2159"/>
                              <a:gd name="T91" fmla="*/ 10199 h 9600"/>
                              <a:gd name="T92" fmla="+- 0 2705 1142"/>
                              <a:gd name="T93" fmla="*/ T92 w 9618"/>
                              <a:gd name="T94" fmla="+- 0 10499 2159"/>
                              <a:gd name="T95" fmla="*/ 10499 h 9600"/>
                              <a:gd name="T96" fmla="+- 0 3204 1142"/>
                              <a:gd name="T97" fmla="*/ T96 w 9618"/>
                              <a:gd name="T98" fmla="+- 0 10899 2159"/>
                              <a:gd name="T99" fmla="*/ 10899 h 9600"/>
                              <a:gd name="T100" fmla="+- 0 3882 1142"/>
                              <a:gd name="T101" fmla="*/ T100 w 9618"/>
                              <a:gd name="T102" fmla="+- 0 11299 2159"/>
                              <a:gd name="T103" fmla="*/ 11299 h 9600"/>
                              <a:gd name="T104" fmla="+- 0 4982 1142"/>
                              <a:gd name="T105" fmla="*/ T104 w 9618"/>
                              <a:gd name="T106" fmla="+- 0 11679 2159"/>
                              <a:gd name="T107" fmla="*/ 11679 h 9600"/>
                              <a:gd name="T108" fmla="+- 0 7954 1142"/>
                              <a:gd name="T109" fmla="*/ T108 w 9618"/>
                              <a:gd name="T110" fmla="+- 0 11339 2159"/>
                              <a:gd name="T111" fmla="*/ 11339 h 9600"/>
                              <a:gd name="T112" fmla="+- 0 8580 1142"/>
                              <a:gd name="T113" fmla="*/ T112 w 9618"/>
                              <a:gd name="T114" fmla="+- 0 10979 2159"/>
                              <a:gd name="T115" fmla="*/ 10979 h 9600"/>
                              <a:gd name="T116" fmla="+- 0 9145 1142"/>
                              <a:gd name="T117" fmla="*/ T116 w 9618"/>
                              <a:gd name="T118" fmla="+- 0 10559 2159"/>
                              <a:gd name="T119" fmla="*/ 10559 h 9600"/>
                              <a:gd name="T120" fmla="+- 0 9450 1142"/>
                              <a:gd name="T121" fmla="*/ T120 w 9618"/>
                              <a:gd name="T122" fmla="+- 0 10259 2159"/>
                              <a:gd name="T123" fmla="*/ 10259 h 9600"/>
                              <a:gd name="T124" fmla="+- 0 9728 1142"/>
                              <a:gd name="T125" fmla="*/ T124 w 9618"/>
                              <a:gd name="T126" fmla="+- 0 9939 2159"/>
                              <a:gd name="T127" fmla="*/ 9939 h 9600"/>
                              <a:gd name="T128" fmla="+- 0 9978 1142"/>
                              <a:gd name="T129" fmla="*/ T128 w 9618"/>
                              <a:gd name="T130" fmla="+- 0 9599 2159"/>
                              <a:gd name="T131" fmla="*/ 9599 h 9600"/>
                              <a:gd name="T132" fmla="+- 0 10196 1142"/>
                              <a:gd name="T133" fmla="*/ T132 w 9618"/>
                              <a:gd name="T134" fmla="+- 0 9219 2159"/>
                              <a:gd name="T135" fmla="*/ 9219 h 9600"/>
                              <a:gd name="T136" fmla="+- 0 10382 1142"/>
                              <a:gd name="T137" fmla="*/ T136 w 9618"/>
                              <a:gd name="T138" fmla="+- 0 8839 2159"/>
                              <a:gd name="T139" fmla="*/ 8839 h 9600"/>
                              <a:gd name="T140" fmla="+- 0 10532 1142"/>
                              <a:gd name="T141" fmla="*/ T140 w 9618"/>
                              <a:gd name="T142" fmla="+- 0 8419 2159"/>
                              <a:gd name="T143" fmla="*/ 8419 h 9600"/>
                              <a:gd name="T144" fmla="+- 0 10646 1142"/>
                              <a:gd name="T145" fmla="*/ T144 w 9618"/>
                              <a:gd name="T146" fmla="+- 0 7999 2159"/>
                              <a:gd name="T147" fmla="*/ 7999 h 9600"/>
                              <a:gd name="T148" fmla="+- 0 10722 1142"/>
                              <a:gd name="T149" fmla="*/ T148 w 9618"/>
                              <a:gd name="T150" fmla="+- 0 7559 2159"/>
                              <a:gd name="T151" fmla="*/ 7559 h 9600"/>
                              <a:gd name="T152" fmla="+- 0 10757 1142"/>
                              <a:gd name="T153" fmla="*/ T152 w 9618"/>
                              <a:gd name="T154" fmla="+- 0 7119 2159"/>
                              <a:gd name="T155" fmla="*/ 7119 h 9600"/>
                              <a:gd name="T156" fmla="+- 0 10750 1142"/>
                              <a:gd name="T157" fmla="*/ T156 w 9618"/>
                              <a:gd name="T158" fmla="+- 0 6659 2159"/>
                              <a:gd name="T159" fmla="*/ 6659 h 9600"/>
                              <a:gd name="T160" fmla="+- 0 10701 1142"/>
                              <a:gd name="T161" fmla="*/ T160 w 9618"/>
                              <a:gd name="T162" fmla="+- 0 6219 2159"/>
                              <a:gd name="T163" fmla="*/ 6219 h 9600"/>
                              <a:gd name="T164" fmla="+- 0 10613 1142"/>
                              <a:gd name="T165" fmla="*/ T164 w 9618"/>
                              <a:gd name="T166" fmla="+- 0 5779 2159"/>
                              <a:gd name="T167" fmla="*/ 5779 h 9600"/>
                              <a:gd name="T168" fmla="+- 0 10486 1142"/>
                              <a:gd name="T169" fmla="*/ T168 w 9618"/>
                              <a:gd name="T170" fmla="+- 0 5359 2159"/>
                              <a:gd name="T171" fmla="*/ 5359 h 9600"/>
                              <a:gd name="T172" fmla="+- 0 10324 1142"/>
                              <a:gd name="T173" fmla="*/ T172 w 9618"/>
                              <a:gd name="T174" fmla="+- 0 4959 2159"/>
                              <a:gd name="T175" fmla="*/ 4959 h 9600"/>
                              <a:gd name="T176" fmla="+- 0 10127 1142"/>
                              <a:gd name="T177" fmla="*/ T176 w 9618"/>
                              <a:gd name="T178" fmla="+- 0 4579 2159"/>
                              <a:gd name="T179" fmla="*/ 4579 h 9600"/>
                              <a:gd name="T180" fmla="+- 0 9898 1142"/>
                              <a:gd name="T181" fmla="*/ T180 w 9618"/>
                              <a:gd name="T182" fmla="+- 0 4219 2159"/>
                              <a:gd name="T183" fmla="*/ 4219 h 9600"/>
                              <a:gd name="T184" fmla="+- 0 9639 1142"/>
                              <a:gd name="T185" fmla="*/ T184 w 9618"/>
                              <a:gd name="T186" fmla="+- 0 3879 2159"/>
                              <a:gd name="T187" fmla="*/ 3879 h 9600"/>
                              <a:gd name="T188" fmla="+- 0 9351 1142"/>
                              <a:gd name="T189" fmla="*/ T188 w 9618"/>
                              <a:gd name="T190" fmla="+- 0 3559 2159"/>
                              <a:gd name="T191" fmla="*/ 3559 h 9600"/>
                              <a:gd name="T192" fmla="+- 0 8982 1142"/>
                              <a:gd name="T193" fmla="*/ T192 w 9618"/>
                              <a:gd name="T194" fmla="+- 0 3219 2159"/>
                              <a:gd name="T195" fmla="*/ 3219 h 9600"/>
                              <a:gd name="T196" fmla="+- 0 8274 1142"/>
                              <a:gd name="T197" fmla="*/ T196 w 9618"/>
                              <a:gd name="T198" fmla="+- 0 2759 2159"/>
                              <a:gd name="T199" fmla="*/ 2759 h 9600"/>
                              <a:gd name="T200" fmla="+- 0 7621 1142"/>
                              <a:gd name="T201" fmla="*/ T200 w 9618"/>
                              <a:gd name="T202" fmla="+- 0 2459 2159"/>
                              <a:gd name="T203" fmla="*/ 2459 h 9600"/>
                              <a:gd name="T204" fmla="+- 0 6920 1142"/>
                              <a:gd name="T205" fmla="*/ T204 w 9618"/>
                              <a:gd name="T206" fmla="+- 0 2259 2159"/>
                              <a:gd name="T207" fmla="*/ 2259 h 9600"/>
                              <a:gd name="T208" fmla="+- 0 6628 1142"/>
                              <a:gd name="T209" fmla="*/ T208 w 9618"/>
                              <a:gd name="T210" fmla="+- 0 2199 2159"/>
                              <a:gd name="T211" fmla="*/ 2199 h 9600"/>
                              <a:gd name="T212" fmla="+- 0 6330 1142"/>
                              <a:gd name="T213" fmla="*/ T212 w 9618"/>
                              <a:gd name="T214" fmla="+- 0 2159 2159"/>
                              <a:gd name="T215" fmla="*/ 2159 h 9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618" h="9600">
                                <a:moveTo>
                                  <a:pt x="5263" y="9580"/>
                                </a:moveTo>
                                <a:lnTo>
                                  <a:pt x="4355" y="9580"/>
                                </a:lnTo>
                                <a:lnTo>
                                  <a:pt x="4430" y="9600"/>
                                </a:lnTo>
                                <a:lnTo>
                                  <a:pt x="5188" y="9600"/>
                                </a:lnTo>
                                <a:lnTo>
                                  <a:pt x="5263" y="9580"/>
                                </a:lnTo>
                                <a:close/>
                                <a:moveTo>
                                  <a:pt x="5486" y="9560"/>
                                </a:moveTo>
                                <a:lnTo>
                                  <a:pt x="4132" y="9560"/>
                                </a:lnTo>
                                <a:lnTo>
                                  <a:pt x="4206" y="9580"/>
                                </a:lnTo>
                                <a:lnTo>
                                  <a:pt x="5412" y="9580"/>
                                </a:lnTo>
                                <a:lnTo>
                                  <a:pt x="5486" y="9560"/>
                                </a:lnTo>
                                <a:close/>
                                <a:moveTo>
                                  <a:pt x="5706" y="9520"/>
                                </a:moveTo>
                                <a:lnTo>
                                  <a:pt x="3912" y="9520"/>
                                </a:lnTo>
                                <a:lnTo>
                                  <a:pt x="4058" y="9560"/>
                                </a:lnTo>
                                <a:lnTo>
                                  <a:pt x="5560" y="9560"/>
                                </a:lnTo>
                                <a:lnTo>
                                  <a:pt x="5706" y="9520"/>
                                </a:lnTo>
                                <a:close/>
                                <a:moveTo>
                                  <a:pt x="5850" y="100"/>
                                </a:moveTo>
                                <a:lnTo>
                                  <a:pt x="3768" y="100"/>
                                </a:lnTo>
                                <a:lnTo>
                                  <a:pt x="3207" y="260"/>
                                </a:lnTo>
                                <a:lnTo>
                                  <a:pt x="3139" y="300"/>
                                </a:lnTo>
                                <a:lnTo>
                                  <a:pt x="3004" y="340"/>
                                </a:lnTo>
                                <a:lnTo>
                                  <a:pt x="2937" y="380"/>
                                </a:lnTo>
                                <a:lnTo>
                                  <a:pt x="2805" y="420"/>
                                </a:lnTo>
                                <a:lnTo>
                                  <a:pt x="2676" y="500"/>
                                </a:lnTo>
                                <a:lnTo>
                                  <a:pt x="2612" y="520"/>
                                </a:lnTo>
                                <a:lnTo>
                                  <a:pt x="2485" y="600"/>
                                </a:lnTo>
                                <a:lnTo>
                                  <a:pt x="2423" y="620"/>
                                </a:lnTo>
                                <a:lnTo>
                                  <a:pt x="2240" y="740"/>
                                </a:lnTo>
                                <a:lnTo>
                                  <a:pt x="2120" y="820"/>
                                </a:lnTo>
                                <a:lnTo>
                                  <a:pt x="2004" y="900"/>
                                </a:lnTo>
                                <a:lnTo>
                                  <a:pt x="1889" y="980"/>
                                </a:lnTo>
                                <a:lnTo>
                                  <a:pt x="1778" y="1060"/>
                                </a:lnTo>
                                <a:lnTo>
                                  <a:pt x="1723" y="1120"/>
                                </a:lnTo>
                                <a:lnTo>
                                  <a:pt x="1615" y="1200"/>
                                </a:lnTo>
                                <a:lnTo>
                                  <a:pt x="1563" y="1260"/>
                                </a:lnTo>
                                <a:lnTo>
                                  <a:pt x="1511" y="1300"/>
                                </a:lnTo>
                                <a:lnTo>
                                  <a:pt x="1459" y="1360"/>
                                </a:lnTo>
                                <a:lnTo>
                                  <a:pt x="1409" y="1400"/>
                                </a:lnTo>
                                <a:lnTo>
                                  <a:pt x="1359" y="1460"/>
                                </a:lnTo>
                                <a:lnTo>
                                  <a:pt x="1310" y="1500"/>
                                </a:lnTo>
                                <a:lnTo>
                                  <a:pt x="1261" y="1560"/>
                                </a:lnTo>
                                <a:lnTo>
                                  <a:pt x="1214" y="1600"/>
                                </a:lnTo>
                                <a:lnTo>
                                  <a:pt x="1167" y="1660"/>
                                </a:lnTo>
                                <a:lnTo>
                                  <a:pt x="1121" y="1720"/>
                                </a:lnTo>
                                <a:lnTo>
                                  <a:pt x="1076" y="1780"/>
                                </a:lnTo>
                                <a:lnTo>
                                  <a:pt x="1031" y="1820"/>
                                </a:lnTo>
                                <a:lnTo>
                                  <a:pt x="988" y="1880"/>
                                </a:lnTo>
                                <a:lnTo>
                                  <a:pt x="945" y="1940"/>
                                </a:lnTo>
                                <a:lnTo>
                                  <a:pt x="903" y="2000"/>
                                </a:lnTo>
                                <a:lnTo>
                                  <a:pt x="862" y="2060"/>
                                </a:lnTo>
                                <a:lnTo>
                                  <a:pt x="822" y="2120"/>
                                </a:lnTo>
                                <a:lnTo>
                                  <a:pt x="782" y="2180"/>
                                </a:lnTo>
                                <a:lnTo>
                                  <a:pt x="744" y="2240"/>
                                </a:lnTo>
                                <a:lnTo>
                                  <a:pt x="706" y="2300"/>
                                </a:lnTo>
                                <a:lnTo>
                                  <a:pt x="669" y="2360"/>
                                </a:lnTo>
                                <a:lnTo>
                                  <a:pt x="633" y="2420"/>
                                </a:lnTo>
                                <a:lnTo>
                                  <a:pt x="598" y="2480"/>
                                </a:lnTo>
                                <a:lnTo>
                                  <a:pt x="564" y="2540"/>
                                </a:lnTo>
                                <a:lnTo>
                                  <a:pt x="530" y="2600"/>
                                </a:lnTo>
                                <a:lnTo>
                                  <a:pt x="498" y="2660"/>
                                </a:lnTo>
                                <a:lnTo>
                                  <a:pt x="467" y="2740"/>
                                </a:lnTo>
                                <a:lnTo>
                                  <a:pt x="436" y="2800"/>
                                </a:lnTo>
                                <a:lnTo>
                                  <a:pt x="407" y="2860"/>
                                </a:lnTo>
                                <a:lnTo>
                                  <a:pt x="378" y="2920"/>
                                </a:lnTo>
                                <a:lnTo>
                                  <a:pt x="351" y="3000"/>
                                </a:lnTo>
                                <a:lnTo>
                                  <a:pt x="324" y="3060"/>
                                </a:lnTo>
                                <a:lnTo>
                                  <a:pt x="298" y="3140"/>
                                </a:lnTo>
                                <a:lnTo>
                                  <a:pt x="274" y="3200"/>
                                </a:lnTo>
                                <a:lnTo>
                                  <a:pt x="250" y="3260"/>
                                </a:lnTo>
                                <a:lnTo>
                                  <a:pt x="227" y="3340"/>
                                </a:lnTo>
                                <a:lnTo>
                                  <a:pt x="206" y="3400"/>
                                </a:lnTo>
                                <a:lnTo>
                                  <a:pt x="185" y="3480"/>
                                </a:lnTo>
                                <a:lnTo>
                                  <a:pt x="166" y="3540"/>
                                </a:lnTo>
                                <a:lnTo>
                                  <a:pt x="147" y="3620"/>
                                </a:lnTo>
                                <a:lnTo>
                                  <a:pt x="130" y="3680"/>
                                </a:lnTo>
                                <a:lnTo>
                                  <a:pt x="113" y="3760"/>
                                </a:lnTo>
                                <a:lnTo>
                                  <a:pt x="98" y="3840"/>
                                </a:lnTo>
                                <a:lnTo>
                                  <a:pt x="84" y="3900"/>
                                </a:lnTo>
                                <a:lnTo>
                                  <a:pt x="71" y="3980"/>
                                </a:lnTo>
                                <a:lnTo>
                                  <a:pt x="59" y="4060"/>
                                </a:lnTo>
                                <a:lnTo>
                                  <a:pt x="48" y="4120"/>
                                </a:lnTo>
                                <a:lnTo>
                                  <a:pt x="38" y="4200"/>
                                </a:lnTo>
                                <a:lnTo>
                                  <a:pt x="29" y="4280"/>
                                </a:lnTo>
                                <a:lnTo>
                                  <a:pt x="22" y="4340"/>
                                </a:lnTo>
                                <a:lnTo>
                                  <a:pt x="15" y="4420"/>
                                </a:lnTo>
                                <a:lnTo>
                                  <a:pt x="10" y="4500"/>
                                </a:lnTo>
                                <a:lnTo>
                                  <a:pt x="6" y="4580"/>
                                </a:lnTo>
                                <a:lnTo>
                                  <a:pt x="3" y="4640"/>
                                </a:lnTo>
                                <a:lnTo>
                                  <a:pt x="1" y="4720"/>
                                </a:lnTo>
                                <a:lnTo>
                                  <a:pt x="0" y="4800"/>
                                </a:lnTo>
                                <a:lnTo>
                                  <a:pt x="1" y="4880"/>
                                </a:lnTo>
                                <a:lnTo>
                                  <a:pt x="3" y="4960"/>
                                </a:lnTo>
                                <a:lnTo>
                                  <a:pt x="6" y="5020"/>
                                </a:lnTo>
                                <a:lnTo>
                                  <a:pt x="10" y="5100"/>
                                </a:lnTo>
                                <a:lnTo>
                                  <a:pt x="15" y="5180"/>
                                </a:lnTo>
                                <a:lnTo>
                                  <a:pt x="22" y="5260"/>
                                </a:lnTo>
                                <a:lnTo>
                                  <a:pt x="29" y="5340"/>
                                </a:lnTo>
                                <a:lnTo>
                                  <a:pt x="38" y="5400"/>
                                </a:lnTo>
                                <a:lnTo>
                                  <a:pt x="48" y="5480"/>
                                </a:lnTo>
                                <a:lnTo>
                                  <a:pt x="59" y="5560"/>
                                </a:lnTo>
                                <a:lnTo>
                                  <a:pt x="71" y="5620"/>
                                </a:lnTo>
                                <a:lnTo>
                                  <a:pt x="84" y="5700"/>
                                </a:lnTo>
                                <a:lnTo>
                                  <a:pt x="98" y="5780"/>
                                </a:lnTo>
                                <a:lnTo>
                                  <a:pt x="113" y="5840"/>
                                </a:lnTo>
                                <a:lnTo>
                                  <a:pt x="130" y="5920"/>
                                </a:lnTo>
                                <a:lnTo>
                                  <a:pt x="147" y="5980"/>
                                </a:lnTo>
                                <a:lnTo>
                                  <a:pt x="166" y="6060"/>
                                </a:lnTo>
                                <a:lnTo>
                                  <a:pt x="185" y="6120"/>
                                </a:lnTo>
                                <a:lnTo>
                                  <a:pt x="206" y="6200"/>
                                </a:lnTo>
                                <a:lnTo>
                                  <a:pt x="227" y="6260"/>
                                </a:lnTo>
                                <a:lnTo>
                                  <a:pt x="250" y="6340"/>
                                </a:lnTo>
                                <a:lnTo>
                                  <a:pt x="274" y="6400"/>
                                </a:lnTo>
                                <a:lnTo>
                                  <a:pt x="298" y="6480"/>
                                </a:lnTo>
                                <a:lnTo>
                                  <a:pt x="324" y="6540"/>
                                </a:lnTo>
                                <a:lnTo>
                                  <a:pt x="351" y="6600"/>
                                </a:lnTo>
                                <a:lnTo>
                                  <a:pt x="378" y="6680"/>
                                </a:lnTo>
                                <a:lnTo>
                                  <a:pt x="407" y="6740"/>
                                </a:lnTo>
                                <a:lnTo>
                                  <a:pt x="436" y="6800"/>
                                </a:lnTo>
                                <a:lnTo>
                                  <a:pt x="467" y="6860"/>
                                </a:lnTo>
                                <a:lnTo>
                                  <a:pt x="498" y="6940"/>
                                </a:lnTo>
                                <a:lnTo>
                                  <a:pt x="530" y="7000"/>
                                </a:lnTo>
                                <a:lnTo>
                                  <a:pt x="564" y="7060"/>
                                </a:lnTo>
                                <a:lnTo>
                                  <a:pt x="598" y="7120"/>
                                </a:lnTo>
                                <a:lnTo>
                                  <a:pt x="633" y="7180"/>
                                </a:lnTo>
                                <a:lnTo>
                                  <a:pt x="669" y="7240"/>
                                </a:lnTo>
                                <a:lnTo>
                                  <a:pt x="706" y="7320"/>
                                </a:lnTo>
                                <a:lnTo>
                                  <a:pt x="744" y="7380"/>
                                </a:lnTo>
                                <a:lnTo>
                                  <a:pt x="782" y="7440"/>
                                </a:lnTo>
                                <a:lnTo>
                                  <a:pt x="822" y="7480"/>
                                </a:lnTo>
                                <a:lnTo>
                                  <a:pt x="862" y="7540"/>
                                </a:lnTo>
                                <a:lnTo>
                                  <a:pt x="903" y="7600"/>
                                </a:lnTo>
                                <a:lnTo>
                                  <a:pt x="945" y="7660"/>
                                </a:lnTo>
                                <a:lnTo>
                                  <a:pt x="988" y="7720"/>
                                </a:lnTo>
                                <a:lnTo>
                                  <a:pt x="1031" y="7780"/>
                                </a:lnTo>
                                <a:lnTo>
                                  <a:pt x="1076" y="7840"/>
                                </a:lnTo>
                                <a:lnTo>
                                  <a:pt x="1121" y="7880"/>
                                </a:lnTo>
                                <a:lnTo>
                                  <a:pt x="1167" y="7940"/>
                                </a:lnTo>
                                <a:lnTo>
                                  <a:pt x="1214" y="8000"/>
                                </a:lnTo>
                                <a:lnTo>
                                  <a:pt x="1261" y="8040"/>
                                </a:lnTo>
                                <a:lnTo>
                                  <a:pt x="1310" y="8100"/>
                                </a:lnTo>
                                <a:lnTo>
                                  <a:pt x="1359" y="8160"/>
                                </a:lnTo>
                                <a:lnTo>
                                  <a:pt x="1409" y="8200"/>
                                </a:lnTo>
                                <a:lnTo>
                                  <a:pt x="1459" y="8260"/>
                                </a:lnTo>
                                <a:lnTo>
                                  <a:pt x="1511" y="8300"/>
                                </a:lnTo>
                                <a:lnTo>
                                  <a:pt x="1563" y="8340"/>
                                </a:lnTo>
                                <a:lnTo>
                                  <a:pt x="1615" y="8400"/>
                                </a:lnTo>
                                <a:lnTo>
                                  <a:pt x="1723" y="8480"/>
                                </a:lnTo>
                                <a:lnTo>
                                  <a:pt x="1778" y="8540"/>
                                </a:lnTo>
                                <a:lnTo>
                                  <a:pt x="1833" y="8580"/>
                                </a:lnTo>
                                <a:lnTo>
                                  <a:pt x="1946" y="8660"/>
                                </a:lnTo>
                                <a:lnTo>
                                  <a:pt x="2062" y="8740"/>
                                </a:lnTo>
                                <a:lnTo>
                                  <a:pt x="2180" y="8820"/>
                                </a:lnTo>
                                <a:lnTo>
                                  <a:pt x="2300" y="8900"/>
                                </a:lnTo>
                                <a:lnTo>
                                  <a:pt x="2485" y="9020"/>
                                </a:lnTo>
                                <a:lnTo>
                                  <a:pt x="2548" y="9040"/>
                                </a:lnTo>
                                <a:lnTo>
                                  <a:pt x="2676" y="9120"/>
                                </a:lnTo>
                                <a:lnTo>
                                  <a:pt x="2740" y="9140"/>
                                </a:lnTo>
                                <a:lnTo>
                                  <a:pt x="2805" y="9180"/>
                                </a:lnTo>
                                <a:lnTo>
                                  <a:pt x="2871" y="9200"/>
                                </a:lnTo>
                                <a:lnTo>
                                  <a:pt x="2937" y="9240"/>
                                </a:lnTo>
                                <a:lnTo>
                                  <a:pt x="3071" y="9280"/>
                                </a:lnTo>
                                <a:lnTo>
                                  <a:pt x="3139" y="9320"/>
                                </a:lnTo>
                                <a:lnTo>
                                  <a:pt x="3840" y="9520"/>
                                </a:lnTo>
                                <a:lnTo>
                                  <a:pt x="5778" y="9520"/>
                                </a:lnTo>
                                <a:lnTo>
                                  <a:pt x="6479" y="9320"/>
                                </a:lnTo>
                                <a:lnTo>
                                  <a:pt x="6547" y="9280"/>
                                </a:lnTo>
                                <a:lnTo>
                                  <a:pt x="6681" y="9240"/>
                                </a:lnTo>
                                <a:lnTo>
                                  <a:pt x="6747" y="9200"/>
                                </a:lnTo>
                                <a:lnTo>
                                  <a:pt x="6812" y="9180"/>
                                </a:lnTo>
                                <a:lnTo>
                                  <a:pt x="6877" y="9140"/>
                                </a:lnTo>
                                <a:lnTo>
                                  <a:pt x="6942" y="9120"/>
                                </a:lnTo>
                                <a:lnTo>
                                  <a:pt x="7069" y="9040"/>
                                </a:lnTo>
                                <a:lnTo>
                                  <a:pt x="7132" y="9020"/>
                                </a:lnTo>
                                <a:lnTo>
                                  <a:pt x="7318" y="8900"/>
                                </a:lnTo>
                                <a:lnTo>
                                  <a:pt x="7438" y="8820"/>
                                </a:lnTo>
                                <a:lnTo>
                                  <a:pt x="7556" y="8740"/>
                                </a:lnTo>
                                <a:lnTo>
                                  <a:pt x="7672" y="8660"/>
                                </a:lnTo>
                                <a:lnTo>
                                  <a:pt x="7785" y="8580"/>
                                </a:lnTo>
                                <a:lnTo>
                                  <a:pt x="7840" y="8540"/>
                                </a:lnTo>
                                <a:lnTo>
                                  <a:pt x="7895" y="8480"/>
                                </a:lnTo>
                                <a:lnTo>
                                  <a:pt x="8003" y="8400"/>
                                </a:lnTo>
                                <a:lnTo>
                                  <a:pt x="8055" y="8340"/>
                                </a:lnTo>
                                <a:lnTo>
                                  <a:pt x="8107" y="8300"/>
                                </a:lnTo>
                                <a:lnTo>
                                  <a:pt x="8159" y="8260"/>
                                </a:lnTo>
                                <a:lnTo>
                                  <a:pt x="8209" y="8200"/>
                                </a:lnTo>
                                <a:lnTo>
                                  <a:pt x="8259" y="8160"/>
                                </a:lnTo>
                                <a:lnTo>
                                  <a:pt x="8308" y="8100"/>
                                </a:lnTo>
                                <a:lnTo>
                                  <a:pt x="8356" y="8040"/>
                                </a:lnTo>
                                <a:lnTo>
                                  <a:pt x="8404" y="8000"/>
                                </a:lnTo>
                                <a:lnTo>
                                  <a:pt x="8451" y="7940"/>
                                </a:lnTo>
                                <a:lnTo>
                                  <a:pt x="8497" y="7880"/>
                                </a:lnTo>
                                <a:lnTo>
                                  <a:pt x="8542" y="7840"/>
                                </a:lnTo>
                                <a:lnTo>
                                  <a:pt x="8586" y="7780"/>
                                </a:lnTo>
                                <a:lnTo>
                                  <a:pt x="8630" y="7720"/>
                                </a:lnTo>
                                <a:lnTo>
                                  <a:pt x="8673" y="7660"/>
                                </a:lnTo>
                                <a:lnTo>
                                  <a:pt x="8715" y="7600"/>
                                </a:lnTo>
                                <a:lnTo>
                                  <a:pt x="8756" y="7540"/>
                                </a:lnTo>
                                <a:lnTo>
                                  <a:pt x="8796" y="7480"/>
                                </a:lnTo>
                                <a:lnTo>
                                  <a:pt x="8836" y="7440"/>
                                </a:lnTo>
                                <a:lnTo>
                                  <a:pt x="8874" y="7380"/>
                                </a:lnTo>
                                <a:lnTo>
                                  <a:pt x="8912" y="7320"/>
                                </a:lnTo>
                                <a:lnTo>
                                  <a:pt x="8949" y="7240"/>
                                </a:lnTo>
                                <a:lnTo>
                                  <a:pt x="8985" y="7180"/>
                                </a:lnTo>
                                <a:lnTo>
                                  <a:pt x="9020" y="7120"/>
                                </a:lnTo>
                                <a:lnTo>
                                  <a:pt x="9054" y="7060"/>
                                </a:lnTo>
                                <a:lnTo>
                                  <a:pt x="9087" y="7000"/>
                                </a:lnTo>
                                <a:lnTo>
                                  <a:pt x="9120" y="6940"/>
                                </a:lnTo>
                                <a:lnTo>
                                  <a:pt x="9151" y="6860"/>
                                </a:lnTo>
                                <a:lnTo>
                                  <a:pt x="9182" y="6800"/>
                                </a:lnTo>
                                <a:lnTo>
                                  <a:pt x="9211" y="6740"/>
                                </a:lnTo>
                                <a:lnTo>
                                  <a:pt x="9240" y="6680"/>
                                </a:lnTo>
                                <a:lnTo>
                                  <a:pt x="9267" y="6600"/>
                                </a:lnTo>
                                <a:lnTo>
                                  <a:pt x="9294" y="6540"/>
                                </a:lnTo>
                                <a:lnTo>
                                  <a:pt x="9319" y="6480"/>
                                </a:lnTo>
                                <a:lnTo>
                                  <a:pt x="9344" y="6400"/>
                                </a:lnTo>
                                <a:lnTo>
                                  <a:pt x="9368" y="6340"/>
                                </a:lnTo>
                                <a:lnTo>
                                  <a:pt x="9390" y="6260"/>
                                </a:lnTo>
                                <a:lnTo>
                                  <a:pt x="9412" y="6200"/>
                                </a:lnTo>
                                <a:lnTo>
                                  <a:pt x="9433" y="6120"/>
                                </a:lnTo>
                                <a:lnTo>
                                  <a:pt x="9452" y="6060"/>
                                </a:lnTo>
                                <a:lnTo>
                                  <a:pt x="9471" y="5980"/>
                                </a:lnTo>
                                <a:lnTo>
                                  <a:pt x="9488" y="5920"/>
                                </a:lnTo>
                                <a:lnTo>
                                  <a:pt x="9504" y="5840"/>
                                </a:lnTo>
                                <a:lnTo>
                                  <a:pt x="9520" y="5780"/>
                                </a:lnTo>
                                <a:lnTo>
                                  <a:pt x="9534" y="5700"/>
                                </a:lnTo>
                                <a:lnTo>
                                  <a:pt x="9547" y="5620"/>
                                </a:lnTo>
                                <a:lnTo>
                                  <a:pt x="9559" y="5560"/>
                                </a:lnTo>
                                <a:lnTo>
                                  <a:pt x="9570" y="5480"/>
                                </a:lnTo>
                                <a:lnTo>
                                  <a:pt x="9580" y="5400"/>
                                </a:lnTo>
                                <a:lnTo>
                                  <a:pt x="9589" y="5340"/>
                                </a:lnTo>
                                <a:lnTo>
                                  <a:pt x="9596" y="5260"/>
                                </a:lnTo>
                                <a:lnTo>
                                  <a:pt x="9603" y="5180"/>
                                </a:lnTo>
                                <a:lnTo>
                                  <a:pt x="9608" y="5100"/>
                                </a:lnTo>
                                <a:lnTo>
                                  <a:pt x="9612" y="5020"/>
                                </a:lnTo>
                                <a:lnTo>
                                  <a:pt x="9615" y="4960"/>
                                </a:lnTo>
                                <a:lnTo>
                                  <a:pt x="9617" y="4880"/>
                                </a:lnTo>
                                <a:lnTo>
                                  <a:pt x="9618" y="4800"/>
                                </a:lnTo>
                                <a:lnTo>
                                  <a:pt x="9617" y="4720"/>
                                </a:lnTo>
                                <a:lnTo>
                                  <a:pt x="9615" y="4640"/>
                                </a:lnTo>
                                <a:lnTo>
                                  <a:pt x="9612" y="4580"/>
                                </a:lnTo>
                                <a:lnTo>
                                  <a:pt x="9608" y="4500"/>
                                </a:lnTo>
                                <a:lnTo>
                                  <a:pt x="9603" y="4420"/>
                                </a:lnTo>
                                <a:lnTo>
                                  <a:pt x="9596" y="4340"/>
                                </a:lnTo>
                                <a:lnTo>
                                  <a:pt x="9589" y="4280"/>
                                </a:lnTo>
                                <a:lnTo>
                                  <a:pt x="9580" y="4200"/>
                                </a:lnTo>
                                <a:lnTo>
                                  <a:pt x="9570" y="4120"/>
                                </a:lnTo>
                                <a:lnTo>
                                  <a:pt x="9559" y="4060"/>
                                </a:lnTo>
                                <a:lnTo>
                                  <a:pt x="9547" y="3980"/>
                                </a:lnTo>
                                <a:lnTo>
                                  <a:pt x="9534" y="3900"/>
                                </a:lnTo>
                                <a:lnTo>
                                  <a:pt x="9520" y="3840"/>
                                </a:lnTo>
                                <a:lnTo>
                                  <a:pt x="9504" y="3760"/>
                                </a:lnTo>
                                <a:lnTo>
                                  <a:pt x="9488" y="3680"/>
                                </a:lnTo>
                                <a:lnTo>
                                  <a:pt x="9471" y="3620"/>
                                </a:lnTo>
                                <a:lnTo>
                                  <a:pt x="9452" y="3540"/>
                                </a:lnTo>
                                <a:lnTo>
                                  <a:pt x="9433" y="3480"/>
                                </a:lnTo>
                                <a:lnTo>
                                  <a:pt x="9412" y="3400"/>
                                </a:lnTo>
                                <a:lnTo>
                                  <a:pt x="9390" y="3340"/>
                                </a:lnTo>
                                <a:lnTo>
                                  <a:pt x="9368" y="3260"/>
                                </a:lnTo>
                                <a:lnTo>
                                  <a:pt x="9344" y="3200"/>
                                </a:lnTo>
                                <a:lnTo>
                                  <a:pt x="9319" y="3140"/>
                                </a:lnTo>
                                <a:lnTo>
                                  <a:pt x="9294" y="3060"/>
                                </a:lnTo>
                                <a:lnTo>
                                  <a:pt x="9267" y="3000"/>
                                </a:lnTo>
                                <a:lnTo>
                                  <a:pt x="9240" y="2920"/>
                                </a:lnTo>
                                <a:lnTo>
                                  <a:pt x="9211" y="2860"/>
                                </a:lnTo>
                                <a:lnTo>
                                  <a:pt x="9182" y="2800"/>
                                </a:lnTo>
                                <a:lnTo>
                                  <a:pt x="9151" y="2740"/>
                                </a:lnTo>
                                <a:lnTo>
                                  <a:pt x="9120" y="2660"/>
                                </a:lnTo>
                                <a:lnTo>
                                  <a:pt x="9087" y="2600"/>
                                </a:lnTo>
                                <a:lnTo>
                                  <a:pt x="9054" y="2540"/>
                                </a:lnTo>
                                <a:lnTo>
                                  <a:pt x="9020" y="2480"/>
                                </a:lnTo>
                                <a:lnTo>
                                  <a:pt x="8985" y="2420"/>
                                </a:lnTo>
                                <a:lnTo>
                                  <a:pt x="8949" y="2360"/>
                                </a:lnTo>
                                <a:lnTo>
                                  <a:pt x="8912" y="2300"/>
                                </a:lnTo>
                                <a:lnTo>
                                  <a:pt x="8874" y="2240"/>
                                </a:lnTo>
                                <a:lnTo>
                                  <a:pt x="8836" y="2180"/>
                                </a:lnTo>
                                <a:lnTo>
                                  <a:pt x="8796" y="2120"/>
                                </a:lnTo>
                                <a:lnTo>
                                  <a:pt x="8756" y="2060"/>
                                </a:lnTo>
                                <a:lnTo>
                                  <a:pt x="8715" y="2000"/>
                                </a:lnTo>
                                <a:lnTo>
                                  <a:pt x="8673" y="1940"/>
                                </a:lnTo>
                                <a:lnTo>
                                  <a:pt x="8630" y="1880"/>
                                </a:lnTo>
                                <a:lnTo>
                                  <a:pt x="8586" y="1820"/>
                                </a:lnTo>
                                <a:lnTo>
                                  <a:pt x="8542" y="1780"/>
                                </a:lnTo>
                                <a:lnTo>
                                  <a:pt x="8497" y="1720"/>
                                </a:lnTo>
                                <a:lnTo>
                                  <a:pt x="8451" y="1660"/>
                                </a:lnTo>
                                <a:lnTo>
                                  <a:pt x="8404" y="1600"/>
                                </a:lnTo>
                                <a:lnTo>
                                  <a:pt x="8356" y="1560"/>
                                </a:lnTo>
                                <a:lnTo>
                                  <a:pt x="8308" y="1500"/>
                                </a:lnTo>
                                <a:lnTo>
                                  <a:pt x="8259" y="1460"/>
                                </a:lnTo>
                                <a:lnTo>
                                  <a:pt x="8209" y="1400"/>
                                </a:lnTo>
                                <a:lnTo>
                                  <a:pt x="8159" y="1360"/>
                                </a:lnTo>
                                <a:lnTo>
                                  <a:pt x="8107" y="1300"/>
                                </a:lnTo>
                                <a:lnTo>
                                  <a:pt x="8055" y="1260"/>
                                </a:lnTo>
                                <a:lnTo>
                                  <a:pt x="8003" y="1200"/>
                                </a:lnTo>
                                <a:lnTo>
                                  <a:pt x="7895" y="1120"/>
                                </a:lnTo>
                                <a:lnTo>
                                  <a:pt x="7840" y="1060"/>
                                </a:lnTo>
                                <a:lnTo>
                                  <a:pt x="7729" y="980"/>
                                </a:lnTo>
                                <a:lnTo>
                                  <a:pt x="7614" y="900"/>
                                </a:lnTo>
                                <a:lnTo>
                                  <a:pt x="7497" y="820"/>
                                </a:lnTo>
                                <a:lnTo>
                                  <a:pt x="7378" y="740"/>
                                </a:lnTo>
                                <a:lnTo>
                                  <a:pt x="7195" y="620"/>
                                </a:lnTo>
                                <a:lnTo>
                                  <a:pt x="7132" y="600"/>
                                </a:lnTo>
                                <a:lnTo>
                                  <a:pt x="7006" y="520"/>
                                </a:lnTo>
                                <a:lnTo>
                                  <a:pt x="6942" y="500"/>
                                </a:lnTo>
                                <a:lnTo>
                                  <a:pt x="6812" y="420"/>
                                </a:lnTo>
                                <a:lnTo>
                                  <a:pt x="6681" y="380"/>
                                </a:lnTo>
                                <a:lnTo>
                                  <a:pt x="6614" y="340"/>
                                </a:lnTo>
                                <a:lnTo>
                                  <a:pt x="6479" y="300"/>
                                </a:lnTo>
                                <a:lnTo>
                                  <a:pt x="6411" y="260"/>
                                </a:lnTo>
                                <a:lnTo>
                                  <a:pt x="5850" y="100"/>
                                </a:lnTo>
                                <a:close/>
                                <a:moveTo>
                                  <a:pt x="5633" y="60"/>
                                </a:moveTo>
                                <a:lnTo>
                                  <a:pt x="3985" y="60"/>
                                </a:lnTo>
                                <a:lnTo>
                                  <a:pt x="3840" y="100"/>
                                </a:lnTo>
                                <a:lnTo>
                                  <a:pt x="5778" y="100"/>
                                </a:lnTo>
                                <a:lnTo>
                                  <a:pt x="5633" y="60"/>
                                </a:lnTo>
                                <a:close/>
                                <a:moveTo>
                                  <a:pt x="5486" y="40"/>
                                </a:moveTo>
                                <a:lnTo>
                                  <a:pt x="4132" y="40"/>
                                </a:lnTo>
                                <a:lnTo>
                                  <a:pt x="4058" y="60"/>
                                </a:lnTo>
                                <a:lnTo>
                                  <a:pt x="5560" y="60"/>
                                </a:lnTo>
                                <a:lnTo>
                                  <a:pt x="5486" y="40"/>
                                </a:lnTo>
                                <a:close/>
                                <a:moveTo>
                                  <a:pt x="5338" y="20"/>
                                </a:moveTo>
                                <a:lnTo>
                                  <a:pt x="4280" y="20"/>
                                </a:lnTo>
                                <a:lnTo>
                                  <a:pt x="4206" y="40"/>
                                </a:lnTo>
                                <a:lnTo>
                                  <a:pt x="5412" y="40"/>
                                </a:lnTo>
                                <a:lnTo>
                                  <a:pt x="5338" y="20"/>
                                </a:lnTo>
                                <a:close/>
                                <a:moveTo>
                                  <a:pt x="5188" y="0"/>
                                </a:moveTo>
                                <a:lnTo>
                                  <a:pt x="4430" y="0"/>
                                </a:lnTo>
                                <a:lnTo>
                                  <a:pt x="4355" y="20"/>
                                </a:lnTo>
                                <a:lnTo>
                                  <a:pt x="5263" y="20"/>
                                </a:lnTo>
                                <a:lnTo>
                                  <a:pt x="5188"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9" name="Freeform 3335"/>
                        <wps:cNvSpPr>
                          <a:spLocks/>
                        </wps:cNvSpPr>
                        <wps:spPr bwMode="auto">
                          <a:xfrm>
                            <a:off x="3117" y="2152"/>
                            <a:ext cx="5668" cy="9613"/>
                          </a:xfrm>
                          <a:custGeom>
                            <a:avLst/>
                            <a:gdLst>
                              <a:gd name="T0" fmla="+- 0 5748 3117"/>
                              <a:gd name="T1" fmla="*/ T0 w 5668"/>
                              <a:gd name="T2" fmla="+- 0 2162 2153"/>
                              <a:gd name="T3" fmla="*/ 2162 h 9613"/>
                              <a:gd name="T4" fmla="+- 0 5458 3117"/>
                              <a:gd name="T5" fmla="*/ T4 w 5668"/>
                              <a:gd name="T6" fmla="+- 0 2200 2153"/>
                              <a:gd name="T7" fmla="*/ 2200 h 9613"/>
                              <a:gd name="T8" fmla="+- 0 5176 3117"/>
                              <a:gd name="T9" fmla="*/ T8 w 5668"/>
                              <a:gd name="T10" fmla="+- 0 2268 2153"/>
                              <a:gd name="T11" fmla="*/ 2268 h 9613"/>
                              <a:gd name="T12" fmla="+- 0 4906 3117"/>
                              <a:gd name="T13" fmla="*/ T12 w 5668"/>
                              <a:gd name="T14" fmla="+- 0 2363 2153"/>
                              <a:gd name="T15" fmla="*/ 2363 h 9613"/>
                              <a:gd name="T16" fmla="+- 0 4647 3117"/>
                              <a:gd name="T17" fmla="*/ T16 w 5668"/>
                              <a:gd name="T18" fmla="+- 0 2483 2153"/>
                              <a:gd name="T19" fmla="*/ 2483 h 9613"/>
                              <a:gd name="T20" fmla="+- 0 4403 3117"/>
                              <a:gd name="T21" fmla="*/ T20 w 5668"/>
                              <a:gd name="T22" fmla="+- 0 2628 2153"/>
                              <a:gd name="T23" fmla="*/ 2628 h 9613"/>
                              <a:gd name="T24" fmla="+- 0 4175 3117"/>
                              <a:gd name="T25" fmla="*/ T24 w 5668"/>
                              <a:gd name="T26" fmla="+- 0 2796 2153"/>
                              <a:gd name="T27" fmla="*/ 2796 h 9613"/>
                              <a:gd name="T28" fmla="+- 0 3964 3117"/>
                              <a:gd name="T29" fmla="*/ T28 w 5668"/>
                              <a:gd name="T30" fmla="+- 0 2984 2153"/>
                              <a:gd name="T31" fmla="*/ 2984 h 9613"/>
                              <a:gd name="T32" fmla="+- 0 3773 3117"/>
                              <a:gd name="T33" fmla="*/ T32 w 5668"/>
                              <a:gd name="T34" fmla="+- 0 3192 2153"/>
                              <a:gd name="T35" fmla="*/ 3192 h 9613"/>
                              <a:gd name="T36" fmla="+- 0 3602 3117"/>
                              <a:gd name="T37" fmla="*/ T36 w 5668"/>
                              <a:gd name="T38" fmla="+- 0 3418 2153"/>
                              <a:gd name="T39" fmla="*/ 3418 h 9613"/>
                              <a:gd name="T40" fmla="+- 0 3455 3117"/>
                              <a:gd name="T41" fmla="*/ T40 w 5668"/>
                              <a:gd name="T42" fmla="+- 0 3659 2153"/>
                              <a:gd name="T43" fmla="*/ 3659 h 9613"/>
                              <a:gd name="T44" fmla="+- 0 3332 3117"/>
                              <a:gd name="T45" fmla="*/ T44 w 5668"/>
                              <a:gd name="T46" fmla="+- 0 3916 2153"/>
                              <a:gd name="T47" fmla="*/ 3916 h 9613"/>
                              <a:gd name="T48" fmla="+- 0 3235 3117"/>
                              <a:gd name="T49" fmla="*/ T48 w 5668"/>
                              <a:gd name="T50" fmla="+- 0 4185 2153"/>
                              <a:gd name="T51" fmla="*/ 4185 h 9613"/>
                              <a:gd name="T52" fmla="+- 0 3166 3117"/>
                              <a:gd name="T53" fmla="*/ T52 w 5668"/>
                              <a:gd name="T54" fmla="+- 0 4466 2153"/>
                              <a:gd name="T55" fmla="*/ 4466 h 9613"/>
                              <a:gd name="T56" fmla="+- 0 3126 3117"/>
                              <a:gd name="T57" fmla="*/ T56 w 5668"/>
                              <a:gd name="T58" fmla="+- 0 4757 2153"/>
                              <a:gd name="T59" fmla="*/ 4757 h 9613"/>
                              <a:gd name="T60" fmla="+- 0 3117 3117"/>
                              <a:gd name="T61" fmla="*/ T60 w 5668"/>
                              <a:gd name="T62" fmla="+- 0 8938 2153"/>
                              <a:gd name="T63" fmla="*/ 8938 h 9613"/>
                              <a:gd name="T64" fmla="+- 0 3133 3117"/>
                              <a:gd name="T65" fmla="*/ T64 w 5668"/>
                              <a:gd name="T66" fmla="+- 0 9235 2153"/>
                              <a:gd name="T67" fmla="*/ 9235 h 9613"/>
                              <a:gd name="T68" fmla="+- 0 3178 3117"/>
                              <a:gd name="T69" fmla="*/ T68 w 5668"/>
                              <a:gd name="T70" fmla="+- 0 9523 2153"/>
                              <a:gd name="T71" fmla="*/ 9523 h 9613"/>
                              <a:gd name="T72" fmla="+- 0 3253 3117"/>
                              <a:gd name="T73" fmla="*/ T72 w 5668"/>
                              <a:gd name="T74" fmla="+- 0 9801 2153"/>
                              <a:gd name="T75" fmla="*/ 9801 h 9613"/>
                              <a:gd name="T76" fmla="+- 0 3354 3117"/>
                              <a:gd name="T77" fmla="*/ T76 w 5668"/>
                              <a:gd name="T78" fmla="+- 0 10067 2153"/>
                              <a:gd name="T79" fmla="*/ 10067 h 9613"/>
                              <a:gd name="T80" fmla="+- 0 3481 3117"/>
                              <a:gd name="T81" fmla="*/ T80 w 5668"/>
                              <a:gd name="T82" fmla="+- 0 10320 2153"/>
                              <a:gd name="T83" fmla="*/ 10320 h 9613"/>
                              <a:gd name="T84" fmla="+- 0 3632 3117"/>
                              <a:gd name="T85" fmla="*/ T84 w 5668"/>
                              <a:gd name="T86" fmla="+- 0 10558 2153"/>
                              <a:gd name="T87" fmla="*/ 10558 h 9613"/>
                              <a:gd name="T88" fmla="+- 0 3806 3117"/>
                              <a:gd name="T89" fmla="*/ T88 w 5668"/>
                              <a:gd name="T90" fmla="+- 0 10780 2153"/>
                              <a:gd name="T91" fmla="*/ 10780 h 9613"/>
                              <a:gd name="T92" fmla="+- 0 4000 3117"/>
                              <a:gd name="T93" fmla="*/ T92 w 5668"/>
                              <a:gd name="T94" fmla="+- 0 10983 2153"/>
                              <a:gd name="T95" fmla="*/ 10983 h 9613"/>
                              <a:gd name="T96" fmla="+- 0 4214 3117"/>
                              <a:gd name="T97" fmla="*/ T96 w 5668"/>
                              <a:gd name="T98" fmla="+- 0 11166 2153"/>
                              <a:gd name="T99" fmla="*/ 11166 h 9613"/>
                              <a:gd name="T100" fmla="+- 0 4445 3117"/>
                              <a:gd name="T101" fmla="*/ T100 w 5668"/>
                              <a:gd name="T102" fmla="+- 0 11328 2153"/>
                              <a:gd name="T103" fmla="*/ 11328 h 9613"/>
                              <a:gd name="T104" fmla="+- 0 4693 3117"/>
                              <a:gd name="T105" fmla="*/ T104 w 5668"/>
                              <a:gd name="T106" fmla="+- 0 11467 2153"/>
                              <a:gd name="T107" fmla="*/ 11467 h 9613"/>
                              <a:gd name="T108" fmla="+- 0 4956 3117"/>
                              <a:gd name="T109" fmla="*/ T108 w 5668"/>
                              <a:gd name="T110" fmla="+- 0 11582 2153"/>
                              <a:gd name="T111" fmla="*/ 11582 h 9613"/>
                              <a:gd name="T112" fmla="+- 0 5232 3117"/>
                              <a:gd name="T113" fmla="*/ T112 w 5668"/>
                              <a:gd name="T114" fmla="+- 0 11670 2153"/>
                              <a:gd name="T115" fmla="*/ 11670 h 9613"/>
                              <a:gd name="T116" fmla="+- 0 5520 3117"/>
                              <a:gd name="T117" fmla="*/ T116 w 5668"/>
                              <a:gd name="T118" fmla="+- 0 11730 2153"/>
                              <a:gd name="T119" fmla="*/ 11730 h 9613"/>
                              <a:gd name="T120" fmla="+- 0 5818 3117"/>
                              <a:gd name="T121" fmla="*/ T120 w 5668"/>
                              <a:gd name="T122" fmla="+- 0 11761 2153"/>
                              <a:gd name="T123" fmla="*/ 11761 h 9613"/>
                              <a:gd name="T124" fmla="+- 0 6122 3117"/>
                              <a:gd name="T125" fmla="*/ T124 w 5668"/>
                              <a:gd name="T126" fmla="+- 0 11761 2153"/>
                              <a:gd name="T127" fmla="*/ 11761 h 9613"/>
                              <a:gd name="T128" fmla="+- 0 6418 3117"/>
                              <a:gd name="T129" fmla="*/ T128 w 5668"/>
                              <a:gd name="T130" fmla="+- 0 11729 2153"/>
                              <a:gd name="T131" fmla="*/ 11729 h 9613"/>
                              <a:gd name="T132" fmla="+- 0 6704 3117"/>
                              <a:gd name="T133" fmla="*/ T132 w 5668"/>
                              <a:gd name="T134" fmla="+- 0 11667 2153"/>
                              <a:gd name="T135" fmla="*/ 11667 h 9613"/>
                              <a:gd name="T136" fmla="+- 0 6979 3117"/>
                              <a:gd name="T137" fmla="*/ T136 w 5668"/>
                              <a:gd name="T138" fmla="+- 0 11576 2153"/>
                              <a:gd name="T139" fmla="*/ 11576 h 9613"/>
                              <a:gd name="T140" fmla="+- 0 7241 3117"/>
                              <a:gd name="T141" fmla="*/ T140 w 5668"/>
                              <a:gd name="T142" fmla="+- 0 11458 2153"/>
                              <a:gd name="T143" fmla="*/ 11458 h 9613"/>
                              <a:gd name="T144" fmla="+- 0 7488 3117"/>
                              <a:gd name="T145" fmla="*/ T144 w 5668"/>
                              <a:gd name="T146" fmla="+- 0 11315 2153"/>
                              <a:gd name="T147" fmla="*/ 11315 h 9613"/>
                              <a:gd name="T148" fmla="+- 0 7719 3117"/>
                              <a:gd name="T149" fmla="*/ T148 w 5668"/>
                              <a:gd name="T150" fmla="+- 0 11148 2153"/>
                              <a:gd name="T151" fmla="*/ 11148 h 9613"/>
                              <a:gd name="T152" fmla="+- 0 7932 3117"/>
                              <a:gd name="T153" fmla="*/ T152 w 5668"/>
                              <a:gd name="T154" fmla="+- 0 10959 2153"/>
                              <a:gd name="T155" fmla="*/ 10959 h 9613"/>
                              <a:gd name="T156" fmla="+- 0 8125 3117"/>
                              <a:gd name="T157" fmla="*/ T156 w 5668"/>
                              <a:gd name="T158" fmla="+- 0 10750 2153"/>
                              <a:gd name="T159" fmla="*/ 10750 h 9613"/>
                              <a:gd name="T160" fmla="+- 0 8297 3117"/>
                              <a:gd name="T161" fmla="*/ T160 w 5668"/>
                              <a:gd name="T162" fmla="+- 0 10522 2153"/>
                              <a:gd name="T163" fmla="*/ 10522 h 9613"/>
                              <a:gd name="T164" fmla="+- 0 8446 3117"/>
                              <a:gd name="T165" fmla="*/ T164 w 5668"/>
                              <a:gd name="T166" fmla="+- 0 10278 2153"/>
                              <a:gd name="T167" fmla="*/ 10278 h 9613"/>
                              <a:gd name="T168" fmla="+- 0 8569 3117"/>
                              <a:gd name="T169" fmla="*/ T168 w 5668"/>
                              <a:gd name="T170" fmla="+- 0 10018 2153"/>
                              <a:gd name="T171" fmla="*/ 10018 h 9613"/>
                              <a:gd name="T172" fmla="+- 0 8667 3117"/>
                              <a:gd name="T173" fmla="*/ T172 w 5668"/>
                              <a:gd name="T174" fmla="+- 0 9745 2153"/>
                              <a:gd name="T175" fmla="*/ 9745 h 9613"/>
                              <a:gd name="T176" fmla="+- 0 8736 3117"/>
                              <a:gd name="T177" fmla="*/ T176 w 5668"/>
                              <a:gd name="T178" fmla="+- 0 9460 2153"/>
                              <a:gd name="T179" fmla="*/ 9460 h 9613"/>
                              <a:gd name="T180" fmla="+- 0 8776 3117"/>
                              <a:gd name="T181" fmla="*/ T180 w 5668"/>
                              <a:gd name="T182" fmla="+- 0 9165 2153"/>
                              <a:gd name="T183" fmla="*/ 9165 h 9613"/>
                              <a:gd name="T184" fmla="+- 0 8785 3117"/>
                              <a:gd name="T185" fmla="*/ T184 w 5668"/>
                              <a:gd name="T186" fmla="+- 0 4980 2153"/>
                              <a:gd name="T187" fmla="*/ 4980 h 9613"/>
                              <a:gd name="T188" fmla="+- 0 8769 3117"/>
                              <a:gd name="T189" fmla="*/ T188 w 5668"/>
                              <a:gd name="T190" fmla="+- 0 4678 2153"/>
                              <a:gd name="T191" fmla="*/ 4678 h 9613"/>
                              <a:gd name="T192" fmla="+- 0 8722 3117"/>
                              <a:gd name="T193" fmla="*/ T192 w 5668"/>
                              <a:gd name="T194" fmla="+- 0 4386 2153"/>
                              <a:gd name="T195" fmla="*/ 4386 h 9613"/>
                              <a:gd name="T196" fmla="+- 0 8645 3117"/>
                              <a:gd name="T197" fmla="*/ T196 w 5668"/>
                              <a:gd name="T198" fmla="+- 0 4103 2153"/>
                              <a:gd name="T199" fmla="*/ 4103 h 9613"/>
                              <a:gd name="T200" fmla="+- 0 8541 3117"/>
                              <a:gd name="T201" fmla="*/ T200 w 5668"/>
                              <a:gd name="T202" fmla="+- 0 3833 2153"/>
                              <a:gd name="T203" fmla="*/ 3833 h 9613"/>
                              <a:gd name="T204" fmla="+- 0 8411 3117"/>
                              <a:gd name="T205" fmla="*/ T204 w 5668"/>
                              <a:gd name="T206" fmla="+- 0 3577 2153"/>
                              <a:gd name="T207" fmla="*/ 3577 h 9613"/>
                              <a:gd name="T208" fmla="+- 0 8256 3117"/>
                              <a:gd name="T209" fmla="*/ T208 w 5668"/>
                              <a:gd name="T210" fmla="+- 0 3337 2153"/>
                              <a:gd name="T211" fmla="*/ 3337 h 9613"/>
                              <a:gd name="T212" fmla="+- 0 8079 3117"/>
                              <a:gd name="T213" fmla="*/ T212 w 5668"/>
                              <a:gd name="T214" fmla="+- 0 3114 2153"/>
                              <a:gd name="T215" fmla="*/ 3114 h 9613"/>
                              <a:gd name="T216" fmla="+- 0 7881 3117"/>
                              <a:gd name="T217" fmla="*/ T216 w 5668"/>
                              <a:gd name="T218" fmla="+- 0 2910 2153"/>
                              <a:gd name="T219" fmla="*/ 2910 h 9613"/>
                              <a:gd name="T220" fmla="+- 0 7663 3117"/>
                              <a:gd name="T221" fmla="*/ T220 w 5668"/>
                              <a:gd name="T222" fmla="+- 0 2726 2153"/>
                              <a:gd name="T223" fmla="*/ 2726 h 9613"/>
                              <a:gd name="T224" fmla="+- 0 7428 3117"/>
                              <a:gd name="T225" fmla="*/ T224 w 5668"/>
                              <a:gd name="T226" fmla="+- 0 2565 2153"/>
                              <a:gd name="T227" fmla="*/ 2565 h 9613"/>
                              <a:gd name="T228" fmla="+- 0 7177 3117"/>
                              <a:gd name="T229" fmla="*/ T228 w 5668"/>
                              <a:gd name="T230" fmla="+- 0 2428 2153"/>
                              <a:gd name="T231" fmla="*/ 2428 h 9613"/>
                              <a:gd name="T232" fmla="+- 0 6912 3117"/>
                              <a:gd name="T233" fmla="*/ T232 w 5668"/>
                              <a:gd name="T234" fmla="+- 0 2317 2153"/>
                              <a:gd name="T235" fmla="*/ 2317 h 9613"/>
                              <a:gd name="T236" fmla="+- 0 6634 3117"/>
                              <a:gd name="T237" fmla="*/ T236 w 5668"/>
                              <a:gd name="T238" fmla="+- 0 2233 2153"/>
                              <a:gd name="T239" fmla="*/ 2233 h 9613"/>
                              <a:gd name="T240" fmla="+- 0 6345 3117"/>
                              <a:gd name="T241" fmla="*/ T240 w 5668"/>
                              <a:gd name="T242" fmla="+- 0 2178 2153"/>
                              <a:gd name="T243" fmla="*/ 2178 h 9613"/>
                              <a:gd name="T244" fmla="+- 0 6047 3117"/>
                              <a:gd name="T245" fmla="*/ T244 w 5668"/>
                              <a:gd name="T246" fmla="+- 0 2154 2153"/>
                              <a:gd name="T247" fmla="*/ 2154 h 9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668" h="9613">
                                <a:moveTo>
                                  <a:pt x="2854" y="0"/>
                                </a:moveTo>
                                <a:lnTo>
                                  <a:pt x="2779" y="1"/>
                                </a:lnTo>
                                <a:lnTo>
                                  <a:pt x="2705" y="4"/>
                                </a:lnTo>
                                <a:lnTo>
                                  <a:pt x="2631" y="9"/>
                                </a:lnTo>
                                <a:lnTo>
                                  <a:pt x="2558" y="16"/>
                                </a:lnTo>
                                <a:lnTo>
                                  <a:pt x="2485" y="24"/>
                                </a:lnTo>
                                <a:lnTo>
                                  <a:pt x="2413" y="35"/>
                                </a:lnTo>
                                <a:lnTo>
                                  <a:pt x="2341" y="47"/>
                                </a:lnTo>
                                <a:lnTo>
                                  <a:pt x="2270" y="61"/>
                                </a:lnTo>
                                <a:lnTo>
                                  <a:pt x="2199" y="77"/>
                                </a:lnTo>
                                <a:lnTo>
                                  <a:pt x="2129" y="95"/>
                                </a:lnTo>
                                <a:lnTo>
                                  <a:pt x="2059" y="115"/>
                                </a:lnTo>
                                <a:lnTo>
                                  <a:pt x="1991" y="136"/>
                                </a:lnTo>
                                <a:lnTo>
                                  <a:pt x="1923" y="159"/>
                                </a:lnTo>
                                <a:lnTo>
                                  <a:pt x="1855" y="183"/>
                                </a:lnTo>
                                <a:lnTo>
                                  <a:pt x="1789" y="210"/>
                                </a:lnTo>
                                <a:lnTo>
                                  <a:pt x="1723" y="237"/>
                                </a:lnTo>
                                <a:lnTo>
                                  <a:pt x="1658" y="267"/>
                                </a:lnTo>
                                <a:lnTo>
                                  <a:pt x="1594" y="298"/>
                                </a:lnTo>
                                <a:lnTo>
                                  <a:pt x="1530" y="330"/>
                                </a:lnTo>
                                <a:lnTo>
                                  <a:pt x="1468" y="364"/>
                                </a:lnTo>
                                <a:lnTo>
                                  <a:pt x="1407" y="400"/>
                                </a:lnTo>
                                <a:lnTo>
                                  <a:pt x="1346" y="437"/>
                                </a:lnTo>
                                <a:lnTo>
                                  <a:pt x="1286" y="475"/>
                                </a:lnTo>
                                <a:lnTo>
                                  <a:pt x="1228" y="515"/>
                                </a:lnTo>
                                <a:lnTo>
                                  <a:pt x="1170" y="556"/>
                                </a:lnTo>
                                <a:lnTo>
                                  <a:pt x="1114" y="599"/>
                                </a:lnTo>
                                <a:lnTo>
                                  <a:pt x="1058" y="643"/>
                                </a:lnTo>
                                <a:lnTo>
                                  <a:pt x="1004" y="688"/>
                                </a:lnTo>
                                <a:lnTo>
                                  <a:pt x="950" y="734"/>
                                </a:lnTo>
                                <a:lnTo>
                                  <a:pt x="898" y="782"/>
                                </a:lnTo>
                                <a:lnTo>
                                  <a:pt x="847" y="831"/>
                                </a:lnTo>
                                <a:lnTo>
                                  <a:pt x="798" y="881"/>
                                </a:lnTo>
                                <a:lnTo>
                                  <a:pt x="749" y="933"/>
                                </a:lnTo>
                                <a:lnTo>
                                  <a:pt x="702" y="985"/>
                                </a:lnTo>
                                <a:lnTo>
                                  <a:pt x="656" y="1039"/>
                                </a:lnTo>
                                <a:lnTo>
                                  <a:pt x="611" y="1094"/>
                                </a:lnTo>
                                <a:lnTo>
                                  <a:pt x="568" y="1150"/>
                                </a:lnTo>
                                <a:lnTo>
                                  <a:pt x="526" y="1207"/>
                                </a:lnTo>
                                <a:lnTo>
                                  <a:pt x="485" y="1265"/>
                                </a:lnTo>
                                <a:lnTo>
                                  <a:pt x="446" y="1324"/>
                                </a:lnTo>
                                <a:lnTo>
                                  <a:pt x="409" y="1384"/>
                                </a:lnTo>
                                <a:lnTo>
                                  <a:pt x="372" y="1445"/>
                                </a:lnTo>
                                <a:lnTo>
                                  <a:pt x="338" y="1506"/>
                                </a:lnTo>
                                <a:lnTo>
                                  <a:pt x="305" y="1569"/>
                                </a:lnTo>
                                <a:lnTo>
                                  <a:pt x="273" y="1633"/>
                                </a:lnTo>
                                <a:lnTo>
                                  <a:pt x="243" y="1697"/>
                                </a:lnTo>
                                <a:lnTo>
                                  <a:pt x="215" y="1763"/>
                                </a:lnTo>
                                <a:lnTo>
                                  <a:pt x="188" y="1829"/>
                                </a:lnTo>
                                <a:lnTo>
                                  <a:pt x="163" y="1896"/>
                                </a:lnTo>
                                <a:lnTo>
                                  <a:pt x="139" y="1964"/>
                                </a:lnTo>
                                <a:lnTo>
                                  <a:pt x="118" y="2032"/>
                                </a:lnTo>
                                <a:lnTo>
                                  <a:pt x="98" y="2101"/>
                                </a:lnTo>
                                <a:lnTo>
                                  <a:pt x="79" y="2171"/>
                                </a:lnTo>
                                <a:lnTo>
                                  <a:pt x="63" y="2242"/>
                                </a:lnTo>
                                <a:lnTo>
                                  <a:pt x="49" y="2313"/>
                                </a:lnTo>
                                <a:lnTo>
                                  <a:pt x="36" y="2385"/>
                                </a:lnTo>
                                <a:lnTo>
                                  <a:pt x="25" y="2457"/>
                                </a:lnTo>
                                <a:lnTo>
                                  <a:pt x="16" y="2530"/>
                                </a:lnTo>
                                <a:lnTo>
                                  <a:pt x="9" y="2604"/>
                                </a:lnTo>
                                <a:lnTo>
                                  <a:pt x="4" y="2678"/>
                                </a:lnTo>
                                <a:lnTo>
                                  <a:pt x="1" y="2752"/>
                                </a:lnTo>
                                <a:lnTo>
                                  <a:pt x="0" y="2827"/>
                                </a:lnTo>
                                <a:lnTo>
                                  <a:pt x="0" y="6785"/>
                                </a:lnTo>
                                <a:lnTo>
                                  <a:pt x="1" y="6860"/>
                                </a:lnTo>
                                <a:lnTo>
                                  <a:pt x="4" y="6934"/>
                                </a:lnTo>
                                <a:lnTo>
                                  <a:pt x="9" y="7008"/>
                                </a:lnTo>
                                <a:lnTo>
                                  <a:pt x="16" y="7082"/>
                                </a:lnTo>
                                <a:lnTo>
                                  <a:pt x="24" y="7155"/>
                                </a:lnTo>
                                <a:lnTo>
                                  <a:pt x="35" y="7227"/>
                                </a:lnTo>
                                <a:lnTo>
                                  <a:pt x="47" y="7299"/>
                                </a:lnTo>
                                <a:lnTo>
                                  <a:pt x="61" y="7370"/>
                                </a:lnTo>
                                <a:lnTo>
                                  <a:pt x="77" y="7441"/>
                                </a:lnTo>
                                <a:lnTo>
                                  <a:pt x="95" y="7511"/>
                                </a:lnTo>
                                <a:lnTo>
                                  <a:pt x="115" y="7580"/>
                                </a:lnTo>
                                <a:lnTo>
                                  <a:pt x="136" y="7648"/>
                                </a:lnTo>
                                <a:lnTo>
                                  <a:pt x="159" y="7716"/>
                                </a:lnTo>
                                <a:lnTo>
                                  <a:pt x="183" y="7783"/>
                                </a:lnTo>
                                <a:lnTo>
                                  <a:pt x="209" y="7849"/>
                                </a:lnTo>
                                <a:lnTo>
                                  <a:pt x="237" y="7914"/>
                                </a:lnTo>
                                <a:lnTo>
                                  <a:pt x="267" y="7979"/>
                                </a:lnTo>
                                <a:lnTo>
                                  <a:pt x="298" y="8043"/>
                                </a:lnTo>
                                <a:lnTo>
                                  <a:pt x="330" y="8106"/>
                                </a:lnTo>
                                <a:lnTo>
                                  <a:pt x="364" y="8167"/>
                                </a:lnTo>
                                <a:lnTo>
                                  <a:pt x="400" y="8228"/>
                                </a:lnTo>
                                <a:lnTo>
                                  <a:pt x="437" y="8288"/>
                                </a:lnTo>
                                <a:lnTo>
                                  <a:pt x="475" y="8347"/>
                                </a:lnTo>
                                <a:lnTo>
                                  <a:pt x="515" y="8405"/>
                                </a:lnTo>
                                <a:lnTo>
                                  <a:pt x="556" y="8462"/>
                                </a:lnTo>
                                <a:lnTo>
                                  <a:pt x="599" y="8518"/>
                                </a:lnTo>
                                <a:lnTo>
                                  <a:pt x="643" y="8573"/>
                                </a:lnTo>
                                <a:lnTo>
                                  <a:pt x="689" y="8627"/>
                                </a:lnTo>
                                <a:lnTo>
                                  <a:pt x="735" y="8679"/>
                                </a:lnTo>
                                <a:lnTo>
                                  <a:pt x="783" y="8731"/>
                                </a:lnTo>
                                <a:lnTo>
                                  <a:pt x="832" y="8781"/>
                                </a:lnTo>
                                <a:lnTo>
                                  <a:pt x="883" y="8830"/>
                                </a:lnTo>
                                <a:lnTo>
                                  <a:pt x="935" y="8878"/>
                                </a:lnTo>
                                <a:lnTo>
                                  <a:pt x="987" y="8924"/>
                                </a:lnTo>
                                <a:lnTo>
                                  <a:pt x="1042" y="8969"/>
                                </a:lnTo>
                                <a:lnTo>
                                  <a:pt x="1097" y="9013"/>
                                </a:lnTo>
                                <a:lnTo>
                                  <a:pt x="1153" y="9056"/>
                                </a:lnTo>
                                <a:lnTo>
                                  <a:pt x="1210" y="9097"/>
                                </a:lnTo>
                                <a:lnTo>
                                  <a:pt x="1269" y="9137"/>
                                </a:lnTo>
                                <a:lnTo>
                                  <a:pt x="1328" y="9175"/>
                                </a:lnTo>
                                <a:lnTo>
                                  <a:pt x="1389" y="9212"/>
                                </a:lnTo>
                                <a:lnTo>
                                  <a:pt x="1450" y="9248"/>
                                </a:lnTo>
                                <a:lnTo>
                                  <a:pt x="1513" y="9282"/>
                                </a:lnTo>
                                <a:lnTo>
                                  <a:pt x="1576" y="9314"/>
                                </a:lnTo>
                                <a:lnTo>
                                  <a:pt x="1641" y="9345"/>
                                </a:lnTo>
                                <a:lnTo>
                                  <a:pt x="1706" y="9375"/>
                                </a:lnTo>
                                <a:lnTo>
                                  <a:pt x="1772" y="9402"/>
                                </a:lnTo>
                                <a:lnTo>
                                  <a:pt x="1839" y="9429"/>
                                </a:lnTo>
                                <a:lnTo>
                                  <a:pt x="1907" y="9453"/>
                                </a:lnTo>
                                <a:lnTo>
                                  <a:pt x="1976" y="9476"/>
                                </a:lnTo>
                                <a:lnTo>
                                  <a:pt x="2045" y="9497"/>
                                </a:lnTo>
                                <a:lnTo>
                                  <a:pt x="2115" y="9517"/>
                                </a:lnTo>
                                <a:lnTo>
                                  <a:pt x="2186" y="9535"/>
                                </a:lnTo>
                                <a:lnTo>
                                  <a:pt x="2258" y="9551"/>
                                </a:lnTo>
                                <a:lnTo>
                                  <a:pt x="2330" y="9565"/>
                                </a:lnTo>
                                <a:lnTo>
                                  <a:pt x="2403" y="9577"/>
                                </a:lnTo>
                                <a:lnTo>
                                  <a:pt x="2477" y="9588"/>
                                </a:lnTo>
                                <a:lnTo>
                                  <a:pt x="2551" y="9596"/>
                                </a:lnTo>
                                <a:lnTo>
                                  <a:pt x="2626" y="9603"/>
                                </a:lnTo>
                                <a:lnTo>
                                  <a:pt x="2701" y="9608"/>
                                </a:lnTo>
                                <a:lnTo>
                                  <a:pt x="2777" y="9611"/>
                                </a:lnTo>
                                <a:lnTo>
                                  <a:pt x="2854" y="9612"/>
                                </a:lnTo>
                                <a:lnTo>
                                  <a:pt x="2930" y="9611"/>
                                </a:lnTo>
                                <a:lnTo>
                                  <a:pt x="3005" y="9608"/>
                                </a:lnTo>
                                <a:lnTo>
                                  <a:pt x="3080" y="9603"/>
                                </a:lnTo>
                                <a:lnTo>
                                  <a:pt x="3154" y="9596"/>
                                </a:lnTo>
                                <a:lnTo>
                                  <a:pt x="3228" y="9587"/>
                                </a:lnTo>
                                <a:lnTo>
                                  <a:pt x="3301" y="9576"/>
                                </a:lnTo>
                                <a:lnTo>
                                  <a:pt x="3373" y="9563"/>
                                </a:lnTo>
                                <a:lnTo>
                                  <a:pt x="3445" y="9549"/>
                                </a:lnTo>
                                <a:lnTo>
                                  <a:pt x="3517" y="9532"/>
                                </a:lnTo>
                                <a:lnTo>
                                  <a:pt x="3587" y="9514"/>
                                </a:lnTo>
                                <a:lnTo>
                                  <a:pt x="3657" y="9494"/>
                                </a:lnTo>
                                <a:lnTo>
                                  <a:pt x="3726" y="9472"/>
                                </a:lnTo>
                                <a:lnTo>
                                  <a:pt x="3795" y="9448"/>
                                </a:lnTo>
                                <a:lnTo>
                                  <a:pt x="3862" y="9423"/>
                                </a:lnTo>
                                <a:lnTo>
                                  <a:pt x="3929" y="9396"/>
                                </a:lnTo>
                                <a:lnTo>
                                  <a:pt x="3995" y="9367"/>
                                </a:lnTo>
                                <a:lnTo>
                                  <a:pt x="4060" y="9337"/>
                                </a:lnTo>
                                <a:lnTo>
                                  <a:pt x="4124" y="9305"/>
                                </a:lnTo>
                                <a:lnTo>
                                  <a:pt x="4187" y="9271"/>
                                </a:lnTo>
                                <a:lnTo>
                                  <a:pt x="4250" y="9236"/>
                                </a:lnTo>
                                <a:lnTo>
                                  <a:pt x="4311" y="9200"/>
                                </a:lnTo>
                                <a:lnTo>
                                  <a:pt x="4371" y="9162"/>
                                </a:lnTo>
                                <a:lnTo>
                                  <a:pt x="4431" y="9122"/>
                                </a:lnTo>
                                <a:lnTo>
                                  <a:pt x="4489" y="9081"/>
                                </a:lnTo>
                                <a:lnTo>
                                  <a:pt x="4546" y="9039"/>
                                </a:lnTo>
                                <a:lnTo>
                                  <a:pt x="4602" y="8995"/>
                                </a:lnTo>
                                <a:lnTo>
                                  <a:pt x="4657" y="8950"/>
                                </a:lnTo>
                                <a:lnTo>
                                  <a:pt x="4711" y="8903"/>
                                </a:lnTo>
                                <a:lnTo>
                                  <a:pt x="4764" y="8855"/>
                                </a:lnTo>
                                <a:lnTo>
                                  <a:pt x="4815" y="8806"/>
                                </a:lnTo>
                                <a:lnTo>
                                  <a:pt x="4865" y="8756"/>
                                </a:lnTo>
                                <a:lnTo>
                                  <a:pt x="4914" y="8704"/>
                                </a:lnTo>
                                <a:lnTo>
                                  <a:pt x="4962" y="8651"/>
                                </a:lnTo>
                                <a:lnTo>
                                  <a:pt x="5008" y="8597"/>
                                </a:lnTo>
                                <a:lnTo>
                                  <a:pt x="5053" y="8542"/>
                                </a:lnTo>
                                <a:lnTo>
                                  <a:pt x="5097" y="8485"/>
                                </a:lnTo>
                                <a:lnTo>
                                  <a:pt x="5139" y="8428"/>
                                </a:lnTo>
                                <a:lnTo>
                                  <a:pt x="5180" y="8369"/>
                                </a:lnTo>
                                <a:lnTo>
                                  <a:pt x="5219" y="8310"/>
                                </a:lnTo>
                                <a:lnTo>
                                  <a:pt x="5257" y="8249"/>
                                </a:lnTo>
                                <a:lnTo>
                                  <a:pt x="5294" y="8188"/>
                                </a:lnTo>
                                <a:lnTo>
                                  <a:pt x="5329" y="8125"/>
                                </a:lnTo>
                                <a:lnTo>
                                  <a:pt x="5362" y="8061"/>
                                </a:lnTo>
                                <a:lnTo>
                                  <a:pt x="5394" y="7997"/>
                                </a:lnTo>
                                <a:lnTo>
                                  <a:pt x="5424" y="7932"/>
                                </a:lnTo>
                                <a:lnTo>
                                  <a:pt x="5452" y="7865"/>
                                </a:lnTo>
                                <a:lnTo>
                                  <a:pt x="5479" y="7798"/>
                                </a:lnTo>
                                <a:lnTo>
                                  <a:pt x="5505" y="7730"/>
                                </a:lnTo>
                                <a:lnTo>
                                  <a:pt x="5528" y="7662"/>
                                </a:lnTo>
                                <a:lnTo>
                                  <a:pt x="5550" y="7592"/>
                                </a:lnTo>
                                <a:lnTo>
                                  <a:pt x="5570" y="7522"/>
                                </a:lnTo>
                                <a:lnTo>
                                  <a:pt x="5588" y="7451"/>
                                </a:lnTo>
                                <a:lnTo>
                                  <a:pt x="5605" y="7379"/>
                                </a:lnTo>
                                <a:lnTo>
                                  <a:pt x="5619" y="7307"/>
                                </a:lnTo>
                                <a:lnTo>
                                  <a:pt x="5632" y="7234"/>
                                </a:lnTo>
                                <a:lnTo>
                                  <a:pt x="5643" y="7161"/>
                                </a:lnTo>
                                <a:lnTo>
                                  <a:pt x="5652" y="7087"/>
                                </a:lnTo>
                                <a:lnTo>
                                  <a:pt x="5659" y="7012"/>
                                </a:lnTo>
                                <a:lnTo>
                                  <a:pt x="5664" y="6937"/>
                                </a:lnTo>
                                <a:lnTo>
                                  <a:pt x="5667" y="6861"/>
                                </a:lnTo>
                                <a:lnTo>
                                  <a:pt x="5668" y="6785"/>
                                </a:lnTo>
                                <a:lnTo>
                                  <a:pt x="5668" y="2827"/>
                                </a:lnTo>
                                <a:lnTo>
                                  <a:pt x="5667" y="2751"/>
                                </a:lnTo>
                                <a:lnTo>
                                  <a:pt x="5664" y="2675"/>
                                </a:lnTo>
                                <a:lnTo>
                                  <a:pt x="5659" y="2600"/>
                                </a:lnTo>
                                <a:lnTo>
                                  <a:pt x="5652" y="2525"/>
                                </a:lnTo>
                                <a:lnTo>
                                  <a:pt x="5643" y="2451"/>
                                </a:lnTo>
                                <a:lnTo>
                                  <a:pt x="5632" y="2378"/>
                                </a:lnTo>
                                <a:lnTo>
                                  <a:pt x="5619" y="2305"/>
                                </a:lnTo>
                                <a:lnTo>
                                  <a:pt x="5605" y="2233"/>
                                </a:lnTo>
                                <a:lnTo>
                                  <a:pt x="5588" y="2161"/>
                                </a:lnTo>
                                <a:lnTo>
                                  <a:pt x="5570" y="2090"/>
                                </a:lnTo>
                                <a:lnTo>
                                  <a:pt x="5550" y="2020"/>
                                </a:lnTo>
                                <a:lnTo>
                                  <a:pt x="5528" y="1950"/>
                                </a:lnTo>
                                <a:lnTo>
                                  <a:pt x="5505" y="1882"/>
                                </a:lnTo>
                                <a:lnTo>
                                  <a:pt x="5479" y="1814"/>
                                </a:lnTo>
                                <a:lnTo>
                                  <a:pt x="5452" y="1747"/>
                                </a:lnTo>
                                <a:lnTo>
                                  <a:pt x="5424" y="1680"/>
                                </a:lnTo>
                                <a:lnTo>
                                  <a:pt x="5394" y="1615"/>
                                </a:lnTo>
                                <a:lnTo>
                                  <a:pt x="5362" y="1551"/>
                                </a:lnTo>
                                <a:lnTo>
                                  <a:pt x="5329" y="1487"/>
                                </a:lnTo>
                                <a:lnTo>
                                  <a:pt x="5294" y="1424"/>
                                </a:lnTo>
                                <a:lnTo>
                                  <a:pt x="5257" y="1363"/>
                                </a:lnTo>
                                <a:lnTo>
                                  <a:pt x="5219" y="1302"/>
                                </a:lnTo>
                                <a:lnTo>
                                  <a:pt x="5180" y="1243"/>
                                </a:lnTo>
                                <a:lnTo>
                                  <a:pt x="5139" y="1184"/>
                                </a:lnTo>
                                <a:lnTo>
                                  <a:pt x="5097" y="1127"/>
                                </a:lnTo>
                                <a:lnTo>
                                  <a:pt x="5053" y="1070"/>
                                </a:lnTo>
                                <a:lnTo>
                                  <a:pt x="5008" y="1015"/>
                                </a:lnTo>
                                <a:lnTo>
                                  <a:pt x="4962" y="961"/>
                                </a:lnTo>
                                <a:lnTo>
                                  <a:pt x="4914" y="908"/>
                                </a:lnTo>
                                <a:lnTo>
                                  <a:pt x="4865" y="856"/>
                                </a:lnTo>
                                <a:lnTo>
                                  <a:pt x="4815" y="806"/>
                                </a:lnTo>
                                <a:lnTo>
                                  <a:pt x="4764" y="757"/>
                                </a:lnTo>
                                <a:lnTo>
                                  <a:pt x="4711" y="709"/>
                                </a:lnTo>
                                <a:lnTo>
                                  <a:pt x="4657" y="662"/>
                                </a:lnTo>
                                <a:lnTo>
                                  <a:pt x="4602" y="617"/>
                                </a:lnTo>
                                <a:lnTo>
                                  <a:pt x="4546" y="573"/>
                                </a:lnTo>
                                <a:lnTo>
                                  <a:pt x="4489" y="531"/>
                                </a:lnTo>
                                <a:lnTo>
                                  <a:pt x="4431" y="490"/>
                                </a:lnTo>
                                <a:lnTo>
                                  <a:pt x="4371" y="450"/>
                                </a:lnTo>
                                <a:lnTo>
                                  <a:pt x="4311" y="412"/>
                                </a:lnTo>
                                <a:lnTo>
                                  <a:pt x="4250" y="376"/>
                                </a:lnTo>
                                <a:lnTo>
                                  <a:pt x="4187" y="341"/>
                                </a:lnTo>
                                <a:lnTo>
                                  <a:pt x="4124" y="307"/>
                                </a:lnTo>
                                <a:lnTo>
                                  <a:pt x="4060" y="275"/>
                                </a:lnTo>
                                <a:lnTo>
                                  <a:pt x="3995" y="245"/>
                                </a:lnTo>
                                <a:lnTo>
                                  <a:pt x="3929" y="216"/>
                                </a:lnTo>
                                <a:lnTo>
                                  <a:pt x="3862" y="189"/>
                                </a:lnTo>
                                <a:lnTo>
                                  <a:pt x="3795" y="164"/>
                                </a:lnTo>
                                <a:lnTo>
                                  <a:pt x="3726" y="140"/>
                                </a:lnTo>
                                <a:lnTo>
                                  <a:pt x="3657" y="118"/>
                                </a:lnTo>
                                <a:lnTo>
                                  <a:pt x="3587" y="98"/>
                                </a:lnTo>
                                <a:lnTo>
                                  <a:pt x="3517" y="80"/>
                                </a:lnTo>
                                <a:lnTo>
                                  <a:pt x="3445" y="63"/>
                                </a:lnTo>
                                <a:lnTo>
                                  <a:pt x="3373" y="49"/>
                                </a:lnTo>
                                <a:lnTo>
                                  <a:pt x="3301" y="36"/>
                                </a:lnTo>
                                <a:lnTo>
                                  <a:pt x="3228" y="25"/>
                                </a:lnTo>
                                <a:lnTo>
                                  <a:pt x="3154" y="16"/>
                                </a:lnTo>
                                <a:lnTo>
                                  <a:pt x="3080" y="9"/>
                                </a:lnTo>
                                <a:lnTo>
                                  <a:pt x="3005" y="4"/>
                                </a:lnTo>
                                <a:lnTo>
                                  <a:pt x="2930" y="1"/>
                                </a:lnTo>
                                <a:lnTo>
                                  <a:pt x="28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0" name="Freeform 3334"/>
                        <wps:cNvSpPr>
                          <a:spLocks/>
                        </wps:cNvSpPr>
                        <wps:spPr bwMode="auto">
                          <a:xfrm>
                            <a:off x="3117" y="2152"/>
                            <a:ext cx="5668" cy="9648"/>
                          </a:xfrm>
                          <a:custGeom>
                            <a:avLst/>
                            <a:gdLst>
                              <a:gd name="T0" fmla="+- 0 5748 3117"/>
                              <a:gd name="T1" fmla="*/ T0 w 5668"/>
                              <a:gd name="T2" fmla="+- 0 2162 2153"/>
                              <a:gd name="T3" fmla="*/ 2162 h 9648"/>
                              <a:gd name="T4" fmla="+- 0 5458 3117"/>
                              <a:gd name="T5" fmla="*/ T4 w 5668"/>
                              <a:gd name="T6" fmla="+- 0 2200 2153"/>
                              <a:gd name="T7" fmla="*/ 2200 h 9648"/>
                              <a:gd name="T8" fmla="+- 0 5176 3117"/>
                              <a:gd name="T9" fmla="*/ T8 w 5668"/>
                              <a:gd name="T10" fmla="+- 0 2268 2153"/>
                              <a:gd name="T11" fmla="*/ 2268 h 9648"/>
                              <a:gd name="T12" fmla="+- 0 4906 3117"/>
                              <a:gd name="T13" fmla="*/ T12 w 5668"/>
                              <a:gd name="T14" fmla="+- 0 2363 2153"/>
                              <a:gd name="T15" fmla="*/ 2363 h 9648"/>
                              <a:gd name="T16" fmla="+- 0 4647 3117"/>
                              <a:gd name="T17" fmla="*/ T16 w 5668"/>
                              <a:gd name="T18" fmla="+- 0 2484 2153"/>
                              <a:gd name="T19" fmla="*/ 2484 h 9648"/>
                              <a:gd name="T20" fmla="+- 0 4403 3117"/>
                              <a:gd name="T21" fmla="*/ T20 w 5668"/>
                              <a:gd name="T22" fmla="+- 0 2630 2153"/>
                              <a:gd name="T23" fmla="*/ 2630 h 9648"/>
                              <a:gd name="T24" fmla="+- 0 4175 3117"/>
                              <a:gd name="T25" fmla="*/ T24 w 5668"/>
                              <a:gd name="T26" fmla="+- 0 2798 2153"/>
                              <a:gd name="T27" fmla="*/ 2798 h 9648"/>
                              <a:gd name="T28" fmla="+- 0 3964 3117"/>
                              <a:gd name="T29" fmla="*/ T28 w 5668"/>
                              <a:gd name="T30" fmla="+- 0 2987 2153"/>
                              <a:gd name="T31" fmla="*/ 2987 h 9648"/>
                              <a:gd name="T32" fmla="+- 0 3773 3117"/>
                              <a:gd name="T33" fmla="*/ T32 w 5668"/>
                              <a:gd name="T34" fmla="+- 0 3196 2153"/>
                              <a:gd name="T35" fmla="*/ 3196 h 9648"/>
                              <a:gd name="T36" fmla="+- 0 3602 3117"/>
                              <a:gd name="T37" fmla="*/ T36 w 5668"/>
                              <a:gd name="T38" fmla="+- 0 3422 2153"/>
                              <a:gd name="T39" fmla="*/ 3422 h 9648"/>
                              <a:gd name="T40" fmla="+- 0 3455 3117"/>
                              <a:gd name="T41" fmla="*/ T40 w 5668"/>
                              <a:gd name="T42" fmla="+- 0 3665 2153"/>
                              <a:gd name="T43" fmla="*/ 3665 h 9648"/>
                              <a:gd name="T44" fmla="+- 0 3332 3117"/>
                              <a:gd name="T45" fmla="*/ T44 w 5668"/>
                              <a:gd name="T46" fmla="+- 0 3922 2153"/>
                              <a:gd name="T47" fmla="*/ 3922 h 9648"/>
                              <a:gd name="T48" fmla="+- 0 3235 3117"/>
                              <a:gd name="T49" fmla="*/ T48 w 5668"/>
                              <a:gd name="T50" fmla="+- 0 4193 2153"/>
                              <a:gd name="T51" fmla="*/ 4193 h 9648"/>
                              <a:gd name="T52" fmla="+- 0 3166 3117"/>
                              <a:gd name="T53" fmla="*/ T52 w 5668"/>
                              <a:gd name="T54" fmla="+- 0 4474 2153"/>
                              <a:gd name="T55" fmla="*/ 4474 h 9648"/>
                              <a:gd name="T56" fmla="+- 0 3126 3117"/>
                              <a:gd name="T57" fmla="*/ T56 w 5668"/>
                              <a:gd name="T58" fmla="+- 0 4766 2153"/>
                              <a:gd name="T59" fmla="*/ 4766 h 9648"/>
                              <a:gd name="T60" fmla="+- 0 3117 3117"/>
                              <a:gd name="T61" fmla="*/ T60 w 5668"/>
                              <a:gd name="T62" fmla="+- 0 8963 2153"/>
                              <a:gd name="T63" fmla="*/ 8963 h 9648"/>
                              <a:gd name="T64" fmla="+- 0 3133 3117"/>
                              <a:gd name="T65" fmla="*/ T64 w 5668"/>
                              <a:gd name="T66" fmla="+- 0 9261 2153"/>
                              <a:gd name="T67" fmla="*/ 9261 h 9648"/>
                              <a:gd name="T68" fmla="+- 0 3178 3117"/>
                              <a:gd name="T69" fmla="*/ T68 w 5668"/>
                              <a:gd name="T70" fmla="+- 0 9550 2153"/>
                              <a:gd name="T71" fmla="*/ 9550 h 9648"/>
                              <a:gd name="T72" fmla="+- 0 3253 3117"/>
                              <a:gd name="T73" fmla="*/ T72 w 5668"/>
                              <a:gd name="T74" fmla="+- 0 9829 2153"/>
                              <a:gd name="T75" fmla="*/ 9829 h 9648"/>
                              <a:gd name="T76" fmla="+- 0 3354 3117"/>
                              <a:gd name="T77" fmla="*/ T76 w 5668"/>
                              <a:gd name="T78" fmla="+- 0 10096 2153"/>
                              <a:gd name="T79" fmla="*/ 10096 h 9648"/>
                              <a:gd name="T80" fmla="+- 0 3481 3117"/>
                              <a:gd name="T81" fmla="*/ T80 w 5668"/>
                              <a:gd name="T82" fmla="+- 0 10350 2153"/>
                              <a:gd name="T83" fmla="*/ 10350 h 9648"/>
                              <a:gd name="T84" fmla="+- 0 3632 3117"/>
                              <a:gd name="T85" fmla="*/ T84 w 5668"/>
                              <a:gd name="T86" fmla="+- 0 10589 2153"/>
                              <a:gd name="T87" fmla="*/ 10589 h 9648"/>
                              <a:gd name="T88" fmla="+- 0 3806 3117"/>
                              <a:gd name="T89" fmla="*/ T88 w 5668"/>
                              <a:gd name="T90" fmla="+- 0 10811 2153"/>
                              <a:gd name="T91" fmla="*/ 10811 h 9648"/>
                              <a:gd name="T92" fmla="+- 0 4000 3117"/>
                              <a:gd name="T93" fmla="*/ T92 w 5668"/>
                              <a:gd name="T94" fmla="+- 0 11015 2153"/>
                              <a:gd name="T95" fmla="*/ 11015 h 9648"/>
                              <a:gd name="T96" fmla="+- 0 4214 3117"/>
                              <a:gd name="T97" fmla="*/ T96 w 5668"/>
                              <a:gd name="T98" fmla="+- 0 11199 2153"/>
                              <a:gd name="T99" fmla="*/ 11199 h 9648"/>
                              <a:gd name="T100" fmla="+- 0 4445 3117"/>
                              <a:gd name="T101" fmla="*/ T100 w 5668"/>
                              <a:gd name="T102" fmla="+- 0 11362 2153"/>
                              <a:gd name="T103" fmla="*/ 11362 h 9648"/>
                              <a:gd name="T104" fmla="+- 0 4693 3117"/>
                              <a:gd name="T105" fmla="*/ T104 w 5668"/>
                              <a:gd name="T106" fmla="+- 0 11501 2153"/>
                              <a:gd name="T107" fmla="*/ 11501 h 9648"/>
                              <a:gd name="T108" fmla="+- 0 4956 3117"/>
                              <a:gd name="T109" fmla="*/ T108 w 5668"/>
                              <a:gd name="T110" fmla="+- 0 11616 2153"/>
                              <a:gd name="T111" fmla="*/ 11616 h 9648"/>
                              <a:gd name="T112" fmla="+- 0 5232 3117"/>
                              <a:gd name="T113" fmla="*/ T112 w 5668"/>
                              <a:gd name="T114" fmla="+- 0 11704 2153"/>
                              <a:gd name="T115" fmla="*/ 11704 h 9648"/>
                              <a:gd name="T116" fmla="+- 0 5520 3117"/>
                              <a:gd name="T117" fmla="*/ T116 w 5668"/>
                              <a:gd name="T118" fmla="+- 0 11765 2153"/>
                              <a:gd name="T119" fmla="*/ 11765 h 9648"/>
                              <a:gd name="T120" fmla="+- 0 5818 3117"/>
                              <a:gd name="T121" fmla="*/ T120 w 5668"/>
                              <a:gd name="T122" fmla="+- 0 11796 2153"/>
                              <a:gd name="T123" fmla="*/ 11796 h 9648"/>
                              <a:gd name="T124" fmla="+- 0 6122 3117"/>
                              <a:gd name="T125" fmla="*/ T124 w 5668"/>
                              <a:gd name="T126" fmla="+- 0 11796 2153"/>
                              <a:gd name="T127" fmla="*/ 11796 h 9648"/>
                              <a:gd name="T128" fmla="+- 0 6418 3117"/>
                              <a:gd name="T129" fmla="*/ T128 w 5668"/>
                              <a:gd name="T130" fmla="+- 0 11764 2153"/>
                              <a:gd name="T131" fmla="*/ 11764 h 9648"/>
                              <a:gd name="T132" fmla="+- 0 6704 3117"/>
                              <a:gd name="T133" fmla="*/ T132 w 5668"/>
                              <a:gd name="T134" fmla="+- 0 11701 2153"/>
                              <a:gd name="T135" fmla="*/ 11701 h 9648"/>
                              <a:gd name="T136" fmla="+- 0 6979 3117"/>
                              <a:gd name="T137" fmla="*/ T136 w 5668"/>
                              <a:gd name="T138" fmla="+- 0 11610 2153"/>
                              <a:gd name="T139" fmla="*/ 11610 h 9648"/>
                              <a:gd name="T140" fmla="+- 0 7241 3117"/>
                              <a:gd name="T141" fmla="*/ T140 w 5668"/>
                              <a:gd name="T142" fmla="+- 0 11492 2153"/>
                              <a:gd name="T143" fmla="*/ 11492 h 9648"/>
                              <a:gd name="T144" fmla="+- 0 7488 3117"/>
                              <a:gd name="T145" fmla="*/ T144 w 5668"/>
                              <a:gd name="T146" fmla="+- 0 11348 2153"/>
                              <a:gd name="T147" fmla="*/ 11348 h 9648"/>
                              <a:gd name="T148" fmla="+- 0 7719 3117"/>
                              <a:gd name="T149" fmla="*/ T148 w 5668"/>
                              <a:gd name="T150" fmla="+- 0 11180 2153"/>
                              <a:gd name="T151" fmla="*/ 11180 h 9648"/>
                              <a:gd name="T152" fmla="+- 0 7932 3117"/>
                              <a:gd name="T153" fmla="*/ T152 w 5668"/>
                              <a:gd name="T154" fmla="+- 0 10991 2153"/>
                              <a:gd name="T155" fmla="*/ 10991 h 9648"/>
                              <a:gd name="T156" fmla="+- 0 8125 3117"/>
                              <a:gd name="T157" fmla="*/ T156 w 5668"/>
                              <a:gd name="T158" fmla="+- 0 10781 2153"/>
                              <a:gd name="T159" fmla="*/ 10781 h 9648"/>
                              <a:gd name="T160" fmla="+- 0 8297 3117"/>
                              <a:gd name="T161" fmla="*/ T160 w 5668"/>
                              <a:gd name="T162" fmla="+- 0 10553 2153"/>
                              <a:gd name="T163" fmla="*/ 10553 h 9648"/>
                              <a:gd name="T164" fmla="+- 0 8446 3117"/>
                              <a:gd name="T165" fmla="*/ T164 w 5668"/>
                              <a:gd name="T166" fmla="+- 0 10307 2153"/>
                              <a:gd name="T167" fmla="*/ 10307 h 9648"/>
                              <a:gd name="T168" fmla="+- 0 8569 3117"/>
                              <a:gd name="T169" fmla="*/ T168 w 5668"/>
                              <a:gd name="T170" fmla="+- 0 10047 2153"/>
                              <a:gd name="T171" fmla="*/ 10047 h 9648"/>
                              <a:gd name="T172" fmla="+- 0 8667 3117"/>
                              <a:gd name="T173" fmla="*/ T172 w 5668"/>
                              <a:gd name="T174" fmla="+- 0 9773 2153"/>
                              <a:gd name="T175" fmla="*/ 9773 h 9648"/>
                              <a:gd name="T176" fmla="+- 0 8736 3117"/>
                              <a:gd name="T177" fmla="*/ T176 w 5668"/>
                              <a:gd name="T178" fmla="+- 0 9487 2153"/>
                              <a:gd name="T179" fmla="*/ 9487 h 9648"/>
                              <a:gd name="T180" fmla="+- 0 8776 3117"/>
                              <a:gd name="T181" fmla="*/ T180 w 5668"/>
                              <a:gd name="T182" fmla="+- 0 9191 2153"/>
                              <a:gd name="T183" fmla="*/ 9191 h 9648"/>
                              <a:gd name="T184" fmla="+- 0 8785 3117"/>
                              <a:gd name="T185" fmla="*/ T184 w 5668"/>
                              <a:gd name="T186" fmla="+- 0 4990 2153"/>
                              <a:gd name="T187" fmla="*/ 4990 h 9648"/>
                              <a:gd name="T188" fmla="+- 0 8769 3117"/>
                              <a:gd name="T189" fmla="*/ T188 w 5668"/>
                              <a:gd name="T190" fmla="+- 0 4687 2153"/>
                              <a:gd name="T191" fmla="*/ 4687 h 9648"/>
                              <a:gd name="T192" fmla="+- 0 8722 3117"/>
                              <a:gd name="T193" fmla="*/ T192 w 5668"/>
                              <a:gd name="T194" fmla="+- 0 4394 2153"/>
                              <a:gd name="T195" fmla="*/ 4394 h 9648"/>
                              <a:gd name="T196" fmla="+- 0 8645 3117"/>
                              <a:gd name="T197" fmla="*/ T196 w 5668"/>
                              <a:gd name="T198" fmla="+- 0 4110 2153"/>
                              <a:gd name="T199" fmla="*/ 4110 h 9648"/>
                              <a:gd name="T200" fmla="+- 0 8541 3117"/>
                              <a:gd name="T201" fmla="*/ T200 w 5668"/>
                              <a:gd name="T202" fmla="+- 0 3840 2153"/>
                              <a:gd name="T203" fmla="*/ 3840 h 9648"/>
                              <a:gd name="T204" fmla="+- 0 8411 3117"/>
                              <a:gd name="T205" fmla="*/ T204 w 5668"/>
                              <a:gd name="T206" fmla="+- 0 3583 2153"/>
                              <a:gd name="T207" fmla="*/ 3583 h 9648"/>
                              <a:gd name="T208" fmla="+- 0 8256 3117"/>
                              <a:gd name="T209" fmla="*/ T208 w 5668"/>
                              <a:gd name="T210" fmla="+- 0 3341 2153"/>
                              <a:gd name="T211" fmla="*/ 3341 h 9648"/>
                              <a:gd name="T212" fmla="+- 0 8079 3117"/>
                              <a:gd name="T213" fmla="*/ T212 w 5668"/>
                              <a:gd name="T214" fmla="+- 0 3117 2153"/>
                              <a:gd name="T215" fmla="*/ 3117 h 9648"/>
                              <a:gd name="T216" fmla="+- 0 7881 3117"/>
                              <a:gd name="T217" fmla="*/ T216 w 5668"/>
                              <a:gd name="T218" fmla="+- 0 2913 2153"/>
                              <a:gd name="T219" fmla="*/ 2913 h 9648"/>
                              <a:gd name="T220" fmla="+- 0 7663 3117"/>
                              <a:gd name="T221" fmla="*/ T220 w 5668"/>
                              <a:gd name="T222" fmla="+- 0 2728 2153"/>
                              <a:gd name="T223" fmla="*/ 2728 h 9648"/>
                              <a:gd name="T224" fmla="+- 0 7428 3117"/>
                              <a:gd name="T225" fmla="*/ T224 w 5668"/>
                              <a:gd name="T226" fmla="+- 0 2567 2153"/>
                              <a:gd name="T227" fmla="*/ 2567 h 9648"/>
                              <a:gd name="T228" fmla="+- 0 7177 3117"/>
                              <a:gd name="T229" fmla="*/ T228 w 5668"/>
                              <a:gd name="T230" fmla="+- 0 2429 2153"/>
                              <a:gd name="T231" fmla="*/ 2429 h 9648"/>
                              <a:gd name="T232" fmla="+- 0 6912 3117"/>
                              <a:gd name="T233" fmla="*/ T232 w 5668"/>
                              <a:gd name="T234" fmla="+- 0 2317 2153"/>
                              <a:gd name="T235" fmla="*/ 2317 h 9648"/>
                              <a:gd name="T236" fmla="+- 0 6634 3117"/>
                              <a:gd name="T237" fmla="*/ T236 w 5668"/>
                              <a:gd name="T238" fmla="+- 0 2233 2153"/>
                              <a:gd name="T239" fmla="*/ 2233 h 9648"/>
                              <a:gd name="T240" fmla="+- 0 6345 3117"/>
                              <a:gd name="T241" fmla="*/ T240 w 5668"/>
                              <a:gd name="T242" fmla="+- 0 2178 2153"/>
                              <a:gd name="T243" fmla="*/ 2178 h 9648"/>
                              <a:gd name="T244" fmla="+- 0 6047 3117"/>
                              <a:gd name="T245" fmla="*/ T244 w 5668"/>
                              <a:gd name="T246" fmla="+- 0 2154 2153"/>
                              <a:gd name="T247" fmla="*/ 2154 h 9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668" h="9648">
                                <a:moveTo>
                                  <a:pt x="2854" y="0"/>
                                </a:moveTo>
                                <a:lnTo>
                                  <a:pt x="2779" y="1"/>
                                </a:lnTo>
                                <a:lnTo>
                                  <a:pt x="2705" y="4"/>
                                </a:lnTo>
                                <a:lnTo>
                                  <a:pt x="2631" y="9"/>
                                </a:lnTo>
                                <a:lnTo>
                                  <a:pt x="2558" y="16"/>
                                </a:lnTo>
                                <a:lnTo>
                                  <a:pt x="2485" y="24"/>
                                </a:lnTo>
                                <a:lnTo>
                                  <a:pt x="2413" y="35"/>
                                </a:lnTo>
                                <a:lnTo>
                                  <a:pt x="2341" y="47"/>
                                </a:lnTo>
                                <a:lnTo>
                                  <a:pt x="2270" y="62"/>
                                </a:lnTo>
                                <a:lnTo>
                                  <a:pt x="2199" y="78"/>
                                </a:lnTo>
                                <a:lnTo>
                                  <a:pt x="2129" y="95"/>
                                </a:lnTo>
                                <a:lnTo>
                                  <a:pt x="2059" y="115"/>
                                </a:lnTo>
                                <a:lnTo>
                                  <a:pt x="1991" y="136"/>
                                </a:lnTo>
                                <a:lnTo>
                                  <a:pt x="1923" y="159"/>
                                </a:lnTo>
                                <a:lnTo>
                                  <a:pt x="1855" y="184"/>
                                </a:lnTo>
                                <a:lnTo>
                                  <a:pt x="1789" y="210"/>
                                </a:lnTo>
                                <a:lnTo>
                                  <a:pt x="1723" y="238"/>
                                </a:lnTo>
                                <a:lnTo>
                                  <a:pt x="1658" y="268"/>
                                </a:lnTo>
                                <a:lnTo>
                                  <a:pt x="1594" y="299"/>
                                </a:lnTo>
                                <a:lnTo>
                                  <a:pt x="1530" y="331"/>
                                </a:lnTo>
                                <a:lnTo>
                                  <a:pt x="1468" y="366"/>
                                </a:lnTo>
                                <a:lnTo>
                                  <a:pt x="1407" y="401"/>
                                </a:lnTo>
                                <a:lnTo>
                                  <a:pt x="1346" y="438"/>
                                </a:lnTo>
                                <a:lnTo>
                                  <a:pt x="1286" y="477"/>
                                </a:lnTo>
                                <a:lnTo>
                                  <a:pt x="1228" y="517"/>
                                </a:lnTo>
                                <a:lnTo>
                                  <a:pt x="1170" y="558"/>
                                </a:lnTo>
                                <a:lnTo>
                                  <a:pt x="1114" y="601"/>
                                </a:lnTo>
                                <a:lnTo>
                                  <a:pt x="1058" y="645"/>
                                </a:lnTo>
                                <a:lnTo>
                                  <a:pt x="1004" y="690"/>
                                </a:lnTo>
                                <a:lnTo>
                                  <a:pt x="950" y="737"/>
                                </a:lnTo>
                                <a:lnTo>
                                  <a:pt x="898" y="785"/>
                                </a:lnTo>
                                <a:lnTo>
                                  <a:pt x="847" y="834"/>
                                </a:lnTo>
                                <a:lnTo>
                                  <a:pt x="798" y="884"/>
                                </a:lnTo>
                                <a:lnTo>
                                  <a:pt x="749" y="936"/>
                                </a:lnTo>
                                <a:lnTo>
                                  <a:pt x="702" y="989"/>
                                </a:lnTo>
                                <a:lnTo>
                                  <a:pt x="656" y="1043"/>
                                </a:lnTo>
                                <a:lnTo>
                                  <a:pt x="611" y="1098"/>
                                </a:lnTo>
                                <a:lnTo>
                                  <a:pt x="568" y="1154"/>
                                </a:lnTo>
                                <a:lnTo>
                                  <a:pt x="526" y="1211"/>
                                </a:lnTo>
                                <a:lnTo>
                                  <a:pt x="485" y="1269"/>
                                </a:lnTo>
                                <a:lnTo>
                                  <a:pt x="446" y="1328"/>
                                </a:lnTo>
                                <a:lnTo>
                                  <a:pt x="409" y="1389"/>
                                </a:lnTo>
                                <a:lnTo>
                                  <a:pt x="372" y="1450"/>
                                </a:lnTo>
                                <a:lnTo>
                                  <a:pt x="338" y="1512"/>
                                </a:lnTo>
                                <a:lnTo>
                                  <a:pt x="305" y="1575"/>
                                </a:lnTo>
                                <a:lnTo>
                                  <a:pt x="273" y="1639"/>
                                </a:lnTo>
                                <a:lnTo>
                                  <a:pt x="243" y="1704"/>
                                </a:lnTo>
                                <a:lnTo>
                                  <a:pt x="215" y="1769"/>
                                </a:lnTo>
                                <a:lnTo>
                                  <a:pt x="188" y="1836"/>
                                </a:lnTo>
                                <a:lnTo>
                                  <a:pt x="163" y="1903"/>
                                </a:lnTo>
                                <a:lnTo>
                                  <a:pt x="139" y="1971"/>
                                </a:lnTo>
                                <a:lnTo>
                                  <a:pt x="118" y="2040"/>
                                </a:lnTo>
                                <a:lnTo>
                                  <a:pt x="98" y="2109"/>
                                </a:lnTo>
                                <a:lnTo>
                                  <a:pt x="79" y="2179"/>
                                </a:lnTo>
                                <a:lnTo>
                                  <a:pt x="63" y="2250"/>
                                </a:lnTo>
                                <a:lnTo>
                                  <a:pt x="49" y="2321"/>
                                </a:lnTo>
                                <a:lnTo>
                                  <a:pt x="36" y="2393"/>
                                </a:lnTo>
                                <a:lnTo>
                                  <a:pt x="25" y="2466"/>
                                </a:lnTo>
                                <a:lnTo>
                                  <a:pt x="16" y="2539"/>
                                </a:lnTo>
                                <a:lnTo>
                                  <a:pt x="9" y="2613"/>
                                </a:lnTo>
                                <a:lnTo>
                                  <a:pt x="4" y="2687"/>
                                </a:lnTo>
                                <a:lnTo>
                                  <a:pt x="1" y="2762"/>
                                </a:lnTo>
                                <a:lnTo>
                                  <a:pt x="0" y="2837"/>
                                </a:lnTo>
                                <a:lnTo>
                                  <a:pt x="0" y="6810"/>
                                </a:lnTo>
                                <a:lnTo>
                                  <a:pt x="1" y="6885"/>
                                </a:lnTo>
                                <a:lnTo>
                                  <a:pt x="4" y="6960"/>
                                </a:lnTo>
                                <a:lnTo>
                                  <a:pt x="9" y="7034"/>
                                </a:lnTo>
                                <a:lnTo>
                                  <a:pt x="16" y="7108"/>
                                </a:lnTo>
                                <a:lnTo>
                                  <a:pt x="24" y="7181"/>
                                </a:lnTo>
                                <a:lnTo>
                                  <a:pt x="35" y="7253"/>
                                </a:lnTo>
                                <a:lnTo>
                                  <a:pt x="47" y="7325"/>
                                </a:lnTo>
                                <a:lnTo>
                                  <a:pt x="61" y="7397"/>
                                </a:lnTo>
                                <a:lnTo>
                                  <a:pt x="77" y="7468"/>
                                </a:lnTo>
                                <a:lnTo>
                                  <a:pt x="95" y="7538"/>
                                </a:lnTo>
                                <a:lnTo>
                                  <a:pt x="115" y="7607"/>
                                </a:lnTo>
                                <a:lnTo>
                                  <a:pt x="136" y="7676"/>
                                </a:lnTo>
                                <a:lnTo>
                                  <a:pt x="159" y="7744"/>
                                </a:lnTo>
                                <a:lnTo>
                                  <a:pt x="183" y="7811"/>
                                </a:lnTo>
                                <a:lnTo>
                                  <a:pt x="209" y="7878"/>
                                </a:lnTo>
                                <a:lnTo>
                                  <a:pt x="237" y="7943"/>
                                </a:lnTo>
                                <a:lnTo>
                                  <a:pt x="267" y="8008"/>
                                </a:lnTo>
                                <a:lnTo>
                                  <a:pt x="298" y="8072"/>
                                </a:lnTo>
                                <a:lnTo>
                                  <a:pt x="330" y="8135"/>
                                </a:lnTo>
                                <a:lnTo>
                                  <a:pt x="364" y="8197"/>
                                </a:lnTo>
                                <a:lnTo>
                                  <a:pt x="400" y="8258"/>
                                </a:lnTo>
                                <a:lnTo>
                                  <a:pt x="437" y="8318"/>
                                </a:lnTo>
                                <a:lnTo>
                                  <a:pt x="475" y="8378"/>
                                </a:lnTo>
                                <a:lnTo>
                                  <a:pt x="515" y="8436"/>
                                </a:lnTo>
                                <a:lnTo>
                                  <a:pt x="556" y="8493"/>
                                </a:lnTo>
                                <a:lnTo>
                                  <a:pt x="599" y="8549"/>
                                </a:lnTo>
                                <a:lnTo>
                                  <a:pt x="643" y="8604"/>
                                </a:lnTo>
                                <a:lnTo>
                                  <a:pt x="689" y="8658"/>
                                </a:lnTo>
                                <a:lnTo>
                                  <a:pt x="735" y="8711"/>
                                </a:lnTo>
                                <a:lnTo>
                                  <a:pt x="783" y="8762"/>
                                </a:lnTo>
                                <a:lnTo>
                                  <a:pt x="832" y="8813"/>
                                </a:lnTo>
                                <a:lnTo>
                                  <a:pt x="883" y="8862"/>
                                </a:lnTo>
                                <a:lnTo>
                                  <a:pt x="935" y="8910"/>
                                </a:lnTo>
                                <a:lnTo>
                                  <a:pt x="987" y="8957"/>
                                </a:lnTo>
                                <a:lnTo>
                                  <a:pt x="1042" y="9002"/>
                                </a:lnTo>
                                <a:lnTo>
                                  <a:pt x="1097" y="9046"/>
                                </a:lnTo>
                                <a:lnTo>
                                  <a:pt x="1153" y="9089"/>
                                </a:lnTo>
                                <a:lnTo>
                                  <a:pt x="1210" y="9130"/>
                                </a:lnTo>
                                <a:lnTo>
                                  <a:pt x="1269" y="9170"/>
                                </a:lnTo>
                                <a:lnTo>
                                  <a:pt x="1328" y="9209"/>
                                </a:lnTo>
                                <a:lnTo>
                                  <a:pt x="1389" y="9246"/>
                                </a:lnTo>
                                <a:lnTo>
                                  <a:pt x="1450" y="9281"/>
                                </a:lnTo>
                                <a:lnTo>
                                  <a:pt x="1513" y="9315"/>
                                </a:lnTo>
                                <a:lnTo>
                                  <a:pt x="1576" y="9348"/>
                                </a:lnTo>
                                <a:lnTo>
                                  <a:pt x="1641" y="9379"/>
                                </a:lnTo>
                                <a:lnTo>
                                  <a:pt x="1706" y="9409"/>
                                </a:lnTo>
                                <a:lnTo>
                                  <a:pt x="1772" y="9437"/>
                                </a:lnTo>
                                <a:lnTo>
                                  <a:pt x="1839" y="9463"/>
                                </a:lnTo>
                                <a:lnTo>
                                  <a:pt x="1907" y="9488"/>
                                </a:lnTo>
                                <a:lnTo>
                                  <a:pt x="1976" y="9511"/>
                                </a:lnTo>
                                <a:lnTo>
                                  <a:pt x="2045" y="9532"/>
                                </a:lnTo>
                                <a:lnTo>
                                  <a:pt x="2115" y="9551"/>
                                </a:lnTo>
                                <a:lnTo>
                                  <a:pt x="2186" y="9569"/>
                                </a:lnTo>
                                <a:lnTo>
                                  <a:pt x="2258" y="9585"/>
                                </a:lnTo>
                                <a:lnTo>
                                  <a:pt x="2330" y="9600"/>
                                </a:lnTo>
                                <a:lnTo>
                                  <a:pt x="2403" y="9612"/>
                                </a:lnTo>
                                <a:lnTo>
                                  <a:pt x="2477" y="9623"/>
                                </a:lnTo>
                                <a:lnTo>
                                  <a:pt x="2551" y="9631"/>
                                </a:lnTo>
                                <a:lnTo>
                                  <a:pt x="2626" y="9638"/>
                                </a:lnTo>
                                <a:lnTo>
                                  <a:pt x="2701" y="9643"/>
                                </a:lnTo>
                                <a:lnTo>
                                  <a:pt x="2777" y="9646"/>
                                </a:lnTo>
                                <a:lnTo>
                                  <a:pt x="2854" y="9647"/>
                                </a:lnTo>
                                <a:lnTo>
                                  <a:pt x="2930" y="9646"/>
                                </a:lnTo>
                                <a:lnTo>
                                  <a:pt x="3005" y="9643"/>
                                </a:lnTo>
                                <a:lnTo>
                                  <a:pt x="3080" y="9638"/>
                                </a:lnTo>
                                <a:lnTo>
                                  <a:pt x="3154" y="9631"/>
                                </a:lnTo>
                                <a:lnTo>
                                  <a:pt x="3228" y="9622"/>
                                </a:lnTo>
                                <a:lnTo>
                                  <a:pt x="3301" y="9611"/>
                                </a:lnTo>
                                <a:lnTo>
                                  <a:pt x="3373" y="9598"/>
                                </a:lnTo>
                                <a:lnTo>
                                  <a:pt x="3445" y="9583"/>
                                </a:lnTo>
                                <a:lnTo>
                                  <a:pt x="3517" y="9567"/>
                                </a:lnTo>
                                <a:lnTo>
                                  <a:pt x="3587" y="9548"/>
                                </a:lnTo>
                                <a:lnTo>
                                  <a:pt x="3657" y="9528"/>
                                </a:lnTo>
                                <a:lnTo>
                                  <a:pt x="3726" y="9506"/>
                                </a:lnTo>
                                <a:lnTo>
                                  <a:pt x="3795" y="9482"/>
                                </a:lnTo>
                                <a:lnTo>
                                  <a:pt x="3862" y="9457"/>
                                </a:lnTo>
                                <a:lnTo>
                                  <a:pt x="3929" y="9430"/>
                                </a:lnTo>
                                <a:lnTo>
                                  <a:pt x="3995" y="9401"/>
                                </a:lnTo>
                                <a:lnTo>
                                  <a:pt x="4060" y="9371"/>
                                </a:lnTo>
                                <a:lnTo>
                                  <a:pt x="4124" y="9339"/>
                                </a:lnTo>
                                <a:lnTo>
                                  <a:pt x="4187" y="9305"/>
                                </a:lnTo>
                                <a:lnTo>
                                  <a:pt x="4250" y="9270"/>
                                </a:lnTo>
                                <a:lnTo>
                                  <a:pt x="4311" y="9233"/>
                                </a:lnTo>
                                <a:lnTo>
                                  <a:pt x="4371" y="9195"/>
                                </a:lnTo>
                                <a:lnTo>
                                  <a:pt x="4431" y="9155"/>
                                </a:lnTo>
                                <a:lnTo>
                                  <a:pt x="4489" y="9114"/>
                                </a:lnTo>
                                <a:lnTo>
                                  <a:pt x="4546" y="9071"/>
                                </a:lnTo>
                                <a:lnTo>
                                  <a:pt x="4602" y="9027"/>
                                </a:lnTo>
                                <a:lnTo>
                                  <a:pt x="4657" y="8982"/>
                                </a:lnTo>
                                <a:lnTo>
                                  <a:pt x="4711" y="8935"/>
                                </a:lnTo>
                                <a:lnTo>
                                  <a:pt x="4764" y="8887"/>
                                </a:lnTo>
                                <a:lnTo>
                                  <a:pt x="4815" y="8838"/>
                                </a:lnTo>
                                <a:lnTo>
                                  <a:pt x="4865" y="8787"/>
                                </a:lnTo>
                                <a:lnTo>
                                  <a:pt x="4914" y="8735"/>
                                </a:lnTo>
                                <a:lnTo>
                                  <a:pt x="4962" y="8682"/>
                                </a:lnTo>
                                <a:lnTo>
                                  <a:pt x="5008" y="8628"/>
                                </a:lnTo>
                                <a:lnTo>
                                  <a:pt x="5053" y="8573"/>
                                </a:lnTo>
                                <a:lnTo>
                                  <a:pt x="5097" y="8516"/>
                                </a:lnTo>
                                <a:lnTo>
                                  <a:pt x="5139" y="8459"/>
                                </a:lnTo>
                                <a:lnTo>
                                  <a:pt x="5180" y="8400"/>
                                </a:lnTo>
                                <a:lnTo>
                                  <a:pt x="5219" y="8340"/>
                                </a:lnTo>
                                <a:lnTo>
                                  <a:pt x="5257" y="8279"/>
                                </a:lnTo>
                                <a:lnTo>
                                  <a:pt x="5294" y="8217"/>
                                </a:lnTo>
                                <a:lnTo>
                                  <a:pt x="5329" y="8154"/>
                                </a:lnTo>
                                <a:lnTo>
                                  <a:pt x="5362" y="8091"/>
                                </a:lnTo>
                                <a:lnTo>
                                  <a:pt x="5394" y="8026"/>
                                </a:lnTo>
                                <a:lnTo>
                                  <a:pt x="5424" y="7960"/>
                                </a:lnTo>
                                <a:lnTo>
                                  <a:pt x="5452" y="7894"/>
                                </a:lnTo>
                                <a:lnTo>
                                  <a:pt x="5479" y="7827"/>
                                </a:lnTo>
                                <a:lnTo>
                                  <a:pt x="5505" y="7758"/>
                                </a:lnTo>
                                <a:lnTo>
                                  <a:pt x="5528" y="7689"/>
                                </a:lnTo>
                                <a:lnTo>
                                  <a:pt x="5550" y="7620"/>
                                </a:lnTo>
                                <a:lnTo>
                                  <a:pt x="5570" y="7549"/>
                                </a:lnTo>
                                <a:lnTo>
                                  <a:pt x="5588" y="7478"/>
                                </a:lnTo>
                                <a:lnTo>
                                  <a:pt x="5605" y="7406"/>
                                </a:lnTo>
                                <a:lnTo>
                                  <a:pt x="5619" y="7334"/>
                                </a:lnTo>
                                <a:lnTo>
                                  <a:pt x="5632" y="7261"/>
                                </a:lnTo>
                                <a:lnTo>
                                  <a:pt x="5643" y="7187"/>
                                </a:lnTo>
                                <a:lnTo>
                                  <a:pt x="5652" y="7112"/>
                                </a:lnTo>
                                <a:lnTo>
                                  <a:pt x="5659" y="7038"/>
                                </a:lnTo>
                                <a:lnTo>
                                  <a:pt x="5664" y="6962"/>
                                </a:lnTo>
                                <a:lnTo>
                                  <a:pt x="5667" y="6886"/>
                                </a:lnTo>
                                <a:lnTo>
                                  <a:pt x="5668" y="6810"/>
                                </a:lnTo>
                                <a:lnTo>
                                  <a:pt x="5668" y="2837"/>
                                </a:lnTo>
                                <a:lnTo>
                                  <a:pt x="5667" y="2761"/>
                                </a:lnTo>
                                <a:lnTo>
                                  <a:pt x="5664" y="2685"/>
                                </a:lnTo>
                                <a:lnTo>
                                  <a:pt x="5659" y="2609"/>
                                </a:lnTo>
                                <a:lnTo>
                                  <a:pt x="5652" y="2534"/>
                                </a:lnTo>
                                <a:lnTo>
                                  <a:pt x="5643" y="2460"/>
                                </a:lnTo>
                                <a:lnTo>
                                  <a:pt x="5632" y="2386"/>
                                </a:lnTo>
                                <a:lnTo>
                                  <a:pt x="5619" y="2313"/>
                                </a:lnTo>
                                <a:lnTo>
                                  <a:pt x="5605" y="2241"/>
                                </a:lnTo>
                                <a:lnTo>
                                  <a:pt x="5588" y="2169"/>
                                </a:lnTo>
                                <a:lnTo>
                                  <a:pt x="5570" y="2098"/>
                                </a:lnTo>
                                <a:lnTo>
                                  <a:pt x="5550" y="2027"/>
                                </a:lnTo>
                                <a:lnTo>
                                  <a:pt x="5528" y="1957"/>
                                </a:lnTo>
                                <a:lnTo>
                                  <a:pt x="5505" y="1889"/>
                                </a:lnTo>
                                <a:lnTo>
                                  <a:pt x="5479" y="1820"/>
                                </a:lnTo>
                                <a:lnTo>
                                  <a:pt x="5452" y="1753"/>
                                </a:lnTo>
                                <a:lnTo>
                                  <a:pt x="5424" y="1687"/>
                                </a:lnTo>
                                <a:lnTo>
                                  <a:pt x="5394" y="1621"/>
                                </a:lnTo>
                                <a:lnTo>
                                  <a:pt x="5362" y="1556"/>
                                </a:lnTo>
                                <a:lnTo>
                                  <a:pt x="5329" y="1492"/>
                                </a:lnTo>
                                <a:lnTo>
                                  <a:pt x="5294" y="1430"/>
                                </a:lnTo>
                                <a:lnTo>
                                  <a:pt x="5257" y="1368"/>
                                </a:lnTo>
                                <a:lnTo>
                                  <a:pt x="5219" y="1307"/>
                                </a:lnTo>
                                <a:lnTo>
                                  <a:pt x="5180" y="1247"/>
                                </a:lnTo>
                                <a:lnTo>
                                  <a:pt x="5139" y="1188"/>
                                </a:lnTo>
                                <a:lnTo>
                                  <a:pt x="5097" y="1131"/>
                                </a:lnTo>
                                <a:lnTo>
                                  <a:pt x="5053" y="1074"/>
                                </a:lnTo>
                                <a:lnTo>
                                  <a:pt x="5008" y="1019"/>
                                </a:lnTo>
                                <a:lnTo>
                                  <a:pt x="4962" y="964"/>
                                </a:lnTo>
                                <a:lnTo>
                                  <a:pt x="4914" y="911"/>
                                </a:lnTo>
                                <a:lnTo>
                                  <a:pt x="4865" y="860"/>
                                </a:lnTo>
                                <a:lnTo>
                                  <a:pt x="4815" y="809"/>
                                </a:lnTo>
                                <a:lnTo>
                                  <a:pt x="4764" y="760"/>
                                </a:lnTo>
                                <a:lnTo>
                                  <a:pt x="4711" y="712"/>
                                </a:lnTo>
                                <a:lnTo>
                                  <a:pt x="4657" y="665"/>
                                </a:lnTo>
                                <a:lnTo>
                                  <a:pt x="4602" y="619"/>
                                </a:lnTo>
                                <a:lnTo>
                                  <a:pt x="4546" y="575"/>
                                </a:lnTo>
                                <a:lnTo>
                                  <a:pt x="4489" y="533"/>
                                </a:lnTo>
                                <a:lnTo>
                                  <a:pt x="4431" y="492"/>
                                </a:lnTo>
                                <a:lnTo>
                                  <a:pt x="4371" y="452"/>
                                </a:lnTo>
                                <a:lnTo>
                                  <a:pt x="4311" y="414"/>
                                </a:lnTo>
                                <a:lnTo>
                                  <a:pt x="4250" y="377"/>
                                </a:lnTo>
                                <a:lnTo>
                                  <a:pt x="4187" y="342"/>
                                </a:lnTo>
                                <a:lnTo>
                                  <a:pt x="4124" y="308"/>
                                </a:lnTo>
                                <a:lnTo>
                                  <a:pt x="4060" y="276"/>
                                </a:lnTo>
                                <a:lnTo>
                                  <a:pt x="3995" y="246"/>
                                </a:lnTo>
                                <a:lnTo>
                                  <a:pt x="3929" y="217"/>
                                </a:lnTo>
                                <a:lnTo>
                                  <a:pt x="3862" y="190"/>
                                </a:lnTo>
                                <a:lnTo>
                                  <a:pt x="3795" y="164"/>
                                </a:lnTo>
                                <a:lnTo>
                                  <a:pt x="3726" y="141"/>
                                </a:lnTo>
                                <a:lnTo>
                                  <a:pt x="3657" y="119"/>
                                </a:lnTo>
                                <a:lnTo>
                                  <a:pt x="3587" y="99"/>
                                </a:lnTo>
                                <a:lnTo>
                                  <a:pt x="3517" y="80"/>
                                </a:lnTo>
                                <a:lnTo>
                                  <a:pt x="3445" y="64"/>
                                </a:lnTo>
                                <a:lnTo>
                                  <a:pt x="3373" y="49"/>
                                </a:lnTo>
                                <a:lnTo>
                                  <a:pt x="3301" y="36"/>
                                </a:lnTo>
                                <a:lnTo>
                                  <a:pt x="3228" y="25"/>
                                </a:lnTo>
                                <a:lnTo>
                                  <a:pt x="3154" y="16"/>
                                </a:lnTo>
                                <a:lnTo>
                                  <a:pt x="3080" y="9"/>
                                </a:lnTo>
                                <a:lnTo>
                                  <a:pt x="3005" y="4"/>
                                </a:lnTo>
                                <a:lnTo>
                                  <a:pt x="2930" y="1"/>
                                </a:lnTo>
                                <a:lnTo>
                                  <a:pt x="2854" y="0"/>
                                </a:lnTo>
                                <a:close/>
                              </a:path>
                            </a:pathLst>
                          </a:custGeom>
                          <a:solidFill>
                            <a:srgbClr val="A4DA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1" name="Freeform 3333"/>
                        <wps:cNvSpPr>
                          <a:spLocks/>
                        </wps:cNvSpPr>
                        <wps:spPr bwMode="auto">
                          <a:xfrm>
                            <a:off x="3759" y="7101"/>
                            <a:ext cx="4759" cy="4082"/>
                          </a:xfrm>
                          <a:custGeom>
                            <a:avLst/>
                            <a:gdLst>
                              <a:gd name="T0" fmla="+- 0 3782 3760"/>
                              <a:gd name="T1" fmla="*/ T0 w 4759"/>
                              <a:gd name="T2" fmla="+- 0 7898 7101"/>
                              <a:gd name="T3" fmla="*/ 7898 h 4082"/>
                              <a:gd name="T4" fmla="+- 0 4991 3760"/>
                              <a:gd name="T5" fmla="*/ T4 w 4759"/>
                              <a:gd name="T6" fmla="+- 0 11045 7101"/>
                              <a:gd name="T7" fmla="*/ 11045 h 4082"/>
                              <a:gd name="T8" fmla="+- 0 5028 3760"/>
                              <a:gd name="T9" fmla="*/ T8 w 4759"/>
                              <a:gd name="T10" fmla="+- 0 11110 7101"/>
                              <a:gd name="T11" fmla="*/ 11110 h 4082"/>
                              <a:gd name="T12" fmla="+- 0 5073 3760"/>
                              <a:gd name="T13" fmla="*/ T12 w 4759"/>
                              <a:gd name="T14" fmla="+- 0 11153 7101"/>
                              <a:gd name="T15" fmla="*/ 11153 h 4082"/>
                              <a:gd name="T16" fmla="+- 0 5183 3760"/>
                              <a:gd name="T17" fmla="*/ T16 w 4759"/>
                              <a:gd name="T18" fmla="+- 0 11183 7101"/>
                              <a:gd name="T19" fmla="*/ 11183 h 4082"/>
                              <a:gd name="T20" fmla="+- 0 5245 3760"/>
                              <a:gd name="T21" fmla="*/ T20 w 4759"/>
                              <a:gd name="T22" fmla="+- 0 11174 7101"/>
                              <a:gd name="T23" fmla="*/ 11174 h 4082"/>
                              <a:gd name="T24" fmla="+- 0 5311 3760"/>
                              <a:gd name="T25" fmla="*/ T24 w 4759"/>
                              <a:gd name="T26" fmla="+- 0 11153 7101"/>
                              <a:gd name="T27" fmla="*/ 11153 h 4082"/>
                              <a:gd name="T28" fmla="+- 0 5379 3760"/>
                              <a:gd name="T29" fmla="*/ T28 w 4759"/>
                              <a:gd name="T30" fmla="+- 0 11122 7101"/>
                              <a:gd name="T31" fmla="*/ 11122 h 4082"/>
                              <a:gd name="T32" fmla="+- 0 5449 3760"/>
                              <a:gd name="T33" fmla="*/ T32 w 4759"/>
                              <a:gd name="T34" fmla="+- 0 11083 7101"/>
                              <a:gd name="T35" fmla="*/ 11083 h 4082"/>
                              <a:gd name="T36" fmla="+- 0 8470 3760"/>
                              <a:gd name="T37" fmla="*/ T36 w 4759"/>
                              <a:gd name="T38" fmla="+- 0 9390 7101"/>
                              <a:gd name="T39" fmla="*/ 9390 h 4082"/>
                              <a:gd name="T40" fmla="+- 0 8518 3760"/>
                              <a:gd name="T41" fmla="*/ T40 w 4759"/>
                              <a:gd name="T42" fmla="+- 0 9317 7101"/>
                              <a:gd name="T43" fmla="*/ 9317 h 4082"/>
                              <a:gd name="T44" fmla="+- 0 8516 3760"/>
                              <a:gd name="T45" fmla="*/ T44 w 4759"/>
                              <a:gd name="T46" fmla="+- 0 9254 7101"/>
                              <a:gd name="T47" fmla="*/ 9254 h 4082"/>
                              <a:gd name="T48" fmla="+- 0 8484 3760"/>
                              <a:gd name="T49" fmla="*/ T48 w 4759"/>
                              <a:gd name="T50" fmla="+- 0 9198 7101"/>
                              <a:gd name="T51" fmla="*/ 9198 h 4082"/>
                              <a:gd name="T52" fmla="+- 0 8441 3760"/>
                              <a:gd name="T53" fmla="*/ T52 w 4759"/>
                              <a:gd name="T54" fmla="+- 0 9148 7101"/>
                              <a:gd name="T55" fmla="*/ 9148 h 4082"/>
                              <a:gd name="T56" fmla="+- 0 6176 3760"/>
                              <a:gd name="T57" fmla="*/ T56 w 4759"/>
                              <a:gd name="T58" fmla="+- 0 7125 7101"/>
                              <a:gd name="T59" fmla="*/ 7125 h 4082"/>
                              <a:gd name="T60" fmla="+- 0 6145 3760"/>
                              <a:gd name="T61" fmla="*/ T60 w 4759"/>
                              <a:gd name="T62" fmla="+- 0 7109 7101"/>
                              <a:gd name="T63" fmla="*/ 7109 h 4082"/>
                              <a:gd name="T64" fmla="+- 0 6098 3760"/>
                              <a:gd name="T65" fmla="*/ T64 w 4759"/>
                              <a:gd name="T66" fmla="+- 0 7101 7101"/>
                              <a:gd name="T67" fmla="*/ 7101 h 4082"/>
                              <a:gd name="T68" fmla="+- 0 6037 3760"/>
                              <a:gd name="T69" fmla="*/ T68 w 4759"/>
                              <a:gd name="T70" fmla="+- 0 7103 7101"/>
                              <a:gd name="T71" fmla="*/ 7103 h 4082"/>
                              <a:gd name="T72" fmla="+- 0 5966 3760"/>
                              <a:gd name="T73" fmla="*/ T72 w 4759"/>
                              <a:gd name="T74" fmla="+- 0 7117 7101"/>
                              <a:gd name="T75" fmla="*/ 7117 h 4082"/>
                              <a:gd name="T76" fmla="+- 0 3838 3760"/>
                              <a:gd name="T77" fmla="*/ T76 w 4759"/>
                              <a:gd name="T78" fmla="+- 0 7723 7101"/>
                              <a:gd name="T79" fmla="*/ 7723 h 4082"/>
                              <a:gd name="T80" fmla="+- 0 3773 3760"/>
                              <a:gd name="T81" fmla="*/ T80 w 4759"/>
                              <a:gd name="T82" fmla="+- 0 7768 7101"/>
                              <a:gd name="T83" fmla="*/ 7768 h 4082"/>
                              <a:gd name="T84" fmla="+- 0 3760 3760"/>
                              <a:gd name="T85" fmla="*/ T84 w 4759"/>
                              <a:gd name="T86" fmla="+- 0 7817 7101"/>
                              <a:gd name="T87" fmla="*/ 7817 h 4082"/>
                              <a:gd name="T88" fmla="+- 0 3782 3760"/>
                              <a:gd name="T89" fmla="*/ T88 w 4759"/>
                              <a:gd name="T90" fmla="+- 0 7898 7101"/>
                              <a:gd name="T91" fmla="*/ 7898 h 4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759" h="4082">
                                <a:moveTo>
                                  <a:pt x="22" y="797"/>
                                </a:moveTo>
                                <a:lnTo>
                                  <a:pt x="1231" y="3944"/>
                                </a:lnTo>
                                <a:lnTo>
                                  <a:pt x="1268" y="4009"/>
                                </a:lnTo>
                                <a:lnTo>
                                  <a:pt x="1313" y="4052"/>
                                </a:lnTo>
                                <a:lnTo>
                                  <a:pt x="1423" y="4082"/>
                                </a:lnTo>
                                <a:lnTo>
                                  <a:pt x="1485" y="4073"/>
                                </a:lnTo>
                                <a:lnTo>
                                  <a:pt x="1551" y="4052"/>
                                </a:lnTo>
                                <a:lnTo>
                                  <a:pt x="1619" y="4021"/>
                                </a:lnTo>
                                <a:lnTo>
                                  <a:pt x="1689" y="3982"/>
                                </a:lnTo>
                                <a:lnTo>
                                  <a:pt x="4710" y="2289"/>
                                </a:lnTo>
                                <a:lnTo>
                                  <a:pt x="4758" y="2216"/>
                                </a:lnTo>
                                <a:lnTo>
                                  <a:pt x="4756" y="2153"/>
                                </a:lnTo>
                                <a:lnTo>
                                  <a:pt x="4724" y="2097"/>
                                </a:lnTo>
                                <a:lnTo>
                                  <a:pt x="4681" y="2047"/>
                                </a:lnTo>
                                <a:lnTo>
                                  <a:pt x="2416" y="24"/>
                                </a:lnTo>
                                <a:lnTo>
                                  <a:pt x="2385" y="8"/>
                                </a:lnTo>
                                <a:lnTo>
                                  <a:pt x="2338" y="0"/>
                                </a:lnTo>
                                <a:lnTo>
                                  <a:pt x="2277" y="2"/>
                                </a:lnTo>
                                <a:lnTo>
                                  <a:pt x="2206" y="16"/>
                                </a:lnTo>
                                <a:lnTo>
                                  <a:pt x="78" y="622"/>
                                </a:lnTo>
                                <a:lnTo>
                                  <a:pt x="13" y="667"/>
                                </a:lnTo>
                                <a:lnTo>
                                  <a:pt x="0" y="716"/>
                                </a:lnTo>
                                <a:lnTo>
                                  <a:pt x="22" y="797"/>
                                </a:lnTo>
                                <a:close/>
                              </a:path>
                            </a:pathLst>
                          </a:custGeom>
                          <a:noFill/>
                          <a:ln w="25397">
                            <a:solidFill>
                              <a:srgbClr val="1735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42" name="Picture 33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116" y="6130"/>
                            <a:ext cx="5669" cy="5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3" name="AutoShape 3331"/>
                        <wps:cNvSpPr>
                          <a:spLocks/>
                        </wps:cNvSpPr>
                        <wps:spPr bwMode="auto">
                          <a:xfrm>
                            <a:off x="3123" y="2166"/>
                            <a:ext cx="5640" cy="5677"/>
                          </a:xfrm>
                          <a:custGeom>
                            <a:avLst/>
                            <a:gdLst>
                              <a:gd name="T0" fmla="+- 0 4201 3123"/>
                              <a:gd name="T1" fmla="*/ T0 w 5640"/>
                              <a:gd name="T2" fmla="+- 0 2767 2166"/>
                              <a:gd name="T3" fmla="*/ 2767 h 5677"/>
                              <a:gd name="T4" fmla="+- 0 4020 3123"/>
                              <a:gd name="T5" fmla="*/ T4 w 5640"/>
                              <a:gd name="T6" fmla="+- 0 2922 2166"/>
                              <a:gd name="T7" fmla="*/ 2922 h 5677"/>
                              <a:gd name="T8" fmla="+- 0 3852 3123"/>
                              <a:gd name="T9" fmla="*/ T8 w 5640"/>
                              <a:gd name="T10" fmla="+- 0 3092 2166"/>
                              <a:gd name="T11" fmla="*/ 3092 h 5677"/>
                              <a:gd name="T12" fmla="+- 0 3699 3123"/>
                              <a:gd name="T13" fmla="*/ T12 w 5640"/>
                              <a:gd name="T14" fmla="+- 0 3275 2166"/>
                              <a:gd name="T15" fmla="*/ 3275 h 5677"/>
                              <a:gd name="T16" fmla="+- 0 3562 3123"/>
                              <a:gd name="T17" fmla="*/ T16 w 5640"/>
                              <a:gd name="T18" fmla="+- 0 3470 2166"/>
                              <a:gd name="T19" fmla="*/ 3470 h 5677"/>
                              <a:gd name="T20" fmla="+- 0 3428 3123"/>
                              <a:gd name="T21" fmla="*/ T20 w 5640"/>
                              <a:gd name="T22" fmla="+- 0 3702 2166"/>
                              <a:gd name="T23" fmla="*/ 3702 h 5677"/>
                              <a:gd name="T24" fmla="+- 0 3329 3123"/>
                              <a:gd name="T25" fmla="*/ T24 w 5640"/>
                              <a:gd name="T26" fmla="+- 0 3915 2166"/>
                              <a:gd name="T27" fmla="*/ 3915 h 5677"/>
                              <a:gd name="T28" fmla="+- 0 3248 3123"/>
                              <a:gd name="T29" fmla="*/ T28 w 5640"/>
                              <a:gd name="T30" fmla="+- 0 4138 2166"/>
                              <a:gd name="T31" fmla="*/ 4138 h 5677"/>
                              <a:gd name="T32" fmla="+- 0 3185 3123"/>
                              <a:gd name="T33" fmla="*/ T32 w 5640"/>
                              <a:gd name="T34" fmla="+- 0 4368 2166"/>
                              <a:gd name="T35" fmla="*/ 4368 h 5677"/>
                              <a:gd name="T36" fmla="+- 0 3141 3123"/>
                              <a:gd name="T37" fmla="*/ T36 w 5640"/>
                              <a:gd name="T38" fmla="+- 0 4606 2166"/>
                              <a:gd name="T39" fmla="*/ 4606 h 5677"/>
                              <a:gd name="T40" fmla="+- 0 4329 3123"/>
                              <a:gd name="T41" fmla="*/ T40 w 5640"/>
                              <a:gd name="T42" fmla="+- 0 2672 2166"/>
                              <a:gd name="T43" fmla="*/ 2672 h 5677"/>
                              <a:gd name="T44" fmla="+- 0 5023 3123"/>
                              <a:gd name="T45" fmla="*/ T44 w 5640"/>
                              <a:gd name="T46" fmla="+- 0 2319 2166"/>
                              <a:gd name="T47" fmla="*/ 2319 h 5677"/>
                              <a:gd name="T48" fmla="+- 0 4791 3123"/>
                              <a:gd name="T49" fmla="*/ T48 w 5640"/>
                              <a:gd name="T50" fmla="+- 0 2411 2166"/>
                              <a:gd name="T51" fmla="*/ 2411 h 5677"/>
                              <a:gd name="T52" fmla="+- 0 3151 3123"/>
                              <a:gd name="T53" fmla="*/ T52 w 5640"/>
                              <a:gd name="T54" fmla="+- 0 5467 2166"/>
                              <a:gd name="T55" fmla="*/ 5467 h 5677"/>
                              <a:gd name="T56" fmla="+- 0 3202 3123"/>
                              <a:gd name="T57" fmla="*/ T56 w 5640"/>
                              <a:gd name="T58" fmla="+- 0 5712 2166"/>
                              <a:gd name="T59" fmla="*/ 5712 h 5677"/>
                              <a:gd name="T60" fmla="+- 0 5782 3123"/>
                              <a:gd name="T61" fmla="*/ T60 w 5640"/>
                              <a:gd name="T62" fmla="+- 0 2170 2166"/>
                              <a:gd name="T63" fmla="*/ 2170 h 5677"/>
                              <a:gd name="T64" fmla="+- 0 5538 3123"/>
                              <a:gd name="T65" fmla="*/ T64 w 5640"/>
                              <a:gd name="T66" fmla="+- 0 2194 2166"/>
                              <a:gd name="T67" fmla="*/ 2194 h 5677"/>
                              <a:gd name="T68" fmla="+- 0 3380 3123"/>
                              <a:gd name="T69" fmla="*/ T68 w 5640"/>
                              <a:gd name="T70" fmla="+- 0 6209 2166"/>
                              <a:gd name="T71" fmla="*/ 6209 h 5677"/>
                              <a:gd name="T72" fmla="+- 0 5865 3123"/>
                              <a:gd name="T73" fmla="*/ T72 w 5640"/>
                              <a:gd name="T74" fmla="+- 0 2166 2166"/>
                              <a:gd name="T75" fmla="*/ 2166 h 5677"/>
                              <a:gd name="T76" fmla="+- 0 6317 3123"/>
                              <a:gd name="T77" fmla="*/ T76 w 5640"/>
                              <a:gd name="T78" fmla="+- 0 2190 2166"/>
                              <a:gd name="T79" fmla="*/ 2190 h 5677"/>
                              <a:gd name="T80" fmla="+- 0 3615 3123"/>
                              <a:gd name="T81" fmla="*/ T80 w 5640"/>
                              <a:gd name="T82" fmla="+- 0 6618 2166"/>
                              <a:gd name="T83" fmla="*/ 6618 h 5677"/>
                              <a:gd name="T84" fmla="+- 0 3746 3123"/>
                              <a:gd name="T85" fmla="*/ T84 w 5640"/>
                              <a:gd name="T86" fmla="+- 0 6793 2166"/>
                              <a:gd name="T87" fmla="*/ 6793 h 5677"/>
                              <a:gd name="T88" fmla="+- 0 6994 3123"/>
                              <a:gd name="T89" fmla="*/ T88 w 5640"/>
                              <a:gd name="T90" fmla="+- 0 2367 2166"/>
                              <a:gd name="T91" fmla="*/ 2367 h 5677"/>
                              <a:gd name="T92" fmla="+- 0 6800 3123"/>
                              <a:gd name="T93" fmla="*/ T92 w 5640"/>
                              <a:gd name="T94" fmla="+- 0 2298 2166"/>
                              <a:gd name="T95" fmla="*/ 2298 h 5677"/>
                              <a:gd name="T96" fmla="+- 0 4036 3123"/>
                              <a:gd name="T97" fmla="*/ T96 w 5640"/>
                              <a:gd name="T98" fmla="+- 0 7102 2166"/>
                              <a:gd name="T99" fmla="*/ 7102 h 5677"/>
                              <a:gd name="T100" fmla="+- 0 4193 3123"/>
                              <a:gd name="T101" fmla="*/ T100 w 5640"/>
                              <a:gd name="T102" fmla="+- 0 7235 2166"/>
                              <a:gd name="T103" fmla="*/ 7235 h 5677"/>
                              <a:gd name="T104" fmla="+- 0 7416 3123"/>
                              <a:gd name="T105" fmla="*/ T104 w 5640"/>
                              <a:gd name="T106" fmla="+- 0 2580 2166"/>
                              <a:gd name="T107" fmla="*/ 2580 h 5677"/>
                              <a:gd name="T108" fmla="+- 0 7240 3123"/>
                              <a:gd name="T109" fmla="*/ T108 w 5640"/>
                              <a:gd name="T110" fmla="+- 0 2480 2166"/>
                              <a:gd name="T111" fmla="*/ 2480 h 5677"/>
                              <a:gd name="T112" fmla="+- 0 4528 3123"/>
                              <a:gd name="T113" fmla="*/ T112 w 5640"/>
                              <a:gd name="T114" fmla="+- 0 7464 2166"/>
                              <a:gd name="T115" fmla="*/ 7464 h 5677"/>
                              <a:gd name="T116" fmla="+- 0 7473 3123"/>
                              <a:gd name="T117" fmla="*/ T116 w 5640"/>
                              <a:gd name="T118" fmla="+- 0 2616 2166"/>
                              <a:gd name="T119" fmla="*/ 2616 h 5677"/>
                              <a:gd name="T120" fmla="+- 0 7799 3123"/>
                              <a:gd name="T121" fmla="*/ T120 w 5640"/>
                              <a:gd name="T122" fmla="+- 0 2861 2166"/>
                              <a:gd name="T123" fmla="*/ 2861 h 5677"/>
                              <a:gd name="T124" fmla="+- 0 4892 3123"/>
                              <a:gd name="T125" fmla="*/ T124 w 5640"/>
                              <a:gd name="T126" fmla="+- 0 7641 2166"/>
                              <a:gd name="T127" fmla="*/ 7641 h 5677"/>
                              <a:gd name="T128" fmla="+- 0 5086 3123"/>
                              <a:gd name="T129" fmla="*/ T128 w 5640"/>
                              <a:gd name="T130" fmla="+- 0 7711 2166"/>
                              <a:gd name="T131" fmla="*/ 7711 h 5677"/>
                              <a:gd name="T132" fmla="+- 0 7900 3123"/>
                              <a:gd name="T133" fmla="*/ T132 w 5640"/>
                              <a:gd name="T134" fmla="+- 0 2954 2166"/>
                              <a:gd name="T135" fmla="*/ 2954 h 5677"/>
                              <a:gd name="T136" fmla="+- 0 8229 3123"/>
                              <a:gd name="T137" fmla="*/ T136 w 5640"/>
                              <a:gd name="T138" fmla="+- 0 3331 2166"/>
                              <a:gd name="T139" fmla="*/ 3331 h 5677"/>
                              <a:gd name="T140" fmla="+- 0 8094 3123"/>
                              <a:gd name="T141" fmla="*/ T140 w 5640"/>
                              <a:gd name="T142" fmla="+- 0 3159 2166"/>
                              <a:gd name="T143" fmla="*/ 3159 h 5677"/>
                              <a:gd name="T144" fmla="+- 0 5569 3123"/>
                              <a:gd name="T145" fmla="*/ T144 w 5640"/>
                              <a:gd name="T146" fmla="+- 0 7819 2166"/>
                              <a:gd name="T147" fmla="*/ 7819 h 5677"/>
                              <a:gd name="T148" fmla="+- 0 8271 3123"/>
                              <a:gd name="T149" fmla="*/ T148 w 5640"/>
                              <a:gd name="T150" fmla="+- 0 3391 2166"/>
                              <a:gd name="T151" fmla="*/ 3391 h 5677"/>
                              <a:gd name="T152" fmla="+- 0 8506 3123"/>
                              <a:gd name="T153" fmla="*/ T152 w 5640"/>
                              <a:gd name="T154" fmla="+- 0 3800 2166"/>
                              <a:gd name="T155" fmla="*/ 3800 h 5677"/>
                              <a:gd name="T156" fmla="+- 0 6021 3123"/>
                              <a:gd name="T157" fmla="*/ T156 w 5640"/>
                              <a:gd name="T158" fmla="+- 0 7843 2166"/>
                              <a:gd name="T159" fmla="*/ 7843 h 5677"/>
                              <a:gd name="T160" fmla="+- 0 6268 3123"/>
                              <a:gd name="T161" fmla="*/ T160 w 5640"/>
                              <a:gd name="T162" fmla="+- 0 7825 2166"/>
                              <a:gd name="T163" fmla="*/ 7825 h 5677"/>
                              <a:gd name="T164" fmla="+- 0 8758 3123"/>
                              <a:gd name="T165" fmla="*/ T164 w 5640"/>
                              <a:gd name="T166" fmla="+- 0 4709 2166"/>
                              <a:gd name="T167" fmla="*/ 4709 h 5677"/>
                              <a:gd name="T168" fmla="+- 0 8721 3123"/>
                              <a:gd name="T169" fmla="*/ T168 w 5640"/>
                              <a:gd name="T170" fmla="+- 0 4459 2166"/>
                              <a:gd name="T171" fmla="*/ 4459 h 5677"/>
                              <a:gd name="T172" fmla="+- 0 6703 3123"/>
                              <a:gd name="T173" fmla="*/ T172 w 5640"/>
                              <a:gd name="T174" fmla="+- 0 7740 2166"/>
                              <a:gd name="T175" fmla="*/ 7740 h 5677"/>
                              <a:gd name="T176" fmla="+- 0 6941 3123"/>
                              <a:gd name="T177" fmla="*/ T176 w 5640"/>
                              <a:gd name="T178" fmla="+- 0 7662 2166"/>
                              <a:gd name="T179" fmla="*/ 7662 h 5677"/>
                              <a:gd name="T180" fmla="+- 0 8758 3123"/>
                              <a:gd name="T181" fmla="*/ T180 w 5640"/>
                              <a:gd name="T182" fmla="+- 0 4709 2166"/>
                              <a:gd name="T183" fmla="*/ 4709 h 5677"/>
                              <a:gd name="T184" fmla="+- 0 7622 3123"/>
                              <a:gd name="T185" fmla="*/ T184 w 5640"/>
                              <a:gd name="T186" fmla="+- 0 7290 2166"/>
                              <a:gd name="T187" fmla="*/ 7290 h 5677"/>
                              <a:gd name="T188" fmla="+- 0 7807 3123"/>
                              <a:gd name="T189" fmla="*/ T188 w 5640"/>
                              <a:gd name="T190" fmla="+- 0 7140 2166"/>
                              <a:gd name="T191" fmla="*/ 7140 h 5677"/>
                              <a:gd name="T192" fmla="+- 0 7980 3123"/>
                              <a:gd name="T193" fmla="*/ T192 w 5640"/>
                              <a:gd name="T194" fmla="+- 0 6975 2166"/>
                              <a:gd name="T195" fmla="*/ 6975 h 5677"/>
                              <a:gd name="T196" fmla="+- 0 8138 3123"/>
                              <a:gd name="T197" fmla="*/ T196 w 5640"/>
                              <a:gd name="T198" fmla="+- 0 6796 2166"/>
                              <a:gd name="T199" fmla="*/ 6796 h 5677"/>
                              <a:gd name="T200" fmla="+- 0 8280 3123"/>
                              <a:gd name="T201" fmla="*/ T200 w 5640"/>
                              <a:gd name="T202" fmla="+- 0 6605 2166"/>
                              <a:gd name="T203" fmla="*/ 6605 h 5677"/>
                              <a:gd name="T204" fmla="+- 0 8421 3123"/>
                              <a:gd name="T205" fmla="*/ T204 w 5640"/>
                              <a:gd name="T206" fmla="+- 0 6375 2166"/>
                              <a:gd name="T207" fmla="*/ 6375 h 5677"/>
                              <a:gd name="T208" fmla="+- 0 8526 3123"/>
                              <a:gd name="T209" fmla="*/ T208 w 5640"/>
                              <a:gd name="T210" fmla="+- 0 6165 2166"/>
                              <a:gd name="T211" fmla="*/ 6165 h 5677"/>
                              <a:gd name="T212" fmla="+- 0 8613 3123"/>
                              <a:gd name="T213" fmla="*/ T212 w 5640"/>
                              <a:gd name="T214" fmla="+- 0 5946 2166"/>
                              <a:gd name="T215" fmla="*/ 5946 h 5677"/>
                              <a:gd name="T216" fmla="+- 0 8682 3123"/>
                              <a:gd name="T217" fmla="*/ T216 w 5640"/>
                              <a:gd name="T218" fmla="+- 0 5718 2166"/>
                              <a:gd name="T219" fmla="*/ 5718 h 5677"/>
                              <a:gd name="T220" fmla="+- 0 8732 3123"/>
                              <a:gd name="T221" fmla="*/ T220 w 5640"/>
                              <a:gd name="T222" fmla="+- 0 5483 2166"/>
                              <a:gd name="T223" fmla="*/ 5483 h 5677"/>
                              <a:gd name="T224" fmla="+- 0 8763 3123"/>
                              <a:gd name="T225" fmla="*/ T224 w 5640"/>
                              <a:gd name="T226" fmla="+- 0 5241 2166"/>
                              <a:gd name="T227" fmla="*/ 5241 h 5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640" h="5677">
                                <a:moveTo>
                                  <a:pt x="1206" y="506"/>
                                </a:moveTo>
                                <a:lnTo>
                                  <a:pt x="1142" y="553"/>
                                </a:lnTo>
                                <a:lnTo>
                                  <a:pt x="1078" y="601"/>
                                </a:lnTo>
                                <a:lnTo>
                                  <a:pt x="1016" y="651"/>
                                </a:lnTo>
                                <a:lnTo>
                                  <a:pt x="956" y="703"/>
                                </a:lnTo>
                                <a:lnTo>
                                  <a:pt x="897" y="756"/>
                                </a:lnTo>
                                <a:lnTo>
                                  <a:pt x="840" y="811"/>
                                </a:lnTo>
                                <a:lnTo>
                                  <a:pt x="784" y="867"/>
                                </a:lnTo>
                                <a:lnTo>
                                  <a:pt x="729" y="926"/>
                                </a:lnTo>
                                <a:lnTo>
                                  <a:pt x="677" y="985"/>
                                </a:lnTo>
                                <a:lnTo>
                                  <a:pt x="626" y="1046"/>
                                </a:lnTo>
                                <a:lnTo>
                                  <a:pt x="576" y="1109"/>
                                </a:lnTo>
                                <a:lnTo>
                                  <a:pt x="529" y="1173"/>
                                </a:lnTo>
                                <a:lnTo>
                                  <a:pt x="483" y="1238"/>
                                </a:lnTo>
                                <a:lnTo>
                                  <a:pt x="439" y="1304"/>
                                </a:lnTo>
                                <a:lnTo>
                                  <a:pt x="397" y="1372"/>
                                </a:lnTo>
                                <a:lnTo>
                                  <a:pt x="342" y="1468"/>
                                </a:lnTo>
                                <a:lnTo>
                                  <a:pt x="305" y="1536"/>
                                </a:lnTo>
                                <a:lnTo>
                                  <a:pt x="270" y="1606"/>
                                </a:lnTo>
                                <a:lnTo>
                                  <a:pt x="237" y="1677"/>
                                </a:lnTo>
                                <a:lnTo>
                                  <a:pt x="206" y="1749"/>
                                </a:lnTo>
                                <a:lnTo>
                                  <a:pt x="177" y="1822"/>
                                </a:lnTo>
                                <a:lnTo>
                                  <a:pt x="150" y="1897"/>
                                </a:lnTo>
                                <a:lnTo>
                                  <a:pt x="125" y="1972"/>
                                </a:lnTo>
                                <a:lnTo>
                                  <a:pt x="102" y="2047"/>
                                </a:lnTo>
                                <a:lnTo>
                                  <a:pt x="81" y="2124"/>
                                </a:lnTo>
                                <a:lnTo>
                                  <a:pt x="62" y="2202"/>
                                </a:lnTo>
                                <a:lnTo>
                                  <a:pt x="45" y="2280"/>
                                </a:lnTo>
                                <a:lnTo>
                                  <a:pt x="31" y="2360"/>
                                </a:lnTo>
                                <a:lnTo>
                                  <a:pt x="18" y="2440"/>
                                </a:lnTo>
                                <a:lnTo>
                                  <a:pt x="8" y="2520"/>
                                </a:lnTo>
                                <a:lnTo>
                                  <a:pt x="0" y="2602"/>
                                </a:lnTo>
                                <a:lnTo>
                                  <a:pt x="1206" y="506"/>
                                </a:lnTo>
                                <a:moveTo>
                                  <a:pt x="2061" y="103"/>
                                </a:moveTo>
                                <a:lnTo>
                                  <a:pt x="1980" y="127"/>
                                </a:lnTo>
                                <a:lnTo>
                                  <a:pt x="1900" y="153"/>
                                </a:lnTo>
                                <a:lnTo>
                                  <a:pt x="1822" y="181"/>
                                </a:lnTo>
                                <a:lnTo>
                                  <a:pt x="1744" y="212"/>
                                </a:lnTo>
                                <a:lnTo>
                                  <a:pt x="1668" y="245"/>
                                </a:lnTo>
                                <a:lnTo>
                                  <a:pt x="6" y="3133"/>
                                </a:lnTo>
                                <a:lnTo>
                                  <a:pt x="16" y="3218"/>
                                </a:lnTo>
                                <a:lnTo>
                                  <a:pt x="28" y="3301"/>
                                </a:lnTo>
                                <a:lnTo>
                                  <a:pt x="43" y="3384"/>
                                </a:lnTo>
                                <a:lnTo>
                                  <a:pt x="60" y="3465"/>
                                </a:lnTo>
                                <a:lnTo>
                                  <a:pt x="79" y="3546"/>
                                </a:lnTo>
                                <a:lnTo>
                                  <a:pt x="2061" y="103"/>
                                </a:lnTo>
                                <a:moveTo>
                                  <a:pt x="2742" y="0"/>
                                </a:moveTo>
                                <a:lnTo>
                                  <a:pt x="2659" y="4"/>
                                </a:lnTo>
                                <a:lnTo>
                                  <a:pt x="2577" y="9"/>
                                </a:lnTo>
                                <a:lnTo>
                                  <a:pt x="2495" y="18"/>
                                </a:lnTo>
                                <a:lnTo>
                                  <a:pt x="2415" y="28"/>
                                </a:lnTo>
                                <a:lnTo>
                                  <a:pt x="192" y="3891"/>
                                </a:lnTo>
                                <a:lnTo>
                                  <a:pt x="223" y="3968"/>
                                </a:lnTo>
                                <a:lnTo>
                                  <a:pt x="257" y="4043"/>
                                </a:lnTo>
                                <a:lnTo>
                                  <a:pt x="293" y="4117"/>
                                </a:lnTo>
                                <a:lnTo>
                                  <a:pt x="331" y="4190"/>
                                </a:lnTo>
                                <a:lnTo>
                                  <a:pt x="2742" y="0"/>
                                </a:lnTo>
                                <a:moveTo>
                                  <a:pt x="3337" y="47"/>
                                </a:moveTo>
                                <a:lnTo>
                                  <a:pt x="3266" y="34"/>
                                </a:lnTo>
                                <a:lnTo>
                                  <a:pt x="3194" y="24"/>
                                </a:lnTo>
                                <a:lnTo>
                                  <a:pt x="3121" y="15"/>
                                </a:lnTo>
                                <a:lnTo>
                                  <a:pt x="3048" y="8"/>
                                </a:lnTo>
                                <a:lnTo>
                                  <a:pt x="492" y="4452"/>
                                </a:lnTo>
                                <a:lnTo>
                                  <a:pt x="534" y="4511"/>
                                </a:lnTo>
                                <a:lnTo>
                                  <a:pt x="578" y="4570"/>
                                </a:lnTo>
                                <a:lnTo>
                                  <a:pt x="623" y="4627"/>
                                </a:lnTo>
                                <a:lnTo>
                                  <a:pt x="670" y="4683"/>
                                </a:lnTo>
                                <a:lnTo>
                                  <a:pt x="3337" y="47"/>
                                </a:lnTo>
                                <a:moveTo>
                                  <a:pt x="3871" y="201"/>
                                </a:moveTo>
                                <a:lnTo>
                                  <a:pt x="3807" y="177"/>
                                </a:lnTo>
                                <a:lnTo>
                                  <a:pt x="3742" y="153"/>
                                </a:lnTo>
                                <a:lnTo>
                                  <a:pt x="3677" y="132"/>
                                </a:lnTo>
                                <a:lnTo>
                                  <a:pt x="3611" y="112"/>
                                </a:lnTo>
                                <a:lnTo>
                                  <a:pt x="863" y="4888"/>
                                </a:lnTo>
                                <a:lnTo>
                                  <a:pt x="913" y="4936"/>
                                </a:lnTo>
                                <a:lnTo>
                                  <a:pt x="964" y="4981"/>
                                </a:lnTo>
                                <a:lnTo>
                                  <a:pt x="1016" y="5026"/>
                                </a:lnTo>
                                <a:lnTo>
                                  <a:pt x="1070" y="5069"/>
                                </a:lnTo>
                                <a:lnTo>
                                  <a:pt x="3871" y="201"/>
                                </a:lnTo>
                                <a:moveTo>
                                  <a:pt x="4350" y="450"/>
                                </a:moveTo>
                                <a:lnTo>
                                  <a:pt x="4293" y="414"/>
                                </a:lnTo>
                                <a:lnTo>
                                  <a:pt x="4235" y="379"/>
                                </a:lnTo>
                                <a:lnTo>
                                  <a:pt x="4176" y="346"/>
                                </a:lnTo>
                                <a:lnTo>
                                  <a:pt x="4117" y="314"/>
                                </a:lnTo>
                                <a:lnTo>
                                  <a:pt x="1290" y="5227"/>
                                </a:lnTo>
                                <a:lnTo>
                                  <a:pt x="1347" y="5263"/>
                                </a:lnTo>
                                <a:lnTo>
                                  <a:pt x="1405" y="5298"/>
                                </a:lnTo>
                                <a:lnTo>
                                  <a:pt x="1464" y="5331"/>
                                </a:lnTo>
                                <a:lnTo>
                                  <a:pt x="1523" y="5362"/>
                                </a:lnTo>
                                <a:lnTo>
                                  <a:pt x="4350" y="450"/>
                                </a:lnTo>
                                <a:moveTo>
                                  <a:pt x="4777" y="788"/>
                                </a:moveTo>
                                <a:lnTo>
                                  <a:pt x="4727" y="741"/>
                                </a:lnTo>
                                <a:lnTo>
                                  <a:pt x="4676" y="695"/>
                                </a:lnTo>
                                <a:lnTo>
                                  <a:pt x="4624" y="651"/>
                                </a:lnTo>
                                <a:lnTo>
                                  <a:pt x="4570" y="608"/>
                                </a:lnTo>
                                <a:lnTo>
                                  <a:pt x="1769" y="5475"/>
                                </a:lnTo>
                                <a:lnTo>
                                  <a:pt x="1833" y="5500"/>
                                </a:lnTo>
                                <a:lnTo>
                                  <a:pt x="1898" y="5523"/>
                                </a:lnTo>
                                <a:lnTo>
                                  <a:pt x="1963" y="5545"/>
                                </a:lnTo>
                                <a:lnTo>
                                  <a:pt x="2029" y="5565"/>
                                </a:lnTo>
                                <a:lnTo>
                                  <a:pt x="4777" y="788"/>
                                </a:lnTo>
                                <a:moveTo>
                                  <a:pt x="5148" y="1225"/>
                                </a:moveTo>
                                <a:lnTo>
                                  <a:pt x="5106" y="1165"/>
                                </a:lnTo>
                                <a:lnTo>
                                  <a:pt x="5062" y="1107"/>
                                </a:lnTo>
                                <a:lnTo>
                                  <a:pt x="5017" y="1050"/>
                                </a:lnTo>
                                <a:lnTo>
                                  <a:pt x="4971" y="993"/>
                                </a:lnTo>
                                <a:lnTo>
                                  <a:pt x="2303" y="5630"/>
                                </a:lnTo>
                                <a:lnTo>
                                  <a:pt x="2374" y="5643"/>
                                </a:lnTo>
                                <a:lnTo>
                                  <a:pt x="2446" y="5653"/>
                                </a:lnTo>
                                <a:lnTo>
                                  <a:pt x="2519" y="5662"/>
                                </a:lnTo>
                                <a:lnTo>
                                  <a:pt x="2592" y="5669"/>
                                </a:lnTo>
                                <a:lnTo>
                                  <a:pt x="5148" y="1225"/>
                                </a:lnTo>
                                <a:moveTo>
                                  <a:pt x="5448" y="1785"/>
                                </a:moveTo>
                                <a:lnTo>
                                  <a:pt x="5417" y="1709"/>
                                </a:lnTo>
                                <a:lnTo>
                                  <a:pt x="5383" y="1634"/>
                                </a:lnTo>
                                <a:lnTo>
                                  <a:pt x="5347" y="1560"/>
                                </a:lnTo>
                                <a:lnTo>
                                  <a:pt x="5309" y="1487"/>
                                </a:lnTo>
                                <a:lnTo>
                                  <a:pt x="2898" y="5677"/>
                                </a:lnTo>
                                <a:lnTo>
                                  <a:pt x="2981" y="5673"/>
                                </a:lnTo>
                                <a:lnTo>
                                  <a:pt x="3063" y="5667"/>
                                </a:lnTo>
                                <a:lnTo>
                                  <a:pt x="3145" y="5659"/>
                                </a:lnTo>
                                <a:lnTo>
                                  <a:pt x="3226" y="5649"/>
                                </a:lnTo>
                                <a:lnTo>
                                  <a:pt x="5448" y="1785"/>
                                </a:lnTo>
                                <a:moveTo>
                                  <a:pt x="5635" y="2543"/>
                                </a:moveTo>
                                <a:lnTo>
                                  <a:pt x="5625" y="2459"/>
                                </a:lnTo>
                                <a:lnTo>
                                  <a:pt x="5612" y="2376"/>
                                </a:lnTo>
                                <a:lnTo>
                                  <a:pt x="5598" y="2293"/>
                                </a:lnTo>
                                <a:lnTo>
                                  <a:pt x="5580" y="2211"/>
                                </a:lnTo>
                                <a:lnTo>
                                  <a:pt x="5561" y="2130"/>
                                </a:lnTo>
                                <a:lnTo>
                                  <a:pt x="3580" y="5574"/>
                                </a:lnTo>
                                <a:lnTo>
                                  <a:pt x="3660" y="5550"/>
                                </a:lnTo>
                                <a:lnTo>
                                  <a:pt x="3740" y="5524"/>
                                </a:lnTo>
                                <a:lnTo>
                                  <a:pt x="3818" y="5496"/>
                                </a:lnTo>
                                <a:lnTo>
                                  <a:pt x="3896" y="5465"/>
                                </a:lnTo>
                                <a:lnTo>
                                  <a:pt x="3972" y="5432"/>
                                </a:lnTo>
                                <a:lnTo>
                                  <a:pt x="5635" y="2543"/>
                                </a:lnTo>
                                <a:moveTo>
                                  <a:pt x="5640" y="3075"/>
                                </a:moveTo>
                                <a:lnTo>
                                  <a:pt x="4434" y="5170"/>
                                </a:lnTo>
                                <a:lnTo>
                                  <a:pt x="4499" y="5124"/>
                                </a:lnTo>
                                <a:lnTo>
                                  <a:pt x="4562" y="5076"/>
                                </a:lnTo>
                                <a:lnTo>
                                  <a:pt x="4624" y="5026"/>
                                </a:lnTo>
                                <a:lnTo>
                                  <a:pt x="4684" y="4974"/>
                                </a:lnTo>
                                <a:lnTo>
                                  <a:pt x="4743" y="4921"/>
                                </a:lnTo>
                                <a:lnTo>
                                  <a:pt x="4801" y="4866"/>
                                </a:lnTo>
                                <a:lnTo>
                                  <a:pt x="4857" y="4809"/>
                                </a:lnTo>
                                <a:lnTo>
                                  <a:pt x="4911" y="4751"/>
                                </a:lnTo>
                                <a:lnTo>
                                  <a:pt x="4964" y="4691"/>
                                </a:lnTo>
                                <a:lnTo>
                                  <a:pt x="5015" y="4630"/>
                                </a:lnTo>
                                <a:lnTo>
                                  <a:pt x="5064" y="4568"/>
                                </a:lnTo>
                                <a:lnTo>
                                  <a:pt x="5112" y="4504"/>
                                </a:lnTo>
                                <a:lnTo>
                                  <a:pt x="5157" y="4439"/>
                                </a:lnTo>
                                <a:lnTo>
                                  <a:pt x="5201" y="4372"/>
                                </a:lnTo>
                                <a:lnTo>
                                  <a:pt x="5244" y="4304"/>
                                </a:lnTo>
                                <a:lnTo>
                                  <a:pt x="5298" y="4209"/>
                                </a:lnTo>
                                <a:lnTo>
                                  <a:pt x="5335" y="4140"/>
                                </a:lnTo>
                                <a:lnTo>
                                  <a:pt x="5370" y="4070"/>
                                </a:lnTo>
                                <a:lnTo>
                                  <a:pt x="5403" y="3999"/>
                                </a:lnTo>
                                <a:lnTo>
                                  <a:pt x="5434" y="3927"/>
                                </a:lnTo>
                                <a:lnTo>
                                  <a:pt x="5463" y="3854"/>
                                </a:lnTo>
                                <a:lnTo>
                                  <a:pt x="5490" y="3780"/>
                                </a:lnTo>
                                <a:lnTo>
                                  <a:pt x="5515" y="3705"/>
                                </a:lnTo>
                                <a:lnTo>
                                  <a:pt x="5538" y="3629"/>
                                </a:lnTo>
                                <a:lnTo>
                                  <a:pt x="5559" y="3552"/>
                                </a:lnTo>
                                <a:lnTo>
                                  <a:pt x="5578" y="3475"/>
                                </a:lnTo>
                                <a:lnTo>
                                  <a:pt x="5595" y="3396"/>
                                </a:lnTo>
                                <a:lnTo>
                                  <a:pt x="5609" y="3317"/>
                                </a:lnTo>
                                <a:lnTo>
                                  <a:pt x="5622" y="3237"/>
                                </a:lnTo>
                                <a:lnTo>
                                  <a:pt x="5632" y="3156"/>
                                </a:lnTo>
                                <a:lnTo>
                                  <a:pt x="5640" y="3075"/>
                                </a:lnTo>
                              </a:path>
                            </a:pathLst>
                          </a:custGeom>
                          <a:solidFill>
                            <a:srgbClr val="95C6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30" style="position:absolute;margin-left:57.1pt;margin-top:107.65pt;width:480.9pt;height:482.4pt;z-index:251653120;mso-position-horizontal-relative:page;mso-position-vertical-relative:page" coordsize="9618,9648" coordorigin="1142,2153"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" w14:anchorId="176939A5">
                <v:shape id="AutoShape 3336" style="position:absolute;left:1142;top:2159;width:9618;height:9600;visibility:visible;mso-wrap-style:square;v-text-anchor:top" coordsize="9618,9600" o:spid="_x0000_s1027" fillcolor="#e6e7e8" stroked="f" path="m5263,9580r-908,l4430,9600r758,l5263,9580xm5486,9560r-1354,l4206,9580r1206,l5486,9560xm5706,9520r-1794,l4058,9560r1502,l5706,9520xm5850,100r-2082,l3207,260r-68,40l3004,340r-67,40l2805,420r-129,80l2612,520r-127,80l2423,620,2240,740r-120,80l2004,900r-115,80l1778,1060r-55,60l1615,1200r-52,60l1511,1300r-52,60l1409,1400r-50,60l1310,1500r-49,60l1214,1600r-47,60l1121,1720r-45,60l1031,1820r-43,60l945,1940r-42,60l862,2060r-40,60l782,2180r-38,60l706,2300r-37,60l633,2420r-35,60l564,2540r-34,60l498,2660r-31,80l436,2800r-29,60l378,2920r-27,80l324,3060r-26,80l274,3200r-24,60l227,3340r-21,60l185,3480r-19,60l147,3620r-17,60l113,3760r-15,80l84,3900r-13,80l59,4060r-11,60l38,4200r-9,80l22,4340r-7,80l10,4500r-4,80l3,4640r-2,80l,4800r1,80l3,4960r3,60l10,5100r5,80l22,5260r7,80l38,5400r10,80l59,5560r12,60l84,5700r14,80l113,5840r17,80l147,5980r19,80l185,6120r21,80l227,6260r23,80l274,6400r24,80l324,6540r27,60l378,6680r29,60l436,6800r31,60l498,6940r32,60l564,7060r34,60l633,7180r36,60l706,7320r38,60l782,7440r40,40l862,7540r41,60l945,7660r43,60l1031,7780r45,60l1121,7880r46,60l1214,8000r47,40l1310,8100r49,60l1409,8200r50,60l1511,8300r52,40l1615,8400r108,80l1778,8540r55,40l1946,8660r116,80l2180,8820r120,80l2485,9020r63,20l2676,9120r64,20l2805,9180r66,20l2937,9240r134,40l3139,9320r701,200l5778,9520r701,-200l6547,9280r134,-40l6747,9200r65,-20l6877,9140r65,-20l7069,9040r63,-20l7318,8900r120,-80l7556,8740r116,-80l7785,8580r55,-40l7895,8480r108,-80l8055,8340r52,-40l8159,8260r50,-60l8259,8160r49,-60l8356,8040r48,-40l8451,7940r46,-60l8542,7840r44,-60l8630,7720r43,-60l8715,7600r41,-60l8796,7480r40,-40l8874,7380r38,-60l8949,7240r36,-60l9020,7120r34,-60l9087,7000r33,-60l9151,6860r31,-60l9211,6740r29,-60l9267,6600r27,-60l9319,6480r25,-80l9368,6340r22,-80l9412,6200r21,-80l9452,6060r19,-80l9488,5920r16,-80l9520,5780r14,-80l9547,5620r12,-60l9570,5480r10,-80l9589,5340r7,-80l9603,5180r5,-80l9612,5020r3,-60l9617,4880r1,-80l9617,4720r-2,-80l9612,4580r-4,-80l9603,4420r-7,-80l9589,4280r-9,-80l9570,4120r-11,-60l9547,3980r-13,-80l9520,3840r-16,-80l9488,3680r-17,-60l9452,3540r-19,-60l9412,3400r-22,-60l9368,3260r-24,-60l9319,3140r-25,-80l9267,3000r-27,-80l9211,2860r-29,-60l9151,2740r-31,-80l9087,2600r-33,-60l9020,2480r-35,-60l8949,2360r-37,-60l8874,2240r-38,-60l8796,2120r-40,-60l8715,2000r-42,-60l8630,1880r-44,-60l8542,1780r-45,-60l8451,1660r-47,-60l8356,1560r-48,-60l8259,1460r-50,-60l8159,1360r-52,-60l8055,1260r-52,-60l7895,1120r-55,-60l7729,980,7614,900,7497,820,7378,740,7195,620r-63,-20l7006,520r-64,-20l6812,420,6681,380r-67,-40l6479,300r-68,-40l5850,100xm5633,60r-1648,l3840,100r1938,l5633,60xm5486,40r-1354,l4058,60r1502,l5486,40xm5338,20r-1058,l4206,40r1206,l5338,20xm5188,l4430,r-75,20l5263,20,51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ylcUA&#10;AADdAAAADwAAAGRycy9kb3ducmV2LnhtbERPTWvCQBC9C/0Pywi9iG5qQGx0DaVQ8NAcTETobcyO&#10;STA7G7LbJO2vdw+FHh/ve59OphUD9a6xrOBlFYEgLq1uuFJwLj6WWxDOI2tsLZOCH3KQHp5me0y0&#10;HflEQ+4rEULYJaig9r5LpHRlTQbdynbEgbvZ3qAPsK+k7nEM4aaV6yjaSIMNh4YaO3qvqbzn30ZB&#10;0X22Gz+Nv9fs8nqVi1vxldlCqef59LYD4Wny/+I/91EriOM4zA1vwhOQh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LKVxQAAAN0AAAAPAAAAAAAAAAAAAAAAAJgCAABkcnMv&#10;ZG93bnJldi54bWxQSwUGAAAAAAQABAD1AAAAigMAAAAA&#10;">
                  <v:path arrowok="t" o:connecttype="custom" o:connectlocs="5486,11719;3912,11679;3207,2419;2612,2679;1889,3139;1459,3519;1167,3819;903,4159;669,4519;467,4899;298,5299;166,5699;71,6139;15,6579;1,7039;29,7499;98,7939;206,8359;351,8759;530,9159;744,9539;988,9879;1261,10199;1563,10499;2062,10899;2740,11299;3840,11679;6812,11339;7438,10979;8003,10559;8308,10259;8586,9939;8836,9599;9054,9219;9240,8839;9390,8419;9504,7999;9580,7559;9615,7119;9608,6659;9559,6219;9471,5779;9344,5359;9182,4959;8985,4579;8756,4219;8497,3879;8209,3559;7840,3219;7132,2759;6479,2459;5778,2259;5486,2199;5188,2159" o:connectangles="0,0,0,0,0,0,0,0,0,0,0,0,0,0,0,0,0,0,0,0,0,0,0,0,0,0,0,0,0,0,0,0,0,0,0,0,0,0,0,0,0,0,0,0,0,0,0,0,0,0,0,0,0,0"/>
                </v:shape>
                <v:shape id="Freeform 3335" style="position:absolute;left:3117;top:2152;width:5668;height:9613;visibility:visible;mso-wrap-style:square;v-text-anchor:top" coordsize="5668,9613" o:spid="_x0000_s1028" stroked="f" path="m2854,r-75,1l2705,4r-74,5l2558,16r-73,8l2413,35r-72,12l2270,61r-71,16l2129,95r-70,20l1991,136r-68,23l1855,183r-66,27l1723,237r-65,30l1594,298r-64,32l1468,364r-61,36l1346,437r-60,38l1228,515r-58,41l1114,599r-56,44l1004,688r-54,46l898,782r-51,49l798,881r-49,52l702,985r-46,54l611,1094r-43,56l526,1207r-41,58l446,1324r-37,60l372,1445r-34,61l305,1569r-32,64l243,1697r-28,66l188,1829r-25,67l139,1964r-21,68l98,2101r-19,70l63,2242r-14,71l36,2385r-11,72l16,2530r-7,74l4,2678r-3,74l,2827,,6785r1,75l4,6934r5,74l16,7082r8,73l35,7227r12,72l61,7370r16,71l95,7511r20,69l136,7648r23,68l183,7783r26,66l237,7914r30,65l298,8043r32,63l364,8167r36,61l437,8288r38,59l515,8405r41,57l599,8518r44,55l689,8627r46,52l783,8731r49,50l883,8830r52,48l987,8924r55,45l1097,9013r56,43l1210,9097r59,40l1328,9175r61,37l1450,9248r63,34l1576,9314r65,31l1706,9375r66,27l1839,9429r68,24l1976,9476r69,21l2115,9517r71,18l2258,9551r72,14l2403,9577r74,11l2551,9596r75,7l2701,9608r76,3l2854,9612r76,-1l3005,9608r75,-5l3154,9596r74,-9l3301,9576r72,-13l3445,9549r72,-17l3587,9514r70,-20l3726,9472r69,-24l3862,9423r67,-27l3995,9367r65,-30l4124,9305r63,-34l4250,9236r61,-36l4371,9162r60,-40l4489,9081r57,-42l4602,8995r55,-45l4711,8903r53,-48l4815,8806r50,-50l4914,8704r48,-53l5008,8597r45,-55l5097,8485r42,-57l5180,8369r39,-59l5257,8249r37,-61l5329,8125r33,-64l5394,7997r30,-65l5452,7865r27,-67l5505,7730r23,-68l5550,7592r20,-70l5588,7451r17,-72l5619,7307r13,-73l5643,7161r9,-74l5659,7012r5,-75l5667,6861r1,-76l5668,2827r-1,-76l5664,2675r-5,-75l5652,2525r-9,-74l5632,2378r-13,-73l5605,2233r-17,-72l5570,2090r-20,-70l5528,1950r-23,-68l5479,1814r-27,-67l5424,1680r-30,-65l5362,1551r-33,-64l5294,1424r-37,-61l5219,1302r-39,-59l5139,1184r-42,-57l5053,1070r-45,-55l4962,961r-48,-53l4865,856r-50,-50l4764,757r-53,-48l4657,662r-55,-45l4546,573r-57,-42l4431,490r-60,-40l4311,412r-61,-36l4187,341r-63,-34l4060,275r-65,-30l3929,216r-67,-27l3795,164r-69,-24l3657,118,3587,98,3517,80,3445,63,3373,49,3301,36,3228,25r-74,-9l3080,9,3005,4,2930,1,285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e1FsYA&#10;AADdAAAADwAAAGRycy9kb3ducmV2LnhtbESPQWvCQBSE74L/YXkFb3XTRoJNXSUWKvWiaL309si+&#10;JqHZt2F3m6T/3hUKHoeZ+YZZbUbTip6cbywreJonIIhLqxuuFFw+3x+XIHxA1thaJgV/5GGznk5W&#10;mGs78In6c6hEhLDPUUEdQpdL6cuaDPq57Yij922dwRClq6R2OES4aeVzkmTSYMNxocaO3moqf86/&#10;RsH2crDHQe7dkHXZ4uuwK8j1hVKzh7F4BRFoDPfwf/tDK0jT9AVub+IT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e1FsYAAADdAAAADwAAAAAAAAAAAAAAAACYAgAAZHJz&#10;L2Rvd25yZXYueG1sUEsFBgAAAAAEAAQA9QAAAIsDAAAAAA==&#10;">
                  <v:path arrowok="t" o:connecttype="custom" o:connectlocs="2631,2162;2341,2200;2059,2268;1789,2363;1530,2483;1286,2628;1058,2796;847,2984;656,3192;485,3418;338,3659;215,3916;118,4185;49,4466;9,4757;0,8938;16,9235;61,9523;136,9801;237,10067;364,10320;515,10558;689,10780;883,10983;1097,11166;1328,11328;1576,11467;1839,11582;2115,11670;2403,11730;2701,11761;3005,11761;3301,11729;3587,11667;3862,11576;4124,11458;4371,11315;4602,11148;4815,10959;5008,10750;5180,10522;5329,10278;5452,10018;5550,9745;5619,9460;5659,9165;5668,4980;5652,4678;5605,4386;5528,4103;5424,3833;5294,3577;5139,3337;4962,3114;4764,2910;4546,2726;4311,2565;4060,2428;3795,2317;3517,2233;3228,2178;2930,2154" o:connectangles="0,0,0,0,0,0,0,0,0,0,0,0,0,0,0,0,0,0,0,0,0,0,0,0,0,0,0,0,0,0,0,0,0,0,0,0,0,0,0,0,0,0,0,0,0,0,0,0,0,0,0,0,0,0,0,0,0,0,0,0,0,0"/>
                </v:shape>
                <v:shape id="Freeform 3334" style="position:absolute;left:3117;top:2152;width:5668;height:9648;visibility:visible;mso-wrap-style:square;v-text-anchor:top" coordsize="5668,9648" o:spid="_x0000_s1029" fillcolor="#a4dad0" stroked="f" path="m2854,r-75,1l2705,4r-74,5l2558,16r-73,8l2413,35r-72,12l2270,62r-71,16l2129,95r-70,20l1991,136r-68,23l1855,184r-66,26l1723,238r-65,30l1594,299r-64,32l1468,366r-61,35l1346,438r-60,39l1228,517r-58,41l1114,601r-56,44l1004,690r-54,47l898,785r-51,49l798,884r-49,52l702,989r-46,54l611,1098r-43,56l526,1211r-41,58l446,1328r-37,61l372,1450r-34,62l305,1575r-32,64l243,1704r-28,65l188,1836r-25,67l139,1971r-21,69l98,2109r-19,70l63,2250r-14,71l36,2393r-11,73l16,2539r-7,74l4,2687r-3,75l,2837,,6810r1,75l4,6960r5,74l16,7108r8,73l35,7253r12,72l61,7397r16,71l95,7538r20,69l136,7676r23,68l183,7811r26,67l237,7943r30,65l298,8072r32,63l364,8197r36,61l437,8318r38,60l515,8436r41,57l599,8549r44,55l689,8658r46,53l783,8762r49,51l883,8862r52,48l987,8957r55,45l1097,9046r56,43l1210,9130r59,40l1328,9209r61,37l1450,9281r63,34l1576,9348r65,31l1706,9409r66,28l1839,9463r68,25l1976,9511r69,21l2115,9551r71,18l2258,9585r72,15l2403,9612r74,11l2551,9631r75,7l2701,9643r76,3l2854,9647r76,-1l3005,9643r75,-5l3154,9631r74,-9l3301,9611r72,-13l3445,9583r72,-16l3587,9548r70,-20l3726,9506r69,-24l3862,9457r67,-27l3995,9401r65,-30l4124,9339r63,-34l4250,9270r61,-37l4371,9195r60,-40l4489,9114r57,-43l4602,9027r55,-45l4711,8935r53,-48l4815,8838r50,-51l4914,8735r48,-53l5008,8628r45,-55l5097,8516r42,-57l5180,8400r39,-60l5257,8279r37,-62l5329,8154r33,-63l5394,8026r30,-66l5452,7894r27,-67l5505,7758r23,-69l5550,7620r20,-71l5588,7478r17,-72l5619,7334r13,-73l5643,7187r9,-75l5659,7038r5,-76l5667,6886r1,-76l5668,2837r-1,-76l5664,2685r-5,-76l5652,2534r-9,-74l5632,2386r-13,-73l5605,2241r-17,-72l5570,2098r-20,-71l5528,1957r-23,-68l5479,1820r-27,-67l5424,1687r-30,-66l5362,1556r-33,-64l5294,1430r-37,-62l5219,1307r-39,-60l5139,1188r-42,-57l5053,1074r-45,-55l4962,964r-48,-53l4865,860r-50,-51l4764,760r-53,-48l4657,665r-55,-46l4546,575r-57,-42l4431,492r-60,-40l4311,414r-61,-37l4187,342r-63,-34l4060,276r-65,-30l3929,217r-67,-27l3795,164r-69,-23l3657,119,3587,99,3517,80,3445,64,3373,49,3301,36,3228,25r-74,-9l3080,9,3005,4,2930,1,285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1sMIA&#10;AADdAAAADwAAAGRycy9kb3ducmV2LnhtbERPyW7CMBC9I/UfrKnEDZyWRVXAQbQoFSonoNxH8WRR&#10;43FkuyHl6/GhEsent683g2lFT843lhW8TBMQxIXVDVcKvs/55A2ED8gaW8uk4I88bLKn0RpTba98&#10;pP4UKhFD2KeooA6hS6X0RU0G/dR2xJErrTMYInSV1A6vMdy08jVJltJgw7Ghxo4+aip+Tr9Gwfli&#10;hwUd+q/8c+s6e2uP5S5/V2r8PGxXIAIN4SH+d++1gtlsHvfHN/EJ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2rWwwgAAAN0AAAAPAAAAAAAAAAAAAAAAAJgCAABkcnMvZG93&#10;bnJldi54bWxQSwUGAAAAAAQABAD1AAAAhwMAAAAA&#10;">
                  <v:path arrowok="t" o:connecttype="custom" o:connectlocs="2631,2162;2341,2200;2059,2268;1789,2363;1530,2484;1286,2630;1058,2798;847,2987;656,3196;485,3422;338,3665;215,3922;118,4193;49,4474;9,4766;0,8963;16,9261;61,9550;136,9829;237,10096;364,10350;515,10589;689,10811;883,11015;1097,11199;1328,11362;1576,11501;1839,11616;2115,11704;2403,11765;2701,11796;3005,11796;3301,11764;3587,11701;3862,11610;4124,11492;4371,11348;4602,11180;4815,10991;5008,10781;5180,10553;5329,10307;5452,10047;5550,9773;5619,9487;5659,9191;5668,4990;5652,4687;5605,4394;5528,4110;5424,3840;5294,3583;5139,3341;4962,3117;4764,2913;4546,2728;4311,2567;4060,2429;3795,2317;3517,2233;3228,2178;2930,2154" o:connectangles="0,0,0,0,0,0,0,0,0,0,0,0,0,0,0,0,0,0,0,0,0,0,0,0,0,0,0,0,0,0,0,0,0,0,0,0,0,0,0,0,0,0,0,0,0,0,0,0,0,0,0,0,0,0,0,0,0,0,0,0,0,0"/>
                </v:shape>
                <v:shape id="Freeform 3333" style="position:absolute;left:3759;top:7101;width:4759;height:4082;visibility:visible;mso-wrap-style:square;v-text-anchor:top" coordsize="4759,4082" o:spid="_x0000_s1030" filled="f" strokecolor="#173583" strokeweight=".70547mm" path="m22,797l1231,3944r37,65l1313,4052r110,30l1485,4073r66,-21l1619,4021r70,-39l4710,2289r48,-73l4756,2153r-32,-56l4681,2047,2416,24,2385,8,2338,r-61,2l2206,16,78,622,13,667,,716r22,8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IG5cUA&#10;AADdAAAADwAAAGRycy9kb3ducmV2LnhtbESPQWvCQBCF7wX/wzKCN91EW2tTVymFQi140GrOQ3aS&#10;DWZnQ3bV+O+7gtDj48373rzlureNuFDna8cK0kkCgrhwuuZKweH3a7wA4QOyxsYxKbiRh/Vq8LTE&#10;TLsr7+iyD5WIEPYZKjAhtJmUvjBk0U9cSxy90nUWQ5RdJXWH1wi3jZwmyVxarDk2GGzp01Bx2p9t&#10;fONt83M71guZ0pZeytya/DX0So2G/cc7iEB9+D9+pL+1gtnsOYX7mog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gblxQAAAN0AAAAPAAAAAAAAAAAAAAAAAJgCAABkcnMv&#10;ZG93bnJldi54bWxQSwUGAAAAAAQABAD1AAAAigMAAAAA&#10;">
                  <v:path arrowok="t" o:connecttype="custom" o:connectlocs="22,7898;1231,11045;1268,11110;1313,11153;1423,11183;1485,11174;1551,11153;1619,11122;1689,11083;4710,9390;4758,9317;4756,9254;4724,9198;4681,9148;2416,7125;2385,7109;2338,7101;2277,7103;2206,7117;78,7723;13,7768;0,7817;22,7898" o:connectangles="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332" style="position:absolute;left:3116;top:6130;width:5669;height:5669;visibility:visible;mso-wrap-style:squar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X57FAAAA3QAAAA8AAABkcnMvZG93bnJldi54bWxEj0FrAjEUhO9C/0N4BW+a1W1L2RpFBIsX&#10;kV1b6PGxed1s3bwsSarbf2+EgsdhZr5hFqvBduJMPrSOFcymGQji2umWGwUfx+3kFUSIyBo7x6Tg&#10;jwKslg+jBRbaXbikcxUbkSAcClRgYuwLKUNtyGKYup44ed/OW4xJ+kZqj5cEt52cZ9mLtNhyWjDY&#10;08ZQfap+rYLD/jP3X3Zd2fDzXj4fymgavVdq/Dis30BEGuI9/N/eaQV5/jSH25v0BOTy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ZF+exQAAAN0AAAAPAAAAAAAAAAAAAAAA&#10;AJ8CAABkcnMvZG93bnJldi54bWxQSwUGAAAAAAQABAD3AAAAkQMAAAAA&#10;">
                  <v:imagedata o:title="" r:id="rId9"/>
                </v:shape>
                <v:shape id="AutoShape 3331" style="position:absolute;left:3123;top:2166;width:5640;height:5677;visibility:visible;mso-wrap-style:square;v-text-anchor:top" coordsize="5640,5677" o:spid="_x0000_s1032" fillcolor="#95c6be" stroked="f" path="m1206,506r-64,47l1078,601r-62,50l956,703r-59,53l840,811r-56,56l729,926r-52,59l626,1046r-50,63l529,1173r-46,65l439,1304r-42,68l342,1468r-37,68l270,1606r-33,71l206,1749r-29,73l150,1897r-25,75l102,2047r-21,77l62,2202r-17,78l31,2360r-13,80l8,2520,,2602,1206,506m2061,103r-81,24l1900,153r-78,28l1744,212r-76,33l6,3133r10,85l28,3301r15,83l60,3465r19,81l2061,103m2742,r-83,4l2577,9r-82,9l2415,28,192,3891r31,77l257,4043r36,74l331,4190,2742,t595,47l3266,34,3194,24r-73,-9l3048,8,492,4452r42,59l578,4570r45,57l670,4683,3337,47t534,154l3807,177r-65,-24l3677,132r-66,-20l863,4888r50,48l964,4981r52,45l1070,5069,3871,201t479,249l4293,414r-58,-35l4176,346r-59,-32l1290,5227r57,36l1405,5298r59,33l1523,5362,4350,450t427,338l4727,741r-51,-46l4624,651r-54,-43l1769,5475r64,25l1898,5523r65,22l2029,5565,4777,788t371,437l5106,1165r-44,-58l5017,1050r-46,-57l2303,5630r71,13l2446,5653r73,9l2592,5669,5148,1225t300,560l5417,1709r-34,-75l5347,1560r-38,-73l2898,5677r83,-4l3063,5667r82,-8l3226,5649,5448,1785t187,758l5625,2459r-13,-83l5598,2293r-18,-82l5561,2130,3580,5574r80,-24l3740,5524r78,-28l3896,5465r76,-33l5635,2543t5,532l4434,5170r65,-46l4562,5076r62,-50l4684,4974r59,-53l4801,4866r56,-57l4911,4751r53,-60l5015,4630r49,-62l5112,4504r45,-65l5201,4372r43,-68l5298,4209r37,-69l5370,4070r33,-71l5434,3927r29,-73l5490,3780r25,-75l5538,3629r21,-77l5578,3475r17,-79l5609,3317r13,-80l5632,3156r8,-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F0ZMUA&#10;AADdAAAADwAAAGRycy9kb3ducmV2LnhtbESP0WrCQBRE3wv+w3KFvhTdaIpodBUpFgKlgjEfcMle&#10;k5Ds3ZDd6vbvu4VCH4eZOcPsDsH04k6jay0rWMwTEMSV1S3XCsrr+2wNwnlkjb1lUvBNDg77ydMO&#10;M20ffKF74WsRIewyVNB4P2RSuqohg25uB+Lo3exo0Ec51lKP+Ihw08tlkqykwZbjQoMDvTVUdcWX&#10;UeBd132cy/CJm7JITnnIw/klV+p5Go5bEJ6C/w//tXOtIE1fU/h9E5+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oXRkxQAAAN0AAAAPAAAAAAAAAAAAAAAAAJgCAABkcnMv&#10;ZG93bnJldi54bWxQSwUGAAAAAAQABAD1AAAAigMAAAAA&#10;">
                  <v:path arrowok="t" o:connecttype="custom" o:connectlocs="1078,2767;897,2922;729,3092;576,3275;439,3470;305,3702;206,3915;125,4138;62,4368;18,4606;1206,2672;1900,2319;1668,2411;28,5467;79,5712;2659,2170;2415,2194;257,6209;2742,2166;3194,2190;492,6618;623,6793;3871,2367;3677,2298;913,7102;1070,7235;4293,2580;4117,2480;1405,7464;4350,2616;4676,2861;1769,7641;1963,7711;4777,2954;5106,3331;4971,3159;2446,7819;5148,3391;5383,3800;2898,7843;3145,7825;5635,4709;5598,4459;3580,7740;3818,7662;5635,4709;4499,7290;4684,7140;4857,6975;5015,6796;5157,6605;5298,6375;5403,6165;5490,5946;5559,5718;5609,5483;5640,5241" o:connectangles="0,0,0,0,0,0,0,0,0,0,0,0,0,0,0,0,0,0,0,0,0,0,0,0,0,0,0,0,0,0,0,0,0,0,0,0,0,0,0,0,0,0,0,0,0,0,0,0,0,0,0,0,0,0,0,0,0"/>
                </v:shape>
                <w10:wrap anchorx="page" anchory="page"/>
              </v:group>
            </w:pict>
          </mc:Fallback>
        </mc:AlternateContent>
      </w:r>
      <w:r>
        <w:rPr>
          <w:noProof/>
          <w:lang w:val="pl-PL" w:eastAsia="pl-PL"/>
        </w:rPr>
        <mc:AlternateContent>
          <mc:Choice Requires="wps">
            <w:drawing>
              <wp:anchor distT="0" distB="0" distL="114300" distR="114300" simplePos="0" relativeHeight="251654144" behindDoc="0" locked="0" layoutInCell="1" allowOverlap="1" wp14:editId="07A3BB13" wp14:anchorId="67DC4A5D">
                <wp:simplePos x="0" y="0"/>
                <wp:positionH relativeFrom="page">
                  <wp:posOffset>6068060</wp:posOffset>
                </wp:positionH>
                <wp:positionV relativeFrom="page">
                  <wp:posOffset>567690</wp:posOffset>
                </wp:positionV>
                <wp:extent cx="772160" cy="250825"/>
                <wp:effectExtent l="0" t="0" r="0" b="0"/>
                <wp:wrapNone/>
                <wp:docPr id="3336" name="AutoShape 3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 cy="250825"/>
                        </a:xfrm>
                        <a:custGeom>
                          <a:avLst/>
                          <a:gdLst>
                            <a:gd name="T0" fmla="+- 0 9644 9556"/>
                            <a:gd name="T1" fmla="*/ T0 w 1216"/>
                            <a:gd name="T2" fmla="+- 0 929 894"/>
                            <a:gd name="T3" fmla="*/ 929 h 395"/>
                            <a:gd name="T4" fmla="+- 0 9556 9556"/>
                            <a:gd name="T5" fmla="*/ T4 w 1216"/>
                            <a:gd name="T6" fmla="+- 0 1094 894"/>
                            <a:gd name="T7" fmla="*/ 1094 h 395"/>
                            <a:gd name="T8" fmla="+- 0 9648 9556"/>
                            <a:gd name="T9" fmla="*/ T8 w 1216"/>
                            <a:gd name="T10" fmla="+- 0 1264 894"/>
                            <a:gd name="T11" fmla="*/ 1264 h 395"/>
                            <a:gd name="T12" fmla="+- 0 9785 9556"/>
                            <a:gd name="T13" fmla="*/ T12 w 1216"/>
                            <a:gd name="T14" fmla="+- 0 1288 894"/>
                            <a:gd name="T15" fmla="*/ 1288 h 395"/>
                            <a:gd name="T16" fmla="+- 0 9842 9556"/>
                            <a:gd name="T17" fmla="*/ T16 w 1216"/>
                            <a:gd name="T18" fmla="+- 0 1278 894"/>
                            <a:gd name="T19" fmla="*/ 1278 h 395"/>
                            <a:gd name="T20" fmla="+- 0 9777 9556"/>
                            <a:gd name="T21" fmla="*/ T20 w 1216"/>
                            <a:gd name="T22" fmla="+- 0 1242 894"/>
                            <a:gd name="T23" fmla="*/ 1242 h 395"/>
                            <a:gd name="T24" fmla="+- 0 9650 9556"/>
                            <a:gd name="T25" fmla="*/ T24 w 1216"/>
                            <a:gd name="T26" fmla="+- 0 1157 894"/>
                            <a:gd name="T27" fmla="*/ 1157 h 395"/>
                            <a:gd name="T28" fmla="+- 0 9675 9556"/>
                            <a:gd name="T29" fmla="*/ T28 w 1216"/>
                            <a:gd name="T30" fmla="+- 0 983 894"/>
                            <a:gd name="T31" fmla="*/ 983 h 395"/>
                            <a:gd name="T32" fmla="+- 0 9877 9556"/>
                            <a:gd name="T33" fmla="*/ T32 w 1216"/>
                            <a:gd name="T34" fmla="+- 0 947 894"/>
                            <a:gd name="T35" fmla="*/ 947 h 395"/>
                            <a:gd name="T36" fmla="+- 0 9852 9556"/>
                            <a:gd name="T37" fmla="*/ T36 w 1216"/>
                            <a:gd name="T38" fmla="+- 0 906 894"/>
                            <a:gd name="T39" fmla="*/ 906 h 395"/>
                            <a:gd name="T40" fmla="+- 0 9895 9556"/>
                            <a:gd name="T41" fmla="*/ T40 w 1216"/>
                            <a:gd name="T42" fmla="+- 0 1093 894"/>
                            <a:gd name="T43" fmla="*/ 1093 h 395"/>
                            <a:gd name="T44" fmla="+- 0 9810 9556"/>
                            <a:gd name="T45" fmla="*/ T44 w 1216"/>
                            <a:gd name="T46" fmla="+- 0 1238 894"/>
                            <a:gd name="T47" fmla="*/ 1238 h 395"/>
                            <a:gd name="T48" fmla="+- 0 9777 9556"/>
                            <a:gd name="T49" fmla="*/ T48 w 1216"/>
                            <a:gd name="T50" fmla="+- 0 1242 894"/>
                            <a:gd name="T51" fmla="*/ 1242 h 395"/>
                            <a:gd name="T52" fmla="+- 0 9877 9556"/>
                            <a:gd name="T53" fmla="*/ T52 w 1216"/>
                            <a:gd name="T54" fmla="+- 0 947 894"/>
                            <a:gd name="T55" fmla="*/ 947 h 395"/>
                            <a:gd name="T56" fmla="+- 0 9815 9556"/>
                            <a:gd name="T57" fmla="*/ T56 w 1216"/>
                            <a:gd name="T58" fmla="+- 0 952 894"/>
                            <a:gd name="T59" fmla="*/ 952 h 395"/>
                            <a:gd name="T60" fmla="+- 0 9877 9556"/>
                            <a:gd name="T61" fmla="*/ T60 w 1216"/>
                            <a:gd name="T62" fmla="+- 0 947 894"/>
                            <a:gd name="T63" fmla="*/ 947 h 395"/>
                            <a:gd name="T64" fmla="+- 0 10033 9556"/>
                            <a:gd name="T65" fmla="*/ T64 w 1216"/>
                            <a:gd name="T66" fmla="+- 0 1124 894"/>
                            <a:gd name="T67" fmla="*/ 1124 h 395"/>
                            <a:gd name="T68" fmla="+- 0 10037 9556"/>
                            <a:gd name="T69" fmla="*/ T68 w 1216"/>
                            <a:gd name="T70" fmla="+- 0 1172 894"/>
                            <a:gd name="T71" fmla="*/ 1172 h 395"/>
                            <a:gd name="T72" fmla="+- 0 10132 9556"/>
                            <a:gd name="T73" fmla="*/ T72 w 1216"/>
                            <a:gd name="T74" fmla="+- 0 1282 894"/>
                            <a:gd name="T75" fmla="*/ 1282 h 395"/>
                            <a:gd name="T76" fmla="+- 0 10196 9556"/>
                            <a:gd name="T77" fmla="*/ T76 w 1216"/>
                            <a:gd name="T78" fmla="+- 0 1289 894"/>
                            <a:gd name="T79" fmla="*/ 1289 h 395"/>
                            <a:gd name="T80" fmla="+- 0 10300 9556"/>
                            <a:gd name="T81" fmla="*/ T80 w 1216"/>
                            <a:gd name="T82" fmla="+- 0 1260 894"/>
                            <a:gd name="T83" fmla="*/ 1260 h 395"/>
                            <a:gd name="T84" fmla="+- 0 10165 9556"/>
                            <a:gd name="T85" fmla="*/ T84 w 1216"/>
                            <a:gd name="T86" fmla="+- 0 1230 894"/>
                            <a:gd name="T87" fmla="*/ 1230 h 395"/>
                            <a:gd name="T88" fmla="+- 0 10111 9556"/>
                            <a:gd name="T89" fmla="*/ T88 w 1216"/>
                            <a:gd name="T90" fmla="+- 0 1106 894"/>
                            <a:gd name="T91" fmla="*/ 1106 h 395"/>
                            <a:gd name="T92" fmla="+- 0 10195 9556"/>
                            <a:gd name="T93" fmla="*/ T92 w 1216"/>
                            <a:gd name="T94" fmla="+- 0 1289 894"/>
                            <a:gd name="T95" fmla="*/ 1289 h 395"/>
                            <a:gd name="T96" fmla="+- 0 10199 9556"/>
                            <a:gd name="T97" fmla="*/ T96 w 1216"/>
                            <a:gd name="T98" fmla="+- 0 1289 894"/>
                            <a:gd name="T99" fmla="*/ 1289 h 395"/>
                            <a:gd name="T100" fmla="+- 0 10199 9556"/>
                            <a:gd name="T101" fmla="*/ T100 w 1216"/>
                            <a:gd name="T102" fmla="+- 0 1289 894"/>
                            <a:gd name="T103" fmla="*/ 1289 h 395"/>
                            <a:gd name="T104" fmla="+- 0 10199 9556"/>
                            <a:gd name="T105" fmla="*/ T104 w 1216"/>
                            <a:gd name="T106" fmla="+- 0 1289 894"/>
                            <a:gd name="T107" fmla="*/ 1289 h 395"/>
                            <a:gd name="T108" fmla="+- 0 10286 9556"/>
                            <a:gd name="T109" fmla="*/ T108 w 1216"/>
                            <a:gd name="T110" fmla="+- 0 919 894"/>
                            <a:gd name="T111" fmla="*/ 919 h 395"/>
                            <a:gd name="T112" fmla="+- 0 10257 9556"/>
                            <a:gd name="T113" fmla="*/ T112 w 1216"/>
                            <a:gd name="T114" fmla="+- 0 1212 894"/>
                            <a:gd name="T115" fmla="*/ 1212 h 395"/>
                            <a:gd name="T116" fmla="+- 0 10321 9556"/>
                            <a:gd name="T117" fmla="*/ T116 w 1216"/>
                            <a:gd name="T118" fmla="+- 0 1235 894"/>
                            <a:gd name="T119" fmla="*/ 1235 h 395"/>
                            <a:gd name="T120" fmla="+- 0 10352 9556"/>
                            <a:gd name="T121" fmla="*/ T120 w 1216"/>
                            <a:gd name="T122" fmla="+- 0 1153 894"/>
                            <a:gd name="T123" fmla="*/ 1153 h 395"/>
                            <a:gd name="T124" fmla="+- 0 10354 9556"/>
                            <a:gd name="T125" fmla="*/ T124 w 1216"/>
                            <a:gd name="T126" fmla="+- 0 898 894"/>
                            <a:gd name="T127" fmla="*/ 898 h 395"/>
                            <a:gd name="T128" fmla="+- 0 10506 9556"/>
                            <a:gd name="T129" fmla="*/ T128 w 1216"/>
                            <a:gd name="T130" fmla="+- 0 1263 894"/>
                            <a:gd name="T131" fmla="*/ 1263 h 395"/>
                            <a:gd name="T132" fmla="+- 0 10609 9556"/>
                            <a:gd name="T133" fmla="*/ T132 w 1216"/>
                            <a:gd name="T134" fmla="+- 0 1289 894"/>
                            <a:gd name="T135" fmla="*/ 1289 h 395"/>
                            <a:gd name="T136" fmla="+- 0 10753 9556"/>
                            <a:gd name="T137" fmla="*/ T136 w 1216"/>
                            <a:gd name="T138" fmla="+- 0 1236 894"/>
                            <a:gd name="T139" fmla="*/ 1236 h 395"/>
                            <a:gd name="T140" fmla="+- 0 10556 9556"/>
                            <a:gd name="T141" fmla="*/ T140 w 1216"/>
                            <a:gd name="T142" fmla="+- 0 1227 894"/>
                            <a:gd name="T143" fmla="*/ 1227 h 395"/>
                            <a:gd name="T144" fmla="+- 0 10633 9556"/>
                            <a:gd name="T145" fmla="*/ T144 w 1216"/>
                            <a:gd name="T146" fmla="+- 0 898 894"/>
                            <a:gd name="T147" fmla="*/ 898 h 395"/>
                            <a:gd name="T148" fmla="+- 0 10522 9556"/>
                            <a:gd name="T149" fmla="*/ T148 w 1216"/>
                            <a:gd name="T150" fmla="+- 0 934 894"/>
                            <a:gd name="T151" fmla="*/ 934 h 395"/>
                            <a:gd name="T152" fmla="+- 0 10509 9556"/>
                            <a:gd name="T153" fmla="*/ T152 w 1216"/>
                            <a:gd name="T154" fmla="+- 0 1069 894"/>
                            <a:gd name="T155" fmla="*/ 1069 h 395"/>
                            <a:gd name="T156" fmla="+- 0 10670 9556"/>
                            <a:gd name="T157" fmla="*/ T156 w 1216"/>
                            <a:gd name="T158" fmla="+- 0 1155 894"/>
                            <a:gd name="T159" fmla="*/ 1155 h 395"/>
                            <a:gd name="T160" fmla="+- 0 10663 9556"/>
                            <a:gd name="T161" fmla="*/ T160 w 1216"/>
                            <a:gd name="T162" fmla="+- 0 1225 894"/>
                            <a:gd name="T163" fmla="*/ 1225 h 395"/>
                            <a:gd name="T164" fmla="+- 0 10753 9556"/>
                            <a:gd name="T165" fmla="*/ T164 w 1216"/>
                            <a:gd name="T166" fmla="+- 0 1236 894"/>
                            <a:gd name="T167" fmla="*/ 1236 h 395"/>
                            <a:gd name="T168" fmla="+- 0 10750 9556"/>
                            <a:gd name="T169" fmla="*/ T168 w 1216"/>
                            <a:gd name="T170" fmla="+- 0 1117 894"/>
                            <a:gd name="T171" fmla="*/ 1117 h 395"/>
                            <a:gd name="T172" fmla="+- 0 10587 9556"/>
                            <a:gd name="T173" fmla="*/ T172 w 1216"/>
                            <a:gd name="T174" fmla="+- 0 1033 894"/>
                            <a:gd name="T175" fmla="*/ 1033 h 395"/>
                            <a:gd name="T176" fmla="+- 0 10587 9556"/>
                            <a:gd name="T177" fmla="*/ T176 w 1216"/>
                            <a:gd name="T178" fmla="+- 0 961 894"/>
                            <a:gd name="T179" fmla="*/ 961 h 395"/>
                            <a:gd name="T180" fmla="+- 0 10730 9556"/>
                            <a:gd name="T181" fmla="*/ T180 w 1216"/>
                            <a:gd name="T182" fmla="+- 0 949 894"/>
                            <a:gd name="T183" fmla="*/ 949 h 395"/>
                            <a:gd name="T184" fmla="+- 0 10695 9556"/>
                            <a:gd name="T185" fmla="*/ T184 w 1216"/>
                            <a:gd name="T186" fmla="+- 0 908 894"/>
                            <a:gd name="T187" fmla="*/ 908 h 395"/>
                            <a:gd name="T188" fmla="+- 0 10730 9556"/>
                            <a:gd name="T189" fmla="*/ T188 w 1216"/>
                            <a:gd name="T190" fmla="+- 0 949 894"/>
                            <a:gd name="T191" fmla="*/ 949 h 395"/>
                            <a:gd name="T192" fmla="+- 0 10678 9556"/>
                            <a:gd name="T193" fmla="*/ T192 w 1216"/>
                            <a:gd name="T194" fmla="+- 0 956 894"/>
                            <a:gd name="T195" fmla="*/ 956 h 395"/>
                            <a:gd name="T196" fmla="+- 0 10730 9556"/>
                            <a:gd name="T197" fmla="*/ T196 w 1216"/>
                            <a:gd name="T198" fmla="+- 0 949 894"/>
                            <a:gd name="T199" fmla="*/ 949 h 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216" h="395">
                              <a:moveTo>
                                <a:pt x="214" y="0"/>
                              </a:moveTo>
                              <a:lnTo>
                                <a:pt x="146" y="9"/>
                              </a:lnTo>
                              <a:lnTo>
                                <a:pt x="88" y="35"/>
                              </a:lnTo>
                              <a:lnTo>
                                <a:pt x="41" y="76"/>
                              </a:lnTo>
                              <a:lnTo>
                                <a:pt x="11" y="132"/>
                              </a:lnTo>
                              <a:lnTo>
                                <a:pt x="0" y="200"/>
                              </a:lnTo>
                              <a:lnTo>
                                <a:pt x="12" y="278"/>
                              </a:lnTo>
                              <a:lnTo>
                                <a:pt x="44" y="334"/>
                              </a:lnTo>
                              <a:lnTo>
                                <a:pt x="92" y="370"/>
                              </a:lnTo>
                              <a:lnTo>
                                <a:pt x="148" y="389"/>
                              </a:lnTo>
                              <a:lnTo>
                                <a:pt x="209" y="395"/>
                              </a:lnTo>
                              <a:lnTo>
                                <a:pt x="229" y="394"/>
                              </a:lnTo>
                              <a:lnTo>
                                <a:pt x="249" y="391"/>
                              </a:lnTo>
                              <a:lnTo>
                                <a:pt x="269" y="388"/>
                              </a:lnTo>
                              <a:lnTo>
                                <a:pt x="286" y="384"/>
                              </a:lnTo>
                              <a:lnTo>
                                <a:pt x="339" y="351"/>
                              </a:lnTo>
                              <a:lnTo>
                                <a:pt x="339" y="348"/>
                              </a:lnTo>
                              <a:lnTo>
                                <a:pt x="221" y="348"/>
                              </a:lnTo>
                              <a:lnTo>
                                <a:pt x="170" y="339"/>
                              </a:lnTo>
                              <a:lnTo>
                                <a:pt x="125" y="311"/>
                              </a:lnTo>
                              <a:lnTo>
                                <a:pt x="94" y="263"/>
                              </a:lnTo>
                              <a:lnTo>
                                <a:pt x="82" y="195"/>
                              </a:lnTo>
                              <a:lnTo>
                                <a:pt x="92" y="134"/>
                              </a:lnTo>
                              <a:lnTo>
                                <a:pt x="119" y="89"/>
                              </a:lnTo>
                              <a:lnTo>
                                <a:pt x="161" y="62"/>
                              </a:lnTo>
                              <a:lnTo>
                                <a:pt x="212" y="53"/>
                              </a:lnTo>
                              <a:lnTo>
                                <a:pt x="321" y="53"/>
                              </a:lnTo>
                              <a:lnTo>
                                <a:pt x="339" y="35"/>
                              </a:lnTo>
                              <a:lnTo>
                                <a:pt x="323" y="24"/>
                              </a:lnTo>
                              <a:lnTo>
                                <a:pt x="296" y="12"/>
                              </a:lnTo>
                              <a:lnTo>
                                <a:pt x="259" y="4"/>
                              </a:lnTo>
                              <a:lnTo>
                                <a:pt x="214" y="0"/>
                              </a:lnTo>
                              <a:close/>
                              <a:moveTo>
                                <a:pt x="339" y="199"/>
                              </a:moveTo>
                              <a:lnTo>
                                <a:pt x="261" y="221"/>
                              </a:lnTo>
                              <a:lnTo>
                                <a:pt x="261" y="342"/>
                              </a:lnTo>
                              <a:lnTo>
                                <a:pt x="254" y="344"/>
                              </a:lnTo>
                              <a:lnTo>
                                <a:pt x="244" y="346"/>
                              </a:lnTo>
                              <a:lnTo>
                                <a:pt x="233" y="347"/>
                              </a:lnTo>
                              <a:lnTo>
                                <a:pt x="221" y="348"/>
                              </a:lnTo>
                              <a:lnTo>
                                <a:pt x="339" y="348"/>
                              </a:lnTo>
                              <a:lnTo>
                                <a:pt x="339" y="199"/>
                              </a:lnTo>
                              <a:close/>
                              <a:moveTo>
                                <a:pt x="321" y="53"/>
                              </a:moveTo>
                              <a:lnTo>
                                <a:pt x="212" y="53"/>
                              </a:lnTo>
                              <a:lnTo>
                                <a:pt x="236" y="54"/>
                              </a:lnTo>
                              <a:lnTo>
                                <a:pt x="259" y="58"/>
                              </a:lnTo>
                              <a:lnTo>
                                <a:pt x="281" y="64"/>
                              </a:lnTo>
                              <a:lnTo>
                                <a:pt x="301" y="72"/>
                              </a:lnTo>
                              <a:lnTo>
                                <a:pt x="321" y="53"/>
                              </a:lnTo>
                              <a:close/>
                              <a:moveTo>
                                <a:pt x="554" y="4"/>
                              </a:moveTo>
                              <a:lnTo>
                                <a:pt x="477" y="28"/>
                              </a:lnTo>
                              <a:lnTo>
                                <a:pt x="477" y="230"/>
                              </a:lnTo>
                              <a:lnTo>
                                <a:pt x="477" y="245"/>
                              </a:lnTo>
                              <a:lnTo>
                                <a:pt x="479" y="262"/>
                              </a:lnTo>
                              <a:lnTo>
                                <a:pt x="481" y="278"/>
                              </a:lnTo>
                              <a:lnTo>
                                <a:pt x="500" y="331"/>
                              </a:lnTo>
                              <a:lnTo>
                                <a:pt x="532" y="367"/>
                              </a:lnTo>
                              <a:lnTo>
                                <a:pt x="576" y="388"/>
                              </a:lnTo>
                              <a:lnTo>
                                <a:pt x="632" y="395"/>
                              </a:lnTo>
                              <a:lnTo>
                                <a:pt x="635" y="395"/>
                              </a:lnTo>
                              <a:lnTo>
                                <a:pt x="640" y="395"/>
                              </a:lnTo>
                              <a:lnTo>
                                <a:pt x="643" y="395"/>
                              </a:lnTo>
                              <a:lnTo>
                                <a:pt x="699" y="388"/>
                              </a:lnTo>
                              <a:lnTo>
                                <a:pt x="744" y="366"/>
                              </a:lnTo>
                              <a:lnTo>
                                <a:pt x="765" y="341"/>
                              </a:lnTo>
                              <a:lnTo>
                                <a:pt x="640" y="341"/>
                              </a:lnTo>
                              <a:lnTo>
                                <a:pt x="609" y="336"/>
                              </a:lnTo>
                              <a:lnTo>
                                <a:pt x="582" y="318"/>
                              </a:lnTo>
                              <a:lnTo>
                                <a:pt x="562" y="278"/>
                              </a:lnTo>
                              <a:lnTo>
                                <a:pt x="555" y="212"/>
                              </a:lnTo>
                              <a:lnTo>
                                <a:pt x="554" y="4"/>
                              </a:lnTo>
                              <a:close/>
                              <a:moveTo>
                                <a:pt x="643" y="395"/>
                              </a:moveTo>
                              <a:lnTo>
                                <a:pt x="639" y="395"/>
                              </a:lnTo>
                              <a:lnTo>
                                <a:pt x="642" y="395"/>
                              </a:lnTo>
                              <a:lnTo>
                                <a:pt x="643" y="395"/>
                              </a:lnTo>
                              <a:close/>
                              <a:moveTo>
                                <a:pt x="643" y="395"/>
                              </a:moveTo>
                              <a:lnTo>
                                <a:pt x="643" y="395"/>
                              </a:lnTo>
                              <a:close/>
                              <a:moveTo>
                                <a:pt x="643" y="395"/>
                              </a:moveTo>
                              <a:lnTo>
                                <a:pt x="640" y="395"/>
                              </a:lnTo>
                              <a:lnTo>
                                <a:pt x="643" y="395"/>
                              </a:lnTo>
                              <a:close/>
                              <a:moveTo>
                                <a:pt x="798" y="4"/>
                              </a:moveTo>
                              <a:lnTo>
                                <a:pt x="730" y="25"/>
                              </a:lnTo>
                              <a:lnTo>
                                <a:pt x="730" y="212"/>
                              </a:lnTo>
                              <a:lnTo>
                                <a:pt x="722" y="278"/>
                              </a:lnTo>
                              <a:lnTo>
                                <a:pt x="701" y="318"/>
                              </a:lnTo>
                              <a:lnTo>
                                <a:pt x="672" y="336"/>
                              </a:lnTo>
                              <a:lnTo>
                                <a:pt x="640" y="341"/>
                              </a:lnTo>
                              <a:lnTo>
                                <a:pt x="765" y="341"/>
                              </a:lnTo>
                              <a:lnTo>
                                <a:pt x="776" y="328"/>
                              </a:lnTo>
                              <a:lnTo>
                                <a:pt x="794" y="273"/>
                              </a:lnTo>
                              <a:lnTo>
                                <a:pt x="796" y="259"/>
                              </a:lnTo>
                              <a:lnTo>
                                <a:pt x="797" y="244"/>
                              </a:lnTo>
                              <a:lnTo>
                                <a:pt x="797" y="230"/>
                              </a:lnTo>
                              <a:lnTo>
                                <a:pt x="798" y="4"/>
                              </a:lnTo>
                              <a:close/>
                              <a:moveTo>
                                <a:pt x="955" y="313"/>
                              </a:moveTo>
                              <a:lnTo>
                                <a:pt x="920" y="349"/>
                              </a:lnTo>
                              <a:lnTo>
                                <a:pt x="950" y="369"/>
                              </a:lnTo>
                              <a:lnTo>
                                <a:pt x="983" y="384"/>
                              </a:lnTo>
                              <a:lnTo>
                                <a:pt x="1017" y="392"/>
                              </a:lnTo>
                              <a:lnTo>
                                <a:pt x="1053" y="395"/>
                              </a:lnTo>
                              <a:lnTo>
                                <a:pt x="1112" y="390"/>
                              </a:lnTo>
                              <a:lnTo>
                                <a:pt x="1164" y="373"/>
                              </a:lnTo>
                              <a:lnTo>
                                <a:pt x="1197" y="342"/>
                              </a:lnTo>
                              <a:lnTo>
                                <a:pt x="1053" y="342"/>
                              </a:lnTo>
                              <a:lnTo>
                                <a:pt x="1026" y="340"/>
                              </a:lnTo>
                              <a:lnTo>
                                <a:pt x="1000" y="333"/>
                              </a:lnTo>
                              <a:lnTo>
                                <a:pt x="975" y="324"/>
                              </a:lnTo>
                              <a:lnTo>
                                <a:pt x="955" y="313"/>
                              </a:lnTo>
                              <a:close/>
                              <a:moveTo>
                                <a:pt x="1077" y="4"/>
                              </a:moveTo>
                              <a:lnTo>
                                <a:pt x="1076" y="4"/>
                              </a:lnTo>
                              <a:lnTo>
                                <a:pt x="1011" y="14"/>
                              </a:lnTo>
                              <a:lnTo>
                                <a:pt x="966" y="40"/>
                              </a:lnTo>
                              <a:lnTo>
                                <a:pt x="940" y="75"/>
                              </a:lnTo>
                              <a:lnTo>
                                <a:pt x="931" y="114"/>
                              </a:lnTo>
                              <a:lnTo>
                                <a:pt x="953" y="175"/>
                              </a:lnTo>
                              <a:lnTo>
                                <a:pt x="1003" y="211"/>
                              </a:lnTo>
                              <a:lnTo>
                                <a:pt x="1064" y="236"/>
                              </a:lnTo>
                              <a:lnTo>
                                <a:pt x="1114" y="261"/>
                              </a:lnTo>
                              <a:lnTo>
                                <a:pt x="1134" y="297"/>
                              </a:lnTo>
                              <a:lnTo>
                                <a:pt x="1126" y="317"/>
                              </a:lnTo>
                              <a:lnTo>
                                <a:pt x="1107" y="331"/>
                              </a:lnTo>
                              <a:lnTo>
                                <a:pt x="1081" y="339"/>
                              </a:lnTo>
                              <a:lnTo>
                                <a:pt x="1053" y="342"/>
                              </a:lnTo>
                              <a:lnTo>
                                <a:pt x="1197" y="342"/>
                              </a:lnTo>
                              <a:lnTo>
                                <a:pt x="1201" y="339"/>
                              </a:lnTo>
                              <a:lnTo>
                                <a:pt x="1216" y="284"/>
                              </a:lnTo>
                              <a:lnTo>
                                <a:pt x="1194" y="223"/>
                              </a:lnTo>
                              <a:lnTo>
                                <a:pt x="1143" y="187"/>
                              </a:lnTo>
                              <a:lnTo>
                                <a:pt x="1082" y="163"/>
                              </a:lnTo>
                              <a:lnTo>
                                <a:pt x="1031" y="139"/>
                              </a:lnTo>
                              <a:lnTo>
                                <a:pt x="1009" y="102"/>
                              </a:lnTo>
                              <a:lnTo>
                                <a:pt x="1015" y="82"/>
                              </a:lnTo>
                              <a:lnTo>
                                <a:pt x="1031" y="67"/>
                              </a:lnTo>
                              <a:lnTo>
                                <a:pt x="1053" y="58"/>
                              </a:lnTo>
                              <a:lnTo>
                                <a:pt x="1077" y="55"/>
                              </a:lnTo>
                              <a:lnTo>
                                <a:pt x="1174" y="55"/>
                              </a:lnTo>
                              <a:lnTo>
                                <a:pt x="1191" y="39"/>
                              </a:lnTo>
                              <a:lnTo>
                                <a:pt x="1169" y="25"/>
                              </a:lnTo>
                              <a:lnTo>
                                <a:pt x="1139" y="14"/>
                              </a:lnTo>
                              <a:lnTo>
                                <a:pt x="1107" y="7"/>
                              </a:lnTo>
                              <a:lnTo>
                                <a:pt x="1077" y="4"/>
                              </a:lnTo>
                              <a:close/>
                              <a:moveTo>
                                <a:pt x="1174" y="55"/>
                              </a:moveTo>
                              <a:lnTo>
                                <a:pt x="1077" y="55"/>
                              </a:lnTo>
                              <a:lnTo>
                                <a:pt x="1100" y="57"/>
                              </a:lnTo>
                              <a:lnTo>
                                <a:pt x="1122" y="62"/>
                              </a:lnTo>
                              <a:lnTo>
                                <a:pt x="1141" y="69"/>
                              </a:lnTo>
                              <a:lnTo>
                                <a:pt x="1155" y="75"/>
                              </a:lnTo>
                              <a:lnTo>
                                <a:pt x="1174" y="55"/>
                              </a:lnTo>
                              <a:close/>
                            </a:path>
                          </a:pathLst>
                        </a:custGeom>
                        <a:solidFill>
                          <a:srgbClr val="0C0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29" style="position:absolute;margin-left:477.8pt;margin-top:44.7pt;width:60.8pt;height:1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16,395" o:spid="_x0000_s1026" fillcolor="#0c0a0a" stroked="f" path="m214,l146,9,88,35,41,76,11,132,,200r12,78l44,334r48,36l148,389r61,6l229,394r20,-3l269,388r17,-4l339,351r,-3l221,348r-51,-9l125,311,94,263,82,195,92,134,119,89,161,62r51,-9l321,53,339,35,323,24,296,12,259,4,214,xm339,199r-78,22l261,342r-7,2l244,346r-11,1l221,348r118,l339,199xm321,53r-109,l236,54r23,4l281,64r20,8l321,53xm554,4l477,28r,202l477,245r2,17l481,278r19,53l532,367r44,21l632,395r3,l640,395r3,l699,388r45,-22l765,341r-125,l609,336,582,318,562,278r-7,-66l554,4xm643,395r-4,l642,395r1,xm643,395r,xm643,395r-3,l643,395xm798,4l730,25r,187l722,278r-21,40l672,336r-32,5l765,341r11,-13l794,273r2,-14l797,244r,-14l798,4xm955,313r-35,36l950,369r33,15l1017,392r36,3l1112,390r52,-17l1197,342r-144,l1026,340r-26,-7l975,324,955,313xm1077,4r-1,l1011,14,966,40,940,75r-9,39l953,175r50,36l1064,236r50,25l1134,297r-8,20l1107,331r-26,8l1053,342r144,l1201,339r15,-55l1194,223r-51,-36l1082,163r-51,-24l1009,102r6,-20l1031,67r22,-9l1077,55r97,l1191,39,1169,25,1139,14,1107,7,1077,4xm1174,55r-97,l1100,57r22,5l1141,69r14,6l1174,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" w14:anchorId="7C2944B9">
                <v:path arrowok="t" o:connecttype="custom" o:connectlocs="55880,589915;0,694690;58420,802640;145415,817880;181610,811530;140335,788670;59690,734695;75565,624205;203835,601345;187960,575310;215265,694055;161290,786130;140335,788670;203835,601345;164465,604520;203835,601345;302895,713740;305435,744220;365760,814070;406400,818515;472440,800100;386715,781050;352425,702310;405765,818515;408305,818515;408305,818515;408305,818515;463550,583565;445135,769620;485775,784225;505460,732155;506730,570230;603250,802005;668655,818515;760095,784860;635000,779145;683895,570230;613410,593090;605155,678815;707390,733425;702945,777875;760095,784860;758190,709295;654685,655955;654685,610235;745490,602615;723265,576580;745490,602615;712470,607060;745490,602615" o:connectangles="0,0,0,0,0,0,0,0,0,0,0,0,0,0,0,0,0,0,0,0,0,0,0,0,0,0,0,0,0,0,0,0,0,0,0,0,0,0,0,0,0,0,0,0,0,0,0,0,0,0"/>
                <w10:wrap anchorx="page" anchory="page"/>
              </v:shape>
            </w:pict>
          </mc:Fallback>
        </mc:AlternateContent>
      </w:r>
      <w:r w:rsidRPr="00A81508" w:rsidR="00930C1B">
        <w:rPr>
          <w:position w:val="3"/>
          <w:sz w:val="20"/>
          <w:lang w:val="pl-PL"/>
        </w:rPr>
        <w:t xml:space="preserve"> </w:t>
      </w:r>
      <w:r w:rsidR="00930C1B">
        <w:rPr>
          <w:position w:val="3"/>
          <w:sz w:val="20"/>
          <w:lang w:val="pl-PL"/>
        </w:rPr>
        <w:t xml:space="preserve">                                 </w:t>
      </w:r>
      <w:r>
        <w:rPr>
          <w:noProof/>
          <w:position w:val="3"/>
          <w:sz w:val="20"/>
          <w:lang w:val="pl-PL" w:eastAsia="pl-PL"/>
        </w:rPr>
        <mc:AlternateContent>
          <mc:Choice Requires="wpg">
            <w:drawing>
              <wp:inline distT="0" distB="0" distL="0" distR="0" wp14:anchorId="52E36412" wp14:editId="2F4C6C78">
                <wp:extent cx="2872105" cy="504825"/>
                <wp:effectExtent l="0" t="3175" r="4445" b="6350"/>
                <wp:docPr id="3333" name="Group 3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105" cy="504825"/>
                          <a:chOff x="0" y="0"/>
                          <a:chExt cx="4523" cy="795"/>
                        </a:xfrm>
                      </wpg:grpSpPr>
                      <wps:wsp>
                        <wps:cNvPr id="3334" name="Freeform 3328"/>
                        <wps:cNvSpPr>
                          <a:spLocks/>
                        </wps:cNvSpPr>
                        <wps:spPr bwMode="auto">
                          <a:xfrm>
                            <a:off x="0" y="0"/>
                            <a:ext cx="4523" cy="795"/>
                          </a:xfrm>
                          <a:custGeom>
                            <a:avLst/>
                            <a:gdLst>
                              <a:gd name="T0" fmla="*/ 4125 w 4523"/>
                              <a:gd name="T1" fmla="*/ 0 h 795"/>
                              <a:gd name="T2" fmla="*/ 0 w 4523"/>
                              <a:gd name="T3" fmla="*/ 0 h 795"/>
                              <a:gd name="T4" fmla="*/ 0 w 4523"/>
                              <a:gd name="T5" fmla="*/ 794 h 795"/>
                              <a:gd name="T6" fmla="*/ 4125 w 4523"/>
                              <a:gd name="T7" fmla="*/ 794 h 795"/>
                              <a:gd name="T8" fmla="*/ 4196 w 4523"/>
                              <a:gd name="T9" fmla="*/ 788 h 795"/>
                              <a:gd name="T10" fmla="*/ 4264 w 4523"/>
                              <a:gd name="T11" fmla="*/ 769 h 795"/>
                              <a:gd name="T12" fmla="*/ 4326 w 4523"/>
                              <a:gd name="T13" fmla="*/ 740 h 795"/>
                              <a:gd name="T14" fmla="*/ 4381 w 4523"/>
                              <a:gd name="T15" fmla="*/ 701 h 795"/>
                              <a:gd name="T16" fmla="*/ 4429 w 4523"/>
                              <a:gd name="T17" fmla="*/ 653 h 795"/>
                              <a:gd name="T18" fmla="*/ 4468 w 4523"/>
                              <a:gd name="T19" fmla="*/ 597 h 795"/>
                              <a:gd name="T20" fmla="*/ 4497 w 4523"/>
                              <a:gd name="T21" fmla="*/ 536 h 795"/>
                              <a:gd name="T22" fmla="*/ 4516 w 4523"/>
                              <a:gd name="T23" fmla="*/ 468 h 795"/>
                              <a:gd name="T24" fmla="*/ 4522 w 4523"/>
                              <a:gd name="T25" fmla="*/ 397 h 795"/>
                              <a:gd name="T26" fmla="*/ 4516 w 4523"/>
                              <a:gd name="T27" fmla="*/ 326 h 795"/>
                              <a:gd name="T28" fmla="*/ 4497 w 4523"/>
                              <a:gd name="T29" fmla="*/ 259 h 795"/>
                              <a:gd name="T30" fmla="*/ 4468 w 4523"/>
                              <a:gd name="T31" fmla="*/ 197 h 795"/>
                              <a:gd name="T32" fmla="*/ 4429 w 4523"/>
                              <a:gd name="T33" fmla="*/ 141 h 795"/>
                              <a:gd name="T34" fmla="*/ 4381 w 4523"/>
                              <a:gd name="T35" fmla="*/ 93 h 795"/>
                              <a:gd name="T36" fmla="*/ 4326 w 4523"/>
                              <a:gd name="T37" fmla="*/ 54 h 795"/>
                              <a:gd name="T38" fmla="*/ 4264 w 4523"/>
                              <a:gd name="T39" fmla="*/ 25 h 795"/>
                              <a:gd name="T40" fmla="*/ 4196 w 4523"/>
                              <a:gd name="T41" fmla="*/ 6 h 795"/>
                              <a:gd name="T42" fmla="*/ 4125 w 4523"/>
                              <a:gd name="T43" fmla="*/ 0 h 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523" h="795">
                                <a:moveTo>
                                  <a:pt x="4125" y="0"/>
                                </a:moveTo>
                                <a:lnTo>
                                  <a:pt x="0" y="0"/>
                                </a:lnTo>
                                <a:lnTo>
                                  <a:pt x="0" y="794"/>
                                </a:lnTo>
                                <a:lnTo>
                                  <a:pt x="4125" y="794"/>
                                </a:lnTo>
                                <a:lnTo>
                                  <a:pt x="4196" y="788"/>
                                </a:lnTo>
                                <a:lnTo>
                                  <a:pt x="4264" y="769"/>
                                </a:lnTo>
                                <a:lnTo>
                                  <a:pt x="4326" y="740"/>
                                </a:lnTo>
                                <a:lnTo>
                                  <a:pt x="4381" y="701"/>
                                </a:lnTo>
                                <a:lnTo>
                                  <a:pt x="4429" y="653"/>
                                </a:lnTo>
                                <a:lnTo>
                                  <a:pt x="4468" y="597"/>
                                </a:lnTo>
                                <a:lnTo>
                                  <a:pt x="4497" y="536"/>
                                </a:lnTo>
                                <a:lnTo>
                                  <a:pt x="4516" y="468"/>
                                </a:lnTo>
                                <a:lnTo>
                                  <a:pt x="4522" y="397"/>
                                </a:lnTo>
                                <a:lnTo>
                                  <a:pt x="4516" y="326"/>
                                </a:lnTo>
                                <a:lnTo>
                                  <a:pt x="4497" y="259"/>
                                </a:lnTo>
                                <a:lnTo>
                                  <a:pt x="4468" y="197"/>
                                </a:lnTo>
                                <a:lnTo>
                                  <a:pt x="4429" y="141"/>
                                </a:lnTo>
                                <a:lnTo>
                                  <a:pt x="4381" y="93"/>
                                </a:lnTo>
                                <a:lnTo>
                                  <a:pt x="4326" y="54"/>
                                </a:lnTo>
                                <a:lnTo>
                                  <a:pt x="4264" y="25"/>
                                </a:lnTo>
                                <a:lnTo>
                                  <a:pt x="4196" y="6"/>
                                </a:lnTo>
                                <a:lnTo>
                                  <a:pt x="4125" y="0"/>
                                </a:lnTo>
                                <a:close/>
                              </a:path>
                            </a:pathLst>
                          </a:custGeom>
                          <a:solidFill>
                            <a:srgbClr val="A4DA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5" name="Text Box 3327"/>
                        <wps:cNvSpPr txBox="1">
                          <a:spLocks noChangeArrowheads="1"/>
                        </wps:cNvSpPr>
                        <wps:spPr bwMode="auto">
                          <a:xfrm>
                            <a:off x="0" y="0"/>
                            <a:ext cx="4523"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85B48" w:rsidR="00A53649" w:rsidRDefault="00A53649" w14:paraId="7A765431" w14:textId="77777777">
                              <w:pPr>
                                <w:spacing w:before="119"/>
                                <w:ind w:left="1131"/>
                                <w:rPr>
                                  <w:rFonts w:ascii="Fira Sans" w:hAnsi="Fira Sans"/>
                                  <w:b/>
                                  <w:sz w:val="20"/>
                                  <w:szCs w:val="20"/>
                                </w:rPr>
                              </w:pPr>
                              <w:proofErr w:type="spellStart"/>
                              <w:r w:rsidRPr="00485B48">
                                <w:rPr>
                                  <w:rFonts w:ascii="Fira Sans" w:hAnsi="Fira Sans"/>
                                  <w:b/>
                                  <w:color w:val="231F20"/>
                                  <w:sz w:val="20"/>
                                  <w:szCs w:val="20"/>
                                </w:rPr>
                                <w:t>Metodologia</w:t>
                              </w:r>
                              <w:proofErr w:type="spellEnd"/>
                              <w:r w:rsidRPr="00485B48">
                                <w:rPr>
                                  <w:rFonts w:ascii="Fira Sans" w:hAnsi="Fira Sans"/>
                                  <w:b/>
                                  <w:color w:val="231F20"/>
                                  <w:sz w:val="20"/>
                                  <w:szCs w:val="20"/>
                                </w:rPr>
                                <w:t xml:space="preserve"> </w:t>
                              </w:r>
                              <w:proofErr w:type="spellStart"/>
                              <w:r w:rsidRPr="00485B48">
                                <w:rPr>
                                  <w:rFonts w:ascii="Fira Sans" w:hAnsi="Fira Sans"/>
                                  <w:b/>
                                  <w:color w:val="231F20"/>
                                  <w:sz w:val="20"/>
                                  <w:szCs w:val="20"/>
                                </w:rPr>
                                <w:t>badań</w:t>
                              </w:r>
                              <w:proofErr w:type="spellEnd"/>
                              <w:r w:rsidRPr="00485B48">
                                <w:rPr>
                                  <w:rFonts w:ascii="Fira Sans" w:hAnsi="Fira Sans"/>
                                  <w:b/>
                                  <w:color w:val="231F20"/>
                                  <w:sz w:val="20"/>
                                  <w:szCs w:val="20"/>
                                </w:rPr>
                                <w:t xml:space="preserve"> </w:t>
                              </w:r>
                              <w:proofErr w:type="spellStart"/>
                              <w:r w:rsidRPr="00485B48">
                                <w:rPr>
                                  <w:rFonts w:ascii="Fira Sans" w:hAnsi="Fira Sans"/>
                                  <w:b/>
                                  <w:color w:val="231F20"/>
                                  <w:sz w:val="20"/>
                                  <w:szCs w:val="20"/>
                                </w:rPr>
                                <w:t>statystycznych</w:t>
                              </w:r>
                              <w:proofErr w:type="spellEnd"/>
                            </w:p>
                            <w:p w:rsidRPr="00485B48" w:rsidR="00A53649" w:rsidRDefault="00A53649" w14:paraId="2888E333" w14:textId="77777777">
                              <w:pPr>
                                <w:spacing w:before="38"/>
                                <w:ind w:left="1131"/>
                                <w:rPr>
                                  <w:rFonts w:ascii="Fira Sans" w:hAnsi="Fira Sans"/>
                                  <w:sz w:val="16"/>
                                  <w:szCs w:val="16"/>
                                </w:rPr>
                              </w:pPr>
                              <w:r w:rsidRPr="00485B48">
                                <w:rPr>
                                  <w:rFonts w:ascii="Fira Sans" w:hAnsi="Fira Sans"/>
                                  <w:color w:val="231F20"/>
                                  <w:w w:val="105"/>
                                  <w:sz w:val="16"/>
                                  <w:szCs w:val="16"/>
                                </w:rPr>
                                <w:t>Statistical research methodology</w:t>
                              </w:r>
                            </w:p>
                          </w:txbxContent>
                        </wps:txbx>
                        <wps:bodyPr rot="0" vert="horz" wrap="square" lIns="0" tIns="0" rIns="0" bIns="0" anchor="t" anchorCtr="0" upright="1">
                          <a:noAutofit/>
                        </wps:bodyPr>
                      </wps:wsp>
                    </wpg:wgp>
                  </a:graphicData>
                </a:graphic>
              </wp:inline>
            </w:drawing>
          </mc:Choice>
          <mc:Fallback>
            <w:pict>
              <v:group id="Group 3326" style="width:226.15pt;height:39.75pt;mso-position-horizontal-relative:char;mso-position-vertical-relative:line" coordsize="4523,79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" w14:anchorId="52E36412">
                <v:shape id="Freeform 3328" style="position:absolute;width:4523;height:795;visibility:visible;mso-wrap-style:square;v-text-anchor:top" coordsize="4523,795" o:spid="_x0000_s1027" fillcolor="#a4dad0" stroked="f" path="m4125,l,,,794r4125,l4196,788r68,-19l4326,740r55,-39l4429,653r39,-56l4497,536r19,-68l4522,397r-6,-71l4497,259r-29,-62l4429,141,4381,93,4326,54,4264,25,4196,6,4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">
                  <v:path arrowok="t" o:connecttype="custom" o:connectlocs="4125,0;0,0;0,794;4125,794;4196,788;4264,769;4326,740;4381,701;4429,653;4468,597;4497,536;4516,468;4522,397;4516,326;4497,259;4468,197;4429,141;4381,93;4326,54;4264,25;4196,6;4125,0" o:connectangles="0,0,0,0,0,0,0,0,0,0,0,0,0,0,0,0,0,0,0,0,0,0"/>
                </v:shape>
                <v:shapetype id="_x0000_t202" coordsize="21600,21600" o:spt="202" path="m,l,21600r21600,l21600,xe">
                  <v:stroke joinstyle="miter"/>
                  <v:path gradientshapeok="t" o:connecttype="rect"/>
                </v:shapetype>
                <v:shape id="Text Box 3327" style="position:absolute;width:4523;height:7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">
                  <v:textbox inset="0,0,0,0">
                    <w:txbxContent>
                      <w:p w:rsidRPr="00485B48" w:rsidR="00A53649" w:rsidRDefault="00A53649" w14:paraId="7A765431" w14:textId="77777777">
                        <w:pPr>
                          <w:spacing w:before="119"/>
                          <w:ind w:left="1131"/>
                          <w:rPr>
                            <w:rFonts w:ascii="Fira Sans" w:hAnsi="Fira Sans"/>
                            <w:b/>
                            <w:sz w:val="20"/>
                            <w:szCs w:val="20"/>
                          </w:rPr>
                        </w:pPr>
                        <w:proofErr w:type="spellStart"/>
                        <w:r w:rsidRPr="00485B48">
                          <w:rPr>
                            <w:rFonts w:ascii="Fira Sans" w:hAnsi="Fira Sans"/>
                            <w:b/>
                            <w:color w:val="231F20"/>
                            <w:sz w:val="20"/>
                            <w:szCs w:val="20"/>
                          </w:rPr>
                          <w:t>Metodologia</w:t>
                        </w:r>
                        <w:proofErr w:type="spellEnd"/>
                        <w:r w:rsidRPr="00485B48">
                          <w:rPr>
                            <w:rFonts w:ascii="Fira Sans" w:hAnsi="Fira Sans"/>
                            <w:b/>
                            <w:color w:val="231F20"/>
                            <w:sz w:val="20"/>
                            <w:szCs w:val="20"/>
                          </w:rPr>
                          <w:t xml:space="preserve"> </w:t>
                        </w:r>
                        <w:proofErr w:type="spellStart"/>
                        <w:r w:rsidRPr="00485B48">
                          <w:rPr>
                            <w:rFonts w:ascii="Fira Sans" w:hAnsi="Fira Sans"/>
                            <w:b/>
                            <w:color w:val="231F20"/>
                            <w:sz w:val="20"/>
                            <w:szCs w:val="20"/>
                          </w:rPr>
                          <w:t>badań</w:t>
                        </w:r>
                        <w:proofErr w:type="spellEnd"/>
                        <w:r w:rsidRPr="00485B48">
                          <w:rPr>
                            <w:rFonts w:ascii="Fira Sans" w:hAnsi="Fira Sans"/>
                            <w:b/>
                            <w:color w:val="231F20"/>
                            <w:sz w:val="20"/>
                            <w:szCs w:val="20"/>
                          </w:rPr>
                          <w:t xml:space="preserve"> </w:t>
                        </w:r>
                        <w:proofErr w:type="spellStart"/>
                        <w:r w:rsidRPr="00485B48">
                          <w:rPr>
                            <w:rFonts w:ascii="Fira Sans" w:hAnsi="Fira Sans"/>
                            <w:b/>
                            <w:color w:val="231F20"/>
                            <w:sz w:val="20"/>
                            <w:szCs w:val="20"/>
                          </w:rPr>
                          <w:t>statystycznych</w:t>
                        </w:r>
                        <w:proofErr w:type="spellEnd"/>
                      </w:p>
                      <w:p w:rsidRPr="00485B48" w:rsidR="00A53649" w:rsidRDefault="00A53649" w14:paraId="2888E333" w14:textId="77777777">
                        <w:pPr>
                          <w:spacing w:before="38"/>
                          <w:ind w:left="1131"/>
                          <w:rPr>
                            <w:rFonts w:ascii="Fira Sans" w:hAnsi="Fira Sans"/>
                            <w:sz w:val="16"/>
                            <w:szCs w:val="16"/>
                          </w:rPr>
                        </w:pPr>
                        <w:r w:rsidRPr="00485B48">
                          <w:rPr>
                            <w:rFonts w:ascii="Fira Sans" w:hAnsi="Fira Sans"/>
                            <w:color w:val="231F20"/>
                            <w:w w:val="105"/>
                            <w:sz w:val="16"/>
                            <w:szCs w:val="16"/>
                          </w:rPr>
                          <w:t>Statistical research methodology</w:t>
                        </w:r>
                      </w:p>
                    </w:txbxContent>
                  </v:textbox>
                </v:shape>
                <w10:anchorlock/>
              </v:group>
            </w:pict>
          </mc:Fallback>
        </mc:AlternateContent>
      </w:r>
      <w:r w:rsidRPr="00A81508" w:rsidR="00D54A37">
        <w:rPr>
          <w:position w:val="3"/>
          <w:sz w:val="20"/>
          <w:lang w:val="pl-PL"/>
        </w:rPr>
        <w:tab/>
      </w:r>
      <w:r>
        <w:rPr>
          <w:noProof/>
          <w:sz w:val="20"/>
          <w:lang w:val="pl-PL" w:eastAsia="pl-PL"/>
        </w:rPr>
        <mc:AlternateContent>
          <mc:Choice Requires="wpg">
            <w:drawing>
              <wp:inline distT="0" distB="0" distL="0" distR="0" wp14:anchorId="5236E045" wp14:editId="21EA03A6">
                <wp:extent cx="343535" cy="515620"/>
                <wp:effectExtent l="635" t="3175" r="8255" b="5080"/>
                <wp:docPr id="3329" name="Group 3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515620"/>
                          <a:chOff x="0" y="0"/>
                          <a:chExt cx="541" cy="812"/>
                        </a:xfrm>
                      </wpg:grpSpPr>
                      <wps:wsp>
                        <wps:cNvPr id="3330" name="Freeform 3325"/>
                        <wps:cNvSpPr>
                          <a:spLocks/>
                        </wps:cNvSpPr>
                        <wps:spPr bwMode="auto">
                          <a:xfrm>
                            <a:off x="0" y="0"/>
                            <a:ext cx="541" cy="541"/>
                          </a:xfrm>
                          <a:custGeom>
                            <a:avLst/>
                            <a:gdLst>
                              <a:gd name="T0" fmla="*/ 270 w 541"/>
                              <a:gd name="T1" fmla="*/ 0 h 541"/>
                              <a:gd name="T2" fmla="*/ 198 w 541"/>
                              <a:gd name="T3" fmla="*/ 10 h 541"/>
                              <a:gd name="T4" fmla="*/ 134 w 541"/>
                              <a:gd name="T5" fmla="*/ 37 h 541"/>
                              <a:gd name="T6" fmla="*/ 79 w 541"/>
                              <a:gd name="T7" fmla="*/ 79 h 541"/>
                              <a:gd name="T8" fmla="*/ 37 w 541"/>
                              <a:gd name="T9" fmla="*/ 134 h 541"/>
                              <a:gd name="T10" fmla="*/ 10 w 541"/>
                              <a:gd name="T11" fmla="*/ 198 h 541"/>
                              <a:gd name="T12" fmla="*/ 0 w 541"/>
                              <a:gd name="T13" fmla="*/ 270 h 541"/>
                              <a:gd name="T14" fmla="*/ 10 w 541"/>
                              <a:gd name="T15" fmla="*/ 342 h 541"/>
                              <a:gd name="T16" fmla="*/ 37 w 541"/>
                              <a:gd name="T17" fmla="*/ 406 h 541"/>
                              <a:gd name="T18" fmla="*/ 79 w 541"/>
                              <a:gd name="T19" fmla="*/ 461 h 541"/>
                              <a:gd name="T20" fmla="*/ 134 w 541"/>
                              <a:gd name="T21" fmla="*/ 503 h 541"/>
                              <a:gd name="T22" fmla="*/ 198 w 541"/>
                              <a:gd name="T23" fmla="*/ 531 h 541"/>
                              <a:gd name="T24" fmla="*/ 270 w 541"/>
                              <a:gd name="T25" fmla="*/ 540 h 541"/>
                              <a:gd name="T26" fmla="*/ 342 w 541"/>
                              <a:gd name="T27" fmla="*/ 531 h 541"/>
                              <a:gd name="T28" fmla="*/ 406 w 541"/>
                              <a:gd name="T29" fmla="*/ 503 h 541"/>
                              <a:gd name="T30" fmla="*/ 461 w 541"/>
                              <a:gd name="T31" fmla="*/ 461 h 541"/>
                              <a:gd name="T32" fmla="*/ 503 w 541"/>
                              <a:gd name="T33" fmla="*/ 406 h 541"/>
                              <a:gd name="T34" fmla="*/ 531 w 541"/>
                              <a:gd name="T35" fmla="*/ 342 h 541"/>
                              <a:gd name="T36" fmla="*/ 540 w 541"/>
                              <a:gd name="T37" fmla="*/ 270 h 541"/>
                              <a:gd name="T38" fmla="*/ 531 w 541"/>
                              <a:gd name="T39" fmla="*/ 198 h 541"/>
                              <a:gd name="T40" fmla="*/ 503 w 541"/>
                              <a:gd name="T41" fmla="*/ 134 h 541"/>
                              <a:gd name="T42" fmla="*/ 461 w 541"/>
                              <a:gd name="T43" fmla="*/ 79 h 541"/>
                              <a:gd name="T44" fmla="*/ 406 w 541"/>
                              <a:gd name="T45" fmla="*/ 37 h 541"/>
                              <a:gd name="T46" fmla="*/ 342 w 541"/>
                              <a:gd name="T47" fmla="*/ 10 h 541"/>
                              <a:gd name="T48" fmla="*/ 270 w 541"/>
                              <a:gd name="T49"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41" h="541">
                                <a:moveTo>
                                  <a:pt x="270" y="0"/>
                                </a:moveTo>
                                <a:lnTo>
                                  <a:pt x="198" y="10"/>
                                </a:lnTo>
                                <a:lnTo>
                                  <a:pt x="134" y="37"/>
                                </a:lnTo>
                                <a:lnTo>
                                  <a:pt x="79" y="79"/>
                                </a:lnTo>
                                <a:lnTo>
                                  <a:pt x="37" y="134"/>
                                </a:lnTo>
                                <a:lnTo>
                                  <a:pt x="10" y="198"/>
                                </a:lnTo>
                                <a:lnTo>
                                  <a:pt x="0" y="270"/>
                                </a:lnTo>
                                <a:lnTo>
                                  <a:pt x="10" y="342"/>
                                </a:lnTo>
                                <a:lnTo>
                                  <a:pt x="37" y="406"/>
                                </a:lnTo>
                                <a:lnTo>
                                  <a:pt x="79" y="461"/>
                                </a:lnTo>
                                <a:lnTo>
                                  <a:pt x="134" y="503"/>
                                </a:lnTo>
                                <a:lnTo>
                                  <a:pt x="198" y="531"/>
                                </a:lnTo>
                                <a:lnTo>
                                  <a:pt x="270" y="540"/>
                                </a:lnTo>
                                <a:lnTo>
                                  <a:pt x="342" y="531"/>
                                </a:lnTo>
                                <a:lnTo>
                                  <a:pt x="406" y="503"/>
                                </a:lnTo>
                                <a:lnTo>
                                  <a:pt x="461" y="461"/>
                                </a:lnTo>
                                <a:lnTo>
                                  <a:pt x="503" y="406"/>
                                </a:lnTo>
                                <a:lnTo>
                                  <a:pt x="531" y="342"/>
                                </a:lnTo>
                                <a:lnTo>
                                  <a:pt x="540" y="270"/>
                                </a:lnTo>
                                <a:lnTo>
                                  <a:pt x="531" y="198"/>
                                </a:lnTo>
                                <a:lnTo>
                                  <a:pt x="503" y="134"/>
                                </a:lnTo>
                                <a:lnTo>
                                  <a:pt x="461" y="79"/>
                                </a:lnTo>
                                <a:lnTo>
                                  <a:pt x="406" y="37"/>
                                </a:lnTo>
                                <a:lnTo>
                                  <a:pt x="342" y="10"/>
                                </a:lnTo>
                                <a:lnTo>
                                  <a:pt x="270" y="0"/>
                                </a:lnTo>
                                <a:close/>
                              </a:path>
                            </a:pathLst>
                          </a:custGeom>
                          <a:solidFill>
                            <a:srgbClr val="B5D3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1" name="Freeform 3324"/>
                        <wps:cNvSpPr>
                          <a:spLocks/>
                        </wps:cNvSpPr>
                        <wps:spPr bwMode="auto">
                          <a:xfrm>
                            <a:off x="0" y="271"/>
                            <a:ext cx="541" cy="541"/>
                          </a:xfrm>
                          <a:custGeom>
                            <a:avLst/>
                            <a:gdLst>
                              <a:gd name="T0" fmla="*/ 270 w 541"/>
                              <a:gd name="T1" fmla="+- 0 271 271"/>
                              <a:gd name="T2" fmla="*/ 271 h 541"/>
                              <a:gd name="T3" fmla="*/ 198 w 541"/>
                              <a:gd name="T4" fmla="+- 0 281 271"/>
                              <a:gd name="T5" fmla="*/ 281 h 541"/>
                              <a:gd name="T6" fmla="*/ 134 w 541"/>
                              <a:gd name="T7" fmla="+- 0 308 271"/>
                              <a:gd name="T8" fmla="*/ 308 h 541"/>
                              <a:gd name="T9" fmla="*/ 79 w 541"/>
                              <a:gd name="T10" fmla="+- 0 350 271"/>
                              <a:gd name="T11" fmla="*/ 350 h 541"/>
                              <a:gd name="T12" fmla="*/ 37 w 541"/>
                              <a:gd name="T13" fmla="+- 0 405 271"/>
                              <a:gd name="T14" fmla="*/ 405 h 541"/>
                              <a:gd name="T15" fmla="*/ 10 w 541"/>
                              <a:gd name="T16" fmla="+- 0 470 271"/>
                              <a:gd name="T17" fmla="*/ 470 h 541"/>
                              <a:gd name="T18" fmla="*/ 0 w 541"/>
                              <a:gd name="T19" fmla="+- 0 541 271"/>
                              <a:gd name="T20" fmla="*/ 541 h 541"/>
                              <a:gd name="T21" fmla="*/ 10 w 541"/>
                              <a:gd name="T22" fmla="+- 0 613 271"/>
                              <a:gd name="T23" fmla="*/ 613 h 541"/>
                              <a:gd name="T24" fmla="*/ 37 w 541"/>
                              <a:gd name="T25" fmla="+- 0 678 271"/>
                              <a:gd name="T26" fmla="*/ 678 h 541"/>
                              <a:gd name="T27" fmla="*/ 79 w 541"/>
                              <a:gd name="T28" fmla="+- 0 732 271"/>
                              <a:gd name="T29" fmla="*/ 732 h 541"/>
                              <a:gd name="T30" fmla="*/ 134 w 541"/>
                              <a:gd name="T31" fmla="+- 0 775 271"/>
                              <a:gd name="T32" fmla="*/ 775 h 541"/>
                              <a:gd name="T33" fmla="*/ 198 w 541"/>
                              <a:gd name="T34" fmla="+- 0 802 271"/>
                              <a:gd name="T35" fmla="*/ 802 h 541"/>
                              <a:gd name="T36" fmla="*/ 270 w 541"/>
                              <a:gd name="T37" fmla="+- 0 811 271"/>
                              <a:gd name="T38" fmla="*/ 811 h 541"/>
                              <a:gd name="T39" fmla="*/ 342 w 541"/>
                              <a:gd name="T40" fmla="+- 0 802 271"/>
                              <a:gd name="T41" fmla="*/ 802 h 541"/>
                              <a:gd name="T42" fmla="*/ 406 w 541"/>
                              <a:gd name="T43" fmla="+- 0 775 271"/>
                              <a:gd name="T44" fmla="*/ 775 h 541"/>
                              <a:gd name="T45" fmla="*/ 461 w 541"/>
                              <a:gd name="T46" fmla="+- 0 732 271"/>
                              <a:gd name="T47" fmla="*/ 732 h 541"/>
                              <a:gd name="T48" fmla="*/ 503 w 541"/>
                              <a:gd name="T49" fmla="+- 0 678 271"/>
                              <a:gd name="T50" fmla="*/ 678 h 541"/>
                              <a:gd name="T51" fmla="*/ 531 w 541"/>
                              <a:gd name="T52" fmla="+- 0 613 271"/>
                              <a:gd name="T53" fmla="*/ 613 h 541"/>
                              <a:gd name="T54" fmla="*/ 540 w 541"/>
                              <a:gd name="T55" fmla="+- 0 541 271"/>
                              <a:gd name="T56" fmla="*/ 541 h 541"/>
                              <a:gd name="T57" fmla="*/ 531 w 541"/>
                              <a:gd name="T58" fmla="+- 0 470 271"/>
                              <a:gd name="T59" fmla="*/ 470 h 541"/>
                              <a:gd name="T60" fmla="*/ 503 w 541"/>
                              <a:gd name="T61" fmla="+- 0 405 271"/>
                              <a:gd name="T62" fmla="*/ 405 h 541"/>
                              <a:gd name="T63" fmla="*/ 461 w 541"/>
                              <a:gd name="T64" fmla="+- 0 350 271"/>
                              <a:gd name="T65" fmla="*/ 350 h 541"/>
                              <a:gd name="T66" fmla="*/ 406 w 541"/>
                              <a:gd name="T67" fmla="+- 0 308 271"/>
                              <a:gd name="T68" fmla="*/ 308 h 541"/>
                              <a:gd name="T69" fmla="*/ 342 w 541"/>
                              <a:gd name="T70" fmla="+- 0 281 271"/>
                              <a:gd name="T71" fmla="*/ 281 h 541"/>
                              <a:gd name="T72" fmla="*/ 270 w 541"/>
                              <a:gd name="T73" fmla="+- 0 271 271"/>
                              <a:gd name="T74" fmla="*/ 271 h 5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541" h="541">
                                <a:moveTo>
                                  <a:pt x="270" y="0"/>
                                </a:moveTo>
                                <a:lnTo>
                                  <a:pt x="198" y="10"/>
                                </a:lnTo>
                                <a:lnTo>
                                  <a:pt x="134" y="37"/>
                                </a:lnTo>
                                <a:lnTo>
                                  <a:pt x="79" y="79"/>
                                </a:lnTo>
                                <a:lnTo>
                                  <a:pt x="37" y="134"/>
                                </a:lnTo>
                                <a:lnTo>
                                  <a:pt x="10" y="199"/>
                                </a:lnTo>
                                <a:lnTo>
                                  <a:pt x="0" y="270"/>
                                </a:lnTo>
                                <a:lnTo>
                                  <a:pt x="10" y="342"/>
                                </a:lnTo>
                                <a:lnTo>
                                  <a:pt x="37" y="407"/>
                                </a:lnTo>
                                <a:lnTo>
                                  <a:pt x="79" y="461"/>
                                </a:lnTo>
                                <a:lnTo>
                                  <a:pt x="134" y="504"/>
                                </a:lnTo>
                                <a:lnTo>
                                  <a:pt x="198" y="531"/>
                                </a:lnTo>
                                <a:lnTo>
                                  <a:pt x="270" y="540"/>
                                </a:lnTo>
                                <a:lnTo>
                                  <a:pt x="342" y="531"/>
                                </a:lnTo>
                                <a:lnTo>
                                  <a:pt x="406" y="504"/>
                                </a:lnTo>
                                <a:lnTo>
                                  <a:pt x="461" y="461"/>
                                </a:lnTo>
                                <a:lnTo>
                                  <a:pt x="503" y="407"/>
                                </a:lnTo>
                                <a:lnTo>
                                  <a:pt x="531" y="342"/>
                                </a:lnTo>
                                <a:lnTo>
                                  <a:pt x="540" y="270"/>
                                </a:lnTo>
                                <a:lnTo>
                                  <a:pt x="531" y="199"/>
                                </a:lnTo>
                                <a:lnTo>
                                  <a:pt x="503" y="134"/>
                                </a:lnTo>
                                <a:lnTo>
                                  <a:pt x="461" y="79"/>
                                </a:lnTo>
                                <a:lnTo>
                                  <a:pt x="406" y="37"/>
                                </a:lnTo>
                                <a:lnTo>
                                  <a:pt x="342" y="10"/>
                                </a:lnTo>
                                <a:lnTo>
                                  <a:pt x="270" y="0"/>
                                </a:lnTo>
                                <a:close/>
                              </a:path>
                            </a:pathLst>
                          </a:custGeom>
                          <a:solidFill>
                            <a:srgbClr val="1735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2" name="Freeform 3323"/>
                        <wps:cNvSpPr>
                          <a:spLocks/>
                        </wps:cNvSpPr>
                        <wps:spPr bwMode="auto">
                          <a:xfrm>
                            <a:off x="36" y="271"/>
                            <a:ext cx="468" cy="269"/>
                          </a:xfrm>
                          <a:custGeom>
                            <a:avLst/>
                            <a:gdLst>
                              <a:gd name="T0" fmla="+- 0 270 36"/>
                              <a:gd name="T1" fmla="*/ T0 w 468"/>
                              <a:gd name="T2" fmla="+- 0 271 271"/>
                              <a:gd name="T3" fmla="*/ 271 h 269"/>
                              <a:gd name="T4" fmla="+- 0 198 36"/>
                              <a:gd name="T5" fmla="*/ T4 w 468"/>
                              <a:gd name="T6" fmla="+- 0 281 271"/>
                              <a:gd name="T7" fmla="*/ 281 h 269"/>
                              <a:gd name="T8" fmla="+- 0 133 36"/>
                              <a:gd name="T9" fmla="*/ T8 w 468"/>
                              <a:gd name="T10" fmla="+- 0 308 271"/>
                              <a:gd name="T11" fmla="*/ 308 h 269"/>
                              <a:gd name="T12" fmla="+- 0 79 36"/>
                              <a:gd name="T13" fmla="*/ T12 w 468"/>
                              <a:gd name="T14" fmla="+- 0 351 271"/>
                              <a:gd name="T15" fmla="*/ 351 h 269"/>
                              <a:gd name="T16" fmla="+- 0 36 36"/>
                              <a:gd name="T17" fmla="*/ T16 w 468"/>
                              <a:gd name="T18" fmla="+- 0 406 271"/>
                              <a:gd name="T19" fmla="*/ 406 h 269"/>
                              <a:gd name="T20" fmla="+- 0 79 36"/>
                              <a:gd name="T21" fmla="*/ T20 w 468"/>
                              <a:gd name="T22" fmla="+- 0 461 271"/>
                              <a:gd name="T23" fmla="*/ 461 h 269"/>
                              <a:gd name="T24" fmla="+- 0 133 36"/>
                              <a:gd name="T25" fmla="*/ T24 w 468"/>
                              <a:gd name="T26" fmla="+- 0 503 271"/>
                              <a:gd name="T27" fmla="*/ 503 h 269"/>
                              <a:gd name="T28" fmla="+- 0 198 36"/>
                              <a:gd name="T29" fmla="*/ T28 w 468"/>
                              <a:gd name="T30" fmla="+- 0 531 271"/>
                              <a:gd name="T31" fmla="*/ 531 h 269"/>
                              <a:gd name="T32" fmla="+- 0 270 36"/>
                              <a:gd name="T33" fmla="*/ T32 w 468"/>
                              <a:gd name="T34" fmla="+- 0 540 271"/>
                              <a:gd name="T35" fmla="*/ 540 h 269"/>
                              <a:gd name="T36" fmla="+- 0 342 36"/>
                              <a:gd name="T37" fmla="*/ T36 w 468"/>
                              <a:gd name="T38" fmla="+- 0 531 271"/>
                              <a:gd name="T39" fmla="*/ 531 h 269"/>
                              <a:gd name="T40" fmla="+- 0 407 36"/>
                              <a:gd name="T41" fmla="*/ T40 w 468"/>
                              <a:gd name="T42" fmla="+- 0 503 271"/>
                              <a:gd name="T43" fmla="*/ 503 h 269"/>
                              <a:gd name="T44" fmla="+- 0 461 36"/>
                              <a:gd name="T45" fmla="*/ T44 w 468"/>
                              <a:gd name="T46" fmla="+- 0 461 271"/>
                              <a:gd name="T47" fmla="*/ 461 h 269"/>
                              <a:gd name="T48" fmla="+- 0 504 36"/>
                              <a:gd name="T49" fmla="*/ T48 w 468"/>
                              <a:gd name="T50" fmla="+- 0 406 271"/>
                              <a:gd name="T51" fmla="*/ 406 h 269"/>
                              <a:gd name="T52" fmla="+- 0 461 36"/>
                              <a:gd name="T53" fmla="*/ T52 w 468"/>
                              <a:gd name="T54" fmla="+- 0 351 271"/>
                              <a:gd name="T55" fmla="*/ 351 h 269"/>
                              <a:gd name="T56" fmla="+- 0 407 36"/>
                              <a:gd name="T57" fmla="*/ T56 w 468"/>
                              <a:gd name="T58" fmla="+- 0 308 271"/>
                              <a:gd name="T59" fmla="*/ 308 h 269"/>
                              <a:gd name="T60" fmla="+- 0 342 36"/>
                              <a:gd name="T61" fmla="*/ T60 w 468"/>
                              <a:gd name="T62" fmla="+- 0 281 271"/>
                              <a:gd name="T63" fmla="*/ 281 h 269"/>
                              <a:gd name="T64" fmla="+- 0 270 36"/>
                              <a:gd name="T65" fmla="*/ T64 w 468"/>
                              <a:gd name="T66" fmla="+- 0 271 271"/>
                              <a:gd name="T67" fmla="*/ 27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 h="269">
                                <a:moveTo>
                                  <a:pt x="234" y="0"/>
                                </a:moveTo>
                                <a:lnTo>
                                  <a:pt x="162" y="10"/>
                                </a:lnTo>
                                <a:lnTo>
                                  <a:pt x="97" y="37"/>
                                </a:lnTo>
                                <a:lnTo>
                                  <a:pt x="43" y="80"/>
                                </a:lnTo>
                                <a:lnTo>
                                  <a:pt x="0" y="135"/>
                                </a:lnTo>
                                <a:lnTo>
                                  <a:pt x="43" y="190"/>
                                </a:lnTo>
                                <a:lnTo>
                                  <a:pt x="97" y="232"/>
                                </a:lnTo>
                                <a:lnTo>
                                  <a:pt x="162" y="260"/>
                                </a:lnTo>
                                <a:lnTo>
                                  <a:pt x="234" y="269"/>
                                </a:lnTo>
                                <a:lnTo>
                                  <a:pt x="306" y="260"/>
                                </a:lnTo>
                                <a:lnTo>
                                  <a:pt x="371" y="232"/>
                                </a:lnTo>
                                <a:lnTo>
                                  <a:pt x="425" y="190"/>
                                </a:lnTo>
                                <a:lnTo>
                                  <a:pt x="468" y="135"/>
                                </a:lnTo>
                                <a:lnTo>
                                  <a:pt x="425" y="80"/>
                                </a:lnTo>
                                <a:lnTo>
                                  <a:pt x="371" y="37"/>
                                </a:lnTo>
                                <a:lnTo>
                                  <a:pt x="306" y="10"/>
                                </a:lnTo>
                                <a:lnTo>
                                  <a:pt x="2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322" style="width:27.05pt;height:40.6pt;mso-position-horizontal-relative:char;mso-position-vertical-relative:line" coordsize="541,81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" w14:anchorId="0F82FB17">
                <v:shape id="Freeform 3325" style="position:absolute;width:541;height:541;visibility:visible;mso-wrap-style:square;v-text-anchor:top" coordsize="541,541" o:spid="_x0000_s1027" fillcolor="#b5d334" stroked="f" path="m270,l198,10,134,37,79,79,37,134,10,198,,270r10,72l37,406r42,55l134,503r64,28l270,540r72,-9l406,503r55,-42l503,406r28,-64l540,270r-9,-72l503,134,461,79,406,37,342,10,2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COsEA&#10;AADdAAAADwAAAGRycy9kb3ducmV2LnhtbERPTYvCMBC9L/gfwgje1lQLItUoIggie9muiMehmTal&#10;zaQ0se3+e3NY2OPjfe+Pk23FQL2vHStYLRMQxIXTNVcK7j+Xzy0IH5A1to5JwS95OB5mH3vMtBv5&#10;m4Y8VCKGsM9QgQmhy6T0hSGLfuk64siVrrcYIuwrqXscY7ht5TpJNtJizbHBYEdnQ0WTv6yC59e1&#10;eYymKm+bl3RNfsm7oayVWsyn0w5EoCn8i//cV60gTdO4P76JT0A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xwjrBAAAA3QAAAA8AAAAAAAAAAAAAAAAAmAIAAGRycy9kb3du&#10;cmV2LnhtbFBLBQYAAAAABAAEAPUAAACGAwAAAAA=&#10;">
                  <v:path arrowok="t" o:connecttype="custom" o:connectlocs="270,0;198,10;134,37;79,79;37,134;10,198;0,270;10,342;37,406;79,461;134,503;198,531;270,540;342,531;406,503;461,461;503,406;531,342;540,270;531,198;503,134;461,79;406,37;342,10;270,0" o:connectangles="0,0,0,0,0,0,0,0,0,0,0,0,0,0,0,0,0,0,0,0,0,0,0,0,0"/>
                </v:shape>
                <v:shape id="Freeform 3324" style="position:absolute;top:271;width:541;height:541;visibility:visible;mso-wrap-style:square;v-text-anchor:top" coordsize="541,541" o:spid="_x0000_s1028" fillcolor="#173583" stroked="f" path="m270,l198,10,134,37,79,79,37,134,10,199,,270r10,72l37,407r42,54l134,504r64,27l270,540r72,-9l406,504r55,-43l503,407r28,-65l540,270r-9,-71l503,134,461,79,406,37,342,10,27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jJsYA&#10;AADdAAAADwAAAGRycy9kb3ducmV2LnhtbESPQWvCQBSE74L/YXlCL6IbGxGNrhKEQulJrYLHR/aZ&#10;pM2+TbOrbv99VxB6HGbmG2a1CaYRN+pcbVnBZJyAIC6srrlUcPx8G81BOI+ssbFMCn7JwWbd760w&#10;0/bOe7odfCkihF2GCirv20xKV1Rk0I1tSxy9i+0M+ii7UuoO7xFuGvmaJDNpsOa4UGFL24qK78PV&#10;KPia7erz9JgPw8/i43qy2/wcmp1SL4OQL0F4Cv4//Gy/awVpmk7g8S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wjJsYAAADdAAAADwAAAAAAAAAAAAAAAACYAgAAZHJz&#10;L2Rvd25yZXYueG1sUEsFBgAAAAAEAAQA9QAAAIsDAAAAAA==&#10;">
                  <v:path arrowok="t" o:connecttype="custom" o:connectlocs="270,271;198,281;134,308;79,350;37,405;10,470;0,541;10,613;37,678;79,732;134,775;198,802;270,811;342,802;406,775;461,732;503,678;531,613;540,541;531,470;503,405;461,350;406,308;342,281;270,271" o:connectangles="0,0,0,0,0,0,0,0,0,0,0,0,0,0,0,0,0,0,0,0,0,0,0,0,0"/>
                </v:shape>
                <v:shape id="Freeform 3323" style="position:absolute;left:36;top:271;width:468;height:269;visibility:visible;mso-wrap-style:square;v-text-anchor:top" coordsize="468,269" o:spid="_x0000_s1029" fillcolor="black" stroked="f" path="m234,l162,10,97,37,43,80,,135r43,55l97,232r65,28l234,269r72,-9l371,232r54,-42l468,135,425,80,371,37,306,10,23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C9sMA&#10;AADdAAAADwAAAGRycy9kb3ducmV2LnhtbESPzarCMBSE9xd8h3AEd9dUCyLVKCKIvwjX68bdoTm2&#10;xeakNNHWtzeC4HKYmW+Y6bw1pXhQ7QrLCgb9CARxanXBmYLz/+p3DMJ5ZI2lZVLwJAfzWedniom2&#10;Df/R4+QzESDsElSQe18lUro0J4Oubyvi4F1tbdAHWWdS19gEuCnlMIpG0mDBYSHHipY5pbfT3SjA&#10;g30eF8dmx2Y8WF+2Jt7zea1Ur9suJiA8tf4b/rQ3WkEcx0N4vwlP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QC9sMAAADdAAAADwAAAAAAAAAAAAAAAACYAgAAZHJzL2Rv&#10;d25yZXYueG1sUEsFBgAAAAAEAAQA9QAAAIgDAAAAAA==&#10;">
                  <v:path arrowok="t" o:connecttype="custom" o:connectlocs="234,271;162,281;97,308;43,351;0,406;43,461;97,503;162,531;234,540;306,531;371,503;425,461;468,406;425,351;371,308;306,281;234,271" o:connectangles="0,0,0,0,0,0,0,0,0,0,0,0,0,0,0,0,0"/>
                </v:shape>
                <w10:anchorlock/>
              </v:group>
            </w:pict>
          </mc:Fallback>
        </mc:AlternateContent>
      </w:r>
    </w:p>
    <w:p w:rsidRPr="00A81508" w:rsidR="006C754B" w:rsidRDefault="006C754B" w14:paraId="72BC8503" w14:textId="77777777">
      <w:pPr>
        <w:rPr>
          <w:sz w:val="20"/>
          <w:lang w:val="pl-PL"/>
        </w:rPr>
      </w:pPr>
    </w:p>
    <w:p w:rsidRPr="00A81508" w:rsidR="006C754B" w:rsidRDefault="006C754B" w14:paraId="4547C14C" w14:textId="77777777">
      <w:pPr>
        <w:rPr>
          <w:sz w:val="20"/>
          <w:lang w:val="pl-PL"/>
        </w:rPr>
      </w:pPr>
    </w:p>
    <w:p w:rsidRPr="00A81508" w:rsidR="006C754B" w:rsidRDefault="006C754B" w14:paraId="6CCF482A" w14:textId="77777777">
      <w:pPr>
        <w:rPr>
          <w:sz w:val="20"/>
          <w:lang w:val="pl-PL"/>
        </w:rPr>
      </w:pPr>
    </w:p>
    <w:p w:rsidRPr="00A81508" w:rsidR="006C754B" w:rsidRDefault="006C754B" w14:paraId="67105F01" w14:textId="77777777">
      <w:pPr>
        <w:rPr>
          <w:sz w:val="20"/>
          <w:lang w:val="pl-PL"/>
        </w:rPr>
      </w:pPr>
    </w:p>
    <w:p w:rsidRPr="00A81508" w:rsidR="006C754B" w:rsidRDefault="006C754B" w14:paraId="7A198AFE" w14:textId="77777777">
      <w:pPr>
        <w:rPr>
          <w:sz w:val="20"/>
          <w:lang w:val="pl-PL"/>
        </w:rPr>
      </w:pPr>
    </w:p>
    <w:p w:rsidRPr="00A81508" w:rsidR="006C754B" w:rsidRDefault="006C754B" w14:paraId="40F6261D" w14:textId="77777777">
      <w:pPr>
        <w:rPr>
          <w:sz w:val="20"/>
          <w:lang w:val="pl-PL"/>
        </w:rPr>
      </w:pPr>
    </w:p>
    <w:p w:rsidRPr="00A81508" w:rsidR="006C754B" w:rsidRDefault="006C754B" w14:paraId="3E20F97B" w14:textId="77777777">
      <w:pPr>
        <w:rPr>
          <w:sz w:val="20"/>
          <w:lang w:val="pl-PL"/>
        </w:rPr>
      </w:pPr>
    </w:p>
    <w:p w:rsidRPr="00A81508" w:rsidR="006C754B" w:rsidRDefault="006C754B" w14:paraId="120FC073" w14:textId="77777777">
      <w:pPr>
        <w:rPr>
          <w:sz w:val="20"/>
          <w:lang w:val="pl-PL"/>
        </w:rPr>
      </w:pPr>
    </w:p>
    <w:p w:rsidRPr="00A81508" w:rsidR="006C754B" w:rsidRDefault="006C754B" w14:paraId="0156AA50" w14:textId="77777777">
      <w:pPr>
        <w:rPr>
          <w:sz w:val="20"/>
          <w:lang w:val="pl-PL"/>
        </w:rPr>
      </w:pPr>
    </w:p>
    <w:p w:rsidRPr="00A81508" w:rsidR="006C754B" w:rsidRDefault="006C754B" w14:paraId="74D06AD1" w14:textId="77777777">
      <w:pPr>
        <w:rPr>
          <w:sz w:val="20"/>
          <w:lang w:val="pl-PL"/>
        </w:rPr>
      </w:pPr>
    </w:p>
    <w:p w:rsidRPr="00A81508" w:rsidR="006C754B" w:rsidRDefault="006C754B" w14:paraId="7A9ED720" w14:textId="77777777">
      <w:pPr>
        <w:rPr>
          <w:sz w:val="20"/>
          <w:lang w:val="pl-PL"/>
        </w:rPr>
      </w:pPr>
    </w:p>
    <w:p w:rsidRPr="00A81508" w:rsidR="006C754B" w:rsidRDefault="006C754B" w14:paraId="3AAFCE1A" w14:textId="77777777">
      <w:pPr>
        <w:rPr>
          <w:sz w:val="20"/>
          <w:lang w:val="pl-PL"/>
        </w:rPr>
      </w:pPr>
    </w:p>
    <w:p w:rsidRPr="00A81508" w:rsidR="006C754B" w:rsidRDefault="006C754B" w14:paraId="05828F72" w14:textId="77777777">
      <w:pPr>
        <w:rPr>
          <w:sz w:val="20"/>
          <w:lang w:val="pl-PL"/>
        </w:rPr>
      </w:pPr>
    </w:p>
    <w:p w:rsidRPr="00A81508" w:rsidR="006C754B" w:rsidRDefault="006C754B" w14:paraId="7CC5AD47" w14:textId="77777777">
      <w:pPr>
        <w:rPr>
          <w:sz w:val="20"/>
          <w:lang w:val="pl-PL"/>
        </w:rPr>
      </w:pPr>
    </w:p>
    <w:p w:rsidRPr="00A81508" w:rsidR="006C754B" w:rsidRDefault="006C754B" w14:paraId="469564B8" w14:textId="77777777">
      <w:pPr>
        <w:rPr>
          <w:sz w:val="20"/>
          <w:lang w:val="pl-PL"/>
        </w:rPr>
      </w:pPr>
    </w:p>
    <w:p w:rsidRPr="00A81508" w:rsidR="006C754B" w:rsidRDefault="006C754B" w14:paraId="6C45BE48" w14:textId="77777777">
      <w:pPr>
        <w:rPr>
          <w:sz w:val="20"/>
          <w:lang w:val="pl-PL"/>
        </w:rPr>
      </w:pPr>
    </w:p>
    <w:p w:rsidRPr="00A81508" w:rsidR="006C754B" w:rsidRDefault="006C754B" w14:paraId="4AA1CF62" w14:textId="77777777">
      <w:pPr>
        <w:rPr>
          <w:sz w:val="20"/>
          <w:lang w:val="pl-PL"/>
        </w:rPr>
      </w:pPr>
    </w:p>
    <w:p w:rsidRPr="00A81508" w:rsidR="006C754B" w:rsidRDefault="006C754B" w14:paraId="3C9DCCED" w14:textId="77777777">
      <w:pPr>
        <w:rPr>
          <w:sz w:val="20"/>
          <w:lang w:val="pl-PL"/>
        </w:rPr>
      </w:pPr>
    </w:p>
    <w:p w:rsidRPr="00A81508" w:rsidR="006C754B" w:rsidRDefault="006C754B" w14:paraId="0CCB7046" w14:textId="77777777">
      <w:pPr>
        <w:rPr>
          <w:sz w:val="20"/>
          <w:lang w:val="pl-PL"/>
        </w:rPr>
      </w:pPr>
    </w:p>
    <w:p w:rsidRPr="00A81508" w:rsidR="006C754B" w:rsidRDefault="006C754B" w14:paraId="739EEE8A" w14:textId="77777777">
      <w:pPr>
        <w:rPr>
          <w:sz w:val="20"/>
          <w:lang w:val="pl-PL"/>
        </w:rPr>
      </w:pPr>
    </w:p>
    <w:p w:rsidRPr="00A81508" w:rsidR="006C754B" w:rsidRDefault="006C754B" w14:paraId="33321E6B" w14:textId="77777777">
      <w:pPr>
        <w:rPr>
          <w:sz w:val="20"/>
          <w:lang w:val="pl-PL"/>
        </w:rPr>
      </w:pPr>
    </w:p>
    <w:p w:rsidRPr="00A81508" w:rsidR="006C754B" w:rsidRDefault="006C754B" w14:paraId="24C5B322" w14:textId="77777777">
      <w:pPr>
        <w:rPr>
          <w:sz w:val="20"/>
          <w:lang w:val="pl-PL"/>
        </w:rPr>
      </w:pPr>
    </w:p>
    <w:p w:rsidRPr="00A81508" w:rsidR="006C754B" w:rsidRDefault="006C754B" w14:paraId="4F75E509" w14:textId="77777777">
      <w:pPr>
        <w:rPr>
          <w:sz w:val="20"/>
          <w:lang w:val="pl-PL"/>
        </w:rPr>
      </w:pPr>
    </w:p>
    <w:p w:rsidRPr="00A81508" w:rsidR="006C754B" w:rsidRDefault="006C754B" w14:paraId="78E06142" w14:textId="77777777">
      <w:pPr>
        <w:rPr>
          <w:sz w:val="20"/>
          <w:lang w:val="pl-PL"/>
        </w:rPr>
      </w:pPr>
    </w:p>
    <w:p w:rsidRPr="00A81508" w:rsidR="006C754B" w:rsidRDefault="006C754B" w14:paraId="53001CC2" w14:textId="77777777">
      <w:pPr>
        <w:rPr>
          <w:sz w:val="20"/>
          <w:lang w:val="pl-PL"/>
        </w:rPr>
      </w:pPr>
    </w:p>
    <w:p w:rsidRPr="00A81508" w:rsidR="006C754B" w:rsidRDefault="006C754B" w14:paraId="465C1B03" w14:textId="77777777">
      <w:pPr>
        <w:rPr>
          <w:sz w:val="20"/>
          <w:lang w:val="pl-PL"/>
        </w:rPr>
      </w:pPr>
    </w:p>
    <w:p w:rsidRPr="00A81508" w:rsidR="006C754B" w:rsidRDefault="006C754B" w14:paraId="56852871" w14:textId="77777777">
      <w:pPr>
        <w:rPr>
          <w:sz w:val="20"/>
          <w:lang w:val="pl-PL"/>
        </w:rPr>
      </w:pPr>
    </w:p>
    <w:p w:rsidRPr="00A81508" w:rsidR="006C754B" w:rsidRDefault="006C754B" w14:paraId="4D6D5589" w14:textId="77777777">
      <w:pPr>
        <w:rPr>
          <w:sz w:val="20"/>
          <w:lang w:val="pl-PL"/>
        </w:rPr>
      </w:pPr>
    </w:p>
    <w:p w:rsidRPr="00A81508" w:rsidR="006C754B" w:rsidRDefault="006C754B" w14:paraId="7677447B" w14:textId="77777777">
      <w:pPr>
        <w:rPr>
          <w:sz w:val="20"/>
          <w:lang w:val="pl-PL"/>
        </w:rPr>
      </w:pPr>
    </w:p>
    <w:p w:rsidRPr="00A81508" w:rsidR="006C754B" w:rsidRDefault="006C754B" w14:paraId="588B091C" w14:textId="77777777">
      <w:pPr>
        <w:rPr>
          <w:sz w:val="20"/>
          <w:lang w:val="pl-PL"/>
        </w:rPr>
      </w:pPr>
    </w:p>
    <w:p w:rsidRPr="00A81508" w:rsidR="006C754B" w:rsidRDefault="006C754B" w14:paraId="68E95CB3" w14:textId="77777777">
      <w:pPr>
        <w:rPr>
          <w:sz w:val="20"/>
          <w:lang w:val="pl-PL"/>
        </w:rPr>
      </w:pPr>
    </w:p>
    <w:p w:rsidRPr="00A81508" w:rsidR="006C754B" w:rsidRDefault="006C754B" w14:paraId="5B961D96" w14:textId="77777777">
      <w:pPr>
        <w:rPr>
          <w:sz w:val="20"/>
          <w:lang w:val="pl-PL"/>
        </w:rPr>
      </w:pPr>
    </w:p>
    <w:p w:rsidRPr="00A81508" w:rsidR="006C754B" w:rsidRDefault="006C754B" w14:paraId="28F9E62D" w14:textId="77777777">
      <w:pPr>
        <w:rPr>
          <w:sz w:val="20"/>
          <w:lang w:val="pl-PL"/>
        </w:rPr>
      </w:pPr>
    </w:p>
    <w:p w:rsidRPr="00A81508" w:rsidR="006C754B" w:rsidRDefault="006C754B" w14:paraId="1600084B" w14:textId="77777777">
      <w:pPr>
        <w:rPr>
          <w:sz w:val="20"/>
          <w:lang w:val="pl-PL"/>
        </w:rPr>
      </w:pPr>
    </w:p>
    <w:p w:rsidRPr="00A81508" w:rsidR="006C754B" w:rsidRDefault="006C754B" w14:paraId="1A4AE4B7" w14:textId="77777777">
      <w:pPr>
        <w:rPr>
          <w:sz w:val="20"/>
          <w:lang w:val="pl-PL"/>
        </w:rPr>
      </w:pPr>
    </w:p>
    <w:p w:rsidRPr="00A81508" w:rsidR="006C754B" w:rsidRDefault="006C754B" w14:paraId="4634EE30" w14:textId="77777777">
      <w:pPr>
        <w:rPr>
          <w:sz w:val="20"/>
          <w:lang w:val="pl-PL"/>
        </w:rPr>
      </w:pPr>
    </w:p>
    <w:p w:rsidRPr="00A81508" w:rsidR="006C754B" w:rsidRDefault="006C754B" w14:paraId="77A279A1" w14:textId="77777777">
      <w:pPr>
        <w:rPr>
          <w:sz w:val="20"/>
          <w:lang w:val="pl-PL"/>
        </w:rPr>
      </w:pPr>
    </w:p>
    <w:p w:rsidRPr="00A81508" w:rsidR="006C754B" w:rsidRDefault="006C754B" w14:paraId="2F211FA8" w14:textId="77777777">
      <w:pPr>
        <w:rPr>
          <w:sz w:val="20"/>
          <w:lang w:val="pl-PL"/>
        </w:rPr>
      </w:pPr>
    </w:p>
    <w:p w:rsidRPr="00A81508" w:rsidR="006C754B" w:rsidRDefault="006C754B" w14:paraId="24C847C6" w14:textId="77777777">
      <w:pPr>
        <w:rPr>
          <w:sz w:val="20"/>
          <w:lang w:val="pl-PL"/>
        </w:rPr>
      </w:pPr>
    </w:p>
    <w:p w:rsidRPr="00A81508" w:rsidR="006C754B" w:rsidRDefault="006C754B" w14:paraId="3276454E" w14:textId="77777777">
      <w:pPr>
        <w:rPr>
          <w:sz w:val="20"/>
          <w:lang w:val="pl-PL"/>
        </w:rPr>
      </w:pPr>
    </w:p>
    <w:p w:rsidRPr="00A81508" w:rsidR="006C754B" w:rsidRDefault="006C754B" w14:paraId="7E4D9B06" w14:textId="77777777">
      <w:pPr>
        <w:rPr>
          <w:sz w:val="20"/>
          <w:lang w:val="pl-PL"/>
        </w:rPr>
      </w:pPr>
    </w:p>
    <w:p w:rsidRPr="00A81508" w:rsidR="006C754B" w:rsidRDefault="006C754B" w14:paraId="02411F48" w14:textId="77777777">
      <w:pPr>
        <w:rPr>
          <w:sz w:val="20"/>
          <w:lang w:val="pl-PL"/>
        </w:rPr>
      </w:pPr>
    </w:p>
    <w:p w:rsidRPr="00A81508" w:rsidR="006C754B" w:rsidRDefault="006C754B" w14:paraId="1759C86D" w14:textId="77777777">
      <w:pPr>
        <w:rPr>
          <w:sz w:val="20"/>
          <w:lang w:val="pl-PL"/>
        </w:rPr>
      </w:pPr>
    </w:p>
    <w:p w:rsidRPr="00A81508" w:rsidR="006C754B" w:rsidRDefault="006C754B" w14:paraId="6A6ACB13" w14:textId="77777777">
      <w:pPr>
        <w:rPr>
          <w:lang w:val="pl-PL"/>
        </w:rPr>
      </w:pPr>
    </w:p>
    <w:p w:rsidRPr="00114340" w:rsidR="005E77BA" w:rsidP="005E77BA" w:rsidRDefault="00F91B5D" w14:paraId="1DFD81B4" w14:textId="77777777">
      <w:pPr>
        <w:spacing w:before="133" w:line="228" w:lineRule="auto"/>
        <w:ind w:left="422" w:right="579"/>
        <w:rPr>
          <w:rFonts w:ascii="Fira Sans SemiBold" w:hAnsi="Fira Sans SemiBold" w:cstheme="minorHAnsi"/>
          <w:color w:val="231F20"/>
          <w:sz w:val="36"/>
          <w:szCs w:val="36"/>
          <w:lang w:val="pl-PL"/>
        </w:rPr>
      </w:pPr>
      <w:r w:rsidRPr="00114340">
        <w:rPr>
          <w:rFonts w:ascii="Fira Sans SemiBold" w:hAnsi="Fira Sans SemiBold" w:cstheme="minorHAnsi"/>
          <w:noProof/>
          <w:sz w:val="36"/>
          <w:szCs w:val="36"/>
          <w:lang w:val="pl-PL" w:eastAsia="pl-PL"/>
        </w:rPr>
        <mc:AlternateContent>
          <mc:Choice Requires="wps">
            <w:drawing>
              <wp:anchor distT="0" distB="0" distL="114300" distR="114300" simplePos="0" relativeHeight="251655168" behindDoc="0" locked="0" layoutInCell="1" allowOverlap="1" wp14:editId="474BAD29" wp14:anchorId="1362EF45">
                <wp:simplePos x="0" y="0"/>
                <wp:positionH relativeFrom="margin">
                  <wp:posOffset>15903</wp:posOffset>
                </wp:positionH>
                <wp:positionV relativeFrom="paragraph">
                  <wp:posOffset>88182</wp:posOffset>
                </wp:positionV>
                <wp:extent cx="147955" cy="1042670"/>
                <wp:effectExtent l="0" t="0" r="4445" b="5080"/>
                <wp:wrapNone/>
                <wp:docPr id="3328" name="Text Box 3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04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14340" w:rsidR="00A53649" w:rsidRDefault="00A53649" w14:paraId="37DF9C09" w14:textId="0DB82597">
                            <w:pPr>
                              <w:spacing w:before="20"/>
                              <w:ind w:left="20"/>
                              <w:rPr>
                                <w:rFonts w:ascii="Fira Sans" w:hAnsi="Fira Sans"/>
                                <w:sz w:val="16"/>
                              </w:rPr>
                            </w:pPr>
                            <w:r w:rsidRPr="00114340">
                              <w:rPr>
                                <w:rFonts w:ascii="Fira Sans" w:hAnsi="Fira Sans"/>
                                <w:color w:val="201E20"/>
                                <w:sz w:val="16"/>
                              </w:rPr>
                              <w:t>Warszawa</w:t>
                            </w:r>
                            <w:r w:rsidRPr="00114340">
                              <w:rPr>
                                <w:rFonts w:ascii="Fira Sans" w:hAnsi="Fira Sans"/>
                                <w:color w:val="6C6E70"/>
                                <w:sz w:val="16"/>
                              </w:rPr>
                              <w:t xml:space="preserve"> </w:t>
                            </w:r>
                            <w:r w:rsidRPr="00114340">
                              <w:rPr>
                                <w:rFonts w:ascii="Fira Sans" w:hAnsi="Fira Sans"/>
                                <w:color w:val="201E20"/>
                                <w:sz w:val="16"/>
                              </w:rPr>
                              <w:t>202</w:t>
                            </w:r>
                            <w:r>
                              <w:rPr>
                                <w:rFonts w:ascii="Fira Sans" w:hAnsi="Fira Sans"/>
                                <w:color w:val="201E20"/>
                                <w:sz w:val="16"/>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1" style="position:absolute;left:0;text-align:left;margin-left:1.25pt;margin-top:6.95pt;width:11.65pt;height:82.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" w14:anchorId="1362EF45">
                <v:textbox style="layout-flow:vertical;mso-layout-flow-alt:bottom-to-top" inset="0,0,0,0">
                  <w:txbxContent>
                    <w:p w:rsidRPr="00114340" w:rsidR="00A53649" w:rsidRDefault="00A53649" w14:paraId="37DF9C09" w14:textId="0DB82597">
                      <w:pPr>
                        <w:spacing w:before="20"/>
                        <w:ind w:left="20"/>
                        <w:rPr>
                          <w:rFonts w:ascii="Fira Sans" w:hAnsi="Fira Sans"/>
                          <w:sz w:val="16"/>
                        </w:rPr>
                      </w:pPr>
                      <w:r w:rsidRPr="00114340">
                        <w:rPr>
                          <w:rFonts w:ascii="Fira Sans" w:hAnsi="Fira Sans"/>
                          <w:color w:val="201E20"/>
                          <w:sz w:val="16"/>
                        </w:rPr>
                        <w:t>Warszawa</w:t>
                      </w:r>
                      <w:r w:rsidRPr="00114340">
                        <w:rPr>
                          <w:rFonts w:ascii="Fira Sans" w:hAnsi="Fira Sans"/>
                          <w:color w:val="6C6E70"/>
                          <w:sz w:val="16"/>
                        </w:rPr>
                        <w:t xml:space="preserve"> </w:t>
                      </w:r>
                      <w:r w:rsidRPr="00114340">
                        <w:rPr>
                          <w:rFonts w:ascii="Fira Sans" w:hAnsi="Fira Sans"/>
                          <w:color w:val="201E20"/>
                          <w:sz w:val="16"/>
                        </w:rPr>
                        <w:t>202</w:t>
                      </w:r>
                      <w:r>
                        <w:rPr>
                          <w:rFonts w:ascii="Fira Sans" w:hAnsi="Fira Sans"/>
                          <w:color w:val="201E20"/>
                          <w:sz w:val="16"/>
                        </w:rPr>
                        <w:t>6</w:t>
                      </w:r>
                    </w:p>
                  </w:txbxContent>
                </v:textbox>
                <w10:wrap anchorx="margin"/>
              </v:shape>
            </w:pict>
          </mc:Fallback>
        </mc:AlternateContent>
      </w:r>
      <w:r w:rsidRPr="00114340" w:rsidR="00D54A37">
        <w:rPr>
          <w:rFonts w:ascii="Fira Sans SemiBold" w:hAnsi="Fira Sans SemiBold" w:cstheme="minorHAnsi"/>
          <w:color w:val="231F20"/>
          <w:sz w:val="36"/>
          <w:szCs w:val="36"/>
          <w:lang w:val="pl-PL"/>
        </w:rPr>
        <w:t xml:space="preserve">Zeszyt metodologiczny </w:t>
      </w:r>
    </w:p>
    <w:p w:rsidRPr="00114340" w:rsidR="006C754B" w:rsidP="002460A0" w:rsidRDefault="00AE1D57" w14:paraId="52243BC4" w14:textId="4E2B7F37">
      <w:pPr>
        <w:tabs>
          <w:tab w:val="left" w:pos="8931"/>
        </w:tabs>
        <w:ind w:left="420" w:right="578"/>
        <w:rPr>
          <w:rFonts w:ascii="Fira Sans SemiBold" w:hAnsi="Fira Sans SemiBold" w:cstheme="minorHAnsi"/>
          <w:color w:val="231F20"/>
          <w:w w:val="90"/>
          <w:sz w:val="36"/>
          <w:szCs w:val="36"/>
          <w:lang w:val="pl-PL"/>
        </w:rPr>
      </w:pPr>
      <w:r w:rsidRPr="00114340">
        <w:rPr>
          <w:rFonts w:ascii="Fira Sans SemiBold" w:hAnsi="Fira Sans SemiBold" w:cstheme="minorHAnsi"/>
          <w:color w:val="231F20"/>
          <w:w w:val="90"/>
          <w:sz w:val="36"/>
          <w:szCs w:val="36"/>
          <w:lang w:val="pl-PL"/>
        </w:rPr>
        <w:t>Międzynarodowy handel</w:t>
      </w:r>
      <w:r w:rsidRPr="00114340" w:rsidR="005E77BA">
        <w:rPr>
          <w:rFonts w:ascii="Fira Sans SemiBold" w:hAnsi="Fira Sans SemiBold" w:cstheme="minorHAnsi"/>
          <w:color w:val="231F20"/>
          <w:w w:val="90"/>
          <w:sz w:val="36"/>
          <w:szCs w:val="36"/>
          <w:lang w:val="pl-PL"/>
        </w:rPr>
        <w:t xml:space="preserve"> usług</w:t>
      </w:r>
      <w:r w:rsidRPr="00114340">
        <w:rPr>
          <w:rFonts w:ascii="Fira Sans SemiBold" w:hAnsi="Fira Sans SemiBold" w:cstheme="minorHAnsi"/>
          <w:color w:val="231F20"/>
          <w:w w:val="90"/>
          <w:sz w:val="36"/>
          <w:szCs w:val="36"/>
          <w:lang w:val="pl-PL"/>
        </w:rPr>
        <w:t>ami</w:t>
      </w:r>
      <w:r w:rsidRPr="00114340" w:rsidR="005E77BA">
        <w:rPr>
          <w:rFonts w:ascii="Fira Sans SemiBold" w:hAnsi="Fira Sans SemiBold" w:cstheme="minorHAnsi"/>
          <w:color w:val="231F20"/>
          <w:w w:val="90"/>
          <w:sz w:val="36"/>
          <w:szCs w:val="36"/>
          <w:lang w:val="pl-PL"/>
        </w:rPr>
        <w:t xml:space="preserve">  </w:t>
      </w:r>
    </w:p>
    <w:p w:rsidRPr="00114340" w:rsidR="005E77BA" w:rsidP="005E77BA" w:rsidRDefault="00D83FC5" w14:paraId="53159F80" w14:textId="484218FE">
      <w:pPr>
        <w:spacing w:before="147" w:line="213" w:lineRule="auto"/>
        <w:ind w:left="410" w:right="12"/>
        <w:rPr>
          <w:rFonts w:ascii="Fira Sans" w:hAnsi="Fira Sans" w:cs="Calibri"/>
          <w:color w:val="6C6E70"/>
          <w:w w:val="105"/>
          <w:sz w:val="30"/>
          <w:szCs w:val="30"/>
          <w:lang w:val="pl-PL"/>
        </w:rPr>
      </w:pPr>
      <w:proofErr w:type="spellStart"/>
      <w:r w:rsidRPr="00114340">
        <w:rPr>
          <w:rFonts w:ascii="Fira Sans" w:hAnsi="Fira Sans" w:cs="Calibri"/>
          <w:color w:val="6C6E70"/>
          <w:w w:val="105"/>
          <w:sz w:val="30"/>
          <w:szCs w:val="30"/>
          <w:lang w:val="pl-PL"/>
        </w:rPr>
        <w:t>Methodological</w:t>
      </w:r>
      <w:proofErr w:type="spellEnd"/>
      <w:r w:rsidRPr="00114340">
        <w:rPr>
          <w:rFonts w:ascii="Fira Sans" w:hAnsi="Fira Sans" w:cs="Calibri"/>
          <w:color w:val="6C6E70"/>
          <w:w w:val="105"/>
          <w:sz w:val="30"/>
          <w:szCs w:val="30"/>
          <w:lang w:val="pl-PL"/>
        </w:rPr>
        <w:t xml:space="preserve"> </w:t>
      </w:r>
      <w:r w:rsidRPr="00114340" w:rsidR="00D54A37">
        <w:rPr>
          <w:rFonts w:ascii="Fira Sans" w:hAnsi="Fira Sans" w:cs="Calibri"/>
          <w:color w:val="6C6E70"/>
          <w:w w:val="105"/>
          <w:sz w:val="30"/>
          <w:szCs w:val="30"/>
          <w:lang w:val="pl-PL"/>
        </w:rPr>
        <w:t xml:space="preserve">report </w:t>
      </w:r>
    </w:p>
    <w:p w:rsidRPr="00114340" w:rsidR="006C754B" w:rsidP="002460A0" w:rsidRDefault="005E77BA" w14:paraId="0ABF74FB" w14:textId="79855534">
      <w:pPr>
        <w:spacing w:line="214" w:lineRule="auto"/>
        <w:ind w:left="408" w:right="1004"/>
        <w:rPr>
          <w:rFonts w:ascii="Fira Sans" w:hAnsi="Fira Sans"/>
          <w:sz w:val="30"/>
          <w:szCs w:val="30"/>
        </w:rPr>
        <w:sectPr w:rsidRPr="00114340" w:rsidR="006C754B">
          <w:footerReference w:type="even" r:id="rId10"/>
          <w:footnotePr>
            <w:numRestart w:val="eachSect"/>
          </w:footnotePr>
          <w:type w:val="continuous"/>
          <w:pgSz w:w="11910" w:h="15310"/>
          <w:pgMar w:top="680" w:right="1680" w:bottom="280" w:left="720" w:header="708" w:footer="708" w:gutter="0"/>
          <w:cols w:space="708"/>
        </w:sectPr>
      </w:pPr>
      <w:r w:rsidRPr="00114340">
        <w:rPr>
          <w:rFonts w:ascii="Fira Sans" w:hAnsi="Fira Sans"/>
          <w:color w:val="6C6E70"/>
          <w:w w:val="105"/>
          <w:sz w:val="30"/>
          <w:szCs w:val="30"/>
        </w:rPr>
        <w:t>International trad</w:t>
      </w:r>
      <w:r w:rsidRPr="00114340" w:rsidR="00AE1D57">
        <w:rPr>
          <w:rFonts w:ascii="Fira Sans" w:hAnsi="Fira Sans"/>
          <w:color w:val="6C6E70"/>
          <w:w w:val="105"/>
          <w:sz w:val="30"/>
          <w:szCs w:val="30"/>
        </w:rPr>
        <w:t>e in services</w:t>
      </w:r>
    </w:p>
    <w:p w:rsidRPr="00A25F24" w:rsidR="006C754B" w:rsidRDefault="00F91B5D" w14:paraId="6DF764C6" w14:textId="77777777">
      <w:pPr>
        <w:pStyle w:val="Nagwek5"/>
        <w:spacing w:before="153"/>
        <w:ind w:right="0"/>
        <w:jc w:val="left"/>
        <w:rPr>
          <w:rFonts w:ascii="Fira Sans" w:hAnsi="Fira Sans"/>
          <w:sz w:val="20"/>
          <w:szCs w:val="20"/>
          <w:lang w:val="en-GB"/>
        </w:rPr>
      </w:pPr>
      <w:r w:rsidRPr="00A25F24">
        <w:rPr>
          <w:rFonts w:ascii="Fira Sans" w:hAnsi="Fira Sans"/>
          <w:noProof/>
          <w:sz w:val="20"/>
          <w:szCs w:val="20"/>
          <w:lang w:val="pl-PL" w:eastAsia="pl-PL"/>
        </w:rPr>
        <w:lastRenderedPageBreak/>
        <mc:AlternateContent>
          <mc:Choice Requires="wps">
            <w:drawing>
              <wp:anchor distT="0" distB="0" distL="114300" distR="114300" simplePos="0" relativeHeight="251657216" behindDoc="0" locked="0" layoutInCell="1" allowOverlap="1" wp14:editId="2FB01425" wp14:anchorId="7084C188">
                <wp:simplePos x="0" y="0"/>
                <wp:positionH relativeFrom="page">
                  <wp:posOffset>6216650</wp:posOffset>
                </wp:positionH>
                <wp:positionV relativeFrom="page">
                  <wp:posOffset>623570</wp:posOffset>
                </wp:positionV>
                <wp:extent cx="764540" cy="248285"/>
                <wp:effectExtent l="0" t="0" r="0" b="0"/>
                <wp:wrapNone/>
                <wp:docPr id="3327" name="AutoShape 3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540" cy="248285"/>
                        </a:xfrm>
                        <a:custGeom>
                          <a:avLst/>
                          <a:gdLst>
                            <a:gd name="T0" fmla="+- 0 10731 9790"/>
                            <a:gd name="T1" fmla="*/ T0 w 1204"/>
                            <a:gd name="T2" fmla="+- 0 1348 982"/>
                            <a:gd name="T3" fmla="*/ 1348 h 391"/>
                            <a:gd name="T4" fmla="+- 0 10833 9790"/>
                            <a:gd name="T5" fmla="*/ T4 w 1204"/>
                            <a:gd name="T6" fmla="+- 0 1373 982"/>
                            <a:gd name="T7" fmla="*/ 1373 h 391"/>
                            <a:gd name="T8" fmla="+- 0 10975 9790"/>
                            <a:gd name="T9" fmla="*/ T8 w 1204"/>
                            <a:gd name="T10" fmla="+- 0 1321 982"/>
                            <a:gd name="T11" fmla="*/ 1321 h 391"/>
                            <a:gd name="T12" fmla="+- 0 10780 9790"/>
                            <a:gd name="T13" fmla="*/ T12 w 1204"/>
                            <a:gd name="T14" fmla="+- 0 1312 982"/>
                            <a:gd name="T15" fmla="*/ 1312 h 391"/>
                            <a:gd name="T16" fmla="+- 0 10856 9790"/>
                            <a:gd name="T17" fmla="*/ T16 w 1204"/>
                            <a:gd name="T18" fmla="+- 0 986 982"/>
                            <a:gd name="T19" fmla="*/ 986 h 391"/>
                            <a:gd name="T20" fmla="+- 0 10747 9790"/>
                            <a:gd name="T21" fmla="*/ T20 w 1204"/>
                            <a:gd name="T22" fmla="+- 0 1021 982"/>
                            <a:gd name="T23" fmla="*/ 1021 h 391"/>
                            <a:gd name="T24" fmla="+- 0 10733 9790"/>
                            <a:gd name="T25" fmla="*/ T24 w 1204"/>
                            <a:gd name="T26" fmla="+- 0 1155 982"/>
                            <a:gd name="T27" fmla="*/ 1155 h 391"/>
                            <a:gd name="T28" fmla="+- 0 10893 9790"/>
                            <a:gd name="T29" fmla="*/ T28 w 1204"/>
                            <a:gd name="T30" fmla="+- 0 1241 982"/>
                            <a:gd name="T31" fmla="*/ 1241 h 391"/>
                            <a:gd name="T32" fmla="+- 0 10886 9790"/>
                            <a:gd name="T33" fmla="*/ T32 w 1204"/>
                            <a:gd name="T34" fmla="+- 0 1309 982"/>
                            <a:gd name="T35" fmla="*/ 1309 h 391"/>
                            <a:gd name="T36" fmla="+- 0 10975 9790"/>
                            <a:gd name="T37" fmla="*/ T36 w 1204"/>
                            <a:gd name="T38" fmla="+- 0 1321 982"/>
                            <a:gd name="T39" fmla="*/ 1321 h 391"/>
                            <a:gd name="T40" fmla="+- 0 10972 9790"/>
                            <a:gd name="T41" fmla="*/ T40 w 1204"/>
                            <a:gd name="T42" fmla="+- 0 1203 982"/>
                            <a:gd name="T43" fmla="*/ 1203 h 391"/>
                            <a:gd name="T44" fmla="+- 0 10810 9790"/>
                            <a:gd name="T45" fmla="*/ T44 w 1204"/>
                            <a:gd name="T46" fmla="+- 0 1120 982"/>
                            <a:gd name="T47" fmla="*/ 1120 h 391"/>
                            <a:gd name="T48" fmla="+- 0 10811 9790"/>
                            <a:gd name="T49" fmla="*/ T48 w 1204"/>
                            <a:gd name="T50" fmla="+- 0 1049 982"/>
                            <a:gd name="T51" fmla="*/ 1049 h 391"/>
                            <a:gd name="T52" fmla="+- 0 10953 9790"/>
                            <a:gd name="T53" fmla="*/ T52 w 1204"/>
                            <a:gd name="T54" fmla="+- 0 1037 982"/>
                            <a:gd name="T55" fmla="*/ 1037 h 391"/>
                            <a:gd name="T56" fmla="+- 0 10918 9790"/>
                            <a:gd name="T57" fmla="*/ T56 w 1204"/>
                            <a:gd name="T58" fmla="+- 0 996 982"/>
                            <a:gd name="T59" fmla="*/ 996 h 391"/>
                            <a:gd name="T60" fmla="+- 0 10953 9790"/>
                            <a:gd name="T61" fmla="*/ T60 w 1204"/>
                            <a:gd name="T62" fmla="+- 0 1037 982"/>
                            <a:gd name="T63" fmla="*/ 1037 h 391"/>
                            <a:gd name="T64" fmla="+- 0 10901 9790"/>
                            <a:gd name="T65" fmla="*/ T64 w 1204"/>
                            <a:gd name="T66" fmla="+- 0 1044 982"/>
                            <a:gd name="T67" fmla="*/ 1044 h 391"/>
                            <a:gd name="T68" fmla="+- 0 10953 9790"/>
                            <a:gd name="T69" fmla="*/ T68 w 1204"/>
                            <a:gd name="T70" fmla="+- 0 1037 982"/>
                            <a:gd name="T71" fmla="*/ 1037 h 391"/>
                            <a:gd name="T72" fmla="+- 0 10262 9790"/>
                            <a:gd name="T73" fmla="*/ T72 w 1204"/>
                            <a:gd name="T74" fmla="+- 0 1210 982"/>
                            <a:gd name="T75" fmla="*/ 1210 h 391"/>
                            <a:gd name="T76" fmla="+- 0 10266 9790"/>
                            <a:gd name="T77" fmla="*/ T76 w 1204"/>
                            <a:gd name="T78" fmla="+- 0 1257 982"/>
                            <a:gd name="T79" fmla="*/ 1257 h 391"/>
                            <a:gd name="T80" fmla="+- 0 10360 9790"/>
                            <a:gd name="T81" fmla="*/ T80 w 1204"/>
                            <a:gd name="T82" fmla="+- 0 1366 982"/>
                            <a:gd name="T83" fmla="*/ 1366 h 391"/>
                            <a:gd name="T84" fmla="+- 0 10424 9790"/>
                            <a:gd name="T85" fmla="*/ T84 w 1204"/>
                            <a:gd name="T86" fmla="+- 0 1373 982"/>
                            <a:gd name="T87" fmla="*/ 1373 h 391"/>
                            <a:gd name="T88" fmla="+- 0 10527 9790"/>
                            <a:gd name="T89" fmla="*/ T88 w 1204"/>
                            <a:gd name="T90" fmla="+- 0 1345 982"/>
                            <a:gd name="T91" fmla="*/ 1345 h 391"/>
                            <a:gd name="T92" fmla="+- 0 10393 9790"/>
                            <a:gd name="T93" fmla="*/ T92 w 1204"/>
                            <a:gd name="T94" fmla="+- 0 1315 982"/>
                            <a:gd name="T95" fmla="*/ 1315 h 391"/>
                            <a:gd name="T96" fmla="+- 0 10339 9790"/>
                            <a:gd name="T97" fmla="*/ T96 w 1204"/>
                            <a:gd name="T98" fmla="+- 0 1192 982"/>
                            <a:gd name="T99" fmla="*/ 1192 h 391"/>
                            <a:gd name="T100" fmla="+- 0 10423 9790"/>
                            <a:gd name="T101" fmla="*/ T100 w 1204"/>
                            <a:gd name="T102" fmla="+- 0 1373 982"/>
                            <a:gd name="T103" fmla="*/ 1373 h 391"/>
                            <a:gd name="T104" fmla="+- 0 10426 9790"/>
                            <a:gd name="T105" fmla="*/ T104 w 1204"/>
                            <a:gd name="T106" fmla="+- 0 1373 982"/>
                            <a:gd name="T107" fmla="*/ 1373 h 391"/>
                            <a:gd name="T108" fmla="+- 0 10426 9790"/>
                            <a:gd name="T109" fmla="*/ T108 w 1204"/>
                            <a:gd name="T110" fmla="+- 0 1373 982"/>
                            <a:gd name="T111" fmla="*/ 1373 h 391"/>
                            <a:gd name="T112" fmla="+- 0 10426 9790"/>
                            <a:gd name="T113" fmla="*/ T112 w 1204"/>
                            <a:gd name="T114" fmla="+- 0 1373 982"/>
                            <a:gd name="T115" fmla="*/ 1373 h 391"/>
                            <a:gd name="T116" fmla="+- 0 10513 9790"/>
                            <a:gd name="T117" fmla="*/ T116 w 1204"/>
                            <a:gd name="T118" fmla="+- 0 1128 982"/>
                            <a:gd name="T119" fmla="*/ 1128 h 391"/>
                            <a:gd name="T120" fmla="+- 0 10484 9790"/>
                            <a:gd name="T121" fmla="*/ T120 w 1204"/>
                            <a:gd name="T122" fmla="+- 0 1297 982"/>
                            <a:gd name="T123" fmla="*/ 1297 h 391"/>
                            <a:gd name="T124" fmla="+- 0 10548 9790"/>
                            <a:gd name="T125" fmla="*/ T124 w 1204"/>
                            <a:gd name="T126" fmla="+- 0 1319 982"/>
                            <a:gd name="T127" fmla="*/ 1319 h 391"/>
                            <a:gd name="T128" fmla="+- 0 10578 9790"/>
                            <a:gd name="T129" fmla="*/ T128 w 1204"/>
                            <a:gd name="T130" fmla="+- 0 1238 982"/>
                            <a:gd name="T131" fmla="*/ 1238 h 391"/>
                            <a:gd name="T132" fmla="+- 0 10580 9790"/>
                            <a:gd name="T133" fmla="*/ T132 w 1204"/>
                            <a:gd name="T134" fmla="+- 0 1128 982"/>
                            <a:gd name="T135" fmla="*/ 1128 h 391"/>
                            <a:gd name="T136" fmla="+- 0 10513 9790"/>
                            <a:gd name="T137" fmla="*/ T136 w 1204"/>
                            <a:gd name="T138" fmla="+- 0 1128 982"/>
                            <a:gd name="T139" fmla="*/ 1128 h 391"/>
                            <a:gd name="T140" fmla="+- 0 10002 9790"/>
                            <a:gd name="T141" fmla="*/ T140 w 1204"/>
                            <a:gd name="T142" fmla="+- 0 982 982"/>
                            <a:gd name="T143" fmla="*/ 982 h 391"/>
                            <a:gd name="T144" fmla="+- 0 9831 9790"/>
                            <a:gd name="T145" fmla="*/ T144 w 1204"/>
                            <a:gd name="T146" fmla="+- 0 1058 982"/>
                            <a:gd name="T147" fmla="*/ 1058 h 391"/>
                            <a:gd name="T148" fmla="+- 0 9802 9790"/>
                            <a:gd name="T149" fmla="*/ T148 w 1204"/>
                            <a:gd name="T150" fmla="+- 0 1257 982"/>
                            <a:gd name="T151" fmla="*/ 1257 h 391"/>
                            <a:gd name="T152" fmla="+- 0 9937 9790"/>
                            <a:gd name="T153" fmla="*/ T152 w 1204"/>
                            <a:gd name="T154" fmla="+- 0 1367 982"/>
                            <a:gd name="T155" fmla="*/ 1367 h 391"/>
                            <a:gd name="T156" fmla="+- 0 10037 9790"/>
                            <a:gd name="T157" fmla="*/ T156 w 1204"/>
                            <a:gd name="T158" fmla="+- 0 1370 982"/>
                            <a:gd name="T159" fmla="*/ 1370 h 391"/>
                            <a:gd name="T160" fmla="+- 0 10126 9790"/>
                            <a:gd name="T161" fmla="*/ T160 w 1204"/>
                            <a:gd name="T162" fmla="+- 0 1330 982"/>
                            <a:gd name="T163" fmla="*/ 1330 h 391"/>
                            <a:gd name="T164" fmla="+- 0 9958 9790"/>
                            <a:gd name="T165" fmla="*/ T164 w 1204"/>
                            <a:gd name="T166" fmla="+- 0 1317 982"/>
                            <a:gd name="T167" fmla="*/ 1317 h 391"/>
                            <a:gd name="T168" fmla="+- 0 9871 9790"/>
                            <a:gd name="T169" fmla="*/ T168 w 1204"/>
                            <a:gd name="T170" fmla="+- 0 1176 982"/>
                            <a:gd name="T171" fmla="*/ 1176 h 391"/>
                            <a:gd name="T172" fmla="+- 0 9949 9790"/>
                            <a:gd name="T173" fmla="*/ T172 w 1204"/>
                            <a:gd name="T174" fmla="+- 0 1044 982"/>
                            <a:gd name="T175" fmla="*/ 1044 h 391"/>
                            <a:gd name="T176" fmla="+- 0 10126 9790"/>
                            <a:gd name="T177" fmla="*/ T176 w 1204"/>
                            <a:gd name="T178" fmla="+- 0 1017 982"/>
                            <a:gd name="T179" fmla="*/ 1017 h 391"/>
                            <a:gd name="T180" fmla="+- 0 10047 9790"/>
                            <a:gd name="T181" fmla="*/ T180 w 1204"/>
                            <a:gd name="T182" fmla="+- 0 986 982"/>
                            <a:gd name="T183" fmla="*/ 986 h 391"/>
                            <a:gd name="T184" fmla="+- 0 10049 9790"/>
                            <a:gd name="T185" fmla="*/ T184 w 1204"/>
                            <a:gd name="T186" fmla="+- 0 1201 982"/>
                            <a:gd name="T187" fmla="*/ 1201 h 391"/>
                            <a:gd name="T188" fmla="+- 0 10024 9790"/>
                            <a:gd name="T189" fmla="*/ T188 w 1204"/>
                            <a:gd name="T190" fmla="+- 0 1326 982"/>
                            <a:gd name="T191" fmla="*/ 1326 h 391"/>
                            <a:gd name="T192" fmla="+- 0 10108 9790"/>
                            <a:gd name="T193" fmla="*/ T192 w 1204"/>
                            <a:gd name="T194" fmla="+- 0 1035 982"/>
                            <a:gd name="T195" fmla="*/ 1035 h 391"/>
                            <a:gd name="T196" fmla="+- 0 10046 9790"/>
                            <a:gd name="T197" fmla="*/ T196 w 1204"/>
                            <a:gd name="T198" fmla="+- 0 1039 982"/>
                            <a:gd name="T199" fmla="*/ 1039 h 391"/>
                            <a:gd name="T200" fmla="+- 0 10108 9790"/>
                            <a:gd name="T201" fmla="*/ T200 w 1204"/>
                            <a:gd name="T202" fmla="+- 0 1035 982"/>
                            <a:gd name="T203" fmla="*/ 1035 h 3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204" h="391">
                              <a:moveTo>
                                <a:pt x="946" y="310"/>
                              </a:moveTo>
                              <a:lnTo>
                                <a:pt x="911" y="346"/>
                              </a:lnTo>
                              <a:lnTo>
                                <a:pt x="941" y="366"/>
                              </a:lnTo>
                              <a:lnTo>
                                <a:pt x="973" y="380"/>
                              </a:lnTo>
                              <a:lnTo>
                                <a:pt x="1007" y="388"/>
                              </a:lnTo>
                              <a:lnTo>
                                <a:pt x="1043" y="391"/>
                              </a:lnTo>
                              <a:lnTo>
                                <a:pt x="1100" y="386"/>
                              </a:lnTo>
                              <a:lnTo>
                                <a:pt x="1152" y="369"/>
                              </a:lnTo>
                              <a:lnTo>
                                <a:pt x="1185" y="339"/>
                              </a:lnTo>
                              <a:lnTo>
                                <a:pt x="1042" y="339"/>
                              </a:lnTo>
                              <a:lnTo>
                                <a:pt x="1016" y="336"/>
                              </a:lnTo>
                              <a:lnTo>
                                <a:pt x="990" y="330"/>
                              </a:lnTo>
                              <a:lnTo>
                                <a:pt x="966" y="321"/>
                              </a:lnTo>
                              <a:lnTo>
                                <a:pt x="946" y="310"/>
                              </a:lnTo>
                              <a:close/>
                              <a:moveTo>
                                <a:pt x="1066" y="4"/>
                              </a:moveTo>
                              <a:lnTo>
                                <a:pt x="1065" y="4"/>
                              </a:lnTo>
                              <a:lnTo>
                                <a:pt x="1001" y="14"/>
                              </a:lnTo>
                              <a:lnTo>
                                <a:pt x="957" y="39"/>
                              </a:lnTo>
                              <a:lnTo>
                                <a:pt x="931" y="74"/>
                              </a:lnTo>
                              <a:lnTo>
                                <a:pt x="922" y="114"/>
                              </a:lnTo>
                              <a:lnTo>
                                <a:pt x="943" y="173"/>
                              </a:lnTo>
                              <a:lnTo>
                                <a:pt x="993" y="209"/>
                              </a:lnTo>
                              <a:lnTo>
                                <a:pt x="1053" y="234"/>
                              </a:lnTo>
                              <a:lnTo>
                                <a:pt x="1103" y="259"/>
                              </a:lnTo>
                              <a:lnTo>
                                <a:pt x="1123" y="294"/>
                              </a:lnTo>
                              <a:lnTo>
                                <a:pt x="1115" y="314"/>
                              </a:lnTo>
                              <a:lnTo>
                                <a:pt x="1096" y="327"/>
                              </a:lnTo>
                              <a:lnTo>
                                <a:pt x="1070" y="336"/>
                              </a:lnTo>
                              <a:lnTo>
                                <a:pt x="1042" y="339"/>
                              </a:lnTo>
                              <a:lnTo>
                                <a:pt x="1185" y="339"/>
                              </a:lnTo>
                              <a:lnTo>
                                <a:pt x="1189" y="335"/>
                              </a:lnTo>
                              <a:lnTo>
                                <a:pt x="1203" y="281"/>
                              </a:lnTo>
                              <a:lnTo>
                                <a:pt x="1182" y="221"/>
                              </a:lnTo>
                              <a:lnTo>
                                <a:pt x="1132" y="185"/>
                              </a:lnTo>
                              <a:lnTo>
                                <a:pt x="1071" y="162"/>
                              </a:lnTo>
                              <a:lnTo>
                                <a:pt x="1020" y="138"/>
                              </a:lnTo>
                              <a:lnTo>
                                <a:pt x="999" y="101"/>
                              </a:lnTo>
                              <a:lnTo>
                                <a:pt x="1005" y="81"/>
                              </a:lnTo>
                              <a:lnTo>
                                <a:pt x="1021" y="67"/>
                              </a:lnTo>
                              <a:lnTo>
                                <a:pt x="1042" y="58"/>
                              </a:lnTo>
                              <a:lnTo>
                                <a:pt x="1066" y="55"/>
                              </a:lnTo>
                              <a:lnTo>
                                <a:pt x="1163" y="55"/>
                              </a:lnTo>
                              <a:lnTo>
                                <a:pt x="1179" y="38"/>
                              </a:lnTo>
                              <a:lnTo>
                                <a:pt x="1157" y="25"/>
                              </a:lnTo>
                              <a:lnTo>
                                <a:pt x="1128" y="14"/>
                              </a:lnTo>
                              <a:lnTo>
                                <a:pt x="1096" y="7"/>
                              </a:lnTo>
                              <a:lnTo>
                                <a:pt x="1066" y="4"/>
                              </a:lnTo>
                              <a:close/>
                              <a:moveTo>
                                <a:pt x="1163" y="55"/>
                              </a:moveTo>
                              <a:lnTo>
                                <a:pt x="1066" y="55"/>
                              </a:lnTo>
                              <a:lnTo>
                                <a:pt x="1089" y="57"/>
                              </a:lnTo>
                              <a:lnTo>
                                <a:pt x="1111" y="62"/>
                              </a:lnTo>
                              <a:lnTo>
                                <a:pt x="1130" y="68"/>
                              </a:lnTo>
                              <a:lnTo>
                                <a:pt x="1143" y="74"/>
                              </a:lnTo>
                              <a:lnTo>
                                <a:pt x="1163" y="55"/>
                              </a:lnTo>
                              <a:close/>
                              <a:moveTo>
                                <a:pt x="549" y="4"/>
                              </a:moveTo>
                              <a:lnTo>
                                <a:pt x="472" y="28"/>
                              </a:lnTo>
                              <a:lnTo>
                                <a:pt x="472" y="228"/>
                              </a:lnTo>
                              <a:lnTo>
                                <a:pt x="473" y="243"/>
                              </a:lnTo>
                              <a:lnTo>
                                <a:pt x="474" y="259"/>
                              </a:lnTo>
                              <a:lnTo>
                                <a:pt x="476" y="275"/>
                              </a:lnTo>
                              <a:lnTo>
                                <a:pt x="495" y="328"/>
                              </a:lnTo>
                              <a:lnTo>
                                <a:pt x="527" y="364"/>
                              </a:lnTo>
                              <a:lnTo>
                                <a:pt x="570" y="384"/>
                              </a:lnTo>
                              <a:lnTo>
                                <a:pt x="626" y="391"/>
                              </a:lnTo>
                              <a:lnTo>
                                <a:pt x="629" y="391"/>
                              </a:lnTo>
                              <a:lnTo>
                                <a:pt x="634" y="391"/>
                              </a:lnTo>
                              <a:lnTo>
                                <a:pt x="637" y="391"/>
                              </a:lnTo>
                              <a:lnTo>
                                <a:pt x="692" y="384"/>
                              </a:lnTo>
                              <a:lnTo>
                                <a:pt x="737" y="363"/>
                              </a:lnTo>
                              <a:lnTo>
                                <a:pt x="758" y="337"/>
                              </a:lnTo>
                              <a:lnTo>
                                <a:pt x="634" y="337"/>
                              </a:lnTo>
                              <a:lnTo>
                                <a:pt x="603" y="333"/>
                              </a:lnTo>
                              <a:lnTo>
                                <a:pt x="576" y="315"/>
                              </a:lnTo>
                              <a:lnTo>
                                <a:pt x="556" y="275"/>
                              </a:lnTo>
                              <a:lnTo>
                                <a:pt x="549" y="210"/>
                              </a:lnTo>
                              <a:lnTo>
                                <a:pt x="549" y="4"/>
                              </a:lnTo>
                              <a:close/>
                              <a:moveTo>
                                <a:pt x="636" y="391"/>
                              </a:moveTo>
                              <a:lnTo>
                                <a:pt x="633" y="391"/>
                              </a:lnTo>
                              <a:lnTo>
                                <a:pt x="636" y="391"/>
                              </a:lnTo>
                              <a:close/>
                              <a:moveTo>
                                <a:pt x="636" y="391"/>
                              </a:moveTo>
                              <a:lnTo>
                                <a:pt x="636" y="391"/>
                              </a:lnTo>
                              <a:lnTo>
                                <a:pt x="637" y="391"/>
                              </a:lnTo>
                              <a:lnTo>
                                <a:pt x="636" y="391"/>
                              </a:lnTo>
                              <a:close/>
                              <a:moveTo>
                                <a:pt x="637" y="391"/>
                              </a:moveTo>
                              <a:lnTo>
                                <a:pt x="634" y="391"/>
                              </a:lnTo>
                              <a:lnTo>
                                <a:pt x="636" y="391"/>
                              </a:lnTo>
                              <a:lnTo>
                                <a:pt x="637" y="391"/>
                              </a:lnTo>
                              <a:close/>
                              <a:moveTo>
                                <a:pt x="790" y="146"/>
                              </a:moveTo>
                              <a:lnTo>
                                <a:pt x="723" y="146"/>
                              </a:lnTo>
                              <a:lnTo>
                                <a:pt x="723" y="210"/>
                              </a:lnTo>
                              <a:lnTo>
                                <a:pt x="715" y="275"/>
                              </a:lnTo>
                              <a:lnTo>
                                <a:pt x="694" y="315"/>
                              </a:lnTo>
                              <a:lnTo>
                                <a:pt x="665" y="333"/>
                              </a:lnTo>
                              <a:lnTo>
                                <a:pt x="634" y="337"/>
                              </a:lnTo>
                              <a:lnTo>
                                <a:pt x="758" y="337"/>
                              </a:lnTo>
                              <a:lnTo>
                                <a:pt x="768" y="325"/>
                              </a:lnTo>
                              <a:lnTo>
                                <a:pt x="786" y="270"/>
                              </a:lnTo>
                              <a:lnTo>
                                <a:pt x="788" y="256"/>
                              </a:lnTo>
                              <a:lnTo>
                                <a:pt x="789" y="242"/>
                              </a:lnTo>
                              <a:lnTo>
                                <a:pt x="790" y="228"/>
                              </a:lnTo>
                              <a:lnTo>
                                <a:pt x="790" y="146"/>
                              </a:lnTo>
                              <a:close/>
                              <a:moveTo>
                                <a:pt x="790" y="4"/>
                              </a:moveTo>
                              <a:lnTo>
                                <a:pt x="723" y="25"/>
                              </a:lnTo>
                              <a:lnTo>
                                <a:pt x="723" y="146"/>
                              </a:lnTo>
                              <a:lnTo>
                                <a:pt x="790" y="146"/>
                              </a:lnTo>
                              <a:lnTo>
                                <a:pt x="790" y="4"/>
                              </a:lnTo>
                              <a:close/>
                              <a:moveTo>
                                <a:pt x="212" y="0"/>
                              </a:moveTo>
                              <a:lnTo>
                                <a:pt x="145" y="9"/>
                              </a:lnTo>
                              <a:lnTo>
                                <a:pt x="87" y="35"/>
                              </a:lnTo>
                              <a:lnTo>
                                <a:pt x="41" y="76"/>
                              </a:lnTo>
                              <a:lnTo>
                                <a:pt x="11" y="131"/>
                              </a:lnTo>
                              <a:lnTo>
                                <a:pt x="0" y="198"/>
                              </a:lnTo>
                              <a:lnTo>
                                <a:pt x="12" y="275"/>
                              </a:lnTo>
                              <a:lnTo>
                                <a:pt x="44" y="330"/>
                              </a:lnTo>
                              <a:lnTo>
                                <a:pt x="91" y="366"/>
                              </a:lnTo>
                              <a:lnTo>
                                <a:pt x="147" y="385"/>
                              </a:lnTo>
                              <a:lnTo>
                                <a:pt x="207" y="391"/>
                              </a:lnTo>
                              <a:lnTo>
                                <a:pt x="227" y="390"/>
                              </a:lnTo>
                              <a:lnTo>
                                <a:pt x="247" y="388"/>
                              </a:lnTo>
                              <a:lnTo>
                                <a:pt x="266" y="384"/>
                              </a:lnTo>
                              <a:lnTo>
                                <a:pt x="283" y="380"/>
                              </a:lnTo>
                              <a:lnTo>
                                <a:pt x="336" y="348"/>
                              </a:lnTo>
                              <a:lnTo>
                                <a:pt x="336" y="344"/>
                              </a:lnTo>
                              <a:lnTo>
                                <a:pt x="219" y="344"/>
                              </a:lnTo>
                              <a:lnTo>
                                <a:pt x="168" y="335"/>
                              </a:lnTo>
                              <a:lnTo>
                                <a:pt x="124" y="308"/>
                              </a:lnTo>
                              <a:lnTo>
                                <a:pt x="93" y="261"/>
                              </a:lnTo>
                              <a:lnTo>
                                <a:pt x="81" y="194"/>
                              </a:lnTo>
                              <a:lnTo>
                                <a:pt x="91" y="132"/>
                              </a:lnTo>
                              <a:lnTo>
                                <a:pt x="118" y="88"/>
                              </a:lnTo>
                              <a:lnTo>
                                <a:pt x="159" y="62"/>
                              </a:lnTo>
                              <a:lnTo>
                                <a:pt x="210" y="53"/>
                              </a:lnTo>
                              <a:lnTo>
                                <a:pt x="318" y="53"/>
                              </a:lnTo>
                              <a:lnTo>
                                <a:pt x="336" y="35"/>
                              </a:lnTo>
                              <a:lnTo>
                                <a:pt x="319" y="24"/>
                              </a:lnTo>
                              <a:lnTo>
                                <a:pt x="293" y="12"/>
                              </a:lnTo>
                              <a:lnTo>
                                <a:pt x="257" y="4"/>
                              </a:lnTo>
                              <a:lnTo>
                                <a:pt x="212" y="0"/>
                              </a:lnTo>
                              <a:close/>
                              <a:moveTo>
                                <a:pt x="336" y="197"/>
                              </a:moveTo>
                              <a:lnTo>
                                <a:pt x="259" y="219"/>
                              </a:lnTo>
                              <a:lnTo>
                                <a:pt x="259" y="339"/>
                              </a:lnTo>
                              <a:lnTo>
                                <a:pt x="250" y="342"/>
                              </a:lnTo>
                              <a:lnTo>
                                <a:pt x="234" y="344"/>
                              </a:lnTo>
                              <a:lnTo>
                                <a:pt x="336" y="344"/>
                              </a:lnTo>
                              <a:lnTo>
                                <a:pt x="336" y="197"/>
                              </a:lnTo>
                              <a:close/>
                              <a:moveTo>
                                <a:pt x="318" y="53"/>
                              </a:moveTo>
                              <a:lnTo>
                                <a:pt x="210" y="53"/>
                              </a:lnTo>
                              <a:lnTo>
                                <a:pt x="234" y="54"/>
                              </a:lnTo>
                              <a:lnTo>
                                <a:pt x="256" y="57"/>
                              </a:lnTo>
                              <a:lnTo>
                                <a:pt x="278" y="63"/>
                              </a:lnTo>
                              <a:lnTo>
                                <a:pt x="299" y="72"/>
                              </a:lnTo>
                              <a:lnTo>
                                <a:pt x="318" y="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20" style="position:absolute;margin-left:489.5pt;margin-top:49.1pt;width:60.2pt;height:1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4,391" o:spid="_x0000_s1026" fillcolor="#231f20" stroked="f" path="m946,310r-35,36l941,366r32,14l1007,388r36,3l1100,386r52,-17l1185,339r-143,l1016,336r-26,-6l966,321,946,310xm1066,4r-1,l1001,14,957,39,931,74r-9,40l943,173r50,36l1053,234r50,25l1123,294r-8,20l1096,327r-26,9l1042,339r143,l1189,335r14,-54l1182,221r-50,-36l1071,162r-51,-24l999,101r6,-20l1021,67r21,-9l1066,55r97,l1179,38,1157,25,1128,14,1096,7,1066,4xm1163,55r-97,l1089,57r22,5l1130,68r13,6l1163,55xm549,4l472,28r,200l473,243r1,16l476,275r19,53l527,364r43,20l626,391r3,l634,391r3,l692,384r45,-21l758,337r-124,l603,333,576,315,556,275r-7,-65l549,4xm636,391r-3,l636,391xm636,391r,l637,391r-1,xm637,391r-3,l636,391r1,xm790,146r-67,l723,210r-8,65l694,315r-29,18l634,337r124,l768,325r18,-55l788,256r1,-14l790,228r,-82xm790,4l723,25r,121l790,146,790,4xm212,l145,9,87,35,41,76,11,131,,198r12,77l44,330r47,36l147,385r60,6l227,390r20,-2l266,384r17,-4l336,348r,-4l219,344r-51,-9l124,308,93,261,81,194,91,132,118,88,159,62r51,-9l318,53,336,35,319,24,293,12,257,4,212,xm336,197r-77,22l259,339r-9,3l234,344r102,l336,197xm318,53r-108,l234,54r22,3l278,63r21,9l318,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" w14:anchorId="02E95C24">
                <v:path arrowok="t" o:connecttype="custom" o:connectlocs="597535,855980;662305,871855;752475,838835;628650,833120;676910,626110;607695,648335;598805,733425;700405,788035;695960,831215;752475,838835;750570,763905;647700,711200;648335,666115;738505,658495;716280,632460;738505,658495;705485,662940;738505,658495;299720,768350;302260,798195;361950,867410;402590,871855;467995,854075;382905,835025;348615,756920;401955,871855;403860,871855;403860,871855;403860,871855;459105,716280;440690,823595;481330,837565;500380,786130;501650,716280;459105,716280;134620,623570;26035,671830;7620,798195;93345,868045;156845,869950;213360,844550;106680,836295;51435,746760;100965,662940;213360,645795;163195,626110;164465,762635;148590,842010;201930,657225;162560,659765;201930,657225" o:connectangles="0,0,0,0,0,0,0,0,0,0,0,0,0,0,0,0,0,0,0,0,0,0,0,0,0,0,0,0,0,0,0,0,0,0,0,0,0,0,0,0,0,0,0,0,0,0,0,0,0,0,0"/>
                <w10:wrap anchorx="page" anchory="page"/>
              </v:shape>
            </w:pict>
          </mc:Fallback>
        </mc:AlternateContent>
      </w:r>
      <w:r w:rsidRPr="00A25F24">
        <w:rPr>
          <w:rFonts w:ascii="Fira Sans" w:hAnsi="Fira Sans"/>
          <w:noProof/>
          <w:sz w:val="20"/>
          <w:szCs w:val="20"/>
          <w:lang w:val="pl-PL" w:eastAsia="pl-PL"/>
        </w:rPr>
        <mc:AlternateContent>
          <mc:Choice Requires="wpg">
            <w:drawing>
              <wp:anchor distT="0" distB="0" distL="114300" distR="114300" simplePos="0" relativeHeight="251658240" behindDoc="0" locked="0" layoutInCell="1" allowOverlap="1" wp14:editId="1101A576" wp14:anchorId="4007AA99">
                <wp:simplePos x="0" y="0"/>
                <wp:positionH relativeFrom="page">
                  <wp:posOffset>5792470</wp:posOffset>
                </wp:positionH>
                <wp:positionV relativeFrom="paragraph">
                  <wp:posOffset>5715</wp:posOffset>
                </wp:positionV>
                <wp:extent cx="339725" cy="510540"/>
                <wp:effectExtent l="0" t="0" r="0" b="0"/>
                <wp:wrapNone/>
                <wp:docPr id="3323" name="Group 3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725" cy="510540"/>
                          <a:chOff x="9122" y="9"/>
                          <a:chExt cx="535" cy="804"/>
                        </a:xfrm>
                      </wpg:grpSpPr>
                      <wps:wsp>
                        <wps:cNvPr id="3324" name="Freeform 3319"/>
                        <wps:cNvSpPr>
                          <a:spLocks/>
                        </wps:cNvSpPr>
                        <wps:spPr bwMode="auto">
                          <a:xfrm>
                            <a:off x="9122" y="8"/>
                            <a:ext cx="535" cy="535"/>
                          </a:xfrm>
                          <a:custGeom>
                            <a:avLst/>
                            <a:gdLst>
                              <a:gd name="T0" fmla="+- 0 9390 9122"/>
                              <a:gd name="T1" fmla="*/ T0 w 535"/>
                              <a:gd name="T2" fmla="+- 0 9 9"/>
                              <a:gd name="T3" fmla="*/ 9 h 535"/>
                              <a:gd name="T4" fmla="+- 0 9319 9122"/>
                              <a:gd name="T5" fmla="*/ T4 w 535"/>
                              <a:gd name="T6" fmla="+- 0 18 9"/>
                              <a:gd name="T7" fmla="*/ 18 h 535"/>
                              <a:gd name="T8" fmla="+- 0 9255 9122"/>
                              <a:gd name="T9" fmla="*/ T8 w 535"/>
                              <a:gd name="T10" fmla="+- 0 45 9"/>
                              <a:gd name="T11" fmla="*/ 45 h 535"/>
                              <a:gd name="T12" fmla="+- 0 9201 9122"/>
                              <a:gd name="T13" fmla="*/ T12 w 535"/>
                              <a:gd name="T14" fmla="+- 0 87 9"/>
                              <a:gd name="T15" fmla="*/ 87 h 535"/>
                              <a:gd name="T16" fmla="+- 0 9159 9122"/>
                              <a:gd name="T17" fmla="*/ T16 w 535"/>
                              <a:gd name="T18" fmla="+- 0 141 9"/>
                              <a:gd name="T19" fmla="*/ 141 h 535"/>
                              <a:gd name="T20" fmla="+- 0 9132 9122"/>
                              <a:gd name="T21" fmla="*/ T20 w 535"/>
                              <a:gd name="T22" fmla="+- 0 205 9"/>
                              <a:gd name="T23" fmla="*/ 205 h 535"/>
                              <a:gd name="T24" fmla="+- 0 9122 9122"/>
                              <a:gd name="T25" fmla="*/ T24 w 535"/>
                              <a:gd name="T26" fmla="+- 0 276 9"/>
                              <a:gd name="T27" fmla="*/ 276 h 535"/>
                              <a:gd name="T28" fmla="+- 0 9132 9122"/>
                              <a:gd name="T29" fmla="*/ T28 w 535"/>
                              <a:gd name="T30" fmla="+- 0 347 9"/>
                              <a:gd name="T31" fmla="*/ 347 h 535"/>
                              <a:gd name="T32" fmla="+- 0 9159 9122"/>
                              <a:gd name="T33" fmla="*/ T32 w 535"/>
                              <a:gd name="T34" fmla="+- 0 411 9"/>
                              <a:gd name="T35" fmla="*/ 411 h 535"/>
                              <a:gd name="T36" fmla="+- 0 9201 9122"/>
                              <a:gd name="T37" fmla="*/ T36 w 535"/>
                              <a:gd name="T38" fmla="+- 0 465 9"/>
                              <a:gd name="T39" fmla="*/ 465 h 535"/>
                              <a:gd name="T40" fmla="+- 0 9255 9122"/>
                              <a:gd name="T41" fmla="*/ T40 w 535"/>
                              <a:gd name="T42" fmla="+- 0 507 9"/>
                              <a:gd name="T43" fmla="*/ 507 h 535"/>
                              <a:gd name="T44" fmla="+- 0 9319 9122"/>
                              <a:gd name="T45" fmla="*/ T44 w 535"/>
                              <a:gd name="T46" fmla="+- 0 534 9"/>
                              <a:gd name="T47" fmla="*/ 534 h 535"/>
                              <a:gd name="T48" fmla="+- 0 9390 9122"/>
                              <a:gd name="T49" fmla="*/ T48 w 535"/>
                              <a:gd name="T50" fmla="+- 0 544 9"/>
                              <a:gd name="T51" fmla="*/ 544 h 535"/>
                              <a:gd name="T52" fmla="+- 0 9461 9122"/>
                              <a:gd name="T53" fmla="*/ T52 w 535"/>
                              <a:gd name="T54" fmla="+- 0 534 9"/>
                              <a:gd name="T55" fmla="*/ 534 h 535"/>
                              <a:gd name="T56" fmla="+- 0 9525 9122"/>
                              <a:gd name="T57" fmla="*/ T56 w 535"/>
                              <a:gd name="T58" fmla="+- 0 507 9"/>
                              <a:gd name="T59" fmla="*/ 507 h 535"/>
                              <a:gd name="T60" fmla="+- 0 9579 9122"/>
                              <a:gd name="T61" fmla="*/ T60 w 535"/>
                              <a:gd name="T62" fmla="+- 0 465 9"/>
                              <a:gd name="T63" fmla="*/ 465 h 535"/>
                              <a:gd name="T64" fmla="+- 0 9621 9122"/>
                              <a:gd name="T65" fmla="*/ T64 w 535"/>
                              <a:gd name="T66" fmla="+- 0 411 9"/>
                              <a:gd name="T67" fmla="*/ 411 h 535"/>
                              <a:gd name="T68" fmla="+- 0 9647 9122"/>
                              <a:gd name="T69" fmla="*/ T68 w 535"/>
                              <a:gd name="T70" fmla="+- 0 347 9"/>
                              <a:gd name="T71" fmla="*/ 347 h 535"/>
                              <a:gd name="T72" fmla="+- 0 9657 9122"/>
                              <a:gd name="T73" fmla="*/ T72 w 535"/>
                              <a:gd name="T74" fmla="+- 0 276 9"/>
                              <a:gd name="T75" fmla="*/ 276 h 535"/>
                              <a:gd name="T76" fmla="+- 0 9647 9122"/>
                              <a:gd name="T77" fmla="*/ T76 w 535"/>
                              <a:gd name="T78" fmla="+- 0 205 9"/>
                              <a:gd name="T79" fmla="*/ 205 h 535"/>
                              <a:gd name="T80" fmla="+- 0 9621 9122"/>
                              <a:gd name="T81" fmla="*/ T80 w 535"/>
                              <a:gd name="T82" fmla="+- 0 141 9"/>
                              <a:gd name="T83" fmla="*/ 141 h 535"/>
                              <a:gd name="T84" fmla="+- 0 9579 9122"/>
                              <a:gd name="T85" fmla="*/ T84 w 535"/>
                              <a:gd name="T86" fmla="+- 0 87 9"/>
                              <a:gd name="T87" fmla="*/ 87 h 535"/>
                              <a:gd name="T88" fmla="+- 0 9525 9122"/>
                              <a:gd name="T89" fmla="*/ T88 w 535"/>
                              <a:gd name="T90" fmla="+- 0 45 9"/>
                              <a:gd name="T91" fmla="*/ 45 h 535"/>
                              <a:gd name="T92" fmla="+- 0 9461 9122"/>
                              <a:gd name="T93" fmla="*/ T92 w 535"/>
                              <a:gd name="T94" fmla="+- 0 18 9"/>
                              <a:gd name="T95" fmla="*/ 18 h 535"/>
                              <a:gd name="T96" fmla="+- 0 9390 9122"/>
                              <a:gd name="T97" fmla="*/ T96 w 535"/>
                              <a:gd name="T98" fmla="+- 0 9 9"/>
                              <a:gd name="T99" fmla="*/ 9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5" h="535">
                                <a:moveTo>
                                  <a:pt x="268" y="0"/>
                                </a:moveTo>
                                <a:lnTo>
                                  <a:pt x="197" y="9"/>
                                </a:lnTo>
                                <a:lnTo>
                                  <a:pt x="133" y="36"/>
                                </a:lnTo>
                                <a:lnTo>
                                  <a:pt x="79" y="78"/>
                                </a:lnTo>
                                <a:lnTo>
                                  <a:pt x="37" y="132"/>
                                </a:lnTo>
                                <a:lnTo>
                                  <a:pt x="10" y="196"/>
                                </a:lnTo>
                                <a:lnTo>
                                  <a:pt x="0" y="267"/>
                                </a:lnTo>
                                <a:lnTo>
                                  <a:pt x="10" y="338"/>
                                </a:lnTo>
                                <a:lnTo>
                                  <a:pt x="37" y="402"/>
                                </a:lnTo>
                                <a:lnTo>
                                  <a:pt x="79" y="456"/>
                                </a:lnTo>
                                <a:lnTo>
                                  <a:pt x="133" y="498"/>
                                </a:lnTo>
                                <a:lnTo>
                                  <a:pt x="197" y="525"/>
                                </a:lnTo>
                                <a:lnTo>
                                  <a:pt x="268" y="535"/>
                                </a:lnTo>
                                <a:lnTo>
                                  <a:pt x="339" y="525"/>
                                </a:lnTo>
                                <a:lnTo>
                                  <a:pt x="403" y="498"/>
                                </a:lnTo>
                                <a:lnTo>
                                  <a:pt x="457" y="456"/>
                                </a:lnTo>
                                <a:lnTo>
                                  <a:pt x="499" y="402"/>
                                </a:lnTo>
                                <a:lnTo>
                                  <a:pt x="525" y="338"/>
                                </a:lnTo>
                                <a:lnTo>
                                  <a:pt x="535" y="267"/>
                                </a:lnTo>
                                <a:lnTo>
                                  <a:pt x="525" y="196"/>
                                </a:lnTo>
                                <a:lnTo>
                                  <a:pt x="499" y="132"/>
                                </a:lnTo>
                                <a:lnTo>
                                  <a:pt x="457" y="78"/>
                                </a:lnTo>
                                <a:lnTo>
                                  <a:pt x="403" y="36"/>
                                </a:lnTo>
                                <a:lnTo>
                                  <a:pt x="339" y="9"/>
                                </a:lnTo>
                                <a:lnTo>
                                  <a:pt x="268"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5" name="Freeform 3318"/>
                        <wps:cNvSpPr>
                          <a:spLocks/>
                        </wps:cNvSpPr>
                        <wps:spPr bwMode="auto">
                          <a:xfrm>
                            <a:off x="9122" y="277"/>
                            <a:ext cx="535" cy="535"/>
                          </a:xfrm>
                          <a:custGeom>
                            <a:avLst/>
                            <a:gdLst>
                              <a:gd name="T0" fmla="+- 0 9390 9122"/>
                              <a:gd name="T1" fmla="*/ T0 w 535"/>
                              <a:gd name="T2" fmla="+- 0 277 277"/>
                              <a:gd name="T3" fmla="*/ 277 h 535"/>
                              <a:gd name="T4" fmla="+- 0 9319 9122"/>
                              <a:gd name="T5" fmla="*/ T4 w 535"/>
                              <a:gd name="T6" fmla="+- 0 287 277"/>
                              <a:gd name="T7" fmla="*/ 287 h 535"/>
                              <a:gd name="T8" fmla="+- 0 9255 9122"/>
                              <a:gd name="T9" fmla="*/ T8 w 535"/>
                              <a:gd name="T10" fmla="+- 0 314 277"/>
                              <a:gd name="T11" fmla="*/ 314 h 535"/>
                              <a:gd name="T12" fmla="+- 0 9201 9122"/>
                              <a:gd name="T13" fmla="*/ T12 w 535"/>
                              <a:gd name="T14" fmla="+- 0 356 277"/>
                              <a:gd name="T15" fmla="*/ 356 h 535"/>
                              <a:gd name="T16" fmla="+- 0 9159 9122"/>
                              <a:gd name="T17" fmla="*/ T16 w 535"/>
                              <a:gd name="T18" fmla="+- 0 410 277"/>
                              <a:gd name="T19" fmla="*/ 410 h 535"/>
                              <a:gd name="T20" fmla="+- 0 9132 9122"/>
                              <a:gd name="T21" fmla="*/ T20 w 535"/>
                              <a:gd name="T22" fmla="+- 0 474 277"/>
                              <a:gd name="T23" fmla="*/ 474 h 535"/>
                              <a:gd name="T24" fmla="+- 0 9122 9122"/>
                              <a:gd name="T25" fmla="*/ T24 w 535"/>
                              <a:gd name="T26" fmla="+- 0 545 277"/>
                              <a:gd name="T27" fmla="*/ 545 h 535"/>
                              <a:gd name="T28" fmla="+- 0 9132 9122"/>
                              <a:gd name="T29" fmla="*/ T28 w 535"/>
                              <a:gd name="T30" fmla="+- 0 616 277"/>
                              <a:gd name="T31" fmla="*/ 616 h 535"/>
                              <a:gd name="T32" fmla="+- 0 9159 9122"/>
                              <a:gd name="T33" fmla="*/ T32 w 535"/>
                              <a:gd name="T34" fmla="+- 0 680 277"/>
                              <a:gd name="T35" fmla="*/ 680 h 535"/>
                              <a:gd name="T36" fmla="+- 0 9201 9122"/>
                              <a:gd name="T37" fmla="*/ T36 w 535"/>
                              <a:gd name="T38" fmla="+- 0 734 277"/>
                              <a:gd name="T39" fmla="*/ 734 h 535"/>
                              <a:gd name="T40" fmla="+- 0 9255 9122"/>
                              <a:gd name="T41" fmla="*/ T40 w 535"/>
                              <a:gd name="T42" fmla="+- 0 776 277"/>
                              <a:gd name="T43" fmla="*/ 776 h 535"/>
                              <a:gd name="T44" fmla="+- 0 9319 9122"/>
                              <a:gd name="T45" fmla="*/ T44 w 535"/>
                              <a:gd name="T46" fmla="+- 0 803 277"/>
                              <a:gd name="T47" fmla="*/ 803 h 535"/>
                              <a:gd name="T48" fmla="+- 0 9390 9122"/>
                              <a:gd name="T49" fmla="*/ T48 w 535"/>
                              <a:gd name="T50" fmla="+- 0 812 277"/>
                              <a:gd name="T51" fmla="*/ 812 h 535"/>
                              <a:gd name="T52" fmla="+- 0 9461 9122"/>
                              <a:gd name="T53" fmla="*/ T52 w 535"/>
                              <a:gd name="T54" fmla="+- 0 803 277"/>
                              <a:gd name="T55" fmla="*/ 803 h 535"/>
                              <a:gd name="T56" fmla="+- 0 9525 9122"/>
                              <a:gd name="T57" fmla="*/ T56 w 535"/>
                              <a:gd name="T58" fmla="+- 0 776 277"/>
                              <a:gd name="T59" fmla="*/ 776 h 535"/>
                              <a:gd name="T60" fmla="+- 0 9579 9122"/>
                              <a:gd name="T61" fmla="*/ T60 w 535"/>
                              <a:gd name="T62" fmla="+- 0 734 277"/>
                              <a:gd name="T63" fmla="*/ 734 h 535"/>
                              <a:gd name="T64" fmla="+- 0 9621 9122"/>
                              <a:gd name="T65" fmla="*/ T64 w 535"/>
                              <a:gd name="T66" fmla="+- 0 680 277"/>
                              <a:gd name="T67" fmla="*/ 680 h 535"/>
                              <a:gd name="T68" fmla="+- 0 9647 9122"/>
                              <a:gd name="T69" fmla="*/ T68 w 535"/>
                              <a:gd name="T70" fmla="+- 0 616 277"/>
                              <a:gd name="T71" fmla="*/ 616 h 535"/>
                              <a:gd name="T72" fmla="+- 0 9657 9122"/>
                              <a:gd name="T73" fmla="*/ T72 w 535"/>
                              <a:gd name="T74" fmla="+- 0 545 277"/>
                              <a:gd name="T75" fmla="*/ 545 h 535"/>
                              <a:gd name="T76" fmla="+- 0 9647 9122"/>
                              <a:gd name="T77" fmla="*/ T76 w 535"/>
                              <a:gd name="T78" fmla="+- 0 474 277"/>
                              <a:gd name="T79" fmla="*/ 474 h 535"/>
                              <a:gd name="T80" fmla="+- 0 9621 9122"/>
                              <a:gd name="T81" fmla="*/ T80 w 535"/>
                              <a:gd name="T82" fmla="+- 0 410 277"/>
                              <a:gd name="T83" fmla="*/ 410 h 535"/>
                              <a:gd name="T84" fmla="+- 0 9579 9122"/>
                              <a:gd name="T85" fmla="*/ T84 w 535"/>
                              <a:gd name="T86" fmla="+- 0 356 277"/>
                              <a:gd name="T87" fmla="*/ 356 h 535"/>
                              <a:gd name="T88" fmla="+- 0 9525 9122"/>
                              <a:gd name="T89" fmla="*/ T88 w 535"/>
                              <a:gd name="T90" fmla="+- 0 314 277"/>
                              <a:gd name="T91" fmla="*/ 314 h 535"/>
                              <a:gd name="T92" fmla="+- 0 9461 9122"/>
                              <a:gd name="T93" fmla="*/ T92 w 535"/>
                              <a:gd name="T94" fmla="+- 0 287 277"/>
                              <a:gd name="T95" fmla="*/ 287 h 535"/>
                              <a:gd name="T96" fmla="+- 0 9390 9122"/>
                              <a:gd name="T97" fmla="*/ T96 w 535"/>
                              <a:gd name="T98" fmla="+- 0 277 277"/>
                              <a:gd name="T99" fmla="*/ 277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35" h="535">
                                <a:moveTo>
                                  <a:pt x="268" y="0"/>
                                </a:moveTo>
                                <a:lnTo>
                                  <a:pt x="197" y="10"/>
                                </a:lnTo>
                                <a:lnTo>
                                  <a:pt x="133" y="37"/>
                                </a:lnTo>
                                <a:lnTo>
                                  <a:pt x="79" y="79"/>
                                </a:lnTo>
                                <a:lnTo>
                                  <a:pt x="37" y="133"/>
                                </a:lnTo>
                                <a:lnTo>
                                  <a:pt x="10" y="197"/>
                                </a:lnTo>
                                <a:lnTo>
                                  <a:pt x="0" y="268"/>
                                </a:lnTo>
                                <a:lnTo>
                                  <a:pt x="10" y="339"/>
                                </a:lnTo>
                                <a:lnTo>
                                  <a:pt x="37" y="403"/>
                                </a:lnTo>
                                <a:lnTo>
                                  <a:pt x="79" y="457"/>
                                </a:lnTo>
                                <a:lnTo>
                                  <a:pt x="133" y="499"/>
                                </a:lnTo>
                                <a:lnTo>
                                  <a:pt x="197" y="526"/>
                                </a:lnTo>
                                <a:lnTo>
                                  <a:pt x="268" y="535"/>
                                </a:lnTo>
                                <a:lnTo>
                                  <a:pt x="339" y="526"/>
                                </a:lnTo>
                                <a:lnTo>
                                  <a:pt x="403" y="499"/>
                                </a:lnTo>
                                <a:lnTo>
                                  <a:pt x="457" y="457"/>
                                </a:lnTo>
                                <a:lnTo>
                                  <a:pt x="499" y="403"/>
                                </a:lnTo>
                                <a:lnTo>
                                  <a:pt x="525" y="339"/>
                                </a:lnTo>
                                <a:lnTo>
                                  <a:pt x="535" y="268"/>
                                </a:lnTo>
                                <a:lnTo>
                                  <a:pt x="525" y="197"/>
                                </a:lnTo>
                                <a:lnTo>
                                  <a:pt x="499" y="133"/>
                                </a:lnTo>
                                <a:lnTo>
                                  <a:pt x="457" y="79"/>
                                </a:lnTo>
                                <a:lnTo>
                                  <a:pt x="403" y="37"/>
                                </a:lnTo>
                                <a:lnTo>
                                  <a:pt x="339" y="10"/>
                                </a:lnTo>
                                <a:lnTo>
                                  <a:pt x="268" y="0"/>
                                </a:lnTo>
                                <a:close/>
                              </a:path>
                            </a:pathLst>
                          </a:custGeom>
                          <a:solidFill>
                            <a:srgbClr val="6C6E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6" name="Freeform 3317"/>
                        <wps:cNvSpPr>
                          <a:spLocks/>
                        </wps:cNvSpPr>
                        <wps:spPr bwMode="auto">
                          <a:xfrm>
                            <a:off x="9158" y="277"/>
                            <a:ext cx="463" cy="267"/>
                          </a:xfrm>
                          <a:custGeom>
                            <a:avLst/>
                            <a:gdLst>
                              <a:gd name="T0" fmla="+- 0 9390 9158"/>
                              <a:gd name="T1" fmla="*/ T0 w 463"/>
                              <a:gd name="T2" fmla="+- 0 277 277"/>
                              <a:gd name="T3" fmla="*/ 277 h 267"/>
                              <a:gd name="T4" fmla="+- 0 9318 9158"/>
                              <a:gd name="T5" fmla="*/ T4 w 463"/>
                              <a:gd name="T6" fmla="+- 0 287 277"/>
                              <a:gd name="T7" fmla="*/ 287 h 267"/>
                              <a:gd name="T8" fmla="+- 0 9254 9158"/>
                              <a:gd name="T9" fmla="*/ T8 w 463"/>
                              <a:gd name="T10" fmla="+- 0 314 277"/>
                              <a:gd name="T11" fmla="*/ 314 h 267"/>
                              <a:gd name="T12" fmla="+- 0 9200 9158"/>
                              <a:gd name="T13" fmla="*/ T12 w 463"/>
                              <a:gd name="T14" fmla="+- 0 356 277"/>
                              <a:gd name="T15" fmla="*/ 356 h 267"/>
                              <a:gd name="T16" fmla="+- 0 9158 9158"/>
                              <a:gd name="T17" fmla="*/ T16 w 463"/>
                              <a:gd name="T18" fmla="+- 0 410 277"/>
                              <a:gd name="T19" fmla="*/ 410 h 267"/>
                              <a:gd name="T20" fmla="+- 0 9200 9158"/>
                              <a:gd name="T21" fmla="*/ T20 w 463"/>
                              <a:gd name="T22" fmla="+- 0 465 277"/>
                              <a:gd name="T23" fmla="*/ 465 h 267"/>
                              <a:gd name="T24" fmla="+- 0 9254 9158"/>
                              <a:gd name="T25" fmla="*/ T24 w 463"/>
                              <a:gd name="T26" fmla="+- 0 507 277"/>
                              <a:gd name="T27" fmla="*/ 507 h 267"/>
                              <a:gd name="T28" fmla="+- 0 9318 9158"/>
                              <a:gd name="T29" fmla="*/ T28 w 463"/>
                              <a:gd name="T30" fmla="+- 0 534 277"/>
                              <a:gd name="T31" fmla="*/ 534 h 267"/>
                              <a:gd name="T32" fmla="+- 0 9390 9158"/>
                              <a:gd name="T33" fmla="*/ T32 w 463"/>
                              <a:gd name="T34" fmla="+- 0 544 277"/>
                              <a:gd name="T35" fmla="*/ 544 h 267"/>
                              <a:gd name="T36" fmla="+- 0 9461 9158"/>
                              <a:gd name="T37" fmla="*/ T36 w 463"/>
                              <a:gd name="T38" fmla="+- 0 534 277"/>
                              <a:gd name="T39" fmla="*/ 534 h 267"/>
                              <a:gd name="T40" fmla="+- 0 9525 9158"/>
                              <a:gd name="T41" fmla="*/ T40 w 463"/>
                              <a:gd name="T42" fmla="+- 0 507 277"/>
                              <a:gd name="T43" fmla="*/ 507 h 267"/>
                              <a:gd name="T44" fmla="+- 0 9579 9158"/>
                              <a:gd name="T45" fmla="*/ T44 w 463"/>
                              <a:gd name="T46" fmla="+- 0 465 277"/>
                              <a:gd name="T47" fmla="*/ 465 h 267"/>
                              <a:gd name="T48" fmla="+- 0 9621 9158"/>
                              <a:gd name="T49" fmla="*/ T48 w 463"/>
                              <a:gd name="T50" fmla="+- 0 410 277"/>
                              <a:gd name="T51" fmla="*/ 410 h 267"/>
                              <a:gd name="T52" fmla="+- 0 9579 9158"/>
                              <a:gd name="T53" fmla="*/ T52 w 463"/>
                              <a:gd name="T54" fmla="+- 0 356 277"/>
                              <a:gd name="T55" fmla="*/ 356 h 267"/>
                              <a:gd name="T56" fmla="+- 0 9525 9158"/>
                              <a:gd name="T57" fmla="*/ T56 w 463"/>
                              <a:gd name="T58" fmla="+- 0 314 277"/>
                              <a:gd name="T59" fmla="*/ 314 h 267"/>
                              <a:gd name="T60" fmla="+- 0 9461 9158"/>
                              <a:gd name="T61" fmla="*/ T60 w 463"/>
                              <a:gd name="T62" fmla="+- 0 287 277"/>
                              <a:gd name="T63" fmla="*/ 287 h 267"/>
                              <a:gd name="T64" fmla="+- 0 9390 9158"/>
                              <a:gd name="T65" fmla="*/ T64 w 463"/>
                              <a:gd name="T66" fmla="+- 0 277 277"/>
                              <a:gd name="T67" fmla="*/ 277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3" h="267">
                                <a:moveTo>
                                  <a:pt x="232" y="0"/>
                                </a:moveTo>
                                <a:lnTo>
                                  <a:pt x="160" y="10"/>
                                </a:lnTo>
                                <a:lnTo>
                                  <a:pt x="96" y="37"/>
                                </a:lnTo>
                                <a:lnTo>
                                  <a:pt x="42" y="79"/>
                                </a:lnTo>
                                <a:lnTo>
                                  <a:pt x="0" y="133"/>
                                </a:lnTo>
                                <a:lnTo>
                                  <a:pt x="42" y="188"/>
                                </a:lnTo>
                                <a:lnTo>
                                  <a:pt x="96" y="230"/>
                                </a:lnTo>
                                <a:lnTo>
                                  <a:pt x="160" y="257"/>
                                </a:lnTo>
                                <a:lnTo>
                                  <a:pt x="232" y="267"/>
                                </a:lnTo>
                                <a:lnTo>
                                  <a:pt x="303" y="257"/>
                                </a:lnTo>
                                <a:lnTo>
                                  <a:pt x="367" y="230"/>
                                </a:lnTo>
                                <a:lnTo>
                                  <a:pt x="421" y="188"/>
                                </a:lnTo>
                                <a:lnTo>
                                  <a:pt x="463" y="133"/>
                                </a:lnTo>
                                <a:lnTo>
                                  <a:pt x="421" y="79"/>
                                </a:lnTo>
                                <a:lnTo>
                                  <a:pt x="367" y="37"/>
                                </a:lnTo>
                                <a:lnTo>
                                  <a:pt x="303" y="10"/>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6" style="position:absolute;margin-left:456.1pt;margin-top:.45pt;width:26.75pt;height:40.2pt;z-index:251658240;mso-position-horizontal-relative:page" coordsize="535,804" coordorigin="9122,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" w14:anchorId="7C2E0104">
                <v:shape id="Freeform 3319" style="position:absolute;left:9122;top:8;width:535;height:535;visibility:visible;mso-wrap-style:square;v-text-anchor:top" coordsize="535,535" o:spid="_x0000_s1027" fillcolor="#bcbec0" stroked="f" path="m268,l197,9,133,36,79,78,37,132,10,196,,267r10,71l37,402r42,54l133,498r64,27l268,535r71,-10l403,498r54,-42l499,402r26,-64l535,267,525,196,499,132,457,78,403,36,339,9,26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QAsYA&#10;AADdAAAADwAAAGRycy9kb3ducmV2LnhtbESPQWvCQBSE7wX/w/IEb3WjlmJTVxGNtJVctOL5kX3N&#10;BrNvY3bV+O+7hYLHYWa+YWaLztbiSq2vHCsYDRMQxIXTFZcKDt+b5ykIH5A11o5JwZ08LOa9pxmm&#10;2t14R9d9KEWEsE9RgQmhSaX0hSGLfuga4uj9uNZiiLItpW7xFuG2luMkeZUWK44LBhtaGSpO+4tV&#10;8HbsjvlXnjcfmVkvp+ciy+7bg1KDfrd8BxGoC4/wf/tTK5hMxi/w9yY+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QAsYAAADdAAAADwAAAAAAAAAAAAAAAACYAgAAZHJz&#10;L2Rvd25yZXYueG1sUEsFBgAAAAAEAAQA9QAAAIsDAAAAAA==&#10;">
                  <v:path arrowok="t" o:connecttype="custom" o:connectlocs="268,9;197,18;133,45;79,87;37,141;10,205;0,276;10,347;37,411;79,465;133,507;197,534;268,544;339,534;403,507;457,465;499,411;525,347;535,276;525,205;499,141;457,87;403,45;339,18;268,9" o:connectangles="0,0,0,0,0,0,0,0,0,0,0,0,0,0,0,0,0,0,0,0,0,0,0,0,0"/>
                </v:shape>
                <v:shape id="Freeform 3318" style="position:absolute;left:9122;top:277;width:535;height:535;visibility:visible;mso-wrap-style:square;v-text-anchor:top" coordsize="535,535" o:spid="_x0000_s1028" fillcolor="#6c6e70" stroked="f" path="m268,l197,10,133,37,79,79,37,133,10,197,,268r10,71l37,403r42,54l133,499r64,27l268,535r71,-9l403,499r54,-42l499,403r26,-64l535,268,525,197,499,133,457,79,403,37,339,10,26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xOcYA&#10;AADdAAAADwAAAGRycy9kb3ducmV2LnhtbESPT2vCQBTE7wW/w/KE3upG04pEVxFRqMf6B/T2yD6T&#10;aPZtyK5x7afvFgo9DjPzG2a2CKYWHbWusqxgOEhAEOdWV1woOOw3bxMQziNrrC2Tgic5WMx7LzPM&#10;tH3wF3U7X4gIYZehgtL7JpPS5SUZdAPbEEfvYluDPsq2kLrFR4SbWo6SZCwNVhwXSmxoVVJ+292N&#10;giS4NByv57pbbr9X6/f17VRcDkq99sNyCsJT8P/hv/anVpCmow/4fROf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KxOcYAAADdAAAADwAAAAAAAAAAAAAAAACYAgAAZHJz&#10;L2Rvd25yZXYueG1sUEsFBgAAAAAEAAQA9QAAAIsDAAAAAA==&#10;">
                  <v:path arrowok="t" o:connecttype="custom" o:connectlocs="268,277;197,287;133,314;79,356;37,410;10,474;0,545;10,616;37,680;79,734;133,776;197,803;268,812;339,803;403,776;457,734;499,680;525,616;535,545;525,474;499,410;457,356;403,314;339,287;268,277" o:connectangles="0,0,0,0,0,0,0,0,0,0,0,0,0,0,0,0,0,0,0,0,0,0,0,0,0"/>
                </v:shape>
                <v:shape id="Freeform 3317" style="position:absolute;left:9158;top:277;width:463;height:267;visibility:visible;mso-wrap-style:square;v-text-anchor:top" coordsize="463,267" o:spid="_x0000_s1029" fillcolor="black" stroked="f" path="m232,l160,10,96,37,42,79,,133r42,55l96,230r64,27l232,267r71,-10l367,230r54,-42l463,133,421,79,367,37,303,10,23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Bq8UA&#10;AADdAAAADwAAAGRycy9kb3ducmV2LnhtbESPwWrDMBBE74H+g9hAb4mcBJLiRjYhUNxr0kB6XKSN&#10;bSqtHEu13X59VSj0OMzMG2ZfTs6KgfrQelawWmYgiLU3LdcKLm8viycQISIbtJ5JwRcFKIuH2R5z&#10;40c+0XCOtUgQDjkqaGLscimDbshhWPqOOHk33zuMSfa1ND2OCe6sXGfZVjpsOS002NGxIf1x/nQK&#10;9Phuv0/H4WDvla52V3O93X2l1ON8OjyDiDTF//Bf+9Uo2GzWW/h9k56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4GrxQAAAN0AAAAPAAAAAAAAAAAAAAAAAJgCAABkcnMv&#10;ZG93bnJldi54bWxQSwUGAAAAAAQABAD1AAAAigMAAAAA&#10;">
                  <v:path arrowok="t" o:connecttype="custom" o:connectlocs="232,277;160,287;96,314;42,356;0,410;42,465;96,507;160,534;232,544;303,534;367,507;421,465;463,410;421,356;367,314;303,287;232,277" o:connectangles="0,0,0,0,0,0,0,0,0,0,0,0,0,0,0,0,0"/>
                </v:shape>
                <w10:wrap anchorx="page"/>
              </v:group>
            </w:pict>
          </mc:Fallback>
        </mc:AlternateContent>
      </w:r>
      <w:proofErr w:type="spellStart"/>
      <w:r w:rsidRPr="00A25F24" w:rsidR="00D54A37">
        <w:rPr>
          <w:rFonts w:ascii="Fira Sans" w:hAnsi="Fira Sans"/>
          <w:color w:val="231F20"/>
          <w:sz w:val="20"/>
          <w:szCs w:val="20"/>
          <w:lang w:val="en-GB"/>
        </w:rPr>
        <w:t>Metodologia</w:t>
      </w:r>
      <w:proofErr w:type="spellEnd"/>
      <w:r w:rsidRPr="00A25F24" w:rsidR="00D54A37">
        <w:rPr>
          <w:rFonts w:ascii="Fira Sans" w:hAnsi="Fira Sans"/>
          <w:color w:val="231F20"/>
          <w:sz w:val="20"/>
          <w:szCs w:val="20"/>
          <w:lang w:val="en-GB"/>
        </w:rPr>
        <w:t xml:space="preserve"> </w:t>
      </w:r>
      <w:proofErr w:type="spellStart"/>
      <w:r w:rsidRPr="00A25F24" w:rsidR="00D54A37">
        <w:rPr>
          <w:rFonts w:ascii="Fira Sans" w:hAnsi="Fira Sans"/>
          <w:color w:val="231F20"/>
          <w:sz w:val="20"/>
          <w:szCs w:val="20"/>
          <w:lang w:val="en-GB"/>
        </w:rPr>
        <w:t>badań</w:t>
      </w:r>
      <w:proofErr w:type="spellEnd"/>
      <w:r w:rsidRPr="00A25F24" w:rsidR="00D54A37">
        <w:rPr>
          <w:rFonts w:ascii="Fira Sans" w:hAnsi="Fira Sans"/>
          <w:color w:val="231F20"/>
          <w:sz w:val="20"/>
          <w:szCs w:val="20"/>
          <w:lang w:val="en-GB"/>
        </w:rPr>
        <w:t xml:space="preserve"> </w:t>
      </w:r>
      <w:proofErr w:type="spellStart"/>
      <w:r w:rsidRPr="00A25F24" w:rsidR="00D54A37">
        <w:rPr>
          <w:rFonts w:ascii="Fira Sans" w:hAnsi="Fira Sans"/>
          <w:color w:val="231F20"/>
          <w:sz w:val="20"/>
          <w:szCs w:val="20"/>
          <w:lang w:val="en-GB"/>
        </w:rPr>
        <w:t>statystycznych</w:t>
      </w:r>
      <w:proofErr w:type="spellEnd"/>
    </w:p>
    <w:p w:rsidRPr="00A25F24" w:rsidR="006C754B" w:rsidRDefault="00D54A37" w14:paraId="46E1E47C" w14:textId="77777777">
      <w:pPr>
        <w:spacing w:before="38"/>
        <w:ind w:left="923"/>
        <w:rPr>
          <w:rFonts w:ascii="Fira Sans" w:hAnsi="Fira Sans"/>
          <w:sz w:val="16"/>
          <w:szCs w:val="16"/>
          <w:lang w:val="pl-PL"/>
        </w:rPr>
      </w:pPr>
      <w:r w:rsidRPr="00A25F24">
        <w:rPr>
          <w:rFonts w:ascii="Fira Sans" w:hAnsi="Fira Sans"/>
          <w:color w:val="231F20"/>
          <w:w w:val="105"/>
          <w:sz w:val="16"/>
          <w:szCs w:val="16"/>
          <w:lang w:val="pl-PL"/>
        </w:rPr>
        <w:t xml:space="preserve">Statistical </w:t>
      </w:r>
      <w:proofErr w:type="spellStart"/>
      <w:r w:rsidRPr="00A25F24">
        <w:rPr>
          <w:rFonts w:ascii="Fira Sans" w:hAnsi="Fira Sans"/>
          <w:color w:val="231F20"/>
          <w:w w:val="105"/>
          <w:sz w:val="16"/>
          <w:szCs w:val="16"/>
          <w:lang w:val="pl-PL"/>
        </w:rPr>
        <w:t>research</w:t>
      </w:r>
      <w:proofErr w:type="spellEnd"/>
      <w:r w:rsidRPr="00A25F24">
        <w:rPr>
          <w:rFonts w:ascii="Fira Sans" w:hAnsi="Fira Sans"/>
          <w:color w:val="231F20"/>
          <w:w w:val="105"/>
          <w:sz w:val="16"/>
          <w:szCs w:val="16"/>
          <w:lang w:val="pl-PL"/>
        </w:rPr>
        <w:t xml:space="preserve"> </w:t>
      </w:r>
      <w:proofErr w:type="spellStart"/>
      <w:r w:rsidRPr="00A25F24">
        <w:rPr>
          <w:rFonts w:ascii="Fira Sans" w:hAnsi="Fira Sans"/>
          <w:color w:val="231F20"/>
          <w:w w:val="105"/>
          <w:sz w:val="16"/>
          <w:szCs w:val="16"/>
          <w:lang w:val="pl-PL"/>
        </w:rPr>
        <w:t>methodology</w:t>
      </w:r>
      <w:proofErr w:type="spellEnd"/>
    </w:p>
    <w:p w:rsidRPr="005E77BA" w:rsidR="006C754B" w:rsidRDefault="006C754B" w14:paraId="630739E5" w14:textId="77777777">
      <w:pPr>
        <w:pStyle w:val="Tekstpodstawowy"/>
        <w:rPr>
          <w:rFonts w:ascii="Calibri"/>
          <w:sz w:val="20"/>
          <w:lang w:val="pl-PL"/>
        </w:rPr>
      </w:pPr>
    </w:p>
    <w:p w:rsidRPr="005E77BA" w:rsidR="006C754B" w:rsidRDefault="006C754B" w14:paraId="2744DFA8" w14:textId="77777777">
      <w:pPr>
        <w:pStyle w:val="Tekstpodstawowy"/>
        <w:rPr>
          <w:rFonts w:ascii="Calibri"/>
          <w:sz w:val="20"/>
          <w:lang w:val="pl-PL"/>
        </w:rPr>
      </w:pPr>
    </w:p>
    <w:p w:rsidRPr="005E77BA" w:rsidR="006C754B" w:rsidRDefault="006C754B" w14:paraId="1845053A" w14:textId="77777777">
      <w:pPr>
        <w:pStyle w:val="Tekstpodstawowy"/>
        <w:rPr>
          <w:rFonts w:ascii="Calibri"/>
          <w:sz w:val="20"/>
          <w:lang w:val="pl-PL"/>
        </w:rPr>
      </w:pPr>
    </w:p>
    <w:p w:rsidRPr="005E77BA" w:rsidR="006C754B" w:rsidRDefault="006C754B" w14:paraId="2AE649B4" w14:textId="77777777">
      <w:pPr>
        <w:pStyle w:val="Tekstpodstawowy"/>
        <w:rPr>
          <w:rFonts w:ascii="Calibri"/>
          <w:sz w:val="20"/>
          <w:lang w:val="pl-PL"/>
        </w:rPr>
      </w:pPr>
    </w:p>
    <w:p w:rsidRPr="005E77BA" w:rsidR="006C754B" w:rsidRDefault="006C754B" w14:paraId="5FA64ABE" w14:textId="77777777">
      <w:pPr>
        <w:pStyle w:val="Tekstpodstawowy"/>
        <w:rPr>
          <w:rFonts w:ascii="Calibri"/>
          <w:sz w:val="20"/>
          <w:lang w:val="pl-PL"/>
        </w:rPr>
      </w:pPr>
    </w:p>
    <w:p w:rsidRPr="005E77BA" w:rsidR="006C754B" w:rsidRDefault="006C754B" w14:paraId="098E3863" w14:textId="77777777">
      <w:pPr>
        <w:pStyle w:val="Tekstpodstawowy"/>
        <w:rPr>
          <w:rFonts w:ascii="Calibri"/>
          <w:sz w:val="20"/>
          <w:lang w:val="pl-PL"/>
        </w:rPr>
      </w:pPr>
    </w:p>
    <w:p w:rsidRPr="005E77BA" w:rsidR="006C754B" w:rsidRDefault="006C754B" w14:paraId="3015EDE1" w14:textId="77777777">
      <w:pPr>
        <w:pStyle w:val="Tekstpodstawowy"/>
        <w:rPr>
          <w:rFonts w:ascii="Calibri"/>
          <w:sz w:val="20"/>
          <w:lang w:val="pl-PL"/>
        </w:rPr>
      </w:pPr>
    </w:p>
    <w:p w:rsidRPr="005E77BA" w:rsidR="006C754B" w:rsidRDefault="006C754B" w14:paraId="5453A841" w14:textId="77777777">
      <w:pPr>
        <w:pStyle w:val="Tekstpodstawowy"/>
        <w:rPr>
          <w:rFonts w:ascii="Calibri"/>
          <w:sz w:val="20"/>
          <w:lang w:val="pl-PL"/>
        </w:rPr>
      </w:pPr>
    </w:p>
    <w:p w:rsidRPr="005E77BA" w:rsidR="006C754B" w:rsidRDefault="006C754B" w14:paraId="286AA573" w14:textId="77777777">
      <w:pPr>
        <w:pStyle w:val="Tekstpodstawowy"/>
        <w:rPr>
          <w:rFonts w:ascii="Calibri"/>
          <w:sz w:val="20"/>
          <w:lang w:val="pl-PL"/>
        </w:rPr>
      </w:pPr>
    </w:p>
    <w:p w:rsidRPr="005E77BA" w:rsidR="006C754B" w:rsidRDefault="00F91B5D" w14:paraId="1E59EC78" w14:textId="77777777">
      <w:pPr>
        <w:pStyle w:val="Tekstpodstawowy"/>
        <w:rPr>
          <w:rFonts w:ascii="Calibri"/>
          <w:sz w:val="10"/>
          <w:lang w:val="pl-PL"/>
        </w:rPr>
      </w:pPr>
      <w:r>
        <w:rPr>
          <w:noProof/>
          <w:lang w:val="pl-PL" w:eastAsia="pl-PL"/>
        </w:rPr>
        <mc:AlternateContent>
          <mc:Choice Requires="wpg">
            <w:drawing>
              <wp:anchor distT="0" distB="0" distL="0" distR="0" simplePos="0" relativeHeight="251656192" behindDoc="1" locked="0" layoutInCell="1" allowOverlap="1" wp14:editId="0735676D" wp14:anchorId="0A4F6FDE">
                <wp:simplePos x="0" y="0"/>
                <wp:positionH relativeFrom="page">
                  <wp:posOffset>1054735</wp:posOffset>
                </wp:positionH>
                <wp:positionV relativeFrom="paragraph">
                  <wp:posOffset>102235</wp:posOffset>
                </wp:positionV>
                <wp:extent cx="4333875" cy="4349750"/>
                <wp:effectExtent l="0" t="0" r="0" b="0"/>
                <wp:wrapTopAndBottom/>
                <wp:docPr id="3305" name="Group 3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3875" cy="4349750"/>
                          <a:chOff x="1661" y="161"/>
                          <a:chExt cx="6825" cy="6850"/>
                        </a:xfrm>
                      </wpg:grpSpPr>
                      <wps:wsp>
                        <wps:cNvPr id="3306" name="AutoShape 3315"/>
                        <wps:cNvSpPr>
                          <a:spLocks/>
                        </wps:cNvSpPr>
                        <wps:spPr bwMode="auto">
                          <a:xfrm>
                            <a:off x="1661" y="161"/>
                            <a:ext cx="6825" cy="6820"/>
                          </a:xfrm>
                          <a:custGeom>
                            <a:avLst/>
                            <a:gdLst>
                              <a:gd name="T0" fmla="+- 0 5450 1661"/>
                              <a:gd name="T1" fmla="*/ T0 w 6825"/>
                              <a:gd name="T2" fmla="+- 0 6961 161"/>
                              <a:gd name="T3" fmla="*/ 6961 h 6820"/>
                              <a:gd name="T4" fmla="+- 0 5598 1661"/>
                              <a:gd name="T5" fmla="*/ T4 w 6825"/>
                              <a:gd name="T6" fmla="+- 0 6941 161"/>
                              <a:gd name="T7" fmla="*/ 6941 h 6820"/>
                              <a:gd name="T8" fmla="+- 0 5815 1661"/>
                              <a:gd name="T9" fmla="*/ T8 w 6825"/>
                              <a:gd name="T10" fmla="+- 0 6901 161"/>
                              <a:gd name="T11" fmla="*/ 6901 h 6820"/>
                              <a:gd name="T12" fmla="+- 0 3712 1661"/>
                              <a:gd name="T13" fmla="*/ T12 w 6825"/>
                              <a:gd name="T14" fmla="+- 0 441 161"/>
                              <a:gd name="T15" fmla="*/ 441 h 6820"/>
                              <a:gd name="T16" fmla="+- 0 3270 1661"/>
                              <a:gd name="T17" fmla="*/ T16 w 6825"/>
                              <a:gd name="T18" fmla="+- 0 681 161"/>
                              <a:gd name="T19" fmla="*/ 681 h 6820"/>
                              <a:gd name="T20" fmla="+- 0 2924 1661"/>
                              <a:gd name="T21" fmla="*/ T20 w 6825"/>
                              <a:gd name="T22" fmla="+- 0 921 161"/>
                              <a:gd name="T23" fmla="*/ 921 h 6820"/>
                              <a:gd name="T24" fmla="+- 0 2661 1661"/>
                              <a:gd name="T25" fmla="*/ T24 w 6825"/>
                              <a:gd name="T26" fmla="+- 0 1161 161"/>
                              <a:gd name="T27" fmla="*/ 1161 h 6820"/>
                              <a:gd name="T28" fmla="+- 0 2424 1661"/>
                              <a:gd name="T29" fmla="*/ T28 w 6825"/>
                              <a:gd name="T30" fmla="+- 0 1421 161"/>
                              <a:gd name="T31" fmla="*/ 1421 h 6820"/>
                              <a:gd name="T32" fmla="+- 0 2215 1661"/>
                              <a:gd name="T33" fmla="*/ T32 w 6825"/>
                              <a:gd name="T34" fmla="+- 0 1721 161"/>
                              <a:gd name="T35" fmla="*/ 1721 h 6820"/>
                              <a:gd name="T36" fmla="+- 0 2036 1661"/>
                              <a:gd name="T37" fmla="*/ T36 w 6825"/>
                              <a:gd name="T38" fmla="+- 0 2021 161"/>
                              <a:gd name="T39" fmla="*/ 2021 h 6820"/>
                              <a:gd name="T40" fmla="+- 0 1889 1661"/>
                              <a:gd name="T41" fmla="*/ T40 w 6825"/>
                              <a:gd name="T42" fmla="+- 0 2341 161"/>
                              <a:gd name="T43" fmla="*/ 2341 h 6820"/>
                              <a:gd name="T44" fmla="+- 0 1777 1661"/>
                              <a:gd name="T45" fmla="*/ T44 w 6825"/>
                              <a:gd name="T46" fmla="+- 0 2701 161"/>
                              <a:gd name="T47" fmla="*/ 2701 h 6820"/>
                              <a:gd name="T48" fmla="+- 0 1701 1661"/>
                              <a:gd name="T49" fmla="*/ T48 w 6825"/>
                              <a:gd name="T50" fmla="+- 0 3061 161"/>
                              <a:gd name="T51" fmla="*/ 3061 h 6820"/>
                              <a:gd name="T52" fmla="+- 0 1665 1661"/>
                              <a:gd name="T53" fmla="*/ T52 w 6825"/>
                              <a:gd name="T54" fmla="+- 0 3421 161"/>
                              <a:gd name="T55" fmla="*/ 3421 h 6820"/>
                              <a:gd name="T56" fmla="+- 0 1669 1661"/>
                              <a:gd name="T57" fmla="*/ T56 w 6825"/>
                              <a:gd name="T58" fmla="+- 0 3801 161"/>
                              <a:gd name="T59" fmla="*/ 3801 h 6820"/>
                              <a:gd name="T60" fmla="+- 0 1713 1661"/>
                              <a:gd name="T61" fmla="*/ T60 w 6825"/>
                              <a:gd name="T62" fmla="+- 0 4181 161"/>
                              <a:gd name="T63" fmla="*/ 4181 h 6820"/>
                              <a:gd name="T64" fmla="+- 0 1796 1661"/>
                              <a:gd name="T65" fmla="*/ T64 w 6825"/>
                              <a:gd name="T66" fmla="+- 0 4541 161"/>
                              <a:gd name="T67" fmla="*/ 4541 h 6820"/>
                              <a:gd name="T68" fmla="+- 0 1916 1661"/>
                              <a:gd name="T69" fmla="*/ T68 w 6825"/>
                              <a:gd name="T70" fmla="+- 0 4881 161"/>
                              <a:gd name="T71" fmla="*/ 4881 h 6820"/>
                              <a:gd name="T72" fmla="+- 0 2069 1661"/>
                              <a:gd name="T73" fmla="*/ T72 w 6825"/>
                              <a:gd name="T74" fmla="+- 0 5201 161"/>
                              <a:gd name="T75" fmla="*/ 5201 h 6820"/>
                              <a:gd name="T76" fmla="+- 0 2254 1661"/>
                              <a:gd name="T77" fmla="*/ T76 w 6825"/>
                              <a:gd name="T78" fmla="+- 0 5501 161"/>
                              <a:gd name="T79" fmla="*/ 5501 h 6820"/>
                              <a:gd name="T80" fmla="+- 0 2469 1661"/>
                              <a:gd name="T81" fmla="*/ T80 w 6825"/>
                              <a:gd name="T82" fmla="+- 0 5781 161"/>
                              <a:gd name="T83" fmla="*/ 5781 h 6820"/>
                              <a:gd name="T84" fmla="+- 0 2711 1661"/>
                              <a:gd name="T85" fmla="*/ T84 w 6825"/>
                              <a:gd name="T86" fmla="+- 0 6041 161"/>
                              <a:gd name="T87" fmla="*/ 6041 h 6820"/>
                              <a:gd name="T88" fmla="+- 0 2979 1661"/>
                              <a:gd name="T89" fmla="*/ T88 w 6825"/>
                              <a:gd name="T90" fmla="+- 0 6281 161"/>
                              <a:gd name="T91" fmla="*/ 6281 h 6820"/>
                              <a:gd name="T92" fmla="+- 0 3331 1661"/>
                              <a:gd name="T93" fmla="*/ T92 w 6825"/>
                              <a:gd name="T94" fmla="+- 0 6521 161"/>
                              <a:gd name="T95" fmla="*/ 6521 h 6820"/>
                              <a:gd name="T96" fmla="+- 0 3712 1661"/>
                              <a:gd name="T97" fmla="*/ T96 w 6825"/>
                              <a:gd name="T98" fmla="+- 0 6701 161"/>
                              <a:gd name="T99" fmla="*/ 6701 h 6820"/>
                              <a:gd name="T100" fmla="+- 0 5887 1661"/>
                              <a:gd name="T101" fmla="*/ T100 w 6825"/>
                              <a:gd name="T102" fmla="+- 0 6901 161"/>
                              <a:gd name="T103" fmla="*/ 6901 h 6820"/>
                              <a:gd name="T104" fmla="+- 0 6500 1661"/>
                              <a:gd name="T105" fmla="*/ T104 w 6825"/>
                              <a:gd name="T106" fmla="+- 0 6681 161"/>
                              <a:gd name="T107" fmla="*/ 6681 h 6820"/>
                              <a:gd name="T108" fmla="+- 0 6937 1661"/>
                              <a:gd name="T109" fmla="*/ T108 w 6825"/>
                              <a:gd name="T110" fmla="+- 0 6441 161"/>
                              <a:gd name="T111" fmla="*/ 6441 h 6820"/>
                              <a:gd name="T112" fmla="+- 0 7224 1661"/>
                              <a:gd name="T113" fmla="*/ T112 w 6825"/>
                              <a:gd name="T114" fmla="+- 0 6221 161"/>
                              <a:gd name="T115" fmla="*/ 6221 h 6820"/>
                              <a:gd name="T116" fmla="+- 0 7487 1661"/>
                              <a:gd name="T117" fmla="*/ T116 w 6825"/>
                              <a:gd name="T118" fmla="+- 0 6001 161"/>
                              <a:gd name="T119" fmla="*/ 6001 h 6820"/>
                              <a:gd name="T120" fmla="+- 0 7724 1661"/>
                              <a:gd name="T121" fmla="*/ T120 w 6825"/>
                              <a:gd name="T122" fmla="+- 0 5721 161"/>
                              <a:gd name="T123" fmla="*/ 5721 h 6820"/>
                              <a:gd name="T124" fmla="+- 0 7933 1661"/>
                              <a:gd name="T125" fmla="*/ T124 w 6825"/>
                              <a:gd name="T126" fmla="+- 0 5441 161"/>
                              <a:gd name="T127" fmla="*/ 5441 h 6820"/>
                              <a:gd name="T128" fmla="+- 0 8112 1661"/>
                              <a:gd name="T129" fmla="*/ T128 w 6825"/>
                              <a:gd name="T130" fmla="+- 0 5141 161"/>
                              <a:gd name="T131" fmla="*/ 5141 h 6820"/>
                              <a:gd name="T132" fmla="+- 0 8258 1661"/>
                              <a:gd name="T133" fmla="*/ T132 w 6825"/>
                              <a:gd name="T134" fmla="+- 0 4801 161"/>
                              <a:gd name="T135" fmla="*/ 4801 h 6820"/>
                              <a:gd name="T136" fmla="+- 0 8371 1661"/>
                              <a:gd name="T137" fmla="*/ T136 w 6825"/>
                              <a:gd name="T138" fmla="+- 0 4461 161"/>
                              <a:gd name="T139" fmla="*/ 4461 h 6820"/>
                              <a:gd name="T140" fmla="+- 0 8446 1661"/>
                              <a:gd name="T141" fmla="*/ T140 w 6825"/>
                              <a:gd name="T142" fmla="+- 0 4101 161"/>
                              <a:gd name="T143" fmla="*/ 4101 h 6820"/>
                              <a:gd name="T144" fmla="+- 0 8483 1661"/>
                              <a:gd name="T145" fmla="*/ T144 w 6825"/>
                              <a:gd name="T146" fmla="+- 0 3721 161"/>
                              <a:gd name="T147" fmla="*/ 3721 h 6820"/>
                              <a:gd name="T148" fmla="+- 0 8479 1661"/>
                              <a:gd name="T149" fmla="*/ T148 w 6825"/>
                              <a:gd name="T150" fmla="+- 0 3361 161"/>
                              <a:gd name="T151" fmla="*/ 3361 h 6820"/>
                              <a:gd name="T152" fmla="+- 0 8434 1661"/>
                              <a:gd name="T153" fmla="*/ T152 w 6825"/>
                              <a:gd name="T154" fmla="+- 0 2981 161"/>
                              <a:gd name="T155" fmla="*/ 2981 h 6820"/>
                              <a:gd name="T156" fmla="+- 0 8351 1661"/>
                              <a:gd name="T157" fmla="*/ T156 w 6825"/>
                              <a:gd name="T158" fmla="+- 0 2621 161"/>
                              <a:gd name="T159" fmla="*/ 2621 h 6820"/>
                              <a:gd name="T160" fmla="+- 0 8232 1661"/>
                              <a:gd name="T161" fmla="*/ T160 w 6825"/>
                              <a:gd name="T162" fmla="+- 0 2281 161"/>
                              <a:gd name="T163" fmla="*/ 2281 h 6820"/>
                              <a:gd name="T164" fmla="+- 0 8078 1661"/>
                              <a:gd name="T165" fmla="*/ T164 w 6825"/>
                              <a:gd name="T166" fmla="+- 0 1961 161"/>
                              <a:gd name="T167" fmla="*/ 1961 h 6820"/>
                              <a:gd name="T168" fmla="+- 0 7893 1661"/>
                              <a:gd name="T169" fmla="*/ T168 w 6825"/>
                              <a:gd name="T170" fmla="+- 0 1661 161"/>
                              <a:gd name="T171" fmla="*/ 1661 h 6820"/>
                              <a:gd name="T172" fmla="+- 0 7678 1661"/>
                              <a:gd name="T173" fmla="*/ T172 w 6825"/>
                              <a:gd name="T174" fmla="+- 0 1381 161"/>
                              <a:gd name="T175" fmla="*/ 1381 h 6820"/>
                              <a:gd name="T176" fmla="+- 0 7436 1661"/>
                              <a:gd name="T177" fmla="*/ T176 w 6825"/>
                              <a:gd name="T178" fmla="+- 0 1121 161"/>
                              <a:gd name="T179" fmla="*/ 1121 h 6820"/>
                              <a:gd name="T180" fmla="+- 0 7168 1661"/>
                              <a:gd name="T181" fmla="*/ T180 w 6825"/>
                              <a:gd name="T182" fmla="+- 0 881 161"/>
                              <a:gd name="T183" fmla="*/ 881 h 6820"/>
                              <a:gd name="T184" fmla="+- 0 6755 1661"/>
                              <a:gd name="T185" fmla="*/ T184 w 6825"/>
                              <a:gd name="T186" fmla="+- 0 601 161"/>
                              <a:gd name="T187" fmla="*/ 601 h 6820"/>
                              <a:gd name="T188" fmla="+- 0 6302 1661"/>
                              <a:gd name="T189" fmla="*/ T188 w 6825"/>
                              <a:gd name="T190" fmla="+- 0 401 161"/>
                              <a:gd name="T191" fmla="*/ 401 h 6820"/>
                              <a:gd name="T192" fmla="+- 0 4404 1661"/>
                              <a:gd name="T193" fmla="*/ T192 w 6825"/>
                              <a:gd name="T194" fmla="+- 0 241 161"/>
                              <a:gd name="T195" fmla="*/ 241 h 6820"/>
                              <a:gd name="T196" fmla="+- 0 4623 1661"/>
                              <a:gd name="T197" fmla="*/ T196 w 6825"/>
                              <a:gd name="T198" fmla="+- 0 201 161"/>
                              <a:gd name="T199" fmla="*/ 201 h 6820"/>
                              <a:gd name="T200" fmla="+- 0 4846 1661"/>
                              <a:gd name="T201" fmla="*/ T200 w 6825"/>
                              <a:gd name="T202" fmla="+- 0 181 161"/>
                              <a:gd name="T203" fmla="*/ 181 h 68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825" h="6820">
                                <a:moveTo>
                                  <a:pt x="3789" y="6800"/>
                                </a:moveTo>
                                <a:lnTo>
                                  <a:pt x="3036" y="6800"/>
                                </a:lnTo>
                                <a:lnTo>
                                  <a:pt x="3110" y="6820"/>
                                </a:lnTo>
                                <a:lnTo>
                                  <a:pt x="3715" y="6820"/>
                                </a:lnTo>
                                <a:lnTo>
                                  <a:pt x="3789" y="6800"/>
                                </a:lnTo>
                                <a:close/>
                                <a:moveTo>
                                  <a:pt x="3937" y="6780"/>
                                </a:moveTo>
                                <a:lnTo>
                                  <a:pt x="2888" y="6780"/>
                                </a:lnTo>
                                <a:lnTo>
                                  <a:pt x="2962" y="6800"/>
                                </a:lnTo>
                                <a:lnTo>
                                  <a:pt x="3863" y="6800"/>
                                </a:lnTo>
                                <a:lnTo>
                                  <a:pt x="3937" y="6780"/>
                                </a:lnTo>
                                <a:close/>
                                <a:moveTo>
                                  <a:pt x="4154" y="6740"/>
                                </a:moveTo>
                                <a:lnTo>
                                  <a:pt x="2671" y="6740"/>
                                </a:lnTo>
                                <a:lnTo>
                                  <a:pt x="2815" y="6780"/>
                                </a:lnTo>
                                <a:lnTo>
                                  <a:pt x="4010" y="6780"/>
                                </a:lnTo>
                                <a:lnTo>
                                  <a:pt x="4154" y="6740"/>
                                </a:lnTo>
                                <a:close/>
                                <a:moveTo>
                                  <a:pt x="4154" y="80"/>
                                </a:moveTo>
                                <a:lnTo>
                                  <a:pt x="2671" y="80"/>
                                </a:lnTo>
                                <a:lnTo>
                                  <a:pt x="2252" y="200"/>
                                </a:lnTo>
                                <a:lnTo>
                                  <a:pt x="2185" y="240"/>
                                </a:lnTo>
                                <a:lnTo>
                                  <a:pt x="2051" y="280"/>
                                </a:lnTo>
                                <a:lnTo>
                                  <a:pt x="1986" y="320"/>
                                </a:lnTo>
                                <a:lnTo>
                                  <a:pt x="1921" y="340"/>
                                </a:lnTo>
                                <a:lnTo>
                                  <a:pt x="1794" y="420"/>
                                </a:lnTo>
                                <a:lnTo>
                                  <a:pt x="1732" y="440"/>
                                </a:lnTo>
                                <a:lnTo>
                                  <a:pt x="1609" y="520"/>
                                </a:lnTo>
                                <a:lnTo>
                                  <a:pt x="1490" y="600"/>
                                </a:lnTo>
                                <a:lnTo>
                                  <a:pt x="1432" y="640"/>
                                </a:lnTo>
                                <a:lnTo>
                                  <a:pt x="1375" y="680"/>
                                </a:lnTo>
                                <a:lnTo>
                                  <a:pt x="1318" y="720"/>
                                </a:lnTo>
                                <a:lnTo>
                                  <a:pt x="1263" y="760"/>
                                </a:lnTo>
                                <a:lnTo>
                                  <a:pt x="1208" y="820"/>
                                </a:lnTo>
                                <a:lnTo>
                                  <a:pt x="1155" y="860"/>
                                </a:lnTo>
                                <a:lnTo>
                                  <a:pt x="1102" y="900"/>
                                </a:lnTo>
                                <a:lnTo>
                                  <a:pt x="1050" y="960"/>
                                </a:lnTo>
                                <a:lnTo>
                                  <a:pt x="1000" y="1000"/>
                                </a:lnTo>
                                <a:lnTo>
                                  <a:pt x="950" y="1060"/>
                                </a:lnTo>
                                <a:lnTo>
                                  <a:pt x="902" y="1100"/>
                                </a:lnTo>
                                <a:lnTo>
                                  <a:pt x="854" y="1160"/>
                                </a:lnTo>
                                <a:lnTo>
                                  <a:pt x="808" y="1220"/>
                                </a:lnTo>
                                <a:lnTo>
                                  <a:pt x="763" y="1260"/>
                                </a:lnTo>
                                <a:lnTo>
                                  <a:pt x="719" y="1320"/>
                                </a:lnTo>
                                <a:lnTo>
                                  <a:pt x="676" y="1380"/>
                                </a:lnTo>
                                <a:lnTo>
                                  <a:pt x="634" y="1440"/>
                                </a:lnTo>
                                <a:lnTo>
                                  <a:pt x="593" y="1500"/>
                                </a:lnTo>
                                <a:lnTo>
                                  <a:pt x="554" y="1560"/>
                                </a:lnTo>
                                <a:lnTo>
                                  <a:pt x="515" y="1620"/>
                                </a:lnTo>
                                <a:lnTo>
                                  <a:pt x="478" y="1680"/>
                                </a:lnTo>
                                <a:lnTo>
                                  <a:pt x="442" y="1740"/>
                                </a:lnTo>
                                <a:lnTo>
                                  <a:pt x="408" y="1800"/>
                                </a:lnTo>
                                <a:lnTo>
                                  <a:pt x="375" y="1860"/>
                                </a:lnTo>
                                <a:lnTo>
                                  <a:pt x="343" y="1920"/>
                                </a:lnTo>
                                <a:lnTo>
                                  <a:pt x="312" y="2000"/>
                                </a:lnTo>
                                <a:lnTo>
                                  <a:pt x="283" y="2060"/>
                                </a:lnTo>
                                <a:lnTo>
                                  <a:pt x="255" y="2120"/>
                                </a:lnTo>
                                <a:lnTo>
                                  <a:pt x="228" y="2180"/>
                                </a:lnTo>
                                <a:lnTo>
                                  <a:pt x="203" y="2260"/>
                                </a:lnTo>
                                <a:lnTo>
                                  <a:pt x="179" y="2320"/>
                                </a:lnTo>
                                <a:lnTo>
                                  <a:pt x="156" y="2400"/>
                                </a:lnTo>
                                <a:lnTo>
                                  <a:pt x="135" y="2460"/>
                                </a:lnTo>
                                <a:lnTo>
                                  <a:pt x="116" y="2540"/>
                                </a:lnTo>
                                <a:lnTo>
                                  <a:pt x="98" y="2600"/>
                                </a:lnTo>
                                <a:lnTo>
                                  <a:pt x="81" y="2680"/>
                                </a:lnTo>
                                <a:lnTo>
                                  <a:pt x="66" y="2740"/>
                                </a:lnTo>
                                <a:lnTo>
                                  <a:pt x="52" y="2820"/>
                                </a:lnTo>
                                <a:lnTo>
                                  <a:pt x="40" y="2900"/>
                                </a:lnTo>
                                <a:lnTo>
                                  <a:pt x="30" y="2960"/>
                                </a:lnTo>
                                <a:lnTo>
                                  <a:pt x="21" y="3040"/>
                                </a:lnTo>
                                <a:lnTo>
                                  <a:pt x="14" y="3120"/>
                                </a:lnTo>
                                <a:lnTo>
                                  <a:pt x="8" y="3200"/>
                                </a:lnTo>
                                <a:lnTo>
                                  <a:pt x="4" y="3260"/>
                                </a:lnTo>
                                <a:lnTo>
                                  <a:pt x="1" y="3340"/>
                                </a:lnTo>
                                <a:lnTo>
                                  <a:pt x="0" y="3420"/>
                                </a:lnTo>
                                <a:lnTo>
                                  <a:pt x="1" y="3500"/>
                                </a:lnTo>
                                <a:lnTo>
                                  <a:pt x="4" y="3560"/>
                                </a:lnTo>
                                <a:lnTo>
                                  <a:pt x="8" y="3640"/>
                                </a:lnTo>
                                <a:lnTo>
                                  <a:pt x="14" y="3720"/>
                                </a:lnTo>
                                <a:lnTo>
                                  <a:pt x="21" y="3800"/>
                                </a:lnTo>
                                <a:lnTo>
                                  <a:pt x="30" y="3860"/>
                                </a:lnTo>
                                <a:lnTo>
                                  <a:pt x="40" y="3940"/>
                                </a:lnTo>
                                <a:lnTo>
                                  <a:pt x="52" y="4020"/>
                                </a:lnTo>
                                <a:lnTo>
                                  <a:pt x="66" y="4080"/>
                                </a:lnTo>
                                <a:lnTo>
                                  <a:pt x="81" y="4160"/>
                                </a:lnTo>
                                <a:lnTo>
                                  <a:pt x="98" y="4240"/>
                                </a:lnTo>
                                <a:lnTo>
                                  <a:pt x="116" y="4300"/>
                                </a:lnTo>
                                <a:lnTo>
                                  <a:pt x="135" y="4380"/>
                                </a:lnTo>
                                <a:lnTo>
                                  <a:pt x="156" y="4440"/>
                                </a:lnTo>
                                <a:lnTo>
                                  <a:pt x="179" y="4500"/>
                                </a:lnTo>
                                <a:lnTo>
                                  <a:pt x="203" y="4580"/>
                                </a:lnTo>
                                <a:lnTo>
                                  <a:pt x="228" y="4640"/>
                                </a:lnTo>
                                <a:lnTo>
                                  <a:pt x="255" y="4720"/>
                                </a:lnTo>
                                <a:lnTo>
                                  <a:pt x="283" y="4780"/>
                                </a:lnTo>
                                <a:lnTo>
                                  <a:pt x="312" y="4840"/>
                                </a:lnTo>
                                <a:lnTo>
                                  <a:pt x="343" y="4900"/>
                                </a:lnTo>
                                <a:lnTo>
                                  <a:pt x="375" y="4980"/>
                                </a:lnTo>
                                <a:lnTo>
                                  <a:pt x="408" y="5040"/>
                                </a:lnTo>
                                <a:lnTo>
                                  <a:pt x="442" y="5100"/>
                                </a:lnTo>
                                <a:lnTo>
                                  <a:pt x="478" y="5160"/>
                                </a:lnTo>
                                <a:lnTo>
                                  <a:pt x="515" y="5220"/>
                                </a:lnTo>
                                <a:lnTo>
                                  <a:pt x="554" y="5280"/>
                                </a:lnTo>
                                <a:lnTo>
                                  <a:pt x="593" y="5340"/>
                                </a:lnTo>
                                <a:lnTo>
                                  <a:pt x="634" y="5400"/>
                                </a:lnTo>
                                <a:lnTo>
                                  <a:pt x="676" y="5460"/>
                                </a:lnTo>
                                <a:lnTo>
                                  <a:pt x="719" y="5520"/>
                                </a:lnTo>
                                <a:lnTo>
                                  <a:pt x="763" y="5560"/>
                                </a:lnTo>
                                <a:lnTo>
                                  <a:pt x="808" y="5620"/>
                                </a:lnTo>
                                <a:lnTo>
                                  <a:pt x="854" y="5680"/>
                                </a:lnTo>
                                <a:lnTo>
                                  <a:pt x="902" y="5720"/>
                                </a:lnTo>
                                <a:lnTo>
                                  <a:pt x="950" y="5780"/>
                                </a:lnTo>
                                <a:lnTo>
                                  <a:pt x="1000" y="5840"/>
                                </a:lnTo>
                                <a:lnTo>
                                  <a:pt x="1050" y="5880"/>
                                </a:lnTo>
                                <a:lnTo>
                                  <a:pt x="1102" y="5920"/>
                                </a:lnTo>
                                <a:lnTo>
                                  <a:pt x="1155" y="5980"/>
                                </a:lnTo>
                                <a:lnTo>
                                  <a:pt x="1208" y="6020"/>
                                </a:lnTo>
                                <a:lnTo>
                                  <a:pt x="1263" y="6060"/>
                                </a:lnTo>
                                <a:lnTo>
                                  <a:pt x="1318" y="6120"/>
                                </a:lnTo>
                                <a:lnTo>
                                  <a:pt x="1375" y="6160"/>
                                </a:lnTo>
                                <a:lnTo>
                                  <a:pt x="1432" y="6200"/>
                                </a:lnTo>
                                <a:lnTo>
                                  <a:pt x="1490" y="6240"/>
                                </a:lnTo>
                                <a:lnTo>
                                  <a:pt x="1549" y="6280"/>
                                </a:lnTo>
                                <a:lnTo>
                                  <a:pt x="1670" y="6360"/>
                                </a:lnTo>
                                <a:lnTo>
                                  <a:pt x="1732" y="6380"/>
                                </a:lnTo>
                                <a:lnTo>
                                  <a:pt x="1857" y="6460"/>
                                </a:lnTo>
                                <a:lnTo>
                                  <a:pt x="1921" y="6480"/>
                                </a:lnTo>
                                <a:lnTo>
                                  <a:pt x="1986" y="6520"/>
                                </a:lnTo>
                                <a:lnTo>
                                  <a:pt x="2051" y="6540"/>
                                </a:lnTo>
                                <a:lnTo>
                                  <a:pt x="2118" y="6580"/>
                                </a:lnTo>
                                <a:lnTo>
                                  <a:pt x="2252" y="6620"/>
                                </a:lnTo>
                                <a:lnTo>
                                  <a:pt x="2320" y="6660"/>
                                </a:lnTo>
                                <a:lnTo>
                                  <a:pt x="2600" y="6740"/>
                                </a:lnTo>
                                <a:lnTo>
                                  <a:pt x="4226" y="6740"/>
                                </a:lnTo>
                                <a:lnTo>
                                  <a:pt x="4505" y="6660"/>
                                </a:lnTo>
                                <a:lnTo>
                                  <a:pt x="4573" y="6620"/>
                                </a:lnTo>
                                <a:lnTo>
                                  <a:pt x="4708" y="6580"/>
                                </a:lnTo>
                                <a:lnTo>
                                  <a:pt x="4774" y="6540"/>
                                </a:lnTo>
                                <a:lnTo>
                                  <a:pt x="4839" y="6520"/>
                                </a:lnTo>
                                <a:lnTo>
                                  <a:pt x="4904" y="6480"/>
                                </a:lnTo>
                                <a:lnTo>
                                  <a:pt x="4968" y="6460"/>
                                </a:lnTo>
                                <a:lnTo>
                                  <a:pt x="5094" y="6380"/>
                                </a:lnTo>
                                <a:lnTo>
                                  <a:pt x="5155" y="6360"/>
                                </a:lnTo>
                                <a:lnTo>
                                  <a:pt x="5276" y="6280"/>
                                </a:lnTo>
                                <a:lnTo>
                                  <a:pt x="5335" y="6240"/>
                                </a:lnTo>
                                <a:lnTo>
                                  <a:pt x="5394" y="6200"/>
                                </a:lnTo>
                                <a:lnTo>
                                  <a:pt x="5451" y="6160"/>
                                </a:lnTo>
                                <a:lnTo>
                                  <a:pt x="5507" y="6120"/>
                                </a:lnTo>
                                <a:lnTo>
                                  <a:pt x="5563" y="6060"/>
                                </a:lnTo>
                                <a:lnTo>
                                  <a:pt x="5617" y="6020"/>
                                </a:lnTo>
                                <a:lnTo>
                                  <a:pt x="5671" y="5980"/>
                                </a:lnTo>
                                <a:lnTo>
                                  <a:pt x="5723" y="5920"/>
                                </a:lnTo>
                                <a:lnTo>
                                  <a:pt x="5775" y="5880"/>
                                </a:lnTo>
                                <a:lnTo>
                                  <a:pt x="5826" y="5840"/>
                                </a:lnTo>
                                <a:lnTo>
                                  <a:pt x="5875" y="5780"/>
                                </a:lnTo>
                                <a:lnTo>
                                  <a:pt x="5924" y="5720"/>
                                </a:lnTo>
                                <a:lnTo>
                                  <a:pt x="5971" y="5680"/>
                                </a:lnTo>
                                <a:lnTo>
                                  <a:pt x="6017" y="5620"/>
                                </a:lnTo>
                                <a:lnTo>
                                  <a:pt x="6063" y="5560"/>
                                </a:lnTo>
                                <a:lnTo>
                                  <a:pt x="6107" y="5520"/>
                                </a:lnTo>
                                <a:lnTo>
                                  <a:pt x="6150" y="5460"/>
                                </a:lnTo>
                                <a:lnTo>
                                  <a:pt x="6192" y="5400"/>
                                </a:lnTo>
                                <a:lnTo>
                                  <a:pt x="6232" y="5340"/>
                                </a:lnTo>
                                <a:lnTo>
                                  <a:pt x="6272" y="5280"/>
                                </a:lnTo>
                                <a:lnTo>
                                  <a:pt x="6310" y="5220"/>
                                </a:lnTo>
                                <a:lnTo>
                                  <a:pt x="6347" y="5160"/>
                                </a:lnTo>
                                <a:lnTo>
                                  <a:pt x="6383" y="5100"/>
                                </a:lnTo>
                                <a:lnTo>
                                  <a:pt x="6417" y="5040"/>
                                </a:lnTo>
                                <a:lnTo>
                                  <a:pt x="6451" y="4980"/>
                                </a:lnTo>
                                <a:lnTo>
                                  <a:pt x="6483" y="4900"/>
                                </a:lnTo>
                                <a:lnTo>
                                  <a:pt x="6513" y="4840"/>
                                </a:lnTo>
                                <a:lnTo>
                                  <a:pt x="6543" y="4780"/>
                                </a:lnTo>
                                <a:lnTo>
                                  <a:pt x="6571" y="4720"/>
                                </a:lnTo>
                                <a:lnTo>
                                  <a:pt x="6597" y="4640"/>
                                </a:lnTo>
                                <a:lnTo>
                                  <a:pt x="6623" y="4580"/>
                                </a:lnTo>
                                <a:lnTo>
                                  <a:pt x="6647" y="4500"/>
                                </a:lnTo>
                                <a:lnTo>
                                  <a:pt x="6669" y="4440"/>
                                </a:lnTo>
                                <a:lnTo>
                                  <a:pt x="6690" y="4380"/>
                                </a:lnTo>
                                <a:lnTo>
                                  <a:pt x="6710" y="4300"/>
                                </a:lnTo>
                                <a:lnTo>
                                  <a:pt x="6728" y="4240"/>
                                </a:lnTo>
                                <a:lnTo>
                                  <a:pt x="6744" y="4160"/>
                                </a:lnTo>
                                <a:lnTo>
                                  <a:pt x="6759" y="4080"/>
                                </a:lnTo>
                                <a:lnTo>
                                  <a:pt x="6773" y="4020"/>
                                </a:lnTo>
                                <a:lnTo>
                                  <a:pt x="6785" y="3940"/>
                                </a:lnTo>
                                <a:lnTo>
                                  <a:pt x="6796" y="3860"/>
                                </a:lnTo>
                                <a:lnTo>
                                  <a:pt x="6805" y="3800"/>
                                </a:lnTo>
                                <a:lnTo>
                                  <a:pt x="6812" y="3720"/>
                                </a:lnTo>
                                <a:lnTo>
                                  <a:pt x="6818" y="3640"/>
                                </a:lnTo>
                                <a:lnTo>
                                  <a:pt x="6822" y="3560"/>
                                </a:lnTo>
                                <a:lnTo>
                                  <a:pt x="6824" y="3500"/>
                                </a:lnTo>
                                <a:lnTo>
                                  <a:pt x="6825" y="3420"/>
                                </a:lnTo>
                                <a:lnTo>
                                  <a:pt x="6824" y="3340"/>
                                </a:lnTo>
                                <a:lnTo>
                                  <a:pt x="6822" y="3260"/>
                                </a:lnTo>
                                <a:lnTo>
                                  <a:pt x="6818" y="3200"/>
                                </a:lnTo>
                                <a:lnTo>
                                  <a:pt x="6812" y="3120"/>
                                </a:lnTo>
                                <a:lnTo>
                                  <a:pt x="6805" y="3040"/>
                                </a:lnTo>
                                <a:lnTo>
                                  <a:pt x="6796" y="2960"/>
                                </a:lnTo>
                                <a:lnTo>
                                  <a:pt x="6785" y="2900"/>
                                </a:lnTo>
                                <a:lnTo>
                                  <a:pt x="6773" y="2820"/>
                                </a:lnTo>
                                <a:lnTo>
                                  <a:pt x="6759" y="2740"/>
                                </a:lnTo>
                                <a:lnTo>
                                  <a:pt x="6744" y="2680"/>
                                </a:lnTo>
                                <a:lnTo>
                                  <a:pt x="6728" y="2600"/>
                                </a:lnTo>
                                <a:lnTo>
                                  <a:pt x="6710" y="2540"/>
                                </a:lnTo>
                                <a:lnTo>
                                  <a:pt x="6690" y="2460"/>
                                </a:lnTo>
                                <a:lnTo>
                                  <a:pt x="6669" y="2400"/>
                                </a:lnTo>
                                <a:lnTo>
                                  <a:pt x="6647" y="2320"/>
                                </a:lnTo>
                                <a:lnTo>
                                  <a:pt x="6623" y="2260"/>
                                </a:lnTo>
                                <a:lnTo>
                                  <a:pt x="6597" y="2180"/>
                                </a:lnTo>
                                <a:lnTo>
                                  <a:pt x="6571" y="2120"/>
                                </a:lnTo>
                                <a:lnTo>
                                  <a:pt x="6543" y="2060"/>
                                </a:lnTo>
                                <a:lnTo>
                                  <a:pt x="6513" y="2000"/>
                                </a:lnTo>
                                <a:lnTo>
                                  <a:pt x="6483" y="1920"/>
                                </a:lnTo>
                                <a:lnTo>
                                  <a:pt x="6451" y="1860"/>
                                </a:lnTo>
                                <a:lnTo>
                                  <a:pt x="6417" y="1800"/>
                                </a:lnTo>
                                <a:lnTo>
                                  <a:pt x="6383" y="1740"/>
                                </a:lnTo>
                                <a:lnTo>
                                  <a:pt x="6347" y="1680"/>
                                </a:lnTo>
                                <a:lnTo>
                                  <a:pt x="6310" y="1620"/>
                                </a:lnTo>
                                <a:lnTo>
                                  <a:pt x="6272" y="1560"/>
                                </a:lnTo>
                                <a:lnTo>
                                  <a:pt x="6232" y="1500"/>
                                </a:lnTo>
                                <a:lnTo>
                                  <a:pt x="6192" y="1440"/>
                                </a:lnTo>
                                <a:lnTo>
                                  <a:pt x="6150" y="1380"/>
                                </a:lnTo>
                                <a:lnTo>
                                  <a:pt x="6107" y="1320"/>
                                </a:lnTo>
                                <a:lnTo>
                                  <a:pt x="6063" y="1260"/>
                                </a:lnTo>
                                <a:lnTo>
                                  <a:pt x="6017" y="1220"/>
                                </a:lnTo>
                                <a:lnTo>
                                  <a:pt x="5971" y="1160"/>
                                </a:lnTo>
                                <a:lnTo>
                                  <a:pt x="5924" y="1100"/>
                                </a:lnTo>
                                <a:lnTo>
                                  <a:pt x="5875" y="1060"/>
                                </a:lnTo>
                                <a:lnTo>
                                  <a:pt x="5826" y="1000"/>
                                </a:lnTo>
                                <a:lnTo>
                                  <a:pt x="5775" y="960"/>
                                </a:lnTo>
                                <a:lnTo>
                                  <a:pt x="5723" y="900"/>
                                </a:lnTo>
                                <a:lnTo>
                                  <a:pt x="5671" y="860"/>
                                </a:lnTo>
                                <a:lnTo>
                                  <a:pt x="5617" y="820"/>
                                </a:lnTo>
                                <a:lnTo>
                                  <a:pt x="5563" y="760"/>
                                </a:lnTo>
                                <a:lnTo>
                                  <a:pt x="5507" y="720"/>
                                </a:lnTo>
                                <a:lnTo>
                                  <a:pt x="5451" y="680"/>
                                </a:lnTo>
                                <a:lnTo>
                                  <a:pt x="5394" y="640"/>
                                </a:lnTo>
                                <a:lnTo>
                                  <a:pt x="5335" y="600"/>
                                </a:lnTo>
                                <a:lnTo>
                                  <a:pt x="5216" y="520"/>
                                </a:lnTo>
                                <a:lnTo>
                                  <a:pt x="5094" y="440"/>
                                </a:lnTo>
                                <a:lnTo>
                                  <a:pt x="5031" y="420"/>
                                </a:lnTo>
                                <a:lnTo>
                                  <a:pt x="4904" y="340"/>
                                </a:lnTo>
                                <a:lnTo>
                                  <a:pt x="4839" y="320"/>
                                </a:lnTo>
                                <a:lnTo>
                                  <a:pt x="4774" y="280"/>
                                </a:lnTo>
                                <a:lnTo>
                                  <a:pt x="4641" y="240"/>
                                </a:lnTo>
                                <a:lnTo>
                                  <a:pt x="4573" y="200"/>
                                </a:lnTo>
                                <a:lnTo>
                                  <a:pt x="4154" y="80"/>
                                </a:lnTo>
                                <a:close/>
                                <a:moveTo>
                                  <a:pt x="3937" y="40"/>
                                </a:moveTo>
                                <a:lnTo>
                                  <a:pt x="2888" y="40"/>
                                </a:lnTo>
                                <a:lnTo>
                                  <a:pt x="2743" y="80"/>
                                </a:lnTo>
                                <a:lnTo>
                                  <a:pt x="4082" y="80"/>
                                </a:lnTo>
                                <a:lnTo>
                                  <a:pt x="3937" y="40"/>
                                </a:lnTo>
                                <a:close/>
                                <a:moveTo>
                                  <a:pt x="3789" y="20"/>
                                </a:moveTo>
                                <a:lnTo>
                                  <a:pt x="3036" y="20"/>
                                </a:lnTo>
                                <a:lnTo>
                                  <a:pt x="2962" y="40"/>
                                </a:lnTo>
                                <a:lnTo>
                                  <a:pt x="3863" y="40"/>
                                </a:lnTo>
                                <a:lnTo>
                                  <a:pt x="3789" y="20"/>
                                </a:lnTo>
                                <a:close/>
                                <a:moveTo>
                                  <a:pt x="3565" y="0"/>
                                </a:moveTo>
                                <a:lnTo>
                                  <a:pt x="3261" y="0"/>
                                </a:lnTo>
                                <a:lnTo>
                                  <a:pt x="3185" y="20"/>
                                </a:lnTo>
                                <a:lnTo>
                                  <a:pt x="3640" y="20"/>
                                </a:lnTo>
                                <a:lnTo>
                                  <a:pt x="3565"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7" name="Freeform 3314"/>
                        <wps:cNvSpPr>
                          <a:spLocks/>
                        </wps:cNvSpPr>
                        <wps:spPr bwMode="auto">
                          <a:xfrm>
                            <a:off x="3062" y="164"/>
                            <a:ext cx="4023" cy="6822"/>
                          </a:xfrm>
                          <a:custGeom>
                            <a:avLst/>
                            <a:gdLst>
                              <a:gd name="T0" fmla="+- 0 4939 3063"/>
                              <a:gd name="T1" fmla="*/ T0 w 4023"/>
                              <a:gd name="T2" fmla="+- 0 170 164"/>
                              <a:gd name="T3" fmla="*/ 170 h 6822"/>
                              <a:gd name="T4" fmla="+- 0 4721 3063"/>
                              <a:gd name="T5" fmla="*/ T4 w 4023"/>
                              <a:gd name="T6" fmla="+- 0 198 164"/>
                              <a:gd name="T7" fmla="*/ 198 h 6822"/>
                              <a:gd name="T8" fmla="+- 0 4511 3063"/>
                              <a:gd name="T9" fmla="*/ T8 w 4023"/>
                              <a:gd name="T10" fmla="+- 0 250 164"/>
                              <a:gd name="T11" fmla="*/ 250 h 6822"/>
                              <a:gd name="T12" fmla="+- 0 4309 3063"/>
                              <a:gd name="T13" fmla="*/ T12 w 4023"/>
                              <a:gd name="T14" fmla="+- 0 323 164"/>
                              <a:gd name="T15" fmla="*/ 323 h 6822"/>
                              <a:gd name="T16" fmla="+- 0 4116 3063"/>
                              <a:gd name="T17" fmla="*/ T16 w 4023"/>
                              <a:gd name="T18" fmla="+- 0 416 164"/>
                              <a:gd name="T19" fmla="*/ 416 h 6822"/>
                              <a:gd name="T20" fmla="+- 0 3936 3063"/>
                              <a:gd name="T21" fmla="*/ T20 w 4023"/>
                              <a:gd name="T22" fmla="+- 0 529 164"/>
                              <a:gd name="T23" fmla="*/ 529 h 6822"/>
                              <a:gd name="T24" fmla="+- 0 3768 3063"/>
                              <a:gd name="T25" fmla="*/ T24 w 4023"/>
                              <a:gd name="T26" fmla="+- 0 659 164"/>
                              <a:gd name="T27" fmla="*/ 659 h 6822"/>
                              <a:gd name="T28" fmla="+- 0 3614 3063"/>
                              <a:gd name="T29" fmla="*/ T28 w 4023"/>
                              <a:gd name="T30" fmla="+- 0 805 164"/>
                              <a:gd name="T31" fmla="*/ 805 h 6822"/>
                              <a:gd name="T32" fmla="+- 0 3477 3063"/>
                              <a:gd name="T33" fmla="*/ T32 w 4023"/>
                              <a:gd name="T34" fmla="+- 0 966 164"/>
                              <a:gd name="T35" fmla="*/ 966 h 6822"/>
                              <a:gd name="T36" fmla="+- 0 3356 3063"/>
                              <a:gd name="T37" fmla="*/ T36 w 4023"/>
                              <a:gd name="T38" fmla="+- 0 1141 164"/>
                              <a:gd name="T39" fmla="*/ 1141 h 6822"/>
                              <a:gd name="T40" fmla="+- 0 3254 3063"/>
                              <a:gd name="T41" fmla="*/ T40 w 4023"/>
                              <a:gd name="T42" fmla="+- 0 1328 164"/>
                              <a:gd name="T43" fmla="*/ 1328 h 6822"/>
                              <a:gd name="T44" fmla="+- 0 3173 3063"/>
                              <a:gd name="T45" fmla="*/ T44 w 4023"/>
                              <a:gd name="T46" fmla="+- 0 1525 164"/>
                              <a:gd name="T47" fmla="*/ 1525 h 6822"/>
                              <a:gd name="T48" fmla="+- 0 3113 3063"/>
                              <a:gd name="T49" fmla="*/ T48 w 4023"/>
                              <a:gd name="T50" fmla="+- 0 1733 164"/>
                              <a:gd name="T51" fmla="*/ 1733 h 6822"/>
                              <a:gd name="T52" fmla="+- 0 3075 3063"/>
                              <a:gd name="T53" fmla="*/ T52 w 4023"/>
                              <a:gd name="T54" fmla="+- 0 1948 164"/>
                              <a:gd name="T55" fmla="*/ 1948 h 6822"/>
                              <a:gd name="T56" fmla="+- 0 3063 3063"/>
                              <a:gd name="T57" fmla="*/ T56 w 4023"/>
                              <a:gd name="T58" fmla="+- 0 2171 164"/>
                              <a:gd name="T59" fmla="*/ 2171 h 6822"/>
                              <a:gd name="T60" fmla="+- 0 3068 3063"/>
                              <a:gd name="T61" fmla="*/ T60 w 4023"/>
                              <a:gd name="T62" fmla="+- 0 5129 164"/>
                              <a:gd name="T63" fmla="*/ 5129 h 6822"/>
                              <a:gd name="T64" fmla="+- 0 3097 3063"/>
                              <a:gd name="T65" fmla="*/ T64 w 4023"/>
                              <a:gd name="T66" fmla="+- 0 5347 164"/>
                              <a:gd name="T67" fmla="*/ 5347 h 6822"/>
                              <a:gd name="T68" fmla="+- 0 3148 3063"/>
                              <a:gd name="T69" fmla="*/ T68 w 4023"/>
                              <a:gd name="T70" fmla="+- 0 5557 164"/>
                              <a:gd name="T71" fmla="*/ 5557 h 6822"/>
                              <a:gd name="T72" fmla="+- 0 3221 3063"/>
                              <a:gd name="T73" fmla="*/ T72 w 4023"/>
                              <a:gd name="T74" fmla="+- 0 5758 164"/>
                              <a:gd name="T75" fmla="*/ 5758 h 6822"/>
                              <a:gd name="T76" fmla="+- 0 3314 3063"/>
                              <a:gd name="T77" fmla="*/ T76 w 4023"/>
                              <a:gd name="T78" fmla="+- 0 5949 164"/>
                              <a:gd name="T79" fmla="*/ 5949 h 6822"/>
                              <a:gd name="T80" fmla="+- 0 3427 3063"/>
                              <a:gd name="T81" fmla="*/ T80 w 4023"/>
                              <a:gd name="T82" fmla="+- 0 6128 164"/>
                              <a:gd name="T83" fmla="*/ 6128 h 6822"/>
                              <a:gd name="T84" fmla="+- 0 3557 3063"/>
                              <a:gd name="T85" fmla="*/ T84 w 4023"/>
                              <a:gd name="T86" fmla="+- 0 6293 164"/>
                              <a:gd name="T87" fmla="*/ 6293 h 6822"/>
                              <a:gd name="T88" fmla="+- 0 3704 3063"/>
                              <a:gd name="T89" fmla="*/ T88 w 4023"/>
                              <a:gd name="T90" fmla="+- 0 6445 164"/>
                              <a:gd name="T91" fmla="*/ 6445 h 6822"/>
                              <a:gd name="T92" fmla="+- 0 3866 3063"/>
                              <a:gd name="T93" fmla="*/ T92 w 4023"/>
                              <a:gd name="T94" fmla="+- 0 6580 164"/>
                              <a:gd name="T95" fmla="*/ 6580 h 6822"/>
                              <a:gd name="T96" fmla="+- 0 4042 3063"/>
                              <a:gd name="T97" fmla="*/ T96 w 4023"/>
                              <a:gd name="T98" fmla="+- 0 6698 164"/>
                              <a:gd name="T99" fmla="*/ 6698 h 6822"/>
                              <a:gd name="T100" fmla="+- 0 4231 3063"/>
                              <a:gd name="T101" fmla="*/ T100 w 4023"/>
                              <a:gd name="T102" fmla="+- 0 6798 164"/>
                              <a:gd name="T103" fmla="*/ 6798 h 6822"/>
                              <a:gd name="T104" fmla="+- 0 4431 3063"/>
                              <a:gd name="T105" fmla="*/ T104 w 4023"/>
                              <a:gd name="T106" fmla="+- 0 6878 164"/>
                              <a:gd name="T107" fmla="*/ 6878 h 6822"/>
                              <a:gd name="T108" fmla="+- 0 4642 3063"/>
                              <a:gd name="T109" fmla="*/ T108 w 4023"/>
                              <a:gd name="T110" fmla="+- 0 6937 164"/>
                              <a:gd name="T111" fmla="*/ 6937 h 6822"/>
                              <a:gd name="T112" fmla="+- 0 4861 3063"/>
                              <a:gd name="T113" fmla="*/ T112 w 4023"/>
                              <a:gd name="T114" fmla="+- 0 6973 164"/>
                              <a:gd name="T115" fmla="*/ 6973 h 6822"/>
                              <a:gd name="T116" fmla="+- 0 5088 3063"/>
                              <a:gd name="T117" fmla="*/ T116 w 4023"/>
                              <a:gd name="T118" fmla="+- 0 6986 164"/>
                              <a:gd name="T119" fmla="*/ 6986 h 6822"/>
                              <a:gd name="T120" fmla="+- 0 5314 3063"/>
                              <a:gd name="T121" fmla="*/ T120 w 4023"/>
                              <a:gd name="T122" fmla="+- 0 6973 164"/>
                              <a:gd name="T123" fmla="*/ 6973 h 6822"/>
                              <a:gd name="T124" fmla="+- 0 5534 3063"/>
                              <a:gd name="T125" fmla="*/ T124 w 4023"/>
                              <a:gd name="T126" fmla="+- 0 6935 164"/>
                              <a:gd name="T127" fmla="*/ 6935 h 6822"/>
                              <a:gd name="T128" fmla="+- 0 5744 3063"/>
                              <a:gd name="T129" fmla="*/ T128 w 4023"/>
                              <a:gd name="T130" fmla="+- 0 6873 164"/>
                              <a:gd name="T131" fmla="*/ 6873 h 6822"/>
                              <a:gd name="T132" fmla="+- 0 5945 3063"/>
                              <a:gd name="T133" fmla="*/ T132 w 4023"/>
                              <a:gd name="T134" fmla="+- 0 6790 164"/>
                              <a:gd name="T135" fmla="*/ 6790 h 6822"/>
                              <a:gd name="T136" fmla="+- 0 6134 3063"/>
                              <a:gd name="T137" fmla="*/ T136 w 4023"/>
                              <a:gd name="T138" fmla="+- 0 6686 164"/>
                              <a:gd name="T139" fmla="*/ 6686 h 6822"/>
                              <a:gd name="T140" fmla="+- 0 6310 3063"/>
                              <a:gd name="T141" fmla="*/ T140 w 4023"/>
                              <a:gd name="T142" fmla="+- 0 6562 164"/>
                              <a:gd name="T143" fmla="*/ 6562 h 6822"/>
                              <a:gd name="T144" fmla="+- 0 6472 3063"/>
                              <a:gd name="T145" fmla="*/ T144 w 4023"/>
                              <a:gd name="T146" fmla="+- 0 6421 164"/>
                              <a:gd name="T147" fmla="*/ 6421 h 6822"/>
                              <a:gd name="T148" fmla="+- 0 6618 3063"/>
                              <a:gd name="T149" fmla="*/ T148 w 4023"/>
                              <a:gd name="T150" fmla="+- 0 6264 164"/>
                              <a:gd name="T151" fmla="*/ 6264 h 6822"/>
                              <a:gd name="T152" fmla="+- 0 6747 3063"/>
                              <a:gd name="T153" fmla="*/ T152 w 4023"/>
                              <a:gd name="T154" fmla="+- 0 6091 164"/>
                              <a:gd name="T155" fmla="*/ 6091 h 6822"/>
                              <a:gd name="T156" fmla="+- 0 6857 3063"/>
                              <a:gd name="T157" fmla="*/ T156 w 4023"/>
                              <a:gd name="T158" fmla="+- 0 5905 164"/>
                              <a:gd name="T159" fmla="*/ 5905 h 6822"/>
                              <a:gd name="T160" fmla="+- 0 6948 3063"/>
                              <a:gd name="T161" fmla="*/ T160 w 4023"/>
                              <a:gd name="T162" fmla="+- 0 5707 164"/>
                              <a:gd name="T163" fmla="*/ 5707 h 6822"/>
                              <a:gd name="T164" fmla="+- 0 7016 3063"/>
                              <a:gd name="T165" fmla="*/ T164 w 4023"/>
                              <a:gd name="T166" fmla="+- 0 5499 164"/>
                              <a:gd name="T167" fmla="*/ 5499 h 6822"/>
                              <a:gd name="T168" fmla="+- 0 7062 3063"/>
                              <a:gd name="T169" fmla="*/ T168 w 4023"/>
                              <a:gd name="T170" fmla="+- 0 5281 164"/>
                              <a:gd name="T171" fmla="*/ 5281 h 6822"/>
                              <a:gd name="T172" fmla="+- 0 7083 3063"/>
                              <a:gd name="T173" fmla="*/ T172 w 4023"/>
                              <a:gd name="T174" fmla="+- 0 5056 164"/>
                              <a:gd name="T175" fmla="*/ 5056 h 6822"/>
                              <a:gd name="T176" fmla="+- 0 7083 3063"/>
                              <a:gd name="T177" fmla="*/ T176 w 4023"/>
                              <a:gd name="T178" fmla="+- 0 2094 164"/>
                              <a:gd name="T179" fmla="*/ 2094 h 6822"/>
                              <a:gd name="T180" fmla="+- 0 7062 3063"/>
                              <a:gd name="T181" fmla="*/ T180 w 4023"/>
                              <a:gd name="T182" fmla="+- 0 1869 164"/>
                              <a:gd name="T183" fmla="*/ 1869 h 6822"/>
                              <a:gd name="T184" fmla="+- 0 7016 3063"/>
                              <a:gd name="T185" fmla="*/ T184 w 4023"/>
                              <a:gd name="T186" fmla="+- 0 1651 164"/>
                              <a:gd name="T187" fmla="*/ 1651 h 6822"/>
                              <a:gd name="T188" fmla="+- 0 6948 3063"/>
                              <a:gd name="T189" fmla="*/ T188 w 4023"/>
                              <a:gd name="T190" fmla="+- 0 1443 164"/>
                              <a:gd name="T191" fmla="*/ 1443 h 6822"/>
                              <a:gd name="T192" fmla="+- 0 6857 3063"/>
                              <a:gd name="T193" fmla="*/ T192 w 4023"/>
                              <a:gd name="T194" fmla="+- 0 1245 164"/>
                              <a:gd name="T195" fmla="*/ 1245 h 6822"/>
                              <a:gd name="T196" fmla="+- 0 6747 3063"/>
                              <a:gd name="T197" fmla="*/ T196 w 4023"/>
                              <a:gd name="T198" fmla="+- 0 1059 164"/>
                              <a:gd name="T199" fmla="*/ 1059 h 6822"/>
                              <a:gd name="T200" fmla="+- 0 6618 3063"/>
                              <a:gd name="T201" fmla="*/ T200 w 4023"/>
                              <a:gd name="T202" fmla="+- 0 887 164"/>
                              <a:gd name="T203" fmla="*/ 887 h 6822"/>
                              <a:gd name="T204" fmla="+- 0 6472 3063"/>
                              <a:gd name="T205" fmla="*/ T204 w 4023"/>
                              <a:gd name="T206" fmla="+- 0 729 164"/>
                              <a:gd name="T207" fmla="*/ 729 h 6822"/>
                              <a:gd name="T208" fmla="+- 0 6310 3063"/>
                              <a:gd name="T209" fmla="*/ T208 w 4023"/>
                              <a:gd name="T210" fmla="+- 0 588 164"/>
                              <a:gd name="T211" fmla="*/ 588 h 6822"/>
                              <a:gd name="T212" fmla="+- 0 6134 3063"/>
                              <a:gd name="T213" fmla="*/ T212 w 4023"/>
                              <a:gd name="T214" fmla="+- 0 465 164"/>
                              <a:gd name="T215" fmla="*/ 465 h 6822"/>
                              <a:gd name="T216" fmla="+- 0 5945 3063"/>
                              <a:gd name="T217" fmla="*/ T216 w 4023"/>
                              <a:gd name="T218" fmla="+- 0 360 164"/>
                              <a:gd name="T219" fmla="*/ 360 h 6822"/>
                              <a:gd name="T220" fmla="+- 0 5744 3063"/>
                              <a:gd name="T221" fmla="*/ T220 w 4023"/>
                              <a:gd name="T222" fmla="+- 0 277 164"/>
                              <a:gd name="T223" fmla="*/ 277 h 6822"/>
                              <a:gd name="T224" fmla="+- 0 5534 3063"/>
                              <a:gd name="T225" fmla="*/ T224 w 4023"/>
                              <a:gd name="T226" fmla="+- 0 215 164"/>
                              <a:gd name="T227" fmla="*/ 215 h 6822"/>
                              <a:gd name="T228" fmla="+- 0 5314 3063"/>
                              <a:gd name="T229" fmla="*/ T228 w 4023"/>
                              <a:gd name="T230" fmla="+- 0 177 164"/>
                              <a:gd name="T231" fmla="*/ 177 h 6822"/>
                              <a:gd name="T232" fmla="+- 0 5088 3063"/>
                              <a:gd name="T233" fmla="*/ T232 w 4023"/>
                              <a:gd name="T234" fmla="+- 0 164 164"/>
                              <a:gd name="T235" fmla="*/ 164 h 6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023" h="6822">
                                <a:moveTo>
                                  <a:pt x="2025" y="0"/>
                                </a:moveTo>
                                <a:lnTo>
                                  <a:pt x="1950" y="2"/>
                                </a:lnTo>
                                <a:lnTo>
                                  <a:pt x="1876" y="6"/>
                                </a:lnTo>
                                <a:lnTo>
                                  <a:pt x="1803" y="13"/>
                                </a:lnTo>
                                <a:lnTo>
                                  <a:pt x="1730" y="22"/>
                                </a:lnTo>
                                <a:lnTo>
                                  <a:pt x="1658" y="34"/>
                                </a:lnTo>
                                <a:lnTo>
                                  <a:pt x="1587" y="49"/>
                                </a:lnTo>
                                <a:lnTo>
                                  <a:pt x="1517" y="66"/>
                                </a:lnTo>
                                <a:lnTo>
                                  <a:pt x="1448" y="86"/>
                                </a:lnTo>
                                <a:lnTo>
                                  <a:pt x="1379" y="108"/>
                                </a:lnTo>
                                <a:lnTo>
                                  <a:pt x="1312" y="132"/>
                                </a:lnTo>
                                <a:lnTo>
                                  <a:pt x="1246" y="159"/>
                                </a:lnTo>
                                <a:lnTo>
                                  <a:pt x="1180" y="188"/>
                                </a:lnTo>
                                <a:lnTo>
                                  <a:pt x="1116" y="219"/>
                                </a:lnTo>
                                <a:lnTo>
                                  <a:pt x="1053" y="252"/>
                                </a:lnTo>
                                <a:lnTo>
                                  <a:pt x="992" y="288"/>
                                </a:lnTo>
                                <a:lnTo>
                                  <a:pt x="932" y="325"/>
                                </a:lnTo>
                                <a:lnTo>
                                  <a:pt x="873" y="365"/>
                                </a:lnTo>
                                <a:lnTo>
                                  <a:pt x="815" y="406"/>
                                </a:lnTo>
                                <a:lnTo>
                                  <a:pt x="759" y="449"/>
                                </a:lnTo>
                                <a:lnTo>
                                  <a:pt x="705" y="495"/>
                                </a:lnTo>
                                <a:lnTo>
                                  <a:pt x="652" y="542"/>
                                </a:lnTo>
                                <a:lnTo>
                                  <a:pt x="601" y="590"/>
                                </a:lnTo>
                                <a:lnTo>
                                  <a:pt x="551" y="641"/>
                                </a:lnTo>
                                <a:lnTo>
                                  <a:pt x="504" y="693"/>
                                </a:lnTo>
                                <a:lnTo>
                                  <a:pt x="458" y="747"/>
                                </a:lnTo>
                                <a:lnTo>
                                  <a:pt x="414" y="802"/>
                                </a:lnTo>
                                <a:lnTo>
                                  <a:pt x="372" y="859"/>
                                </a:lnTo>
                                <a:lnTo>
                                  <a:pt x="331" y="917"/>
                                </a:lnTo>
                                <a:lnTo>
                                  <a:pt x="293" y="977"/>
                                </a:lnTo>
                                <a:lnTo>
                                  <a:pt x="257" y="1038"/>
                                </a:lnTo>
                                <a:lnTo>
                                  <a:pt x="223" y="1100"/>
                                </a:lnTo>
                                <a:lnTo>
                                  <a:pt x="191" y="1164"/>
                                </a:lnTo>
                                <a:lnTo>
                                  <a:pt x="162" y="1228"/>
                                </a:lnTo>
                                <a:lnTo>
                                  <a:pt x="135" y="1294"/>
                                </a:lnTo>
                                <a:lnTo>
                                  <a:pt x="110" y="1361"/>
                                </a:lnTo>
                                <a:lnTo>
                                  <a:pt x="87" y="1429"/>
                                </a:lnTo>
                                <a:lnTo>
                                  <a:pt x="67" y="1499"/>
                                </a:lnTo>
                                <a:lnTo>
                                  <a:pt x="50" y="1569"/>
                                </a:lnTo>
                                <a:lnTo>
                                  <a:pt x="35" y="1640"/>
                                </a:lnTo>
                                <a:lnTo>
                                  <a:pt x="22" y="1712"/>
                                </a:lnTo>
                                <a:lnTo>
                                  <a:pt x="12" y="1784"/>
                                </a:lnTo>
                                <a:lnTo>
                                  <a:pt x="5" y="1858"/>
                                </a:lnTo>
                                <a:lnTo>
                                  <a:pt x="1" y="1932"/>
                                </a:lnTo>
                                <a:lnTo>
                                  <a:pt x="0" y="2007"/>
                                </a:lnTo>
                                <a:lnTo>
                                  <a:pt x="0" y="4816"/>
                                </a:lnTo>
                                <a:lnTo>
                                  <a:pt x="1" y="4890"/>
                                </a:lnTo>
                                <a:lnTo>
                                  <a:pt x="5" y="4965"/>
                                </a:lnTo>
                                <a:lnTo>
                                  <a:pt x="12" y="5038"/>
                                </a:lnTo>
                                <a:lnTo>
                                  <a:pt x="22" y="5111"/>
                                </a:lnTo>
                                <a:lnTo>
                                  <a:pt x="34" y="5183"/>
                                </a:lnTo>
                                <a:lnTo>
                                  <a:pt x="48" y="5254"/>
                                </a:lnTo>
                                <a:lnTo>
                                  <a:pt x="65" y="5324"/>
                                </a:lnTo>
                                <a:lnTo>
                                  <a:pt x="85" y="5393"/>
                                </a:lnTo>
                                <a:lnTo>
                                  <a:pt x="107" y="5461"/>
                                </a:lnTo>
                                <a:lnTo>
                                  <a:pt x="131" y="5528"/>
                                </a:lnTo>
                                <a:lnTo>
                                  <a:pt x="158" y="5594"/>
                                </a:lnTo>
                                <a:lnTo>
                                  <a:pt x="187" y="5659"/>
                                </a:lnTo>
                                <a:lnTo>
                                  <a:pt x="218" y="5722"/>
                                </a:lnTo>
                                <a:lnTo>
                                  <a:pt x="251" y="5785"/>
                                </a:lnTo>
                                <a:lnTo>
                                  <a:pt x="287" y="5846"/>
                                </a:lnTo>
                                <a:lnTo>
                                  <a:pt x="324" y="5905"/>
                                </a:lnTo>
                                <a:lnTo>
                                  <a:pt x="364" y="5964"/>
                                </a:lnTo>
                                <a:lnTo>
                                  <a:pt x="405" y="6020"/>
                                </a:lnTo>
                                <a:lnTo>
                                  <a:pt x="449" y="6076"/>
                                </a:lnTo>
                                <a:lnTo>
                                  <a:pt x="494" y="6129"/>
                                </a:lnTo>
                                <a:lnTo>
                                  <a:pt x="541" y="6181"/>
                                </a:lnTo>
                                <a:lnTo>
                                  <a:pt x="590" y="6232"/>
                                </a:lnTo>
                                <a:lnTo>
                                  <a:pt x="641" y="6281"/>
                                </a:lnTo>
                                <a:lnTo>
                                  <a:pt x="694" y="6328"/>
                                </a:lnTo>
                                <a:lnTo>
                                  <a:pt x="748" y="6373"/>
                                </a:lnTo>
                                <a:lnTo>
                                  <a:pt x="803" y="6416"/>
                                </a:lnTo>
                                <a:lnTo>
                                  <a:pt x="860" y="6458"/>
                                </a:lnTo>
                                <a:lnTo>
                                  <a:pt x="919" y="6497"/>
                                </a:lnTo>
                                <a:lnTo>
                                  <a:pt x="979" y="6534"/>
                                </a:lnTo>
                                <a:lnTo>
                                  <a:pt x="1041" y="6570"/>
                                </a:lnTo>
                                <a:lnTo>
                                  <a:pt x="1104" y="6603"/>
                                </a:lnTo>
                                <a:lnTo>
                                  <a:pt x="1168" y="6634"/>
                                </a:lnTo>
                                <a:lnTo>
                                  <a:pt x="1234" y="6663"/>
                                </a:lnTo>
                                <a:lnTo>
                                  <a:pt x="1301" y="6690"/>
                                </a:lnTo>
                                <a:lnTo>
                                  <a:pt x="1368" y="6714"/>
                                </a:lnTo>
                                <a:lnTo>
                                  <a:pt x="1438" y="6736"/>
                                </a:lnTo>
                                <a:lnTo>
                                  <a:pt x="1508" y="6756"/>
                                </a:lnTo>
                                <a:lnTo>
                                  <a:pt x="1579" y="6773"/>
                                </a:lnTo>
                                <a:lnTo>
                                  <a:pt x="1651" y="6788"/>
                                </a:lnTo>
                                <a:lnTo>
                                  <a:pt x="1724" y="6800"/>
                                </a:lnTo>
                                <a:lnTo>
                                  <a:pt x="1798" y="6809"/>
                                </a:lnTo>
                                <a:lnTo>
                                  <a:pt x="1873" y="6816"/>
                                </a:lnTo>
                                <a:lnTo>
                                  <a:pt x="1948" y="6820"/>
                                </a:lnTo>
                                <a:lnTo>
                                  <a:pt x="2025" y="6822"/>
                                </a:lnTo>
                                <a:lnTo>
                                  <a:pt x="2101" y="6820"/>
                                </a:lnTo>
                                <a:lnTo>
                                  <a:pt x="2177" y="6816"/>
                                </a:lnTo>
                                <a:lnTo>
                                  <a:pt x="2251" y="6809"/>
                                </a:lnTo>
                                <a:lnTo>
                                  <a:pt x="2325" y="6799"/>
                                </a:lnTo>
                                <a:lnTo>
                                  <a:pt x="2398" y="6786"/>
                                </a:lnTo>
                                <a:lnTo>
                                  <a:pt x="2471" y="6771"/>
                                </a:lnTo>
                                <a:lnTo>
                                  <a:pt x="2542" y="6753"/>
                                </a:lnTo>
                                <a:lnTo>
                                  <a:pt x="2612" y="6732"/>
                                </a:lnTo>
                                <a:lnTo>
                                  <a:pt x="2681" y="6709"/>
                                </a:lnTo>
                                <a:lnTo>
                                  <a:pt x="2749" y="6684"/>
                                </a:lnTo>
                                <a:lnTo>
                                  <a:pt x="2816" y="6656"/>
                                </a:lnTo>
                                <a:lnTo>
                                  <a:pt x="2882" y="6626"/>
                                </a:lnTo>
                                <a:lnTo>
                                  <a:pt x="2946" y="6593"/>
                                </a:lnTo>
                                <a:lnTo>
                                  <a:pt x="3009" y="6559"/>
                                </a:lnTo>
                                <a:lnTo>
                                  <a:pt x="3071" y="6522"/>
                                </a:lnTo>
                                <a:lnTo>
                                  <a:pt x="3131" y="6483"/>
                                </a:lnTo>
                                <a:lnTo>
                                  <a:pt x="3190" y="6441"/>
                                </a:lnTo>
                                <a:lnTo>
                                  <a:pt x="3247" y="6398"/>
                                </a:lnTo>
                                <a:lnTo>
                                  <a:pt x="3303" y="6353"/>
                                </a:lnTo>
                                <a:lnTo>
                                  <a:pt x="3357" y="6306"/>
                                </a:lnTo>
                                <a:lnTo>
                                  <a:pt x="3409" y="6257"/>
                                </a:lnTo>
                                <a:lnTo>
                                  <a:pt x="3460" y="6206"/>
                                </a:lnTo>
                                <a:lnTo>
                                  <a:pt x="3508" y="6154"/>
                                </a:lnTo>
                                <a:lnTo>
                                  <a:pt x="3555" y="6100"/>
                                </a:lnTo>
                                <a:lnTo>
                                  <a:pt x="3600" y="6044"/>
                                </a:lnTo>
                                <a:lnTo>
                                  <a:pt x="3643" y="5986"/>
                                </a:lnTo>
                                <a:lnTo>
                                  <a:pt x="3684" y="5927"/>
                                </a:lnTo>
                                <a:lnTo>
                                  <a:pt x="3723" y="5867"/>
                                </a:lnTo>
                                <a:lnTo>
                                  <a:pt x="3760" y="5805"/>
                                </a:lnTo>
                                <a:lnTo>
                                  <a:pt x="3794" y="5741"/>
                                </a:lnTo>
                                <a:lnTo>
                                  <a:pt x="3827" y="5677"/>
                                </a:lnTo>
                                <a:lnTo>
                                  <a:pt x="3857" y="5611"/>
                                </a:lnTo>
                                <a:lnTo>
                                  <a:pt x="3885" y="5543"/>
                                </a:lnTo>
                                <a:lnTo>
                                  <a:pt x="3910" y="5475"/>
                                </a:lnTo>
                                <a:lnTo>
                                  <a:pt x="3933" y="5406"/>
                                </a:lnTo>
                                <a:lnTo>
                                  <a:pt x="3953" y="5335"/>
                                </a:lnTo>
                                <a:lnTo>
                                  <a:pt x="3971" y="5263"/>
                                </a:lnTo>
                                <a:lnTo>
                                  <a:pt x="3986" y="5191"/>
                                </a:lnTo>
                                <a:lnTo>
                                  <a:pt x="3999" y="5117"/>
                                </a:lnTo>
                                <a:lnTo>
                                  <a:pt x="4009" y="5043"/>
                                </a:lnTo>
                                <a:lnTo>
                                  <a:pt x="4016" y="4968"/>
                                </a:lnTo>
                                <a:lnTo>
                                  <a:pt x="4020" y="4892"/>
                                </a:lnTo>
                                <a:lnTo>
                                  <a:pt x="4022" y="4816"/>
                                </a:lnTo>
                                <a:lnTo>
                                  <a:pt x="4022" y="2007"/>
                                </a:lnTo>
                                <a:lnTo>
                                  <a:pt x="4020" y="1930"/>
                                </a:lnTo>
                                <a:lnTo>
                                  <a:pt x="4016" y="1854"/>
                                </a:lnTo>
                                <a:lnTo>
                                  <a:pt x="4009" y="1779"/>
                                </a:lnTo>
                                <a:lnTo>
                                  <a:pt x="3999" y="1705"/>
                                </a:lnTo>
                                <a:lnTo>
                                  <a:pt x="3986" y="1631"/>
                                </a:lnTo>
                                <a:lnTo>
                                  <a:pt x="3971" y="1559"/>
                                </a:lnTo>
                                <a:lnTo>
                                  <a:pt x="3953" y="1487"/>
                                </a:lnTo>
                                <a:lnTo>
                                  <a:pt x="3933" y="1417"/>
                                </a:lnTo>
                                <a:lnTo>
                                  <a:pt x="3910" y="1347"/>
                                </a:lnTo>
                                <a:lnTo>
                                  <a:pt x="3885" y="1279"/>
                                </a:lnTo>
                                <a:lnTo>
                                  <a:pt x="3857" y="1212"/>
                                </a:lnTo>
                                <a:lnTo>
                                  <a:pt x="3827" y="1146"/>
                                </a:lnTo>
                                <a:lnTo>
                                  <a:pt x="3794" y="1081"/>
                                </a:lnTo>
                                <a:lnTo>
                                  <a:pt x="3760" y="1018"/>
                                </a:lnTo>
                                <a:lnTo>
                                  <a:pt x="3723" y="956"/>
                                </a:lnTo>
                                <a:lnTo>
                                  <a:pt x="3684" y="895"/>
                                </a:lnTo>
                                <a:lnTo>
                                  <a:pt x="3643" y="836"/>
                                </a:lnTo>
                                <a:lnTo>
                                  <a:pt x="3600" y="779"/>
                                </a:lnTo>
                                <a:lnTo>
                                  <a:pt x="3555" y="723"/>
                                </a:lnTo>
                                <a:lnTo>
                                  <a:pt x="3508" y="668"/>
                                </a:lnTo>
                                <a:lnTo>
                                  <a:pt x="3460" y="616"/>
                                </a:lnTo>
                                <a:lnTo>
                                  <a:pt x="3409" y="565"/>
                                </a:lnTo>
                                <a:lnTo>
                                  <a:pt x="3357" y="516"/>
                                </a:lnTo>
                                <a:lnTo>
                                  <a:pt x="3303" y="469"/>
                                </a:lnTo>
                                <a:lnTo>
                                  <a:pt x="3247" y="424"/>
                                </a:lnTo>
                                <a:lnTo>
                                  <a:pt x="3190" y="381"/>
                                </a:lnTo>
                                <a:lnTo>
                                  <a:pt x="3131" y="340"/>
                                </a:lnTo>
                                <a:lnTo>
                                  <a:pt x="3071" y="301"/>
                                </a:lnTo>
                                <a:lnTo>
                                  <a:pt x="3009" y="264"/>
                                </a:lnTo>
                                <a:lnTo>
                                  <a:pt x="2946" y="229"/>
                                </a:lnTo>
                                <a:lnTo>
                                  <a:pt x="2882" y="196"/>
                                </a:lnTo>
                                <a:lnTo>
                                  <a:pt x="2816" y="166"/>
                                </a:lnTo>
                                <a:lnTo>
                                  <a:pt x="2749" y="138"/>
                                </a:lnTo>
                                <a:lnTo>
                                  <a:pt x="2681" y="113"/>
                                </a:lnTo>
                                <a:lnTo>
                                  <a:pt x="2612" y="90"/>
                                </a:lnTo>
                                <a:lnTo>
                                  <a:pt x="2542" y="69"/>
                                </a:lnTo>
                                <a:lnTo>
                                  <a:pt x="2471" y="51"/>
                                </a:lnTo>
                                <a:lnTo>
                                  <a:pt x="2398" y="36"/>
                                </a:lnTo>
                                <a:lnTo>
                                  <a:pt x="2325" y="23"/>
                                </a:lnTo>
                                <a:lnTo>
                                  <a:pt x="2251" y="13"/>
                                </a:lnTo>
                                <a:lnTo>
                                  <a:pt x="2177" y="6"/>
                                </a:lnTo>
                                <a:lnTo>
                                  <a:pt x="2101" y="2"/>
                                </a:lnTo>
                                <a:lnTo>
                                  <a:pt x="20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8" name="Freeform 3313"/>
                        <wps:cNvSpPr>
                          <a:spLocks/>
                        </wps:cNvSpPr>
                        <wps:spPr bwMode="auto">
                          <a:xfrm>
                            <a:off x="3062" y="164"/>
                            <a:ext cx="4023" cy="6847"/>
                          </a:xfrm>
                          <a:custGeom>
                            <a:avLst/>
                            <a:gdLst>
                              <a:gd name="T0" fmla="+- 0 4939 3063"/>
                              <a:gd name="T1" fmla="*/ T0 w 4023"/>
                              <a:gd name="T2" fmla="+- 0 170 164"/>
                              <a:gd name="T3" fmla="*/ 170 h 6847"/>
                              <a:gd name="T4" fmla="+- 0 4721 3063"/>
                              <a:gd name="T5" fmla="*/ T4 w 4023"/>
                              <a:gd name="T6" fmla="+- 0 199 164"/>
                              <a:gd name="T7" fmla="*/ 199 h 6847"/>
                              <a:gd name="T8" fmla="+- 0 4511 3063"/>
                              <a:gd name="T9" fmla="*/ T8 w 4023"/>
                              <a:gd name="T10" fmla="+- 0 250 164"/>
                              <a:gd name="T11" fmla="*/ 250 h 6847"/>
                              <a:gd name="T12" fmla="+- 0 4309 3063"/>
                              <a:gd name="T13" fmla="*/ T12 w 4023"/>
                              <a:gd name="T14" fmla="+- 0 324 164"/>
                              <a:gd name="T15" fmla="*/ 324 h 6847"/>
                              <a:gd name="T16" fmla="+- 0 4116 3063"/>
                              <a:gd name="T17" fmla="*/ T16 w 4023"/>
                              <a:gd name="T18" fmla="+- 0 417 164"/>
                              <a:gd name="T19" fmla="*/ 417 h 6847"/>
                              <a:gd name="T20" fmla="+- 0 3936 3063"/>
                              <a:gd name="T21" fmla="*/ T20 w 4023"/>
                              <a:gd name="T22" fmla="+- 0 530 164"/>
                              <a:gd name="T23" fmla="*/ 530 h 6847"/>
                              <a:gd name="T24" fmla="+- 0 3768 3063"/>
                              <a:gd name="T25" fmla="*/ T24 w 4023"/>
                              <a:gd name="T26" fmla="+- 0 660 164"/>
                              <a:gd name="T27" fmla="*/ 660 h 6847"/>
                              <a:gd name="T28" fmla="+- 0 3614 3063"/>
                              <a:gd name="T29" fmla="*/ T28 w 4023"/>
                              <a:gd name="T30" fmla="+- 0 807 164"/>
                              <a:gd name="T31" fmla="*/ 807 h 6847"/>
                              <a:gd name="T32" fmla="+- 0 3477 3063"/>
                              <a:gd name="T33" fmla="*/ T32 w 4023"/>
                              <a:gd name="T34" fmla="+- 0 969 164"/>
                              <a:gd name="T35" fmla="*/ 969 h 6847"/>
                              <a:gd name="T36" fmla="+- 0 3356 3063"/>
                              <a:gd name="T37" fmla="*/ T36 w 4023"/>
                              <a:gd name="T38" fmla="+- 0 1144 164"/>
                              <a:gd name="T39" fmla="*/ 1144 h 6847"/>
                              <a:gd name="T40" fmla="+- 0 3254 3063"/>
                              <a:gd name="T41" fmla="*/ T40 w 4023"/>
                              <a:gd name="T42" fmla="+- 0 1332 164"/>
                              <a:gd name="T43" fmla="*/ 1332 h 6847"/>
                              <a:gd name="T44" fmla="+- 0 3173 3063"/>
                              <a:gd name="T45" fmla="*/ T44 w 4023"/>
                              <a:gd name="T46" fmla="+- 0 1530 164"/>
                              <a:gd name="T47" fmla="*/ 1530 h 6847"/>
                              <a:gd name="T48" fmla="+- 0 3113 3063"/>
                              <a:gd name="T49" fmla="*/ T48 w 4023"/>
                              <a:gd name="T50" fmla="+- 0 1738 164"/>
                              <a:gd name="T51" fmla="*/ 1738 h 6847"/>
                              <a:gd name="T52" fmla="+- 0 3075 3063"/>
                              <a:gd name="T53" fmla="*/ T52 w 4023"/>
                              <a:gd name="T54" fmla="+- 0 1955 164"/>
                              <a:gd name="T55" fmla="*/ 1955 h 6847"/>
                              <a:gd name="T56" fmla="+- 0 3063 3063"/>
                              <a:gd name="T57" fmla="*/ T56 w 4023"/>
                              <a:gd name="T58" fmla="+- 0 2178 164"/>
                              <a:gd name="T59" fmla="*/ 2178 h 6847"/>
                              <a:gd name="T60" fmla="+- 0 3068 3063"/>
                              <a:gd name="T61" fmla="*/ T60 w 4023"/>
                              <a:gd name="T62" fmla="+- 0 5147 164"/>
                              <a:gd name="T63" fmla="*/ 5147 h 6847"/>
                              <a:gd name="T64" fmla="+- 0 3097 3063"/>
                              <a:gd name="T65" fmla="*/ T64 w 4023"/>
                              <a:gd name="T66" fmla="+- 0 5365 164"/>
                              <a:gd name="T67" fmla="*/ 5365 h 6847"/>
                              <a:gd name="T68" fmla="+- 0 3148 3063"/>
                              <a:gd name="T69" fmla="*/ T68 w 4023"/>
                              <a:gd name="T70" fmla="+- 0 5576 164"/>
                              <a:gd name="T71" fmla="*/ 5576 h 6847"/>
                              <a:gd name="T72" fmla="+- 0 3221 3063"/>
                              <a:gd name="T73" fmla="*/ T72 w 4023"/>
                              <a:gd name="T74" fmla="+- 0 5778 164"/>
                              <a:gd name="T75" fmla="*/ 5778 h 6847"/>
                              <a:gd name="T76" fmla="+- 0 3314 3063"/>
                              <a:gd name="T77" fmla="*/ T76 w 4023"/>
                              <a:gd name="T78" fmla="+- 0 5970 164"/>
                              <a:gd name="T79" fmla="*/ 5970 h 6847"/>
                              <a:gd name="T80" fmla="+- 0 3427 3063"/>
                              <a:gd name="T81" fmla="*/ T80 w 4023"/>
                              <a:gd name="T82" fmla="+- 0 6149 164"/>
                              <a:gd name="T83" fmla="*/ 6149 h 6847"/>
                              <a:gd name="T84" fmla="+- 0 3557 3063"/>
                              <a:gd name="T85" fmla="*/ T84 w 4023"/>
                              <a:gd name="T86" fmla="+- 0 6316 164"/>
                              <a:gd name="T87" fmla="*/ 6316 h 6847"/>
                              <a:gd name="T88" fmla="+- 0 3704 3063"/>
                              <a:gd name="T89" fmla="*/ T88 w 4023"/>
                              <a:gd name="T90" fmla="+- 0 6467 164"/>
                              <a:gd name="T91" fmla="*/ 6467 h 6847"/>
                              <a:gd name="T92" fmla="+- 0 3866 3063"/>
                              <a:gd name="T93" fmla="*/ T92 w 4023"/>
                              <a:gd name="T94" fmla="+- 0 6603 164"/>
                              <a:gd name="T95" fmla="*/ 6603 h 6847"/>
                              <a:gd name="T96" fmla="+- 0 4042 3063"/>
                              <a:gd name="T97" fmla="*/ T96 w 4023"/>
                              <a:gd name="T98" fmla="+- 0 6722 164"/>
                              <a:gd name="T99" fmla="*/ 6722 h 6847"/>
                              <a:gd name="T100" fmla="+- 0 4231 3063"/>
                              <a:gd name="T101" fmla="*/ T100 w 4023"/>
                              <a:gd name="T102" fmla="+- 0 6822 164"/>
                              <a:gd name="T103" fmla="*/ 6822 h 6847"/>
                              <a:gd name="T104" fmla="+- 0 4431 3063"/>
                              <a:gd name="T105" fmla="*/ T104 w 4023"/>
                              <a:gd name="T106" fmla="+- 0 6903 164"/>
                              <a:gd name="T107" fmla="*/ 6903 h 6847"/>
                              <a:gd name="T108" fmla="+- 0 4642 3063"/>
                              <a:gd name="T109" fmla="*/ T108 w 4023"/>
                              <a:gd name="T110" fmla="+- 0 6962 164"/>
                              <a:gd name="T111" fmla="*/ 6962 h 6847"/>
                              <a:gd name="T112" fmla="+- 0 4861 3063"/>
                              <a:gd name="T113" fmla="*/ T112 w 4023"/>
                              <a:gd name="T114" fmla="+- 0 6998 164"/>
                              <a:gd name="T115" fmla="*/ 6998 h 6847"/>
                              <a:gd name="T116" fmla="+- 0 5088 3063"/>
                              <a:gd name="T117" fmla="*/ T116 w 4023"/>
                              <a:gd name="T118" fmla="+- 0 7011 164"/>
                              <a:gd name="T119" fmla="*/ 7011 h 6847"/>
                              <a:gd name="T120" fmla="+- 0 5309 3063"/>
                              <a:gd name="T121" fmla="*/ T120 w 4023"/>
                              <a:gd name="T122" fmla="+- 0 6998 164"/>
                              <a:gd name="T123" fmla="*/ 6998 h 6847"/>
                              <a:gd name="T124" fmla="+- 0 5524 3063"/>
                              <a:gd name="T125" fmla="*/ T124 w 4023"/>
                              <a:gd name="T126" fmla="+- 0 6962 164"/>
                              <a:gd name="T127" fmla="*/ 6962 h 6847"/>
                              <a:gd name="T128" fmla="+- 0 5730 3063"/>
                              <a:gd name="T129" fmla="*/ T128 w 4023"/>
                              <a:gd name="T130" fmla="+- 0 6903 164"/>
                              <a:gd name="T131" fmla="*/ 6903 h 6847"/>
                              <a:gd name="T132" fmla="+- 0 5927 3063"/>
                              <a:gd name="T133" fmla="*/ T132 w 4023"/>
                              <a:gd name="T134" fmla="+- 0 6822 164"/>
                              <a:gd name="T135" fmla="*/ 6822 h 6847"/>
                              <a:gd name="T136" fmla="+- 0 6113 3063"/>
                              <a:gd name="T137" fmla="*/ T136 w 4023"/>
                              <a:gd name="T138" fmla="+- 0 6722 164"/>
                              <a:gd name="T139" fmla="*/ 6722 h 6847"/>
                              <a:gd name="T140" fmla="+- 0 6287 3063"/>
                              <a:gd name="T141" fmla="*/ T140 w 4023"/>
                              <a:gd name="T142" fmla="+- 0 6603 164"/>
                              <a:gd name="T143" fmla="*/ 6603 h 6847"/>
                              <a:gd name="T144" fmla="+- 0 6447 3063"/>
                              <a:gd name="T145" fmla="*/ T144 w 4023"/>
                              <a:gd name="T146" fmla="+- 0 6467 164"/>
                              <a:gd name="T147" fmla="*/ 6467 h 6847"/>
                              <a:gd name="T148" fmla="+- 0 6593 3063"/>
                              <a:gd name="T149" fmla="*/ T148 w 4023"/>
                              <a:gd name="T150" fmla="+- 0 6316 164"/>
                              <a:gd name="T151" fmla="*/ 6316 h 6847"/>
                              <a:gd name="T152" fmla="+- 0 6722 3063"/>
                              <a:gd name="T153" fmla="*/ T152 w 4023"/>
                              <a:gd name="T154" fmla="+- 0 6149 164"/>
                              <a:gd name="T155" fmla="*/ 6149 h 6847"/>
                              <a:gd name="T156" fmla="+- 0 6834 3063"/>
                              <a:gd name="T157" fmla="*/ T156 w 4023"/>
                              <a:gd name="T158" fmla="+- 0 5970 164"/>
                              <a:gd name="T159" fmla="*/ 5970 h 6847"/>
                              <a:gd name="T160" fmla="+- 0 6927 3063"/>
                              <a:gd name="T161" fmla="*/ T160 w 4023"/>
                              <a:gd name="T162" fmla="+- 0 5778 164"/>
                              <a:gd name="T163" fmla="*/ 5778 h 6847"/>
                              <a:gd name="T164" fmla="+- 0 7000 3063"/>
                              <a:gd name="T165" fmla="*/ T164 w 4023"/>
                              <a:gd name="T166" fmla="+- 0 5576 164"/>
                              <a:gd name="T167" fmla="*/ 5576 h 6847"/>
                              <a:gd name="T168" fmla="+- 0 7051 3063"/>
                              <a:gd name="T169" fmla="*/ T168 w 4023"/>
                              <a:gd name="T170" fmla="+- 0 5365 164"/>
                              <a:gd name="T171" fmla="*/ 5365 h 6847"/>
                              <a:gd name="T172" fmla="+- 0 7079 3063"/>
                              <a:gd name="T173" fmla="*/ T172 w 4023"/>
                              <a:gd name="T174" fmla="+- 0 5147 164"/>
                              <a:gd name="T175" fmla="*/ 5147 h 6847"/>
                              <a:gd name="T176" fmla="+- 0 7085 3063"/>
                              <a:gd name="T177" fmla="*/ T176 w 4023"/>
                              <a:gd name="T178" fmla="+- 0 2178 164"/>
                              <a:gd name="T179" fmla="*/ 2178 h 6847"/>
                              <a:gd name="T180" fmla="+- 0 7072 3063"/>
                              <a:gd name="T181" fmla="*/ T180 w 4023"/>
                              <a:gd name="T182" fmla="+- 0 1955 164"/>
                              <a:gd name="T183" fmla="*/ 1955 h 6847"/>
                              <a:gd name="T184" fmla="+- 0 7036 3063"/>
                              <a:gd name="T185" fmla="*/ T184 w 4023"/>
                              <a:gd name="T186" fmla="+- 0 1738 164"/>
                              <a:gd name="T187" fmla="*/ 1738 h 6847"/>
                              <a:gd name="T188" fmla="+- 0 6978 3063"/>
                              <a:gd name="T189" fmla="*/ T188 w 4023"/>
                              <a:gd name="T190" fmla="+- 0 1530 164"/>
                              <a:gd name="T191" fmla="*/ 1530 h 6847"/>
                              <a:gd name="T192" fmla="+- 0 6898 3063"/>
                              <a:gd name="T193" fmla="*/ T192 w 4023"/>
                              <a:gd name="T194" fmla="+- 0 1332 164"/>
                              <a:gd name="T195" fmla="*/ 1332 h 6847"/>
                              <a:gd name="T196" fmla="+- 0 6799 3063"/>
                              <a:gd name="T197" fmla="*/ T196 w 4023"/>
                              <a:gd name="T198" fmla="+- 0 1144 164"/>
                              <a:gd name="T199" fmla="*/ 1144 h 6847"/>
                              <a:gd name="T200" fmla="+- 0 6681 3063"/>
                              <a:gd name="T201" fmla="*/ T200 w 4023"/>
                              <a:gd name="T202" fmla="+- 0 969 164"/>
                              <a:gd name="T203" fmla="*/ 969 h 6847"/>
                              <a:gd name="T204" fmla="+- 0 6546 3063"/>
                              <a:gd name="T205" fmla="*/ T204 w 4023"/>
                              <a:gd name="T206" fmla="+- 0 807 164"/>
                              <a:gd name="T207" fmla="*/ 807 h 6847"/>
                              <a:gd name="T208" fmla="+- 0 6396 3063"/>
                              <a:gd name="T209" fmla="*/ T208 w 4023"/>
                              <a:gd name="T210" fmla="+- 0 660 164"/>
                              <a:gd name="T211" fmla="*/ 660 h 6847"/>
                              <a:gd name="T212" fmla="+- 0 6230 3063"/>
                              <a:gd name="T213" fmla="*/ T212 w 4023"/>
                              <a:gd name="T214" fmla="+- 0 530 164"/>
                              <a:gd name="T215" fmla="*/ 530 h 6847"/>
                              <a:gd name="T216" fmla="+- 0 6052 3063"/>
                              <a:gd name="T217" fmla="*/ T216 w 4023"/>
                              <a:gd name="T218" fmla="+- 0 417 164"/>
                              <a:gd name="T219" fmla="*/ 417 h 6847"/>
                              <a:gd name="T220" fmla="+- 0 5863 3063"/>
                              <a:gd name="T221" fmla="*/ T220 w 4023"/>
                              <a:gd name="T222" fmla="+- 0 324 164"/>
                              <a:gd name="T223" fmla="*/ 324 h 6847"/>
                              <a:gd name="T224" fmla="+- 0 5662 3063"/>
                              <a:gd name="T225" fmla="*/ T224 w 4023"/>
                              <a:gd name="T226" fmla="+- 0 250 164"/>
                              <a:gd name="T227" fmla="*/ 250 h 6847"/>
                              <a:gd name="T228" fmla="+- 0 5453 3063"/>
                              <a:gd name="T229" fmla="*/ T228 w 4023"/>
                              <a:gd name="T230" fmla="+- 0 199 164"/>
                              <a:gd name="T231" fmla="*/ 199 h 6847"/>
                              <a:gd name="T232" fmla="+- 0 5236 3063"/>
                              <a:gd name="T233" fmla="*/ T232 w 4023"/>
                              <a:gd name="T234" fmla="+- 0 170 164"/>
                              <a:gd name="T235" fmla="*/ 170 h 68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023" h="6847">
                                <a:moveTo>
                                  <a:pt x="2025" y="0"/>
                                </a:moveTo>
                                <a:lnTo>
                                  <a:pt x="1950" y="2"/>
                                </a:lnTo>
                                <a:lnTo>
                                  <a:pt x="1876" y="6"/>
                                </a:lnTo>
                                <a:lnTo>
                                  <a:pt x="1803" y="13"/>
                                </a:lnTo>
                                <a:lnTo>
                                  <a:pt x="1730" y="22"/>
                                </a:lnTo>
                                <a:lnTo>
                                  <a:pt x="1658" y="35"/>
                                </a:lnTo>
                                <a:lnTo>
                                  <a:pt x="1587" y="49"/>
                                </a:lnTo>
                                <a:lnTo>
                                  <a:pt x="1517" y="67"/>
                                </a:lnTo>
                                <a:lnTo>
                                  <a:pt x="1448" y="86"/>
                                </a:lnTo>
                                <a:lnTo>
                                  <a:pt x="1379" y="108"/>
                                </a:lnTo>
                                <a:lnTo>
                                  <a:pt x="1312" y="133"/>
                                </a:lnTo>
                                <a:lnTo>
                                  <a:pt x="1246" y="160"/>
                                </a:lnTo>
                                <a:lnTo>
                                  <a:pt x="1180" y="189"/>
                                </a:lnTo>
                                <a:lnTo>
                                  <a:pt x="1116" y="220"/>
                                </a:lnTo>
                                <a:lnTo>
                                  <a:pt x="1053" y="253"/>
                                </a:lnTo>
                                <a:lnTo>
                                  <a:pt x="992" y="289"/>
                                </a:lnTo>
                                <a:lnTo>
                                  <a:pt x="932" y="326"/>
                                </a:lnTo>
                                <a:lnTo>
                                  <a:pt x="873" y="366"/>
                                </a:lnTo>
                                <a:lnTo>
                                  <a:pt x="815" y="408"/>
                                </a:lnTo>
                                <a:lnTo>
                                  <a:pt x="759" y="451"/>
                                </a:lnTo>
                                <a:lnTo>
                                  <a:pt x="705" y="496"/>
                                </a:lnTo>
                                <a:lnTo>
                                  <a:pt x="652" y="544"/>
                                </a:lnTo>
                                <a:lnTo>
                                  <a:pt x="601" y="592"/>
                                </a:lnTo>
                                <a:lnTo>
                                  <a:pt x="551" y="643"/>
                                </a:lnTo>
                                <a:lnTo>
                                  <a:pt x="504" y="695"/>
                                </a:lnTo>
                                <a:lnTo>
                                  <a:pt x="458" y="749"/>
                                </a:lnTo>
                                <a:lnTo>
                                  <a:pt x="414" y="805"/>
                                </a:lnTo>
                                <a:lnTo>
                                  <a:pt x="372" y="862"/>
                                </a:lnTo>
                                <a:lnTo>
                                  <a:pt x="331" y="920"/>
                                </a:lnTo>
                                <a:lnTo>
                                  <a:pt x="293" y="980"/>
                                </a:lnTo>
                                <a:lnTo>
                                  <a:pt x="257" y="1041"/>
                                </a:lnTo>
                                <a:lnTo>
                                  <a:pt x="223" y="1104"/>
                                </a:lnTo>
                                <a:lnTo>
                                  <a:pt x="191" y="1168"/>
                                </a:lnTo>
                                <a:lnTo>
                                  <a:pt x="162" y="1233"/>
                                </a:lnTo>
                                <a:lnTo>
                                  <a:pt x="135" y="1299"/>
                                </a:lnTo>
                                <a:lnTo>
                                  <a:pt x="110" y="1366"/>
                                </a:lnTo>
                                <a:lnTo>
                                  <a:pt x="87" y="1435"/>
                                </a:lnTo>
                                <a:lnTo>
                                  <a:pt x="67" y="1504"/>
                                </a:lnTo>
                                <a:lnTo>
                                  <a:pt x="50" y="1574"/>
                                </a:lnTo>
                                <a:lnTo>
                                  <a:pt x="35" y="1646"/>
                                </a:lnTo>
                                <a:lnTo>
                                  <a:pt x="22" y="1718"/>
                                </a:lnTo>
                                <a:lnTo>
                                  <a:pt x="12" y="1791"/>
                                </a:lnTo>
                                <a:lnTo>
                                  <a:pt x="5" y="1864"/>
                                </a:lnTo>
                                <a:lnTo>
                                  <a:pt x="1" y="1939"/>
                                </a:lnTo>
                                <a:lnTo>
                                  <a:pt x="0" y="2014"/>
                                </a:lnTo>
                                <a:lnTo>
                                  <a:pt x="0" y="4833"/>
                                </a:lnTo>
                                <a:lnTo>
                                  <a:pt x="1" y="4908"/>
                                </a:lnTo>
                                <a:lnTo>
                                  <a:pt x="5" y="4983"/>
                                </a:lnTo>
                                <a:lnTo>
                                  <a:pt x="12" y="5056"/>
                                </a:lnTo>
                                <a:lnTo>
                                  <a:pt x="22" y="5129"/>
                                </a:lnTo>
                                <a:lnTo>
                                  <a:pt x="34" y="5201"/>
                                </a:lnTo>
                                <a:lnTo>
                                  <a:pt x="48" y="5273"/>
                                </a:lnTo>
                                <a:lnTo>
                                  <a:pt x="65" y="5343"/>
                                </a:lnTo>
                                <a:lnTo>
                                  <a:pt x="85" y="5412"/>
                                </a:lnTo>
                                <a:lnTo>
                                  <a:pt x="107" y="5481"/>
                                </a:lnTo>
                                <a:lnTo>
                                  <a:pt x="131" y="5548"/>
                                </a:lnTo>
                                <a:lnTo>
                                  <a:pt x="158" y="5614"/>
                                </a:lnTo>
                                <a:lnTo>
                                  <a:pt x="187" y="5679"/>
                                </a:lnTo>
                                <a:lnTo>
                                  <a:pt x="218" y="5743"/>
                                </a:lnTo>
                                <a:lnTo>
                                  <a:pt x="251" y="5806"/>
                                </a:lnTo>
                                <a:lnTo>
                                  <a:pt x="287" y="5867"/>
                                </a:lnTo>
                                <a:lnTo>
                                  <a:pt x="324" y="5927"/>
                                </a:lnTo>
                                <a:lnTo>
                                  <a:pt x="364" y="5985"/>
                                </a:lnTo>
                                <a:lnTo>
                                  <a:pt x="405" y="6042"/>
                                </a:lnTo>
                                <a:lnTo>
                                  <a:pt x="449" y="6098"/>
                                </a:lnTo>
                                <a:lnTo>
                                  <a:pt x="494" y="6152"/>
                                </a:lnTo>
                                <a:lnTo>
                                  <a:pt x="541" y="6204"/>
                                </a:lnTo>
                                <a:lnTo>
                                  <a:pt x="590" y="6255"/>
                                </a:lnTo>
                                <a:lnTo>
                                  <a:pt x="641" y="6303"/>
                                </a:lnTo>
                                <a:lnTo>
                                  <a:pt x="694" y="6351"/>
                                </a:lnTo>
                                <a:lnTo>
                                  <a:pt x="748" y="6396"/>
                                </a:lnTo>
                                <a:lnTo>
                                  <a:pt x="803" y="6439"/>
                                </a:lnTo>
                                <a:lnTo>
                                  <a:pt x="860" y="6481"/>
                                </a:lnTo>
                                <a:lnTo>
                                  <a:pt x="919" y="6521"/>
                                </a:lnTo>
                                <a:lnTo>
                                  <a:pt x="979" y="6558"/>
                                </a:lnTo>
                                <a:lnTo>
                                  <a:pt x="1041" y="6594"/>
                                </a:lnTo>
                                <a:lnTo>
                                  <a:pt x="1104" y="6627"/>
                                </a:lnTo>
                                <a:lnTo>
                                  <a:pt x="1168" y="6658"/>
                                </a:lnTo>
                                <a:lnTo>
                                  <a:pt x="1234" y="6687"/>
                                </a:lnTo>
                                <a:lnTo>
                                  <a:pt x="1301" y="6714"/>
                                </a:lnTo>
                                <a:lnTo>
                                  <a:pt x="1368" y="6739"/>
                                </a:lnTo>
                                <a:lnTo>
                                  <a:pt x="1438" y="6761"/>
                                </a:lnTo>
                                <a:lnTo>
                                  <a:pt x="1508" y="6780"/>
                                </a:lnTo>
                                <a:lnTo>
                                  <a:pt x="1579" y="6798"/>
                                </a:lnTo>
                                <a:lnTo>
                                  <a:pt x="1651" y="6812"/>
                                </a:lnTo>
                                <a:lnTo>
                                  <a:pt x="1724" y="6825"/>
                                </a:lnTo>
                                <a:lnTo>
                                  <a:pt x="1798" y="6834"/>
                                </a:lnTo>
                                <a:lnTo>
                                  <a:pt x="1873" y="6841"/>
                                </a:lnTo>
                                <a:lnTo>
                                  <a:pt x="1948" y="6845"/>
                                </a:lnTo>
                                <a:lnTo>
                                  <a:pt x="2025" y="6847"/>
                                </a:lnTo>
                                <a:lnTo>
                                  <a:pt x="2099" y="6845"/>
                                </a:lnTo>
                                <a:lnTo>
                                  <a:pt x="2173" y="6841"/>
                                </a:lnTo>
                                <a:lnTo>
                                  <a:pt x="2246" y="6834"/>
                                </a:lnTo>
                                <a:lnTo>
                                  <a:pt x="2319" y="6825"/>
                                </a:lnTo>
                                <a:lnTo>
                                  <a:pt x="2390" y="6812"/>
                                </a:lnTo>
                                <a:lnTo>
                                  <a:pt x="2461" y="6798"/>
                                </a:lnTo>
                                <a:lnTo>
                                  <a:pt x="2531" y="6780"/>
                                </a:lnTo>
                                <a:lnTo>
                                  <a:pt x="2599" y="6761"/>
                                </a:lnTo>
                                <a:lnTo>
                                  <a:pt x="2667" y="6739"/>
                                </a:lnTo>
                                <a:lnTo>
                                  <a:pt x="2734" y="6714"/>
                                </a:lnTo>
                                <a:lnTo>
                                  <a:pt x="2800" y="6687"/>
                                </a:lnTo>
                                <a:lnTo>
                                  <a:pt x="2864" y="6658"/>
                                </a:lnTo>
                                <a:lnTo>
                                  <a:pt x="2927" y="6627"/>
                                </a:lnTo>
                                <a:lnTo>
                                  <a:pt x="2989" y="6594"/>
                                </a:lnTo>
                                <a:lnTo>
                                  <a:pt x="3050" y="6558"/>
                                </a:lnTo>
                                <a:lnTo>
                                  <a:pt x="3110" y="6521"/>
                                </a:lnTo>
                                <a:lnTo>
                                  <a:pt x="3167" y="6481"/>
                                </a:lnTo>
                                <a:lnTo>
                                  <a:pt x="3224" y="6439"/>
                                </a:lnTo>
                                <a:lnTo>
                                  <a:pt x="3279" y="6396"/>
                                </a:lnTo>
                                <a:lnTo>
                                  <a:pt x="3333" y="6351"/>
                                </a:lnTo>
                                <a:lnTo>
                                  <a:pt x="3384" y="6303"/>
                                </a:lnTo>
                                <a:lnTo>
                                  <a:pt x="3435" y="6255"/>
                                </a:lnTo>
                                <a:lnTo>
                                  <a:pt x="3483" y="6204"/>
                                </a:lnTo>
                                <a:lnTo>
                                  <a:pt x="3530" y="6152"/>
                                </a:lnTo>
                                <a:lnTo>
                                  <a:pt x="3575" y="6098"/>
                                </a:lnTo>
                                <a:lnTo>
                                  <a:pt x="3618" y="6042"/>
                                </a:lnTo>
                                <a:lnTo>
                                  <a:pt x="3659" y="5985"/>
                                </a:lnTo>
                                <a:lnTo>
                                  <a:pt x="3699" y="5927"/>
                                </a:lnTo>
                                <a:lnTo>
                                  <a:pt x="3736" y="5867"/>
                                </a:lnTo>
                                <a:lnTo>
                                  <a:pt x="3771" y="5806"/>
                                </a:lnTo>
                                <a:lnTo>
                                  <a:pt x="3804" y="5743"/>
                                </a:lnTo>
                                <a:lnTo>
                                  <a:pt x="3835" y="5679"/>
                                </a:lnTo>
                                <a:lnTo>
                                  <a:pt x="3864" y="5614"/>
                                </a:lnTo>
                                <a:lnTo>
                                  <a:pt x="3891" y="5548"/>
                                </a:lnTo>
                                <a:lnTo>
                                  <a:pt x="3915" y="5481"/>
                                </a:lnTo>
                                <a:lnTo>
                                  <a:pt x="3937" y="5412"/>
                                </a:lnTo>
                                <a:lnTo>
                                  <a:pt x="3956" y="5343"/>
                                </a:lnTo>
                                <a:lnTo>
                                  <a:pt x="3973" y="5273"/>
                                </a:lnTo>
                                <a:lnTo>
                                  <a:pt x="3988" y="5201"/>
                                </a:lnTo>
                                <a:lnTo>
                                  <a:pt x="4000" y="5129"/>
                                </a:lnTo>
                                <a:lnTo>
                                  <a:pt x="4009" y="5056"/>
                                </a:lnTo>
                                <a:lnTo>
                                  <a:pt x="4016" y="4983"/>
                                </a:lnTo>
                                <a:lnTo>
                                  <a:pt x="4020" y="4908"/>
                                </a:lnTo>
                                <a:lnTo>
                                  <a:pt x="4022" y="4833"/>
                                </a:lnTo>
                                <a:lnTo>
                                  <a:pt x="4022" y="2014"/>
                                </a:lnTo>
                                <a:lnTo>
                                  <a:pt x="4020" y="1939"/>
                                </a:lnTo>
                                <a:lnTo>
                                  <a:pt x="4016" y="1864"/>
                                </a:lnTo>
                                <a:lnTo>
                                  <a:pt x="4009" y="1791"/>
                                </a:lnTo>
                                <a:lnTo>
                                  <a:pt x="4000" y="1718"/>
                                </a:lnTo>
                                <a:lnTo>
                                  <a:pt x="3988" y="1646"/>
                                </a:lnTo>
                                <a:lnTo>
                                  <a:pt x="3973" y="1574"/>
                                </a:lnTo>
                                <a:lnTo>
                                  <a:pt x="3956" y="1504"/>
                                </a:lnTo>
                                <a:lnTo>
                                  <a:pt x="3937" y="1435"/>
                                </a:lnTo>
                                <a:lnTo>
                                  <a:pt x="3915" y="1366"/>
                                </a:lnTo>
                                <a:lnTo>
                                  <a:pt x="3891" y="1299"/>
                                </a:lnTo>
                                <a:lnTo>
                                  <a:pt x="3864" y="1233"/>
                                </a:lnTo>
                                <a:lnTo>
                                  <a:pt x="3835" y="1168"/>
                                </a:lnTo>
                                <a:lnTo>
                                  <a:pt x="3804" y="1104"/>
                                </a:lnTo>
                                <a:lnTo>
                                  <a:pt x="3771" y="1041"/>
                                </a:lnTo>
                                <a:lnTo>
                                  <a:pt x="3736" y="980"/>
                                </a:lnTo>
                                <a:lnTo>
                                  <a:pt x="3699" y="920"/>
                                </a:lnTo>
                                <a:lnTo>
                                  <a:pt x="3659" y="862"/>
                                </a:lnTo>
                                <a:lnTo>
                                  <a:pt x="3618" y="805"/>
                                </a:lnTo>
                                <a:lnTo>
                                  <a:pt x="3575" y="749"/>
                                </a:lnTo>
                                <a:lnTo>
                                  <a:pt x="3530" y="695"/>
                                </a:lnTo>
                                <a:lnTo>
                                  <a:pt x="3483" y="643"/>
                                </a:lnTo>
                                <a:lnTo>
                                  <a:pt x="3435" y="592"/>
                                </a:lnTo>
                                <a:lnTo>
                                  <a:pt x="3384" y="544"/>
                                </a:lnTo>
                                <a:lnTo>
                                  <a:pt x="3333" y="496"/>
                                </a:lnTo>
                                <a:lnTo>
                                  <a:pt x="3279" y="451"/>
                                </a:lnTo>
                                <a:lnTo>
                                  <a:pt x="3224" y="408"/>
                                </a:lnTo>
                                <a:lnTo>
                                  <a:pt x="3167" y="366"/>
                                </a:lnTo>
                                <a:lnTo>
                                  <a:pt x="3110" y="326"/>
                                </a:lnTo>
                                <a:lnTo>
                                  <a:pt x="3050" y="289"/>
                                </a:lnTo>
                                <a:lnTo>
                                  <a:pt x="2989" y="253"/>
                                </a:lnTo>
                                <a:lnTo>
                                  <a:pt x="2927" y="220"/>
                                </a:lnTo>
                                <a:lnTo>
                                  <a:pt x="2864" y="189"/>
                                </a:lnTo>
                                <a:lnTo>
                                  <a:pt x="2800" y="160"/>
                                </a:lnTo>
                                <a:lnTo>
                                  <a:pt x="2734" y="133"/>
                                </a:lnTo>
                                <a:lnTo>
                                  <a:pt x="2667" y="108"/>
                                </a:lnTo>
                                <a:lnTo>
                                  <a:pt x="2599" y="86"/>
                                </a:lnTo>
                                <a:lnTo>
                                  <a:pt x="2531" y="67"/>
                                </a:lnTo>
                                <a:lnTo>
                                  <a:pt x="2461" y="49"/>
                                </a:lnTo>
                                <a:lnTo>
                                  <a:pt x="2390" y="35"/>
                                </a:lnTo>
                                <a:lnTo>
                                  <a:pt x="2319" y="22"/>
                                </a:lnTo>
                                <a:lnTo>
                                  <a:pt x="2246" y="13"/>
                                </a:lnTo>
                                <a:lnTo>
                                  <a:pt x="2173" y="6"/>
                                </a:lnTo>
                                <a:lnTo>
                                  <a:pt x="2099" y="2"/>
                                </a:lnTo>
                                <a:lnTo>
                                  <a:pt x="2025"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9" name="Freeform 3312"/>
                        <wps:cNvSpPr>
                          <a:spLocks/>
                        </wps:cNvSpPr>
                        <wps:spPr bwMode="auto">
                          <a:xfrm>
                            <a:off x="3518" y="3676"/>
                            <a:ext cx="3377" cy="2897"/>
                          </a:xfrm>
                          <a:custGeom>
                            <a:avLst/>
                            <a:gdLst>
                              <a:gd name="T0" fmla="+- 0 3534 3519"/>
                              <a:gd name="T1" fmla="*/ T0 w 3377"/>
                              <a:gd name="T2" fmla="+- 0 4241 3676"/>
                              <a:gd name="T3" fmla="*/ 4241 h 2897"/>
                              <a:gd name="T4" fmla="+- 0 4393 3519"/>
                              <a:gd name="T5" fmla="*/ T4 w 3377"/>
                              <a:gd name="T6" fmla="+- 0 6475 3676"/>
                              <a:gd name="T7" fmla="*/ 6475 h 2897"/>
                              <a:gd name="T8" fmla="+- 0 4429 3519"/>
                              <a:gd name="T9" fmla="*/ T8 w 3377"/>
                              <a:gd name="T10" fmla="+- 0 6533 3676"/>
                              <a:gd name="T11" fmla="*/ 6533 h 2897"/>
                              <a:gd name="T12" fmla="+- 0 4475 3519"/>
                              <a:gd name="T13" fmla="*/ T12 w 3377"/>
                              <a:gd name="T14" fmla="+- 0 6564 3676"/>
                              <a:gd name="T15" fmla="*/ 6564 h 2897"/>
                              <a:gd name="T16" fmla="+- 0 4528 3519"/>
                              <a:gd name="T17" fmla="*/ T16 w 3377"/>
                              <a:gd name="T18" fmla="+- 0 6573 3676"/>
                              <a:gd name="T19" fmla="*/ 6573 h 2897"/>
                              <a:gd name="T20" fmla="+- 0 4588 3519"/>
                              <a:gd name="T21" fmla="*/ T20 w 3377"/>
                              <a:gd name="T22" fmla="+- 0 6562 3676"/>
                              <a:gd name="T23" fmla="*/ 6562 h 2897"/>
                              <a:gd name="T24" fmla="+- 0 4652 3519"/>
                              <a:gd name="T25" fmla="*/ T24 w 3377"/>
                              <a:gd name="T26" fmla="+- 0 6537 3676"/>
                              <a:gd name="T27" fmla="*/ 6537 h 2897"/>
                              <a:gd name="T28" fmla="+- 0 4717 3519"/>
                              <a:gd name="T29" fmla="*/ T28 w 3377"/>
                              <a:gd name="T30" fmla="+- 0 6502 3676"/>
                              <a:gd name="T31" fmla="*/ 6502 h 2897"/>
                              <a:gd name="T32" fmla="+- 0 6862 3519"/>
                              <a:gd name="T33" fmla="*/ T32 w 3377"/>
                              <a:gd name="T34" fmla="+- 0 5301 3676"/>
                              <a:gd name="T35" fmla="*/ 5301 h 2897"/>
                              <a:gd name="T36" fmla="+- 0 6895 3519"/>
                              <a:gd name="T37" fmla="*/ T36 w 3377"/>
                              <a:gd name="T38" fmla="+- 0 5249 3676"/>
                              <a:gd name="T39" fmla="*/ 5249 h 2897"/>
                              <a:gd name="T40" fmla="+- 0 6894 3519"/>
                              <a:gd name="T41" fmla="*/ T40 w 3377"/>
                              <a:gd name="T42" fmla="+- 0 5204 3676"/>
                              <a:gd name="T43" fmla="*/ 5204 h 2897"/>
                              <a:gd name="T44" fmla="+- 0 6841 3519"/>
                              <a:gd name="T45" fmla="*/ T44 w 3377"/>
                              <a:gd name="T46" fmla="+- 0 5129 3676"/>
                              <a:gd name="T47" fmla="*/ 5129 h 2897"/>
                              <a:gd name="T48" fmla="+- 0 5234 3519"/>
                              <a:gd name="T49" fmla="*/ T48 w 3377"/>
                              <a:gd name="T50" fmla="+- 0 3693 3676"/>
                              <a:gd name="T51" fmla="*/ 3693 h 2897"/>
                              <a:gd name="T52" fmla="+- 0 5178 3519"/>
                              <a:gd name="T53" fmla="*/ T52 w 3377"/>
                              <a:gd name="T54" fmla="+- 0 3676 3676"/>
                              <a:gd name="T55" fmla="*/ 3676 h 2897"/>
                              <a:gd name="T56" fmla="+- 0 5135 3519"/>
                              <a:gd name="T57" fmla="*/ T56 w 3377"/>
                              <a:gd name="T58" fmla="+- 0 3678 3676"/>
                              <a:gd name="T59" fmla="*/ 3678 h 2897"/>
                              <a:gd name="T60" fmla="+- 0 3574 3519"/>
                              <a:gd name="T61" fmla="*/ T60 w 3377"/>
                              <a:gd name="T62" fmla="+- 0 4118 3676"/>
                              <a:gd name="T63" fmla="*/ 4118 h 2897"/>
                              <a:gd name="T64" fmla="+- 0 3519 3519"/>
                              <a:gd name="T65" fmla="*/ T64 w 3377"/>
                              <a:gd name="T66" fmla="+- 0 4184 3676"/>
                              <a:gd name="T67" fmla="*/ 4184 h 2897"/>
                              <a:gd name="T68" fmla="+- 0 3534 3519"/>
                              <a:gd name="T69" fmla="*/ T68 w 3377"/>
                              <a:gd name="T70" fmla="+- 0 4241 3676"/>
                              <a:gd name="T71" fmla="*/ 4241 h 2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377" h="2897">
                                <a:moveTo>
                                  <a:pt x="15" y="565"/>
                                </a:moveTo>
                                <a:lnTo>
                                  <a:pt x="874" y="2799"/>
                                </a:lnTo>
                                <a:lnTo>
                                  <a:pt x="910" y="2857"/>
                                </a:lnTo>
                                <a:lnTo>
                                  <a:pt x="956" y="2888"/>
                                </a:lnTo>
                                <a:lnTo>
                                  <a:pt x="1009" y="2897"/>
                                </a:lnTo>
                                <a:lnTo>
                                  <a:pt x="1069" y="2886"/>
                                </a:lnTo>
                                <a:lnTo>
                                  <a:pt x="1133" y="2861"/>
                                </a:lnTo>
                                <a:lnTo>
                                  <a:pt x="1198" y="2826"/>
                                </a:lnTo>
                                <a:lnTo>
                                  <a:pt x="3343" y="1625"/>
                                </a:lnTo>
                                <a:lnTo>
                                  <a:pt x="3376" y="1573"/>
                                </a:lnTo>
                                <a:lnTo>
                                  <a:pt x="3375" y="1528"/>
                                </a:lnTo>
                                <a:lnTo>
                                  <a:pt x="3322" y="1453"/>
                                </a:lnTo>
                                <a:lnTo>
                                  <a:pt x="1715" y="17"/>
                                </a:lnTo>
                                <a:lnTo>
                                  <a:pt x="1659" y="0"/>
                                </a:lnTo>
                                <a:lnTo>
                                  <a:pt x="1616" y="2"/>
                                </a:lnTo>
                                <a:lnTo>
                                  <a:pt x="55" y="442"/>
                                </a:lnTo>
                                <a:lnTo>
                                  <a:pt x="0" y="508"/>
                                </a:lnTo>
                                <a:lnTo>
                                  <a:pt x="15" y="565"/>
                                </a:lnTo>
                                <a:close/>
                              </a:path>
                            </a:pathLst>
                          </a:custGeom>
                          <a:noFill/>
                          <a:ln w="25397">
                            <a:solidFill>
                              <a:srgbClr val="17358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10" name="Picture 33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62" y="2987"/>
                            <a:ext cx="4023" cy="4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11" name="AutoShape 3310"/>
                        <wps:cNvSpPr>
                          <a:spLocks/>
                        </wps:cNvSpPr>
                        <wps:spPr bwMode="auto">
                          <a:xfrm>
                            <a:off x="3072" y="164"/>
                            <a:ext cx="4002" cy="4029"/>
                          </a:xfrm>
                          <a:custGeom>
                            <a:avLst/>
                            <a:gdLst>
                              <a:gd name="T0" fmla="+- 0 5188 3073"/>
                              <a:gd name="T1" fmla="*/ T0 w 4002"/>
                              <a:gd name="T2" fmla="+- 0 4190 164"/>
                              <a:gd name="T3" fmla="*/ 4190 h 4029"/>
                              <a:gd name="T4" fmla="+- 0 5361 3073"/>
                              <a:gd name="T5" fmla="*/ T4 w 4002"/>
                              <a:gd name="T6" fmla="+- 0 4173 164"/>
                              <a:gd name="T7" fmla="*/ 4173 h 4029"/>
                              <a:gd name="T8" fmla="+- 0 6892 3073"/>
                              <a:gd name="T9" fmla="*/ T8 w 4002"/>
                              <a:gd name="T10" fmla="+- 0 1324 164"/>
                              <a:gd name="T11" fmla="*/ 1324 h 4029"/>
                              <a:gd name="T12" fmla="+- 0 6600 3073"/>
                              <a:gd name="T13" fmla="*/ T12 w 4002"/>
                              <a:gd name="T14" fmla="+- 0 869 164"/>
                              <a:gd name="T15" fmla="*/ 869 h 4029"/>
                              <a:gd name="T16" fmla="+- 0 4808 3073"/>
                              <a:gd name="T17" fmla="*/ T16 w 4002"/>
                              <a:gd name="T18" fmla="+- 0 4176 164"/>
                              <a:gd name="T19" fmla="*/ 4176 h 4029"/>
                              <a:gd name="T20" fmla="+- 0 6726 3073"/>
                              <a:gd name="T21" fmla="*/ T20 w 4002"/>
                              <a:gd name="T22" fmla="+- 0 1034 164"/>
                              <a:gd name="T23" fmla="*/ 1034 h 4029"/>
                              <a:gd name="T24" fmla="+- 0 6633 3073"/>
                              <a:gd name="T25" fmla="*/ T24 w 4002"/>
                              <a:gd name="T26" fmla="+- 0 909 164"/>
                              <a:gd name="T27" fmla="*/ 909 h 4029"/>
                              <a:gd name="T28" fmla="+- 0 5613 3073"/>
                              <a:gd name="T29" fmla="*/ T28 w 4002"/>
                              <a:gd name="T30" fmla="+- 0 4120 164"/>
                              <a:gd name="T31" fmla="*/ 4120 h 4029"/>
                              <a:gd name="T32" fmla="+- 0 5824 3073"/>
                              <a:gd name="T33" fmla="*/ T32 w 4002"/>
                              <a:gd name="T34" fmla="+- 0 4048 164"/>
                              <a:gd name="T35" fmla="*/ 4048 h 4029"/>
                              <a:gd name="T36" fmla="+- 0 7062 3073"/>
                              <a:gd name="T37" fmla="*/ T36 w 4002"/>
                              <a:gd name="T38" fmla="+- 0 1895 164"/>
                              <a:gd name="T39" fmla="*/ 1895 h 4029"/>
                              <a:gd name="T40" fmla="+- 0 7019 3073"/>
                              <a:gd name="T41" fmla="*/ T40 w 4002"/>
                              <a:gd name="T42" fmla="+- 0 1676 164"/>
                              <a:gd name="T43" fmla="*/ 1676 h 4029"/>
                              <a:gd name="T44" fmla="+- 0 4373 3073"/>
                              <a:gd name="T45" fmla="*/ T44 w 4002"/>
                              <a:gd name="T46" fmla="+- 0 4068 164"/>
                              <a:gd name="T47" fmla="*/ 4068 h 4029"/>
                              <a:gd name="T48" fmla="+- 0 4512 3073"/>
                              <a:gd name="T49" fmla="*/ T48 w 4002"/>
                              <a:gd name="T50" fmla="+- 0 4114 164"/>
                              <a:gd name="T51" fmla="*/ 4114 h 4029"/>
                              <a:gd name="T52" fmla="+- 0 6391 3073"/>
                              <a:gd name="T53" fmla="*/ T52 w 4002"/>
                              <a:gd name="T54" fmla="+- 0 658 164"/>
                              <a:gd name="T55" fmla="*/ 658 h 4029"/>
                              <a:gd name="T56" fmla="+- 0 5994 3073"/>
                              <a:gd name="T57" fmla="*/ T56 w 4002"/>
                              <a:gd name="T58" fmla="+- 0 387 164"/>
                              <a:gd name="T59" fmla="*/ 387 h 4029"/>
                              <a:gd name="T60" fmla="+- 0 4069 3073"/>
                              <a:gd name="T61" fmla="*/ T60 w 4002"/>
                              <a:gd name="T62" fmla="+- 0 3924 164"/>
                              <a:gd name="T63" fmla="*/ 3924 h 4029"/>
                              <a:gd name="T64" fmla="+- 0 6159 3073"/>
                              <a:gd name="T65" fmla="*/ T64 w 4002"/>
                              <a:gd name="T66" fmla="+- 0 484 164"/>
                              <a:gd name="T67" fmla="*/ 484 h 4029"/>
                              <a:gd name="T68" fmla="+- 0 6036 3073"/>
                              <a:gd name="T69" fmla="*/ T68 w 4002"/>
                              <a:gd name="T70" fmla="+- 0 410 164"/>
                              <a:gd name="T71" fmla="*/ 410 h 4029"/>
                              <a:gd name="T72" fmla="+- 0 6219 3073"/>
                              <a:gd name="T73" fmla="*/ T72 w 4002"/>
                              <a:gd name="T74" fmla="+- 0 3834 164"/>
                              <a:gd name="T75" fmla="*/ 3834 h 4029"/>
                              <a:gd name="T76" fmla="+- 0 6401 3073"/>
                              <a:gd name="T77" fmla="*/ T76 w 4002"/>
                              <a:gd name="T78" fmla="+- 0 3691 164"/>
                              <a:gd name="T79" fmla="*/ 3691 h 4029"/>
                              <a:gd name="T80" fmla="+- 0 6564 3073"/>
                              <a:gd name="T81" fmla="*/ T80 w 4002"/>
                              <a:gd name="T82" fmla="+- 0 3528 164"/>
                              <a:gd name="T83" fmla="*/ 3528 h 4029"/>
                              <a:gd name="T84" fmla="+- 0 6709 3073"/>
                              <a:gd name="T85" fmla="*/ T84 w 4002"/>
                              <a:gd name="T86" fmla="+- 0 3348 164"/>
                              <a:gd name="T87" fmla="*/ 3348 h 4029"/>
                              <a:gd name="T88" fmla="+- 0 6832 3073"/>
                              <a:gd name="T89" fmla="*/ T88 w 4002"/>
                              <a:gd name="T90" fmla="+- 0 3151 164"/>
                              <a:gd name="T91" fmla="*/ 3151 h 4029"/>
                              <a:gd name="T92" fmla="+- 0 6930 3073"/>
                              <a:gd name="T93" fmla="*/ T92 w 4002"/>
                              <a:gd name="T94" fmla="+- 0 2947 164"/>
                              <a:gd name="T95" fmla="*/ 2947 h 4029"/>
                              <a:gd name="T96" fmla="+- 0 7005 3073"/>
                              <a:gd name="T97" fmla="*/ T96 w 4002"/>
                              <a:gd name="T98" fmla="+- 0 2730 164"/>
                              <a:gd name="T99" fmla="*/ 2730 h 4029"/>
                              <a:gd name="T100" fmla="+- 0 7056 3073"/>
                              <a:gd name="T101" fmla="*/ T100 w 4002"/>
                              <a:gd name="T102" fmla="+- 0 2503 164"/>
                              <a:gd name="T103" fmla="*/ 2503 h 4029"/>
                              <a:gd name="T104" fmla="+- 0 5635 3073"/>
                              <a:gd name="T105" fmla="*/ T104 w 4002"/>
                              <a:gd name="T106" fmla="+- 0 244 164"/>
                              <a:gd name="T107" fmla="*/ 244 h 4029"/>
                              <a:gd name="T108" fmla="+- 0 3757 3073"/>
                              <a:gd name="T109" fmla="*/ T108 w 4002"/>
                              <a:gd name="T110" fmla="+- 0 3699 164"/>
                              <a:gd name="T111" fmla="*/ 3699 h 4029"/>
                              <a:gd name="T112" fmla="+- 0 5819 3073"/>
                              <a:gd name="T113" fmla="*/ T112 w 4002"/>
                              <a:gd name="T114" fmla="+- 0 307 164"/>
                              <a:gd name="T115" fmla="*/ 307 h 4029"/>
                              <a:gd name="T116" fmla="+- 0 5682 3073"/>
                              <a:gd name="T117" fmla="*/ T116 w 4002"/>
                              <a:gd name="T118" fmla="+- 0 258 164"/>
                              <a:gd name="T119" fmla="*/ 258 h 4029"/>
                              <a:gd name="T120" fmla="+- 0 3421 3073"/>
                              <a:gd name="T121" fmla="*/ T120 w 4002"/>
                              <a:gd name="T122" fmla="+- 0 3324 164"/>
                              <a:gd name="T123" fmla="*/ 3324 h 4029"/>
                              <a:gd name="T124" fmla="+- 0 3515 3073"/>
                              <a:gd name="T125" fmla="*/ T124 w 4002"/>
                              <a:gd name="T126" fmla="+- 0 3448 164"/>
                              <a:gd name="T127" fmla="*/ 3448 h 4029"/>
                              <a:gd name="T128" fmla="+- 0 5390 3073"/>
                              <a:gd name="T129" fmla="*/ T128 w 4002"/>
                              <a:gd name="T130" fmla="+- 0 189 164"/>
                              <a:gd name="T131" fmla="*/ 189 h 4029"/>
                              <a:gd name="T132" fmla="+- 0 5236 3073"/>
                              <a:gd name="T133" fmla="*/ T132 w 4002"/>
                              <a:gd name="T134" fmla="+- 0 170 164"/>
                              <a:gd name="T135" fmla="*/ 170 h 4029"/>
                              <a:gd name="T136" fmla="+- 0 4901 3073"/>
                              <a:gd name="T137" fmla="*/ T136 w 4002"/>
                              <a:gd name="T138" fmla="+- 0 171 164"/>
                              <a:gd name="T139" fmla="*/ 171 h 4029"/>
                              <a:gd name="T140" fmla="+- 0 3208 3073"/>
                              <a:gd name="T141" fmla="*/ T140 w 4002"/>
                              <a:gd name="T142" fmla="+- 0 2926 164"/>
                              <a:gd name="T143" fmla="*/ 2926 h 4029"/>
                              <a:gd name="T144" fmla="+- 0 3280 3073"/>
                              <a:gd name="T145" fmla="*/ T144 w 4002"/>
                              <a:gd name="T146" fmla="+- 0 3086 164"/>
                              <a:gd name="T147" fmla="*/ 3086 h 4029"/>
                              <a:gd name="T148" fmla="+- 0 4535 3073"/>
                              <a:gd name="T149" fmla="*/ T148 w 4002"/>
                              <a:gd name="T150" fmla="+- 0 237 164"/>
                              <a:gd name="T151" fmla="*/ 237 h 4029"/>
                              <a:gd name="T152" fmla="+- 0 4324 3073"/>
                              <a:gd name="T153" fmla="*/ T152 w 4002"/>
                              <a:gd name="T154" fmla="+- 0 309 164"/>
                              <a:gd name="T155" fmla="*/ 309 h 4029"/>
                              <a:gd name="T156" fmla="+- 0 3086 3073"/>
                              <a:gd name="T157" fmla="*/ T156 w 4002"/>
                              <a:gd name="T158" fmla="+- 0 2463 164"/>
                              <a:gd name="T159" fmla="*/ 2463 h 4029"/>
                              <a:gd name="T160" fmla="+- 0 3129 3073"/>
                              <a:gd name="T161" fmla="*/ T160 w 4002"/>
                              <a:gd name="T162" fmla="+- 0 2681 164"/>
                              <a:gd name="T163" fmla="*/ 2681 h 4029"/>
                              <a:gd name="T164" fmla="+- 0 3866 3073"/>
                              <a:gd name="T165" fmla="*/ T164 w 4002"/>
                              <a:gd name="T166" fmla="+- 0 569 164"/>
                              <a:gd name="T167" fmla="*/ 569 h 4029"/>
                              <a:gd name="T168" fmla="+- 0 3690 3073"/>
                              <a:gd name="T169" fmla="*/ T168 w 4002"/>
                              <a:gd name="T170" fmla="+- 0 718 164"/>
                              <a:gd name="T171" fmla="*/ 718 h 4029"/>
                              <a:gd name="T172" fmla="+- 0 3533 3073"/>
                              <a:gd name="T173" fmla="*/ T172 w 4002"/>
                              <a:gd name="T174" fmla="+- 0 887 164"/>
                              <a:gd name="T175" fmla="*/ 887 h 4029"/>
                              <a:gd name="T176" fmla="+- 0 3395 3073"/>
                              <a:gd name="T177" fmla="*/ T176 w 4002"/>
                              <a:gd name="T178" fmla="+- 0 1073 164"/>
                              <a:gd name="T179" fmla="*/ 1073 h 4029"/>
                              <a:gd name="T180" fmla="+- 0 3280 3073"/>
                              <a:gd name="T181" fmla="*/ T180 w 4002"/>
                              <a:gd name="T182" fmla="+- 0 1273 164"/>
                              <a:gd name="T183" fmla="*/ 1273 h 4029"/>
                              <a:gd name="T184" fmla="+- 0 3189 3073"/>
                              <a:gd name="T185" fmla="*/ T184 w 4002"/>
                              <a:gd name="T186" fmla="+- 0 1482 164"/>
                              <a:gd name="T187" fmla="*/ 1482 h 4029"/>
                              <a:gd name="T188" fmla="+- 0 3122 3073"/>
                              <a:gd name="T189" fmla="*/ T188 w 4002"/>
                              <a:gd name="T190" fmla="+- 0 1702 164"/>
                              <a:gd name="T191" fmla="*/ 1702 h 4029"/>
                              <a:gd name="T192" fmla="+- 0 3081 3073"/>
                              <a:gd name="T193" fmla="*/ T192 w 4002"/>
                              <a:gd name="T194" fmla="+- 0 1932 164"/>
                              <a:gd name="T195" fmla="*/ 1932 h 4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002" h="4029">
                                <a:moveTo>
                                  <a:pt x="3767" y="1056"/>
                                </a:moveTo>
                                <a:lnTo>
                                  <a:pt x="2056" y="4029"/>
                                </a:lnTo>
                                <a:lnTo>
                                  <a:pt x="2115" y="4026"/>
                                </a:lnTo>
                                <a:lnTo>
                                  <a:pt x="2173" y="4022"/>
                                </a:lnTo>
                                <a:lnTo>
                                  <a:pt x="2231" y="4016"/>
                                </a:lnTo>
                                <a:lnTo>
                                  <a:pt x="2288" y="4009"/>
                                </a:lnTo>
                                <a:lnTo>
                                  <a:pt x="3866" y="1267"/>
                                </a:lnTo>
                                <a:lnTo>
                                  <a:pt x="3843" y="1213"/>
                                </a:lnTo>
                                <a:lnTo>
                                  <a:pt x="3819" y="1160"/>
                                </a:lnTo>
                                <a:lnTo>
                                  <a:pt x="3794" y="1107"/>
                                </a:lnTo>
                                <a:lnTo>
                                  <a:pt x="3767" y="1056"/>
                                </a:lnTo>
                                <a:close/>
                                <a:moveTo>
                                  <a:pt x="3527" y="705"/>
                                </a:moveTo>
                                <a:lnTo>
                                  <a:pt x="1634" y="3996"/>
                                </a:lnTo>
                                <a:lnTo>
                                  <a:pt x="1684" y="4005"/>
                                </a:lnTo>
                                <a:lnTo>
                                  <a:pt x="1735" y="4012"/>
                                </a:lnTo>
                                <a:lnTo>
                                  <a:pt x="1787" y="4018"/>
                                </a:lnTo>
                                <a:lnTo>
                                  <a:pt x="1839" y="4023"/>
                                </a:lnTo>
                                <a:lnTo>
                                  <a:pt x="3653" y="870"/>
                                </a:lnTo>
                                <a:lnTo>
                                  <a:pt x="3623" y="827"/>
                                </a:lnTo>
                                <a:lnTo>
                                  <a:pt x="3592" y="786"/>
                                </a:lnTo>
                                <a:lnTo>
                                  <a:pt x="3560" y="745"/>
                                </a:lnTo>
                                <a:lnTo>
                                  <a:pt x="3527" y="705"/>
                                </a:lnTo>
                                <a:close/>
                                <a:moveTo>
                                  <a:pt x="3946" y="1512"/>
                                </a:moveTo>
                                <a:lnTo>
                                  <a:pt x="2540" y="3956"/>
                                </a:lnTo>
                                <a:lnTo>
                                  <a:pt x="2611" y="3935"/>
                                </a:lnTo>
                                <a:lnTo>
                                  <a:pt x="2681" y="3911"/>
                                </a:lnTo>
                                <a:lnTo>
                                  <a:pt x="2751" y="3884"/>
                                </a:lnTo>
                                <a:lnTo>
                                  <a:pt x="2818" y="3855"/>
                                </a:lnTo>
                                <a:lnTo>
                                  <a:pt x="3998" y="1805"/>
                                </a:lnTo>
                                <a:lnTo>
                                  <a:pt x="3989" y="1731"/>
                                </a:lnTo>
                                <a:lnTo>
                                  <a:pt x="3977" y="1657"/>
                                </a:lnTo>
                                <a:lnTo>
                                  <a:pt x="3963" y="1584"/>
                                </a:lnTo>
                                <a:lnTo>
                                  <a:pt x="3946" y="1512"/>
                                </a:lnTo>
                                <a:close/>
                                <a:moveTo>
                                  <a:pt x="3243" y="432"/>
                                </a:moveTo>
                                <a:lnTo>
                                  <a:pt x="1255" y="3886"/>
                                </a:lnTo>
                                <a:lnTo>
                                  <a:pt x="1300" y="3904"/>
                                </a:lnTo>
                                <a:lnTo>
                                  <a:pt x="1346" y="3920"/>
                                </a:lnTo>
                                <a:lnTo>
                                  <a:pt x="1393" y="3935"/>
                                </a:lnTo>
                                <a:lnTo>
                                  <a:pt x="1439" y="3950"/>
                                </a:lnTo>
                                <a:lnTo>
                                  <a:pt x="3390" y="560"/>
                                </a:lnTo>
                                <a:lnTo>
                                  <a:pt x="3354" y="526"/>
                                </a:lnTo>
                                <a:lnTo>
                                  <a:pt x="3318" y="494"/>
                                </a:lnTo>
                                <a:lnTo>
                                  <a:pt x="3281" y="462"/>
                                </a:lnTo>
                                <a:lnTo>
                                  <a:pt x="3243" y="432"/>
                                </a:lnTo>
                                <a:close/>
                                <a:moveTo>
                                  <a:pt x="2921" y="223"/>
                                </a:moveTo>
                                <a:lnTo>
                                  <a:pt x="915" y="3710"/>
                                </a:lnTo>
                                <a:lnTo>
                                  <a:pt x="955" y="3735"/>
                                </a:lnTo>
                                <a:lnTo>
                                  <a:pt x="996" y="3760"/>
                                </a:lnTo>
                                <a:lnTo>
                                  <a:pt x="1038" y="3783"/>
                                </a:lnTo>
                                <a:lnTo>
                                  <a:pt x="1080" y="3806"/>
                                </a:lnTo>
                                <a:lnTo>
                                  <a:pt x="3086" y="320"/>
                                </a:lnTo>
                                <a:lnTo>
                                  <a:pt x="3046" y="294"/>
                                </a:lnTo>
                                <a:lnTo>
                                  <a:pt x="3005" y="270"/>
                                </a:lnTo>
                                <a:lnTo>
                                  <a:pt x="2963" y="246"/>
                                </a:lnTo>
                                <a:lnTo>
                                  <a:pt x="2921" y="223"/>
                                </a:lnTo>
                                <a:close/>
                                <a:moveTo>
                                  <a:pt x="4002" y="2182"/>
                                </a:moveTo>
                                <a:lnTo>
                                  <a:pt x="3146" y="3670"/>
                                </a:lnTo>
                                <a:lnTo>
                                  <a:pt x="3208" y="3624"/>
                                </a:lnTo>
                                <a:lnTo>
                                  <a:pt x="3269" y="3577"/>
                                </a:lnTo>
                                <a:lnTo>
                                  <a:pt x="3328" y="3527"/>
                                </a:lnTo>
                                <a:lnTo>
                                  <a:pt x="3384" y="3475"/>
                                </a:lnTo>
                                <a:lnTo>
                                  <a:pt x="3439" y="3421"/>
                                </a:lnTo>
                                <a:lnTo>
                                  <a:pt x="3491" y="3364"/>
                                </a:lnTo>
                                <a:lnTo>
                                  <a:pt x="3542" y="3306"/>
                                </a:lnTo>
                                <a:lnTo>
                                  <a:pt x="3590" y="3246"/>
                                </a:lnTo>
                                <a:lnTo>
                                  <a:pt x="3636" y="3184"/>
                                </a:lnTo>
                                <a:lnTo>
                                  <a:pt x="3679" y="3120"/>
                                </a:lnTo>
                                <a:lnTo>
                                  <a:pt x="3721" y="3055"/>
                                </a:lnTo>
                                <a:lnTo>
                                  <a:pt x="3759" y="2987"/>
                                </a:lnTo>
                                <a:lnTo>
                                  <a:pt x="3795" y="2921"/>
                                </a:lnTo>
                                <a:lnTo>
                                  <a:pt x="3827" y="2852"/>
                                </a:lnTo>
                                <a:lnTo>
                                  <a:pt x="3857" y="2783"/>
                                </a:lnTo>
                                <a:lnTo>
                                  <a:pt x="3885" y="2712"/>
                                </a:lnTo>
                                <a:lnTo>
                                  <a:pt x="3910" y="2639"/>
                                </a:lnTo>
                                <a:lnTo>
                                  <a:pt x="3932" y="2566"/>
                                </a:lnTo>
                                <a:lnTo>
                                  <a:pt x="3952" y="2491"/>
                                </a:lnTo>
                                <a:lnTo>
                                  <a:pt x="3969" y="2416"/>
                                </a:lnTo>
                                <a:lnTo>
                                  <a:pt x="3983" y="2339"/>
                                </a:lnTo>
                                <a:lnTo>
                                  <a:pt x="3994" y="2261"/>
                                </a:lnTo>
                                <a:lnTo>
                                  <a:pt x="4002" y="2182"/>
                                </a:lnTo>
                                <a:close/>
                                <a:moveTo>
                                  <a:pt x="2562" y="80"/>
                                </a:moveTo>
                                <a:lnTo>
                                  <a:pt x="612" y="3469"/>
                                </a:lnTo>
                                <a:lnTo>
                                  <a:pt x="647" y="3503"/>
                                </a:lnTo>
                                <a:lnTo>
                                  <a:pt x="684" y="3535"/>
                                </a:lnTo>
                                <a:lnTo>
                                  <a:pt x="721" y="3567"/>
                                </a:lnTo>
                                <a:lnTo>
                                  <a:pt x="759" y="3598"/>
                                </a:lnTo>
                                <a:lnTo>
                                  <a:pt x="2746" y="143"/>
                                </a:lnTo>
                                <a:lnTo>
                                  <a:pt x="2701" y="126"/>
                                </a:lnTo>
                                <a:lnTo>
                                  <a:pt x="2655" y="109"/>
                                </a:lnTo>
                                <a:lnTo>
                                  <a:pt x="2609" y="94"/>
                                </a:lnTo>
                                <a:lnTo>
                                  <a:pt x="2562" y="80"/>
                                </a:lnTo>
                                <a:close/>
                                <a:moveTo>
                                  <a:pt x="2163" y="6"/>
                                </a:moveTo>
                                <a:lnTo>
                                  <a:pt x="348" y="3160"/>
                                </a:lnTo>
                                <a:lnTo>
                                  <a:pt x="378" y="3202"/>
                                </a:lnTo>
                                <a:lnTo>
                                  <a:pt x="409" y="3243"/>
                                </a:lnTo>
                                <a:lnTo>
                                  <a:pt x="442" y="3284"/>
                                </a:lnTo>
                                <a:lnTo>
                                  <a:pt x="475" y="3324"/>
                                </a:lnTo>
                                <a:lnTo>
                                  <a:pt x="2368" y="33"/>
                                </a:lnTo>
                                <a:lnTo>
                                  <a:pt x="2317" y="25"/>
                                </a:lnTo>
                                <a:lnTo>
                                  <a:pt x="2266" y="17"/>
                                </a:lnTo>
                                <a:lnTo>
                                  <a:pt x="2215" y="11"/>
                                </a:lnTo>
                                <a:lnTo>
                                  <a:pt x="2163" y="6"/>
                                </a:lnTo>
                                <a:close/>
                                <a:moveTo>
                                  <a:pt x="1945" y="0"/>
                                </a:moveTo>
                                <a:lnTo>
                                  <a:pt x="1886" y="3"/>
                                </a:lnTo>
                                <a:lnTo>
                                  <a:pt x="1828" y="7"/>
                                </a:lnTo>
                                <a:lnTo>
                                  <a:pt x="1770" y="13"/>
                                </a:lnTo>
                                <a:lnTo>
                                  <a:pt x="1713" y="20"/>
                                </a:lnTo>
                                <a:lnTo>
                                  <a:pt x="135" y="2762"/>
                                </a:lnTo>
                                <a:lnTo>
                                  <a:pt x="158" y="2816"/>
                                </a:lnTo>
                                <a:lnTo>
                                  <a:pt x="182" y="2870"/>
                                </a:lnTo>
                                <a:lnTo>
                                  <a:pt x="207" y="2922"/>
                                </a:lnTo>
                                <a:lnTo>
                                  <a:pt x="234" y="2974"/>
                                </a:lnTo>
                                <a:lnTo>
                                  <a:pt x="1945" y="0"/>
                                </a:lnTo>
                                <a:close/>
                                <a:moveTo>
                                  <a:pt x="1462" y="73"/>
                                </a:moveTo>
                                <a:lnTo>
                                  <a:pt x="1390" y="95"/>
                                </a:lnTo>
                                <a:lnTo>
                                  <a:pt x="1320" y="119"/>
                                </a:lnTo>
                                <a:lnTo>
                                  <a:pt x="1251" y="145"/>
                                </a:lnTo>
                                <a:lnTo>
                                  <a:pt x="1183" y="174"/>
                                </a:lnTo>
                                <a:lnTo>
                                  <a:pt x="3" y="2224"/>
                                </a:lnTo>
                                <a:lnTo>
                                  <a:pt x="13" y="2299"/>
                                </a:lnTo>
                                <a:lnTo>
                                  <a:pt x="24" y="2372"/>
                                </a:lnTo>
                                <a:lnTo>
                                  <a:pt x="39" y="2445"/>
                                </a:lnTo>
                                <a:lnTo>
                                  <a:pt x="56" y="2517"/>
                                </a:lnTo>
                                <a:lnTo>
                                  <a:pt x="1462" y="73"/>
                                </a:lnTo>
                                <a:close/>
                                <a:moveTo>
                                  <a:pt x="855" y="360"/>
                                </a:moveTo>
                                <a:lnTo>
                                  <a:pt x="793" y="405"/>
                                </a:lnTo>
                                <a:lnTo>
                                  <a:pt x="733" y="453"/>
                                </a:lnTo>
                                <a:lnTo>
                                  <a:pt x="674" y="502"/>
                                </a:lnTo>
                                <a:lnTo>
                                  <a:pt x="617" y="554"/>
                                </a:lnTo>
                                <a:lnTo>
                                  <a:pt x="563" y="609"/>
                                </a:lnTo>
                                <a:lnTo>
                                  <a:pt x="510" y="665"/>
                                </a:lnTo>
                                <a:lnTo>
                                  <a:pt x="460" y="723"/>
                                </a:lnTo>
                                <a:lnTo>
                                  <a:pt x="412" y="783"/>
                                </a:lnTo>
                                <a:lnTo>
                                  <a:pt x="366" y="845"/>
                                </a:lnTo>
                                <a:lnTo>
                                  <a:pt x="322" y="909"/>
                                </a:lnTo>
                                <a:lnTo>
                                  <a:pt x="281" y="974"/>
                                </a:lnTo>
                                <a:lnTo>
                                  <a:pt x="242" y="1042"/>
                                </a:lnTo>
                                <a:lnTo>
                                  <a:pt x="207" y="1109"/>
                                </a:lnTo>
                                <a:lnTo>
                                  <a:pt x="174" y="1177"/>
                                </a:lnTo>
                                <a:lnTo>
                                  <a:pt x="144" y="1247"/>
                                </a:lnTo>
                                <a:lnTo>
                                  <a:pt x="116" y="1318"/>
                                </a:lnTo>
                                <a:lnTo>
                                  <a:pt x="91" y="1390"/>
                                </a:lnTo>
                                <a:lnTo>
                                  <a:pt x="69" y="1463"/>
                                </a:lnTo>
                                <a:lnTo>
                                  <a:pt x="49" y="1538"/>
                                </a:lnTo>
                                <a:lnTo>
                                  <a:pt x="33" y="1614"/>
                                </a:lnTo>
                                <a:lnTo>
                                  <a:pt x="19" y="1690"/>
                                </a:lnTo>
                                <a:lnTo>
                                  <a:pt x="8" y="1768"/>
                                </a:lnTo>
                                <a:lnTo>
                                  <a:pt x="0" y="1847"/>
                                </a:lnTo>
                                <a:lnTo>
                                  <a:pt x="855" y="36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2" name="Freeform 3309"/>
                        <wps:cNvSpPr>
                          <a:spLocks/>
                        </wps:cNvSpPr>
                        <wps:spPr bwMode="auto">
                          <a:xfrm>
                            <a:off x="6219" y="2346"/>
                            <a:ext cx="856" cy="1488"/>
                          </a:xfrm>
                          <a:custGeom>
                            <a:avLst/>
                            <a:gdLst>
                              <a:gd name="T0" fmla="+- 0 7075 6219"/>
                              <a:gd name="T1" fmla="*/ T0 w 856"/>
                              <a:gd name="T2" fmla="+- 0 2346 2346"/>
                              <a:gd name="T3" fmla="*/ 2346 h 1488"/>
                              <a:gd name="T4" fmla="+- 0 6219 6219"/>
                              <a:gd name="T5" fmla="*/ T4 w 856"/>
                              <a:gd name="T6" fmla="+- 0 3834 2346"/>
                              <a:gd name="T7" fmla="*/ 3834 h 1488"/>
                              <a:gd name="T8" fmla="+- 0 6281 6219"/>
                              <a:gd name="T9" fmla="*/ T8 w 856"/>
                              <a:gd name="T10" fmla="+- 0 3788 2346"/>
                              <a:gd name="T11" fmla="*/ 3788 h 1488"/>
                              <a:gd name="T12" fmla="+- 0 6342 6219"/>
                              <a:gd name="T13" fmla="*/ T12 w 856"/>
                              <a:gd name="T14" fmla="+- 0 3741 2346"/>
                              <a:gd name="T15" fmla="*/ 3741 h 1488"/>
                              <a:gd name="T16" fmla="+- 0 6401 6219"/>
                              <a:gd name="T17" fmla="*/ T16 w 856"/>
                              <a:gd name="T18" fmla="+- 0 3691 2346"/>
                              <a:gd name="T19" fmla="*/ 3691 h 1488"/>
                              <a:gd name="T20" fmla="+- 0 6457 6219"/>
                              <a:gd name="T21" fmla="*/ T20 w 856"/>
                              <a:gd name="T22" fmla="+- 0 3639 2346"/>
                              <a:gd name="T23" fmla="*/ 3639 h 1488"/>
                              <a:gd name="T24" fmla="+- 0 6512 6219"/>
                              <a:gd name="T25" fmla="*/ T24 w 856"/>
                              <a:gd name="T26" fmla="+- 0 3585 2346"/>
                              <a:gd name="T27" fmla="*/ 3585 h 1488"/>
                              <a:gd name="T28" fmla="+- 0 6564 6219"/>
                              <a:gd name="T29" fmla="*/ T28 w 856"/>
                              <a:gd name="T30" fmla="+- 0 3528 2346"/>
                              <a:gd name="T31" fmla="*/ 3528 h 1488"/>
                              <a:gd name="T32" fmla="+- 0 6615 6219"/>
                              <a:gd name="T33" fmla="*/ T32 w 856"/>
                              <a:gd name="T34" fmla="+- 0 3470 2346"/>
                              <a:gd name="T35" fmla="*/ 3470 h 1488"/>
                              <a:gd name="T36" fmla="+- 0 6663 6219"/>
                              <a:gd name="T37" fmla="*/ T36 w 856"/>
                              <a:gd name="T38" fmla="+- 0 3410 2346"/>
                              <a:gd name="T39" fmla="*/ 3410 h 1488"/>
                              <a:gd name="T40" fmla="+- 0 6709 6219"/>
                              <a:gd name="T41" fmla="*/ T40 w 856"/>
                              <a:gd name="T42" fmla="+- 0 3348 2346"/>
                              <a:gd name="T43" fmla="*/ 3348 h 1488"/>
                              <a:gd name="T44" fmla="+- 0 6752 6219"/>
                              <a:gd name="T45" fmla="*/ T44 w 856"/>
                              <a:gd name="T46" fmla="+- 0 3284 2346"/>
                              <a:gd name="T47" fmla="*/ 3284 h 1488"/>
                              <a:gd name="T48" fmla="+- 0 6794 6219"/>
                              <a:gd name="T49" fmla="*/ T48 w 856"/>
                              <a:gd name="T50" fmla="+- 0 3219 2346"/>
                              <a:gd name="T51" fmla="*/ 3219 h 1488"/>
                              <a:gd name="T52" fmla="+- 0 6832 6219"/>
                              <a:gd name="T53" fmla="*/ T52 w 856"/>
                              <a:gd name="T54" fmla="+- 0 3151 2346"/>
                              <a:gd name="T55" fmla="*/ 3151 h 1488"/>
                              <a:gd name="T56" fmla="+- 0 6868 6219"/>
                              <a:gd name="T57" fmla="*/ T56 w 856"/>
                              <a:gd name="T58" fmla="+- 0 3085 2346"/>
                              <a:gd name="T59" fmla="*/ 3085 h 1488"/>
                              <a:gd name="T60" fmla="+- 0 6900 6219"/>
                              <a:gd name="T61" fmla="*/ T60 w 856"/>
                              <a:gd name="T62" fmla="+- 0 3016 2346"/>
                              <a:gd name="T63" fmla="*/ 3016 h 1488"/>
                              <a:gd name="T64" fmla="+- 0 6930 6219"/>
                              <a:gd name="T65" fmla="*/ T64 w 856"/>
                              <a:gd name="T66" fmla="+- 0 2947 2346"/>
                              <a:gd name="T67" fmla="*/ 2947 h 1488"/>
                              <a:gd name="T68" fmla="+- 0 6958 6219"/>
                              <a:gd name="T69" fmla="*/ T68 w 856"/>
                              <a:gd name="T70" fmla="+- 0 2876 2346"/>
                              <a:gd name="T71" fmla="*/ 2876 h 1488"/>
                              <a:gd name="T72" fmla="+- 0 6983 6219"/>
                              <a:gd name="T73" fmla="*/ T72 w 856"/>
                              <a:gd name="T74" fmla="+- 0 2803 2346"/>
                              <a:gd name="T75" fmla="*/ 2803 h 1488"/>
                              <a:gd name="T76" fmla="+- 0 7005 6219"/>
                              <a:gd name="T77" fmla="*/ T76 w 856"/>
                              <a:gd name="T78" fmla="+- 0 2730 2346"/>
                              <a:gd name="T79" fmla="*/ 2730 h 1488"/>
                              <a:gd name="T80" fmla="+- 0 7025 6219"/>
                              <a:gd name="T81" fmla="*/ T80 w 856"/>
                              <a:gd name="T82" fmla="+- 0 2655 2346"/>
                              <a:gd name="T83" fmla="*/ 2655 h 1488"/>
                              <a:gd name="T84" fmla="+- 0 7042 6219"/>
                              <a:gd name="T85" fmla="*/ T84 w 856"/>
                              <a:gd name="T86" fmla="+- 0 2580 2346"/>
                              <a:gd name="T87" fmla="*/ 2580 h 1488"/>
                              <a:gd name="T88" fmla="+- 0 7056 6219"/>
                              <a:gd name="T89" fmla="*/ T88 w 856"/>
                              <a:gd name="T90" fmla="+- 0 2503 2346"/>
                              <a:gd name="T91" fmla="*/ 2503 h 1488"/>
                              <a:gd name="T92" fmla="+- 0 7067 6219"/>
                              <a:gd name="T93" fmla="*/ T92 w 856"/>
                              <a:gd name="T94" fmla="+- 0 2425 2346"/>
                              <a:gd name="T95" fmla="*/ 2425 h 1488"/>
                              <a:gd name="T96" fmla="+- 0 7075 6219"/>
                              <a:gd name="T97" fmla="*/ T96 w 856"/>
                              <a:gd name="T98" fmla="+- 0 2346 2346"/>
                              <a:gd name="T99" fmla="*/ 2346 h 1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6" h="1488">
                                <a:moveTo>
                                  <a:pt x="856" y="0"/>
                                </a:moveTo>
                                <a:lnTo>
                                  <a:pt x="0" y="1488"/>
                                </a:lnTo>
                                <a:lnTo>
                                  <a:pt x="62" y="1442"/>
                                </a:lnTo>
                                <a:lnTo>
                                  <a:pt x="123" y="1395"/>
                                </a:lnTo>
                                <a:lnTo>
                                  <a:pt x="182" y="1345"/>
                                </a:lnTo>
                                <a:lnTo>
                                  <a:pt x="238" y="1293"/>
                                </a:lnTo>
                                <a:lnTo>
                                  <a:pt x="293" y="1239"/>
                                </a:lnTo>
                                <a:lnTo>
                                  <a:pt x="345" y="1182"/>
                                </a:lnTo>
                                <a:lnTo>
                                  <a:pt x="396" y="1124"/>
                                </a:lnTo>
                                <a:lnTo>
                                  <a:pt x="444" y="1064"/>
                                </a:lnTo>
                                <a:lnTo>
                                  <a:pt x="490" y="1002"/>
                                </a:lnTo>
                                <a:lnTo>
                                  <a:pt x="533" y="938"/>
                                </a:lnTo>
                                <a:lnTo>
                                  <a:pt x="575" y="873"/>
                                </a:lnTo>
                                <a:lnTo>
                                  <a:pt x="613" y="805"/>
                                </a:lnTo>
                                <a:lnTo>
                                  <a:pt x="649" y="739"/>
                                </a:lnTo>
                                <a:lnTo>
                                  <a:pt x="681" y="670"/>
                                </a:lnTo>
                                <a:lnTo>
                                  <a:pt x="711" y="601"/>
                                </a:lnTo>
                                <a:lnTo>
                                  <a:pt x="739" y="530"/>
                                </a:lnTo>
                                <a:lnTo>
                                  <a:pt x="764" y="457"/>
                                </a:lnTo>
                                <a:lnTo>
                                  <a:pt x="786" y="384"/>
                                </a:lnTo>
                                <a:lnTo>
                                  <a:pt x="806" y="309"/>
                                </a:lnTo>
                                <a:lnTo>
                                  <a:pt x="823" y="234"/>
                                </a:lnTo>
                                <a:lnTo>
                                  <a:pt x="837" y="157"/>
                                </a:lnTo>
                                <a:lnTo>
                                  <a:pt x="848" y="79"/>
                                </a:lnTo>
                                <a:lnTo>
                                  <a:pt x="856"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3" name="Freeform 3308"/>
                        <wps:cNvSpPr>
                          <a:spLocks/>
                        </wps:cNvSpPr>
                        <wps:spPr bwMode="auto">
                          <a:xfrm>
                            <a:off x="5612" y="1676"/>
                            <a:ext cx="1459" cy="2444"/>
                          </a:xfrm>
                          <a:custGeom>
                            <a:avLst/>
                            <a:gdLst>
                              <a:gd name="T0" fmla="+- 0 7019 5613"/>
                              <a:gd name="T1" fmla="*/ T0 w 1459"/>
                              <a:gd name="T2" fmla="+- 0 1676 1676"/>
                              <a:gd name="T3" fmla="*/ 1676 h 2444"/>
                              <a:gd name="T4" fmla="+- 0 5613 5613"/>
                              <a:gd name="T5" fmla="*/ T4 w 1459"/>
                              <a:gd name="T6" fmla="+- 0 4120 1676"/>
                              <a:gd name="T7" fmla="*/ 4120 h 2444"/>
                              <a:gd name="T8" fmla="+- 0 5684 5613"/>
                              <a:gd name="T9" fmla="*/ T8 w 1459"/>
                              <a:gd name="T10" fmla="+- 0 4099 1676"/>
                              <a:gd name="T11" fmla="*/ 4099 h 2444"/>
                              <a:gd name="T12" fmla="+- 0 5754 5613"/>
                              <a:gd name="T13" fmla="*/ T12 w 1459"/>
                              <a:gd name="T14" fmla="+- 0 4075 1676"/>
                              <a:gd name="T15" fmla="*/ 4075 h 2444"/>
                              <a:gd name="T16" fmla="+- 0 5824 5613"/>
                              <a:gd name="T17" fmla="*/ T16 w 1459"/>
                              <a:gd name="T18" fmla="+- 0 4048 1676"/>
                              <a:gd name="T19" fmla="*/ 4048 h 2444"/>
                              <a:gd name="T20" fmla="+- 0 5891 5613"/>
                              <a:gd name="T21" fmla="*/ T20 w 1459"/>
                              <a:gd name="T22" fmla="+- 0 4019 1676"/>
                              <a:gd name="T23" fmla="*/ 4019 h 2444"/>
                              <a:gd name="T24" fmla="+- 0 7071 5613"/>
                              <a:gd name="T25" fmla="*/ T24 w 1459"/>
                              <a:gd name="T26" fmla="+- 0 1969 1676"/>
                              <a:gd name="T27" fmla="*/ 1969 h 2444"/>
                              <a:gd name="T28" fmla="+- 0 7062 5613"/>
                              <a:gd name="T29" fmla="*/ T28 w 1459"/>
                              <a:gd name="T30" fmla="+- 0 1895 1676"/>
                              <a:gd name="T31" fmla="*/ 1895 h 2444"/>
                              <a:gd name="T32" fmla="+- 0 7050 5613"/>
                              <a:gd name="T33" fmla="*/ T32 w 1459"/>
                              <a:gd name="T34" fmla="+- 0 1821 1676"/>
                              <a:gd name="T35" fmla="*/ 1821 h 2444"/>
                              <a:gd name="T36" fmla="+- 0 7036 5613"/>
                              <a:gd name="T37" fmla="*/ T36 w 1459"/>
                              <a:gd name="T38" fmla="+- 0 1748 1676"/>
                              <a:gd name="T39" fmla="*/ 1748 h 2444"/>
                              <a:gd name="T40" fmla="+- 0 7019 5613"/>
                              <a:gd name="T41" fmla="*/ T40 w 1459"/>
                              <a:gd name="T42" fmla="+- 0 1676 1676"/>
                              <a:gd name="T43" fmla="*/ 1676 h 2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9" h="2444">
                                <a:moveTo>
                                  <a:pt x="1406" y="0"/>
                                </a:moveTo>
                                <a:lnTo>
                                  <a:pt x="0" y="2444"/>
                                </a:lnTo>
                                <a:lnTo>
                                  <a:pt x="71" y="2423"/>
                                </a:lnTo>
                                <a:lnTo>
                                  <a:pt x="141" y="2399"/>
                                </a:lnTo>
                                <a:lnTo>
                                  <a:pt x="211" y="2372"/>
                                </a:lnTo>
                                <a:lnTo>
                                  <a:pt x="278" y="2343"/>
                                </a:lnTo>
                                <a:lnTo>
                                  <a:pt x="1458" y="293"/>
                                </a:lnTo>
                                <a:lnTo>
                                  <a:pt x="1449" y="219"/>
                                </a:lnTo>
                                <a:lnTo>
                                  <a:pt x="1437" y="145"/>
                                </a:lnTo>
                                <a:lnTo>
                                  <a:pt x="1423" y="72"/>
                                </a:lnTo>
                                <a:lnTo>
                                  <a:pt x="1406"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4" name="Freeform 3307"/>
                        <wps:cNvSpPr>
                          <a:spLocks/>
                        </wps:cNvSpPr>
                        <wps:spPr bwMode="auto">
                          <a:xfrm>
                            <a:off x="5129" y="1219"/>
                            <a:ext cx="1810" cy="2974"/>
                          </a:xfrm>
                          <a:custGeom>
                            <a:avLst/>
                            <a:gdLst>
                              <a:gd name="T0" fmla="+- 0 6840 5129"/>
                              <a:gd name="T1" fmla="*/ T0 w 1810"/>
                              <a:gd name="T2" fmla="+- 0 1220 1220"/>
                              <a:gd name="T3" fmla="*/ 1220 h 2974"/>
                              <a:gd name="T4" fmla="+- 0 5129 5129"/>
                              <a:gd name="T5" fmla="*/ T4 w 1810"/>
                              <a:gd name="T6" fmla="+- 0 4193 1220"/>
                              <a:gd name="T7" fmla="*/ 4193 h 2974"/>
                              <a:gd name="T8" fmla="+- 0 5188 5129"/>
                              <a:gd name="T9" fmla="*/ T8 w 1810"/>
                              <a:gd name="T10" fmla="+- 0 4190 1220"/>
                              <a:gd name="T11" fmla="*/ 4190 h 2974"/>
                              <a:gd name="T12" fmla="+- 0 5246 5129"/>
                              <a:gd name="T13" fmla="*/ T12 w 1810"/>
                              <a:gd name="T14" fmla="+- 0 4186 1220"/>
                              <a:gd name="T15" fmla="*/ 4186 h 2974"/>
                              <a:gd name="T16" fmla="+- 0 5304 5129"/>
                              <a:gd name="T17" fmla="*/ T16 w 1810"/>
                              <a:gd name="T18" fmla="+- 0 4180 1220"/>
                              <a:gd name="T19" fmla="*/ 4180 h 2974"/>
                              <a:gd name="T20" fmla="+- 0 5361 5129"/>
                              <a:gd name="T21" fmla="*/ T20 w 1810"/>
                              <a:gd name="T22" fmla="+- 0 4173 1220"/>
                              <a:gd name="T23" fmla="*/ 4173 h 2974"/>
                              <a:gd name="T24" fmla="+- 0 6939 5129"/>
                              <a:gd name="T25" fmla="*/ T24 w 1810"/>
                              <a:gd name="T26" fmla="+- 0 1431 1220"/>
                              <a:gd name="T27" fmla="*/ 1431 h 2974"/>
                              <a:gd name="T28" fmla="+- 0 6916 5129"/>
                              <a:gd name="T29" fmla="*/ T28 w 1810"/>
                              <a:gd name="T30" fmla="+- 0 1377 1220"/>
                              <a:gd name="T31" fmla="*/ 1377 h 2974"/>
                              <a:gd name="T32" fmla="+- 0 6892 5129"/>
                              <a:gd name="T33" fmla="*/ T32 w 1810"/>
                              <a:gd name="T34" fmla="+- 0 1324 1220"/>
                              <a:gd name="T35" fmla="*/ 1324 h 2974"/>
                              <a:gd name="T36" fmla="+- 0 6867 5129"/>
                              <a:gd name="T37" fmla="*/ T36 w 1810"/>
                              <a:gd name="T38" fmla="+- 0 1271 1220"/>
                              <a:gd name="T39" fmla="*/ 1271 h 2974"/>
                              <a:gd name="T40" fmla="+- 0 6840 5129"/>
                              <a:gd name="T41" fmla="*/ T40 w 1810"/>
                              <a:gd name="T42" fmla="+- 0 1220 1220"/>
                              <a:gd name="T43" fmla="*/ 1220 h 2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10" h="2974">
                                <a:moveTo>
                                  <a:pt x="1711" y="0"/>
                                </a:moveTo>
                                <a:lnTo>
                                  <a:pt x="0" y="2973"/>
                                </a:lnTo>
                                <a:lnTo>
                                  <a:pt x="59" y="2970"/>
                                </a:lnTo>
                                <a:lnTo>
                                  <a:pt x="117" y="2966"/>
                                </a:lnTo>
                                <a:lnTo>
                                  <a:pt x="175" y="2960"/>
                                </a:lnTo>
                                <a:lnTo>
                                  <a:pt x="232" y="2953"/>
                                </a:lnTo>
                                <a:lnTo>
                                  <a:pt x="1810" y="211"/>
                                </a:lnTo>
                                <a:lnTo>
                                  <a:pt x="1787" y="157"/>
                                </a:lnTo>
                                <a:lnTo>
                                  <a:pt x="1763" y="104"/>
                                </a:lnTo>
                                <a:lnTo>
                                  <a:pt x="1738" y="51"/>
                                </a:lnTo>
                                <a:lnTo>
                                  <a:pt x="1711"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5" name="Freeform 3306"/>
                        <wps:cNvSpPr>
                          <a:spLocks/>
                        </wps:cNvSpPr>
                        <wps:spPr bwMode="auto">
                          <a:xfrm>
                            <a:off x="4706" y="869"/>
                            <a:ext cx="2020" cy="3318"/>
                          </a:xfrm>
                          <a:custGeom>
                            <a:avLst/>
                            <a:gdLst>
                              <a:gd name="T0" fmla="+- 0 6600 4707"/>
                              <a:gd name="T1" fmla="*/ T0 w 2020"/>
                              <a:gd name="T2" fmla="+- 0 869 869"/>
                              <a:gd name="T3" fmla="*/ 869 h 3318"/>
                              <a:gd name="T4" fmla="+- 0 4707 4707"/>
                              <a:gd name="T5" fmla="*/ T4 w 2020"/>
                              <a:gd name="T6" fmla="+- 0 4160 869"/>
                              <a:gd name="T7" fmla="*/ 4160 h 3318"/>
                              <a:gd name="T8" fmla="+- 0 4757 4707"/>
                              <a:gd name="T9" fmla="*/ T8 w 2020"/>
                              <a:gd name="T10" fmla="+- 0 4169 869"/>
                              <a:gd name="T11" fmla="*/ 4169 h 3318"/>
                              <a:gd name="T12" fmla="+- 0 4808 4707"/>
                              <a:gd name="T13" fmla="*/ T12 w 2020"/>
                              <a:gd name="T14" fmla="+- 0 4176 869"/>
                              <a:gd name="T15" fmla="*/ 4176 h 3318"/>
                              <a:gd name="T16" fmla="+- 0 4860 4707"/>
                              <a:gd name="T17" fmla="*/ T16 w 2020"/>
                              <a:gd name="T18" fmla="+- 0 4182 869"/>
                              <a:gd name="T19" fmla="*/ 4182 h 3318"/>
                              <a:gd name="T20" fmla="+- 0 4912 4707"/>
                              <a:gd name="T21" fmla="*/ T20 w 2020"/>
                              <a:gd name="T22" fmla="+- 0 4187 869"/>
                              <a:gd name="T23" fmla="*/ 4187 h 3318"/>
                              <a:gd name="T24" fmla="+- 0 6726 4707"/>
                              <a:gd name="T25" fmla="*/ T24 w 2020"/>
                              <a:gd name="T26" fmla="+- 0 1034 869"/>
                              <a:gd name="T27" fmla="*/ 1034 h 3318"/>
                              <a:gd name="T28" fmla="+- 0 6696 4707"/>
                              <a:gd name="T29" fmla="*/ T28 w 2020"/>
                              <a:gd name="T30" fmla="+- 0 991 869"/>
                              <a:gd name="T31" fmla="*/ 991 h 3318"/>
                              <a:gd name="T32" fmla="+- 0 6665 4707"/>
                              <a:gd name="T33" fmla="*/ T32 w 2020"/>
                              <a:gd name="T34" fmla="+- 0 950 869"/>
                              <a:gd name="T35" fmla="*/ 950 h 3318"/>
                              <a:gd name="T36" fmla="+- 0 6633 4707"/>
                              <a:gd name="T37" fmla="*/ T36 w 2020"/>
                              <a:gd name="T38" fmla="+- 0 909 869"/>
                              <a:gd name="T39" fmla="*/ 909 h 3318"/>
                              <a:gd name="T40" fmla="+- 0 6600 4707"/>
                              <a:gd name="T41" fmla="*/ T40 w 2020"/>
                              <a:gd name="T42" fmla="+- 0 869 869"/>
                              <a:gd name="T43" fmla="*/ 869 h 3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20" h="3318">
                                <a:moveTo>
                                  <a:pt x="1893" y="0"/>
                                </a:moveTo>
                                <a:lnTo>
                                  <a:pt x="0" y="3291"/>
                                </a:lnTo>
                                <a:lnTo>
                                  <a:pt x="50" y="3300"/>
                                </a:lnTo>
                                <a:lnTo>
                                  <a:pt x="101" y="3307"/>
                                </a:lnTo>
                                <a:lnTo>
                                  <a:pt x="153" y="3313"/>
                                </a:lnTo>
                                <a:lnTo>
                                  <a:pt x="205" y="3318"/>
                                </a:lnTo>
                                <a:lnTo>
                                  <a:pt x="2019" y="165"/>
                                </a:lnTo>
                                <a:lnTo>
                                  <a:pt x="1989" y="122"/>
                                </a:lnTo>
                                <a:lnTo>
                                  <a:pt x="1958" y="81"/>
                                </a:lnTo>
                                <a:lnTo>
                                  <a:pt x="1926" y="40"/>
                                </a:lnTo>
                                <a:lnTo>
                                  <a:pt x="1893"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6" name="Freeform 3305"/>
                        <wps:cNvSpPr>
                          <a:spLocks/>
                        </wps:cNvSpPr>
                        <wps:spPr bwMode="auto">
                          <a:xfrm>
                            <a:off x="4328" y="595"/>
                            <a:ext cx="2135" cy="3519"/>
                          </a:xfrm>
                          <a:custGeom>
                            <a:avLst/>
                            <a:gdLst>
                              <a:gd name="T0" fmla="+- 0 6316 4328"/>
                              <a:gd name="T1" fmla="*/ T0 w 2135"/>
                              <a:gd name="T2" fmla="+- 0 596 596"/>
                              <a:gd name="T3" fmla="*/ 596 h 3519"/>
                              <a:gd name="T4" fmla="+- 0 4328 4328"/>
                              <a:gd name="T5" fmla="*/ T4 w 2135"/>
                              <a:gd name="T6" fmla="+- 0 4050 596"/>
                              <a:gd name="T7" fmla="*/ 4050 h 3519"/>
                              <a:gd name="T8" fmla="+- 0 4373 4328"/>
                              <a:gd name="T9" fmla="*/ T8 w 2135"/>
                              <a:gd name="T10" fmla="+- 0 4068 596"/>
                              <a:gd name="T11" fmla="*/ 4068 h 3519"/>
                              <a:gd name="T12" fmla="+- 0 4419 4328"/>
                              <a:gd name="T13" fmla="*/ T12 w 2135"/>
                              <a:gd name="T14" fmla="+- 0 4084 596"/>
                              <a:gd name="T15" fmla="*/ 4084 h 3519"/>
                              <a:gd name="T16" fmla="+- 0 4466 4328"/>
                              <a:gd name="T17" fmla="*/ T16 w 2135"/>
                              <a:gd name="T18" fmla="+- 0 4099 596"/>
                              <a:gd name="T19" fmla="*/ 4099 h 3519"/>
                              <a:gd name="T20" fmla="+- 0 4512 4328"/>
                              <a:gd name="T21" fmla="*/ T20 w 2135"/>
                              <a:gd name="T22" fmla="+- 0 4114 596"/>
                              <a:gd name="T23" fmla="*/ 4114 h 3519"/>
                              <a:gd name="T24" fmla="+- 0 6463 4328"/>
                              <a:gd name="T25" fmla="*/ T24 w 2135"/>
                              <a:gd name="T26" fmla="+- 0 724 596"/>
                              <a:gd name="T27" fmla="*/ 724 h 3519"/>
                              <a:gd name="T28" fmla="+- 0 6427 4328"/>
                              <a:gd name="T29" fmla="*/ T28 w 2135"/>
                              <a:gd name="T30" fmla="+- 0 690 596"/>
                              <a:gd name="T31" fmla="*/ 690 h 3519"/>
                              <a:gd name="T32" fmla="+- 0 6391 4328"/>
                              <a:gd name="T33" fmla="*/ T32 w 2135"/>
                              <a:gd name="T34" fmla="+- 0 658 596"/>
                              <a:gd name="T35" fmla="*/ 658 h 3519"/>
                              <a:gd name="T36" fmla="+- 0 6354 4328"/>
                              <a:gd name="T37" fmla="*/ T36 w 2135"/>
                              <a:gd name="T38" fmla="+- 0 626 596"/>
                              <a:gd name="T39" fmla="*/ 626 h 3519"/>
                              <a:gd name="T40" fmla="+- 0 6316 4328"/>
                              <a:gd name="T41" fmla="*/ T40 w 2135"/>
                              <a:gd name="T42" fmla="+- 0 596 596"/>
                              <a:gd name="T43" fmla="*/ 596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35" h="3519">
                                <a:moveTo>
                                  <a:pt x="1988" y="0"/>
                                </a:moveTo>
                                <a:lnTo>
                                  <a:pt x="0" y="3454"/>
                                </a:lnTo>
                                <a:lnTo>
                                  <a:pt x="45" y="3472"/>
                                </a:lnTo>
                                <a:lnTo>
                                  <a:pt x="91" y="3488"/>
                                </a:lnTo>
                                <a:lnTo>
                                  <a:pt x="138" y="3503"/>
                                </a:lnTo>
                                <a:lnTo>
                                  <a:pt x="184" y="3518"/>
                                </a:lnTo>
                                <a:lnTo>
                                  <a:pt x="2135" y="128"/>
                                </a:lnTo>
                                <a:lnTo>
                                  <a:pt x="2099" y="94"/>
                                </a:lnTo>
                                <a:lnTo>
                                  <a:pt x="2063" y="62"/>
                                </a:lnTo>
                                <a:lnTo>
                                  <a:pt x="2026" y="30"/>
                                </a:lnTo>
                                <a:lnTo>
                                  <a:pt x="1988"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7" name="Freeform 3304"/>
                        <wps:cNvSpPr>
                          <a:spLocks/>
                        </wps:cNvSpPr>
                        <wps:spPr bwMode="auto">
                          <a:xfrm>
                            <a:off x="3987" y="387"/>
                            <a:ext cx="2172" cy="3583"/>
                          </a:xfrm>
                          <a:custGeom>
                            <a:avLst/>
                            <a:gdLst>
                              <a:gd name="T0" fmla="+- 0 5994 3988"/>
                              <a:gd name="T1" fmla="*/ T0 w 2172"/>
                              <a:gd name="T2" fmla="+- 0 387 387"/>
                              <a:gd name="T3" fmla="*/ 387 h 3583"/>
                              <a:gd name="T4" fmla="+- 0 3988 3988"/>
                              <a:gd name="T5" fmla="*/ T4 w 2172"/>
                              <a:gd name="T6" fmla="+- 0 3874 387"/>
                              <a:gd name="T7" fmla="*/ 3874 h 3583"/>
                              <a:gd name="T8" fmla="+- 0 4028 3988"/>
                              <a:gd name="T9" fmla="*/ T8 w 2172"/>
                              <a:gd name="T10" fmla="+- 0 3899 387"/>
                              <a:gd name="T11" fmla="*/ 3899 h 3583"/>
                              <a:gd name="T12" fmla="+- 0 4069 3988"/>
                              <a:gd name="T13" fmla="*/ T12 w 2172"/>
                              <a:gd name="T14" fmla="+- 0 3924 387"/>
                              <a:gd name="T15" fmla="*/ 3924 h 3583"/>
                              <a:gd name="T16" fmla="+- 0 4111 3988"/>
                              <a:gd name="T17" fmla="*/ T16 w 2172"/>
                              <a:gd name="T18" fmla="+- 0 3947 387"/>
                              <a:gd name="T19" fmla="*/ 3947 h 3583"/>
                              <a:gd name="T20" fmla="+- 0 4153 3988"/>
                              <a:gd name="T21" fmla="*/ T20 w 2172"/>
                              <a:gd name="T22" fmla="+- 0 3970 387"/>
                              <a:gd name="T23" fmla="*/ 3970 h 3583"/>
                              <a:gd name="T24" fmla="+- 0 6159 3988"/>
                              <a:gd name="T25" fmla="*/ T24 w 2172"/>
                              <a:gd name="T26" fmla="+- 0 484 387"/>
                              <a:gd name="T27" fmla="*/ 484 h 3583"/>
                              <a:gd name="T28" fmla="+- 0 6119 3988"/>
                              <a:gd name="T29" fmla="*/ T28 w 2172"/>
                              <a:gd name="T30" fmla="+- 0 458 387"/>
                              <a:gd name="T31" fmla="*/ 458 h 3583"/>
                              <a:gd name="T32" fmla="+- 0 6078 3988"/>
                              <a:gd name="T33" fmla="*/ T32 w 2172"/>
                              <a:gd name="T34" fmla="+- 0 434 387"/>
                              <a:gd name="T35" fmla="*/ 434 h 3583"/>
                              <a:gd name="T36" fmla="+- 0 6036 3988"/>
                              <a:gd name="T37" fmla="*/ T36 w 2172"/>
                              <a:gd name="T38" fmla="+- 0 410 387"/>
                              <a:gd name="T39" fmla="*/ 410 h 3583"/>
                              <a:gd name="T40" fmla="+- 0 5994 3988"/>
                              <a:gd name="T41" fmla="*/ T40 w 2172"/>
                              <a:gd name="T42" fmla="+- 0 387 387"/>
                              <a:gd name="T43" fmla="*/ 387 h 3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72" h="3583">
                                <a:moveTo>
                                  <a:pt x="2006" y="0"/>
                                </a:moveTo>
                                <a:lnTo>
                                  <a:pt x="0" y="3487"/>
                                </a:lnTo>
                                <a:lnTo>
                                  <a:pt x="40" y="3512"/>
                                </a:lnTo>
                                <a:lnTo>
                                  <a:pt x="81" y="3537"/>
                                </a:lnTo>
                                <a:lnTo>
                                  <a:pt x="123" y="3560"/>
                                </a:lnTo>
                                <a:lnTo>
                                  <a:pt x="165" y="3583"/>
                                </a:lnTo>
                                <a:lnTo>
                                  <a:pt x="2171" y="97"/>
                                </a:lnTo>
                                <a:lnTo>
                                  <a:pt x="2131" y="71"/>
                                </a:lnTo>
                                <a:lnTo>
                                  <a:pt x="2090" y="47"/>
                                </a:lnTo>
                                <a:lnTo>
                                  <a:pt x="2048" y="23"/>
                                </a:lnTo>
                                <a:lnTo>
                                  <a:pt x="2006"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8" name="Freeform 3303"/>
                        <wps:cNvSpPr>
                          <a:spLocks/>
                        </wps:cNvSpPr>
                        <wps:spPr bwMode="auto">
                          <a:xfrm>
                            <a:off x="3684" y="243"/>
                            <a:ext cx="2135" cy="3519"/>
                          </a:xfrm>
                          <a:custGeom>
                            <a:avLst/>
                            <a:gdLst>
                              <a:gd name="T0" fmla="+- 0 5635 3685"/>
                              <a:gd name="T1" fmla="*/ T0 w 2135"/>
                              <a:gd name="T2" fmla="+- 0 244 244"/>
                              <a:gd name="T3" fmla="*/ 244 h 3519"/>
                              <a:gd name="T4" fmla="+- 0 3685 3685"/>
                              <a:gd name="T5" fmla="*/ T4 w 2135"/>
                              <a:gd name="T6" fmla="+- 0 3633 244"/>
                              <a:gd name="T7" fmla="*/ 3633 h 3519"/>
                              <a:gd name="T8" fmla="+- 0 3720 3685"/>
                              <a:gd name="T9" fmla="*/ T8 w 2135"/>
                              <a:gd name="T10" fmla="+- 0 3667 244"/>
                              <a:gd name="T11" fmla="*/ 3667 h 3519"/>
                              <a:gd name="T12" fmla="+- 0 3757 3685"/>
                              <a:gd name="T13" fmla="*/ T12 w 2135"/>
                              <a:gd name="T14" fmla="+- 0 3699 244"/>
                              <a:gd name="T15" fmla="*/ 3699 h 3519"/>
                              <a:gd name="T16" fmla="+- 0 3794 3685"/>
                              <a:gd name="T17" fmla="*/ T16 w 2135"/>
                              <a:gd name="T18" fmla="+- 0 3731 244"/>
                              <a:gd name="T19" fmla="*/ 3731 h 3519"/>
                              <a:gd name="T20" fmla="+- 0 3832 3685"/>
                              <a:gd name="T21" fmla="*/ T20 w 2135"/>
                              <a:gd name="T22" fmla="+- 0 3762 244"/>
                              <a:gd name="T23" fmla="*/ 3762 h 3519"/>
                              <a:gd name="T24" fmla="+- 0 5819 3685"/>
                              <a:gd name="T25" fmla="*/ T24 w 2135"/>
                              <a:gd name="T26" fmla="+- 0 307 244"/>
                              <a:gd name="T27" fmla="*/ 307 h 3519"/>
                              <a:gd name="T28" fmla="+- 0 5774 3685"/>
                              <a:gd name="T29" fmla="*/ T28 w 2135"/>
                              <a:gd name="T30" fmla="+- 0 290 244"/>
                              <a:gd name="T31" fmla="*/ 290 h 3519"/>
                              <a:gd name="T32" fmla="+- 0 5728 3685"/>
                              <a:gd name="T33" fmla="*/ T32 w 2135"/>
                              <a:gd name="T34" fmla="+- 0 273 244"/>
                              <a:gd name="T35" fmla="*/ 273 h 3519"/>
                              <a:gd name="T36" fmla="+- 0 5682 3685"/>
                              <a:gd name="T37" fmla="*/ T36 w 2135"/>
                              <a:gd name="T38" fmla="+- 0 258 244"/>
                              <a:gd name="T39" fmla="*/ 258 h 3519"/>
                              <a:gd name="T40" fmla="+- 0 5635 3685"/>
                              <a:gd name="T41" fmla="*/ T40 w 2135"/>
                              <a:gd name="T42" fmla="+- 0 244 244"/>
                              <a:gd name="T43" fmla="*/ 244 h 3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35" h="3519">
                                <a:moveTo>
                                  <a:pt x="1950" y="0"/>
                                </a:moveTo>
                                <a:lnTo>
                                  <a:pt x="0" y="3389"/>
                                </a:lnTo>
                                <a:lnTo>
                                  <a:pt x="35" y="3423"/>
                                </a:lnTo>
                                <a:lnTo>
                                  <a:pt x="72" y="3455"/>
                                </a:lnTo>
                                <a:lnTo>
                                  <a:pt x="109" y="3487"/>
                                </a:lnTo>
                                <a:lnTo>
                                  <a:pt x="147" y="3518"/>
                                </a:lnTo>
                                <a:lnTo>
                                  <a:pt x="2134" y="63"/>
                                </a:lnTo>
                                <a:lnTo>
                                  <a:pt x="2089" y="46"/>
                                </a:lnTo>
                                <a:lnTo>
                                  <a:pt x="2043" y="29"/>
                                </a:lnTo>
                                <a:lnTo>
                                  <a:pt x="1997" y="14"/>
                                </a:lnTo>
                                <a:lnTo>
                                  <a:pt x="195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9" name="Freeform 3302"/>
                        <wps:cNvSpPr>
                          <a:spLocks/>
                        </wps:cNvSpPr>
                        <wps:spPr bwMode="auto">
                          <a:xfrm>
                            <a:off x="3421" y="170"/>
                            <a:ext cx="2020" cy="3318"/>
                          </a:xfrm>
                          <a:custGeom>
                            <a:avLst/>
                            <a:gdLst>
                              <a:gd name="T0" fmla="+- 0 5236 3421"/>
                              <a:gd name="T1" fmla="*/ T0 w 2020"/>
                              <a:gd name="T2" fmla="+- 0 170 170"/>
                              <a:gd name="T3" fmla="*/ 170 h 3318"/>
                              <a:gd name="T4" fmla="+- 0 3421 3421"/>
                              <a:gd name="T5" fmla="*/ T4 w 2020"/>
                              <a:gd name="T6" fmla="+- 0 3324 170"/>
                              <a:gd name="T7" fmla="*/ 3324 h 3318"/>
                              <a:gd name="T8" fmla="+- 0 3451 3421"/>
                              <a:gd name="T9" fmla="*/ T8 w 2020"/>
                              <a:gd name="T10" fmla="+- 0 3366 170"/>
                              <a:gd name="T11" fmla="*/ 3366 h 3318"/>
                              <a:gd name="T12" fmla="+- 0 3482 3421"/>
                              <a:gd name="T13" fmla="*/ T12 w 2020"/>
                              <a:gd name="T14" fmla="+- 0 3407 170"/>
                              <a:gd name="T15" fmla="*/ 3407 h 3318"/>
                              <a:gd name="T16" fmla="+- 0 3515 3421"/>
                              <a:gd name="T17" fmla="*/ T16 w 2020"/>
                              <a:gd name="T18" fmla="+- 0 3448 170"/>
                              <a:gd name="T19" fmla="*/ 3448 h 3318"/>
                              <a:gd name="T20" fmla="+- 0 3548 3421"/>
                              <a:gd name="T21" fmla="*/ T20 w 2020"/>
                              <a:gd name="T22" fmla="+- 0 3488 170"/>
                              <a:gd name="T23" fmla="*/ 3488 h 3318"/>
                              <a:gd name="T24" fmla="+- 0 5441 3421"/>
                              <a:gd name="T25" fmla="*/ T24 w 2020"/>
                              <a:gd name="T26" fmla="+- 0 197 170"/>
                              <a:gd name="T27" fmla="*/ 197 h 3318"/>
                              <a:gd name="T28" fmla="+- 0 5390 3421"/>
                              <a:gd name="T29" fmla="*/ T28 w 2020"/>
                              <a:gd name="T30" fmla="+- 0 189 170"/>
                              <a:gd name="T31" fmla="*/ 189 h 3318"/>
                              <a:gd name="T32" fmla="+- 0 5339 3421"/>
                              <a:gd name="T33" fmla="*/ T32 w 2020"/>
                              <a:gd name="T34" fmla="+- 0 181 170"/>
                              <a:gd name="T35" fmla="*/ 181 h 3318"/>
                              <a:gd name="T36" fmla="+- 0 5288 3421"/>
                              <a:gd name="T37" fmla="*/ T36 w 2020"/>
                              <a:gd name="T38" fmla="+- 0 175 170"/>
                              <a:gd name="T39" fmla="*/ 175 h 3318"/>
                              <a:gd name="T40" fmla="+- 0 5236 3421"/>
                              <a:gd name="T41" fmla="*/ T40 w 2020"/>
                              <a:gd name="T42" fmla="+- 0 170 170"/>
                              <a:gd name="T43" fmla="*/ 170 h 3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20" h="3318">
                                <a:moveTo>
                                  <a:pt x="1815" y="0"/>
                                </a:moveTo>
                                <a:lnTo>
                                  <a:pt x="0" y="3154"/>
                                </a:lnTo>
                                <a:lnTo>
                                  <a:pt x="30" y="3196"/>
                                </a:lnTo>
                                <a:lnTo>
                                  <a:pt x="61" y="3237"/>
                                </a:lnTo>
                                <a:lnTo>
                                  <a:pt x="94" y="3278"/>
                                </a:lnTo>
                                <a:lnTo>
                                  <a:pt x="127" y="3318"/>
                                </a:lnTo>
                                <a:lnTo>
                                  <a:pt x="2020" y="27"/>
                                </a:lnTo>
                                <a:lnTo>
                                  <a:pt x="1969" y="19"/>
                                </a:lnTo>
                                <a:lnTo>
                                  <a:pt x="1918" y="11"/>
                                </a:lnTo>
                                <a:lnTo>
                                  <a:pt x="1867" y="5"/>
                                </a:lnTo>
                                <a:lnTo>
                                  <a:pt x="1815"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0" name="Freeform 3301"/>
                        <wps:cNvSpPr>
                          <a:spLocks/>
                        </wps:cNvSpPr>
                        <wps:spPr bwMode="auto">
                          <a:xfrm>
                            <a:off x="3208" y="164"/>
                            <a:ext cx="1810" cy="2974"/>
                          </a:xfrm>
                          <a:custGeom>
                            <a:avLst/>
                            <a:gdLst>
                              <a:gd name="T0" fmla="+- 0 5018 3208"/>
                              <a:gd name="T1" fmla="*/ T0 w 1810"/>
                              <a:gd name="T2" fmla="+- 0 164 164"/>
                              <a:gd name="T3" fmla="*/ 164 h 2974"/>
                              <a:gd name="T4" fmla="+- 0 4901 3208"/>
                              <a:gd name="T5" fmla="*/ T4 w 1810"/>
                              <a:gd name="T6" fmla="+- 0 171 164"/>
                              <a:gd name="T7" fmla="*/ 171 h 2974"/>
                              <a:gd name="T8" fmla="+- 0 4786 3208"/>
                              <a:gd name="T9" fmla="*/ T8 w 1810"/>
                              <a:gd name="T10" fmla="+- 0 184 164"/>
                              <a:gd name="T11" fmla="*/ 184 h 2974"/>
                              <a:gd name="T12" fmla="+- 0 3208 3208"/>
                              <a:gd name="T13" fmla="*/ T12 w 1810"/>
                              <a:gd name="T14" fmla="+- 0 2926 164"/>
                              <a:gd name="T15" fmla="*/ 2926 h 2974"/>
                              <a:gd name="T16" fmla="+- 0 3231 3208"/>
                              <a:gd name="T17" fmla="*/ T16 w 1810"/>
                              <a:gd name="T18" fmla="+- 0 2980 164"/>
                              <a:gd name="T19" fmla="*/ 2980 h 2974"/>
                              <a:gd name="T20" fmla="+- 0 3255 3208"/>
                              <a:gd name="T21" fmla="*/ T20 w 1810"/>
                              <a:gd name="T22" fmla="+- 0 3034 164"/>
                              <a:gd name="T23" fmla="*/ 3034 h 2974"/>
                              <a:gd name="T24" fmla="+- 0 3280 3208"/>
                              <a:gd name="T25" fmla="*/ T24 w 1810"/>
                              <a:gd name="T26" fmla="+- 0 3086 164"/>
                              <a:gd name="T27" fmla="*/ 3086 h 2974"/>
                              <a:gd name="T28" fmla="+- 0 3307 3208"/>
                              <a:gd name="T29" fmla="*/ T28 w 1810"/>
                              <a:gd name="T30" fmla="+- 0 3138 164"/>
                              <a:gd name="T31" fmla="*/ 3138 h 2974"/>
                              <a:gd name="T32" fmla="+- 0 5018 3208"/>
                              <a:gd name="T33" fmla="*/ T32 w 1810"/>
                              <a:gd name="T34" fmla="+- 0 164 164"/>
                              <a:gd name="T35" fmla="*/ 164 h 2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10" h="2974">
                                <a:moveTo>
                                  <a:pt x="1810" y="0"/>
                                </a:moveTo>
                                <a:lnTo>
                                  <a:pt x="1693" y="7"/>
                                </a:lnTo>
                                <a:lnTo>
                                  <a:pt x="1578" y="20"/>
                                </a:lnTo>
                                <a:lnTo>
                                  <a:pt x="0" y="2762"/>
                                </a:lnTo>
                                <a:lnTo>
                                  <a:pt x="23" y="2816"/>
                                </a:lnTo>
                                <a:lnTo>
                                  <a:pt x="47" y="2870"/>
                                </a:lnTo>
                                <a:lnTo>
                                  <a:pt x="72" y="2922"/>
                                </a:lnTo>
                                <a:lnTo>
                                  <a:pt x="99" y="2974"/>
                                </a:lnTo>
                                <a:lnTo>
                                  <a:pt x="181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1" name="Freeform 3300"/>
                        <wps:cNvSpPr>
                          <a:spLocks/>
                        </wps:cNvSpPr>
                        <wps:spPr bwMode="auto">
                          <a:xfrm>
                            <a:off x="3076" y="237"/>
                            <a:ext cx="1459" cy="2444"/>
                          </a:xfrm>
                          <a:custGeom>
                            <a:avLst/>
                            <a:gdLst>
                              <a:gd name="T0" fmla="+- 0 4535 3076"/>
                              <a:gd name="T1" fmla="*/ T0 w 1459"/>
                              <a:gd name="T2" fmla="+- 0 237 237"/>
                              <a:gd name="T3" fmla="*/ 237 h 2444"/>
                              <a:gd name="T4" fmla="+- 0 4463 3076"/>
                              <a:gd name="T5" fmla="*/ T4 w 1459"/>
                              <a:gd name="T6" fmla="+- 0 259 237"/>
                              <a:gd name="T7" fmla="*/ 259 h 2444"/>
                              <a:gd name="T8" fmla="+- 0 4393 3076"/>
                              <a:gd name="T9" fmla="*/ T8 w 1459"/>
                              <a:gd name="T10" fmla="+- 0 283 237"/>
                              <a:gd name="T11" fmla="*/ 283 h 2444"/>
                              <a:gd name="T12" fmla="+- 0 4324 3076"/>
                              <a:gd name="T13" fmla="*/ T12 w 1459"/>
                              <a:gd name="T14" fmla="+- 0 309 237"/>
                              <a:gd name="T15" fmla="*/ 309 h 2444"/>
                              <a:gd name="T16" fmla="+- 0 4256 3076"/>
                              <a:gd name="T17" fmla="*/ T16 w 1459"/>
                              <a:gd name="T18" fmla="+- 0 338 237"/>
                              <a:gd name="T19" fmla="*/ 338 h 2444"/>
                              <a:gd name="T20" fmla="+- 0 3076 3076"/>
                              <a:gd name="T21" fmla="*/ T20 w 1459"/>
                              <a:gd name="T22" fmla="+- 0 2388 237"/>
                              <a:gd name="T23" fmla="*/ 2388 h 2444"/>
                              <a:gd name="T24" fmla="+- 0 3086 3076"/>
                              <a:gd name="T25" fmla="*/ T24 w 1459"/>
                              <a:gd name="T26" fmla="+- 0 2463 237"/>
                              <a:gd name="T27" fmla="*/ 2463 h 2444"/>
                              <a:gd name="T28" fmla="+- 0 3097 3076"/>
                              <a:gd name="T29" fmla="*/ T28 w 1459"/>
                              <a:gd name="T30" fmla="+- 0 2536 237"/>
                              <a:gd name="T31" fmla="*/ 2536 h 2444"/>
                              <a:gd name="T32" fmla="+- 0 3112 3076"/>
                              <a:gd name="T33" fmla="*/ T32 w 1459"/>
                              <a:gd name="T34" fmla="+- 0 2609 237"/>
                              <a:gd name="T35" fmla="*/ 2609 h 2444"/>
                              <a:gd name="T36" fmla="+- 0 3129 3076"/>
                              <a:gd name="T37" fmla="*/ T36 w 1459"/>
                              <a:gd name="T38" fmla="+- 0 2681 237"/>
                              <a:gd name="T39" fmla="*/ 2681 h 2444"/>
                              <a:gd name="T40" fmla="+- 0 4535 3076"/>
                              <a:gd name="T41" fmla="*/ T40 w 1459"/>
                              <a:gd name="T42" fmla="+- 0 237 237"/>
                              <a:gd name="T43" fmla="*/ 237 h 2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9" h="2444">
                                <a:moveTo>
                                  <a:pt x="1459" y="0"/>
                                </a:moveTo>
                                <a:lnTo>
                                  <a:pt x="1387" y="22"/>
                                </a:lnTo>
                                <a:lnTo>
                                  <a:pt x="1317" y="46"/>
                                </a:lnTo>
                                <a:lnTo>
                                  <a:pt x="1248" y="72"/>
                                </a:lnTo>
                                <a:lnTo>
                                  <a:pt x="1180" y="101"/>
                                </a:lnTo>
                                <a:lnTo>
                                  <a:pt x="0" y="2151"/>
                                </a:lnTo>
                                <a:lnTo>
                                  <a:pt x="10" y="2226"/>
                                </a:lnTo>
                                <a:lnTo>
                                  <a:pt x="21" y="2299"/>
                                </a:lnTo>
                                <a:lnTo>
                                  <a:pt x="36" y="2372"/>
                                </a:lnTo>
                                <a:lnTo>
                                  <a:pt x="53" y="2444"/>
                                </a:lnTo>
                                <a:lnTo>
                                  <a:pt x="1459"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2" name="Freeform 3299"/>
                        <wps:cNvSpPr>
                          <a:spLocks/>
                        </wps:cNvSpPr>
                        <wps:spPr bwMode="auto">
                          <a:xfrm>
                            <a:off x="3072" y="523"/>
                            <a:ext cx="856" cy="1488"/>
                          </a:xfrm>
                          <a:custGeom>
                            <a:avLst/>
                            <a:gdLst>
                              <a:gd name="T0" fmla="+- 0 3928 3073"/>
                              <a:gd name="T1" fmla="*/ T0 w 856"/>
                              <a:gd name="T2" fmla="+- 0 524 524"/>
                              <a:gd name="T3" fmla="*/ 524 h 1488"/>
                              <a:gd name="T4" fmla="+- 0 3866 3073"/>
                              <a:gd name="T5" fmla="*/ T4 w 856"/>
                              <a:gd name="T6" fmla="+- 0 569 524"/>
                              <a:gd name="T7" fmla="*/ 569 h 1488"/>
                              <a:gd name="T8" fmla="+- 0 3806 3073"/>
                              <a:gd name="T9" fmla="*/ T8 w 856"/>
                              <a:gd name="T10" fmla="+- 0 617 524"/>
                              <a:gd name="T11" fmla="*/ 617 h 1488"/>
                              <a:gd name="T12" fmla="+- 0 3747 3073"/>
                              <a:gd name="T13" fmla="*/ T12 w 856"/>
                              <a:gd name="T14" fmla="+- 0 666 524"/>
                              <a:gd name="T15" fmla="*/ 666 h 1488"/>
                              <a:gd name="T16" fmla="+- 0 3690 3073"/>
                              <a:gd name="T17" fmla="*/ T16 w 856"/>
                              <a:gd name="T18" fmla="+- 0 718 524"/>
                              <a:gd name="T19" fmla="*/ 718 h 1488"/>
                              <a:gd name="T20" fmla="+- 0 3636 3073"/>
                              <a:gd name="T21" fmla="*/ T20 w 856"/>
                              <a:gd name="T22" fmla="+- 0 773 524"/>
                              <a:gd name="T23" fmla="*/ 773 h 1488"/>
                              <a:gd name="T24" fmla="+- 0 3583 3073"/>
                              <a:gd name="T25" fmla="*/ T24 w 856"/>
                              <a:gd name="T26" fmla="+- 0 829 524"/>
                              <a:gd name="T27" fmla="*/ 829 h 1488"/>
                              <a:gd name="T28" fmla="+- 0 3533 3073"/>
                              <a:gd name="T29" fmla="*/ T28 w 856"/>
                              <a:gd name="T30" fmla="+- 0 887 524"/>
                              <a:gd name="T31" fmla="*/ 887 h 1488"/>
                              <a:gd name="T32" fmla="+- 0 3485 3073"/>
                              <a:gd name="T33" fmla="*/ T32 w 856"/>
                              <a:gd name="T34" fmla="+- 0 947 524"/>
                              <a:gd name="T35" fmla="*/ 947 h 1488"/>
                              <a:gd name="T36" fmla="+- 0 3439 3073"/>
                              <a:gd name="T37" fmla="*/ T36 w 856"/>
                              <a:gd name="T38" fmla="+- 0 1009 524"/>
                              <a:gd name="T39" fmla="*/ 1009 h 1488"/>
                              <a:gd name="T40" fmla="+- 0 3395 3073"/>
                              <a:gd name="T41" fmla="*/ T40 w 856"/>
                              <a:gd name="T42" fmla="+- 0 1073 524"/>
                              <a:gd name="T43" fmla="*/ 1073 h 1488"/>
                              <a:gd name="T44" fmla="+- 0 3354 3073"/>
                              <a:gd name="T45" fmla="*/ T44 w 856"/>
                              <a:gd name="T46" fmla="+- 0 1138 524"/>
                              <a:gd name="T47" fmla="*/ 1138 h 1488"/>
                              <a:gd name="T48" fmla="+- 0 3315 3073"/>
                              <a:gd name="T49" fmla="*/ T48 w 856"/>
                              <a:gd name="T50" fmla="+- 0 1206 524"/>
                              <a:gd name="T51" fmla="*/ 1206 h 1488"/>
                              <a:gd name="T52" fmla="+- 0 3280 3073"/>
                              <a:gd name="T53" fmla="*/ T52 w 856"/>
                              <a:gd name="T54" fmla="+- 0 1273 524"/>
                              <a:gd name="T55" fmla="*/ 1273 h 1488"/>
                              <a:gd name="T56" fmla="+- 0 3247 3073"/>
                              <a:gd name="T57" fmla="*/ T56 w 856"/>
                              <a:gd name="T58" fmla="+- 0 1341 524"/>
                              <a:gd name="T59" fmla="*/ 1341 h 1488"/>
                              <a:gd name="T60" fmla="+- 0 3217 3073"/>
                              <a:gd name="T61" fmla="*/ T60 w 856"/>
                              <a:gd name="T62" fmla="+- 0 1411 524"/>
                              <a:gd name="T63" fmla="*/ 1411 h 1488"/>
                              <a:gd name="T64" fmla="+- 0 3189 3073"/>
                              <a:gd name="T65" fmla="*/ T64 w 856"/>
                              <a:gd name="T66" fmla="+- 0 1482 524"/>
                              <a:gd name="T67" fmla="*/ 1482 h 1488"/>
                              <a:gd name="T68" fmla="+- 0 3164 3073"/>
                              <a:gd name="T69" fmla="*/ T68 w 856"/>
                              <a:gd name="T70" fmla="+- 0 1554 524"/>
                              <a:gd name="T71" fmla="*/ 1554 h 1488"/>
                              <a:gd name="T72" fmla="+- 0 3142 3073"/>
                              <a:gd name="T73" fmla="*/ T72 w 856"/>
                              <a:gd name="T74" fmla="+- 0 1627 524"/>
                              <a:gd name="T75" fmla="*/ 1627 h 1488"/>
                              <a:gd name="T76" fmla="+- 0 3122 3073"/>
                              <a:gd name="T77" fmla="*/ T76 w 856"/>
                              <a:gd name="T78" fmla="+- 0 1702 524"/>
                              <a:gd name="T79" fmla="*/ 1702 h 1488"/>
                              <a:gd name="T80" fmla="+- 0 3106 3073"/>
                              <a:gd name="T81" fmla="*/ T80 w 856"/>
                              <a:gd name="T82" fmla="+- 0 1778 524"/>
                              <a:gd name="T83" fmla="*/ 1778 h 1488"/>
                              <a:gd name="T84" fmla="+- 0 3092 3073"/>
                              <a:gd name="T85" fmla="*/ T84 w 856"/>
                              <a:gd name="T86" fmla="+- 0 1854 524"/>
                              <a:gd name="T87" fmla="*/ 1854 h 1488"/>
                              <a:gd name="T88" fmla="+- 0 3081 3073"/>
                              <a:gd name="T89" fmla="*/ T88 w 856"/>
                              <a:gd name="T90" fmla="+- 0 1932 524"/>
                              <a:gd name="T91" fmla="*/ 1932 h 1488"/>
                              <a:gd name="T92" fmla="+- 0 3073 3073"/>
                              <a:gd name="T93" fmla="*/ T92 w 856"/>
                              <a:gd name="T94" fmla="+- 0 2011 524"/>
                              <a:gd name="T95" fmla="*/ 2011 h 1488"/>
                              <a:gd name="T96" fmla="+- 0 3928 3073"/>
                              <a:gd name="T97" fmla="*/ T96 w 856"/>
                              <a:gd name="T98" fmla="+- 0 524 524"/>
                              <a:gd name="T99" fmla="*/ 524 h 1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56" h="1488">
                                <a:moveTo>
                                  <a:pt x="855" y="0"/>
                                </a:moveTo>
                                <a:lnTo>
                                  <a:pt x="793" y="45"/>
                                </a:lnTo>
                                <a:lnTo>
                                  <a:pt x="733" y="93"/>
                                </a:lnTo>
                                <a:lnTo>
                                  <a:pt x="674" y="142"/>
                                </a:lnTo>
                                <a:lnTo>
                                  <a:pt x="617" y="194"/>
                                </a:lnTo>
                                <a:lnTo>
                                  <a:pt x="563" y="249"/>
                                </a:lnTo>
                                <a:lnTo>
                                  <a:pt x="510" y="305"/>
                                </a:lnTo>
                                <a:lnTo>
                                  <a:pt x="460" y="363"/>
                                </a:lnTo>
                                <a:lnTo>
                                  <a:pt x="412" y="423"/>
                                </a:lnTo>
                                <a:lnTo>
                                  <a:pt x="366" y="485"/>
                                </a:lnTo>
                                <a:lnTo>
                                  <a:pt x="322" y="549"/>
                                </a:lnTo>
                                <a:lnTo>
                                  <a:pt x="281" y="614"/>
                                </a:lnTo>
                                <a:lnTo>
                                  <a:pt x="242" y="682"/>
                                </a:lnTo>
                                <a:lnTo>
                                  <a:pt x="207" y="749"/>
                                </a:lnTo>
                                <a:lnTo>
                                  <a:pt x="174" y="817"/>
                                </a:lnTo>
                                <a:lnTo>
                                  <a:pt x="144" y="887"/>
                                </a:lnTo>
                                <a:lnTo>
                                  <a:pt x="116" y="958"/>
                                </a:lnTo>
                                <a:lnTo>
                                  <a:pt x="91" y="1030"/>
                                </a:lnTo>
                                <a:lnTo>
                                  <a:pt x="69" y="1103"/>
                                </a:lnTo>
                                <a:lnTo>
                                  <a:pt x="49" y="1178"/>
                                </a:lnTo>
                                <a:lnTo>
                                  <a:pt x="33" y="1254"/>
                                </a:lnTo>
                                <a:lnTo>
                                  <a:pt x="19" y="1330"/>
                                </a:lnTo>
                                <a:lnTo>
                                  <a:pt x="8" y="1408"/>
                                </a:lnTo>
                                <a:lnTo>
                                  <a:pt x="0" y="1487"/>
                                </a:lnTo>
                                <a:lnTo>
                                  <a:pt x="855"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98" style="position:absolute;margin-left:83.05pt;margin-top:8.05pt;width:341.25pt;height:342.5pt;z-index:-251660288;mso-wrap-distance-left:0;mso-wrap-distance-right:0;mso-position-horizontal-relative:page" coordsize="6825,6850" coordorigin="1661,161"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" w14:anchorId="3D3F40A8">
                <v:shape id="AutoShape 3315" style="position:absolute;left:1661;top:161;width:6825;height:6820;visibility:visible;mso-wrap-style:square;v-text-anchor:top" coordsize="6825,6820" o:spid="_x0000_s1027" fillcolor="#e6e7e8" stroked="f" path="m3789,6800r-753,l3110,6820r605,l3789,6800xm3937,6780r-1049,l2962,6800r901,l3937,6780xm4154,6740r-1483,l2815,6780r1195,l4154,6740xm4154,80r-1483,l2252,200r-67,40l2051,280r-65,40l1921,340r-127,80l1732,440r-123,80l1490,600r-58,40l1375,680r-57,40l1263,760r-55,60l1155,860r-53,40l1050,960r-50,40l950,1060r-48,40l854,1160r-46,60l763,1260r-44,60l676,1380r-42,60l593,1500r-39,60l515,1620r-37,60l442,1740r-34,60l375,1860r-32,60l312,2000r-29,60l255,2120r-27,60l203,2260r-24,60l156,2400r-21,60l116,2540r-18,60l81,2680r-15,60l52,2820r-12,80l30,2960r-9,80l14,3120r-6,80l4,3260r-3,80l,3420r1,80l4,3560r4,80l14,3720r7,80l30,3860r10,80l52,4020r14,60l81,4160r17,80l116,4300r19,80l156,4440r23,60l203,4580r25,60l255,4720r28,60l312,4840r31,60l375,4980r33,60l442,5100r36,60l515,5220r39,60l593,5340r41,60l676,5460r43,60l763,5560r45,60l854,5680r48,40l950,5780r50,60l1050,5880r52,40l1155,5980r53,40l1263,6060r55,60l1375,6160r57,40l1490,6240r59,40l1670,6360r62,20l1857,6460r64,20l1986,6520r65,20l2118,6580r134,40l2320,6660r280,80l4226,6740r279,-80l4573,6620r135,-40l4774,6540r65,-20l4904,6480r64,-20l5094,6380r61,-20l5276,6280r59,-40l5394,6200r57,-40l5507,6120r56,-60l5617,6020r54,-40l5723,5920r52,-40l5826,5840r49,-60l5924,5720r47,-40l6017,5620r46,-60l6107,5520r43,-60l6192,5400r40,-60l6272,5280r38,-60l6347,5160r36,-60l6417,5040r34,-60l6483,4900r30,-60l6543,4780r28,-60l6597,4640r26,-60l6647,4500r22,-60l6690,4380r20,-80l6728,4240r16,-80l6759,4080r14,-60l6785,3940r11,-80l6805,3800r7,-80l6818,3640r4,-80l6824,3500r1,-80l6824,3340r-2,-80l6818,3200r-6,-80l6805,3040r-9,-80l6785,2900r-12,-80l6759,2740r-15,-60l6728,2600r-18,-60l6690,2460r-21,-60l6647,2320r-24,-60l6597,2180r-26,-60l6543,2060r-30,-60l6483,1920r-32,-60l6417,1800r-34,-60l6347,1680r-37,-60l6272,1560r-40,-60l6192,1440r-42,-60l6107,1320r-44,-60l6017,1220r-46,-60l5924,1100r-49,-40l5826,1000r-51,-40l5723,900r-52,-40l5617,820r-54,-60l5507,720r-56,-40l5394,640r-59,-40l5216,520,5094,440r-63,-20l4904,340r-65,-20l4774,280,4641,240r-68,-40l4154,80xm3937,40r-1049,l2743,80r1339,l3937,40xm3789,20r-753,l2962,40r901,l3789,20xm3565,l3261,r-76,20l3640,20,356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LJ8YA&#10;AADdAAAADwAAAGRycy9kb3ducmV2LnhtbESPQWsCMRSE74X+h/AKvWlSRZGtUUSt2IMHbX/AY/O6&#10;u3TzEjfZdfXXN4LQ4zAz3zDzZW9r0VETKsca3oYKBHHuTMWFhu+vj8EMRIjIBmvHpOFKAZaL56c5&#10;ZsZd+EjdKRYiQThkqKGM0WdShrwki2HoPHHyflxjMSbZFNI0eElwW8uRUlNpseK0UKKndUn576m1&#10;GuhzstlOVGdH1/Nqfzv4dufbVuvXl371DiJSH//Dj/beaBiP1RTub9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kLJ8YAAADdAAAADwAAAAAAAAAAAAAAAACYAgAAZHJz&#10;L2Rvd25yZXYueG1sUEsFBgAAAAAEAAQA9QAAAIsDAAAAAA==&#10;">
                  <v:path arrowok="t" o:connecttype="custom" o:connectlocs="3789,6961;3937,6941;4154,6901;2051,441;1609,681;1263,921;1000,1161;763,1421;554,1721;375,2021;228,2341;116,2701;40,3061;4,3421;8,3801;52,4181;135,4541;255,4881;408,5201;593,5501;808,5781;1050,6041;1318,6281;1670,6521;2051,6701;4226,6901;4839,6681;5276,6441;5563,6221;5826,6001;6063,5721;6272,5441;6451,5141;6597,4801;6710,4461;6785,4101;6822,3721;6818,3361;6773,2981;6690,2621;6571,2281;6417,1961;6232,1661;6017,1381;5775,1121;5507,881;5094,601;4641,401;2743,241;2962,201;3185,181" o:connectangles="0,0,0,0,0,0,0,0,0,0,0,0,0,0,0,0,0,0,0,0,0,0,0,0,0,0,0,0,0,0,0,0,0,0,0,0,0,0,0,0,0,0,0,0,0,0,0,0,0,0,0"/>
                </v:shape>
                <v:shape id="Freeform 3314" style="position:absolute;left:3062;top:164;width:4023;height:6822;visibility:visible;mso-wrap-style:square;v-text-anchor:top" coordsize="4023,6822" o:spid="_x0000_s1028" stroked="f" path="m2025,r-75,2l1876,6r-73,7l1730,22r-72,12l1587,49r-70,17l1448,86r-69,22l1312,132r-66,27l1180,188r-64,31l1053,252r-61,36l932,325r-59,40l815,406r-56,43l705,495r-53,47l601,590r-50,51l504,693r-46,54l414,802r-42,57l331,917r-38,60l257,1038r-34,62l191,1164r-29,64l135,1294r-25,67l87,1429r-20,70l50,1569r-15,71l22,1712r-10,72l5,1858r-4,74l,2007,,4816r1,74l5,4965r7,73l22,5111r12,72l48,5254r17,70l85,5393r22,68l131,5528r27,66l187,5659r31,63l251,5785r36,61l324,5905r40,59l405,6020r44,56l494,6129r47,52l590,6232r51,49l694,6328r54,45l803,6416r57,42l919,6497r60,37l1041,6570r63,33l1168,6634r66,29l1301,6690r67,24l1438,6736r70,20l1579,6773r72,15l1724,6800r74,9l1873,6816r75,4l2025,6822r76,-2l2177,6816r74,-7l2325,6799r73,-13l2471,6771r71,-18l2612,6732r69,-23l2749,6684r67,-28l2882,6626r64,-33l3009,6559r62,-37l3131,6483r59,-42l3247,6398r56,-45l3357,6306r52,-49l3460,6206r48,-52l3555,6100r45,-56l3643,5986r41,-59l3723,5867r37,-62l3794,5741r33,-64l3857,5611r28,-68l3910,5475r23,-69l3953,5335r18,-72l3986,5191r13,-74l4009,5043r7,-75l4020,4892r2,-76l4022,2007r-2,-77l4016,1854r-7,-75l3999,1705r-13,-74l3971,1559r-18,-72l3933,1417r-23,-70l3885,1279r-28,-67l3827,1146r-33,-65l3760,1018r-37,-62l3684,895r-41,-59l3600,779r-45,-56l3508,668r-48,-52l3409,565r-52,-49l3303,469r-56,-45l3190,381r-59,-41l3071,301r-62,-37l2946,229r-64,-33l2816,166r-67,-28l2681,113,2612,90,2542,69,2471,51,2398,36,2325,23,2251,13,2177,6,2101,2,202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wvcUA&#10;AADdAAAADwAAAGRycy9kb3ducmV2LnhtbESPUWvCMBSF3wf+h3CFvc10FpxUo4hQFMaEdWP4eG2u&#10;TVlzE5qo3b83g8EeD+ec73CW68F24kp9aB0reJ5kIIhrp1tuFHx+lE9zECEia+wck4IfCrBejR6W&#10;WGh343e6VrERCcKhQAUmRl9IGWpDFsPEeeLknV1vMSbZN1L3eEtw28lpls2kxZbTgkFPW0P1d3Wx&#10;Cr78my4389f8sPMXNqdwqI4lKfU4HjYLEJGG+B/+a++1gjzPXuD3TX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rC9xQAAAN0AAAAPAAAAAAAAAAAAAAAAAJgCAABkcnMv&#10;ZG93bnJldi54bWxQSwUGAAAAAAQABAD1AAAAigMAAAAA&#10;">
                  <v:path arrowok="t" o:connecttype="custom" o:connectlocs="1876,170;1658,198;1448,250;1246,323;1053,416;873,529;705,659;551,805;414,966;293,1141;191,1328;110,1525;50,1733;12,1948;0,2171;5,5129;34,5347;85,5557;158,5758;251,5949;364,6128;494,6293;641,6445;803,6580;979,6698;1168,6798;1368,6878;1579,6937;1798,6973;2025,6986;2251,6973;2471,6935;2681,6873;2882,6790;3071,6686;3247,6562;3409,6421;3555,6264;3684,6091;3794,5905;3885,5707;3953,5499;3999,5281;4020,5056;4020,2094;3999,1869;3953,1651;3885,1443;3794,1245;3684,1059;3555,887;3409,729;3247,588;3071,465;2882,360;2681,277;2471,215;2251,177;2025,164" o:connectangles="0,0,0,0,0,0,0,0,0,0,0,0,0,0,0,0,0,0,0,0,0,0,0,0,0,0,0,0,0,0,0,0,0,0,0,0,0,0,0,0,0,0,0,0,0,0,0,0,0,0,0,0,0,0,0,0,0,0,0"/>
                </v:shape>
                <v:shape id="Freeform 3313" style="position:absolute;left:3062;top:164;width:4023;height:6847;visibility:visible;mso-wrap-style:square;v-text-anchor:top" coordsize="4023,6847" o:spid="_x0000_s1029" fillcolor="#d1d3d4" stroked="f" path="m2025,r-75,2l1876,6r-73,7l1730,22r-72,13l1587,49r-70,18l1448,86r-69,22l1312,133r-66,27l1180,189r-64,31l1053,253r-61,36l932,326r-59,40l815,408r-56,43l705,496r-53,48l601,592r-50,51l504,695r-46,54l414,805r-42,57l331,920r-38,60l257,1041r-34,63l191,1168r-29,65l135,1299r-25,67l87,1435r-20,69l50,1574r-15,72l22,1718r-10,73l5,1864r-4,75l,2014,,4833r1,75l5,4983r7,73l22,5129r12,72l48,5273r17,70l85,5412r22,69l131,5548r27,66l187,5679r31,64l251,5806r36,61l324,5927r40,58l405,6042r44,56l494,6152r47,52l590,6255r51,48l694,6351r54,45l803,6439r57,42l919,6521r60,37l1041,6594r63,33l1168,6658r66,29l1301,6714r67,25l1438,6761r70,19l1579,6798r72,14l1724,6825r74,9l1873,6841r75,4l2025,6847r74,-2l2173,6841r73,-7l2319,6825r71,-13l2461,6798r70,-18l2599,6761r68,-22l2734,6714r66,-27l2864,6658r63,-31l2989,6594r61,-36l3110,6521r57,-40l3224,6439r55,-43l3333,6351r51,-48l3435,6255r48,-51l3530,6152r45,-54l3618,6042r41,-57l3699,5927r37,-60l3771,5806r33,-63l3835,5679r29,-65l3891,5548r24,-67l3937,5412r19,-69l3973,5273r15,-72l4000,5129r9,-73l4016,4983r4,-75l4022,4833r,-2819l4020,1939r-4,-75l4009,1791r-9,-73l3988,1646r-15,-72l3956,1504r-19,-69l3915,1366r-24,-67l3864,1233r-29,-65l3804,1104r-33,-63l3736,980r-37,-60l3659,862r-41,-57l3575,749r-45,-54l3483,643r-48,-51l3384,544r-51,-48l3279,451r-55,-43l3167,366r-57,-40l3050,289r-61,-36l2927,220r-63,-31l2800,160r-66,-27l2667,108,2599,86,2531,67,2461,49,2390,35,2319,22r-73,-9l2173,6,2099,2,202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WI8IA&#10;AADdAAAADwAAAGRycy9kb3ducmV2LnhtbERPz2vCMBS+C/sfwhvspslWFOmMMgRxeBhYBdntrXlr&#10;S5OX0mS2/vfLQfD48f1ebUZnxZX60HjW8DpTIIhLbxquNJxPu+kSRIjIBq1n0nCjAJv102SFufED&#10;H+laxEqkEA45aqhj7HIpQ1mTwzDzHXHifn3vMCbYV9L0OKRwZ+WbUgvpsOHUUGNH25rKtvhzGub7&#10;H3MYvr6XF+vtvi0CtwuVaf3yPH68g4g0xof47v40GrJMpbnpTX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pYjwgAAAN0AAAAPAAAAAAAAAAAAAAAAAJgCAABkcnMvZG93&#10;bnJldi54bWxQSwUGAAAAAAQABAD1AAAAhwMAAAAA&#10;">
                  <v:path arrowok="t" o:connecttype="custom" o:connectlocs="1876,170;1658,199;1448,250;1246,324;1053,417;873,530;705,660;551,807;414,969;293,1144;191,1332;110,1530;50,1738;12,1955;0,2178;5,5147;34,5365;85,5576;158,5778;251,5970;364,6149;494,6316;641,6467;803,6603;979,6722;1168,6822;1368,6903;1579,6962;1798,6998;2025,7011;2246,6998;2461,6962;2667,6903;2864,6822;3050,6722;3224,6603;3384,6467;3530,6316;3659,6149;3771,5970;3864,5778;3937,5576;3988,5365;4016,5147;4022,2178;4009,1955;3973,1738;3915,1530;3835,1332;3736,1144;3618,969;3483,807;3333,660;3167,530;2989,417;2800,324;2599,250;2390,199;2173,170" o:connectangles="0,0,0,0,0,0,0,0,0,0,0,0,0,0,0,0,0,0,0,0,0,0,0,0,0,0,0,0,0,0,0,0,0,0,0,0,0,0,0,0,0,0,0,0,0,0,0,0,0,0,0,0,0,0,0,0,0,0,0"/>
                </v:shape>
                <v:shape id="Freeform 3312" style="position:absolute;left:3518;top:3676;width:3377;height:2897;visibility:visible;mso-wrap-style:square;v-text-anchor:top" coordsize="3377,2897" o:spid="_x0000_s1030" filled="f" strokecolor="#173583" strokeweight=".70547mm" path="m15,565l874,2799r36,58l956,2888r53,9l1069,2886r64,-25l1198,2826,3343,1625r33,-52l3375,1528r-53,-75l1715,17,1659,r-43,2l55,442,,508r15,5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fJKsQA&#10;AADdAAAADwAAAGRycy9kb3ducmV2LnhtbESPT2sCMRTE74V+h/AK3mpSBbFboxRF6tF/YI+PzXN3&#10;afKybtI1fntTKHgcZuY3zGyRnBU9daHxrOFtqEAQl940XGk4HtavUxAhIhu0nknDjQIs5s9PMyyM&#10;v/KO+n2sRIZwKFBDHWNbSBnKmhyGoW+Js3f2ncOYZVdJ0+E1w52VI6Um0mHDeaHGlpY1lT/7X6dh&#10;m06n5rZb9aNvm85W9ZeSviZaD17S5weISCk+wv/tjdEwHqt3+HuTn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3ySrEAAAA3QAAAA8AAAAAAAAAAAAAAAAAmAIAAGRycy9k&#10;b3ducmV2LnhtbFBLBQYAAAAABAAEAPUAAACJAwAAAAA=&#10;">
                  <v:path arrowok="t" o:connecttype="custom" o:connectlocs="15,4241;874,6475;910,6533;956,6564;1009,6573;1069,6562;1133,6537;1198,6502;3343,5301;3376,5249;3375,5204;3322,5129;1715,3693;1659,3676;1616,3678;55,4118;0,4184;15,4241" o:connectangles="0,0,0,0,0,0,0,0,0,0,0,0,0,0,0,0,0,0"/>
                </v:shape>
                <v:shape id="Picture 3311" style="position:absolute;left:3062;top:2987;width:4023;height:4023;visibility:visible;mso-wrap-style:square" o:spid="_x0000_s1031"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2IqHBAAAA3QAAAA8AAABkcnMvZG93bnJldi54bWxET8uKwjAU3Q/4D+EK7sa0U3CkGkUE0Z3j&#10;4wNum2tbbW5KktHq15vFwCwP5z1f9qYVd3K+sawgHScgiEurG64UnE+bzykIH5A1tpZJwZM8LBeD&#10;jznm2j74QPdjqEQMYZ+jgjqELpfSlzUZ9GPbEUfuYp3BEKGrpHb4iOGmlV9JMpEGG44NNXa0rqm8&#10;HX+NgmL7XZzpp5icXEin+8y8Dk+8KjUa9qsZiEB9+Bf/uXdaQZalcX98E5+AXL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I2IqHBAAAA3QAAAA8AAAAAAAAAAAAAAAAAnwIA&#10;AGRycy9kb3ducmV2LnhtbFBLBQYAAAAABAAEAPcAAACNAwAAAAA=&#10;">
                  <v:imagedata o:title="" r:id="rId12"/>
                </v:shape>
                <v:shape id="AutoShape 3310" style="position:absolute;left:3072;top:164;width:4002;height:4029;visibility:visible;mso-wrap-style:square;v-text-anchor:top" coordsize="4002,4029" o:spid="_x0000_s1032" fillcolor="#c6c8ca" stroked="f" path="m3767,1056l2056,4029r59,-3l2173,4022r58,-6l2288,4009,3866,1267r-23,-54l3819,1160r-25,-53l3767,1056xm3527,705l1634,3996r50,9l1735,4012r52,6l1839,4023,3653,870r-30,-43l3592,786r-32,-41l3527,705xm3946,1512l2540,3956r71,-21l2681,3911r70,-27l2818,3855,3998,1805r-9,-74l3977,1657r-14,-73l3946,1512xm3243,432l1255,3886r45,18l1346,3920r47,15l1439,3950,3390,560r-36,-34l3318,494r-37,-32l3243,432xm2921,223l915,3710r40,25l996,3760r42,23l1080,3806,3086,320r-40,-26l3005,270r-42,-24l2921,223xm4002,2182l3146,3670r62,-46l3269,3577r59,-50l3384,3475r55,-54l3491,3364r51,-58l3590,3246r46,-62l3679,3120r42,-65l3759,2987r36,-66l3827,2852r30,-69l3885,2712r25,-73l3932,2566r20,-75l3969,2416r14,-77l3994,2261r8,-79xm2562,80l612,3469r35,34l684,3535r37,32l759,3598,2746,143r-45,-17l2655,109,2609,94,2562,80xm2163,6l348,3160r30,42l409,3243r33,41l475,3324,2368,33r-51,-8l2266,17r-51,-6l2163,6xm1945,r-59,3l1828,7r-58,6l1713,20,135,2762r23,54l182,2870r25,52l234,2974,1945,xm1462,73r-72,22l1320,119r-69,26l1183,174,3,2224r10,75l24,2372r15,73l56,2517,1462,73xm855,360r-62,45l733,453r-59,49l617,554r-54,55l510,665r-50,58l412,783r-46,62l322,909r-41,65l242,1042r-35,67l174,1177r-30,70l116,1318r-25,72l69,1463r-20,75l33,1614r-14,76l8,1768,,1847,855,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yjMUA&#10;AADdAAAADwAAAGRycy9kb3ducmV2LnhtbESPQWvCQBSE7wX/w/KE3uomCqFEV1GL0Etokxa8PrLP&#10;bDD7Ns2uJv333UKhx2FmvmE2u8l24k6Dbx0rSBcJCOLa6ZYbBZ8fp6dnED4ga+wck4Jv8rDbzh42&#10;mGs3ckn3KjQiQtjnqMCE0OdS+tqQRb9wPXH0Lm6wGKIcGqkHHCPcdnKZJJm02HJcMNjT0VB9rW5W&#10;QV2VmUQ+y2Xx/oKHpjhUb19Gqcf5tF+DCDSF//Bf+1UrWK3SFH7fxCc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ePKMxQAAAN0AAAAPAAAAAAAAAAAAAAAAAJgCAABkcnMv&#10;ZG93bnJldi54bWxQSwUGAAAAAAQABAD1AAAAigMAAAAA&#10;">
                  <v:path arrowok="t" o:connecttype="custom" o:connectlocs="2115,4190;2288,4173;3819,1324;3527,869;1735,4176;3653,1034;3560,909;2540,4120;2751,4048;3989,1895;3946,1676;1300,4068;1439,4114;3318,658;2921,387;996,3924;3086,484;2963,410;3146,3834;3328,3691;3491,3528;3636,3348;3759,3151;3857,2947;3932,2730;3983,2503;2562,244;684,3699;2746,307;2609,258;348,3324;442,3448;2317,189;2163,170;1828,171;135,2926;207,3086;1462,237;1251,309;13,2463;56,2681;793,569;617,718;460,887;322,1073;207,1273;116,1482;49,1702;8,1932" o:connectangles="0,0,0,0,0,0,0,0,0,0,0,0,0,0,0,0,0,0,0,0,0,0,0,0,0,0,0,0,0,0,0,0,0,0,0,0,0,0,0,0,0,0,0,0,0,0,0,0,0"/>
                </v:shape>
                <v:shape id="Freeform 3309" style="position:absolute;left:6219;top:2346;width:856;height:1488;visibility:visible;mso-wrap-style:square;v-text-anchor:top" coordsize="856,1488" o:spid="_x0000_s1033" fillcolor="#c6c8ca" stroked="f" path="m856,l,1488r62,-46l123,1395r59,-50l238,1293r55,-54l345,1182r51,-58l444,1064r46,-62l533,938r42,-65l613,805r36,-66l681,670r30,-69l739,530r25,-73l786,384r20,-75l823,234r14,-77l848,79,85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uPHsUA&#10;AADdAAAADwAAAGRycy9kb3ducmV2LnhtbESP0WrCQBRE3wv+w3ILfasbI4imrlJt1RaK1OgHXLLX&#10;JJi9G3a3Mf69Wyj0cZg5M8x82ZtGdOR8bVnBaJiAIC6srrlUcDpunqcgfEDW2FgmBTfysFwMHuaY&#10;aXvlA3V5KEUsYZ+hgiqENpPSFxUZ9EPbEkfvbJ3BEKUrpXZ4jeWmkWmSTKTBmuNChS2tKyou+Y9R&#10;MP4u6DT7el+97fZT8l2eusPnVqmnx/71BUSgPvyH/+gPHbnxKIXf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48exQAAAN0AAAAPAAAAAAAAAAAAAAAAAJgCAABkcnMv&#10;ZG93bnJldi54bWxQSwUGAAAAAAQABAD1AAAAigMAAAAA&#10;">
                  <v:path arrowok="t" o:connecttype="custom" o:connectlocs="856,2346;0,3834;62,3788;123,3741;182,3691;238,3639;293,3585;345,3528;396,3470;444,3410;490,3348;533,3284;575,3219;613,3151;649,3085;681,3016;711,2947;739,2876;764,2803;786,2730;806,2655;823,2580;837,2503;848,2425;856,2346" o:connectangles="0,0,0,0,0,0,0,0,0,0,0,0,0,0,0,0,0,0,0,0,0,0,0,0,0"/>
                </v:shape>
                <v:shape id="Freeform 3308" style="position:absolute;left:5612;top:1676;width:1459;height:2444;visibility:visible;mso-wrap-style:square;v-text-anchor:top" coordsize="1459,2444" o:spid="_x0000_s1034" fillcolor="#c6c8ca" stroked="f" path="m1406,l,2444r71,-21l141,2399r70,-27l278,2343,1458,293r-9,-74l1437,145,1423,72,14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3DMMA&#10;AADdAAAADwAAAGRycy9kb3ducmV2LnhtbESPzW7CMBCE75V4B2uRuBWHpiooYBBFCuJafu6reIkD&#10;8TrEhoS3x5Uq9TiamW80i1Vva/Gg1leOFUzGCQjiwumKSwXHQ/4+A+EDssbaMSl4kofVcvC2wEy7&#10;jn/osQ+liBD2GSowITSZlL4wZNGPXUMcvbNrLYYo21LqFrsIt7X8SJIvabHiuGCwoY2h4rq/WwW5&#10;291OuC34ed7m3eWTpvhtpkqNhv16DiJQH/7Df+2dVpCmkxR+38Qn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T3DMMAAADdAAAADwAAAAAAAAAAAAAAAACYAgAAZHJzL2Rv&#10;d25yZXYueG1sUEsFBgAAAAAEAAQA9QAAAIgDAAAAAA==&#10;">
                  <v:path arrowok="t" o:connecttype="custom" o:connectlocs="1406,1676;0,4120;71,4099;141,4075;211,4048;278,4019;1458,1969;1449,1895;1437,1821;1423,1748;1406,1676" o:connectangles="0,0,0,0,0,0,0,0,0,0,0"/>
                </v:shape>
                <v:shape id="Freeform 3307" style="position:absolute;left:5129;top:1219;width:1810;height:2974;visibility:visible;mso-wrap-style:square;v-text-anchor:top" coordsize="1810,2974" o:spid="_x0000_s1035" fillcolor="#c6c8ca" stroked="f" path="m1711,l,2973r59,-3l117,2966r58,-6l232,2953,1810,211r-23,-54l1763,104,1738,51,17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X1MUA&#10;AADdAAAADwAAAGRycy9kb3ducmV2LnhtbESPQWvCQBSE70L/w/IK3nSTWrSkrqEUI8WbSQ89vmZf&#10;k9TdtyG7avrvu4LgcZiZb5h1PlojzjT4zrGCdJ6AIK6d7rhR8FkVsxcQPiBrNI5JwR95yDcPkzVm&#10;2l34QOcyNCJC2GeooA2hz6T0dUsW/dz1xNH7cYPFEOXQSD3gJcKtkU9JspQWO44LLfb03lJ9LE9W&#10;wS415muL364sjnt7wO63WoVKqenj+PYKItAY7uFb+0MrWCzSZ7i+iU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ZfUxQAAAN0AAAAPAAAAAAAAAAAAAAAAAJgCAABkcnMv&#10;ZG93bnJldi54bWxQSwUGAAAAAAQABAD1AAAAigMAAAAA&#10;">
                  <v:path arrowok="t" o:connecttype="custom" o:connectlocs="1711,1220;0,4193;59,4190;117,4186;175,4180;232,4173;1810,1431;1787,1377;1763,1324;1738,1271;1711,1220" o:connectangles="0,0,0,0,0,0,0,0,0,0,0"/>
                </v:shape>
                <v:shape id="Freeform 3306" style="position:absolute;left:4706;top:869;width:2020;height:3318;visibility:visible;mso-wrap-style:square;v-text-anchor:top" coordsize="2020,3318" o:spid="_x0000_s1036" fillcolor="#c6c8ca" stroked="f" path="m1893,l,3291r50,9l101,3307r52,6l205,3318,2019,165r-30,-43l1958,81,1926,40,189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eA8IA&#10;AADdAAAADwAAAGRycy9kb3ducmV2LnhtbESPzYrCMBSF94LvEK7gTlOtI1KNIoI6Czej4vraXNti&#10;c1OaqHWe3giCy8P5+TizRWNKcafaFZYVDPoRCOLU6oIzBcfDujcB4TyyxtIyKXiSg8W83Zphou2D&#10;/+i+95kII+wSVJB7XyVSujQng65vK+LgXWxt0AdZZ1LX+AjjppTDKBpLgwUHQo4VrXJKr/ubCdyt&#10;a6JNfD7cJjz6l6dip3fHVKlup1lOQXhq/Df8af9qBXE8+IH3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x4DwgAAAN0AAAAPAAAAAAAAAAAAAAAAAJgCAABkcnMvZG93&#10;bnJldi54bWxQSwUGAAAAAAQABAD1AAAAhwMAAAAA&#10;">
                  <v:path arrowok="t" o:connecttype="custom" o:connectlocs="1893,869;0,4160;50,4169;101,4176;153,4182;205,4187;2019,1034;1989,991;1958,950;1926,909;1893,869" o:connectangles="0,0,0,0,0,0,0,0,0,0,0"/>
                </v:shape>
                <v:shape id="Freeform 3305" style="position:absolute;left:4328;top:595;width:2135;height:3519;visibility:visible;mso-wrap-style:square;v-text-anchor:top" coordsize="2135,3519" o:spid="_x0000_s1037" fillcolor="#c6c8ca" stroked="f" path="m1988,l,3454r45,18l91,3488r47,15l184,3518,2135,128,2099,94,2063,62,2026,30,198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dX8UA&#10;AADdAAAADwAAAGRycy9kb3ducmV2LnhtbESPQWvCQBSE74L/YXlCb7pJFCnRVYoQlGLF2oLXR/Y1&#10;CWbfht1V47/vFgoeh5n5hlmue9OKGznfWFaQThIQxKXVDVcKvr+K8SsIH5A1tpZJwYM8rFfDwRJz&#10;be/8SbdTqESEsM9RQR1Cl0vpy5oM+ontiKP3Y53BEKWrpHZ4j3DTyixJ5tJgw3Ghxo42NZWX09Uo&#10;cJn9SPfHcv++PchZsSvO2QW3Sr2M+rcFiEB9eIb/2zutYDpN5/D3Jj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J1fxQAAAN0AAAAPAAAAAAAAAAAAAAAAAJgCAABkcnMv&#10;ZG93bnJldi54bWxQSwUGAAAAAAQABAD1AAAAigMAAAAA&#10;">
                  <v:path arrowok="t" o:connecttype="custom" o:connectlocs="1988,596;0,4050;45,4068;91,4084;138,4099;184,4114;2135,724;2099,690;2063,658;2026,626;1988,596" o:connectangles="0,0,0,0,0,0,0,0,0,0,0"/>
                </v:shape>
                <v:shape id="Freeform 3304" style="position:absolute;left:3987;top:387;width:2172;height:3583;visibility:visible;mso-wrap-style:square;v-text-anchor:top" coordsize="2172,3583" o:spid="_x0000_s1038" fillcolor="#c6c8ca" stroked="f" path="m2006,l,3487r40,25l81,3537r42,23l165,3583,2171,97,2131,71,2090,47,2048,23,200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i+jcYA&#10;AADdAAAADwAAAGRycy9kb3ducmV2LnhtbESPQWsCMRSE7wX/Q3hCbzVZxVZWs4sIgtBLqxb09ty8&#10;bpZuXpZN1O2/bwqFHoeZ+YZZlYNrxY360HjWkE0UCOLKm4ZrDcfD9mkBIkRkg61n0vBNAcpi9LDC&#10;3Pg7v9NtH2uRIBxy1GBj7HIpQ2XJYZj4jjh5n753GJPsa2l6vCe4a+VUqWfpsOG0YLGjjaXqa391&#10;GnY0324Wr60649vH/GIzdVoPR60fx8N6CSLSEP/Df+2d0TCbZS/w+yY9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i+jcYAAADdAAAADwAAAAAAAAAAAAAAAACYAgAAZHJz&#10;L2Rvd25yZXYueG1sUEsFBgAAAAAEAAQA9QAAAIsDAAAAAA==&#10;">
                  <v:path arrowok="t" o:connecttype="custom" o:connectlocs="2006,387;0,3874;40,3899;81,3924;123,3947;165,3970;2171,484;2131,458;2090,434;2048,410;2006,387" o:connectangles="0,0,0,0,0,0,0,0,0,0,0"/>
                </v:shape>
                <v:shape id="Freeform 3303" style="position:absolute;left:3684;top:243;width:2135;height:3519;visibility:visible;mso-wrap-style:square;v-text-anchor:top" coordsize="2135,3519" o:spid="_x0000_s1039" fillcolor="#c6c8ca" stroked="f" path="m1950,l,3389r35,34l72,3455r37,32l147,3518,2134,63,2089,46,2043,29,1997,14,195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tsIA&#10;AADdAAAADwAAAGRycy9kb3ducmV2LnhtbERPW2vCMBR+H+w/hDPY20xbRaQaZQhFGSrewNdDc9YW&#10;m5OSRK3/3jwM9vjx3WeL3rTiTs43lhWkgwQEcWl1w5WC86n4moDwAVlja5kUPMnDYv7+NsNc2wcf&#10;6H4MlYgh7HNUUIfQ5VL6siaDfmA74sj9WmcwROgqqR0+YrhpZZYkY2mw4dhQY0fLmsrr8WYUuMxu&#10;082+3PysdnJUrItLdsWVUp8f/fcURKA+/Iv/3GutYDhM49z4Jj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6y2wgAAAN0AAAAPAAAAAAAAAAAAAAAAAJgCAABkcnMvZG93&#10;bnJldi54bWxQSwUGAAAAAAQABAD1AAAAhwMAAAAA&#10;">
                  <v:path arrowok="t" o:connecttype="custom" o:connectlocs="1950,244;0,3633;35,3667;72,3699;109,3731;147,3762;2134,307;2089,290;2043,273;1997,258;1950,244" o:connectangles="0,0,0,0,0,0,0,0,0,0,0"/>
                </v:shape>
                <v:shape id="Freeform 3302" style="position:absolute;left:3421;top:170;width:2020;height:3318;visibility:visible;mso-wrap-style:square;v-text-anchor:top" coordsize="2020,3318" o:spid="_x0000_s1040" fillcolor="#c6c8ca" stroked="f" path="m1815,l,3154r30,42l61,3237r33,41l127,3318,2020,27r-51,-8l1918,11,1867,5,18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BsQA&#10;AADdAAAADwAAAGRycy9kb3ducmV2LnhtbESPS4vCMBSF9wP+h3AFd2PqdBCtTUWEURdufOD62lzb&#10;YnNTmqjVXz8ZGHB5OI+Pk847U4s7ta6yrGA0jEAQ51ZXXCg4Hn4+JyCcR9ZYWyYFT3Iwz3ofKSba&#10;PnhH970vRBhhl6CC0vsmkdLlJRl0Q9sQB+9iW4M+yLaQusVHGDe1/IqisTRYcSCU2NCypPy6v5nA&#10;XbsuWsXnw23C3y95qrZ6e8yVGvS7xQyEp86/w//tjVYQx6Mp/L0JT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mFAbEAAAA3QAAAA8AAAAAAAAAAAAAAAAAmAIAAGRycy9k&#10;b3ducmV2LnhtbFBLBQYAAAAABAAEAPUAAACJAwAAAAA=&#10;">
                  <v:path arrowok="t" o:connecttype="custom" o:connectlocs="1815,170;0,3324;30,3366;61,3407;94,3448;127,3488;2020,197;1969,189;1918,181;1867,175;1815,170" o:connectangles="0,0,0,0,0,0,0,0,0,0,0"/>
                </v:shape>
                <v:shape id="Freeform 3301" style="position:absolute;left:3208;top:164;width:1810;height:2974;visibility:visible;mso-wrap-style:square;v-text-anchor:top" coordsize="1810,2974" o:spid="_x0000_s1041" fillcolor="#c6c8ca" stroked="f" path="m1810,l1693,7,1578,20,,2762r23,54l47,2870r25,52l99,2974,18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basEA&#10;AADdAAAADwAAAGRycy9kb3ducmV2LnhtbERPTYvCMBC9C/sfwix4s6kKunSNsiwq4s3Wwx5nm7Gt&#10;JpPSRK3/3hwEj4/3vVj11ogbdb5xrGCcpCCIS6cbrhQci83oC4QPyBqNY1LwIA+r5cdggZl2dz7Q&#10;LQ+ViCHsM1RQh9BmUvqyJos+cS1x5E6usxgi7CqpO7zHcGvkJE1n0mLDsaHGln5rKi/51SrYjo35&#10;W+O/yzeXvT1gcy7moVBq+Nn/fIMI1Ie3+OXeaQXT6STuj2/iE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uW2rBAAAA3QAAAA8AAAAAAAAAAAAAAAAAmAIAAGRycy9kb3du&#10;cmV2LnhtbFBLBQYAAAAABAAEAPUAAACGAwAAAAA=&#10;">
                  <v:path arrowok="t" o:connecttype="custom" o:connectlocs="1810,164;1693,171;1578,184;0,2926;23,2980;47,3034;72,3086;99,3138;1810,164" o:connectangles="0,0,0,0,0,0,0,0,0"/>
                </v:shape>
                <v:shape id="Freeform 3300" style="position:absolute;left:3076;top:237;width:1459;height:2444;visibility:visible;mso-wrap-style:square;v-text-anchor:top" coordsize="1459,2444" o:spid="_x0000_s1042" fillcolor="#c6c8ca" stroked="f" path="m1459,r-72,22l1317,46r-69,26l1180,101,,2151r10,75l21,2299r15,73l53,2444,14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GXcIA&#10;AADdAAAADwAAAGRycy9kb3ducmV2LnhtbESPT4vCMBTE78J+h/AEb5r6B12qUdaFitdV9/5onk21&#10;ealN1tZvb4QFj8PM/IZZbTpbiTs1vnSsYDxKQBDnTpdcKDgds+EnCB+QNVaOScGDPGzWH70Vptq1&#10;/EP3QyhEhLBPUYEJoU6l9Lkhi37kauLonV1jMUTZFFI32Ea4reQkSebSYslxwWBN34by6+HPKsjc&#10;/vaLu5wf513WXma0wK1ZKDXod19LEIG68A7/t/dawXQ6GcPrTX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gZdwgAAAN0AAAAPAAAAAAAAAAAAAAAAAJgCAABkcnMvZG93&#10;bnJldi54bWxQSwUGAAAAAAQABAD1AAAAhwMAAAAA&#10;">
                  <v:path arrowok="t" o:connecttype="custom" o:connectlocs="1459,237;1387,259;1317,283;1248,309;1180,338;0,2388;10,2463;21,2536;36,2609;53,2681;1459,237" o:connectangles="0,0,0,0,0,0,0,0,0,0,0"/>
                </v:shape>
                <v:shape id="Freeform 3299" style="position:absolute;left:3072;top:523;width:856;height:1488;visibility:visible;mso-wrap-style:square;v-text-anchor:top" coordsize="856,1488" o:spid="_x0000_s1043" fillcolor="#c6c8ca" stroked="f" path="m855,l793,45,733,93r-59,49l617,194r-54,55l510,305r-50,58l412,423r-46,62l322,549r-41,65l242,682r-35,67l174,817r-30,70l116,958r-25,72l69,1103r-20,75l33,1254r-14,76l8,1408,,1487,8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Fo8UA&#10;AADdAAAADwAAAGRycy9kb3ducmV2LnhtbESP3WrCQBSE7wu+w3IKvaubRhCNrtLWvwpSavQBDtnT&#10;JJg9G3a3Mb69Wyj0cpj5Zpj5sjeN6Mj52rKCl2ECgriwuuZSwfm0eZ6A8AFZY2OZFNzIw3IxeJhj&#10;pu2Vj9TloRSxhH2GCqoQ2kxKX1Rk0A9tSxy9b+sMhihdKbXDayw3jUyTZCwN1hwXKmzpvaLikv8Y&#10;BaOvgs7Tw/pttfuckO/y1B33W6WeHvvXGYhAffgP/9EfOnKjNIXf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0WjxQAAAN0AAAAPAAAAAAAAAAAAAAAAAJgCAABkcnMv&#10;ZG93bnJldi54bWxQSwUGAAAAAAQABAD1AAAAigMAAAAA&#10;">
                  <v:path arrowok="t" o:connecttype="custom" o:connectlocs="855,524;793,569;733,617;674,666;617,718;563,773;510,829;460,887;412,947;366,1009;322,1073;281,1138;242,1206;207,1273;174,1341;144,1411;116,1482;91,1554;69,1627;49,1702;33,1778;19,1854;8,1932;0,2011;855,524" o:connectangles="0,0,0,0,0,0,0,0,0,0,0,0,0,0,0,0,0,0,0,0,0,0,0,0,0"/>
                </v:shape>
                <w10:wrap type="topAndBottom" anchorx="page"/>
              </v:group>
            </w:pict>
          </mc:Fallback>
        </mc:AlternateContent>
      </w:r>
    </w:p>
    <w:p w:rsidRPr="005E77BA" w:rsidR="006C754B" w:rsidRDefault="006C754B" w14:paraId="7AD17A34" w14:textId="77777777">
      <w:pPr>
        <w:pStyle w:val="Tekstpodstawowy"/>
        <w:rPr>
          <w:rFonts w:ascii="Calibri"/>
          <w:sz w:val="20"/>
          <w:lang w:val="pl-PL"/>
        </w:rPr>
      </w:pPr>
    </w:p>
    <w:p w:rsidR="001A4831" w:rsidP="00594FB0" w:rsidRDefault="001A4831" w14:paraId="1138CA4B" w14:textId="77777777">
      <w:pPr>
        <w:tabs>
          <w:tab w:val="left" w:pos="8931"/>
        </w:tabs>
        <w:spacing w:before="133" w:line="228" w:lineRule="auto"/>
        <w:ind w:right="579"/>
        <w:rPr>
          <w:rFonts w:ascii="Fira Sans SemiBold" w:hAnsi="Fira Sans SemiBold"/>
          <w:color w:val="231F20"/>
          <w:sz w:val="32"/>
          <w:szCs w:val="32"/>
          <w:lang w:val="pl-PL"/>
        </w:rPr>
      </w:pPr>
    </w:p>
    <w:p w:rsidRPr="0068198E" w:rsidR="005E77BA" w:rsidP="005E77BA" w:rsidRDefault="00D54A37" w14:paraId="514A0916" w14:textId="77777777">
      <w:pPr>
        <w:tabs>
          <w:tab w:val="left" w:pos="8931"/>
        </w:tabs>
        <w:spacing w:before="133" w:line="228" w:lineRule="auto"/>
        <w:ind w:left="422" w:right="579"/>
        <w:rPr>
          <w:rFonts w:ascii="Fira Sans SemiBold" w:hAnsi="Fira Sans SemiBold"/>
          <w:color w:val="231F20"/>
          <w:sz w:val="36"/>
          <w:szCs w:val="36"/>
          <w:lang w:val="pl-PL"/>
        </w:rPr>
      </w:pPr>
      <w:r w:rsidRPr="0068198E">
        <w:rPr>
          <w:rFonts w:ascii="Fira Sans SemiBold" w:hAnsi="Fira Sans SemiBold"/>
          <w:color w:val="231F20"/>
          <w:sz w:val="36"/>
          <w:szCs w:val="36"/>
          <w:lang w:val="pl-PL"/>
        </w:rPr>
        <w:t xml:space="preserve">Zeszyt metodologiczny </w:t>
      </w:r>
    </w:p>
    <w:p w:rsidRPr="0068198E" w:rsidR="006C754B" w:rsidP="005331D2" w:rsidRDefault="005C73C6" w14:paraId="09F7ABEA" w14:textId="5E01ABD5">
      <w:pPr>
        <w:tabs>
          <w:tab w:val="left" w:pos="8931"/>
        </w:tabs>
        <w:spacing w:line="228" w:lineRule="auto"/>
        <w:ind w:left="420" w:right="578"/>
        <w:rPr>
          <w:rFonts w:ascii="Fira Sans SemiBold" w:hAnsi="Fira Sans SemiBold"/>
          <w:color w:val="231F20"/>
          <w:w w:val="90"/>
          <w:sz w:val="36"/>
          <w:szCs w:val="36"/>
          <w:lang w:val="pl-PL"/>
        </w:rPr>
      </w:pPr>
      <w:r w:rsidRPr="0068198E">
        <w:rPr>
          <w:rFonts w:ascii="Fira Sans SemiBold" w:hAnsi="Fira Sans SemiBold"/>
          <w:color w:val="231F20"/>
          <w:w w:val="90"/>
          <w:sz w:val="36"/>
          <w:szCs w:val="36"/>
          <w:lang w:val="pl-PL"/>
        </w:rPr>
        <w:t>Międzynarodowy handel usługami</w:t>
      </w:r>
    </w:p>
    <w:p w:rsidRPr="005331D2" w:rsidR="005E77BA" w:rsidP="005E77BA" w:rsidRDefault="00D54A37" w14:paraId="7D8AE6ED" w14:textId="15D4D14D">
      <w:pPr>
        <w:spacing w:before="139" w:line="213" w:lineRule="auto"/>
        <w:ind w:left="426" w:right="3088"/>
        <w:rPr>
          <w:rFonts w:ascii="Fira Sans" w:hAnsi="Fira Sans"/>
          <w:color w:val="6C6E70"/>
          <w:w w:val="105"/>
          <w:sz w:val="28"/>
          <w:szCs w:val="28"/>
        </w:rPr>
      </w:pPr>
      <w:r w:rsidRPr="005331D2">
        <w:rPr>
          <w:rFonts w:ascii="Fira Sans" w:hAnsi="Fira Sans"/>
          <w:color w:val="6C6E70"/>
          <w:w w:val="105"/>
          <w:sz w:val="28"/>
          <w:szCs w:val="28"/>
        </w:rPr>
        <w:t>Methodological</w:t>
      </w:r>
      <w:r w:rsidR="00BF7531">
        <w:rPr>
          <w:rFonts w:ascii="Fira Sans" w:hAnsi="Fira Sans"/>
          <w:color w:val="6C6E70"/>
          <w:w w:val="105"/>
          <w:sz w:val="28"/>
          <w:szCs w:val="28"/>
        </w:rPr>
        <w:t xml:space="preserve"> </w:t>
      </w:r>
      <w:r w:rsidRPr="005331D2">
        <w:rPr>
          <w:rFonts w:ascii="Fira Sans" w:hAnsi="Fira Sans"/>
          <w:color w:val="6C6E70"/>
          <w:w w:val="105"/>
          <w:sz w:val="28"/>
          <w:szCs w:val="28"/>
        </w:rPr>
        <w:t xml:space="preserve">report </w:t>
      </w:r>
    </w:p>
    <w:p w:rsidRPr="005331D2" w:rsidR="006C754B" w:rsidP="005331D2" w:rsidRDefault="005E77BA" w14:paraId="54CA17C5" w14:textId="42E7FEB1">
      <w:pPr>
        <w:pStyle w:val="Tekstpodstawowy"/>
        <w:ind w:left="425"/>
        <w:rPr>
          <w:sz w:val="28"/>
          <w:szCs w:val="28"/>
        </w:rPr>
      </w:pPr>
      <w:r w:rsidRPr="005331D2">
        <w:rPr>
          <w:color w:val="6C6E70"/>
          <w:w w:val="105"/>
          <w:sz w:val="28"/>
          <w:szCs w:val="28"/>
        </w:rPr>
        <w:t>International trad</w:t>
      </w:r>
      <w:r w:rsidRPr="005331D2" w:rsidR="005C73C6">
        <w:rPr>
          <w:color w:val="6C6E70"/>
          <w:w w:val="105"/>
          <w:sz w:val="28"/>
          <w:szCs w:val="28"/>
        </w:rPr>
        <w:t>e in services</w:t>
      </w:r>
    </w:p>
    <w:p w:rsidR="006C754B" w:rsidRDefault="006C754B" w14:paraId="67FEBC34" w14:textId="77777777">
      <w:pPr>
        <w:pStyle w:val="Tekstpodstawowy"/>
        <w:spacing w:before="2"/>
        <w:rPr>
          <w:rFonts w:ascii="Calibri"/>
          <w:sz w:val="22"/>
        </w:rPr>
      </w:pPr>
    </w:p>
    <w:p w:rsidRPr="00A25F24" w:rsidR="006C754B" w:rsidP="005331D2" w:rsidRDefault="00D54A37" w14:paraId="3286F65A" w14:textId="77777777">
      <w:pPr>
        <w:spacing w:before="100"/>
        <w:ind w:left="426"/>
        <w:rPr>
          <w:rFonts w:ascii="Fira Sans" w:hAnsi="Fira Sans"/>
          <w:sz w:val="20"/>
          <w:szCs w:val="20"/>
          <w:lang w:val="pl-PL"/>
        </w:rPr>
      </w:pPr>
      <w:r w:rsidRPr="00A25F24">
        <w:rPr>
          <w:rFonts w:ascii="Fira Sans" w:hAnsi="Fira Sans"/>
          <w:color w:val="231F20"/>
          <w:w w:val="105"/>
          <w:sz w:val="20"/>
          <w:szCs w:val="20"/>
          <w:lang w:val="pl-PL"/>
        </w:rPr>
        <w:t xml:space="preserve">Główny Urząd Statystyczny </w:t>
      </w:r>
      <w:proofErr w:type="spellStart"/>
      <w:r w:rsidRPr="00A25F24">
        <w:rPr>
          <w:rFonts w:ascii="Fira Sans" w:hAnsi="Fira Sans"/>
          <w:color w:val="6C6E70"/>
          <w:w w:val="105"/>
          <w:sz w:val="20"/>
          <w:szCs w:val="20"/>
          <w:lang w:val="pl-PL"/>
        </w:rPr>
        <w:t>Statistics</w:t>
      </w:r>
      <w:proofErr w:type="spellEnd"/>
      <w:r w:rsidRPr="00A25F24">
        <w:rPr>
          <w:rFonts w:ascii="Fira Sans" w:hAnsi="Fira Sans"/>
          <w:color w:val="6C6E70"/>
          <w:w w:val="105"/>
          <w:sz w:val="20"/>
          <w:szCs w:val="20"/>
          <w:lang w:val="pl-PL"/>
        </w:rPr>
        <w:t xml:space="preserve"> Poland</w:t>
      </w:r>
    </w:p>
    <w:p w:rsidRPr="005E77BA" w:rsidR="006C754B" w:rsidP="001A4831" w:rsidRDefault="005331D2" w14:paraId="7EA59DE7" w14:textId="0ED3F5E6">
      <w:pPr>
        <w:ind w:left="425"/>
        <w:rPr>
          <w:rFonts w:ascii="Calibri"/>
          <w:sz w:val="16"/>
          <w:lang w:val="pl-PL"/>
        </w:rPr>
      </w:pPr>
      <w:r w:rsidRPr="00A25F24">
        <w:rPr>
          <w:rFonts w:ascii="Fira Sans" w:hAnsi="Fira Sans"/>
          <w:color w:val="231F20"/>
          <w:sz w:val="16"/>
          <w:lang w:val="pl-PL"/>
        </w:rPr>
        <w:t xml:space="preserve">Warszawa </w:t>
      </w:r>
      <w:r w:rsidRPr="00A25F24" w:rsidR="00D54A37">
        <w:rPr>
          <w:rFonts w:ascii="Fira Sans" w:hAnsi="Fira Sans"/>
          <w:color w:val="231F20"/>
          <w:sz w:val="16"/>
          <w:lang w:val="pl-PL"/>
        </w:rPr>
        <w:t>202</w:t>
      </w:r>
      <w:r w:rsidR="00D33365">
        <w:rPr>
          <w:rFonts w:ascii="Fira Sans" w:hAnsi="Fira Sans"/>
          <w:color w:val="231F20"/>
          <w:sz w:val="16"/>
          <w:lang w:val="pl-PL"/>
        </w:rPr>
        <w:t>6</w:t>
      </w:r>
    </w:p>
    <w:p w:rsidRPr="005E77BA" w:rsidR="006C754B" w:rsidRDefault="006C754B" w14:paraId="32A7A480" w14:textId="77777777">
      <w:pPr>
        <w:rPr>
          <w:rFonts w:ascii="Calibri"/>
          <w:sz w:val="16"/>
          <w:lang w:val="pl-PL"/>
        </w:rPr>
        <w:sectPr w:rsidRPr="005E77BA" w:rsidR="006C754B">
          <w:footnotePr>
            <w:numRestart w:val="eachSect"/>
          </w:footnotePr>
          <w:pgSz w:w="11910" w:h="15310"/>
          <w:pgMar w:top="760" w:right="1680" w:bottom="280" w:left="720" w:header="708" w:footer="708" w:gutter="0"/>
          <w:cols w:space="708"/>
        </w:sectPr>
      </w:pPr>
    </w:p>
    <w:p w:rsidRPr="00182AAE" w:rsidR="006C754B" w:rsidP="00182AAE" w:rsidRDefault="00D54A37" w14:paraId="19592D0B" w14:textId="5A8B20E7">
      <w:pPr>
        <w:spacing w:before="79"/>
        <w:ind w:left="1038"/>
        <w:rPr>
          <w:rFonts w:ascii="Fira Sans"/>
          <w:b/>
          <w:sz w:val="18"/>
          <w:lang w:val="pl-PL"/>
        </w:rPr>
      </w:pPr>
      <w:bookmarkStart w:name="Strona_redakcyjna" w:id="1"/>
      <w:bookmarkEnd w:id="1"/>
      <w:r w:rsidRPr="005E77BA">
        <w:rPr>
          <w:rFonts w:ascii="Fira Sans"/>
          <w:b/>
          <w:sz w:val="18"/>
          <w:lang w:val="pl-PL"/>
        </w:rPr>
        <w:lastRenderedPageBreak/>
        <w:t>Opracowanie merytoryczne</w:t>
      </w:r>
      <w:r w:rsidR="00182AAE">
        <w:rPr>
          <w:rFonts w:ascii="Fira Sans"/>
          <w:b/>
          <w:sz w:val="18"/>
          <w:lang w:val="pl-PL"/>
        </w:rPr>
        <w:t xml:space="preserve"> </w:t>
      </w:r>
      <w:r w:rsidRPr="005E77BA">
        <w:rPr>
          <w:rFonts w:ascii="Fira Sans"/>
          <w:color w:val="595959"/>
          <w:sz w:val="18"/>
          <w:lang w:val="pl-PL"/>
        </w:rPr>
        <w:t>Content-</w:t>
      </w:r>
      <w:proofErr w:type="spellStart"/>
      <w:r w:rsidRPr="005E77BA">
        <w:rPr>
          <w:rFonts w:ascii="Fira Sans"/>
          <w:color w:val="595959"/>
          <w:sz w:val="18"/>
          <w:lang w:val="pl-PL"/>
        </w:rPr>
        <w:t>related</w:t>
      </w:r>
      <w:proofErr w:type="spellEnd"/>
      <w:r w:rsidRPr="005E77BA">
        <w:rPr>
          <w:rFonts w:ascii="Fira Sans"/>
          <w:color w:val="595959"/>
          <w:sz w:val="18"/>
          <w:lang w:val="pl-PL"/>
        </w:rPr>
        <w:t xml:space="preserve"> </w:t>
      </w:r>
      <w:proofErr w:type="spellStart"/>
      <w:r w:rsidRPr="005E77BA">
        <w:rPr>
          <w:rFonts w:ascii="Fira Sans"/>
          <w:color w:val="595959"/>
          <w:sz w:val="18"/>
          <w:lang w:val="pl-PL"/>
        </w:rPr>
        <w:t>works</w:t>
      </w:r>
      <w:proofErr w:type="spellEnd"/>
    </w:p>
    <w:p w:rsidRPr="005E77BA" w:rsidR="006C754B" w:rsidRDefault="00D54A37" w14:paraId="0D21C01D" w14:textId="748D35FE">
      <w:pPr>
        <w:spacing w:before="120"/>
        <w:ind w:left="1038"/>
        <w:rPr>
          <w:rFonts w:ascii="Fira Sans" w:hAnsi="Fira Sans"/>
          <w:sz w:val="18"/>
          <w:lang w:val="pl-PL"/>
        </w:rPr>
      </w:pPr>
      <w:r w:rsidRPr="005E77BA">
        <w:rPr>
          <w:rFonts w:ascii="Fira Sans" w:hAnsi="Fira Sans"/>
          <w:sz w:val="18"/>
          <w:lang w:val="pl-PL"/>
        </w:rPr>
        <w:t xml:space="preserve">Główny Urząd Statystyczny, Departament </w:t>
      </w:r>
      <w:r w:rsidR="00D33365">
        <w:rPr>
          <w:rFonts w:ascii="Fira Sans" w:hAnsi="Fira Sans"/>
          <w:sz w:val="18"/>
          <w:lang w:val="pl-PL"/>
        </w:rPr>
        <w:t xml:space="preserve">Cen </w:t>
      </w:r>
      <w:r w:rsidR="005E77BA">
        <w:rPr>
          <w:rFonts w:ascii="Fira Sans" w:hAnsi="Fira Sans"/>
          <w:sz w:val="18"/>
          <w:lang w:val="pl-PL"/>
        </w:rPr>
        <w:t>i Usług</w:t>
      </w:r>
    </w:p>
    <w:p w:rsidRPr="005E77BA" w:rsidR="006C754B" w:rsidRDefault="006C754B" w14:paraId="62D3C617" w14:textId="77777777">
      <w:pPr>
        <w:pStyle w:val="Tekstpodstawowy"/>
        <w:rPr>
          <w:sz w:val="22"/>
          <w:lang w:val="pl-PL"/>
        </w:rPr>
      </w:pPr>
    </w:p>
    <w:p w:rsidRPr="00182AAE" w:rsidR="006C754B" w:rsidP="00182AAE" w:rsidRDefault="00D54A37" w14:paraId="094044DF" w14:textId="5AE9C7F8">
      <w:pPr>
        <w:spacing w:before="192"/>
        <w:ind w:left="1038"/>
        <w:rPr>
          <w:rFonts w:ascii="Fira Sans" w:hAnsi="Fira Sans"/>
          <w:b/>
          <w:sz w:val="18"/>
          <w:lang w:val="pl-PL"/>
        </w:rPr>
      </w:pPr>
      <w:r w:rsidRPr="005E77BA">
        <w:rPr>
          <w:rFonts w:ascii="Fira Sans" w:hAnsi="Fira Sans"/>
          <w:b/>
          <w:sz w:val="18"/>
          <w:lang w:val="pl-PL"/>
        </w:rPr>
        <w:t>Zespół autorski</w:t>
      </w:r>
      <w:r w:rsidR="00182AAE">
        <w:rPr>
          <w:rFonts w:ascii="Fira Sans" w:hAnsi="Fira Sans"/>
          <w:b/>
          <w:sz w:val="18"/>
          <w:lang w:val="pl-PL"/>
        </w:rPr>
        <w:t xml:space="preserve"> </w:t>
      </w:r>
      <w:proofErr w:type="spellStart"/>
      <w:r w:rsidRPr="005E77BA">
        <w:rPr>
          <w:rFonts w:ascii="Fira Sans"/>
          <w:color w:val="3F3F3F"/>
          <w:sz w:val="18"/>
          <w:lang w:val="pl-PL"/>
        </w:rPr>
        <w:t>Editorial</w:t>
      </w:r>
      <w:proofErr w:type="spellEnd"/>
      <w:r w:rsidRPr="005E77BA">
        <w:rPr>
          <w:rFonts w:ascii="Fira Sans"/>
          <w:color w:val="3F3F3F"/>
          <w:sz w:val="18"/>
          <w:lang w:val="pl-PL"/>
        </w:rPr>
        <w:t xml:space="preserve"> team</w:t>
      </w:r>
    </w:p>
    <w:p w:rsidRPr="005E77BA" w:rsidR="006C754B" w:rsidRDefault="005E77BA" w14:paraId="019ECFCB" w14:textId="315F7DE8">
      <w:pPr>
        <w:spacing w:before="120"/>
        <w:ind w:left="1038"/>
        <w:rPr>
          <w:rFonts w:ascii="Fira Sans" w:hAnsi="Fira Sans"/>
          <w:sz w:val="18"/>
          <w:lang w:val="pl-PL"/>
        </w:rPr>
      </w:pPr>
      <w:r>
        <w:rPr>
          <w:rFonts w:ascii="Fira Sans" w:hAnsi="Fira Sans"/>
          <w:sz w:val="18"/>
          <w:lang w:val="pl-PL"/>
        </w:rPr>
        <w:t>Agnieszka Kaźmierczak, Dorota Szewczyk</w:t>
      </w:r>
      <w:r w:rsidR="005C73C6">
        <w:rPr>
          <w:rFonts w:ascii="Fira Sans" w:hAnsi="Fira Sans"/>
          <w:sz w:val="18"/>
          <w:lang w:val="pl-PL"/>
        </w:rPr>
        <w:t xml:space="preserve">, </w:t>
      </w:r>
      <w:r w:rsidRPr="005C73C6" w:rsidR="005C73C6">
        <w:rPr>
          <w:rFonts w:ascii="Fira Sans" w:hAnsi="Fira Sans"/>
          <w:sz w:val="18"/>
          <w:lang w:val="pl-PL"/>
        </w:rPr>
        <w:t>Edyta Wojtasik, Agnieszka Adamska, Ewelina Pazera</w:t>
      </w:r>
    </w:p>
    <w:p w:rsidRPr="005E77BA" w:rsidR="006C754B" w:rsidRDefault="006C754B" w14:paraId="44965BBD" w14:textId="77777777">
      <w:pPr>
        <w:pStyle w:val="Tekstpodstawowy"/>
        <w:rPr>
          <w:sz w:val="22"/>
          <w:lang w:val="pl-PL"/>
        </w:rPr>
      </w:pPr>
    </w:p>
    <w:p w:rsidRPr="005E77BA" w:rsidR="006C754B" w:rsidRDefault="006C754B" w14:paraId="574A35F4" w14:textId="77777777">
      <w:pPr>
        <w:pStyle w:val="Tekstpodstawowy"/>
        <w:rPr>
          <w:sz w:val="18"/>
          <w:lang w:val="pl-PL"/>
        </w:rPr>
      </w:pPr>
    </w:p>
    <w:p w:rsidR="00282BE4" w:rsidP="005E77BA" w:rsidRDefault="00D54A37" w14:paraId="3E55374A" w14:textId="77777777">
      <w:pPr>
        <w:spacing w:line="374" w:lineRule="auto"/>
        <w:ind w:left="1038" w:right="7968"/>
        <w:rPr>
          <w:rFonts w:ascii="Fira Sans" w:hAnsi="Fira Sans"/>
          <w:color w:val="3F3F3F"/>
          <w:sz w:val="18"/>
          <w:lang w:val="pl-PL"/>
        </w:rPr>
      </w:pPr>
      <w:r w:rsidRPr="005E77BA">
        <w:rPr>
          <w:rFonts w:ascii="Fira Sans" w:hAnsi="Fira Sans"/>
          <w:b/>
          <w:sz w:val="18"/>
          <w:lang w:val="pl-PL"/>
        </w:rPr>
        <w:t xml:space="preserve">Kierujący </w:t>
      </w:r>
      <w:proofErr w:type="spellStart"/>
      <w:r w:rsidRPr="005E77BA">
        <w:rPr>
          <w:rFonts w:ascii="Fira Sans" w:hAnsi="Fira Sans"/>
          <w:color w:val="3F3F3F"/>
          <w:sz w:val="18"/>
          <w:lang w:val="pl-PL"/>
        </w:rPr>
        <w:t>Supervisor</w:t>
      </w:r>
      <w:proofErr w:type="spellEnd"/>
      <w:r w:rsidRPr="005E77BA">
        <w:rPr>
          <w:rFonts w:ascii="Fira Sans" w:hAnsi="Fira Sans"/>
          <w:color w:val="3F3F3F"/>
          <w:sz w:val="18"/>
          <w:lang w:val="pl-PL"/>
        </w:rPr>
        <w:t xml:space="preserve"> </w:t>
      </w:r>
    </w:p>
    <w:p w:rsidRPr="005E77BA" w:rsidR="006C754B" w:rsidP="00282BE4" w:rsidRDefault="00282BE4" w14:paraId="5504C434" w14:textId="39C304E1">
      <w:pPr>
        <w:spacing w:line="374" w:lineRule="auto"/>
        <w:ind w:left="1038" w:right="7259"/>
        <w:rPr>
          <w:rFonts w:ascii="Fira Sans" w:hAnsi="Fira Sans"/>
          <w:sz w:val="18"/>
          <w:lang w:val="pl-PL"/>
        </w:rPr>
      </w:pPr>
      <w:r w:rsidRPr="00282BE4">
        <w:rPr>
          <w:rFonts w:ascii="Fira Sans" w:hAnsi="Fira Sans"/>
          <w:sz w:val="18"/>
          <w:lang w:val="pl-PL"/>
        </w:rPr>
        <w:t xml:space="preserve">dr </w:t>
      </w:r>
      <w:r w:rsidRPr="005E77BA" w:rsidR="00D54A37">
        <w:rPr>
          <w:rFonts w:ascii="Fira Sans" w:hAnsi="Fira Sans"/>
          <w:sz w:val="18"/>
          <w:lang w:val="pl-PL"/>
        </w:rPr>
        <w:t>Agnieszka</w:t>
      </w:r>
      <w:r>
        <w:rPr>
          <w:rFonts w:ascii="Fira Sans" w:hAnsi="Fira Sans"/>
          <w:sz w:val="18"/>
          <w:lang w:val="pl-PL"/>
        </w:rPr>
        <w:t xml:space="preserve"> Matulska-</w:t>
      </w:r>
      <w:r w:rsidR="005E77BA">
        <w:rPr>
          <w:rFonts w:ascii="Fira Sans" w:hAnsi="Fira Sans"/>
          <w:sz w:val="18"/>
          <w:lang w:val="pl-PL"/>
        </w:rPr>
        <w:t>Bachura</w:t>
      </w:r>
    </w:p>
    <w:p w:rsidRPr="005E77BA" w:rsidR="006C754B" w:rsidRDefault="006C754B" w14:paraId="32E7F4AE" w14:textId="77777777">
      <w:pPr>
        <w:pStyle w:val="Tekstpodstawowy"/>
        <w:rPr>
          <w:sz w:val="22"/>
          <w:lang w:val="pl-PL"/>
        </w:rPr>
      </w:pPr>
    </w:p>
    <w:p w:rsidRPr="005E77BA" w:rsidR="006C754B" w:rsidRDefault="006C754B" w14:paraId="07A27F5F" w14:textId="77777777">
      <w:pPr>
        <w:pStyle w:val="Tekstpodstawowy"/>
        <w:rPr>
          <w:sz w:val="22"/>
          <w:lang w:val="pl-PL"/>
        </w:rPr>
      </w:pPr>
    </w:p>
    <w:p w:rsidRPr="005E77BA" w:rsidR="006C754B" w:rsidRDefault="006C754B" w14:paraId="7FFD0FE9" w14:textId="77777777">
      <w:pPr>
        <w:pStyle w:val="Tekstpodstawowy"/>
        <w:rPr>
          <w:sz w:val="22"/>
          <w:lang w:val="pl-PL"/>
        </w:rPr>
      </w:pPr>
    </w:p>
    <w:p w:rsidRPr="005E77BA" w:rsidR="006C754B" w:rsidRDefault="006C754B" w14:paraId="2A586AE3" w14:textId="77777777">
      <w:pPr>
        <w:pStyle w:val="Tekstpodstawowy"/>
        <w:rPr>
          <w:sz w:val="22"/>
          <w:lang w:val="pl-PL"/>
        </w:rPr>
      </w:pPr>
    </w:p>
    <w:p w:rsidRPr="005E77BA" w:rsidR="006C754B" w:rsidRDefault="006C754B" w14:paraId="1D094914" w14:textId="77777777">
      <w:pPr>
        <w:pStyle w:val="Tekstpodstawowy"/>
        <w:rPr>
          <w:sz w:val="22"/>
          <w:lang w:val="pl-PL"/>
        </w:rPr>
      </w:pPr>
    </w:p>
    <w:p w:rsidRPr="005E77BA" w:rsidR="006C754B" w:rsidRDefault="006C754B" w14:paraId="08454A1A" w14:textId="77777777">
      <w:pPr>
        <w:pStyle w:val="Tekstpodstawowy"/>
        <w:rPr>
          <w:sz w:val="22"/>
          <w:lang w:val="pl-PL"/>
        </w:rPr>
      </w:pPr>
    </w:p>
    <w:p w:rsidRPr="005E77BA" w:rsidR="006C754B" w:rsidRDefault="006C754B" w14:paraId="65388602" w14:textId="77777777">
      <w:pPr>
        <w:pStyle w:val="Tekstpodstawowy"/>
        <w:rPr>
          <w:sz w:val="22"/>
          <w:lang w:val="pl-PL"/>
        </w:rPr>
      </w:pPr>
    </w:p>
    <w:p w:rsidRPr="005E77BA" w:rsidR="006C754B" w:rsidRDefault="006C754B" w14:paraId="4479EE44" w14:textId="77777777">
      <w:pPr>
        <w:pStyle w:val="Tekstpodstawowy"/>
        <w:rPr>
          <w:sz w:val="22"/>
          <w:lang w:val="pl-PL"/>
        </w:rPr>
      </w:pPr>
    </w:p>
    <w:p w:rsidRPr="005E77BA" w:rsidR="006C754B" w:rsidRDefault="006C754B" w14:paraId="14B683FE" w14:textId="77777777">
      <w:pPr>
        <w:pStyle w:val="Tekstpodstawowy"/>
        <w:rPr>
          <w:sz w:val="22"/>
          <w:lang w:val="pl-PL"/>
        </w:rPr>
      </w:pPr>
    </w:p>
    <w:p w:rsidRPr="005E77BA" w:rsidR="006C754B" w:rsidRDefault="006C754B" w14:paraId="38F26038" w14:textId="77777777">
      <w:pPr>
        <w:pStyle w:val="Tekstpodstawowy"/>
        <w:rPr>
          <w:sz w:val="22"/>
          <w:lang w:val="pl-PL"/>
        </w:rPr>
      </w:pPr>
    </w:p>
    <w:p w:rsidRPr="005E77BA" w:rsidR="006C754B" w:rsidRDefault="006C754B" w14:paraId="45621FFB" w14:textId="77777777">
      <w:pPr>
        <w:pStyle w:val="Tekstpodstawowy"/>
        <w:rPr>
          <w:sz w:val="22"/>
          <w:lang w:val="pl-PL"/>
        </w:rPr>
      </w:pPr>
    </w:p>
    <w:p w:rsidRPr="005E77BA" w:rsidR="006C754B" w:rsidRDefault="006C754B" w14:paraId="6071BFA4" w14:textId="77777777">
      <w:pPr>
        <w:pStyle w:val="Tekstpodstawowy"/>
        <w:rPr>
          <w:sz w:val="22"/>
          <w:lang w:val="pl-PL"/>
        </w:rPr>
      </w:pPr>
    </w:p>
    <w:p w:rsidRPr="005E77BA" w:rsidR="006C754B" w:rsidRDefault="006C754B" w14:paraId="06D1E028" w14:textId="77777777">
      <w:pPr>
        <w:pStyle w:val="Tekstpodstawowy"/>
        <w:rPr>
          <w:sz w:val="22"/>
          <w:lang w:val="pl-PL"/>
        </w:rPr>
      </w:pPr>
    </w:p>
    <w:p w:rsidRPr="005E77BA" w:rsidR="006C754B" w:rsidRDefault="006C754B" w14:paraId="3C910F63" w14:textId="77777777">
      <w:pPr>
        <w:pStyle w:val="Tekstpodstawowy"/>
        <w:rPr>
          <w:sz w:val="22"/>
          <w:lang w:val="pl-PL"/>
        </w:rPr>
      </w:pPr>
    </w:p>
    <w:p w:rsidRPr="005E77BA" w:rsidR="006C754B" w:rsidRDefault="006C754B" w14:paraId="24080CED" w14:textId="77777777">
      <w:pPr>
        <w:pStyle w:val="Tekstpodstawowy"/>
        <w:rPr>
          <w:sz w:val="22"/>
          <w:lang w:val="pl-PL"/>
        </w:rPr>
      </w:pPr>
    </w:p>
    <w:p w:rsidRPr="005E77BA" w:rsidR="006C754B" w:rsidRDefault="006C754B" w14:paraId="63E4B045" w14:textId="77777777">
      <w:pPr>
        <w:pStyle w:val="Tekstpodstawowy"/>
        <w:rPr>
          <w:sz w:val="22"/>
          <w:lang w:val="pl-PL"/>
        </w:rPr>
      </w:pPr>
    </w:p>
    <w:p w:rsidRPr="005E77BA" w:rsidR="006C754B" w:rsidRDefault="006C754B" w14:paraId="574B2E8B" w14:textId="77777777">
      <w:pPr>
        <w:pStyle w:val="Tekstpodstawowy"/>
        <w:rPr>
          <w:sz w:val="22"/>
          <w:lang w:val="pl-PL"/>
        </w:rPr>
      </w:pPr>
    </w:p>
    <w:p w:rsidRPr="005E77BA" w:rsidR="006C754B" w:rsidRDefault="006C754B" w14:paraId="7A455E6A" w14:textId="77777777">
      <w:pPr>
        <w:pStyle w:val="Tekstpodstawowy"/>
        <w:spacing w:before="9"/>
        <w:rPr>
          <w:sz w:val="17"/>
          <w:lang w:val="pl-PL"/>
        </w:rPr>
      </w:pPr>
    </w:p>
    <w:p w:rsidRPr="005E77BA" w:rsidR="006C754B" w:rsidRDefault="00D54A37" w14:paraId="5243F321" w14:textId="77777777">
      <w:pPr>
        <w:spacing w:before="1"/>
        <w:ind w:left="1038"/>
        <w:rPr>
          <w:rFonts w:ascii="Fira Sans" w:hAnsi="Fira Sans"/>
          <w:b/>
          <w:sz w:val="18"/>
          <w:lang w:val="pl-PL"/>
        </w:rPr>
      </w:pPr>
      <w:r w:rsidRPr="005E77BA">
        <w:rPr>
          <w:rFonts w:ascii="Fira Sans" w:hAnsi="Fira Sans"/>
          <w:b/>
          <w:sz w:val="18"/>
          <w:lang w:val="pl-PL"/>
        </w:rPr>
        <w:t>Zeszyt metodologiczny zaopiniowany przez Komisję Metodologiczną Głównego Urzędu Statystycznego</w:t>
      </w:r>
    </w:p>
    <w:p w:rsidR="006C754B" w:rsidRDefault="00D54A37" w14:paraId="13D3251D" w14:textId="77777777">
      <w:pPr>
        <w:spacing w:before="24"/>
        <w:ind w:left="1038"/>
        <w:rPr>
          <w:rFonts w:ascii="Fira Sans"/>
          <w:sz w:val="18"/>
        </w:rPr>
      </w:pPr>
      <w:r>
        <w:rPr>
          <w:rFonts w:ascii="Fira Sans"/>
          <w:color w:val="3F3F3F"/>
          <w:sz w:val="18"/>
        </w:rPr>
        <w:t>Methodological report approved by Statistics Poland Methodological Commission</w:t>
      </w:r>
    </w:p>
    <w:p w:rsidR="006C754B" w:rsidRDefault="006C754B" w14:paraId="26438122" w14:textId="77777777">
      <w:pPr>
        <w:pStyle w:val="Tekstpodstawowy"/>
        <w:rPr>
          <w:sz w:val="22"/>
        </w:rPr>
      </w:pPr>
    </w:p>
    <w:p w:rsidR="006C754B" w:rsidRDefault="006C754B" w14:paraId="06BDC6A7" w14:textId="77777777">
      <w:pPr>
        <w:pStyle w:val="Tekstpodstawowy"/>
        <w:rPr>
          <w:sz w:val="22"/>
        </w:rPr>
      </w:pPr>
    </w:p>
    <w:p w:rsidR="006C754B" w:rsidRDefault="006C754B" w14:paraId="397AAB37" w14:textId="77777777">
      <w:pPr>
        <w:pStyle w:val="Tekstpodstawowy"/>
        <w:rPr>
          <w:sz w:val="22"/>
        </w:rPr>
      </w:pPr>
    </w:p>
    <w:p w:rsidR="006C754B" w:rsidRDefault="006C754B" w14:paraId="32073FD0" w14:textId="77777777">
      <w:pPr>
        <w:pStyle w:val="Tekstpodstawowy"/>
        <w:rPr>
          <w:sz w:val="22"/>
        </w:rPr>
      </w:pPr>
    </w:p>
    <w:p w:rsidRPr="005E77BA" w:rsidR="006C754B" w:rsidRDefault="00D54A37" w14:paraId="5B27D871" w14:textId="77777777">
      <w:pPr>
        <w:spacing w:before="168"/>
        <w:ind w:left="1038"/>
        <w:rPr>
          <w:rFonts w:ascii="Fira Sans" w:hAnsi="Fira Sans"/>
          <w:b/>
          <w:sz w:val="18"/>
          <w:lang w:val="pl-PL"/>
        </w:rPr>
      </w:pPr>
      <w:r w:rsidRPr="005E77BA">
        <w:rPr>
          <w:rFonts w:ascii="Fira Sans" w:hAnsi="Fira Sans"/>
          <w:b/>
          <w:sz w:val="18"/>
          <w:lang w:val="pl-PL"/>
        </w:rPr>
        <w:t>Publikacja dostępna na stronie</w:t>
      </w:r>
    </w:p>
    <w:p w:rsidR="006C754B" w:rsidRDefault="00D54A37" w14:paraId="22A744A3" w14:textId="711DBB57">
      <w:pPr>
        <w:spacing w:before="24" w:line="400" w:lineRule="auto"/>
        <w:ind w:left="1038" w:right="7649"/>
        <w:rPr>
          <w:rFonts w:ascii="Fira Sans"/>
          <w:color w:val="3F3F3F"/>
          <w:sz w:val="18"/>
          <w:lang w:val="pl-PL"/>
        </w:rPr>
      </w:pPr>
      <w:proofErr w:type="spellStart"/>
      <w:r w:rsidRPr="005E77BA">
        <w:rPr>
          <w:rFonts w:ascii="Fira Sans"/>
          <w:color w:val="3F3F3F"/>
          <w:sz w:val="18"/>
          <w:lang w:val="pl-PL"/>
        </w:rPr>
        <w:t>Publication</w:t>
      </w:r>
      <w:proofErr w:type="spellEnd"/>
      <w:r w:rsidRPr="005E77BA">
        <w:rPr>
          <w:rFonts w:ascii="Fira Sans"/>
          <w:color w:val="3F3F3F"/>
          <w:sz w:val="18"/>
          <w:lang w:val="pl-PL"/>
        </w:rPr>
        <w:t xml:space="preserve"> </w:t>
      </w:r>
      <w:proofErr w:type="spellStart"/>
      <w:r w:rsidRPr="005E77BA">
        <w:rPr>
          <w:rFonts w:ascii="Fira Sans"/>
          <w:color w:val="3F3F3F"/>
          <w:sz w:val="18"/>
          <w:lang w:val="pl-PL"/>
        </w:rPr>
        <w:t>available</w:t>
      </w:r>
      <w:proofErr w:type="spellEnd"/>
      <w:r w:rsidRPr="005E77BA">
        <w:rPr>
          <w:rFonts w:ascii="Fira Sans"/>
          <w:color w:val="3F3F3F"/>
          <w:sz w:val="18"/>
          <w:lang w:val="pl-PL"/>
        </w:rPr>
        <w:t xml:space="preserve"> on </w:t>
      </w:r>
      <w:proofErr w:type="spellStart"/>
      <w:r w:rsidRPr="005E77BA">
        <w:rPr>
          <w:rFonts w:ascii="Fira Sans"/>
          <w:color w:val="3F3F3F"/>
          <w:sz w:val="18"/>
          <w:lang w:val="pl-PL"/>
        </w:rPr>
        <w:t>website</w:t>
      </w:r>
      <w:proofErr w:type="spellEnd"/>
      <w:r w:rsidRPr="005E77BA">
        <w:rPr>
          <w:rFonts w:ascii="Fira Sans"/>
          <w:color w:val="3F3F3F"/>
          <w:sz w:val="18"/>
          <w:lang w:val="pl-PL"/>
        </w:rPr>
        <w:t xml:space="preserve"> </w:t>
      </w:r>
    </w:p>
    <w:p w:rsidRPr="005E77BA" w:rsidR="00982758" w:rsidRDefault="00947DF1" w14:paraId="1CA8DA8A" w14:textId="4C472A32">
      <w:pPr>
        <w:spacing w:before="24" w:line="400" w:lineRule="auto"/>
        <w:ind w:left="1038" w:right="7649"/>
        <w:rPr>
          <w:rFonts w:ascii="Fira Sans"/>
          <w:sz w:val="18"/>
          <w:lang w:val="pl-PL"/>
        </w:rPr>
      </w:pPr>
      <w:hyperlink w:history="1" r:id="rId13">
        <w:r w:rsidRPr="0069218E" w:rsidR="00982758">
          <w:rPr>
            <w:rStyle w:val="Hipercze"/>
            <w:rFonts w:ascii="Fira Sans"/>
            <w:sz w:val="18"/>
            <w:lang w:val="pl-PL"/>
          </w:rPr>
          <w:t>https://stat.gov.pl</w:t>
        </w:r>
      </w:hyperlink>
      <w:r w:rsidR="00982758">
        <w:rPr>
          <w:rFonts w:ascii="Fira Sans"/>
          <w:color w:val="3F3F3F"/>
          <w:sz w:val="18"/>
          <w:lang w:val="pl-PL"/>
        </w:rPr>
        <w:t xml:space="preserve"> </w:t>
      </w:r>
    </w:p>
    <w:p w:rsidRPr="005E77BA" w:rsidR="006C754B" w:rsidRDefault="006C754B" w14:paraId="0600F60A" w14:textId="77777777">
      <w:pPr>
        <w:pStyle w:val="Tekstpodstawowy"/>
        <w:spacing w:before="10"/>
        <w:rPr>
          <w:sz w:val="29"/>
          <w:lang w:val="pl-PL"/>
        </w:rPr>
      </w:pPr>
    </w:p>
    <w:p w:rsidRPr="005E77BA" w:rsidR="006C754B" w:rsidRDefault="00D54A37" w14:paraId="6DEB826C" w14:textId="77777777">
      <w:pPr>
        <w:ind w:left="1038"/>
        <w:rPr>
          <w:rFonts w:ascii="Fira Sans" w:hAnsi="Fira Sans"/>
          <w:b/>
          <w:sz w:val="18"/>
          <w:lang w:val="pl-PL"/>
        </w:rPr>
      </w:pPr>
      <w:r w:rsidRPr="005E77BA">
        <w:rPr>
          <w:rFonts w:ascii="Fira Sans" w:hAnsi="Fira Sans"/>
          <w:b/>
          <w:sz w:val="18"/>
          <w:lang w:val="pl-PL"/>
        </w:rPr>
        <w:t>Przy publikowaniu danych GUS prosimy o podanie źródła</w:t>
      </w:r>
    </w:p>
    <w:p w:rsidR="006C754B" w:rsidRDefault="00D54A37" w14:paraId="7EF74A30" w14:textId="77777777">
      <w:pPr>
        <w:spacing w:before="24"/>
        <w:ind w:left="1038"/>
        <w:rPr>
          <w:rFonts w:ascii="Fira Sans" w:hAnsi="Fira Sans"/>
          <w:sz w:val="18"/>
        </w:rPr>
      </w:pPr>
      <w:r>
        <w:rPr>
          <w:rFonts w:ascii="Fira Sans" w:hAnsi="Fira Sans"/>
          <w:color w:val="3F3F3F"/>
          <w:sz w:val="18"/>
        </w:rPr>
        <w:t>When publishing Statistics Poland data — please indicate the source</w:t>
      </w:r>
    </w:p>
    <w:p w:rsidR="006C754B" w:rsidRDefault="006C754B" w14:paraId="6FE6156F" w14:textId="77777777">
      <w:pPr>
        <w:rPr>
          <w:rFonts w:ascii="Fira Sans" w:hAnsi="Fira Sans"/>
          <w:sz w:val="18"/>
        </w:rPr>
        <w:sectPr w:rsidR="006C754B">
          <w:footnotePr>
            <w:numRestart w:val="eachSect"/>
          </w:footnotePr>
          <w:pgSz w:w="11910" w:h="16840"/>
          <w:pgMar w:top="1320" w:right="160" w:bottom="280" w:left="380" w:header="708" w:footer="708" w:gutter="0"/>
          <w:cols w:space="708"/>
        </w:sectPr>
      </w:pPr>
    </w:p>
    <w:p w:rsidRPr="00A25F24" w:rsidR="006C754B" w:rsidP="00CB37A9" w:rsidRDefault="00D54A37" w14:paraId="3FF2D9F6" w14:textId="1061E17A">
      <w:pPr>
        <w:pStyle w:val="Nagwek10"/>
        <w:ind w:left="993"/>
      </w:pPr>
      <w:bookmarkStart w:name="Metadane" w:id="2"/>
      <w:bookmarkStart w:name="_bookmark0" w:id="3"/>
      <w:bookmarkStart w:name="_Toc168266450" w:id="4"/>
      <w:bookmarkStart w:name="_Toc226539234" w:id="5"/>
      <w:bookmarkEnd w:id="2"/>
      <w:bookmarkEnd w:id="3"/>
      <w:proofErr w:type="spellStart"/>
      <w:r w:rsidRPr="00A25F24">
        <w:rPr>
          <w:b w:val="0"/>
          <w:color w:val="009AA5"/>
        </w:rPr>
        <w:lastRenderedPageBreak/>
        <w:t>Metadane</w:t>
      </w:r>
      <w:bookmarkEnd w:id="4"/>
      <w:bookmarkEnd w:id="5"/>
      <w:proofErr w:type="spellEnd"/>
    </w:p>
    <w:tbl>
      <w:tblPr>
        <w:tblStyle w:val="TableNormal"/>
        <w:tblW w:w="0" w:type="auto"/>
        <w:tblInd w:w="935" w:type="dxa"/>
        <w:tblBorders>
          <w:top w:val="single" w:color="8BE1D0" w:sz="4" w:space="0"/>
          <w:bottom w:val="single" w:color="8BE1D0" w:sz="4" w:space="0"/>
          <w:insideH w:val="single" w:color="8BE1D0" w:sz="4" w:space="0"/>
          <w:insideV w:val="single" w:color="8BE1D0" w:sz="4" w:space="0"/>
        </w:tblBorders>
        <w:tblLayout w:type="fixed"/>
        <w:tblLook w:val="01E0" w:firstRow="1" w:lastRow="1" w:firstColumn="1" w:lastColumn="1" w:noHBand="0" w:noVBand="0"/>
        <w:tblDescription w:val="Metadane"/>
      </w:tblPr>
      <w:tblGrid>
        <w:gridCol w:w="3257"/>
        <w:gridCol w:w="5811"/>
      </w:tblGrid>
      <w:tr w:rsidRPr="00F82867" w:rsidR="006C754B" w:rsidTr="00EB5ABA" w14:paraId="466D513E" w14:textId="77777777">
        <w:trPr>
          <w:trHeight w:val="551"/>
        </w:trPr>
        <w:tc>
          <w:tcPr>
            <w:tcW w:w="3257" w:type="dxa"/>
            <w:shd w:val="clear" w:color="auto" w:fill="auto"/>
          </w:tcPr>
          <w:p w:rsidRPr="00A25F24" w:rsidR="006C754B" w:rsidRDefault="00D54A37" w14:paraId="62A08C6E" w14:textId="77777777">
            <w:pPr>
              <w:pStyle w:val="TableParagraph"/>
              <w:spacing w:before="14"/>
              <w:ind w:left="107"/>
              <w:rPr>
                <w:rFonts w:ascii="Fira Sans" w:hAnsi="Fira Sans"/>
                <w:sz w:val="19"/>
                <w:szCs w:val="19"/>
              </w:rPr>
            </w:pPr>
            <w:proofErr w:type="spellStart"/>
            <w:r w:rsidRPr="00A25F24">
              <w:rPr>
                <w:rFonts w:ascii="Fira Sans" w:hAnsi="Fira Sans"/>
                <w:sz w:val="19"/>
                <w:szCs w:val="19"/>
              </w:rPr>
              <w:t>Tytuł</w:t>
            </w:r>
            <w:proofErr w:type="spellEnd"/>
            <w:r w:rsidRPr="00A25F24">
              <w:rPr>
                <w:rFonts w:ascii="Fira Sans" w:hAnsi="Fira Sans"/>
                <w:sz w:val="19"/>
                <w:szCs w:val="19"/>
              </w:rPr>
              <w:t xml:space="preserve"> </w:t>
            </w:r>
            <w:proofErr w:type="spellStart"/>
            <w:r w:rsidRPr="00A25F24">
              <w:rPr>
                <w:rFonts w:ascii="Fira Sans" w:hAnsi="Fira Sans"/>
                <w:sz w:val="19"/>
                <w:szCs w:val="19"/>
              </w:rPr>
              <w:t>zeszytu</w:t>
            </w:r>
            <w:proofErr w:type="spellEnd"/>
            <w:r w:rsidRPr="00A25F24">
              <w:rPr>
                <w:rFonts w:ascii="Fira Sans" w:hAnsi="Fira Sans"/>
                <w:sz w:val="19"/>
                <w:szCs w:val="19"/>
              </w:rPr>
              <w:t xml:space="preserve"> </w:t>
            </w:r>
            <w:proofErr w:type="spellStart"/>
            <w:r w:rsidRPr="00A25F24">
              <w:rPr>
                <w:rFonts w:ascii="Fira Sans" w:hAnsi="Fira Sans"/>
                <w:sz w:val="19"/>
                <w:szCs w:val="19"/>
              </w:rPr>
              <w:t>metodologicznego</w:t>
            </w:r>
            <w:proofErr w:type="spellEnd"/>
          </w:p>
        </w:tc>
        <w:tc>
          <w:tcPr>
            <w:tcW w:w="5811" w:type="dxa"/>
            <w:shd w:val="clear" w:color="auto" w:fill="auto"/>
          </w:tcPr>
          <w:p w:rsidRPr="00A25F24" w:rsidR="006C754B" w:rsidP="00497BEF" w:rsidRDefault="00D54A37" w14:paraId="44383E8A" w14:textId="77777777">
            <w:pPr>
              <w:pStyle w:val="TableParagraph"/>
              <w:spacing w:before="14" w:after="14"/>
              <w:ind w:left="108"/>
              <w:rPr>
                <w:rFonts w:ascii="Fira Sans" w:hAnsi="Fira Sans"/>
                <w:sz w:val="19"/>
                <w:szCs w:val="19"/>
                <w:lang w:val="pl-PL"/>
              </w:rPr>
            </w:pPr>
            <w:r w:rsidRPr="00A25F24">
              <w:rPr>
                <w:rFonts w:ascii="Fira Sans" w:hAnsi="Fira Sans"/>
                <w:sz w:val="19"/>
                <w:szCs w:val="19"/>
                <w:lang w:val="pl-PL"/>
              </w:rPr>
              <w:t>Zeszyt metodologiczny</w:t>
            </w:r>
          </w:p>
          <w:p w:rsidRPr="00A25F24" w:rsidR="006C754B" w:rsidP="00497BEF" w:rsidRDefault="005E67B9" w14:paraId="3CC40129" w14:textId="2CD49DA2">
            <w:pPr>
              <w:pStyle w:val="TableParagraph"/>
              <w:spacing w:before="14" w:after="14"/>
              <w:ind w:left="108"/>
              <w:rPr>
                <w:rFonts w:ascii="Fira Sans" w:hAnsi="Fira Sans"/>
                <w:b/>
                <w:sz w:val="19"/>
                <w:szCs w:val="19"/>
                <w:lang w:val="pl-PL"/>
              </w:rPr>
            </w:pPr>
            <w:r w:rsidRPr="00A25F24">
              <w:rPr>
                <w:rFonts w:ascii="Fira Sans" w:hAnsi="Fira Sans"/>
                <w:sz w:val="19"/>
                <w:szCs w:val="19"/>
                <w:lang w:val="pl-PL"/>
              </w:rPr>
              <w:t>Międzynarodowy</w:t>
            </w:r>
            <w:r w:rsidRPr="00A25F24" w:rsidR="005E77BA">
              <w:rPr>
                <w:rFonts w:ascii="Fira Sans" w:hAnsi="Fira Sans"/>
                <w:sz w:val="19"/>
                <w:szCs w:val="19"/>
                <w:lang w:val="pl-PL"/>
              </w:rPr>
              <w:t xml:space="preserve"> </w:t>
            </w:r>
            <w:r w:rsidRPr="00A25F24">
              <w:rPr>
                <w:rFonts w:ascii="Fira Sans" w:hAnsi="Fira Sans"/>
                <w:sz w:val="19"/>
                <w:szCs w:val="19"/>
                <w:lang w:val="pl-PL"/>
              </w:rPr>
              <w:t>handel</w:t>
            </w:r>
            <w:r w:rsidRPr="00A25F24" w:rsidR="005E77BA">
              <w:rPr>
                <w:rFonts w:ascii="Fira Sans" w:hAnsi="Fira Sans"/>
                <w:sz w:val="19"/>
                <w:szCs w:val="19"/>
                <w:lang w:val="pl-PL"/>
              </w:rPr>
              <w:t xml:space="preserve"> usług</w:t>
            </w:r>
            <w:r w:rsidRPr="00A25F24">
              <w:rPr>
                <w:rFonts w:ascii="Fira Sans" w:hAnsi="Fira Sans"/>
                <w:sz w:val="19"/>
                <w:szCs w:val="19"/>
                <w:lang w:val="pl-PL"/>
              </w:rPr>
              <w:t>ami</w:t>
            </w:r>
            <w:r w:rsidRPr="00A25F24" w:rsidR="005E77BA">
              <w:rPr>
                <w:rFonts w:ascii="Fira Sans" w:hAnsi="Fira Sans"/>
                <w:b/>
                <w:sz w:val="19"/>
                <w:szCs w:val="19"/>
                <w:lang w:val="pl-PL"/>
              </w:rPr>
              <w:t xml:space="preserve"> </w:t>
            </w:r>
          </w:p>
        </w:tc>
      </w:tr>
      <w:tr w:rsidRPr="00F82867" w:rsidR="006C754B" w:rsidTr="00EB5ABA" w14:paraId="443309F6" w14:textId="77777777">
        <w:trPr>
          <w:trHeight w:val="287"/>
        </w:trPr>
        <w:tc>
          <w:tcPr>
            <w:tcW w:w="3257" w:type="dxa"/>
            <w:shd w:val="clear" w:color="auto" w:fill="auto"/>
          </w:tcPr>
          <w:p w:rsidRPr="00A25F24" w:rsidR="006C754B" w:rsidRDefault="00D54A37" w14:paraId="6AD29F12" w14:textId="77777777">
            <w:pPr>
              <w:pStyle w:val="TableParagraph"/>
              <w:spacing w:before="16"/>
              <w:ind w:left="107"/>
              <w:rPr>
                <w:rFonts w:ascii="Fira Sans" w:hAnsi="Fira Sans"/>
                <w:sz w:val="19"/>
                <w:szCs w:val="19"/>
              </w:rPr>
            </w:pPr>
            <w:r w:rsidRPr="00A25F24">
              <w:rPr>
                <w:rFonts w:ascii="Fira Sans" w:hAnsi="Fira Sans"/>
                <w:sz w:val="19"/>
                <w:szCs w:val="19"/>
              </w:rPr>
              <w:t>Autor</w:t>
            </w:r>
          </w:p>
        </w:tc>
        <w:tc>
          <w:tcPr>
            <w:tcW w:w="5811" w:type="dxa"/>
            <w:shd w:val="clear" w:color="auto" w:fill="auto"/>
          </w:tcPr>
          <w:p w:rsidRPr="00A25F24" w:rsidR="006C754B" w:rsidP="00497BEF" w:rsidRDefault="00D54A37" w14:paraId="2D2D76CB" w14:textId="44FA2812">
            <w:pPr>
              <w:pStyle w:val="TableParagraph"/>
              <w:spacing w:before="14" w:after="14"/>
              <w:ind w:left="108"/>
              <w:rPr>
                <w:rFonts w:ascii="Fira Sans" w:hAnsi="Fira Sans"/>
                <w:sz w:val="19"/>
                <w:szCs w:val="19"/>
                <w:lang w:val="pl-PL"/>
              </w:rPr>
            </w:pPr>
            <w:r w:rsidRPr="00A25F24">
              <w:rPr>
                <w:rFonts w:ascii="Fira Sans" w:hAnsi="Fira Sans"/>
                <w:sz w:val="19"/>
                <w:szCs w:val="19"/>
                <w:lang w:val="pl-PL"/>
              </w:rPr>
              <w:t xml:space="preserve">Departament </w:t>
            </w:r>
            <w:r w:rsidR="00D33365">
              <w:rPr>
                <w:rFonts w:ascii="Fira Sans" w:hAnsi="Fira Sans"/>
                <w:sz w:val="19"/>
                <w:szCs w:val="19"/>
                <w:lang w:val="pl-PL"/>
              </w:rPr>
              <w:t>Cen</w:t>
            </w:r>
            <w:r w:rsidRPr="00A25F24" w:rsidR="00D33365">
              <w:rPr>
                <w:rFonts w:ascii="Fira Sans" w:hAnsi="Fira Sans"/>
                <w:sz w:val="19"/>
                <w:szCs w:val="19"/>
                <w:lang w:val="pl-PL"/>
              </w:rPr>
              <w:t xml:space="preserve"> </w:t>
            </w:r>
            <w:r w:rsidRPr="00A25F24" w:rsidR="005E77BA">
              <w:rPr>
                <w:rFonts w:ascii="Fira Sans" w:hAnsi="Fira Sans"/>
                <w:sz w:val="19"/>
                <w:szCs w:val="19"/>
                <w:lang w:val="pl-PL"/>
              </w:rPr>
              <w:t>i Usług</w:t>
            </w:r>
            <w:r w:rsidRPr="00A25F24">
              <w:rPr>
                <w:rFonts w:ascii="Fira Sans" w:hAnsi="Fira Sans"/>
                <w:sz w:val="19"/>
                <w:szCs w:val="19"/>
                <w:lang w:val="pl-PL"/>
              </w:rPr>
              <w:t>, Główny Urząd Statystyczny</w:t>
            </w:r>
          </w:p>
        </w:tc>
      </w:tr>
      <w:tr w:rsidRPr="00F82867" w:rsidR="006C754B" w:rsidTr="00497BEF" w14:paraId="7C3CFD45" w14:textId="77777777">
        <w:trPr>
          <w:trHeight w:val="700"/>
        </w:trPr>
        <w:tc>
          <w:tcPr>
            <w:tcW w:w="3257" w:type="dxa"/>
            <w:shd w:val="clear" w:color="auto" w:fill="auto"/>
          </w:tcPr>
          <w:p w:rsidRPr="00A25F24" w:rsidR="006C754B" w:rsidRDefault="00D54A37" w14:paraId="7511EF64" w14:textId="77777777">
            <w:pPr>
              <w:pStyle w:val="TableParagraph"/>
              <w:spacing w:before="14"/>
              <w:ind w:left="107"/>
              <w:rPr>
                <w:rFonts w:ascii="Fira Sans" w:hAnsi="Fira Sans"/>
                <w:sz w:val="19"/>
                <w:szCs w:val="19"/>
              </w:rPr>
            </w:pPr>
            <w:proofErr w:type="spellStart"/>
            <w:r w:rsidRPr="00A25F24">
              <w:rPr>
                <w:rFonts w:ascii="Fira Sans" w:hAnsi="Fira Sans"/>
                <w:sz w:val="19"/>
                <w:szCs w:val="19"/>
              </w:rPr>
              <w:t>Zakres</w:t>
            </w:r>
            <w:proofErr w:type="spellEnd"/>
            <w:r w:rsidRPr="00A25F24">
              <w:rPr>
                <w:rFonts w:ascii="Fira Sans" w:hAnsi="Fira Sans"/>
                <w:sz w:val="19"/>
                <w:szCs w:val="19"/>
              </w:rPr>
              <w:t xml:space="preserve"> </w:t>
            </w:r>
            <w:proofErr w:type="spellStart"/>
            <w:r w:rsidRPr="00A25F24">
              <w:rPr>
                <w:rFonts w:ascii="Fira Sans" w:hAnsi="Fira Sans"/>
                <w:sz w:val="19"/>
                <w:szCs w:val="19"/>
              </w:rPr>
              <w:t>podmiotowy</w:t>
            </w:r>
            <w:proofErr w:type="spellEnd"/>
            <w:r w:rsidRPr="00A25F24">
              <w:rPr>
                <w:rFonts w:ascii="Fira Sans" w:hAnsi="Fira Sans"/>
                <w:sz w:val="19"/>
                <w:szCs w:val="19"/>
              </w:rPr>
              <w:t xml:space="preserve"> </w:t>
            </w:r>
            <w:proofErr w:type="spellStart"/>
            <w:r w:rsidRPr="00A25F24">
              <w:rPr>
                <w:rFonts w:ascii="Fira Sans" w:hAnsi="Fira Sans"/>
                <w:sz w:val="19"/>
                <w:szCs w:val="19"/>
              </w:rPr>
              <w:t>badania</w:t>
            </w:r>
            <w:proofErr w:type="spellEnd"/>
          </w:p>
        </w:tc>
        <w:tc>
          <w:tcPr>
            <w:tcW w:w="5811" w:type="dxa"/>
            <w:shd w:val="clear" w:color="auto" w:fill="auto"/>
          </w:tcPr>
          <w:p w:rsidRPr="00A25F24" w:rsidR="00870B10" w:rsidP="00EB058C" w:rsidRDefault="001C6B07" w14:paraId="0A7316C3" w14:textId="67EE5190">
            <w:pPr>
              <w:pStyle w:val="Tekstpodstawowy"/>
              <w:spacing w:before="14" w:after="14"/>
              <w:ind w:left="108" w:right="85"/>
              <w:jc w:val="both"/>
              <w:rPr>
                <w:lang w:val="pl-PL"/>
              </w:rPr>
            </w:pPr>
            <w:r>
              <w:rPr>
                <w:rFonts w:eastAsia="Times New Roman" w:cs="Times New Roman"/>
                <w:lang w:val="pl-PL" w:eastAsia="pl-PL"/>
              </w:rPr>
              <w:t>R</w:t>
            </w:r>
            <w:r w:rsidRPr="00A25F24" w:rsidR="00087D3B">
              <w:rPr>
                <w:rFonts w:eastAsia="Times New Roman" w:cs="Times New Roman"/>
                <w:lang w:val="pl-PL" w:eastAsia="pl-PL"/>
              </w:rPr>
              <w:t>ezydenci - p</w:t>
            </w:r>
            <w:r w:rsidRPr="00A25F24" w:rsidR="00BC7EF1">
              <w:rPr>
                <w:rFonts w:eastAsia="Times New Roman" w:cs="Times New Roman"/>
                <w:lang w:val="pl-PL" w:eastAsia="pl-PL"/>
              </w:rPr>
              <w:t>odmioty gospodarki narodowej</w:t>
            </w:r>
            <w:r w:rsidRPr="00A25F24" w:rsidR="00087D3B">
              <w:rPr>
                <w:rFonts w:eastAsia="Times New Roman" w:cs="Times New Roman"/>
                <w:lang w:val="pl-PL" w:eastAsia="pl-PL"/>
              </w:rPr>
              <w:t>,</w:t>
            </w:r>
            <w:r w:rsidRPr="00A25F24" w:rsidR="00BC7EF1">
              <w:rPr>
                <w:rFonts w:eastAsia="Times New Roman" w:cs="Times New Roman"/>
                <w:lang w:val="pl-PL" w:eastAsia="pl-PL"/>
              </w:rPr>
              <w:t xml:space="preserve"> </w:t>
            </w:r>
            <w:r w:rsidRPr="00A25F24" w:rsidR="00245061">
              <w:rPr>
                <w:rFonts w:eastAsia="Times New Roman" w:cs="Times New Roman"/>
                <w:lang w:val="pl-PL" w:eastAsia="pl-PL"/>
              </w:rPr>
              <w:t xml:space="preserve">które uczestniczą </w:t>
            </w:r>
            <w:r w:rsidRPr="00A25F24" w:rsidR="00E525BC">
              <w:rPr>
                <w:rFonts w:eastAsia="Times New Roman" w:cs="Times New Roman"/>
                <w:lang w:val="pl-PL" w:eastAsia="pl-PL"/>
              </w:rPr>
              <w:t>w</w:t>
            </w:r>
            <w:r w:rsidR="00E525BC">
              <w:rPr>
                <w:rFonts w:eastAsia="Times New Roman" w:cs="Times New Roman"/>
                <w:lang w:val="pl-PL" w:eastAsia="pl-PL"/>
              </w:rPr>
              <w:t> </w:t>
            </w:r>
            <w:r w:rsidRPr="00A25F24" w:rsidR="00EC5FD0">
              <w:rPr>
                <w:rFonts w:eastAsia="Times New Roman" w:cs="Times New Roman"/>
                <w:lang w:val="pl-PL" w:eastAsia="pl-PL"/>
              </w:rPr>
              <w:t>międzynarodowym obrocie usługami (nabycie lub dostarczenie usług), w tym również jednostki sektora finansów publicznych</w:t>
            </w:r>
            <w:r w:rsidR="002C30A9">
              <w:rPr>
                <w:rFonts w:eastAsia="Times New Roman" w:cs="Times New Roman"/>
                <w:lang w:val="pl-PL" w:eastAsia="pl-PL"/>
              </w:rPr>
              <w:t>.</w:t>
            </w:r>
          </w:p>
        </w:tc>
      </w:tr>
      <w:tr w:rsidRPr="00F82867" w:rsidR="006C754B" w:rsidTr="00497BEF" w14:paraId="3CB23C0D" w14:textId="77777777">
        <w:trPr>
          <w:trHeight w:val="696"/>
        </w:trPr>
        <w:tc>
          <w:tcPr>
            <w:tcW w:w="3257" w:type="dxa"/>
            <w:shd w:val="clear" w:color="auto" w:fill="auto"/>
          </w:tcPr>
          <w:p w:rsidRPr="00A25F24" w:rsidR="006C754B" w:rsidRDefault="00D54A37" w14:paraId="4ACD3661" w14:textId="6DF2F814">
            <w:pPr>
              <w:pStyle w:val="TableParagraph"/>
              <w:spacing w:before="14"/>
              <w:ind w:left="107"/>
              <w:rPr>
                <w:rFonts w:ascii="Fira Sans" w:hAnsi="Fira Sans"/>
                <w:sz w:val="19"/>
                <w:szCs w:val="19"/>
              </w:rPr>
            </w:pPr>
            <w:proofErr w:type="spellStart"/>
            <w:r w:rsidRPr="00A25F24">
              <w:rPr>
                <w:rFonts w:ascii="Fira Sans" w:hAnsi="Fira Sans"/>
                <w:sz w:val="19"/>
                <w:szCs w:val="19"/>
              </w:rPr>
              <w:t>Zakres</w:t>
            </w:r>
            <w:proofErr w:type="spellEnd"/>
            <w:r w:rsidRPr="00A25F24">
              <w:rPr>
                <w:rFonts w:ascii="Fira Sans" w:hAnsi="Fira Sans"/>
                <w:sz w:val="19"/>
                <w:szCs w:val="19"/>
              </w:rPr>
              <w:t xml:space="preserve"> </w:t>
            </w:r>
            <w:proofErr w:type="spellStart"/>
            <w:r w:rsidRPr="00A25F24">
              <w:rPr>
                <w:rFonts w:ascii="Fira Sans" w:hAnsi="Fira Sans"/>
                <w:sz w:val="19"/>
                <w:szCs w:val="19"/>
              </w:rPr>
              <w:t>przedmiotowy</w:t>
            </w:r>
            <w:proofErr w:type="spellEnd"/>
            <w:r w:rsidRPr="00A25F24">
              <w:rPr>
                <w:rFonts w:ascii="Fira Sans" w:hAnsi="Fira Sans"/>
                <w:sz w:val="19"/>
                <w:szCs w:val="19"/>
              </w:rPr>
              <w:t xml:space="preserve"> </w:t>
            </w:r>
            <w:proofErr w:type="spellStart"/>
            <w:r w:rsidRPr="00A25F24">
              <w:rPr>
                <w:rFonts w:ascii="Fira Sans" w:hAnsi="Fira Sans"/>
                <w:sz w:val="19"/>
                <w:szCs w:val="19"/>
              </w:rPr>
              <w:t>badania</w:t>
            </w:r>
            <w:proofErr w:type="spellEnd"/>
          </w:p>
        </w:tc>
        <w:tc>
          <w:tcPr>
            <w:tcW w:w="5811" w:type="dxa"/>
            <w:shd w:val="clear" w:color="auto" w:fill="auto"/>
          </w:tcPr>
          <w:p w:rsidRPr="00A25F24" w:rsidR="006C754B" w:rsidP="00195404" w:rsidRDefault="00CE03B4" w14:paraId="3FAF21D8" w14:textId="20F8BA7B">
            <w:pPr>
              <w:pStyle w:val="TableParagraph"/>
              <w:spacing w:before="14" w:after="14"/>
              <w:ind w:left="114" w:right="96" w:hanging="6"/>
              <w:jc w:val="both"/>
              <w:rPr>
                <w:rFonts w:ascii="Fira Sans" w:hAnsi="Fira Sans"/>
                <w:sz w:val="19"/>
                <w:szCs w:val="19"/>
                <w:lang w:val="pl-PL"/>
              </w:rPr>
            </w:pPr>
            <w:r w:rsidRPr="00A25F24">
              <w:rPr>
                <w:rFonts w:ascii="Fira Sans" w:hAnsi="Fira Sans"/>
                <w:sz w:val="19"/>
                <w:szCs w:val="19"/>
                <w:lang w:val="pl-PL"/>
              </w:rPr>
              <w:t>W</w:t>
            </w:r>
            <w:r w:rsidRPr="00A25F24" w:rsidR="0060078B">
              <w:rPr>
                <w:rFonts w:ascii="Fira Sans" w:hAnsi="Fira Sans"/>
                <w:sz w:val="19"/>
                <w:szCs w:val="19"/>
                <w:lang w:val="pl-PL"/>
              </w:rPr>
              <w:t>artość usług dostarcz</w:t>
            </w:r>
            <w:r w:rsidRPr="00A25F24" w:rsidR="00AE4FA9">
              <w:rPr>
                <w:rFonts w:ascii="Fira Sans" w:hAnsi="Fira Sans"/>
                <w:sz w:val="19"/>
                <w:szCs w:val="19"/>
                <w:lang w:val="pl-PL"/>
              </w:rPr>
              <w:t>o</w:t>
            </w:r>
            <w:r w:rsidRPr="00A25F24" w:rsidR="0060078B">
              <w:rPr>
                <w:rFonts w:ascii="Fira Sans" w:hAnsi="Fira Sans"/>
                <w:sz w:val="19"/>
                <w:szCs w:val="19"/>
                <w:lang w:val="pl-PL"/>
              </w:rPr>
              <w:t>nych</w:t>
            </w:r>
            <w:r w:rsidRPr="00A25F24" w:rsidR="00B76B57">
              <w:rPr>
                <w:rFonts w:ascii="Fira Sans" w:hAnsi="Fira Sans"/>
                <w:sz w:val="19"/>
                <w:szCs w:val="19"/>
                <w:lang w:val="pl-PL"/>
              </w:rPr>
              <w:t xml:space="preserve"> i nabytych</w:t>
            </w:r>
            <w:r w:rsidRPr="00A25F24" w:rsidR="0060078B">
              <w:rPr>
                <w:rFonts w:ascii="Fira Sans" w:hAnsi="Fira Sans"/>
                <w:sz w:val="19"/>
                <w:szCs w:val="19"/>
                <w:lang w:val="pl-PL"/>
              </w:rPr>
              <w:t xml:space="preserve"> </w:t>
            </w:r>
            <w:r w:rsidRPr="00A25F24" w:rsidR="0070465B">
              <w:rPr>
                <w:rFonts w:ascii="Fira Sans" w:hAnsi="Fira Sans"/>
                <w:sz w:val="19"/>
                <w:szCs w:val="19"/>
                <w:lang w:val="pl-PL"/>
              </w:rPr>
              <w:t xml:space="preserve">w ramach międzynarodowego </w:t>
            </w:r>
            <w:r w:rsidRPr="00A25F24" w:rsidR="005E67B9">
              <w:rPr>
                <w:rFonts w:ascii="Fira Sans" w:hAnsi="Fira Sans"/>
                <w:sz w:val="19"/>
                <w:szCs w:val="19"/>
                <w:lang w:val="pl-PL"/>
              </w:rPr>
              <w:t xml:space="preserve">handlu </w:t>
            </w:r>
            <w:r w:rsidRPr="00A25F24" w:rsidR="00B76B57">
              <w:rPr>
                <w:rFonts w:ascii="Fira Sans" w:hAnsi="Fira Sans"/>
                <w:sz w:val="19"/>
                <w:szCs w:val="19"/>
                <w:lang w:val="pl-PL"/>
              </w:rPr>
              <w:t>usług</w:t>
            </w:r>
            <w:r w:rsidRPr="00A25F24" w:rsidR="005E67B9">
              <w:rPr>
                <w:rFonts w:ascii="Fira Sans" w:hAnsi="Fira Sans"/>
                <w:sz w:val="19"/>
                <w:szCs w:val="19"/>
                <w:lang w:val="pl-PL"/>
              </w:rPr>
              <w:t>ami</w:t>
            </w:r>
            <w:r w:rsidRPr="00A25F24" w:rsidR="0070465B">
              <w:rPr>
                <w:rFonts w:ascii="Fira Sans" w:hAnsi="Fira Sans"/>
                <w:sz w:val="19"/>
                <w:szCs w:val="19"/>
                <w:lang w:val="pl-PL"/>
              </w:rPr>
              <w:t xml:space="preserve"> </w:t>
            </w:r>
            <w:r w:rsidRPr="00A25F24" w:rsidR="00A61A2F">
              <w:rPr>
                <w:rFonts w:ascii="Fira Sans" w:hAnsi="Fira Sans"/>
                <w:sz w:val="19"/>
                <w:szCs w:val="19"/>
                <w:lang w:val="pl-PL"/>
              </w:rPr>
              <w:t xml:space="preserve">według </w:t>
            </w:r>
            <w:r w:rsidRPr="00A25F24" w:rsidR="005E67B9">
              <w:rPr>
                <w:rFonts w:ascii="Fira Sans" w:hAnsi="Fira Sans"/>
                <w:sz w:val="19"/>
                <w:szCs w:val="19"/>
                <w:lang w:val="pl-PL"/>
              </w:rPr>
              <w:t>rodzaju</w:t>
            </w:r>
            <w:r w:rsidRPr="00A25F24" w:rsidR="00CD3542">
              <w:rPr>
                <w:rFonts w:ascii="Fira Sans" w:hAnsi="Fira Sans"/>
                <w:sz w:val="19"/>
                <w:szCs w:val="19"/>
                <w:lang w:val="pl-PL"/>
              </w:rPr>
              <w:t xml:space="preserve"> usługi</w:t>
            </w:r>
            <w:r w:rsidR="008E5639">
              <w:rPr>
                <w:rFonts w:ascii="Fira Sans" w:hAnsi="Fira Sans"/>
                <w:sz w:val="19"/>
                <w:szCs w:val="19"/>
                <w:lang w:val="pl-PL"/>
              </w:rPr>
              <w:t>,</w:t>
            </w:r>
            <w:r w:rsidR="002C30A9">
              <w:rPr>
                <w:rFonts w:ascii="Fira Sans" w:hAnsi="Fira Sans"/>
                <w:sz w:val="19"/>
                <w:szCs w:val="19"/>
                <w:lang w:val="pl-PL"/>
              </w:rPr>
              <w:t xml:space="preserve"> </w:t>
            </w:r>
            <w:r w:rsidRPr="00A25F24" w:rsidR="00CD3542">
              <w:rPr>
                <w:rFonts w:ascii="Fira Sans" w:hAnsi="Fira Sans"/>
                <w:sz w:val="19"/>
                <w:szCs w:val="19"/>
                <w:lang w:val="pl-PL"/>
              </w:rPr>
              <w:t>kraju kontrahenta</w:t>
            </w:r>
            <w:r w:rsidRPr="00A25F24" w:rsidR="00245061">
              <w:rPr>
                <w:rFonts w:ascii="Fira Sans" w:hAnsi="Fira Sans"/>
                <w:sz w:val="19"/>
                <w:szCs w:val="19"/>
                <w:lang w:val="pl-PL"/>
              </w:rPr>
              <w:t xml:space="preserve"> lub organizacji międzynarodowej</w:t>
            </w:r>
            <w:r w:rsidR="008E5639">
              <w:rPr>
                <w:rFonts w:ascii="Fira Sans" w:hAnsi="Fira Sans"/>
                <w:sz w:val="19"/>
                <w:szCs w:val="19"/>
                <w:lang w:val="pl-PL"/>
              </w:rPr>
              <w:t xml:space="preserve"> oraz cech przedsiębiorstwa</w:t>
            </w:r>
            <w:r w:rsidR="00642E0C">
              <w:rPr>
                <w:rFonts w:ascii="Fira Sans" w:hAnsi="Fira Sans"/>
                <w:sz w:val="19"/>
                <w:szCs w:val="19"/>
                <w:lang w:val="pl-PL"/>
              </w:rPr>
              <w:t>.</w:t>
            </w:r>
          </w:p>
        </w:tc>
      </w:tr>
      <w:tr w:rsidRPr="00F82867" w:rsidR="006C754B" w:rsidTr="00497BEF" w14:paraId="0C3F3065" w14:textId="77777777">
        <w:trPr>
          <w:trHeight w:val="253"/>
        </w:trPr>
        <w:tc>
          <w:tcPr>
            <w:tcW w:w="3257" w:type="dxa"/>
            <w:shd w:val="clear" w:color="auto" w:fill="auto"/>
          </w:tcPr>
          <w:p w:rsidRPr="00A25F24" w:rsidR="006C754B" w:rsidRDefault="00D54A37" w14:paraId="1CB69DBC" w14:textId="77777777">
            <w:pPr>
              <w:pStyle w:val="TableParagraph"/>
              <w:spacing w:before="14"/>
              <w:ind w:left="107"/>
              <w:rPr>
                <w:rFonts w:ascii="Fira Sans" w:hAnsi="Fira Sans"/>
                <w:sz w:val="19"/>
                <w:szCs w:val="19"/>
              </w:rPr>
            </w:pPr>
            <w:proofErr w:type="spellStart"/>
            <w:r w:rsidRPr="00A25F24">
              <w:rPr>
                <w:rFonts w:ascii="Fira Sans" w:hAnsi="Fira Sans"/>
                <w:sz w:val="19"/>
                <w:szCs w:val="19"/>
              </w:rPr>
              <w:t>Rodzaj</w:t>
            </w:r>
            <w:proofErr w:type="spellEnd"/>
            <w:r w:rsidRPr="00A25F24">
              <w:rPr>
                <w:rFonts w:ascii="Fira Sans" w:hAnsi="Fira Sans"/>
                <w:sz w:val="19"/>
                <w:szCs w:val="19"/>
              </w:rPr>
              <w:t xml:space="preserve"> </w:t>
            </w:r>
            <w:proofErr w:type="spellStart"/>
            <w:r w:rsidRPr="00A25F24">
              <w:rPr>
                <w:rFonts w:ascii="Fira Sans" w:hAnsi="Fira Sans"/>
                <w:sz w:val="19"/>
                <w:szCs w:val="19"/>
              </w:rPr>
              <w:t>i</w:t>
            </w:r>
            <w:proofErr w:type="spellEnd"/>
            <w:r w:rsidRPr="00A25F24">
              <w:rPr>
                <w:rFonts w:ascii="Fira Sans" w:hAnsi="Fira Sans"/>
                <w:sz w:val="19"/>
                <w:szCs w:val="19"/>
              </w:rPr>
              <w:t xml:space="preserve"> </w:t>
            </w:r>
            <w:proofErr w:type="spellStart"/>
            <w:r w:rsidRPr="00A25F24">
              <w:rPr>
                <w:rFonts w:ascii="Fira Sans" w:hAnsi="Fira Sans"/>
                <w:sz w:val="19"/>
                <w:szCs w:val="19"/>
              </w:rPr>
              <w:t>metoda</w:t>
            </w:r>
            <w:proofErr w:type="spellEnd"/>
            <w:r w:rsidRPr="00A25F24">
              <w:rPr>
                <w:rFonts w:ascii="Fira Sans" w:hAnsi="Fira Sans"/>
                <w:sz w:val="19"/>
                <w:szCs w:val="19"/>
              </w:rPr>
              <w:t xml:space="preserve"> </w:t>
            </w:r>
            <w:proofErr w:type="spellStart"/>
            <w:r w:rsidRPr="00A25F24">
              <w:rPr>
                <w:rFonts w:ascii="Fira Sans" w:hAnsi="Fira Sans"/>
                <w:sz w:val="19"/>
                <w:szCs w:val="19"/>
              </w:rPr>
              <w:t>badania</w:t>
            </w:r>
            <w:proofErr w:type="spellEnd"/>
          </w:p>
        </w:tc>
        <w:tc>
          <w:tcPr>
            <w:tcW w:w="5811" w:type="dxa"/>
            <w:shd w:val="clear" w:color="auto" w:fill="auto"/>
          </w:tcPr>
          <w:p w:rsidR="006C754B" w:rsidP="00870B10" w:rsidRDefault="00870B10" w14:paraId="75C0B82D" w14:textId="77777777">
            <w:pPr>
              <w:pStyle w:val="TableParagraph"/>
              <w:tabs>
                <w:tab w:val="left" w:pos="876"/>
                <w:tab w:val="left" w:pos="2344"/>
                <w:tab w:val="left" w:pos="2668"/>
                <w:tab w:val="left" w:pos="3104"/>
                <w:tab w:val="left" w:pos="4221"/>
                <w:tab w:val="left" w:pos="4841"/>
              </w:tabs>
              <w:spacing w:before="14" w:after="14"/>
              <w:ind w:left="108" w:right="102"/>
              <w:rPr>
                <w:rFonts w:ascii="Fira Sans" w:hAnsi="Fira Sans"/>
                <w:sz w:val="19"/>
                <w:szCs w:val="19"/>
                <w:lang w:val="pl-PL"/>
              </w:rPr>
            </w:pPr>
            <w:r>
              <w:rPr>
                <w:rFonts w:ascii="Fira Sans" w:hAnsi="Fira Sans"/>
                <w:sz w:val="19"/>
                <w:szCs w:val="19"/>
                <w:lang w:val="pl-PL"/>
              </w:rPr>
              <w:t>MHU: b</w:t>
            </w:r>
            <w:r w:rsidRPr="00A25F24" w:rsidR="00BF3FB0">
              <w:rPr>
                <w:rFonts w:ascii="Fira Sans" w:hAnsi="Fira Sans"/>
                <w:sz w:val="19"/>
                <w:szCs w:val="19"/>
                <w:lang w:val="pl-PL"/>
              </w:rPr>
              <w:t xml:space="preserve">adanie </w:t>
            </w:r>
            <w:r w:rsidRPr="00A25F24" w:rsidR="00EC5FD0">
              <w:rPr>
                <w:rFonts w:ascii="Fira Sans" w:hAnsi="Fira Sans"/>
                <w:sz w:val="19"/>
                <w:szCs w:val="19"/>
                <w:lang w:val="pl-PL"/>
              </w:rPr>
              <w:t>pierwotne, pełne, ciągłe (stałe)</w:t>
            </w:r>
            <w:r>
              <w:rPr>
                <w:rFonts w:ascii="Fira Sans" w:hAnsi="Fira Sans"/>
                <w:sz w:val="19"/>
                <w:szCs w:val="19"/>
                <w:lang w:val="pl-PL"/>
              </w:rPr>
              <w:t>;</w:t>
            </w:r>
          </w:p>
          <w:p w:rsidRPr="00A25F24" w:rsidR="00870B10" w:rsidP="00870B10" w:rsidRDefault="00870B10" w14:paraId="24CDF510" w14:textId="12680414">
            <w:pPr>
              <w:pStyle w:val="TableParagraph"/>
              <w:tabs>
                <w:tab w:val="left" w:pos="876"/>
                <w:tab w:val="left" w:pos="2344"/>
                <w:tab w:val="left" w:pos="2668"/>
                <w:tab w:val="left" w:pos="3104"/>
                <w:tab w:val="left" w:pos="4221"/>
                <w:tab w:val="left" w:pos="4841"/>
              </w:tabs>
              <w:spacing w:before="14" w:after="14"/>
              <w:ind w:left="108" w:right="102"/>
              <w:jc w:val="both"/>
              <w:rPr>
                <w:rFonts w:ascii="Fira Sans" w:hAnsi="Fira Sans"/>
                <w:sz w:val="19"/>
                <w:szCs w:val="19"/>
                <w:lang w:val="pl-PL"/>
              </w:rPr>
            </w:pPr>
            <w:r>
              <w:rPr>
                <w:rFonts w:ascii="Fira Sans" w:hAnsi="Fira Sans"/>
                <w:sz w:val="19"/>
                <w:szCs w:val="19"/>
                <w:lang w:val="pl-PL"/>
              </w:rPr>
              <w:t xml:space="preserve">STEC: </w:t>
            </w:r>
            <w:r w:rsidR="003158BA">
              <w:rPr>
                <w:rFonts w:ascii="Fira Sans" w:hAnsi="Fira Sans"/>
                <w:sz w:val="19"/>
                <w:szCs w:val="19"/>
                <w:lang w:val="pl-PL"/>
              </w:rPr>
              <w:t>opracowanie</w:t>
            </w:r>
            <w:r w:rsidRPr="00870B10">
              <w:rPr>
                <w:rFonts w:ascii="Fira Sans" w:hAnsi="Fira Sans"/>
                <w:sz w:val="19"/>
                <w:szCs w:val="19"/>
                <w:lang w:val="pl-PL"/>
              </w:rPr>
              <w:t xml:space="preserve"> wykorzystujące dane z </w:t>
            </w:r>
            <w:r>
              <w:rPr>
                <w:rFonts w:ascii="Fira Sans" w:hAnsi="Fira Sans"/>
                <w:sz w:val="19"/>
                <w:szCs w:val="19"/>
                <w:lang w:val="pl-PL"/>
              </w:rPr>
              <w:t xml:space="preserve">innych </w:t>
            </w:r>
            <w:r w:rsidRPr="00870B10">
              <w:rPr>
                <w:rFonts w:ascii="Fira Sans" w:hAnsi="Fira Sans"/>
                <w:sz w:val="19"/>
                <w:szCs w:val="19"/>
                <w:lang w:val="pl-PL"/>
              </w:rPr>
              <w:t>badań statystyki publicznej, pełne, ciągłe (stałe)</w:t>
            </w:r>
            <w:r>
              <w:rPr>
                <w:rFonts w:ascii="Fira Sans" w:hAnsi="Fira Sans"/>
                <w:sz w:val="19"/>
                <w:szCs w:val="19"/>
                <w:lang w:val="pl-PL"/>
              </w:rPr>
              <w:t>.</w:t>
            </w:r>
          </w:p>
        </w:tc>
      </w:tr>
      <w:tr w:rsidRPr="00A25F24" w:rsidR="006C754B" w:rsidTr="00EB5ABA" w14:paraId="48AEF2A4" w14:textId="77777777">
        <w:trPr>
          <w:trHeight w:val="552"/>
        </w:trPr>
        <w:tc>
          <w:tcPr>
            <w:tcW w:w="3257" w:type="dxa"/>
            <w:shd w:val="clear" w:color="auto" w:fill="auto"/>
          </w:tcPr>
          <w:p w:rsidR="000A5F5E" w:rsidRDefault="00F40EE1" w14:paraId="3E490EDB" w14:textId="7D669D71">
            <w:pPr>
              <w:pStyle w:val="TableParagraph"/>
              <w:spacing w:before="11"/>
              <w:rPr>
                <w:rFonts w:ascii="Fira Sans" w:hAnsi="Fira Sans"/>
                <w:sz w:val="19"/>
                <w:szCs w:val="19"/>
                <w:lang w:val="pl-PL"/>
              </w:rPr>
            </w:pPr>
            <w:r w:rsidRPr="00A25F24">
              <w:rPr>
                <w:rFonts w:ascii="Fira Sans" w:hAnsi="Fira Sans"/>
                <w:sz w:val="19"/>
                <w:szCs w:val="19"/>
                <w:lang w:val="pl-PL"/>
              </w:rPr>
              <w:t xml:space="preserve">  Narzędzia zbierania </w:t>
            </w:r>
            <w:r w:rsidR="000A5F5E">
              <w:rPr>
                <w:rFonts w:ascii="Fira Sans" w:hAnsi="Fira Sans"/>
                <w:sz w:val="19"/>
                <w:szCs w:val="19"/>
                <w:lang w:val="pl-PL"/>
              </w:rPr>
              <w:t>d</w:t>
            </w:r>
            <w:r w:rsidRPr="00A25F24">
              <w:rPr>
                <w:rFonts w:ascii="Fira Sans" w:hAnsi="Fira Sans"/>
                <w:sz w:val="19"/>
                <w:szCs w:val="19"/>
                <w:lang w:val="pl-PL"/>
              </w:rPr>
              <w:t>anych</w:t>
            </w:r>
            <w:r w:rsidR="000A5F5E">
              <w:rPr>
                <w:rFonts w:ascii="Fira Sans" w:hAnsi="Fira Sans"/>
                <w:sz w:val="19"/>
                <w:szCs w:val="19"/>
                <w:lang w:val="pl-PL"/>
              </w:rPr>
              <w:t xml:space="preserve"> </w:t>
            </w:r>
            <w:r w:rsidRPr="00A25F24">
              <w:rPr>
                <w:rFonts w:ascii="Fira Sans" w:hAnsi="Fira Sans"/>
                <w:sz w:val="19"/>
                <w:szCs w:val="19"/>
                <w:lang w:val="pl-PL"/>
              </w:rPr>
              <w:t>/</w:t>
            </w:r>
            <w:r w:rsidR="000A5F5E">
              <w:rPr>
                <w:rFonts w:ascii="Fira Sans" w:hAnsi="Fira Sans"/>
                <w:sz w:val="19"/>
                <w:szCs w:val="19"/>
                <w:lang w:val="pl-PL"/>
              </w:rPr>
              <w:t xml:space="preserve"> </w:t>
            </w:r>
          </w:p>
          <w:p w:rsidRPr="00A25F24" w:rsidR="006C754B" w:rsidRDefault="000A5F5E" w14:paraId="6F305467" w14:textId="093A8994">
            <w:pPr>
              <w:pStyle w:val="TableParagraph"/>
              <w:spacing w:before="11"/>
              <w:rPr>
                <w:rFonts w:ascii="Fira Sans" w:hAnsi="Fira Sans"/>
                <w:sz w:val="19"/>
                <w:szCs w:val="19"/>
                <w:lang w:val="pl-PL"/>
              </w:rPr>
            </w:pPr>
            <w:r>
              <w:rPr>
                <w:rFonts w:ascii="Fira Sans" w:hAnsi="Fira Sans"/>
                <w:sz w:val="19"/>
                <w:szCs w:val="19"/>
                <w:lang w:val="pl-PL"/>
              </w:rPr>
              <w:t xml:space="preserve">  </w:t>
            </w:r>
            <w:r w:rsidRPr="00A25F24" w:rsidR="00F40EE1">
              <w:rPr>
                <w:rFonts w:ascii="Fira Sans" w:hAnsi="Fira Sans"/>
                <w:sz w:val="19"/>
                <w:szCs w:val="19"/>
                <w:lang w:val="pl-PL"/>
              </w:rPr>
              <w:t>źródła danych</w:t>
            </w:r>
          </w:p>
          <w:p w:rsidRPr="00A25F24" w:rsidR="006C754B" w:rsidRDefault="006C754B" w14:paraId="2C22D8B9" w14:textId="2FEF0A95">
            <w:pPr>
              <w:pStyle w:val="TableParagraph"/>
              <w:spacing w:line="252" w:lineRule="auto"/>
              <w:ind w:left="107" w:right="1162"/>
              <w:rPr>
                <w:rFonts w:ascii="Fira Sans" w:hAnsi="Fira Sans"/>
                <w:sz w:val="19"/>
                <w:szCs w:val="19"/>
                <w:lang w:val="pl-PL"/>
              </w:rPr>
            </w:pPr>
          </w:p>
        </w:tc>
        <w:tc>
          <w:tcPr>
            <w:tcW w:w="5811" w:type="dxa"/>
            <w:shd w:val="clear" w:color="auto" w:fill="auto"/>
          </w:tcPr>
          <w:p w:rsidRPr="00A25F24" w:rsidR="00EC5FD0" w:rsidP="002C30A9" w:rsidRDefault="00EC5FD0" w14:paraId="731E6831" w14:textId="311AFC3E">
            <w:pPr>
              <w:pStyle w:val="TableParagraph"/>
              <w:spacing w:before="14" w:after="14"/>
              <w:ind w:left="108" w:right="96"/>
              <w:jc w:val="both"/>
              <w:rPr>
                <w:rFonts w:ascii="Fira Sans" w:hAnsi="Fira Sans"/>
                <w:sz w:val="19"/>
                <w:szCs w:val="19"/>
                <w:lang w:val="pl-PL"/>
              </w:rPr>
            </w:pPr>
            <w:r w:rsidRPr="00A25F24">
              <w:rPr>
                <w:rFonts w:ascii="Fira Sans" w:hAnsi="Fira Sans"/>
                <w:sz w:val="19"/>
                <w:szCs w:val="19"/>
                <w:lang w:val="pl-PL"/>
              </w:rPr>
              <w:t>Narzędzie:</w:t>
            </w:r>
            <w:r w:rsidR="002C30A9">
              <w:rPr>
                <w:rFonts w:ascii="Fira Sans" w:hAnsi="Fira Sans"/>
                <w:sz w:val="19"/>
                <w:szCs w:val="19"/>
                <w:lang w:val="pl-PL"/>
              </w:rPr>
              <w:t xml:space="preserve"> </w:t>
            </w:r>
            <w:r w:rsidRPr="00A25F24">
              <w:rPr>
                <w:rFonts w:ascii="Fira Sans" w:hAnsi="Fira Sans"/>
                <w:sz w:val="19"/>
                <w:szCs w:val="19"/>
                <w:lang w:val="pl-PL"/>
              </w:rPr>
              <w:t>formularze na Portalu Sprawozdawczym</w:t>
            </w:r>
          </w:p>
          <w:p w:rsidRPr="00A25F24" w:rsidR="00497BEF" w:rsidP="00497BEF" w:rsidRDefault="00497BEF" w14:paraId="190F9A85" w14:textId="77777777">
            <w:pPr>
              <w:pStyle w:val="TableParagraph"/>
              <w:spacing w:before="14" w:after="40"/>
              <w:ind w:left="108" w:right="96"/>
              <w:jc w:val="both"/>
              <w:rPr>
                <w:rFonts w:ascii="Fira Sans" w:hAnsi="Fira Sans"/>
                <w:sz w:val="4"/>
                <w:szCs w:val="4"/>
                <w:lang w:val="pl-PL"/>
              </w:rPr>
            </w:pPr>
          </w:p>
          <w:p w:rsidRPr="00A25F24" w:rsidR="00BF3FB0" w:rsidP="00497BEF" w:rsidRDefault="00B06990" w14:paraId="4FE0FADC" w14:textId="77777777">
            <w:pPr>
              <w:pStyle w:val="TableParagraph"/>
              <w:spacing w:before="14" w:after="14"/>
              <w:ind w:left="105" w:right="96"/>
              <w:jc w:val="both"/>
              <w:rPr>
                <w:rFonts w:ascii="Fira Sans" w:hAnsi="Fira Sans"/>
                <w:sz w:val="19"/>
                <w:szCs w:val="19"/>
                <w:lang w:val="pl-PL"/>
              </w:rPr>
            </w:pPr>
            <w:r w:rsidRPr="00A25F24">
              <w:rPr>
                <w:rFonts w:ascii="Fira Sans" w:hAnsi="Fira Sans"/>
                <w:sz w:val="19"/>
                <w:szCs w:val="19"/>
                <w:lang w:val="pl-PL"/>
              </w:rPr>
              <w:t>Źródła danych</w:t>
            </w:r>
            <w:r w:rsidRPr="00A25F24" w:rsidR="00BF3FB0">
              <w:rPr>
                <w:rFonts w:ascii="Fira Sans" w:hAnsi="Fira Sans"/>
                <w:sz w:val="19"/>
                <w:szCs w:val="19"/>
                <w:lang w:val="pl-PL"/>
              </w:rPr>
              <w:t>:</w:t>
            </w:r>
          </w:p>
          <w:p w:rsidRPr="00A25F24" w:rsidR="00BF3FB0" w:rsidP="00497BEF" w:rsidRDefault="00BF3FB0" w14:paraId="0504B8F8" w14:textId="77777777">
            <w:pPr>
              <w:pStyle w:val="TableParagraph"/>
              <w:numPr>
                <w:ilvl w:val="0"/>
                <w:numId w:val="18"/>
              </w:numPr>
              <w:spacing w:before="14" w:after="14"/>
              <w:ind w:left="481" w:right="96" w:hanging="283"/>
              <w:jc w:val="both"/>
              <w:rPr>
                <w:rFonts w:ascii="Fira Sans" w:hAnsi="Fira Sans"/>
                <w:sz w:val="19"/>
                <w:szCs w:val="19"/>
                <w:lang w:val="pl-PL"/>
              </w:rPr>
            </w:pPr>
            <w:r w:rsidRPr="00A25F24">
              <w:rPr>
                <w:rFonts w:ascii="Fira Sans" w:hAnsi="Fira Sans"/>
                <w:sz w:val="19"/>
                <w:szCs w:val="19"/>
                <w:lang w:val="pl-PL"/>
              </w:rPr>
              <w:t xml:space="preserve">DNU-K </w:t>
            </w:r>
            <w:r w:rsidRPr="00A25F24" w:rsidR="006B20E3">
              <w:rPr>
                <w:rFonts w:ascii="Fira Sans" w:hAnsi="Fira Sans"/>
                <w:sz w:val="19"/>
                <w:szCs w:val="19"/>
                <w:lang w:val="pl-PL"/>
              </w:rPr>
              <w:t>Kwartalne s</w:t>
            </w:r>
            <w:r w:rsidRPr="00A25F24">
              <w:rPr>
                <w:rFonts w:ascii="Fira Sans" w:hAnsi="Fira Sans"/>
                <w:sz w:val="19"/>
                <w:szCs w:val="19"/>
                <w:lang w:val="pl-PL"/>
              </w:rPr>
              <w:t xml:space="preserve">prawozdanie o </w:t>
            </w:r>
            <w:r w:rsidRPr="00A25F24" w:rsidR="006B20E3">
              <w:rPr>
                <w:rFonts w:ascii="Fira Sans" w:hAnsi="Fira Sans"/>
                <w:sz w:val="19"/>
                <w:szCs w:val="19"/>
                <w:lang w:val="pl-PL"/>
              </w:rPr>
              <w:t>międzynarodowej wymianie usług</w:t>
            </w:r>
            <w:r w:rsidRPr="00A25F24" w:rsidR="009878A5">
              <w:rPr>
                <w:rFonts w:ascii="Fira Sans" w:hAnsi="Fira Sans"/>
                <w:sz w:val="19"/>
                <w:szCs w:val="19"/>
                <w:lang w:val="pl-PL"/>
              </w:rPr>
              <w:t>;</w:t>
            </w:r>
          </w:p>
          <w:p w:rsidRPr="00A25F24" w:rsidR="006B20E3" w:rsidP="00497BEF" w:rsidRDefault="006B20E3" w14:paraId="2138BCEA" w14:textId="77777777">
            <w:pPr>
              <w:pStyle w:val="TableParagraph"/>
              <w:numPr>
                <w:ilvl w:val="0"/>
                <w:numId w:val="18"/>
              </w:numPr>
              <w:spacing w:before="14" w:after="14"/>
              <w:ind w:left="481" w:right="96" w:hanging="283"/>
              <w:jc w:val="both"/>
              <w:rPr>
                <w:rFonts w:ascii="Fira Sans" w:hAnsi="Fira Sans"/>
                <w:sz w:val="19"/>
                <w:szCs w:val="19"/>
                <w:lang w:val="pl-PL"/>
              </w:rPr>
            </w:pPr>
            <w:r w:rsidRPr="00A25F24">
              <w:rPr>
                <w:rFonts w:ascii="Fira Sans" w:hAnsi="Fira Sans"/>
                <w:sz w:val="19"/>
                <w:szCs w:val="19"/>
                <w:lang w:val="pl-PL"/>
              </w:rPr>
              <w:t>DNU-R Roczne sprawozdanie o międzynarodowej wymianie usług</w:t>
            </w:r>
            <w:r w:rsidRPr="00A25F24" w:rsidR="009878A5">
              <w:rPr>
                <w:rFonts w:ascii="Fira Sans" w:hAnsi="Fira Sans"/>
                <w:sz w:val="19"/>
                <w:szCs w:val="19"/>
                <w:lang w:val="pl-PL"/>
              </w:rPr>
              <w:t>;</w:t>
            </w:r>
          </w:p>
          <w:p w:rsidRPr="00A25F24" w:rsidR="00EC5FD0" w:rsidP="00497BEF" w:rsidRDefault="00EC5FD0" w14:paraId="4C7567E3" w14:textId="5D94EA19">
            <w:pPr>
              <w:pStyle w:val="TableParagraph"/>
              <w:numPr>
                <w:ilvl w:val="0"/>
                <w:numId w:val="18"/>
              </w:numPr>
              <w:spacing w:before="14" w:after="14"/>
              <w:ind w:left="481" w:right="96" w:hanging="283"/>
              <w:jc w:val="both"/>
              <w:rPr>
                <w:rFonts w:ascii="Fira Sans" w:hAnsi="Fira Sans"/>
                <w:sz w:val="19"/>
                <w:szCs w:val="19"/>
                <w:lang w:val="pl-PL"/>
              </w:rPr>
            </w:pPr>
            <w:r w:rsidRPr="00A25F24">
              <w:rPr>
                <w:rFonts w:ascii="Fira Sans" w:hAnsi="Fira Sans"/>
                <w:sz w:val="19"/>
                <w:szCs w:val="19"/>
                <w:lang w:val="pl-PL"/>
              </w:rPr>
              <w:t>MF VAT 01</w:t>
            </w:r>
            <w:r w:rsidRPr="00A25F24" w:rsidR="003D7B6B">
              <w:rPr>
                <w:rFonts w:ascii="Fira Sans" w:hAnsi="Fira Sans"/>
                <w:sz w:val="19"/>
                <w:szCs w:val="19"/>
                <w:lang w:val="pl-PL"/>
              </w:rPr>
              <w:t xml:space="preserve"> </w:t>
            </w:r>
            <w:r w:rsidRPr="00A25F24">
              <w:rPr>
                <w:rFonts w:ascii="Fira Sans" w:hAnsi="Fira Sans"/>
                <w:sz w:val="19"/>
                <w:szCs w:val="19"/>
                <w:lang w:val="pl-PL"/>
              </w:rPr>
              <w:t>– dane dotyczące osób fizycznych będących podatnikami VAT i pozostałych podmiotów będących podatnikami VAT</w:t>
            </w:r>
            <w:r w:rsidRPr="00A25F24" w:rsidR="003D7B6B">
              <w:rPr>
                <w:rFonts w:ascii="Fira Sans" w:hAnsi="Fira Sans"/>
                <w:sz w:val="19"/>
                <w:szCs w:val="19"/>
                <w:lang w:val="pl-PL"/>
              </w:rPr>
              <w:t>;</w:t>
            </w:r>
            <w:r w:rsidRPr="00A25F24">
              <w:rPr>
                <w:rFonts w:ascii="Fira Sans" w:hAnsi="Fira Sans"/>
                <w:sz w:val="19"/>
                <w:szCs w:val="19"/>
                <w:lang w:val="pl-PL"/>
              </w:rPr>
              <w:t xml:space="preserve"> </w:t>
            </w:r>
          </w:p>
          <w:p w:rsidRPr="00A25F24" w:rsidR="00EC5FD0" w:rsidP="00497BEF" w:rsidRDefault="00EC5FD0" w14:paraId="4F1F5D75" w14:textId="34E5B539">
            <w:pPr>
              <w:pStyle w:val="TableParagraph"/>
              <w:numPr>
                <w:ilvl w:val="0"/>
                <w:numId w:val="18"/>
              </w:numPr>
              <w:spacing w:before="14" w:after="14"/>
              <w:ind w:left="481" w:right="96" w:hanging="283"/>
              <w:jc w:val="both"/>
              <w:rPr>
                <w:rFonts w:ascii="Fira Sans" w:hAnsi="Fira Sans"/>
                <w:sz w:val="19"/>
                <w:szCs w:val="19"/>
                <w:lang w:val="pl-PL"/>
              </w:rPr>
            </w:pPr>
            <w:r w:rsidRPr="00A25F24">
              <w:rPr>
                <w:rFonts w:ascii="Fira Sans" w:hAnsi="Fira Sans"/>
                <w:sz w:val="19"/>
                <w:szCs w:val="19"/>
                <w:lang w:val="pl-PL"/>
              </w:rPr>
              <w:t>MF JPK_VAT 01 - dane dotyczące osób fizycznych będących podatnikami VAT i pozostałych podmiotów będących podatnikami VAT (dane według JPK_VAT)</w:t>
            </w:r>
            <w:r w:rsidRPr="00A25F24" w:rsidR="003D7B6B">
              <w:rPr>
                <w:rFonts w:ascii="Fira Sans" w:hAnsi="Fira Sans"/>
                <w:sz w:val="19"/>
                <w:szCs w:val="19"/>
                <w:lang w:val="pl-PL"/>
              </w:rPr>
              <w:t>;</w:t>
            </w:r>
          </w:p>
          <w:p w:rsidRPr="00A25F24" w:rsidR="006C2095" w:rsidP="00497BEF" w:rsidRDefault="00EC5FD0" w14:paraId="7B4223B4" w14:textId="3B712CE3">
            <w:pPr>
              <w:pStyle w:val="TableParagraph"/>
              <w:numPr>
                <w:ilvl w:val="0"/>
                <w:numId w:val="18"/>
              </w:numPr>
              <w:spacing w:before="14" w:after="14"/>
              <w:ind w:left="481" w:right="96" w:hanging="283"/>
              <w:jc w:val="both"/>
              <w:rPr>
                <w:rFonts w:ascii="Fira Sans" w:hAnsi="Fira Sans"/>
                <w:sz w:val="19"/>
                <w:szCs w:val="19"/>
                <w:lang w:val="pl-PL"/>
              </w:rPr>
            </w:pPr>
            <w:r w:rsidRPr="00A25F24">
              <w:rPr>
                <w:rFonts w:ascii="Fira Sans" w:hAnsi="Fira Sans"/>
                <w:sz w:val="19"/>
                <w:szCs w:val="19"/>
                <w:lang w:val="pl-PL"/>
              </w:rPr>
              <w:t xml:space="preserve">NBP PEGAZ – dane kwartalne i roczne pochodzące z bilansu płatniczego z zakresu podróży rezydentów za granicę </w:t>
            </w:r>
            <w:r w:rsidRPr="00A25F24" w:rsidR="00F278EF">
              <w:rPr>
                <w:rFonts w:ascii="Fira Sans" w:hAnsi="Fira Sans"/>
                <w:sz w:val="19"/>
                <w:szCs w:val="19"/>
                <w:lang w:val="pl-PL"/>
              </w:rPr>
              <w:t>i</w:t>
            </w:r>
            <w:r w:rsidR="00F278EF">
              <w:rPr>
                <w:rFonts w:ascii="Fira Sans" w:hAnsi="Fira Sans"/>
                <w:sz w:val="19"/>
                <w:szCs w:val="19"/>
                <w:lang w:val="pl-PL"/>
              </w:rPr>
              <w:t> </w:t>
            </w:r>
            <w:r w:rsidRPr="00A25F24">
              <w:rPr>
                <w:rFonts w:ascii="Fira Sans" w:hAnsi="Fira Sans"/>
                <w:sz w:val="19"/>
                <w:szCs w:val="19"/>
                <w:lang w:val="pl-PL"/>
              </w:rPr>
              <w:t>nierezydentów do Polski; usług pośrednictwa finansowego mierzonego pośrednio (FISIM);</w:t>
            </w:r>
            <w:r w:rsidRPr="00A25F24" w:rsidR="00A42812">
              <w:rPr>
                <w:rFonts w:ascii="Fira Sans" w:hAnsi="Fira Sans"/>
                <w:sz w:val="19"/>
                <w:szCs w:val="19"/>
                <w:lang w:val="pl-PL"/>
              </w:rPr>
              <w:t xml:space="preserve"> </w:t>
            </w:r>
            <w:r w:rsidRPr="00A25F24">
              <w:rPr>
                <w:rFonts w:ascii="Fira Sans" w:hAnsi="Fira Sans"/>
                <w:sz w:val="19"/>
                <w:szCs w:val="19"/>
                <w:lang w:val="pl-PL"/>
              </w:rPr>
              <w:t>kosztów transportu, dla których b</w:t>
            </w:r>
            <w:r w:rsidRPr="00A25F24" w:rsidR="00CE03B4">
              <w:rPr>
                <w:rFonts w:ascii="Fira Sans" w:hAnsi="Fira Sans"/>
                <w:sz w:val="19"/>
                <w:szCs w:val="19"/>
                <w:lang w:val="pl-PL"/>
              </w:rPr>
              <w:t>azą warunków dostaw jest FOB</w:t>
            </w:r>
            <w:r w:rsidR="00AC79A9">
              <w:rPr>
                <w:rFonts w:ascii="Fira Sans" w:hAnsi="Fira Sans"/>
                <w:sz w:val="19"/>
                <w:szCs w:val="19"/>
                <w:lang w:val="pl-PL"/>
              </w:rPr>
              <w:t>;</w:t>
            </w:r>
            <w:r w:rsidRPr="00A25F24">
              <w:rPr>
                <w:rFonts w:ascii="Fira Sans" w:hAnsi="Fira Sans"/>
                <w:sz w:val="19"/>
                <w:szCs w:val="19"/>
                <w:lang w:val="pl-PL"/>
              </w:rPr>
              <w:t xml:space="preserve"> wydatki z tytułu transportu poniesione przez osoby prywatne; usług ubezpieczeniowych i emerytalnych opracowanych w oparciu o metodologię obowiązującą w ramach wytycznych do bilansu płatniczego na podstawie danych uzyskanych </w:t>
            </w:r>
            <w:r w:rsidRPr="00A25F24" w:rsidR="00E525BC">
              <w:rPr>
                <w:rFonts w:ascii="Fira Sans" w:hAnsi="Fira Sans"/>
                <w:sz w:val="19"/>
                <w:szCs w:val="19"/>
                <w:lang w:val="pl-PL"/>
              </w:rPr>
              <w:t>w</w:t>
            </w:r>
            <w:r w:rsidR="00E525BC">
              <w:rPr>
                <w:rFonts w:ascii="Fira Sans" w:hAnsi="Fira Sans"/>
                <w:sz w:val="19"/>
                <w:szCs w:val="19"/>
                <w:lang w:val="pl-PL"/>
              </w:rPr>
              <w:t> </w:t>
            </w:r>
            <w:r w:rsidRPr="00A25F24">
              <w:rPr>
                <w:rFonts w:ascii="Fira Sans" w:hAnsi="Fira Sans"/>
                <w:sz w:val="19"/>
                <w:szCs w:val="19"/>
                <w:lang w:val="pl-PL"/>
              </w:rPr>
              <w:t xml:space="preserve">badaniu </w:t>
            </w:r>
            <w:r w:rsidRPr="00536FB3">
              <w:rPr>
                <w:rFonts w:ascii="Fira Sans" w:hAnsi="Fira Sans"/>
                <w:i/>
                <w:sz w:val="19"/>
                <w:szCs w:val="19"/>
                <w:lang w:val="pl-PL"/>
              </w:rPr>
              <w:t>Międzynarodowy handel usługami</w:t>
            </w:r>
            <w:r w:rsidRPr="00A25F24">
              <w:rPr>
                <w:rFonts w:ascii="Fira Sans" w:hAnsi="Fira Sans"/>
                <w:sz w:val="19"/>
                <w:szCs w:val="19"/>
                <w:lang w:val="pl-PL"/>
              </w:rPr>
              <w:t>; usług telekomunikacyjnych, nadawczych lub elektronicznych pozy</w:t>
            </w:r>
            <w:r w:rsidRPr="00A25F24" w:rsidR="00395C8E">
              <w:rPr>
                <w:rFonts w:ascii="Fira Sans" w:hAnsi="Fira Sans"/>
                <w:sz w:val="19"/>
                <w:szCs w:val="19"/>
                <w:lang w:val="pl-PL"/>
              </w:rPr>
              <w:t xml:space="preserve">skanych w ramach procedury VAT </w:t>
            </w:r>
            <w:r w:rsidRPr="00A25F24">
              <w:rPr>
                <w:rFonts w:ascii="Fira Sans" w:hAnsi="Fira Sans"/>
                <w:sz w:val="19"/>
                <w:szCs w:val="19"/>
                <w:lang w:val="pl-PL"/>
              </w:rPr>
              <w:t>OSS; usług rządowych wynikających z pobierania opłat celnych i rolnych prz</w:t>
            </w:r>
            <w:r w:rsidRPr="00A25F24" w:rsidR="00497BEF">
              <w:rPr>
                <w:rFonts w:ascii="Fira Sans" w:hAnsi="Fira Sans"/>
                <w:sz w:val="19"/>
                <w:szCs w:val="19"/>
                <w:lang w:val="pl-PL"/>
              </w:rPr>
              <w:t>ez instytucje Unii Europejskiej</w:t>
            </w:r>
            <w:r w:rsidRPr="00A25F24" w:rsidR="00A42812">
              <w:rPr>
                <w:rFonts w:ascii="Fira Sans" w:hAnsi="Fira Sans"/>
                <w:sz w:val="19"/>
                <w:szCs w:val="19"/>
                <w:lang w:val="pl-PL"/>
              </w:rPr>
              <w:t>;</w:t>
            </w:r>
          </w:p>
          <w:p w:rsidR="00A42812" w:rsidP="00A42812" w:rsidRDefault="00D74F99" w14:paraId="7F11188C" w14:textId="2FBF12FE">
            <w:pPr>
              <w:pStyle w:val="TableParagraph"/>
              <w:numPr>
                <w:ilvl w:val="0"/>
                <w:numId w:val="18"/>
              </w:numPr>
              <w:spacing w:before="14" w:after="14"/>
              <w:ind w:left="486" w:right="96" w:hanging="283"/>
              <w:jc w:val="both"/>
              <w:rPr>
                <w:rFonts w:ascii="Fira Sans" w:hAnsi="Fira Sans"/>
                <w:sz w:val="19"/>
                <w:szCs w:val="19"/>
                <w:lang w:val="pl-PL"/>
              </w:rPr>
            </w:pPr>
            <w:r w:rsidRPr="00A25F24">
              <w:rPr>
                <w:rFonts w:ascii="Fira Sans" w:hAnsi="Fira Sans"/>
                <w:sz w:val="19"/>
                <w:szCs w:val="19"/>
                <w:lang w:val="pl-PL"/>
              </w:rPr>
              <w:t xml:space="preserve">gospodarka </w:t>
            </w:r>
            <w:r w:rsidRPr="00A25F24" w:rsidR="00A42812">
              <w:rPr>
                <w:rFonts w:ascii="Fira Sans" w:hAnsi="Fira Sans"/>
                <w:sz w:val="19"/>
                <w:szCs w:val="19"/>
                <w:lang w:val="pl-PL"/>
              </w:rPr>
              <w:t>nieobserwowana w zakresie działalności nielegalnej</w:t>
            </w:r>
            <w:r w:rsidR="00870B10">
              <w:rPr>
                <w:rFonts w:ascii="Fira Sans" w:hAnsi="Fira Sans"/>
                <w:sz w:val="19"/>
                <w:szCs w:val="19"/>
                <w:lang w:val="pl-PL"/>
              </w:rPr>
              <w:t xml:space="preserve"> (Urząd Statystyczny </w:t>
            </w:r>
            <w:r w:rsidR="00A2650A">
              <w:rPr>
                <w:rFonts w:ascii="Fira Sans" w:hAnsi="Fira Sans"/>
                <w:sz w:val="19"/>
                <w:szCs w:val="19"/>
                <w:lang w:val="pl-PL"/>
              </w:rPr>
              <w:t xml:space="preserve">w </w:t>
            </w:r>
            <w:r w:rsidR="00870B10">
              <w:rPr>
                <w:rFonts w:ascii="Fira Sans" w:hAnsi="Fira Sans"/>
                <w:sz w:val="19"/>
                <w:szCs w:val="19"/>
                <w:lang w:val="pl-PL"/>
              </w:rPr>
              <w:t>Kielc</w:t>
            </w:r>
            <w:r w:rsidR="00A2650A">
              <w:rPr>
                <w:rFonts w:ascii="Fira Sans" w:hAnsi="Fira Sans"/>
                <w:sz w:val="19"/>
                <w:szCs w:val="19"/>
                <w:lang w:val="pl-PL"/>
              </w:rPr>
              <w:t>ach</w:t>
            </w:r>
            <w:r w:rsidR="00870B10">
              <w:rPr>
                <w:rFonts w:ascii="Fira Sans" w:hAnsi="Fira Sans"/>
                <w:sz w:val="19"/>
                <w:szCs w:val="19"/>
                <w:lang w:val="pl-PL"/>
              </w:rPr>
              <w:t>);</w:t>
            </w:r>
          </w:p>
          <w:p w:rsidRPr="00A25F24" w:rsidR="00870B10" w:rsidP="00A42812" w:rsidRDefault="00870B10" w14:paraId="7694E1FF" w14:textId="7BDB479A">
            <w:pPr>
              <w:pStyle w:val="TableParagraph"/>
              <w:numPr>
                <w:ilvl w:val="0"/>
                <w:numId w:val="18"/>
              </w:numPr>
              <w:spacing w:before="14" w:after="14"/>
              <w:ind w:left="486" w:right="96" w:hanging="283"/>
              <w:jc w:val="both"/>
              <w:rPr>
                <w:rFonts w:ascii="Fira Sans" w:hAnsi="Fira Sans"/>
                <w:sz w:val="19"/>
                <w:szCs w:val="19"/>
                <w:lang w:val="pl-PL"/>
              </w:rPr>
            </w:pPr>
            <w:r>
              <w:rPr>
                <w:rFonts w:ascii="Fira Sans" w:hAnsi="Fira Sans"/>
                <w:sz w:val="19"/>
                <w:szCs w:val="19"/>
                <w:lang w:val="pl-PL"/>
              </w:rPr>
              <w:t>Baza Jednostek Statystycznych.</w:t>
            </w:r>
          </w:p>
        </w:tc>
      </w:tr>
      <w:tr w:rsidRPr="00F82867" w:rsidR="006C754B" w:rsidTr="004E4991" w14:paraId="02E97C45" w14:textId="77777777">
        <w:trPr>
          <w:trHeight w:val="274"/>
        </w:trPr>
        <w:tc>
          <w:tcPr>
            <w:tcW w:w="3257" w:type="dxa"/>
            <w:shd w:val="clear" w:color="auto" w:fill="auto"/>
          </w:tcPr>
          <w:p w:rsidRPr="00A25F24" w:rsidR="006C754B" w:rsidRDefault="00D54A37" w14:paraId="7A9F52EB" w14:textId="77777777">
            <w:pPr>
              <w:pStyle w:val="TableParagraph"/>
              <w:spacing w:before="14"/>
              <w:ind w:left="107"/>
              <w:rPr>
                <w:rFonts w:ascii="Fira Sans" w:hAnsi="Fira Sans"/>
                <w:sz w:val="19"/>
                <w:szCs w:val="19"/>
              </w:rPr>
            </w:pPr>
            <w:proofErr w:type="spellStart"/>
            <w:r w:rsidRPr="00A25F24">
              <w:rPr>
                <w:rFonts w:ascii="Fira Sans" w:hAnsi="Fira Sans"/>
                <w:sz w:val="19"/>
                <w:szCs w:val="19"/>
              </w:rPr>
              <w:t>Prezentacja</w:t>
            </w:r>
            <w:proofErr w:type="spellEnd"/>
            <w:r w:rsidRPr="00A25F24">
              <w:rPr>
                <w:rFonts w:ascii="Fira Sans" w:hAnsi="Fira Sans"/>
                <w:sz w:val="19"/>
                <w:szCs w:val="19"/>
              </w:rPr>
              <w:t xml:space="preserve"> </w:t>
            </w:r>
            <w:proofErr w:type="spellStart"/>
            <w:r w:rsidRPr="00A25F24">
              <w:rPr>
                <w:rFonts w:ascii="Fira Sans" w:hAnsi="Fira Sans"/>
                <w:sz w:val="19"/>
                <w:szCs w:val="19"/>
              </w:rPr>
              <w:t>rezultatów</w:t>
            </w:r>
            <w:proofErr w:type="spellEnd"/>
            <w:r w:rsidRPr="00A25F24">
              <w:rPr>
                <w:rFonts w:ascii="Fira Sans" w:hAnsi="Fira Sans"/>
                <w:sz w:val="19"/>
                <w:szCs w:val="19"/>
              </w:rPr>
              <w:t xml:space="preserve"> </w:t>
            </w:r>
            <w:proofErr w:type="spellStart"/>
            <w:r w:rsidRPr="00A25F24">
              <w:rPr>
                <w:rFonts w:ascii="Fira Sans" w:hAnsi="Fira Sans"/>
                <w:sz w:val="19"/>
                <w:szCs w:val="19"/>
              </w:rPr>
              <w:t>badania</w:t>
            </w:r>
            <w:proofErr w:type="spellEnd"/>
          </w:p>
        </w:tc>
        <w:tc>
          <w:tcPr>
            <w:tcW w:w="5811" w:type="dxa"/>
            <w:shd w:val="clear" w:color="auto" w:fill="auto"/>
          </w:tcPr>
          <w:p w:rsidRPr="00606045" w:rsidR="003D7B6B" w:rsidP="00DF62E0" w:rsidRDefault="003D7B6B" w14:paraId="7A869D7C" w14:textId="53D0F390">
            <w:pPr>
              <w:pStyle w:val="TableParagraph"/>
              <w:spacing w:before="14" w:after="14"/>
              <w:ind w:left="104"/>
              <w:rPr>
                <w:rFonts w:ascii="Fira Sans" w:hAnsi="Fira Sans"/>
                <w:sz w:val="19"/>
                <w:szCs w:val="19"/>
                <w:lang w:val="pl-PL"/>
              </w:rPr>
            </w:pPr>
            <w:r w:rsidRPr="00A25F24">
              <w:rPr>
                <w:rFonts w:ascii="Fira Sans" w:hAnsi="Fira Sans"/>
                <w:sz w:val="19"/>
                <w:szCs w:val="19"/>
                <w:lang w:val="pl-PL"/>
              </w:rPr>
              <w:t>Publikacje</w:t>
            </w:r>
            <w:r w:rsidR="00477A1C">
              <w:rPr>
                <w:rFonts w:ascii="Fira Sans" w:hAnsi="Fira Sans"/>
                <w:sz w:val="19"/>
                <w:szCs w:val="19"/>
                <w:lang w:val="pl-PL"/>
              </w:rPr>
              <w:t>:</w:t>
            </w:r>
            <w:r w:rsidRPr="00975CD0" w:rsidR="00DF62E0">
              <w:rPr>
                <w:lang w:val="pl-PL"/>
              </w:rPr>
              <w:t xml:space="preserve"> </w:t>
            </w:r>
            <w:hyperlink w:history="1" r:id="rId14">
              <w:proofErr w:type="spellStart"/>
              <w:r w:rsidRPr="00606045" w:rsidR="00606045">
                <w:rPr>
                  <w:rFonts w:ascii="Fira Sans" w:hAnsi="Fira Sans"/>
                  <w:color w:val="0000FF"/>
                  <w:sz w:val="19"/>
                  <w:szCs w:val="19"/>
                  <w:u w:val="single"/>
                </w:rPr>
                <w:t>Rocznik</w:t>
              </w:r>
              <w:proofErr w:type="spellEnd"/>
              <w:r w:rsidRPr="00606045" w:rsidR="00606045">
                <w:rPr>
                  <w:rFonts w:ascii="Fira Sans" w:hAnsi="Fira Sans"/>
                  <w:color w:val="0000FF"/>
                  <w:sz w:val="19"/>
                  <w:szCs w:val="19"/>
                  <w:u w:val="single"/>
                </w:rPr>
                <w:t xml:space="preserve"> </w:t>
              </w:r>
              <w:proofErr w:type="spellStart"/>
              <w:r w:rsidRPr="00606045" w:rsidR="00606045">
                <w:rPr>
                  <w:rFonts w:ascii="Fira Sans" w:hAnsi="Fira Sans"/>
                  <w:color w:val="0000FF"/>
                  <w:sz w:val="19"/>
                  <w:szCs w:val="19"/>
                  <w:u w:val="single"/>
                </w:rPr>
                <w:t>statystyczny</w:t>
              </w:r>
              <w:proofErr w:type="spellEnd"/>
              <w:r w:rsidRPr="00606045" w:rsidR="00606045">
                <w:rPr>
                  <w:rFonts w:ascii="Fira Sans" w:hAnsi="Fira Sans"/>
                  <w:color w:val="0000FF"/>
                  <w:sz w:val="19"/>
                  <w:szCs w:val="19"/>
                  <w:u w:val="single"/>
                </w:rPr>
                <w:t xml:space="preserve"> </w:t>
              </w:r>
              <w:proofErr w:type="spellStart"/>
              <w:r w:rsidRPr="00606045" w:rsidR="00606045">
                <w:rPr>
                  <w:rFonts w:ascii="Fira Sans" w:hAnsi="Fira Sans"/>
                  <w:color w:val="0000FF"/>
                  <w:sz w:val="19"/>
                  <w:szCs w:val="19"/>
                  <w:u w:val="single"/>
                </w:rPr>
                <w:t>handlu</w:t>
              </w:r>
              <w:proofErr w:type="spellEnd"/>
              <w:r w:rsidRPr="00606045" w:rsidR="00606045">
                <w:rPr>
                  <w:rFonts w:ascii="Fira Sans" w:hAnsi="Fira Sans"/>
                  <w:color w:val="0000FF"/>
                  <w:sz w:val="19"/>
                  <w:szCs w:val="19"/>
                  <w:u w:val="single"/>
                </w:rPr>
                <w:t xml:space="preserve"> </w:t>
              </w:r>
              <w:proofErr w:type="spellStart"/>
              <w:r w:rsidRPr="00606045" w:rsidR="00606045">
                <w:rPr>
                  <w:rFonts w:ascii="Fira Sans" w:hAnsi="Fira Sans"/>
                  <w:color w:val="0000FF"/>
                  <w:sz w:val="19"/>
                  <w:szCs w:val="19"/>
                  <w:u w:val="single"/>
                </w:rPr>
                <w:t>zagranicznego</w:t>
              </w:r>
              <w:proofErr w:type="spellEnd"/>
            </w:hyperlink>
          </w:p>
          <w:p w:rsidRPr="00A25F24" w:rsidR="003D7B6B" w:rsidP="00497BEF" w:rsidRDefault="003D7B6B" w14:paraId="5D679915" w14:textId="77777777">
            <w:pPr>
              <w:pStyle w:val="TableParagraph"/>
              <w:spacing w:before="14" w:after="14"/>
              <w:ind w:left="104"/>
              <w:rPr>
                <w:rFonts w:ascii="Fira Sans" w:hAnsi="Fira Sans"/>
                <w:sz w:val="4"/>
                <w:szCs w:val="4"/>
                <w:lang w:val="pl-PL"/>
              </w:rPr>
            </w:pPr>
          </w:p>
          <w:p w:rsidRPr="00606045" w:rsidR="003D7B6B" w:rsidP="00DF62E0" w:rsidRDefault="003D7B6B" w14:paraId="75E9C27C" w14:textId="75A5C513">
            <w:pPr>
              <w:pStyle w:val="TableParagraph"/>
              <w:spacing w:before="14" w:after="14"/>
              <w:ind w:left="104"/>
              <w:rPr>
                <w:rFonts w:ascii="Fira Sans" w:hAnsi="Fira Sans"/>
                <w:sz w:val="19"/>
                <w:szCs w:val="19"/>
                <w:lang w:val="pl-PL"/>
              </w:rPr>
            </w:pPr>
            <w:r w:rsidRPr="00A25F24">
              <w:rPr>
                <w:rFonts w:ascii="Fira Sans" w:hAnsi="Fira Sans"/>
                <w:sz w:val="19"/>
                <w:szCs w:val="19"/>
                <w:lang w:val="pl-PL"/>
              </w:rPr>
              <w:t>Informacje sygnalne roczne</w:t>
            </w:r>
            <w:r w:rsidR="00477A1C">
              <w:rPr>
                <w:rFonts w:ascii="Fira Sans" w:hAnsi="Fira Sans"/>
                <w:sz w:val="19"/>
                <w:szCs w:val="19"/>
                <w:lang w:val="pl-PL"/>
              </w:rPr>
              <w:t>:</w:t>
            </w:r>
            <w:r w:rsidRPr="00975CD0" w:rsidR="00DF62E0">
              <w:rPr>
                <w:lang w:val="pl-PL"/>
              </w:rPr>
              <w:t xml:space="preserve"> </w:t>
            </w:r>
            <w:hyperlink w:history="1" r:id="rId15">
              <w:proofErr w:type="spellStart"/>
              <w:r w:rsidRPr="00606045" w:rsidR="00606045">
                <w:rPr>
                  <w:rFonts w:ascii="Fira Sans" w:hAnsi="Fira Sans"/>
                  <w:color w:val="0000FF"/>
                  <w:sz w:val="19"/>
                  <w:szCs w:val="19"/>
                  <w:u w:val="single"/>
                </w:rPr>
                <w:t>Usługi</w:t>
              </w:r>
              <w:proofErr w:type="spellEnd"/>
              <w:r w:rsidRPr="00606045" w:rsidR="00606045">
                <w:rPr>
                  <w:rFonts w:ascii="Fira Sans" w:hAnsi="Fira Sans"/>
                  <w:color w:val="0000FF"/>
                  <w:sz w:val="19"/>
                  <w:szCs w:val="19"/>
                  <w:u w:val="single"/>
                </w:rPr>
                <w:t xml:space="preserve"> </w:t>
              </w:r>
              <w:proofErr w:type="spellStart"/>
              <w:r w:rsidRPr="00606045" w:rsidR="00606045">
                <w:rPr>
                  <w:rFonts w:ascii="Fira Sans" w:hAnsi="Fira Sans"/>
                  <w:color w:val="0000FF"/>
                  <w:sz w:val="19"/>
                  <w:szCs w:val="19"/>
                  <w:u w:val="single"/>
                </w:rPr>
                <w:t>biznesowe</w:t>
              </w:r>
              <w:proofErr w:type="spellEnd"/>
            </w:hyperlink>
          </w:p>
          <w:p w:rsidRPr="00A25F24" w:rsidR="00EF6C77" w:rsidP="00497BEF" w:rsidRDefault="00EF6C77" w14:paraId="4345E2C4" w14:textId="77777777">
            <w:pPr>
              <w:pStyle w:val="TableParagraph"/>
              <w:spacing w:before="14" w:after="14"/>
              <w:ind w:left="104"/>
              <w:rPr>
                <w:rFonts w:ascii="Fira Sans" w:hAnsi="Fira Sans"/>
                <w:sz w:val="4"/>
                <w:szCs w:val="4"/>
                <w:lang w:val="pl-PL"/>
              </w:rPr>
            </w:pPr>
          </w:p>
          <w:p w:rsidRPr="00A25F24" w:rsidR="00EF6C77" w:rsidP="00EF6C77" w:rsidRDefault="00EF6C77" w14:paraId="314B3ADB" w14:textId="6350D53E">
            <w:pPr>
              <w:pStyle w:val="TableParagraph"/>
              <w:spacing w:before="14" w:after="14"/>
              <w:ind w:left="102"/>
              <w:rPr>
                <w:rFonts w:ascii="Fira Sans" w:hAnsi="Fira Sans"/>
                <w:sz w:val="19"/>
                <w:szCs w:val="19"/>
                <w:lang w:val="pl-PL"/>
              </w:rPr>
            </w:pPr>
            <w:r w:rsidRPr="00A25F24">
              <w:rPr>
                <w:rFonts w:ascii="Fira Sans" w:hAnsi="Fira Sans"/>
                <w:sz w:val="19"/>
                <w:szCs w:val="19"/>
                <w:lang w:val="pl-PL"/>
              </w:rPr>
              <w:t>Tablice publikacyjne</w:t>
            </w:r>
            <w:r w:rsidR="00477A1C">
              <w:rPr>
                <w:rFonts w:ascii="Fira Sans" w:hAnsi="Fira Sans"/>
                <w:sz w:val="19"/>
                <w:szCs w:val="19"/>
                <w:lang w:val="pl-PL"/>
              </w:rPr>
              <w:t>:</w:t>
            </w:r>
          </w:p>
          <w:p w:rsidR="00870B10" w:rsidP="00FF420D" w:rsidRDefault="00947DF1" w14:paraId="30B8D123" w14:textId="667F6C3A">
            <w:pPr>
              <w:pStyle w:val="TableParagraph"/>
              <w:spacing w:before="14" w:after="14"/>
              <w:ind w:left="104"/>
              <w:jc w:val="both"/>
              <w:rPr>
                <w:rStyle w:val="Hipercze"/>
                <w:rFonts w:ascii="Fira Sans" w:hAnsi="Fira Sans"/>
                <w:sz w:val="19"/>
                <w:szCs w:val="19"/>
                <w:lang w:val="pl-PL"/>
              </w:rPr>
            </w:pPr>
            <w:hyperlink w:history="1" r:id="rId16">
              <w:r w:rsidR="00BF2578">
                <w:rPr>
                  <w:rStyle w:val="Hipercze"/>
                  <w:rFonts w:ascii="Fira Sans" w:hAnsi="Fira Sans"/>
                  <w:sz w:val="19"/>
                  <w:szCs w:val="19"/>
                  <w:lang w:val="pl-PL"/>
                </w:rPr>
                <w:t>Międzynarodowy handel usługami według cech przedsiębiorstwa</w:t>
              </w:r>
            </w:hyperlink>
          </w:p>
          <w:p w:rsidR="00870B10" w:rsidP="00FF420D" w:rsidRDefault="00947DF1" w14:paraId="4C2715F9" w14:textId="626FD900">
            <w:pPr>
              <w:pStyle w:val="TableParagraph"/>
              <w:spacing w:before="14" w:after="14"/>
              <w:ind w:left="104"/>
              <w:jc w:val="both"/>
              <w:rPr>
                <w:rStyle w:val="Hipercze"/>
                <w:rFonts w:ascii="Fira Sans" w:hAnsi="Fira Sans"/>
                <w:sz w:val="19"/>
                <w:szCs w:val="19"/>
                <w:lang w:val="pl-PL"/>
              </w:rPr>
            </w:pPr>
            <w:hyperlink w:history="1" r:id="rId17">
              <w:r w:rsidR="00870B10">
                <w:rPr>
                  <w:rStyle w:val="Hipercze"/>
                  <w:rFonts w:ascii="Fira Sans" w:hAnsi="Fira Sans"/>
                  <w:sz w:val="19"/>
                  <w:szCs w:val="19"/>
                  <w:lang w:val="pl-PL"/>
                </w:rPr>
                <w:t>Międzynarodowe dostarczanie usług według sposobów ich świadczenia</w:t>
              </w:r>
            </w:hyperlink>
            <w:r w:rsidR="00870B10">
              <w:rPr>
                <w:rStyle w:val="Hipercze"/>
                <w:rFonts w:ascii="Fira Sans" w:hAnsi="Fira Sans"/>
                <w:sz w:val="19"/>
                <w:szCs w:val="19"/>
                <w:lang w:val="pl-PL"/>
              </w:rPr>
              <w:t xml:space="preserve"> </w:t>
            </w:r>
          </w:p>
          <w:p w:rsidRPr="00A25F24" w:rsidR="00EF6C77" w:rsidP="00FF420D" w:rsidRDefault="00947DF1" w14:paraId="37CE5D99" w14:textId="4A515040">
            <w:pPr>
              <w:pStyle w:val="TableParagraph"/>
              <w:spacing w:before="14" w:after="14"/>
              <w:ind w:left="104"/>
              <w:jc w:val="both"/>
              <w:rPr>
                <w:rFonts w:ascii="Fira Sans" w:hAnsi="Fira Sans"/>
                <w:sz w:val="19"/>
                <w:szCs w:val="19"/>
                <w:lang w:val="pl-PL"/>
              </w:rPr>
            </w:pPr>
            <w:hyperlink w:history="1" r:id="rId18">
              <w:r w:rsidR="00BF2578">
                <w:rPr>
                  <w:rStyle w:val="Hipercze"/>
                  <w:rFonts w:ascii="Fira Sans" w:hAnsi="Fira Sans"/>
                  <w:sz w:val="19"/>
                  <w:szCs w:val="19"/>
                  <w:lang w:val="pl-PL"/>
                </w:rPr>
                <w:t>Baza danych Eurostat - Międzynarodowy handel usługami według cech przedsiębiorstwa</w:t>
              </w:r>
            </w:hyperlink>
            <w:r w:rsidR="00870B10">
              <w:rPr>
                <w:rStyle w:val="Hipercze"/>
                <w:rFonts w:ascii="Fira Sans" w:hAnsi="Fira Sans"/>
                <w:sz w:val="19"/>
                <w:szCs w:val="19"/>
                <w:lang w:val="pl-PL"/>
              </w:rPr>
              <w:t xml:space="preserve"> </w:t>
            </w:r>
          </w:p>
        </w:tc>
      </w:tr>
      <w:tr w:rsidRPr="00A25F24" w:rsidR="006C754B" w:rsidTr="00497BEF" w14:paraId="6A0ED4E8" w14:textId="77777777">
        <w:trPr>
          <w:trHeight w:val="253"/>
        </w:trPr>
        <w:tc>
          <w:tcPr>
            <w:tcW w:w="3257" w:type="dxa"/>
            <w:shd w:val="clear" w:color="auto" w:fill="auto"/>
          </w:tcPr>
          <w:p w:rsidRPr="00A25F24" w:rsidR="006C754B" w:rsidP="00497BEF" w:rsidRDefault="00D54A37" w14:paraId="525113B2" w14:textId="19549868">
            <w:pPr>
              <w:pStyle w:val="TableParagraph"/>
              <w:spacing w:before="14"/>
              <w:ind w:left="108"/>
              <w:rPr>
                <w:rFonts w:ascii="Fira Sans" w:hAnsi="Fira Sans"/>
                <w:sz w:val="19"/>
                <w:szCs w:val="19"/>
              </w:rPr>
            </w:pPr>
            <w:proofErr w:type="spellStart"/>
            <w:r w:rsidRPr="00A25F24">
              <w:rPr>
                <w:rFonts w:ascii="Fira Sans" w:hAnsi="Fira Sans"/>
                <w:sz w:val="19"/>
                <w:szCs w:val="19"/>
              </w:rPr>
              <w:t>Wykorzystywane</w:t>
            </w:r>
            <w:proofErr w:type="spellEnd"/>
            <w:r w:rsidRPr="00A25F24">
              <w:rPr>
                <w:rFonts w:ascii="Fira Sans" w:hAnsi="Fira Sans"/>
                <w:sz w:val="19"/>
                <w:szCs w:val="19"/>
              </w:rPr>
              <w:t xml:space="preserve"> </w:t>
            </w:r>
            <w:proofErr w:type="spellStart"/>
            <w:r w:rsidRPr="00A25F24">
              <w:rPr>
                <w:rFonts w:ascii="Fira Sans" w:hAnsi="Fira Sans"/>
                <w:sz w:val="19"/>
                <w:szCs w:val="19"/>
              </w:rPr>
              <w:t>klasyfikacje</w:t>
            </w:r>
            <w:proofErr w:type="spellEnd"/>
          </w:p>
        </w:tc>
        <w:tc>
          <w:tcPr>
            <w:tcW w:w="5811" w:type="dxa"/>
            <w:shd w:val="clear" w:color="auto" w:fill="auto"/>
          </w:tcPr>
          <w:p w:rsidR="000C6701" w:rsidP="00FF420D" w:rsidRDefault="00E57BFF" w14:paraId="3CE1DC42" w14:textId="657F56EB">
            <w:pPr>
              <w:pStyle w:val="TableParagraph"/>
              <w:numPr>
                <w:ilvl w:val="0"/>
                <w:numId w:val="26"/>
              </w:numPr>
              <w:spacing w:before="14" w:after="14"/>
              <w:ind w:left="486" w:right="177" w:hanging="283"/>
              <w:jc w:val="both"/>
              <w:rPr>
                <w:rFonts w:ascii="Fira Sans" w:hAnsi="Fira Sans"/>
                <w:sz w:val="19"/>
                <w:szCs w:val="19"/>
                <w:lang w:val="pl-PL"/>
              </w:rPr>
            </w:pPr>
            <w:r w:rsidRPr="00A25F24">
              <w:rPr>
                <w:rFonts w:ascii="Fira Sans" w:hAnsi="Fira Sans"/>
                <w:sz w:val="19"/>
                <w:szCs w:val="19"/>
                <w:lang w:val="pl-PL"/>
              </w:rPr>
              <w:t>Rozszerzona Klasyfik</w:t>
            </w:r>
            <w:r w:rsidRPr="00A25F24" w:rsidR="003D7B6B">
              <w:rPr>
                <w:rFonts w:ascii="Fira Sans" w:hAnsi="Fira Sans"/>
                <w:sz w:val="19"/>
                <w:szCs w:val="19"/>
                <w:lang w:val="pl-PL"/>
              </w:rPr>
              <w:t>acja Usług w Bilansie Płatniczym (EBOPS</w:t>
            </w:r>
            <w:r w:rsidR="00870B10">
              <w:rPr>
                <w:rFonts w:ascii="Fira Sans" w:hAnsi="Fira Sans"/>
                <w:sz w:val="19"/>
                <w:szCs w:val="19"/>
                <w:lang w:val="pl-PL"/>
              </w:rPr>
              <w:t xml:space="preserve"> 2010</w:t>
            </w:r>
            <w:r w:rsidRPr="00A25F24" w:rsidR="003D7B6B">
              <w:rPr>
                <w:rFonts w:ascii="Fira Sans" w:hAnsi="Fira Sans"/>
                <w:sz w:val="19"/>
                <w:szCs w:val="19"/>
                <w:lang w:val="pl-PL"/>
              </w:rPr>
              <w:t>)</w:t>
            </w:r>
            <w:r w:rsidR="00870B10">
              <w:rPr>
                <w:rFonts w:ascii="Fira Sans" w:hAnsi="Fira Sans"/>
                <w:sz w:val="19"/>
                <w:szCs w:val="19"/>
                <w:lang w:val="pl-PL"/>
              </w:rPr>
              <w:t>;</w:t>
            </w:r>
          </w:p>
          <w:p w:rsidRPr="00A25F24" w:rsidR="00870B10" w:rsidP="00FF420D" w:rsidRDefault="00870B10" w14:paraId="7F653E2A" w14:textId="21D6D21A">
            <w:pPr>
              <w:pStyle w:val="TableParagraph"/>
              <w:numPr>
                <w:ilvl w:val="0"/>
                <w:numId w:val="26"/>
              </w:numPr>
              <w:spacing w:before="14" w:after="14"/>
              <w:ind w:left="486" w:right="177" w:hanging="283"/>
              <w:jc w:val="both"/>
              <w:rPr>
                <w:rFonts w:ascii="Fira Sans" w:hAnsi="Fira Sans"/>
                <w:sz w:val="19"/>
                <w:szCs w:val="19"/>
                <w:lang w:val="pl-PL"/>
              </w:rPr>
            </w:pPr>
            <w:r>
              <w:rPr>
                <w:rFonts w:ascii="Fira Sans" w:hAnsi="Fira Sans"/>
                <w:sz w:val="19"/>
                <w:szCs w:val="19"/>
                <w:lang w:val="pl-PL"/>
              </w:rPr>
              <w:t>Polska Klasyfikacja Działalności (PKD 2007).</w:t>
            </w:r>
          </w:p>
        </w:tc>
      </w:tr>
      <w:tr w:rsidRPr="00A25F24" w:rsidR="006C754B" w:rsidTr="002B6CF8" w14:paraId="2E5A5620" w14:textId="77777777">
        <w:trPr>
          <w:trHeight w:val="413"/>
        </w:trPr>
        <w:tc>
          <w:tcPr>
            <w:tcW w:w="3257" w:type="dxa"/>
            <w:shd w:val="clear" w:color="auto" w:fill="auto"/>
          </w:tcPr>
          <w:p w:rsidRPr="00A25F24" w:rsidR="006C754B" w:rsidRDefault="00D54A37" w14:paraId="560AA7AA" w14:textId="3FCB9D61">
            <w:pPr>
              <w:pStyle w:val="TableParagraph"/>
              <w:spacing w:before="14" w:line="252" w:lineRule="auto"/>
              <w:ind w:left="107" w:right="852"/>
              <w:rPr>
                <w:rFonts w:ascii="Fira Sans" w:hAnsi="Fira Sans"/>
                <w:sz w:val="19"/>
                <w:szCs w:val="19"/>
              </w:rPr>
            </w:pPr>
            <w:r w:rsidRPr="00A25F24">
              <w:rPr>
                <w:rFonts w:ascii="Fira Sans" w:hAnsi="Fira Sans"/>
                <w:sz w:val="19"/>
                <w:szCs w:val="19"/>
              </w:rPr>
              <w:t xml:space="preserve">Data </w:t>
            </w:r>
            <w:proofErr w:type="spellStart"/>
            <w:r w:rsidRPr="00A25F24">
              <w:rPr>
                <w:rFonts w:ascii="Fira Sans" w:hAnsi="Fira Sans"/>
                <w:sz w:val="19"/>
                <w:szCs w:val="19"/>
              </w:rPr>
              <w:t>opracowania</w:t>
            </w:r>
            <w:proofErr w:type="spellEnd"/>
            <w:r w:rsidRPr="00A25F24">
              <w:rPr>
                <w:rFonts w:ascii="Fira Sans" w:hAnsi="Fira Sans"/>
                <w:sz w:val="19"/>
                <w:szCs w:val="19"/>
              </w:rPr>
              <w:t xml:space="preserve"> </w:t>
            </w:r>
            <w:proofErr w:type="spellStart"/>
            <w:r w:rsidRPr="00A25F24">
              <w:rPr>
                <w:rFonts w:ascii="Fira Sans" w:hAnsi="Fira Sans"/>
                <w:sz w:val="19"/>
                <w:szCs w:val="19"/>
              </w:rPr>
              <w:t>zeszytu</w:t>
            </w:r>
            <w:proofErr w:type="spellEnd"/>
            <w:r w:rsidRPr="00A25F24">
              <w:rPr>
                <w:rFonts w:ascii="Fira Sans" w:hAnsi="Fira Sans"/>
                <w:sz w:val="19"/>
                <w:szCs w:val="19"/>
              </w:rPr>
              <w:t xml:space="preserve"> </w:t>
            </w:r>
            <w:proofErr w:type="spellStart"/>
            <w:r w:rsidRPr="00A25F24">
              <w:rPr>
                <w:rFonts w:ascii="Fira Sans" w:hAnsi="Fira Sans"/>
                <w:sz w:val="19"/>
                <w:szCs w:val="19"/>
              </w:rPr>
              <w:t>metodologicznego</w:t>
            </w:r>
            <w:proofErr w:type="spellEnd"/>
          </w:p>
        </w:tc>
        <w:tc>
          <w:tcPr>
            <w:tcW w:w="5811" w:type="dxa"/>
            <w:shd w:val="clear" w:color="auto" w:fill="auto"/>
          </w:tcPr>
          <w:p w:rsidRPr="00A25F24" w:rsidR="006C754B" w:rsidP="00497BEF" w:rsidRDefault="00953922" w14:paraId="71CF075C" w14:textId="0199C710">
            <w:pPr>
              <w:pStyle w:val="TableParagraph"/>
              <w:spacing w:before="14" w:after="14"/>
              <w:ind w:left="105"/>
              <w:rPr>
                <w:rFonts w:ascii="Fira Sans" w:hAnsi="Fira Sans"/>
                <w:sz w:val="19"/>
                <w:szCs w:val="19"/>
              </w:rPr>
            </w:pPr>
            <w:proofErr w:type="spellStart"/>
            <w:r>
              <w:rPr>
                <w:rFonts w:ascii="Fira Sans" w:hAnsi="Fira Sans"/>
                <w:sz w:val="19"/>
                <w:szCs w:val="19"/>
              </w:rPr>
              <w:t>Kwiecień</w:t>
            </w:r>
            <w:proofErr w:type="spellEnd"/>
            <w:r w:rsidR="006E0B6F">
              <w:rPr>
                <w:rFonts w:ascii="Fira Sans" w:hAnsi="Fira Sans"/>
                <w:sz w:val="19"/>
                <w:szCs w:val="19"/>
              </w:rPr>
              <w:t xml:space="preserve"> </w:t>
            </w:r>
            <w:r w:rsidR="00870B10">
              <w:rPr>
                <w:rFonts w:ascii="Fira Sans" w:hAnsi="Fira Sans"/>
                <w:sz w:val="19"/>
                <w:szCs w:val="19"/>
              </w:rPr>
              <w:t>202</w:t>
            </w:r>
            <w:r w:rsidR="006E0B6F">
              <w:rPr>
                <w:rFonts w:ascii="Fira Sans" w:hAnsi="Fira Sans"/>
                <w:sz w:val="19"/>
                <w:szCs w:val="19"/>
              </w:rPr>
              <w:t>6</w:t>
            </w:r>
            <w:r w:rsidR="00870B10">
              <w:rPr>
                <w:rFonts w:ascii="Fira Sans" w:hAnsi="Fira Sans"/>
                <w:sz w:val="19"/>
                <w:szCs w:val="19"/>
              </w:rPr>
              <w:t xml:space="preserve"> r.</w:t>
            </w:r>
          </w:p>
        </w:tc>
      </w:tr>
    </w:tbl>
    <w:p w:rsidRPr="00A25F24" w:rsidR="006C754B" w:rsidRDefault="006C754B" w14:paraId="5AA6CD49" w14:textId="77777777">
      <w:pPr>
        <w:rPr>
          <w:rFonts w:ascii="Fira Sans" w:hAnsi="Fira Sans"/>
          <w:sz w:val="19"/>
        </w:rPr>
        <w:sectPr w:rsidRPr="00A25F24" w:rsidR="006C754B" w:rsidSect="00625877">
          <w:footerReference w:type="default" r:id="rId19"/>
          <w:footnotePr>
            <w:numRestart w:val="eachSect"/>
          </w:footnotePr>
          <w:pgSz w:w="11910" w:h="16840"/>
          <w:pgMar w:top="1320" w:right="160" w:bottom="1360" w:left="380" w:header="0" w:footer="1165" w:gutter="0"/>
          <w:pgNumType w:start="3"/>
          <w:cols w:space="708"/>
          <w:docGrid w:linePitch="299"/>
        </w:sectPr>
      </w:pPr>
    </w:p>
    <w:p w:rsidR="006C754B" w:rsidP="007932A4" w:rsidRDefault="00D54A37" w14:paraId="402A90AC" w14:textId="76F98474">
      <w:pPr>
        <w:pStyle w:val="Nagwek10"/>
      </w:pPr>
      <w:bookmarkStart w:name="Metadata" w:id="6"/>
      <w:bookmarkStart w:name="_bookmark1" w:id="7"/>
      <w:bookmarkStart w:name="_Toc168266451" w:id="8"/>
      <w:bookmarkStart w:name="_Toc226539235" w:id="9"/>
      <w:bookmarkEnd w:id="6"/>
      <w:bookmarkEnd w:id="7"/>
      <w:r w:rsidRPr="0060271D">
        <w:rPr>
          <w:b w:val="0"/>
          <w:color w:val="009AA5"/>
          <w14:textFill>
            <w14:solidFill>
              <w14:srgbClr w14:val="009AA5">
                <w14:alpha w14:val="70000"/>
              </w14:srgbClr>
            </w14:solidFill>
          </w14:textFill>
        </w:rPr>
        <w:lastRenderedPageBreak/>
        <w:t>Metadata</w:t>
      </w:r>
      <w:bookmarkEnd w:id="8"/>
      <w:bookmarkEnd w:id="9"/>
    </w:p>
    <w:tbl>
      <w:tblPr>
        <w:tblStyle w:val="TableNormal"/>
        <w:tblW w:w="0" w:type="auto"/>
        <w:tblInd w:w="907" w:type="dxa"/>
        <w:tblBorders>
          <w:top w:val="single" w:color="8BE1D0" w:sz="4" w:space="0"/>
          <w:bottom w:val="single" w:color="8BE1D0" w:sz="4" w:space="0"/>
          <w:insideH w:val="single" w:color="8BE1D0" w:sz="4" w:space="0"/>
          <w:insideV w:val="single" w:color="8BE1D0" w:sz="4" w:space="0"/>
        </w:tblBorders>
        <w:tblLayout w:type="fixed"/>
        <w:tblLook w:val="01E0" w:firstRow="1" w:lastRow="1" w:firstColumn="1" w:lastColumn="1" w:noHBand="0" w:noVBand="0"/>
        <w:tblDescription w:val="Metadata"/>
      </w:tblPr>
      <w:tblGrid>
        <w:gridCol w:w="3257"/>
        <w:gridCol w:w="5901"/>
      </w:tblGrid>
      <w:tr w:rsidR="006C754B" w:rsidTr="004D6847" w14:paraId="4FC4C14C" w14:textId="77777777">
        <w:trPr>
          <w:trHeight w:val="519"/>
        </w:trPr>
        <w:tc>
          <w:tcPr>
            <w:tcW w:w="3257" w:type="dxa"/>
            <w:shd w:val="clear" w:color="auto" w:fill="auto"/>
          </w:tcPr>
          <w:p w:rsidRPr="00EB5ABA" w:rsidR="006C754B" w:rsidRDefault="00D54A37" w14:paraId="3BFCE8E8" w14:textId="77777777">
            <w:pPr>
              <w:pStyle w:val="TableParagraph"/>
              <w:spacing w:before="14"/>
              <w:ind w:left="107"/>
              <w:rPr>
                <w:rFonts w:ascii="Fira Sans"/>
                <w:sz w:val="19"/>
              </w:rPr>
            </w:pPr>
            <w:r w:rsidRPr="00EB5ABA">
              <w:rPr>
                <w:rFonts w:ascii="Fira Sans"/>
                <w:sz w:val="19"/>
              </w:rPr>
              <w:t>Title of the methodological report</w:t>
            </w:r>
          </w:p>
        </w:tc>
        <w:tc>
          <w:tcPr>
            <w:tcW w:w="5901" w:type="dxa"/>
            <w:shd w:val="clear" w:color="auto" w:fill="auto"/>
          </w:tcPr>
          <w:p w:rsidRPr="00EB5ABA" w:rsidR="006C754B" w:rsidP="00497BEF" w:rsidRDefault="00D54A37" w14:paraId="707FDEA0" w14:textId="77777777">
            <w:pPr>
              <w:pStyle w:val="TableParagraph"/>
              <w:spacing w:before="14" w:after="14"/>
              <w:ind w:left="108"/>
              <w:rPr>
                <w:rFonts w:ascii="Fira Sans"/>
                <w:sz w:val="19"/>
              </w:rPr>
            </w:pPr>
            <w:r w:rsidRPr="00EB5ABA">
              <w:rPr>
                <w:rFonts w:ascii="Fira Sans"/>
                <w:sz w:val="19"/>
              </w:rPr>
              <w:t>Methodological report</w:t>
            </w:r>
          </w:p>
          <w:p w:rsidRPr="00EB5ABA" w:rsidR="006C754B" w:rsidP="00497BEF" w:rsidRDefault="004128F0" w14:paraId="748C91DD" w14:textId="0A336806">
            <w:pPr>
              <w:pStyle w:val="TableParagraph"/>
              <w:spacing w:before="14" w:after="14"/>
              <w:ind w:left="108"/>
              <w:rPr>
                <w:rFonts w:ascii="Fira Sans"/>
                <w:sz w:val="19"/>
              </w:rPr>
            </w:pPr>
            <w:r w:rsidRPr="00EB5ABA">
              <w:rPr>
                <w:rFonts w:ascii="Fira Sans"/>
                <w:sz w:val="19"/>
              </w:rPr>
              <w:t>International trad</w:t>
            </w:r>
            <w:r w:rsidRPr="00EB5ABA" w:rsidR="00FB4CF9">
              <w:rPr>
                <w:rFonts w:ascii="Fira Sans"/>
                <w:sz w:val="19"/>
              </w:rPr>
              <w:t>e in services</w:t>
            </w:r>
          </w:p>
        </w:tc>
      </w:tr>
      <w:tr w:rsidR="006C754B" w:rsidTr="004D6847" w14:paraId="65C1AB5B" w14:textId="77777777">
        <w:trPr>
          <w:trHeight w:val="272"/>
        </w:trPr>
        <w:tc>
          <w:tcPr>
            <w:tcW w:w="3257" w:type="dxa"/>
            <w:shd w:val="clear" w:color="auto" w:fill="auto"/>
          </w:tcPr>
          <w:p w:rsidRPr="00EB5ABA" w:rsidR="006C754B" w:rsidRDefault="00D54A37" w14:paraId="4A385DBF" w14:textId="5B267DD8">
            <w:pPr>
              <w:pStyle w:val="TableParagraph"/>
              <w:spacing w:before="14"/>
              <w:ind w:left="107"/>
              <w:rPr>
                <w:rFonts w:ascii="Fira Sans"/>
                <w:sz w:val="19"/>
              </w:rPr>
            </w:pPr>
            <w:r w:rsidRPr="00EB5ABA">
              <w:rPr>
                <w:rFonts w:ascii="Fira Sans"/>
                <w:sz w:val="19"/>
              </w:rPr>
              <w:t>Autho</w:t>
            </w:r>
            <w:r w:rsidR="004A349B">
              <w:rPr>
                <w:rFonts w:ascii="Fira Sans"/>
                <w:sz w:val="19"/>
              </w:rPr>
              <w:t>r</w:t>
            </w:r>
          </w:p>
        </w:tc>
        <w:tc>
          <w:tcPr>
            <w:tcW w:w="5901" w:type="dxa"/>
            <w:shd w:val="clear" w:color="auto" w:fill="auto"/>
          </w:tcPr>
          <w:p w:rsidRPr="00EB5ABA" w:rsidR="006C754B" w:rsidP="00497BEF" w:rsidRDefault="00D33365" w14:paraId="6F7139C2" w14:textId="724821A7">
            <w:pPr>
              <w:pStyle w:val="TableParagraph"/>
              <w:spacing w:before="14" w:after="14"/>
              <w:ind w:left="105"/>
              <w:rPr>
                <w:rFonts w:ascii="Fira Sans"/>
                <w:sz w:val="19"/>
              </w:rPr>
            </w:pPr>
            <w:r>
              <w:rPr>
                <w:rFonts w:ascii="Fira Sans"/>
                <w:sz w:val="19"/>
              </w:rPr>
              <w:t>Prices</w:t>
            </w:r>
            <w:r w:rsidRPr="00EB5ABA">
              <w:rPr>
                <w:rFonts w:ascii="Fira Sans"/>
                <w:sz w:val="19"/>
              </w:rPr>
              <w:t xml:space="preserve"> </w:t>
            </w:r>
            <w:r w:rsidRPr="00EB5ABA" w:rsidR="004128F0">
              <w:rPr>
                <w:rFonts w:ascii="Fira Sans"/>
                <w:sz w:val="19"/>
              </w:rPr>
              <w:t>and Services</w:t>
            </w:r>
            <w:r w:rsidRPr="00EB5ABA" w:rsidR="00D54A37">
              <w:rPr>
                <w:rFonts w:ascii="Fira Sans"/>
                <w:sz w:val="19"/>
              </w:rPr>
              <w:t xml:space="preserve"> </w:t>
            </w:r>
            <w:r w:rsidR="002C30A9">
              <w:rPr>
                <w:rFonts w:ascii="Fira Sans"/>
                <w:sz w:val="19"/>
              </w:rPr>
              <w:t xml:space="preserve">Statistics </w:t>
            </w:r>
            <w:r w:rsidRPr="00EB5ABA">
              <w:rPr>
                <w:rFonts w:ascii="Fira Sans"/>
                <w:sz w:val="19"/>
              </w:rPr>
              <w:t>D</w:t>
            </w:r>
            <w:r w:rsidR="000D75C4">
              <w:rPr>
                <w:rFonts w:ascii="Fira Sans"/>
                <w:sz w:val="19"/>
              </w:rPr>
              <w:t>epartment</w:t>
            </w:r>
            <w:r w:rsidRPr="00EB5ABA" w:rsidR="00D54A37">
              <w:rPr>
                <w:rFonts w:ascii="Fira Sans"/>
                <w:sz w:val="19"/>
              </w:rPr>
              <w:t>, Statistics Poland</w:t>
            </w:r>
          </w:p>
        </w:tc>
      </w:tr>
      <w:tr w:rsidRPr="00495F5C" w:rsidR="004128F0" w:rsidTr="004D6847" w14:paraId="7F2587C1" w14:textId="77777777">
        <w:trPr>
          <w:trHeight w:val="758"/>
        </w:trPr>
        <w:tc>
          <w:tcPr>
            <w:tcW w:w="3257" w:type="dxa"/>
            <w:shd w:val="clear" w:color="auto" w:fill="auto"/>
          </w:tcPr>
          <w:p w:rsidRPr="00EB5ABA" w:rsidR="004128F0" w:rsidP="004128F0" w:rsidRDefault="004128F0" w14:paraId="51D7A0D8" w14:textId="77777777">
            <w:pPr>
              <w:pStyle w:val="TableParagraph"/>
              <w:spacing w:before="14"/>
              <w:ind w:left="107"/>
              <w:rPr>
                <w:rFonts w:ascii="Fira Sans"/>
                <w:sz w:val="19"/>
              </w:rPr>
            </w:pPr>
            <w:r w:rsidRPr="00EB5ABA">
              <w:rPr>
                <w:rFonts w:ascii="Fira Sans"/>
                <w:sz w:val="19"/>
              </w:rPr>
              <w:t>Scope of the survey</w:t>
            </w:r>
          </w:p>
        </w:tc>
        <w:tc>
          <w:tcPr>
            <w:tcW w:w="5901" w:type="dxa"/>
            <w:shd w:val="clear" w:color="auto" w:fill="auto"/>
          </w:tcPr>
          <w:p w:rsidRPr="00EB5ABA" w:rsidR="00B14766" w:rsidP="001C6B07" w:rsidRDefault="00EB058C" w14:paraId="664BA5D3" w14:textId="34D3921D">
            <w:pPr>
              <w:pStyle w:val="Tekstpodstawowy"/>
              <w:spacing w:before="14" w:after="14"/>
              <w:ind w:left="108" w:right="85"/>
              <w:jc w:val="both"/>
              <w:rPr>
                <w:lang w:val="en-GB"/>
              </w:rPr>
            </w:pPr>
            <w:r>
              <w:rPr>
                <w:lang w:val="en-GB"/>
              </w:rPr>
              <w:t>R</w:t>
            </w:r>
            <w:r w:rsidR="00087D3B">
              <w:rPr>
                <w:lang w:val="en-GB"/>
              </w:rPr>
              <w:t>esidents - n</w:t>
            </w:r>
            <w:r w:rsidRPr="00EB5ABA" w:rsidR="004128F0">
              <w:rPr>
                <w:lang w:val="en-GB"/>
              </w:rPr>
              <w:t>ational economy</w:t>
            </w:r>
            <w:r w:rsidRPr="00EB5ABA" w:rsidR="009231D6">
              <w:rPr>
                <w:lang w:val="en-GB"/>
              </w:rPr>
              <w:t xml:space="preserve"> entities</w:t>
            </w:r>
            <w:r w:rsidRPr="00EB5ABA" w:rsidR="004128F0">
              <w:rPr>
                <w:lang w:val="en-GB"/>
              </w:rPr>
              <w:t xml:space="preserve"> </w:t>
            </w:r>
            <w:r w:rsidRPr="00EB5ABA" w:rsidR="009231D6">
              <w:rPr>
                <w:lang w:val="en-GB"/>
              </w:rPr>
              <w:t xml:space="preserve">who participate </w:t>
            </w:r>
            <w:r w:rsidRPr="00EB5ABA" w:rsidR="004128F0">
              <w:rPr>
                <w:lang w:val="en-GB"/>
              </w:rPr>
              <w:t>in international trade in services</w:t>
            </w:r>
            <w:r w:rsidRPr="00EB5ABA" w:rsidR="009231D6">
              <w:rPr>
                <w:lang w:val="en-GB"/>
              </w:rPr>
              <w:t xml:space="preserve"> (acquisition</w:t>
            </w:r>
            <w:r w:rsidRPr="00EB5ABA" w:rsidR="002F0030">
              <w:rPr>
                <w:lang w:val="en-GB"/>
              </w:rPr>
              <w:t xml:space="preserve"> or provision of services), including </w:t>
            </w:r>
            <w:r w:rsidRPr="00EB5ABA" w:rsidR="009231D6">
              <w:rPr>
                <w:lang w:val="en-GB"/>
              </w:rPr>
              <w:t>entities of the public finance sector</w:t>
            </w:r>
            <w:r w:rsidR="002C30A9">
              <w:rPr>
                <w:lang w:val="en-GB"/>
              </w:rPr>
              <w:t>.</w:t>
            </w:r>
          </w:p>
        </w:tc>
      </w:tr>
      <w:tr w:rsidRPr="00A0060C" w:rsidR="004128F0" w:rsidTr="004D6847" w14:paraId="411FC885" w14:textId="77777777">
        <w:trPr>
          <w:trHeight w:val="498"/>
        </w:trPr>
        <w:tc>
          <w:tcPr>
            <w:tcW w:w="3257" w:type="dxa"/>
            <w:shd w:val="clear" w:color="auto" w:fill="auto"/>
          </w:tcPr>
          <w:p w:rsidRPr="00EB5ABA" w:rsidR="004128F0" w:rsidP="004128F0" w:rsidRDefault="004128F0" w14:paraId="5DD5EABA" w14:textId="18137D8D">
            <w:pPr>
              <w:pStyle w:val="TableParagraph"/>
              <w:spacing w:before="16"/>
              <w:ind w:left="107"/>
              <w:rPr>
                <w:rFonts w:ascii="Fira Sans"/>
                <w:sz w:val="19"/>
              </w:rPr>
            </w:pPr>
            <w:r w:rsidRPr="00EB5ABA">
              <w:rPr>
                <w:rFonts w:ascii="Fira Sans"/>
                <w:sz w:val="19"/>
              </w:rPr>
              <w:t>Objective scope of the survey</w:t>
            </w:r>
          </w:p>
        </w:tc>
        <w:tc>
          <w:tcPr>
            <w:tcW w:w="5901" w:type="dxa"/>
            <w:shd w:val="clear" w:color="auto" w:fill="auto"/>
          </w:tcPr>
          <w:p w:rsidRPr="00EB5ABA" w:rsidR="004128F0" w:rsidP="00BF2578" w:rsidRDefault="00A36BD2" w14:paraId="683129DC" w14:textId="76CE5F39">
            <w:pPr>
              <w:pStyle w:val="TableParagraph"/>
              <w:spacing w:before="14" w:after="14"/>
              <w:ind w:left="108" w:right="96"/>
              <w:jc w:val="both"/>
              <w:rPr>
                <w:rFonts w:ascii="Fira Sans" w:hAnsi="Fira Sans"/>
                <w:sz w:val="19"/>
                <w:lang w:val="en-GB"/>
              </w:rPr>
            </w:pPr>
            <w:r w:rsidRPr="00EB5ABA">
              <w:rPr>
                <w:rFonts w:ascii="Fira Sans" w:hAnsi="Fira Sans"/>
                <w:sz w:val="19"/>
                <w:lang w:val="en-GB"/>
              </w:rPr>
              <w:t>Value of service provided/</w:t>
            </w:r>
            <w:r w:rsidRPr="00EB5ABA" w:rsidR="00935E1C">
              <w:rPr>
                <w:rFonts w:ascii="Fira Sans" w:hAnsi="Fira Sans"/>
                <w:sz w:val="19"/>
                <w:lang w:val="en-GB"/>
              </w:rPr>
              <w:t>acquired</w:t>
            </w:r>
            <w:r w:rsidRPr="00EB5ABA">
              <w:rPr>
                <w:rFonts w:ascii="Fira Sans" w:hAnsi="Fira Sans"/>
                <w:sz w:val="19"/>
                <w:lang w:val="en-GB"/>
              </w:rPr>
              <w:t xml:space="preserve"> within the international</w:t>
            </w:r>
            <w:r w:rsidR="00BF2578">
              <w:rPr>
                <w:rFonts w:ascii="Fira Sans" w:hAnsi="Fira Sans"/>
                <w:sz w:val="19"/>
                <w:lang w:val="en-GB"/>
              </w:rPr>
              <w:t xml:space="preserve"> </w:t>
            </w:r>
            <w:r w:rsidRPr="00EB5ABA" w:rsidR="00935E1C">
              <w:rPr>
                <w:rFonts w:ascii="Fira Sans" w:hAnsi="Fira Sans"/>
                <w:sz w:val="19"/>
                <w:lang w:val="en-GB"/>
              </w:rPr>
              <w:t>trade</w:t>
            </w:r>
            <w:r w:rsidR="00BC7EF1">
              <w:rPr>
                <w:rFonts w:ascii="Fira Sans" w:hAnsi="Fira Sans"/>
                <w:sz w:val="19"/>
                <w:lang w:val="en-GB"/>
              </w:rPr>
              <w:t xml:space="preserve"> in </w:t>
            </w:r>
            <w:r w:rsidRPr="00EB5ABA">
              <w:rPr>
                <w:rFonts w:ascii="Fira Sans" w:hAnsi="Fira Sans"/>
                <w:sz w:val="19"/>
                <w:lang w:val="en-GB"/>
              </w:rPr>
              <w:t xml:space="preserve">services by </w:t>
            </w:r>
            <w:r w:rsidRPr="00EB5ABA" w:rsidR="00935E1C">
              <w:rPr>
                <w:rFonts w:ascii="Fira Sans" w:hAnsi="Fira Sans"/>
                <w:sz w:val="19"/>
                <w:lang w:val="en-GB"/>
              </w:rPr>
              <w:t>kind of service</w:t>
            </w:r>
            <w:r w:rsidR="008E5639">
              <w:rPr>
                <w:rFonts w:ascii="Fira Sans" w:hAnsi="Fira Sans"/>
                <w:sz w:val="19"/>
                <w:lang w:val="en-GB"/>
              </w:rPr>
              <w:t xml:space="preserve">, </w:t>
            </w:r>
            <w:r w:rsidRPr="00EB5ABA" w:rsidR="00935E1C">
              <w:rPr>
                <w:rFonts w:ascii="Fira Sans" w:hAnsi="Fira Sans"/>
                <w:sz w:val="19"/>
                <w:lang w:val="en-GB"/>
              </w:rPr>
              <w:t>partner country</w:t>
            </w:r>
            <w:r w:rsidR="00245061">
              <w:rPr>
                <w:rFonts w:ascii="Fira Sans" w:hAnsi="Fira Sans"/>
                <w:sz w:val="19"/>
                <w:lang w:val="en-GB"/>
              </w:rPr>
              <w:t xml:space="preserve"> or international organization</w:t>
            </w:r>
            <w:r w:rsidR="008E5639">
              <w:rPr>
                <w:rFonts w:ascii="Fira Sans" w:hAnsi="Fira Sans"/>
                <w:sz w:val="19"/>
                <w:lang w:val="en-GB"/>
              </w:rPr>
              <w:t xml:space="preserve"> and enterprise characteristics</w:t>
            </w:r>
            <w:r w:rsidR="00642E0C">
              <w:rPr>
                <w:rFonts w:ascii="Fira Sans" w:hAnsi="Fira Sans"/>
                <w:sz w:val="19"/>
                <w:lang w:val="en-GB"/>
              </w:rPr>
              <w:t>.</w:t>
            </w:r>
          </w:p>
        </w:tc>
      </w:tr>
      <w:tr w:rsidRPr="00BA1ACD" w:rsidR="006C754B" w:rsidTr="004D6847" w14:paraId="36F3659D" w14:textId="77777777">
        <w:trPr>
          <w:trHeight w:val="265"/>
        </w:trPr>
        <w:tc>
          <w:tcPr>
            <w:tcW w:w="3257" w:type="dxa"/>
            <w:shd w:val="clear" w:color="auto" w:fill="auto"/>
          </w:tcPr>
          <w:p w:rsidRPr="00EB5ABA" w:rsidR="006C754B" w:rsidP="004A349B" w:rsidRDefault="004A349B" w14:paraId="7B5C69DC" w14:textId="1070240A">
            <w:pPr>
              <w:pStyle w:val="TableParagraph"/>
              <w:spacing w:before="14"/>
              <w:ind w:left="107"/>
              <w:rPr>
                <w:rFonts w:ascii="Fira Sans"/>
                <w:sz w:val="19"/>
              </w:rPr>
            </w:pPr>
            <w:r>
              <w:rPr>
                <w:rFonts w:ascii="Fira Sans"/>
                <w:sz w:val="19"/>
              </w:rPr>
              <w:t xml:space="preserve">Survey </w:t>
            </w:r>
            <w:r w:rsidRPr="00EB5ABA" w:rsidR="00D54A37">
              <w:rPr>
                <w:rFonts w:ascii="Fira Sans"/>
                <w:sz w:val="19"/>
              </w:rPr>
              <w:t>type and method</w:t>
            </w:r>
          </w:p>
        </w:tc>
        <w:tc>
          <w:tcPr>
            <w:tcW w:w="5901" w:type="dxa"/>
            <w:shd w:val="clear" w:color="auto" w:fill="auto"/>
          </w:tcPr>
          <w:p w:rsidR="00BA1ACD" w:rsidP="003160A0" w:rsidRDefault="003160A0" w14:paraId="5A89AAED" w14:textId="147DD0CA">
            <w:pPr>
              <w:pStyle w:val="TableParagraph"/>
              <w:spacing w:before="14" w:after="14"/>
              <w:ind w:left="105"/>
              <w:rPr>
                <w:rFonts w:ascii="Fira Sans" w:hAnsi="Fira Sans"/>
                <w:sz w:val="19"/>
                <w:lang w:val="en-GB"/>
              </w:rPr>
            </w:pPr>
            <w:r>
              <w:rPr>
                <w:rFonts w:ascii="Fira Sans" w:hAnsi="Fira Sans"/>
                <w:sz w:val="19"/>
                <w:lang w:val="en-GB"/>
              </w:rPr>
              <w:t>ITS: p</w:t>
            </w:r>
            <w:r w:rsidRPr="00EB5ABA" w:rsidR="009864CC">
              <w:rPr>
                <w:rFonts w:ascii="Fira Sans" w:hAnsi="Fira Sans"/>
                <w:sz w:val="19"/>
                <w:lang w:val="en-GB"/>
              </w:rPr>
              <w:t xml:space="preserve">rimary, </w:t>
            </w:r>
            <w:r w:rsidRPr="00EB5ABA" w:rsidR="00074300">
              <w:rPr>
                <w:rFonts w:ascii="Fira Sans" w:hAnsi="Fira Sans"/>
                <w:sz w:val="19"/>
                <w:lang w:val="en-GB"/>
              </w:rPr>
              <w:t>complete</w:t>
            </w:r>
            <w:r w:rsidRPr="00EB5ABA" w:rsidR="009864CC">
              <w:rPr>
                <w:rFonts w:ascii="Fira Sans" w:hAnsi="Fira Sans"/>
                <w:sz w:val="19"/>
                <w:lang w:val="en-GB"/>
              </w:rPr>
              <w:t xml:space="preserve"> and </w:t>
            </w:r>
            <w:r w:rsidRPr="00EB5ABA" w:rsidR="00074300">
              <w:rPr>
                <w:rFonts w:ascii="Fira Sans" w:hAnsi="Fira Sans"/>
                <w:sz w:val="19"/>
                <w:lang w:val="en-GB"/>
              </w:rPr>
              <w:t>continuous</w:t>
            </w:r>
            <w:r w:rsidRPr="00EB5ABA" w:rsidR="009864CC">
              <w:rPr>
                <w:rFonts w:ascii="Fira Sans" w:hAnsi="Fira Sans"/>
                <w:sz w:val="19"/>
                <w:lang w:val="en-GB"/>
              </w:rPr>
              <w:t xml:space="preserve"> survey</w:t>
            </w:r>
            <w:r>
              <w:rPr>
                <w:rFonts w:ascii="Fira Sans" w:hAnsi="Fira Sans"/>
                <w:sz w:val="19"/>
                <w:lang w:val="en-GB"/>
              </w:rPr>
              <w:t>;</w:t>
            </w:r>
          </w:p>
          <w:p w:rsidRPr="00EB5ABA" w:rsidR="003160A0" w:rsidP="003160A0" w:rsidRDefault="003160A0" w14:paraId="23560B12" w14:textId="6D3301CE">
            <w:pPr>
              <w:pStyle w:val="TableParagraph"/>
              <w:spacing w:before="14" w:after="14"/>
              <w:ind w:left="105"/>
              <w:rPr>
                <w:rFonts w:ascii="Fira Sans" w:hAnsi="Fira Sans"/>
                <w:sz w:val="19"/>
                <w:lang w:val="en-GB"/>
              </w:rPr>
            </w:pPr>
            <w:r>
              <w:rPr>
                <w:rFonts w:ascii="Fira Sans" w:hAnsi="Fira Sans"/>
                <w:sz w:val="19"/>
                <w:lang w:val="en-GB"/>
              </w:rPr>
              <w:t>STEC: c</w:t>
            </w:r>
            <w:r w:rsidRPr="003160A0">
              <w:rPr>
                <w:rFonts w:ascii="Fira Sans" w:hAnsi="Fira Sans"/>
                <w:sz w:val="19"/>
                <w:lang w:val="en-GB"/>
              </w:rPr>
              <w:t xml:space="preserve">omplete and continuous </w:t>
            </w:r>
            <w:r w:rsidR="00C11440">
              <w:rPr>
                <w:rFonts w:ascii="Fira Sans" w:hAnsi="Fira Sans"/>
                <w:sz w:val="19"/>
                <w:lang w:val="en-GB"/>
              </w:rPr>
              <w:t>analysis</w:t>
            </w:r>
            <w:r w:rsidRPr="003160A0">
              <w:rPr>
                <w:rFonts w:ascii="Fira Sans" w:hAnsi="Fira Sans"/>
                <w:sz w:val="19"/>
                <w:lang w:val="en-GB"/>
              </w:rPr>
              <w:t xml:space="preserve"> using data collected within other statistical surveys of official statistics</w:t>
            </w:r>
            <w:r w:rsidR="00642E0C">
              <w:rPr>
                <w:rFonts w:ascii="Fira Sans" w:hAnsi="Fira Sans"/>
                <w:sz w:val="19"/>
                <w:lang w:val="en-GB"/>
              </w:rPr>
              <w:t>.</w:t>
            </w:r>
          </w:p>
        </w:tc>
      </w:tr>
      <w:tr w:rsidR="006C754B" w:rsidTr="004D6847" w14:paraId="0D2CDAD7" w14:textId="77777777">
        <w:trPr>
          <w:trHeight w:val="2639"/>
        </w:trPr>
        <w:tc>
          <w:tcPr>
            <w:tcW w:w="3257" w:type="dxa"/>
            <w:shd w:val="clear" w:color="auto" w:fill="auto"/>
          </w:tcPr>
          <w:p w:rsidRPr="00EB5ABA" w:rsidR="006C754B" w:rsidRDefault="004A349B" w14:paraId="328E1B17" w14:textId="6E6F29A3">
            <w:pPr>
              <w:pStyle w:val="TableParagraph"/>
              <w:spacing w:before="14"/>
              <w:ind w:left="107"/>
              <w:rPr>
                <w:rFonts w:ascii="Fira Sans"/>
                <w:sz w:val="19"/>
              </w:rPr>
            </w:pPr>
            <w:r>
              <w:rPr>
                <w:rFonts w:ascii="Fira Sans"/>
                <w:sz w:val="19"/>
              </w:rPr>
              <w:t>Tools of d</w:t>
            </w:r>
            <w:r w:rsidRPr="00EB5ABA" w:rsidR="00D54A37">
              <w:rPr>
                <w:rFonts w:ascii="Fira Sans"/>
                <w:sz w:val="19"/>
              </w:rPr>
              <w:t>ata collection/data sources</w:t>
            </w:r>
          </w:p>
          <w:p w:rsidRPr="00EB5ABA" w:rsidR="00BA1ACD" w:rsidRDefault="00BA1ACD" w14:paraId="10B22025" w14:textId="77777777">
            <w:pPr>
              <w:pStyle w:val="TableParagraph"/>
              <w:spacing w:before="14"/>
              <w:ind w:left="107"/>
              <w:rPr>
                <w:rFonts w:ascii="Fira Sans"/>
                <w:sz w:val="19"/>
              </w:rPr>
            </w:pPr>
          </w:p>
        </w:tc>
        <w:tc>
          <w:tcPr>
            <w:tcW w:w="5901" w:type="dxa"/>
            <w:shd w:val="clear" w:color="auto" w:fill="auto"/>
          </w:tcPr>
          <w:p w:rsidRPr="00EB5ABA" w:rsidR="00941E80" w:rsidP="002C30A9" w:rsidRDefault="00941E80" w14:paraId="411F8743" w14:textId="04458DD9">
            <w:pPr>
              <w:pStyle w:val="TableParagraph"/>
              <w:spacing w:before="14" w:after="14"/>
              <w:ind w:left="108" w:right="652"/>
              <w:rPr>
                <w:rFonts w:ascii="Fira Sans" w:hAnsi="Fira Sans"/>
                <w:sz w:val="19"/>
              </w:rPr>
            </w:pPr>
            <w:r w:rsidRPr="00EB5ABA">
              <w:rPr>
                <w:rFonts w:ascii="Fira Sans" w:hAnsi="Fira Sans"/>
                <w:sz w:val="19"/>
              </w:rPr>
              <w:t>Tool:</w:t>
            </w:r>
            <w:r w:rsidR="002C30A9">
              <w:rPr>
                <w:rFonts w:ascii="Fira Sans" w:hAnsi="Fira Sans"/>
                <w:sz w:val="19"/>
              </w:rPr>
              <w:t xml:space="preserve"> </w:t>
            </w:r>
            <w:r w:rsidR="00642E0C">
              <w:rPr>
                <w:rFonts w:ascii="Fira Sans" w:hAnsi="Fira Sans"/>
                <w:sz w:val="19"/>
              </w:rPr>
              <w:t>q</w:t>
            </w:r>
            <w:r w:rsidRPr="00EB5ABA">
              <w:rPr>
                <w:rFonts w:ascii="Fira Sans" w:hAnsi="Fira Sans"/>
                <w:sz w:val="19"/>
              </w:rPr>
              <w:t>uestionnaires in the Reporting Portal application</w:t>
            </w:r>
          </w:p>
          <w:p w:rsidRPr="00EB5ABA" w:rsidR="00941E80" w:rsidP="00497BEF" w:rsidRDefault="00941E80" w14:paraId="2113D1EE" w14:textId="77777777">
            <w:pPr>
              <w:pStyle w:val="TableParagraph"/>
              <w:spacing w:before="14" w:after="14"/>
              <w:ind w:left="477" w:right="652" w:hanging="284"/>
              <w:rPr>
                <w:rFonts w:ascii="Fira Sans" w:hAnsi="Fira Sans"/>
                <w:sz w:val="19"/>
              </w:rPr>
            </w:pPr>
          </w:p>
          <w:p w:rsidRPr="00EB5ABA" w:rsidR="006C754B" w:rsidP="006F1B37" w:rsidRDefault="00BA1ACD" w14:paraId="1C87D64E" w14:textId="77777777">
            <w:pPr>
              <w:pStyle w:val="TableParagraph"/>
              <w:spacing w:before="14" w:after="14"/>
              <w:ind w:left="108" w:right="652"/>
              <w:rPr>
                <w:rFonts w:ascii="Fira Sans" w:hAnsi="Fira Sans"/>
                <w:sz w:val="19"/>
              </w:rPr>
            </w:pPr>
            <w:r w:rsidRPr="00EB5ABA">
              <w:rPr>
                <w:rFonts w:ascii="Fira Sans" w:hAnsi="Fira Sans"/>
                <w:sz w:val="19"/>
              </w:rPr>
              <w:t>Data sources:</w:t>
            </w:r>
          </w:p>
          <w:p w:rsidRPr="00CE03B4" w:rsidR="00F8239C" w:rsidP="00497BEF" w:rsidRDefault="00BA1ACD" w14:paraId="22351DEB" w14:textId="7C3C97DD">
            <w:pPr>
              <w:pStyle w:val="TableParagraph"/>
              <w:numPr>
                <w:ilvl w:val="0"/>
                <w:numId w:val="19"/>
              </w:numPr>
              <w:spacing w:before="14" w:after="14"/>
              <w:ind w:left="482" w:right="96" w:hanging="284"/>
              <w:jc w:val="both"/>
              <w:rPr>
                <w:rFonts w:ascii="Fira Sans" w:hAnsi="Fira Sans"/>
                <w:sz w:val="19"/>
                <w:lang w:val="en-GB"/>
              </w:rPr>
            </w:pPr>
            <w:r w:rsidRPr="00EB5ABA">
              <w:rPr>
                <w:rFonts w:ascii="Fira Sans" w:hAnsi="Fira Sans"/>
                <w:sz w:val="19"/>
                <w:lang w:val="en-GB"/>
              </w:rPr>
              <w:t xml:space="preserve">DNU-K </w:t>
            </w:r>
            <w:r w:rsidRPr="00CE03B4">
              <w:rPr>
                <w:rFonts w:ascii="Fira Sans" w:hAnsi="Fira Sans" w:cstheme="minorHAnsi"/>
                <w:color w:val="000000" w:themeColor="text1"/>
                <w:sz w:val="19"/>
                <w:szCs w:val="19"/>
                <w:lang w:val="en-GB"/>
              </w:rPr>
              <w:t xml:space="preserve">Quarterly </w:t>
            </w:r>
            <w:r w:rsidRPr="00CE03B4" w:rsidR="009878A5">
              <w:rPr>
                <w:rFonts w:ascii="Fira Sans" w:hAnsi="Fira Sans" w:cstheme="minorHAnsi"/>
                <w:color w:val="000000" w:themeColor="text1"/>
                <w:sz w:val="19"/>
                <w:szCs w:val="19"/>
                <w:lang w:val="en-GB"/>
              </w:rPr>
              <w:t>questionnaire</w:t>
            </w:r>
            <w:r w:rsidRPr="00CE03B4">
              <w:rPr>
                <w:rFonts w:ascii="Fira Sans" w:hAnsi="Fira Sans" w:cstheme="minorHAnsi"/>
                <w:color w:val="000000" w:themeColor="text1"/>
                <w:sz w:val="19"/>
                <w:szCs w:val="19"/>
                <w:lang w:val="en-GB"/>
              </w:rPr>
              <w:t xml:space="preserve"> on international trade in services</w:t>
            </w:r>
            <w:r w:rsidRPr="00CE03B4" w:rsidR="00F8239C">
              <w:rPr>
                <w:rFonts w:ascii="Fira Sans" w:hAnsi="Fira Sans" w:cstheme="minorHAnsi"/>
                <w:color w:val="000000" w:themeColor="text1"/>
                <w:sz w:val="19"/>
                <w:szCs w:val="19"/>
                <w:lang w:val="en-GB"/>
              </w:rPr>
              <w:t>;</w:t>
            </w:r>
          </w:p>
          <w:p w:rsidRPr="00CE03B4" w:rsidR="00F8239C" w:rsidP="00497BEF" w:rsidRDefault="00BA1ACD" w14:paraId="6AC980F5" w14:textId="3B9AE927">
            <w:pPr>
              <w:pStyle w:val="TableParagraph"/>
              <w:numPr>
                <w:ilvl w:val="0"/>
                <w:numId w:val="19"/>
              </w:numPr>
              <w:spacing w:before="14" w:after="14"/>
              <w:ind w:left="482" w:right="96" w:hanging="284"/>
              <w:jc w:val="both"/>
              <w:rPr>
                <w:rFonts w:ascii="Fira Sans" w:hAnsi="Fira Sans"/>
                <w:sz w:val="19"/>
                <w:lang w:val="en-GB"/>
              </w:rPr>
            </w:pPr>
            <w:r w:rsidRPr="00CE03B4">
              <w:rPr>
                <w:rFonts w:ascii="Fira Sans" w:hAnsi="Fira Sans"/>
                <w:sz w:val="19"/>
                <w:lang w:val="en-GB"/>
              </w:rPr>
              <w:t xml:space="preserve">DNU-R </w:t>
            </w:r>
            <w:r w:rsidRPr="00CE03B4" w:rsidR="00F8239C">
              <w:rPr>
                <w:rFonts w:ascii="Fira Sans" w:hAnsi="Fira Sans" w:cstheme="minorHAnsi"/>
                <w:color w:val="000000" w:themeColor="text1"/>
                <w:sz w:val="19"/>
                <w:szCs w:val="19"/>
                <w:lang w:val="en-GB"/>
              </w:rPr>
              <w:t>Annual</w:t>
            </w:r>
            <w:r w:rsidRPr="00CE03B4">
              <w:rPr>
                <w:rFonts w:ascii="Fira Sans" w:hAnsi="Fira Sans" w:cstheme="minorHAnsi"/>
                <w:color w:val="000000" w:themeColor="text1"/>
                <w:sz w:val="19"/>
                <w:szCs w:val="19"/>
                <w:lang w:val="en-GB"/>
              </w:rPr>
              <w:t xml:space="preserve"> </w:t>
            </w:r>
            <w:r w:rsidRPr="00CE03B4" w:rsidR="009878A5">
              <w:rPr>
                <w:rFonts w:ascii="Fira Sans" w:hAnsi="Fira Sans" w:cstheme="minorHAnsi"/>
                <w:color w:val="000000" w:themeColor="text1"/>
                <w:sz w:val="19"/>
                <w:szCs w:val="19"/>
                <w:lang w:val="en-GB"/>
              </w:rPr>
              <w:t>questionnaire</w:t>
            </w:r>
            <w:r w:rsidRPr="00CE03B4">
              <w:rPr>
                <w:rFonts w:ascii="Fira Sans" w:hAnsi="Fira Sans" w:cstheme="minorHAnsi"/>
                <w:color w:val="000000" w:themeColor="text1"/>
                <w:sz w:val="19"/>
                <w:szCs w:val="19"/>
                <w:lang w:val="en-GB"/>
              </w:rPr>
              <w:t xml:space="preserve"> on international trade in services</w:t>
            </w:r>
            <w:r w:rsidRPr="00CE03B4" w:rsidR="00F8239C">
              <w:rPr>
                <w:rFonts w:ascii="Fira Sans" w:hAnsi="Fira Sans" w:cstheme="minorHAnsi"/>
                <w:color w:val="000000" w:themeColor="text1"/>
                <w:sz w:val="19"/>
                <w:szCs w:val="19"/>
                <w:lang w:val="en-GB"/>
              </w:rPr>
              <w:t>;</w:t>
            </w:r>
            <w:r w:rsidRPr="00CE03B4">
              <w:rPr>
                <w:rFonts w:ascii="Fira Sans" w:hAnsi="Fira Sans"/>
                <w:sz w:val="19"/>
                <w:lang w:val="en-GB"/>
              </w:rPr>
              <w:t xml:space="preserve"> </w:t>
            </w:r>
          </w:p>
          <w:p w:rsidRPr="00EB5ABA" w:rsidR="006C754B" w:rsidP="00497BEF" w:rsidRDefault="00941E80" w14:paraId="2B365FBE" w14:textId="77777777">
            <w:pPr>
              <w:pStyle w:val="TableParagraph"/>
              <w:numPr>
                <w:ilvl w:val="0"/>
                <w:numId w:val="19"/>
              </w:numPr>
              <w:spacing w:before="14" w:after="14"/>
              <w:ind w:left="482" w:right="96" w:hanging="284"/>
              <w:jc w:val="both"/>
              <w:rPr>
                <w:rFonts w:ascii="Fira Sans" w:hAnsi="Fira Sans"/>
                <w:sz w:val="19"/>
                <w:lang w:val="en-GB"/>
              </w:rPr>
            </w:pPr>
            <w:r w:rsidRPr="00EB5ABA">
              <w:rPr>
                <w:rFonts w:ascii="Fira Sans" w:hAnsi="Fira Sans"/>
                <w:sz w:val="19"/>
              </w:rPr>
              <w:t>MF TVA 01 – data on natural persons who are TVA payers and other TVA payers;</w:t>
            </w:r>
          </w:p>
          <w:p w:rsidRPr="00EB5ABA" w:rsidR="00941E80" w:rsidP="004D6847" w:rsidRDefault="00941E80" w14:paraId="7874D35A" w14:textId="77777777">
            <w:pPr>
              <w:pStyle w:val="TableParagraph"/>
              <w:numPr>
                <w:ilvl w:val="0"/>
                <w:numId w:val="19"/>
              </w:numPr>
              <w:spacing w:before="14" w:after="14"/>
              <w:ind w:left="482" w:hanging="284"/>
              <w:jc w:val="both"/>
              <w:rPr>
                <w:rFonts w:ascii="Fira Sans" w:hAnsi="Fira Sans"/>
                <w:sz w:val="19"/>
                <w:lang w:val="en-GB"/>
              </w:rPr>
            </w:pPr>
            <w:r w:rsidRPr="00EB5ABA">
              <w:rPr>
                <w:rFonts w:ascii="Fira Sans" w:hAnsi="Fira Sans"/>
                <w:sz w:val="19"/>
              </w:rPr>
              <w:t>MF JPK_TVA 01 – data on natural persons who are TVA payers and other TVA payers (data by JPK_TVA);</w:t>
            </w:r>
          </w:p>
          <w:p w:rsidRPr="00A42812" w:rsidR="00941E80" w:rsidP="00497BEF" w:rsidRDefault="00941E80" w14:paraId="4D99B2F5" w14:textId="16CFDDC8">
            <w:pPr>
              <w:pStyle w:val="TableParagraph"/>
              <w:numPr>
                <w:ilvl w:val="0"/>
                <w:numId w:val="19"/>
              </w:numPr>
              <w:spacing w:before="14" w:after="14"/>
              <w:ind w:left="482" w:right="96" w:hanging="284"/>
              <w:jc w:val="both"/>
              <w:rPr>
                <w:rFonts w:ascii="Fira Sans" w:hAnsi="Fira Sans"/>
                <w:sz w:val="19"/>
                <w:lang w:val="en-GB"/>
              </w:rPr>
            </w:pPr>
            <w:r w:rsidRPr="00EB5ABA">
              <w:rPr>
                <w:rFonts w:ascii="Fira Sans" w:hAnsi="Fira Sans"/>
                <w:sz w:val="19"/>
              </w:rPr>
              <w:t xml:space="preserve">NBP PEGAZ </w:t>
            </w:r>
            <w:r w:rsidRPr="00EB5ABA" w:rsidR="003B702D">
              <w:rPr>
                <w:rFonts w:ascii="Fira Sans" w:hAnsi="Fira Sans"/>
                <w:sz w:val="19"/>
              </w:rPr>
              <w:t>–</w:t>
            </w:r>
            <w:r w:rsidRPr="00EB5ABA">
              <w:rPr>
                <w:rFonts w:ascii="Fira Sans" w:hAnsi="Fira Sans"/>
                <w:sz w:val="19"/>
              </w:rPr>
              <w:t xml:space="preserve"> </w:t>
            </w:r>
            <w:r w:rsidRPr="00EB5ABA" w:rsidR="003B702D">
              <w:rPr>
                <w:rFonts w:ascii="Fira Sans" w:hAnsi="Fira Sans"/>
                <w:sz w:val="19"/>
              </w:rPr>
              <w:t xml:space="preserve">quarterly and annual data from balance of payments on </w:t>
            </w:r>
            <w:r w:rsidRPr="00EB5ABA" w:rsidR="006E099A">
              <w:rPr>
                <w:rFonts w:ascii="Fira Sans" w:hAnsi="Fira Sans"/>
                <w:sz w:val="19"/>
              </w:rPr>
              <w:t xml:space="preserve">residents’ travel abroad and non-residents’ travel to Poland; </w:t>
            </w:r>
            <w:r w:rsidRPr="00EB5ABA" w:rsidR="00754CCD">
              <w:rPr>
                <w:rFonts w:ascii="Fira Sans" w:hAnsi="Fira Sans"/>
                <w:sz w:val="19"/>
              </w:rPr>
              <w:t>financial intermediation services indirectly meas</w:t>
            </w:r>
            <w:r w:rsidR="000A5F5E">
              <w:rPr>
                <w:rFonts w:ascii="Fira Sans" w:hAnsi="Fira Sans"/>
                <w:sz w:val="19"/>
              </w:rPr>
              <w:t xml:space="preserve">ured (FISIM); </w:t>
            </w:r>
            <w:r w:rsidRPr="00EB5ABA" w:rsidR="00754CCD">
              <w:rPr>
                <w:rFonts w:ascii="Fira Sans" w:hAnsi="Fira Sans"/>
                <w:sz w:val="19"/>
              </w:rPr>
              <w:t xml:space="preserve">transport costs included in the value of imported goods for which </w:t>
            </w:r>
            <w:r w:rsidRPr="00EB5ABA" w:rsidR="004A18DD">
              <w:rPr>
                <w:rFonts w:ascii="Fira Sans" w:hAnsi="Fira Sans"/>
                <w:sz w:val="19"/>
              </w:rPr>
              <w:t>FOB</w:t>
            </w:r>
            <w:r w:rsidR="00AC79A9">
              <w:rPr>
                <w:rFonts w:ascii="Fira Sans" w:hAnsi="Fira Sans"/>
                <w:sz w:val="19"/>
              </w:rPr>
              <w:t xml:space="preserve"> </w:t>
            </w:r>
            <w:r w:rsidRPr="00EB5ABA" w:rsidR="00754CCD">
              <w:rPr>
                <w:rFonts w:ascii="Fira Sans" w:hAnsi="Fira Sans"/>
                <w:sz w:val="19"/>
              </w:rPr>
              <w:t xml:space="preserve">is the basis of delivery terms; international transport expenditures incurred by private persons; </w:t>
            </w:r>
            <w:r w:rsidRPr="00EB5ABA" w:rsidR="009431BF">
              <w:rPr>
                <w:rFonts w:ascii="Fira Sans" w:hAnsi="Fira Sans"/>
                <w:sz w:val="19"/>
              </w:rPr>
              <w:t>i</w:t>
            </w:r>
            <w:r w:rsidRPr="00EB5ABA" w:rsidR="00754CCD">
              <w:rPr>
                <w:rFonts w:ascii="Fira Sans" w:hAnsi="Fira Sans"/>
                <w:sz w:val="19"/>
              </w:rPr>
              <w:t>nsurance and pension services</w:t>
            </w:r>
            <w:r w:rsidRPr="00EB5ABA" w:rsidR="00B61954">
              <w:rPr>
                <w:rFonts w:ascii="Fira Sans" w:hAnsi="Fira Sans"/>
                <w:sz w:val="19"/>
              </w:rPr>
              <w:t xml:space="preserve"> </w:t>
            </w:r>
            <w:r w:rsidR="00CE03B4">
              <w:rPr>
                <w:rFonts w:ascii="Fira Sans" w:hAnsi="Fira Sans"/>
                <w:sz w:val="19"/>
              </w:rPr>
              <w:t xml:space="preserve">data </w:t>
            </w:r>
            <w:r w:rsidRPr="00EB5ABA" w:rsidR="009431BF">
              <w:rPr>
                <w:rFonts w:ascii="Fira Sans" w:hAnsi="Fira Sans"/>
                <w:sz w:val="19"/>
              </w:rPr>
              <w:t xml:space="preserve">which are collected within </w:t>
            </w:r>
            <w:r w:rsidRPr="0065127C" w:rsidR="00754CCD">
              <w:rPr>
                <w:rFonts w:ascii="Fira Sans" w:hAnsi="Fira Sans"/>
                <w:i/>
                <w:sz w:val="19"/>
              </w:rPr>
              <w:t>International trade</w:t>
            </w:r>
            <w:r w:rsidRPr="0065127C" w:rsidR="009431BF">
              <w:rPr>
                <w:rFonts w:ascii="Fira Sans" w:hAnsi="Fira Sans"/>
                <w:i/>
                <w:sz w:val="19"/>
              </w:rPr>
              <w:t xml:space="preserve"> in services</w:t>
            </w:r>
            <w:r w:rsidR="00CE03B4">
              <w:rPr>
                <w:rFonts w:ascii="Fira Sans" w:hAnsi="Fira Sans"/>
                <w:sz w:val="19"/>
              </w:rPr>
              <w:t xml:space="preserve"> survey and are </w:t>
            </w:r>
            <w:r w:rsidRPr="00EB5ABA" w:rsidR="00754CCD">
              <w:rPr>
                <w:rFonts w:ascii="Fira Sans" w:hAnsi="Fira Sans"/>
                <w:sz w:val="19"/>
              </w:rPr>
              <w:t xml:space="preserve">compiled by </w:t>
            </w:r>
            <w:proofErr w:type="spellStart"/>
            <w:r w:rsidRPr="00EB5ABA" w:rsidR="00754CCD">
              <w:rPr>
                <w:rFonts w:ascii="Fira Sans" w:hAnsi="Fira Sans"/>
                <w:sz w:val="19"/>
              </w:rPr>
              <w:t>Narodowy</w:t>
            </w:r>
            <w:proofErr w:type="spellEnd"/>
            <w:r w:rsidRPr="00EB5ABA" w:rsidR="009431BF">
              <w:rPr>
                <w:rFonts w:ascii="Fira Sans" w:hAnsi="Fira Sans"/>
                <w:sz w:val="19"/>
              </w:rPr>
              <w:t xml:space="preserve"> </w:t>
            </w:r>
            <w:r w:rsidRPr="00EB5ABA" w:rsidR="00754CCD">
              <w:rPr>
                <w:rFonts w:ascii="Fira Sans" w:hAnsi="Fira Sans"/>
                <w:sz w:val="19"/>
              </w:rPr>
              <w:t xml:space="preserve">Bank </w:t>
            </w:r>
            <w:proofErr w:type="spellStart"/>
            <w:r w:rsidRPr="00EB5ABA" w:rsidR="00754CCD">
              <w:rPr>
                <w:rFonts w:ascii="Fira Sans" w:hAnsi="Fira Sans"/>
                <w:sz w:val="19"/>
              </w:rPr>
              <w:t>Polski</w:t>
            </w:r>
            <w:proofErr w:type="spellEnd"/>
            <w:r w:rsidRPr="00EB5ABA" w:rsidR="00754CCD">
              <w:rPr>
                <w:rFonts w:ascii="Fira Sans" w:hAnsi="Fira Sans"/>
                <w:sz w:val="19"/>
              </w:rPr>
              <w:t xml:space="preserve"> </w:t>
            </w:r>
            <w:r w:rsidRPr="00EB5ABA" w:rsidR="009431BF">
              <w:rPr>
                <w:rFonts w:ascii="Fira Sans" w:hAnsi="Fira Sans"/>
                <w:sz w:val="19"/>
              </w:rPr>
              <w:t xml:space="preserve">in accordance with </w:t>
            </w:r>
            <w:r w:rsidRPr="00EB5ABA" w:rsidR="00754CCD">
              <w:rPr>
                <w:rFonts w:ascii="Fira Sans" w:hAnsi="Fira Sans"/>
                <w:sz w:val="19"/>
              </w:rPr>
              <w:t>balance of payments</w:t>
            </w:r>
            <w:r w:rsidRPr="00EB5ABA" w:rsidR="009431BF">
              <w:rPr>
                <w:rFonts w:ascii="Fira Sans" w:hAnsi="Fira Sans"/>
                <w:sz w:val="19"/>
              </w:rPr>
              <w:t xml:space="preserve"> requirements;</w:t>
            </w:r>
            <w:r w:rsidRPr="00EB5ABA" w:rsidR="00AF41DB">
              <w:rPr>
                <w:rFonts w:ascii="Fira Sans" w:hAnsi="Fira Sans"/>
                <w:sz w:val="19"/>
              </w:rPr>
              <w:t xml:space="preserve"> telecommunication, broadcasting or electronic se</w:t>
            </w:r>
            <w:r w:rsidR="00395C8E">
              <w:rPr>
                <w:rFonts w:ascii="Fira Sans" w:hAnsi="Fira Sans"/>
                <w:sz w:val="19"/>
              </w:rPr>
              <w:t xml:space="preserve">rvices collected within TVA </w:t>
            </w:r>
            <w:r w:rsidRPr="00EB5ABA" w:rsidR="00AF41DB">
              <w:rPr>
                <w:rFonts w:ascii="Fira Sans" w:hAnsi="Fira Sans"/>
                <w:sz w:val="19"/>
              </w:rPr>
              <w:t>OSS procedure; government services related to the charge of customs and agricultural</w:t>
            </w:r>
            <w:r w:rsidR="00497BEF">
              <w:rPr>
                <w:rFonts w:ascii="Fira Sans" w:hAnsi="Fira Sans"/>
                <w:sz w:val="19"/>
              </w:rPr>
              <w:t xml:space="preserve"> duties for the EU institutions</w:t>
            </w:r>
            <w:r w:rsidR="00A42812">
              <w:rPr>
                <w:rFonts w:ascii="Fira Sans" w:hAnsi="Fira Sans"/>
                <w:sz w:val="19"/>
              </w:rPr>
              <w:t>;</w:t>
            </w:r>
          </w:p>
          <w:p w:rsidR="00A42812" w:rsidP="003160A0" w:rsidRDefault="009B6FC7" w14:paraId="377F0026" w14:textId="114FACD6">
            <w:pPr>
              <w:pStyle w:val="TableParagraph"/>
              <w:numPr>
                <w:ilvl w:val="0"/>
                <w:numId w:val="19"/>
              </w:numPr>
              <w:spacing w:before="14" w:after="14"/>
              <w:ind w:left="482" w:right="96" w:hanging="284"/>
              <w:jc w:val="both"/>
              <w:rPr>
                <w:rFonts w:ascii="Fira Sans" w:hAnsi="Fira Sans"/>
                <w:sz w:val="19"/>
                <w:lang w:val="en-GB"/>
              </w:rPr>
            </w:pPr>
            <w:r>
              <w:rPr>
                <w:rFonts w:ascii="Fira Sans" w:hAnsi="Fira Sans"/>
                <w:sz w:val="19"/>
                <w:lang w:val="en-GB"/>
              </w:rPr>
              <w:t>n</w:t>
            </w:r>
            <w:r w:rsidR="00A42812">
              <w:rPr>
                <w:rFonts w:ascii="Fira Sans" w:hAnsi="Fira Sans"/>
                <w:sz w:val="19"/>
                <w:lang w:val="en-GB"/>
              </w:rPr>
              <w:t>on-observed economy in scope of illegal activity</w:t>
            </w:r>
            <w:r w:rsidR="003160A0">
              <w:rPr>
                <w:rFonts w:ascii="Fira Sans" w:hAnsi="Fira Sans"/>
                <w:sz w:val="19"/>
                <w:lang w:val="en-GB"/>
              </w:rPr>
              <w:t xml:space="preserve"> (Statistical Office in Kielce);</w:t>
            </w:r>
          </w:p>
          <w:p w:rsidRPr="00EB5ABA" w:rsidR="003160A0" w:rsidP="003160A0" w:rsidRDefault="003160A0" w14:paraId="02A19DBC" w14:textId="626992B5">
            <w:pPr>
              <w:pStyle w:val="TableParagraph"/>
              <w:numPr>
                <w:ilvl w:val="0"/>
                <w:numId w:val="19"/>
              </w:numPr>
              <w:spacing w:before="14" w:after="14"/>
              <w:ind w:left="482" w:right="96" w:hanging="284"/>
              <w:jc w:val="both"/>
              <w:rPr>
                <w:rFonts w:ascii="Fira Sans" w:hAnsi="Fira Sans"/>
                <w:sz w:val="19"/>
                <w:lang w:val="en-GB"/>
              </w:rPr>
            </w:pPr>
            <w:r>
              <w:rPr>
                <w:rFonts w:ascii="Fira Sans" w:hAnsi="Fira Sans"/>
                <w:sz w:val="19"/>
                <w:lang w:val="en-GB"/>
              </w:rPr>
              <w:t>Base of Statistical Units.</w:t>
            </w:r>
          </w:p>
        </w:tc>
      </w:tr>
      <w:tr w:rsidRPr="00452371" w:rsidR="006C754B" w:rsidTr="004D6847" w14:paraId="5F31B6EB" w14:textId="77777777">
        <w:trPr>
          <w:trHeight w:val="601"/>
        </w:trPr>
        <w:tc>
          <w:tcPr>
            <w:tcW w:w="3257" w:type="dxa"/>
            <w:shd w:val="clear" w:color="auto" w:fill="auto"/>
          </w:tcPr>
          <w:p w:rsidRPr="00EB5ABA" w:rsidR="006C754B" w:rsidRDefault="00D54A37" w14:paraId="0CD41DA9" w14:textId="1C732E1C">
            <w:pPr>
              <w:pStyle w:val="TableParagraph"/>
              <w:spacing w:before="16"/>
              <w:ind w:left="107"/>
              <w:rPr>
                <w:rFonts w:ascii="Fira Sans"/>
                <w:sz w:val="19"/>
              </w:rPr>
            </w:pPr>
            <w:r w:rsidRPr="00EB5ABA">
              <w:rPr>
                <w:rFonts w:ascii="Fira Sans"/>
                <w:sz w:val="19"/>
              </w:rPr>
              <w:t>Presentation of survey</w:t>
            </w:r>
            <w:r w:rsidR="004A349B">
              <w:rPr>
                <w:rFonts w:ascii="Fira Sans"/>
                <w:sz w:val="19"/>
              </w:rPr>
              <w:t xml:space="preserve"> results</w:t>
            </w:r>
          </w:p>
        </w:tc>
        <w:tc>
          <w:tcPr>
            <w:tcW w:w="5901" w:type="dxa"/>
            <w:shd w:val="clear" w:color="auto" w:fill="auto"/>
          </w:tcPr>
          <w:p w:rsidRPr="00EB5ABA" w:rsidR="00846B6F" w:rsidP="00DF62E0" w:rsidRDefault="00846B6F" w14:paraId="50139A00" w14:textId="39193FED">
            <w:pPr>
              <w:pStyle w:val="TableParagraph"/>
              <w:spacing w:before="14" w:after="14"/>
              <w:ind w:left="105"/>
              <w:rPr>
                <w:rFonts w:ascii="Fira Sans"/>
                <w:sz w:val="19"/>
              </w:rPr>
            </w:pPr>
            <w:r w:rsidRPr="00EB5ABA">
              <w:rPr>
                <w:rFonts w:ascii="Fira Sans"/>
                <w:sz w:val="19"/>
              </w:rPr>
              <w:t>Publications</w:t>
            </w:r>
            <w:r w:rsidR="00477A1C">
              <w:rPr>
                <w:rFonts w:ascii="Fira Sans"/>
                <w:sz w:val="19"/>
              </w:rPr>
              <w:t>:</w:t>
            </w:r>
            <w:r w:rsidR="00DF62E0">
              <w:t xml:space="preserve"> </w:t>
            </w:r>
            <w:hyperlink w:history="1" r:id="rId20">
              <w:r w:rsidRPr="00606045" w:rsidR="00606045">
                <w:rPr>
                  <w:rFonts w:ascii="Fira Sans" w:hAnsi="Fira Sans"/>
                  <w:color w:val="0000FF"/>
                  <w:sz w:val="19"/>
                  <w:szCs w:val="19"/>
                  <w:u w:val="single"/>
                </w:rPr>
                <w:t>Statistical yearbook of foreign trade statistics</w:t>
              </w:r>
            </w:hyperlink>
          </w:p>
          <w:p w:rsidRPr="00C73B8F" w:rsidR="00846B6F" w:rsidP="00497BEF" w:rsidRDefault="00846B6F" w14:paraId="1485AFE5" w14:textId="77777777">
            <w:pPr>
              <w:pStyle w:val="TableParagraph"/>
              <w:spacing w:before="14" w:after="14"/>
              <w:ind w:left="105"/>
              <w:rPr>
                <w:rFonts w:ascii="Fira Sans"/>
                <w:sz w:val="4"/>
                <w:szCs w:val="4"/>
              </w:rPr>
            </w:pPr>
          </w:p>
          <w:p w:rsidR="00A23BE8" w:rsidP="00DF62E0" w:rsidRDefault="00846B6F" w14:paraId="1140D75F" w14:textId="2302C791">
            <w:pPr>
              <w:pStyle w:val="TableParagraph"/>
              <w:spacing w:before="14" w:after="14"/>
              <w:ind w:left="105"/>
              <w:rPr>
                <w:rFonts w:ascii="Fira Sans"/>
                <w:sz w:val="19"/>
              </w:rPr>
            </w:pPr>
            <w:r w:rsidRPr="00EB5ABA">
              <w:rPr>
                <w:rFonts w:ascii="Fira Sans"/>
                <w:sz w:val="19"/>
              </w:rPr>
              <w:t>Annual news releases</w:t>
            </w:r>
            <w:r w:rsidR="00477A1C">
              <w:rPr>
                <w:rFonts w:ascii="Fira Sans"/>
                <w:sz w:val="19"/>
              </w:rPr>
              <w:t>:</w:t>
            </w:r>
            <w:r w:rsidR="00DF62E0">
              <w:t xml:space="preserve"> </w:t>
            </w:r>
            <w:hyperlink w:history="1" r:id="rId21">
              <w:r w:rsidRPr="00606045" w:rsidR="00606045">
                <w:rPr>
                  <w:rFonts w:ascii="Fira Sans" w:hAnsi="Fira Sans"/>
                  <w:color w:val="0000FF"/>
                  <w:sz w:val="19"/>
                  <w:szCs w:val="19"/>
                  <w:u w:val="single"/>
                </w:rPr>
                <w:t>Business services</w:t>
              </w:r>
            </w:hyperlink>
          </w:p>
          <w:p w:rsidRPr="00C73B8F" w:rsidR="00BC7EF1" w:rsidP="00497BEF" w:rsidRDefault="00BC7EF1" w14:paraId="7F932270" w14:textId="77777777">
            <w:pPr>
              <w:pStyle w:val="TableParagraph"/>
              <w:spacing w:before="14" w:after="14"/>
              <w:ind w:left="105"/>
              <w:rPr>
                <w:rFonts w:ascii="Fira Sans"/>
                <w:sz w:val="4"/>
                <w:szCs w:val="4"/>
              </w:rPr>
            </w:pPr>
          </w:p>
          <w:p w:rsidR="00BC7EF1" w:rsidP="00497BEF" w:rsidRDefault="00BC7EF1" w14:paraId="40C396DC" w14:textId="12C86282">
            <w:pPr>
              <w:pStyle w:val="TableParagraph"/>
              <w:spacing w:before="14" w:after="14"/>
              <w:ind w:left="105"/>
              <w:rPr>
                <w:rFonts w:ascii="Fira Sans"/>
                <w:sz w:val="19"/>
              </w:rPr>
            </w:pPr>
            <w:r>
              <w:rPr>
                <w:rFonts w:ascii="Fira Sans"/>
                <w:sz w:val="19"/>
              </w:rPr>
              <w:t>Publication tables</w:t>
            </w:r>
            <w:r w:rsidR="00477A1C">
              <w:rPr>
                <w:rFonts w:ascii="Fira Sans"/>
                <w:sz w:val="19"/>
              </w:rPr>
              <w:t>:</w:t>
            </w:r>
          </w:p>
          <w:p w:rsidR="003160A0" w:rsidP="003160A0" w:rsidRDefault="00947DF1" w14:paraId="3713DD00" w14:textId="77777777">
            <w:pPr>
              <w:pStyle w:val="TableParagraph"/>
              <w:spacing w:before="14" w:after="14"/>
              <w:ind w:left="105"/>
              <w:rPr>
                <w:rFonts w:ascii="Fira Sans" w:hAnsi="Fira Sans"/>
                <w:color w:val="0000FF"/>
                <w:sz w:val="19"/>
                <w:szCs w:val="19"/>
                <w:u w:val="single"/>
              </w:rPr>
            </w:pPr>
            <w:hyperlink w:history="1" r:id="rId22">
              <w:r w:rsidR="003160A0">
                <w:rPr>
                  <w:rStyle w:val="Hipercze"/>
                  <w:rFonts w:ascii="Fira Sans" w:hAnsi="Fira Sans"/>
                  <w:color w:val="0000FF"/>
                  <w:sz w:val="19"/>
                  <w:szCs w:val="19"/>
                </w:rPr>
                <w:t>International trade in services by enterprise characteristics</w:t>
              </w:r>
            </w:hyperlink>
          </w:p>
          <w:p w:rsidR="009B6FC7" w:rsidP="009B6FC7" w:rsidRDefault="00947DF1" w14:paraId="75159C3F" w14:textId="77777777">
            <w:pPr>
              <w:pStyle w:val="TableParagraph"/>
              <w:spacing w:before="14" w:after="14"/>
              <w:ind w:left="105"/>
              <w:rPr>
                <w:rFonts w:ascii="Fira Sans"/>
                <w:sz w:val="19"/>
              </w:rPr>
            </w:pPr>
            <w:hyperlink w:history="1" r:id="rId23">
              <w:r w:rsidR="003160A0">
                <w:rPr>
                  <w:rStyle w:val="Hipercze"/>
                  <w:rFonts w:ascii="Fira Sans"/>
                  <w:sz w:val="19"/>
                </w:rPr>
                <w:t>International trade in services by modes of supply</w:t>
              </w:r>
            </w:hyperlink>
            <w:r w:rsidR="003160A0">
              <w:rPr>
                <w:rFonts w:ascii="Fira Sans"/>
                <w:sz w:val="19"/>
              </w:rPr>
              <w:t xml:space="preserve"> </w:t>
            </w:r>
          </w:p>
          <w:p w:rsidRPr="000A5F5E" w:rsidR="00724B18" w:rsidP="00446D47" w:rsidRDefault="00446D47" w14:paraId="6F1A4E10" w14:textId="37E55259">
            <w:pPr>
              <w:pStyle w:val="TableParagraph"/>
              <w:spacing w:before="14" w:after="14"/>
              <w:rPr>
                <w:rFonts w:ascii="Fira Sans" w:hAnsi="Fira Sans"/>
                <w:sz w:val="19"/>
                <w:szCs w:val="19"/>
              </w:rPr>
            </w:pPr>
            <w:r w:rsidRPr="002C30A9">
              <w:rPr>
                <w:rStyle w:val="Hipercze"/>
                <w:rFonts w:ascii="Fira Sans" w:hAnsi="Fira Sans"/>
                <w:sz w:val="19"/>
                <w:szCs w:val="19"/>
                <w:lang w:val="en-GB"/>
              </w:rPr>
              <w:t xml:space="preserve">  </w:t>
            </w:r>
            <w:hyperlink w:history="1" r:id="rId24">
              <w:r w:rsidR="002C30A9">
                <w:rPr>
                  <w:rStyle w:val="Hipercze"/>
                  <w:rFonts w:ascii="Fira Sans" w:hAnsi="Fira Sans"/>
                  <w:sz w:val="19"/>
                  <w:szCs w:val="19"/>
                  <w:lang w:val="en-GB"/>
                </w:rPr>
                <w:t>Database of Eurostat - International trade in services</w:t>
              </w:r>
            </w:hyperlink>
          </w:p>
        </w:tc>
      </w:tr>
      <w:tr w:rsidR="006C754B" w:rsidTr="004D6847" w14:paraId="7DA78512" w14:textId="77777777">
        <w:trPr>
          <w:trHeight w:val="275"/>
        </w:trPr>
        <w:tc>
          <w:tcPr>
            <w:tcW w:w="3257" w:type="dxa"/>
            <w:shd w:val="clear" w:color="auto" w:fill="auto"/>
          </w:tcPr>
          <w:p w:rsidRPr="00EB5ABA" w:rsidR="006C754B" w:rsidRDefault="00D54A37" w14:paraId="11433FFF" w14:textId="7686F4ED">
            <w:pPr>
              <w:pStyle w:val="TableParagraph"/>
              <w:spacing w:before="14"/>
              <w:ind w:left="107"/>
              <w:rPr>
                <w:rFonts w:ascii="Fira Sans"/>
                <w:sz w:val="19"/>
              </w:rPr>
            </w:pPr>
            <w:r w:rsidRPr="00EB5ABA">
              <w:rPr>
                <w:rFonts w:ascii="Fira Sans"/>
                <w:sz w:val="19"/>
              </w:rPr>
              <w:t>Classifications used</w:t>
            </w:r>
          </w:p>
        </w:tc>
        <w:tc>
          <w:tcPr>
            <w:tcW w:w="5901" w:type="dxa"/>
            <w:shd w:val="clear" w:color="auto" w:fill="auto"/>
          </w:tcPr>
          <w:p w:rsidR="006C754B" w:rsidP="00FF420D" w:rsidRDefault="00E17C3B" w14:paraId="408F8D9A" w14:textId="77777777">
            <w:pPr>
              <w:pStyle w:val="TableParagraph"/>
              <w:numPr>
                <w:ilvl w:val="0"/>
                <w:numId w:val="27"/>
              </w:numPr>
              <w:spacing w:before="14" w:after="14"/>
              <w:ind w:left="514" w:right="202" w:hanging="283"/>
              <w:jc w:val="both"/>
              <w:rPr>
                <w:rFonts w:ascii="Fira Sans"/>
                <w:sz w:val="19"/>
              </w:rPr>
            </w:pPr>
            <w:r w:rsidRPr="00EB5ABA">
              <w:rPr>
                <w:rFonts w:ascii="Fira Sans"/>
                <w:sz w:val="19"/>
              </w:rPr>
              <w:t>Extend</w:t>
            </w:r>
            <w:r w:rsidRPr="00EB5ABA" w:rsidR="001A1713">
              <w:rPr>
                <w:rFonts w:ascii="Fira Sans"/>
                <w:sz w:val="19"/>
              </w:rPr>
              <w:t xml:space="preserve">ed Balance of Payment Services </w:t>
            </w:r>
            <w:r w:rsidRPr="00EB5ABA">
              <w:rPr>
                <w:rFonts w:ascii="Fira Sans"/>
                <w:sz w:val="19"/>
              </w:rPr>
              <w:t>Classification (EBOPS</w:t>
            </w:r>
            <w:r w:rsidR="003160A0">
              <w:rPr>
                <w:rFonts w:ascii="Fira Sans"/>
                <w:sz w:val="19"/>
              </w:rPr>
              <w:t xml:space="preserve"> 2010</w:t>
            </w:r>
            <w:r w:rsidRPr="00EB5ABA">
              <w:rPr>
                <w:rFonts w:ascii="Fira Sans"/>
                <w:sz w:val="19"/>
              </w:rPr>
              <w:t>)</w:t>
            </w:r>
            <w:r w:rsidR="003160A0">
              <w:rPr>
                <w:rFonts w:ascii="Fira Sans"/>
                <w:sz w:val="19"/>
              </w:rPr>
              <w:t>;</w:t>
            </w:r>
          </w:p>
          <w:p w:rsidRPr="00EB5ABA" w:rsidR="003160A0" w:rsidP="00FF420D" w:rsidRDefault="003160A0" w14:paraId="425623C8" w14:textId="0D0315BA">
            <w:pPr>
              <w:pStyle w:val="TableParagraph"/>
              <w:numPr>
                <w:ilvl w:val="0"/>
                <w:numId w:val="27"/>
              </w:numPr>
              <w:spacing w:before="14" w:after="14"/>
              <w:ind w:left="514" w:right="202" w:hanging="283"/>
              <w:jc w:val="both"/>
              <w:rPr>
                <w:rFonts w:ascii="Fira Sans"/>
                <w:sz w:val="19"/>
              </w:rPr>
            </w:pPr>
            <w:r>
              <w:rPr>
                <w:rFonts w:ascii="Fira Sans"/>
                <w:sz w:val="19"/>
              </w:rPr>
              <w:t xml:space="preserve">Polish Classification of Activities (PKD 2007) </w:t>
            </w:r>
            <w:r>
              <w:rPr>
                <w:rFonts w:ascii="Fira Sans"/>
                <w:sz w:val="19"/>
              </w:rPr>
              <w:t>–</w:t>
            </w:r>
            <w:r>
              <w:rPr>
                <w:rFonts w:ascii="Fira Sans"/>
                <w:sz w:val="19"/>
              </w:rPr>
              <w:t xml:space="preserve"> consistent with NACE Rev. 2</w:t>
            </w:r>
          </w:p>
        </w:tc>
      </w:tr>
      <w:tr w:rsidR="006C754B" w:rsidTr="004D6847" w14:paraId="32F786FD" w14:textId="77777777">
        <w:trPr>
          <w:trHeight w:val="265"/>
        </w:trPr>
        <w:tc>
          <w:tcPr>
            <w:tcW w:w="3257" w:type="dxa"/>
            <w:shd w:val="clear" w:color="auto" w:fill="auto"/>
          </w:tcPr>
          <w:p w:rsidRPr="00EB5ABA" w:rsidR="006C754B" w:rsidRDefault="00D54A37" w14:paraId="1EA90671" w14:textId="5E382283">
            <w:pPr>
              <w:pStyle w:val="TableParagraph"/>
              <w:spacing w:before="14"/>
              <w:ind w:left="107"/>
              <w:rPr>
                <w:rFonts w:ascii="Fira Sans"/>
                <w:sz w:val="19"/>
              </w:rPr>
            </w:pPr>
            <w:r w:rsidRPr="00EB5ABA">
              <w:rPr>
                <w:rFonts w:ascii="Fira Sans"/>
                <w:sz w:val="19"/>
              </w:rPr>
              <w:t>Date of methodological report</w:t>
            </w:r>
          </w:p>
        </w:tc>
        <w:tc>
          <w:tcPr>
            <w:tcW w:w="5901" w:type="dxa"/>
            <w:shd w:val="clear" w:color="auto" w:fill="auto"/>
          </w:tcPr>
          <w:p w:rsidRPr="00EB5ABA" w:rsidR="006C754B" w:rsidP="00497BEF" w:rsidRDefault="00882A9F" w14:paraId="5568DD1D" w14:textId="64D8ED24">
            <w:pPr>
              <w:pStyle w:val="TableParagraph"/>
              <w:spacing w:before="14" w:after="14"/>
              <w:ind w:left="104"/>
              <w:rPr>
                <w:rFonts w:ascii="Fira Sans"/>
                <w:sz w:val="19"/>
              </w:rPr>
            </w:pPr>
            <w:r>
              <w:rPr>
                <w:rFonts w:ascii="Fira Sans"/>
                <w:sz w:val="19"/>
              </w:rPr>
              <w:t>April</w:t>
            </w:r>
            <w:r w:rsidR="003160A0">
              <w:rPr>
                <w:rFonts w:ascii="Fira Sans"/>
                <w:sz w:val="19"/>
              </w:rPr>
              <w:t xml:space="preserve"> 202</w:t>
            </w:r>
            <w:r w:rsidR="001A3189">
              <w:rPr>
                <w:rFonts w:ascii="Fira Sans"/>
                <w:sz w:val="19"/>
              </w:rPr>
              <w:t>6</w:t>
            </w:r>
          </w:p>
        </w:tc>
      </w:tr>
    </w:tbl>
    <w:p w:rsidRPr="00594FB0" w:rsidR="006C754B" w:rsidP="00594FB0" w:rsidRDefault="006C754B" w14:paraId="19666917" w14:textId="14D576AA">
      <w:pPr>
        <w:tabs>
          <w:tab w:val="left" w:pos="8252"/>
        </w:tabs>
        <w:rPr>
          <w:rFonts w:ascii="Fira Sans"/>
          <w:sz w:val="19"/>
        </w:rPr>
        <w:sectPr w:rsidRPr="00594FB0" w:rsidR="006C754B" w:rsidSect="00594FB0">
          <w:footnotePr>
            <w:numRestart w:val="eachSect"/>
          </w:footnotePr>
          <w:pgSz w:w="11910" w:h="16840"/>
          <w:pgMar w:top="1320" w:right="160" w:bottom="1400" w:left="380" w:header="0" w:footer="1165" w:gutter="0"/>
          <w:pgNumType w:start="4"/>
          <w:cols w:space="708"/>
          <w:docGrid w:linePitch="299"/>
        </w:sectPr>
      </w:pPr>
    </w:p>
    <w:p w:rsidRPr="00FD6B84" w:rsidR="006C754B" w:rsidP="00F82867" w:rsidRDefault="00D54A37" w14:paraId="417C684D" w14:textId="77777777">
      <w:pPr>
        <w:pStyle w:val="Nagwek10"/>
        <w:rPr>
          <w:rFonts w:ascii="Fira Sans SemiBold" w:hAnsi="Fira Sans SemiBold"/>
        </w:rPr>
      </w:pPr>
      <w:bookmarkStart w:name="Spis_treści" w:id="10"/>
      <w:bookmarkStart w:name="_Toc226539236" w:id="11"/>
      <w:bookmarkEnd w:id="10"/>
      <w:proofErr w:type="spellStart"/>
      <w:r w:rsidRPr="00FD6B84">
        <w:rPr>
          <w:rFonts w:ascii="Fira Sans SemiBold" w:hAnsi="Fira Sans SemiBold"/>
          <w:color w:val="009AA5"/>
        </w:rPr>
        <w:lastRenderedPageBreak/>
        <w:t>Spis</w:t>
      </w:r>
      <w:proofErr w:type="spellEnd"/>
      <w:r w:rsidRPr="00FD6B84">
        <w:rPr>
          <w:rFonts w:ascii="Fira Sans SemiBold" w:hAnsi="Fira Sans SemiBold"/>
          <w:color w:val="009AA5"/>
        </w:rPr>
        <w:t xml:space="preserve"> </w:t>
      </w:r>
      <w:proofErr w:type="spellStart"/>
      <w:r w:rsidRPr="00FD6B84">
        <w:rPr>
          <w:rFonts w:ascii="Fira Sans SemiBold" w:hAnsi="Fira Sans SemiBold"/>
          <w:color w:val="009AA5"/>
        </w:rPr>
        <w:t>treści</w:t>
      </w:r>
      <w:bookmarkEnd w:id="11"/>
      <w:proofErr w:type="spellEnd"/>
    </w:p>
    <w:p w:rsidRPr="00B94AF2" w:rsidR="006C754B" w:rsidRDefault="00D54A37" w14:paraId="5CBA33E7" w14:textId="77777777">
      <w:pPr>
        <w:pStyle w:val="Nagwek2"/>
        <w:rPr>
          <w:color w:val="009AA5"/>
          <w:sz w:val="32"/>
          <w:szCs w:val="32"/>
          <w14:textFill>
            <w14:solidFill>
              <w14:srgbClr w14:val="009AA5">
                <w14:alpha w14:val="70000"/>
              </w14:srgbClr>
            </w14:solidFill>
          </w14:textFill>
        </w:rPr>
      </w:pPr>
      <w:bookmarkStart w:name="_Toc168265934" w:id="12"/>
      <w:bookmarkStart w:name="_Toc168266452" w:id="13"/>
      <w:bookmarkStart w:name="_Toc226539237" w:id="14"/>
      <w:r w:rsidRPr="00B94AF2">
        <w:rPr>
          <w:color w:val="009AA5"/>
          <w:sz w:val="32"/>
          <w:szCs w:val="32"/>
          <w14:textFill>
            <w14:solidFill>
              <w14:srgbClr w14:val="009AA5">
                <w14:alpha w14:val="70000"/>
              </w14:srgbClr>
            </w14:solidFill>
          </w14:textFill>
        </w:rPr>
        <w:t>Contents</w:t>
      </w:r>
      <w:bookmarkEnd w:id="12"/>
      <w:bookmarkEnd w:id="13"/>
      <w:bookmarkEnd w:id="14"/>
    </w:p>
    <w:p w:rsidRPr="00B94AF2" w:rsidR="006C754B" w:rsidRDefault="006C754B" w14:paraId="6E660E44" w14:textId="77777777">
      <w:pPr>
        <w:rPr>
          <w:color w:val="009AA5"/>
          <w:sz w:val="32"/>
          <w:szCs w:val="32"/>
          <w14:textFill>
            <w14:solidFill>
              <w14:srgbClr w14:val="009AA5">
                <w14:alpha w14:val="70000"/>
              </w14:srgbClr>
            </w14:solidFill>
          </w14:textFill>
        </w:rPr>
        <w:sectPr w:rsidRPr="00B94AF2" w:rsidR="006C754B">
          <w:footnotePr>
            <w:numRestart w:val="eachSect"/>
          </w:footnotePr>
          <w:pgSz w:w="11910" w:h="16840"/>
          <w:pgMar w:top="1320" w:right="160" w:bottom="1693" w:left="380" w:header="0" w:footer="1165" w:gutter="0"/>
          <w:cols w:space="708"/>
        </w:sectPr>
      </w:pPr>
    </w:p>
    <w:sdt>
      <w:sdtPr>
        <w:rPr>
          <w:rFonts w:ascii="Times New Roman" w:hAnsi="Times New Roman" w:eastAsia="Times New Roman" w:cs="Times New Roman"/>
          <w:color w:val="auto"/>
          <w:sz w:val="22"/>
          <w:szCs w:val="22"/>
          <w:lang w:val="en-US" w:eastAsia="en-US"/>
        </w:rPr>
        <w:id w:val="2086340775"/>
        <w:docPartObj>
          <w:docPartGallery w:val="Table of Contents"/>
          <w:docPartUnique/>
        </w:docPartObj>
      </w:sdtPr>
      <w:sdtEndPr>
        <w:rPr>
          <w:b/>
          <w:bCs/>
        </w:rPr>
      </w:sdtEndPr>
      <w:sdtContent>
        <w:p w:rsidRPr="00A7613B" w:rsidR="00742D2A" w:rsidP="00DC6F6A" w:rsidRDefault="00742D2A" w14:paraId="5C3E2F60" w14:textId="77777777">
          <w:pPr>
            <w:pStyle w:val="Nagwekspisutreci"/>
            <w:rPr>
              <w:rFonts w:ascii="Fira Sans" w:hAnsi="Fira Sans"/>
              <w:sz w:val="19"/>
              <w:szCs w:val="19"/>
            </w:rPr>
          </w:pPr>
        </w:p>
        <w:p w:rsidRPr="001F6D38" w:rsidR="005937B1" w:rsidRDefault="00742D2A" w14:paraId="3D3968BB" w14:textId="44AD4FF2">
          <w:pPr>
            <w:pStyle w:val="Spistreci1"/>
            <w:tabs>
              <w:tab w:val="right" w:leader="dot" w:pos="9066"/>
            </w:tabs>
            <w:rPr>
              <w:rFonts w:asciiTheme="minorHAnsi" w:hAnsiTheme="minorHAnsi" w:eastAsiaTheme="minorEastAsia" w:cstheme="minorBidi"/>
              <w:b w:val="0"/>
              <w:bCs w:val="0"/>
              <w:noProof/>
              <w:sz w:val="22"/>
              <w:szCs w:val="22"/>
              <w:lang w:val="pl-PL" w:eastAsia="pl-PL"/>
            </w:rPr>
          </w:pPr>
          <w:r w:rsidRPr="001F6D38">
            <w:rPr>
              <w:b w:val="0"/>
            </w:rPr>
            <w:fldChar w:fldCharType="begin"/>
          </w:r>
          <w:r w:rsidRPr="001F6D38">
            <w:rPr>
              <w:b w:val="0"/>
            </w:rPr>
            <w:instrText xml:space="preserve"> TOC \o "1-3" \h \z \u </w:instrText>
          </w:r>
          <w:r w:rsidRPr="001F6D38">
            <w:rPr>
              <w:b w:val="0"/>
            </w:rPr>
            <w:fldChar w:fldCharType="separate"/>
          </w:r>
          <w:hyperlink w:history="1" w:anchor="_Toc226539234">
            <w:r w:rsidRPr="001F6D38" w:rsidR="005937B1">
              <w:rPr>
                <w:rStyle w:val="Hipercze"/>
                <w:noProof/>
                <w:u w:val="none"/>
              </w:rPr>
              <w:t>Metadane</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_Toc226539234 \h </w:instrText>
            </w:r>
            <w:r w:rsidRPr="001F6D38" w:rsidR="005937B1">
              <w:rPr>
                <w:b w:val="0"/>
                <w:noProof/>
                <w:webHidden/>
              </w:rPr>
            </w:r>
            <w:r w:rsidRPr="001F6D38" w:rsidR="005937B1">
              <w:rPr>
                <w:b w:val="0"/>
                <w:noProof/>
                <w:webHidden/>
              </w:rPr>
              <w:fldChar w:fldCharType="separate"/>
            </w:r>
            <w:r w:rsidR="00947DF1">
              <w:rPr>
                <w:b w:val="0"/>
                <w:noProof/>
                <w:webHidden/>
              </w:rPr>
              <w:t>3</w:t>
            </w:r>
            <w:r w:rsidRPr="001F6D38" w:rsidR="005937B1">
              <w:rPr>
                <w:b w:val="0"/>
                <w:noProof/>
                <w:webHidden/>
              </w:rPr>
              <w:fldChar w:fldCharType="end"/>
            </w:r>
          </w:hyperlink>
        </w:p>
        <w:p w:rsidRPr="001F6D38" w:rsidR="005937B1" w:rsidRDefault="00947DF1" w14:paraId="5E73A779" w14:textId="59A4B6EF">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35">
            <w:r w:rsidRPr="001F6D38" w:rsidR="005937B1">
              <w:rPr>
                <w:rStyle w:val="Hipercze"/>
                <w:b w:val="0"/>
                <w:noProof/>
                <w:color w:val="595959" w:themeColor="text1" w:themeTint="A6"/>
                <w:u w:val="none"/>
              </w:rPr>
              <w:t>Metadata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_Toc226539235 \h </w:instrText>
            </w:r>
            <w:r w:rsidRPr="001F6D38" w:rsidR="005937B1">
              <w:rPr>
                <w:b w:val="0"/>
                <w:noProof/>
                <w:webHidden/>
              </w:rPr>
            </w:r>
            <w:r w:rsidRPr="001F6D38" w:rsidR="005937B1">
              <w:rPr>
                <w:b w:val="0"/>
                <w:noProof/>
                <w:webHidden/>
              </w:rPr>
              <w:fldChar w:fldCharType="separate"/>
            </w:r>
            <w:r>
              <w:rPr>
                <w:b w:val="0"/>
                <w:noProof/>
                <w:webHidden/>
              </w:rPr>
              <w:t>4</w:t>
            </w:r>
            <w:r w:rsidRPr="001F6D38" w:rsidR="005937B1">
              <w:rPr>
                <w:b w:val="0"/>
                <w:noProof/>
                <w:webHidden/>
              </w:rPr>
              <w:fldChar w:fldCharType="end"/>
            </w:r>
          </w:hyperlink>
        </w:p>
        <w:p w:rsidRPr="001F6D38" w:rsidR="005937B1" w:rsidRDefault="00947DF1" w14:paraId="15ECA91F" w14:textId="004A3F30">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36">
            <w:r w:rsidRPr="001F6D38" w:rsidR="005937B1">
              <w:rPr>
                <w:rStyle w:val="Hipercze"/>
                <w:rFonts w:ascii="Fira Sans SemiBold" w:hAnsi="Fira Sans SemiBold"/>
                <w:b w:val="0"/>
                <w:noProof/>
                <w:u w:val="none"/>
              </w:rPr>
              <w:t>Spis treści</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_Toc226539236 \h </w:instrText>
            </w:r>
            <w:r w:rsidRPr="001F6D38" w:rsidR="005937B1">
              <w:rPr>
                <w:b w:val="0"/>
                <w:noProof/>
                <w:webHidden/>
              </w:rPr>
            </w:r>
            <w:r w:rsidRPr="001F6D38" w:rsidR="005937B1">
              <w:rPr>
                <w:b w:val="0"/>
                <w:noProof/>
                <w:webHidden/>
              </w:rPr>
              <w:fldChar w:fldCharType="separate"/>
            </w:r>
            <w:r>
              <w:rPr>
                <w:b w:val="0"/>
                <w:noProof/>
                <w:webHidden/>
              </w:rPr>
              <w:t>5</w:t>
            </w:r>
            <w:r w:rsidRPr="001F6D38" w:rsidR="005937B1">
              <w:rPr>
                <w:b w:val="0"/>
                <w:noProof/>
                <w:webHidden/>
              </w:rPr>
              <w:fldChar w:fldCharType="end"/>
            </w:r>
          </w:hyperlink>
        </w:p>
        <w:p w:rsidRPr="001F6D38" w:rsidR="005937B1" w:rsidRDefault="00947DF1" w14:paraId="3320CDC6" w14:textId="6EB488D6">
          <w:pPr>
            <w:pStyle w:val="Spistreci2"/>
            <w:tabs>
              <w:tab w:val="right" w:leader="dot" w:pos="9066"/>
            </w:tabs>
            <w:rPr>
              <w:rFonts w:asciiTheme="minorHAnsi" w:hAnsiTheme="minorHAnsi" w:eastAsiaTheme="minorEastAsia" w:cstheme="minorBidi"/>
              <w:noProof/>
              <w:sz w:val="22"/>
              <w:szCs w:val="22"/>
              <w:lang w:val="pl-PL" w:eastAsia="pl-PL"/>
            </w:rPr>
          </w:pPr>
          <w:hyperlink w:history="1" w:anchor="_Toc226539237">
            <w:r w:rsidRPr="001F6D38" w:rsidR="005937B1">
              <w:rPr>
                <w:rStyle w:val="Hipercze"/>
                <w:noProof/>
                <w:color w:val="595959" w:themeColor="text1" w:themeTint="A6"/>
                <w:u w:val="none"/>
              </w:rPr>
              <w:t>Contents</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_Toc226539237 \h </w:instrText>
            </w:r>
            <w:r w:rsidRPr="001F6D38" w:rsidR="005937B1">
              <w:rPr>
                <w:noProof/>
                <w:webHidden/>
              </w:rPr>
            </w:r>
            <w:r w:rsidRPr="001F6D38" w:rsidR="005937B1">
              <w:rPr>
                <w:noProof/>
                <w:webHidden/>
              </w:rPr>
              <w:fldChar w:fldCharType="separate"/>
            </w:r>
            <w:r>
              <w:rPr>
                <w:noProof/>
                <w:webHidden/>
              </w:rPr>
              <w:t>5</w:t>
            </w:r>
            <w:r w:rsidRPr="001F6D38" w:rsidR="005937B1">
              <w:rPr>
                <w:noProof/>
                <w:webHidden/>
              </w:rPr>
              <w:fldChar w:fldCharType="end"/>
            </w:r>
          </w:hyperlink>
        </w:p>
        <w:p w:rsidRPr="001F6D38" w:rsidR="005937B1" w:rsidRDefault="00947DF1" w14:paraId="0C82F1A9" w14:textId="56CA0FD5">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38">
            <w:r w:rsidRPr="001F6D38" w:rsidR="005937B1">
              <w:rPr>
                <w:rStyle w:val="Hipercze"/>
                <w:rFonts w:ascii="Fira Sans SemiBold" w:hAnsi="Fira Sans SemiBold"/>
                <w:b w:val="0"/>
                <w:noProof/>
                <w:u w:val="none"/>
                <w:lang w:val="en-GB"/>
              </w:rPr>
              <w:t>Ważniejsze skróty</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_Toc226539238 \h </w:instrText>
            </w:r>
            <w:r w:rsidRPr="001F6D38" w:rsidR="005937B1">
              <w:rPr>
                <w:b w:val="0"/>
                <w:noProof/>
                <w:webHidden/>
              </w:rPr>
            </w:r>
            <w:r w:rsidRPr="001F6D38" w:rsidR="005937B1">
              <w:rPr>
                <w:b w:val="0"/>
                <w:noProof/>
                <w:webHidden/>
              </w:rPr>
              <w:fldChar w:fldCharType="separate"/>
            </w:r>
            <w:r>
              <w:rPr>
                <w:b w:val="0"/>
                <w:noProof/>
                <w:webHidden/>
              </w:rPr>
              <w:t>6</w:t>
            </w:r>
            <w:r w:rsidRPr="001F6D38" w:rsidR="005937B1">
              <w:rPr>
                <w:b w:val="0"/>
                <w:noProof/>
                <w:webHidden/>
              </w:rPr>
              <w:fldChar w:fldCharType="end"/>
            </w:r>
          </w:hyperlink>
        </w:p>
        <w:p w:rsidRPr="001F6D38" w:rsidR="005937B1" w:rsidRDefault="00947DF1" w14:paraId="167D93E0" w14:textId="24FE8F1C">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39">
            <w:r w:rsidRPr="001F6D38" w:rsidR="005937B1">
              <w:rPr>
                <w:rStyle w:val="Hipercze"/>
                <w:b w:val="0"/>
                <w:noProof/>
                <w:color w:val="595959" w:themeColor="text1" w:themeTint="A6"/>
                <w:u w:val="none"/>
                <w:lang w:val="en-GB"/>
              </w:rPr>
              <w:t>Major abbreviations</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_Toc226539239 \h </w:instrText>
            </w:r>
            <w:r w:rsidRPr="001F6D38" w:rsidR="005937B1">
              <w:rPr>
                <w:b w:val="0"/>
                <w:noProof/>
                <w:webHidden/>
              </w:rPr>
            </w:r>
            <w:r w:rsidRPr="001F6D38" w:rsidR="005937B1">
              <w:rPr>
                <w:b w:val="0"/>
                <w:noProof/>
                <w:webHidden/>
              </w:rPr>
              <w:fldChar w:fldCharType="separate"/>
            </w:r>
            <w:r>
              <w:rPr>
                <w:b w:val="0"/>
                <w:noProof/>
                <w:webHidden/>
              </w:rPr>
              <w:t>6</w:t>
            </w:r>
            <w:r w:rsidRPr="001F6D38" w:rsidR="005937B1">
              <w:rPr>
                <w:b w:val="0"/>
                <w:noProof/>
                <w:webHidden/>
              </w:rPr>
              <w:fldChar w:fldCharType="end"/>
            </w:r>
          </w:hyperlink>
        </w:p>
        <w:p w:rsidRPr="001F6D38" w:rsidR="005937B1" w:rsidRDefault="00947DF1" w14:paraId="6A9EA3AE" w14:textId="2086F528">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40">
            <w:r w:rsidRPr="001F6D38" w:rsidR="005937B1">
              <w:rPr>
                <w:rStyle w:val="Hipercze"/>
                <w:rFonts w:ascii="Fira Sans SemiBold" w:hAnsi="Fira Sans SemiBold"/>
                <w:b w:val="0"/>
                <w:noProof/>
                <w:u w:val="none"/>
                <w:lang w:val="pl-PL"/>
              </w:rPr>
              <w:t>Wstęp</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_Toc226539240 \h </w:instrText>
            </w:r>
            <w:r w:rsidRPr="001F6D38" w:rsidR="005937B1">
              <w:rPr>
                <w:b w:val="0"/>
                <w:noProof/>
                <w:webHidden/>
              </w:rPr>
            </w:r>
            <w:r w:rsidRPr="001F6D38" w:rsidR="005937B1">
              <w:rPr>
                <w:b w:val="0"/>
                <w:noProof/>
                <w:webHidden/>
              </w:rPr>
              <w:fldChar w:fldCharType="separate"/>
            </w:r>
            <w:r>
              <w:rPr>
                <w:b w:val="0"/>
                <w:noProof/>
                <w:webHidden/>
              </w:rPr>
              <w:t>8</w:t>
            </w:r>
            <w:r w:rsidRPr="001F6D38" w:rsidR="005937B1">
              <w:rPr>
                <w:b w:val="0"/>
                <w:noProof/>
                <w:webHidden/>
              </w:rPr>
              <w:fldChar w:fldCharType="end"/>
            </w:r>
          </w:hyperlink>
        </w:p>
        <w:p w:rsidRPr="001F6D38" w:rsidR="005937B1" w:rsidRDefault="00947DF1" w14:paraId="62FA49F6" w14:textId="3317977D">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41">
            <w:r w:rsidRPr="001F6D38" w:rsidR="005937B1">
              <w:rPr>
                <w:rStyle w:val="Hipercze"/>
                <w:b w:val="0"/>
                <w:noProof/>
                <w:color w:val="595959" w:themeColor="text1" w:themeTint="A6"/>
                <w:u w:val="none"/>
                <w:lang w:val="en-GB"/>
              </w:rPr>
              <w:t>Introduction</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_Toc226539241 \h </w:instrText>
            </w:r>
            <w:r w:rsidRPr="001F6D38" w:rsidR="005937B1">
              <w:rPr>
                <w:b w:val="0"/>
                <w:noProof/>
                <w:webHidden/>
              </w:rPr>
            </w:r>
            <w:r w:rsidRPr="001F6D38" w:rsidR="005937B1">
              <w:rPr>
                <w:b w:val="0"/>
                <w:noProof/>
                <w:webHidden/>
              </w:rPr>
              <w:fldChar w:fldCharType="separate"/>
            </w:r>
            <w:r>
              <w:rPr>
                <w:b w:val="0"/>
                <w:noProof/>
                <w:webHidden/>
              </w:rPr>
              <w:t>10</w:t>
            </w:r>
            <w:r w:rsidRPr="001F6D38" w:rsidR="005937B1">
              <w:rPr>
                <w:b w:val="0"/>
                <w:noProof/>
                <w:webHidden/>
              </w:rPr>
              <w:fldChar w:fldCharType="end"/>
            </w:r>
          </w:hyperlink>
        </w:p>
        <w:p w:rsidRPr="001F6D38" w:rsidR="005937B1" w:rsidRDefault="00947DF1" w14:paraId="36F456F5" w14:textId="55D9627E">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42">
            <w:r w:rsidRPr="001F6D38" w:rsidR="005937B1">
              <w:rPr>
                <w:rStyle w:val="Hipercze"/>
                <w:b w:val="0"/>
                <w:noProof/>
                <w:u w:val="none"/>
                <w:lang w:val="pl-PL"/>
              </w:rPr>
              <w:t xml:space="preserve">1. </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lang w:val="pl-PL"/>
              </w:rPr>
              <w:t>Rys historyczny i zmiany w badaniu</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_Toc226539242 \h </w:instrText>
            </w:r>
            <w:r w:rsidRPr="001F6D38" w:rsidR="005937B1">
              <w:rPr>
                <w:b w:val="0"/>
                <w:noProof/>
                <w:webHidden/>
              </w:rPr>
            </w:r>
            <w:r w:rsidRPr="001F6D38" w:rsidR="005937B1">
              <w:rPr>
                <w:b w:val="0"/>
                <w:noProof/>
                <w:webHidden/>
              </w:rPr>
              <w:fldChar w:fldCharType="separate"/>
            </w:r>
            <w:r>
              <w:rPr>
                <w:b w:val="0"/>
                <w:noProof/>
                <w:webHidden/>
              </w:rPr>
              <w:t>12</w:t>
            </w:r>
            <w:r w:rsidRPr="001F6D38" w:rsidR="005937B1">
              <w:rPr>
                <w:b w:val="0"/>
                <w:noProof/>
                <w:webHidden/>
              </w:rPr>
              <w:fldChar w:fldCharType="end"/>
            </w:r>
          </w:hyperlink>
        </w:p>
        <w:p w:rsidRPr="001F6D38" w:rsidR="005937B1" w:rsidRDefault="00947DF1" w14:paraId="56B8C0C1" w14:textId="2E193DD9">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43">
            <w:r w:rsidRPr="001F6D38" w:rsidR="005937B1">
              <w:rPr>
                <w:rStyle w:val="Hipercze"/>
                <w:noProof/>
                <w:color w:val="595959" w:themeColor="text1" w:themeTint="A6"/>
                <w:spacing w:val="-3"/>
                <w:u w:val="none"/>
              </w:rPr>
              <w:t>1.</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Historical outline and changes in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_Toc226539243 \h </w:instrText>
            </w:r>
            <w:r w:rsidRPr="001F6D38" w:rsidR="005937B1">
              <w:rPr>
                <w:noProof/>
                <w:webHidden/>
              </w:rPr>
            </w:r>
            <w:r w:rsidRPr="001F6D38" w:rsidR="005937B1">
              <w:rPr>
                <w:noProof/>
                <w:webHidden/>
              </w:rPr>
              <w:fldChar w:fldCharType="separate"/>
            </w:r>
            <w:r>
              <w:rPr>
                <w:noProof/>
                <w:webHidden/>
              </w:rPr>
              <w:t>12</w:t>
            </w:r>
            <w:r w:rsidRPr="001F6D38" w:rsidR="005937B1">
              <w:rPr>
                <w:noProof/>
                <w:webHidden/>
              </w:rPr>
              <w:fldChar w:fldCharType="end"/>
            </w:r>
          </w:hyperlink>
        </w:p>
        <w:p w:rsidRPr="001F6D38" w:rsidR="005937B1" w:rsidRDefault="00947DF1" w14:paraId="08C79E75" w14:textId="0A22892E">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44">
            <w:r w:rsidRPr="001F6D38" w:rsidR="005937B1">
              <w:rPr>
                <w:rStyle w:val="Hipercze"/>
                <w:rFonts w:ascii="Fira Sans SemiBold" w:hAnsi="Fira Sans SemiBold"/>
                <w:b w:val="0"/>
                <w:noProof/>
                <w:spacing w:val="-3"/>
                <w:u w:val="none"/>
                <w:lang w:val="pl-PL"/>
              </w:rPr>
              <w:t>2.</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lang w:val="pl-PL"/>
              </w:rPr>
              <w:t>Zakres podmiotowy</w:t>
            </w:r>
            <w:r w:rsidRPr="001F6D38" w:rsidR="005937B1">
              <w:rPr>
                <w:rStyle w:val="Hipercze"/>
                <w:rFonts w:ascii="Fira Sans SemiBold" w:hAnsi="Fira Sans SemiBold"/>
                <w:b w:val="0"/>
                <w:noProof/>
                <w:spacing w:val="-8"/>
                <w:u w:val="none"/>
                <w:lang w:val="pl-PL"/>
              </w:rPr>
              <w:t xml:space="preserve"> i przedmiotowy </w:t>
            </w:r>
            <w:r w:rsidRPr="001F6D38" w:rsidR="005937B1">
              <w:rPr>
                <w:rStyle w:val="Hipercze"/>
                <w:rFonts w:ascii="Fira Sans SemiBold" w:hAnsi="Fira Sans SemiBold"/>
                <w:b w:val="0"/>
                <w:noProof/>
                <w:u w:val="none"/>
                <w:lang w:val="pl-PL"/>
              </w:rPr>
              <w:t>badania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_Toc226539244 \h </w:instrText>
            </w:r>
            <w:r w:rsidRPr="001F6D38" w:rsidR="005937B1">
              <w:rPr>
                <w:b w:val="0"/>
                <w:noProof/>
                <w:webHidden/>
              </w:rPr>
            </w:r>
            <w:r w:rsidRPr="001F6D38" w:rsidR="005937B1">
              <w:rPr>
                <w:b w:val="0"/>
                <w:noProof/>
                <w:webHidden/>
              </w:rPr>
              <w:fldChar w:fldCharType="separate"/>
            </w:r>
            <w:r>
              <w:rPr>
                <w:b w:val="0"/>
                <w:noProof/>
                <w:webHidden/>
              </w:rPr>
              <w:t>13</w:t>
            </w:r>
            <w:r w:rsidRPr="001F6D38" w:rsidR="005937B1">
              <w:rPr>
                <w:b w:val="0"/>
                <w:noProof/>
                <w:webHidden/>
              </w:rPr>
              <w:fldChar w:fldCharType="end"/>
            </w:r>
          </w:hyperlink>
        </w:p>
        <w:p w:rsidRPr="001F6D38" w:rsidR="005937B1" w:rsidRDefault="00947DF1" w14:paraId="6D16A905" w14:textId="084C265A">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45">
            <w:r w:rsidRPr="001F6D38" w:rsidR="005937B1">
              <w:rPr>
                <w:rStyle w:val="Hipercze"/>
                <w:noProof/>
                <w:color w:val="595959" w:themeColor="text1" w:themeTint="A6"/>
                <w:spacing w:val="-3"/>
                <w:u w:val="none"/>
              </w:rPr>
              <w:t>2.</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Subjective and objective scope of the</w:t>
            </w:r>
            <w:r w:rsidRPr="001F6D38" w:rsidR="005937B1">
              <w:rPr>
                <w:rStyle w:val="Hipercze"/>
                <w:noProof/>
                <w:color w:val="595959" w:themeColor="text1" w:themeTint="A6"/>
                <w:spacing w:val="-4"/>
                <w:u w:val="none"/>
              </w:rPr>
              <w:t xml:space="preserve"> </w:t>
            </w:r>
            <w:r w:rsidRPr="001F6D38" w:rsidR="005937B1">
              <w:rPr>
                <w:rStyle w:val="Hipercze"/>
                <w:noProof/>
                <w:color w:val="595959" w:themeColor="text1" w:themeTint="A6"/>
                <w:u w:val="none"/>
              </w:rPr>
              <w:t>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_Toc226539245 \h </w:instrText>
            </w:r>
            <w:r w:rsidRPr="001F6D38" w:rsidR="005937B1">
              <w:rPr>
                <w:noProof/>
                <w:webHidden/>
              </w:rPr>
            </w:r>
            <w:r w:rsidRPr="001F6D38" w:rsidR="005937B1">
              <w:rPr>
                <w:noProof/>
                <w:webHidden/>
              </w:rPr>
              <w:fldChar w:fldCharType="separate"/>
            </w:r>
            <w:r>
              <w:rPr>
                <w:noProof/>
                <w:webHidden/>
              </w:rPr>
              <w:t>13</w:t>
            </w:r>
            <w:r w:rsidRPr="001F6D38" w:rsidR="005937B1">
              <w:rPr>
                <w:noProof/>
                <w:webHidden/>
              </w:rPr>
              <w:fldChar w:fldCharType="end"/>
            </w:r>
          </w:hyperlink>
        </w:p>
        <w:p w:rsidRPr="001F6D38" w:rsidR="005937B1" w:rsidRDefault="006860C4" w14:paraId="195F1FB4" w14:textId="6A6108BE">
          <w:pPr>
            <w:pStyle w:val="Spistreci2"/>
            <w:tabs>
              <w:tab w:val="left" w:pos="154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46">
            <w:r w:rsidRPr="001F6D38" w:rsidR="005937B1">
              <w:rPr>
                <w:rStyle w:val="Hipercze"/>
                <w:rFonts w:ascii="Fira Sans SemiBold" w:hAnsi="Fira Sans SemiBold"/>
                <w:noProof/>
                <w:u w:val="none"/>
              </w:rPr>
              <w:t>2.1.</w:t>
            </w:r>
            <w:r w:rsidRPr="001F6D38" w:rsidR="005937B1">
              <w:rPr>
                <w:rFonts w:asciiTheme="minorHAnsi" w:hAnsiTheme="minorHAnsi" w:eastAsiaTheme="minorEastAsia" w:cstheme="minorBidi"/>
                <w:noProof/>
                <w:sz w:val="22"/>
                <w:szCs w:val="22"/>
                <w:lang w:val="pl-PL" w:eastAsia="pl-PL"/>
              </w:rPr>
              <w:tab/>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rPr>
              <w:t>Zakres podmiotowy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_Toc226539246 \h </w:instrText>
            </w:r>
            <w:r w:rsidRPr="001F6D38" w:rsidR="005937B1">
              <w:rPr>
                <w:noProof/>
                <w:webHidden/>
              </w:rPr>
            </w:r>
            <w:r w:rsidRPr="001F6D38" w:rsidR="005937B1">
              <w:rPr>
                <w:noProof/>
                <w:webHidden/>
              </w:rPr>
              <w:fldChar w:fldCharType="separate"/>
            </w:r>
            <w:r w:rsidR="00947DF1">
              <w:rPr>
                <w:noProof/>
                <w:webHidden/>
              </w:rPr>
              <w:t>13</w:t>
            </w:r>
            <w:r w:rsidRPr="001F6D38" w:rsidR="005937B1">
              <w:rPr>
                <w:noProof/>
                <w:webHidden/>
              </w:rPr>
              <w:fldChar w:fldCharType="end"/>
            </w:r>
          </w:hyperlink>
        </w:p>
        <w:p w:rsidRPr="001F6D38" w:rsidR="005937B1" w:rsidRDefault="006860C4" w14:paraId="714FEBAB" w14:textId="4136CB20">
          <w:pPr>
            <w:pStyle w:val="Spistreci2"/>
            <w:tabs>
              <w:tab w:val="left" w:pos="154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47">
            <w:r w:rsidRPr="001F6D38" w:rsidR="005937B1">
              <w:rPr>
                <w:rStyle w:val="Hipercze"/>
                <w:bCs/>
                <w:noProof/>
                <w:color w:val="595959" w:themeColor="text1" w:themeTint="A6"/>
                <w:spacing w:val="-2"/>
                <w:u w:val="none"/>
              </w:rPr>
              <w:t>2.1.</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Pr>
                <w:rFonts w:asciiTheme="minorHAnsi" w:hAnsiTheme="minorHAnsi" w:eastAsiaTheme="minorEastAsia" w:cstheme="minorBidi"/>
                <w:noProof/>
                <w:color w:val="595959" w:themeColor="text1" w:themeTint="A6"/>
                <w:sz w:val="22"/>
                <w:szCs w:val="22"/>
                <w:lang w:val="pl-PL" w:eastAsia="pl-PL"/>
              </w:rPr>
              <w:t xml:space="preserve">  </w:t>
            </w:r>
            <w:r w:rsidRPr="001F6D38" w:rsidR="005937B1">
              <w:rPr>
                <w:rStyle w:val="Hipercze"/>
                <w:noProof/>
                <w:color w:val="595959" w:themeColor="text1" w:themeTint="A6"/>
                <w:u w:val="none"/>
              </w:rPr>
              <w:t>Subjective scope</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_Toc226539247 \h </w:instrText>
            </w:r>
            <w:r w:rsidRPr="001F6D38" w:rsidR="005937B1">
              <w:rPr>
                <w:noProof/>
                <w:webHidden/>
              </w:rPr>
            </w:r>
            <w:r w:rsidRPr="001F6D38" w:rsidR="005937B1">
              <w:rPr>
                <w:noProof/>
                <w:webHidden/>
              </w:rPr>
              <w:fldChar w:fldCharType="separate"/>
            </w:r>
            <w:r w:rsidR="00947DF1">
              <w:rPr>
                <w:noProof/>
                <w:webHidden/>
              </w:rPr>
              <w:t>13</w:t>
            </w:r>
            <w:r w:rsidRPr="001F6D38" w:rsidR="005937B1">
              <w:rPr>
                <w:noProof/>
                <w:webHidden/>
              </w:rPr>
              <w:fldChar w:fldCharType="end"/>
            </w:r>
          </w:hyperlink>
        </w:p>
        <w:p w:rsidRPr="001F6D38" w:rsidR="005937B1" w:rsidRDefault="006860C4" w14:paraId="2210F091" w14:textId="28B3DFE4">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48">
            <w:r w:rsidRPr="001F6D38" w:rsidR="005937B1">
              <w:rPr>
                <w:rStyle w:val="Hipercze"/>
                <w:rFonts w:ascii="Fira Sans SemiBold" w:hAnsi="Fira Sans SemiBold"/>
                <w:noProof/>
                <w:u w:val="none"/>
              </w:rPr>
              <w:t>2.2.</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rPr>
              <w:t>Zakres przedmiotowy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_Toc226539248 \h </w:instrText>
            </w:r>
            <w:r w:rsidRPr="001F6D38" w:rsidR="005937B1">
              <w:rPr>
                <w:noProof/>
                <w:webHidden/>
              </w:rPr>
            </w:r>
            <w:r w:rsidRPr="001F6D38" w:rsidR="005937B1">
              <w:rPr>
                <w:noProof/>
                <w:webHidden/>
              </w:rPr>
              <w:fldChar w:fldCharType="separate"/>
            </w:r>
            <w:r w:rsidR="00947DF1">
              <w:rPr>
                <w:noProof/>
                <w:webHidden/>
              </w:rPr>
              <w:t>14</w:t>
            </w:r>
            <w:r w:rsidRPr="001F6D38" w:rsidR="005937B1">
              <w:rPr>
                <w:noProof/>
                <w:webHidden/>
              </w:rPr>
              <w:fldChar w:fldCharType="end"/>
            </w:r>
          </w:hyperlink>
        </w:p>
        <w:p w:rsidRPr="001F6D38" w:rsidR="005937B1" w:rsidRDefault="006860C4" w14:paraId="7EE99E73" w14:textId="16068FF0">
          <w:pPr>
            <w:pStyle w:val="Spistreci2"/>
            <w:tabs>
              <w:tab w:val="left" w:pos="154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49">
            <w:r w:rsidRPr="001F6D38" w:rsidR="005937B1">
              <w:rPr>
                <w:rStyle w:val="Hipercze"/>
                <w:bCs/>
                <w:noProof/>
                <w:color w:val="595959" w:themeColor="text1" w:themeTint="A6"/>
                <w:spacing w:val="-2"/>
                <w:u w:val="none"/>
              </w:rPr>
              <w:t>2.2.</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Pr>
                <w:rFonts w:asciiTheme="minorHAnsi" w:hAnsiTheme="minorHAnsi" w:eastAsiaTheme="minorEastAsia" w:cstheme="minorBidi"/>
                <w:noProof/>
                <w:color w:val="595959" w:themeColor="text1" w:themeTint="A6"/>
                <w:sz w:val="22"/>
                <w:szCs w:val="22"/>
                <w:lang w:val="pl-PL" w:eastAsia="pl-PL"/>
              </w:rPr>
              <w:t xml:space="preserve">  </w:t>
            </w:r>
            <w:r w:rsidRPr="001F6D38" w:rsidR="005937B1">
              <w:rPr>
                <w:rStyle w:val="Hipercze"/>
                <w:noProof/>
                <w:color w:val="595959" w:themeColor="text1" w:themeTint="A6"/>
                <w:u w:val="none"/>
              </w:rPr>
              <w:t>Objective scope</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_Toc226539249 \h </w:instrText>
            </w:r>
            <w:r w:rsidRPr="001F6D38" w:rsidR="005937B1">
              <w:rPr>
                <w:noProof/>
                <w:webHidden/>
              </w:rPr>
            </w:r>
            <w:r w:rsidRPr="001F6D38" w:rsidR="005937B1">
              <w:rPr>
                <w:noProof/>
                <w:webHidden/>
              </w:rPr>
              <w:fldChar w:fldCharType="separate"/>
            </w:r>
            <w:r w:rsidR="00947DF1">
              <w:rPr>
                <w:noProof/>
                <w:webHidden/>
              </w:rPr>
              <w:t>14</w:t>
            </w:r>
            <w:r w:rsidRPr="001F6D38" w:rsidR="005937B1">
              <w:rPr>
                <w:noProof/>
                <w:webHidden/>
              </w:rPr>
              <w:fldChar w:fldCharType="end"/>
            </w:r>
          </w:hyperlink>
        </w:p>
        <w:p w:rsidRPr="001F6D38" w:rsidR="005937B1" w:rsidRDefault="00947DF1" w14:paraId="63708F52" w14:textId="08229BEF">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50">
            <w:r w:rsidRPr="001F6D38" w:rsidR="005937B1">
              <w:rPr>
                <w:rStyle w:val="Hipercze"/>
                <w:rFonts w:ascii="Fira Sans SemiBold" w:hAnsi="Fira Sans SemiBold"/>
                <w:b w:val="0"/>
                <w:noProof/>
                <w:spacing w:val="-3"/>
                <w:u w:val="none"/>
              </w:rPr>
              <w:t>3.</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rPr>
              <w:t>Rodzaj i metoda</w:t>
            </w:r>
            <w:r w:rsidRPr="001F6D38" w:rsidR="005937B1">
              <w:rPr>
                <w:rStyle w:val="Hipercze"/>
                <w:rFonts w:ascii="Fira Sans SemiBold" w:hAnsi="Fira Sans SemiBold"/>
                <w:b w:val="0"/>
                <w:noProof/>
                <w:spacing w:val="-1"/>
                <w:u w:val="none"/>
              </w:rPr>
              <w:t xml:space="preserve"> </w:t>
            </w:r>
            <w:r w:rsidRPr="001F6D38" w:rsidR="005937B1">
              <w:rPr>
                <w:rStyle w:val="Hipercze"/>
                <w:rFonts w:ascii="Fira Sans SemiBold" w:hAnsi="Fira Sans SemiBold"/>
                <w:b w:val="0"/>
                <w:noProof/>
                <w:u w:val="none"/>
              </w:rPr>
              <w:t>badania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_Toc226539250 \h </w:instrText>
            </w:r>
            <w:r w:rsidRPr="001F6D38" w:rsidR="005937B1">
              <w:rPr>
                <w:b w:val="0"/>
                <w:noProof/>
                <w:webHidden/>
              </w:rPr>
            </w:r>
            <w:r w:rsidRPr="001F6D38" w:rsidR="005937B1">
              <w:rPr>
                <w:b w:val="0"/>
                <w:noProof/>
                <w:webHidden/>
              </w:rPr>
              <w:fldChar w:fldCharType="separate"/>
            </w:r>
            <w:r>
              <w:rPr>
                <w:b w:val="0"/>
                <w:noProof/>
                <w:webHidden/>
              </w:rPr>
              <w:t>17</w:t>
            </w:r>
            <w:r w:rsidRPr="001F6D38" w:rsidR="005937B1">
              <w:rPr>
                <w:b w:val="0"/>
                <w:noProof/>
                <w:webHidden/>
              </w:rPr>
              <w:fldChar w:fldCharType="end"/>
            </w:r>
          </w:hyperlink>
        </w:p>
        <w:p w:rsidRPr="001F6D38" w:rsidR="005937B1" w:rsidRDefault="00947DF1" w14:paraId="70372C34" w14:textId="452CF429">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51">
            <w:r w:rsidRPr="001F6D38" w:rsidR="005937B1">
              <w:rPr>
                <w:rStyle w:val="Hipercze"/>
                <w:noProof/>
                <w:color w:val="595959" w:themeColor="text1" w:themeTint="A6"/>
                <w:spacing w:val="-3"/>
                <w:u w:val="none"/>
              </w:rPr>
              <w:t>3.</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Survey type and</w:t>
            </w:r>
            <w:r w:rsidRPr="001F6D38" w:rsidR="005937B1">
              <w:rPr>
                <w:rStyle w:val="Hipercze"/>
                <w:noProof/>
                <w:color w:val="595959" w:themeColor="text1" w:themeTint="A6"/>
                <w:spacing w:val="2"/>
                <w:u w:val="none"/>
              </w:rPr>
              <w:t xml:space="preserve"> </w:t>
            </w:r>
            <w:r w:rsidRPr="001F6D38" w:rsidR="005937B1">
              <w:rPr>
                <w:rStyle w:val="Hipercze"/>
                <w:noProof/>
                <w:color w:val="595959" w:themeColor="text1" w:themeTint="A6"/>
                <w:u w:val="none"/>
              </w:rPr>
              <w:t>method</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_Toc226539251 \h </w:instrText>
            </w:r>
            <w:r w:rsidRPr="001F6D38" w:rsidR="005937B1">
              <w:rPr>
                <w:noProof/>
                <w:webHidden/>
              </w:rPr>
            </w:r>
            <w:r w:rsidRPr="001F6D38" w:rsidR="005937B1">
              <w:rPr>
                <w:noProof/>
                <w:webHidden/>
              </w:rPr>
              <w:fldChar w:fldCharType="separate"/>
            </w:r>
            <w:r>
              <w:rPr>
                <w:noProof/>
                <w:webHidden/>
              </w:rPr>
              <w:t>17</w:t>
            </w:r>
            <w:r w:rsidRPr="001F6D38" w:rsidR="005937B1">
              <w:rPr>
                <w:noProof/>
                <w:webHidden/>
              </w:rPr>
              <w:fldChar w:fldCharType="end"/>
            </w:r>
          </w:hyperlink>
        </w:p>
        <w:p w:rsidRPr="001F6D38" w:rsidR="005937B1" w:rsidRDefault="00947DF1" w14:paraId="0FA7CAEB" w14:textId="4EF39AD0">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52">
            <w:r w:rsidRPr="001F6D38" w:rsidR="005937B1">
              <w:rPr>
                <w:rStyle w:val="Hipercze"/>
                <w:rFonts w:ascii="Fira Sans SemiBold" w:hAnsi="Fira Sans SemiBold"/>
                <w:b w:val="0"/>
                <w:noProof/>
                <w:spacing w:val="-3"/>
                <w:u w:val="none"/>
                <w:lang w:val="pl-PL"/>
              </w:rPr>
              <w:t>4.</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lang w:val="pl-PL"/>
              </w:rPr>
              <w:t>Źródła danych/narzędzia zbierania danych</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_Toc226539252 \h </w:instrText>
            </w:r>
            <w:r w:rsidRPr="001F6D38" w:rsidR="005937B1">
              <w:rPr>
                <w:b w:val="0"/>
                <w:noProof/>
                <w:webHidden/>
              </w:rPr>
            </w:r>
            <w:r w:rsidRPr="001F6D38" w:rsidR="005937B1">
              <w:rPr>
                <w:b w:val="0"/>
                <w:noProof/>
                <w:webHidden/>
              </w:rPr>
              <w:fldChar w:fldCharType="separate"/>
            </w:r>
            <w:r>
              <w:rPr>
                <w:b w:val="0"/>
                <w:noProof/>
                <w:webHidden/>
              </w:rPr>
              <w:t>18</w:t>
            </w:r>
            <w:r w:rsidRPr="001F6D38" w:rsidR="005937B1">
              <w:rPr>
                <w:b w:val="0"/>
                <w:noProof/>
                <w:webHidden/>
              </w:rPr>
              <w:fldChar w:fldCharType="end"/>
            </w:r>
          </w:hyperlink>
        </w:p>
        <w:p w:rsidRPr="001F6D38" w:rsidR="005937B1" w:rsidRDefault="00947DF1" w14:paraId="33204EF2" w14:textId="40D364D0">
          <w:pPr>
            <w:pStyle w:val="Spistreci2"/>
            <w:tabs>
              <w:tab w:val="right" w:leader="dot" w:pos="9066"/>
            </w:tabs>
            <w:rPr>
              <w:rFonts w:asciiTheme="minorHAnsi" w:hAnsiTheme="minorHAnsi" w:eastAsiaTheme="minorEastAsia" w:cstheme="minorBidi"/>
              <w:noProof/>
              <w:sz w:val="22"/>
              <w:szCs w:val="22"/>
              <w:lang w:val="pl-PL" w:eastAsia="pl-PL"/>
            </w:rPr>
          </w:pPr>
          <w:hyperlink w:history="1" w:anchor="_Toc226539253">
            <w:r w:rsidRPr="001F6D38" w:rsidR="005937B1">
              <w:rPr>
                <w:rStyle w:val="Hipercze"/>
                <w:noProof/>
                <w:color w:val="595959" w:themeColor="text1" w:themeTint="A6"/>
                <w:u w:val="none"/>
              </w:rPr>
              <w:t xml:space="preserve">4.    </w:t>
            </w:r>
            <w:r w:rsidRPr="001F6D38" w:rsidR="004576DF">
              <w:rPr>
                <w:rStyle w:val="Hipercze"/>
                <w:noProof/>
                <w:color w:val="595959" w:themeColor="text1" w:themeTint="A6"/>
                <w:u w:val="none"/>
              </w:rPr>
              <w:t xml:space="preserve">   </w:t>
            </w:r>
            <w:r w:rsidRPr="001F6D38" w:rsidR="005937B1">
              <w:rPr>
                <w:rStyle w:val="Hipercze"/>
                <w:noProof/>
                <w:color w:val="595959" w:themeColor="text1" w:themeTint="A6"/>
                <w:u w:val="none"/>
              </w:rPr>
              <w:t>Data sources/tools of data collection</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_Toc226539253 \h </w:instrText>
            </w:r>
            <w:r w:rsidRPr="001F6D38" w:rsidR="005937B1">
              <w:rPr>
                <w:noProof/>
                <w:webHidden/>
              </w:rPr>
            </w:r>
            <w:r w:rsidRPr="001F6D38" w:rsidR="005937B1">
              <w:rPr>
                <w:noProof/>
                <w:webHidden/>
              </w:rPr>
              <w:fldChar w:fldCharType="separate"/>
            </w:r>
            <w:r>
              <w:rPr>
                <w:noProof/>
                <w:webHidden/>
              </w:rPr>
              <w:t>18</w:t>
            </w:r>
            <w:r w:rsidRPr="001F6D38" w:rsidR="005937B1">
              <w:rPr>
                <w:noProof/>
                <w:webHidden/>
              </w:rPr>
              <w:fldChar w:fldCharType="end"/>
            </w:r>
          </w:hyperlink>
        </w:p>
        <w:p w:rsidRPr="001F6D38" w:rsidR="005937B1" w:rsidRDefault="006E7A4E" w14:paraId="79816EE1" w14:textId="13ABACDB">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54">
            <w:r w:rsidRPr="001F6D38" w:rsidR="005937B1">
              <w:rPr>
                <w:rStyle w:val="Hipercze"/>
                <w:rFonts w:ascii="Fira Sans SemiBold" w:hAnsi="Fira Sans SemiBold"/>
                <w:noProof/>
                <w:u w:val="none"/>
                <w:lang w:val="pl-PL"/>
              </w:rPr>
              <w:t>4.1.</w:t>
            </w:r>
            <w:r w:rsidRPr="001F6D38" w:rsidR="004576DF">
              <w:rPr>
                <w:rFonts w:asciiTheme="minorHAnsi" w:hAnsiTheme="minorHAnsi" w:eastAsiaTheme="minorEastAsia" w:cstheme="minorBidi"/>
                <w:sz w:val="22"/>
                <w:szCs w:val="22"/>
                <w:lang w:eastAsia="pl-PL"/>
              </w:rPr>
              <w:t xml:space="preserve">    </w:t>
            </w:r>
            <w:r w:rsidRPr="001F6D38" w:rsidR="006860C4">
              <w:rPr>
                <w:rFonts w:asciiTheme="minorHAnsi" w:hAnsiTheme="minorHAnsi" w:eastAsiaTheme="minorEastAsia" w:cstheme="minorBidi"/>
                <w:sz w:val="22"/>
                <w:szCs w:val="22"/>
                <w:lang w:eastAsia="pl-PL"/>
              </w:rPr>
              <w:t xml:space="preserve"> </w:t>
            </w:r>
            <w:r w:rsidRPr="001F6D38" w:rsidR="005937B1">
              <w:rPr>
                <w:rStyle w:val="Hipercze"/>
                <w:rFonts w:ascii="Fira Sans SemiBold" w:hAnsi="Fira Sans SemiBold"/>
                <w:noProof/>
                <w:u w:val="none"/>
                <w:lang w:val="pl-PL"/>
              </w:rPr>
              <w:t>Źródła danych</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_Toc226539254 \h </w:instrText>
            </w:r>
            <w:r w:rsidRPr="001F6D38" w:rsidR="005937B1">
              <w:rPr>
                <w:noProof/>
                <w:webHidden/>
              </w:rPr>
            </w:r>
            <w:r w:rsidRPr="001F6D38" w:rsidR="005937B1">
              <w:rPr>
                <w:noProof/>
                <w:webHidden/>
              </w:rPr>
              <w:fldChar w:fldCharType="separate"/>
            </w:r>
            <w:r w:rsidR="00947DF1">
              <w:rPr>
                <w:noProof/>
                <w:webHidden/>
              </w:rPr>
              <w:t>18</w:t>
            </w:r>
            <w:r w:rsidRPr="001F6D38" w:rsidR="005937B1">
              <w:rPr>
                <w:noProof/>
                <w:webHidden/>
              </w:rPr>
              <w:fldChar w:fldCharType="end"/>
            </w:r>
          </w:hyperlink>
        </w:p>
        <w:p w:rsidRPr="001F6D38" w:rsidR="005937B1" w:rsidRDefault="006E7A4E" w14:paraId="7587AD30" w14:textId="3F804EED">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55">
            <w:r w:rsidRPr="001F6D38" w:rsidR="005937B1">
              <w:rPr>
                <w:rStyle w:val="Hipercze"/>
                <w:noProof/>
                <w:color w:val="595959" w:themeColor="text1" w:themeTint="A6"/>
                <w:u w:val="none"/>
              </w:rPr>
              <w:t>4.2.     Data sources</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_Toc226539255 \h </w:instrText>
            </w:r>
            <w:r w:rsidRPr="001F6D38" w:rsidR="005937B1">
              <w:rPr>
                <w:noProof/>
                <w:webHidden/>
              </w:rPr>
            </w:r>
            <w:r w:rsidRPr="001F6D38" w:rsidR="005937B1">
              <w:rPr>
                <w:noProof/>
                <w:webHidden/>
              </w:rPr>
              <w:fldChar w:fldCharType="separate"/>
            </w:r>
            <w:r w:rsidR="00947DF1">
              <w:rPr>
                <w:noProof/>
                <w:webHidden/>
              </w:rPr>
              <w:t>18</w:t>
            </w:r>
            <w:r w:rsidRPr="001F6D38" w:rsidR="005937B1">
              <w:rPr>
                <w:noProof/>
                <w:webHidden/>
              </w:rPr>
              <w:fldChar w:fldCharType="end"/>
            </w:r>
          </w:hyperlink>
        </w:p>
        <w:p w:rsidRPr="001F6D38" w:rsidR="005937B1" w:rsidRDefault="006E7A4E" w14:paraId="710C0997" w14:textId="6FAD5DD3">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56">
            <w:r w:rsidRPr="001F6D38" w:rsidR="005937B1">
              <w:rPr>
                <w:rStyle w:val="Hipercze"/>
                <w:rFonts w:ascii="Fira Sans SemiBold" w:hAnsi="Fira Sans SemiBold"/>
                <w:noProof/>
                <w:u w:val="none"/>
                <w:lang w:val="pl-PL"/>
              </w:rPr>
              <w:t>4.2.</w:t>
            </w:r>
            <w:r w:rsidRPr="001F6D38" w:rsidR="006860C4">
              <w:rPr>
                <w:rFonts w:asciiTheme="minorHAnsi" w:hAnsiTheme="minorHAnsi" w:eastAsiaTheme="minorEastAsia" w:cstheme="minorBidi"/>
                <w:sz w:val="22"/>
                <w:szCs w:val="22"/>
                <w:lang w:eastAsia="pl-PL"/>
              </w:rPr>
              <w:t xml:space="preserve">     </w:t>
            </w:r>
            <w:r w:rsidRPr="001F6D38" w:rsidR="005937B1">
              <w:rPr>
                <w:rStyle w:val="Hipercze"/>
                <w:rFonts w:ascii="Fira Sans SemiBold" w:hAnsi="Fira Sans SemiBold"/>
                <w:noProof/>
                <w:u w:val="none"/>
                <w:lang w:val="pl-PL"/>
              </w:rPr>
              <w:t>Narzędzia zbierania danych</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_Toc226539256 \h </w:instrText>
            </w:r>
            <w:r w:rsidRPr="001F6D38" w:rsidR="005937B1">
              <w:rPr>
                <w:noProof/>
                <w:webHidden/>
              </w:rPr>
            </w:r>
            <w:r w:rsidRPr="001F6D38" w:rsidR="005937B1">
              <w:rPr>
                <w:noProof/>
                <w:webHidden/>
              </w:rPr>
              <w:fldChar w:fldCharType="separate"/>
            </w:r>
            <w:r w:rsidR="00947DF1">
              <w:rPr>
                <w:noProof/>
                <w:webHidden/>
              </w:rPr>
              <w:t>19</w:t>
            </w:r>
            <w:r w:rsidRPr="001F6D38" w:rsidR="005937B1">
              <w:rPr>
                <w:noProof/>
                <w:webHidden/>
              </w:rPr>
              <w:fldChar w:fldCharType="end"/>
            </w:r>
          </w:hyperlink>
        </w:p>
        <w:p w:rsidRPr="001F6D38" w:rsidR="005937B1" w:rsidRDefault="006E7A4E" w14:paraId="75D8C922" w14:textId="27426977">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57">
            <w:r w:rsidRPr="001F6D38" w:rsidR="005937B1">
              <w:rPr>
                <w:rStyle w:val="Hipercze"/>
                <w:noProof/>
                <w:color w:val="595959" w:themeColor="text1" w:themeTint="A6"/>
                <w:u w:val="none"/>
              </w:rPr>
              <w:t>4.1.     Tools of data collection</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_Toc226539257 \h </w:instrText>
            </w:r>
            <w:r w:rsidRPr="001F6D38" w:rsidR="005937B1">
              <w:rPr>
                <w:noProof/>
                <w:webHidden/>
              </w:rPr>
            </w:r>
            <w:r w:rsidRPr="001F6D38" w:rsidR="005937B1">
              <w:rPr>
                <w:noProof/>
                <w:webHidden/>
              </w:rPr>
              <w:fldChar w:fldCharType="separate"/>
            </w:r>
            <w:r w:rsidR="00947DF1">
              <w:rPr>
                <w:noProof/>
                <w:webHidden/>
              </w:rPr>
              <w:t>19</w:t>
            </w:r>
            <w:r w:rsidRPr="001F6D38" w:rsidR="005937B1">
              <w:rPr>
                <w:noProof/>
                <w:webHidden/>
              </w:rPr>
              <w:fldChar w:fldCharType="end"/>
            </w:r>
          </w:hyperlink>
        </w:p>
        <w:p w:rsidRPr="001F6D38" w:rsidR="005937B1" w:rsidRDefault="00947DF1" w14:paraId="18A9111E" w14:textId="3348FA30">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58">
            <w:r w:rsidRPr="001F6D38" w:rsidR="005937B1">
              <w:rPr>
                <w:rStyle w:val="Hipercze"/>
                <w:rFonts w:ascii="Fira Sans SemiBold" w:hAnsi="Fira Sans SemiBold"/>
                <w:b w:val="0"/>
                <w:noProof/>
                <w:u w:val="none"/>
                <w:lang w:val="pl-PL"/>
              </w:rPr>
              <w:t>5.</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lang w:val="pl-PL"/>
              </w:rPr>
              <w:t>Zmienne występujące w badaniu</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_Toc226539258 \h </w:instrText>
            </w:r>
            <w:r w:rsidRPr="001F6D38" w:rsidR="005937B1">
              <w:rPr>
                <w:b w:val="0"/>
                <w:noProof/>
                <w:webHidden/>
              </w:rPr>
            </w:r>
            <w:r w:rsidRPr="001F6D38" w:rsidR="005937B1">
              <w:rPr>
                <w:b w:val="0"/>
                <w:noProof/>
                <w:webHidden/>
              </w:rPr>
              <w:fldChar w:fldCharType="separate"/>
            </w:r>
            <w:r>
              <w:rPr>
                <w:b w:val="0"/>
                <w:noProof/>
                <w:webHidden/>
              </w:rPr>
              <w:t>19</w:t>
            </w:r>
            <w:r w:rsidRPr="001F6D38" w:rsidR="005937B1">
              <w:rPr>
                <w:b w:val="0"/>
                <w:noProof/>
                <w:webHidden/>
              </w:rPr>
              <w:fldChar w:fldCharType="end"/>
            </w:r>
          </w:hyperlink>
        </w:p>
        <w:p w:rsidRPr="001F6D38" w:rsidR="005937B1" w:rsidRDefault="00947DF1" w14:paraId="290277CD" w14:textId="1569E3C5">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59">
            <w:r w:rsidRPr="001F6D38" w:rsidR="005937B1">
              <w:rPr>
                <w:rStyle w:val="Hipercze"/>
                <w:noProof/>
                <w:color w:val="595959" w:themeColor="text1" w:themeTint="A6"/>
                <w:spacing w:val="-3"/>
                <w:u w:val="none"/>
              </w:rPr>
              <w:t>5.</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Variables present in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_Toc226539259 \h </w:instrText>
            </w:r>
            <w:r w:rsidRPr="001F6D38" w:rsidR="005937B1">
              <w:rPr>
                <w:noProof/>
                <w:webHidden/>
              </w:rPr>
            </w:r>
            <w:r w:rsidRPr="001F6D38" w:rsidR="005937B1">
              <w:rPr>
                <w:noProof/>
                <w:webHidden/>
              </w:rPr>
              <w:fldChar w:fldCharType="separate"/>
            </w:r>
            <w:r>
              <w:rPr>
                <w:noProof/>
                <w:webHidden/>
              </w:rPr>
              <w:t>19</w:t>
            </w:r>
            <w:r w:rsidRPr="001F6D38" w:rsidR="005937B1">
              <w:rPr>
                <w:noProof/>
                <w:webHidden/>
              </w:rPr>
              <w:fldChar w:fldCharType="end"/>
            </w:r>
          </w:hyperlink>
        </w:p>
        <w:p w:rsidRPr="001F6D38" w:rsidR="005937B1" w:rsidRDefault="00947DF1" w14:paraId="5EBACD63" w14:textId="19D72DAD">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60">
            <w:r w:rsidRPr="001F6D38" w:rsidR="005937B1">
              <w:rPr>
                <w:rStyle w:val="Hipercze"/>
                <w:rFonts w:ascii="Fira Sans SemiBold" w:hAnsi="Fira Sans SemiBold"/>
                <w:b w:val="0"/>
                <w:noProof/>
                <w:spacing w:val="-3"/>
                <w:u w:val="none"/>
              </w:rPr>
              <w:t>6.</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rPr>
              <w:t>Organizacja i zarządzanie realizacją badania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_Toc226539260 \h </w:instrText>
            </w:r>
            <w:r w:rsidRPr="001F6D38" w:rsidR="005937B1">
              <w:rPr>
                <w:b w:val="0"/>
                <w:noProof/>
                <w:webHidden/>
              </w:rPr>
            </w:r>
            <w:r w:rsidRPr="001F6D38" w:rsidR="005937B1">
              <w:rPr>
                <w:b w:val="0"/>
                <w:noProof/>
                <w:webHidden/>
              </w:rPr>
              <w:fldChar w:fldCharType="separate"/>
            </w:r>
            <w:r>
              <w:rPr>
                <w:b w:val="0"/>
                <w:noProof/>
                <w:webHidden/>
              </w:rPr>
              <w:t>20</w:t>
            </w:r>
            <w:r w:rsidRPr="001F6D38" w:rsidR="005937B1">
              <w:rPr>
                <w:b w:val="0"/>
                <w:noProof/>
                <w:webHidden/>
              </w:rPr>
              <w:fldChar w:fldCharType="end"/>
            </w:r>
          </w:hyperlink>
        </w:p>
        <w:p w:rsidRPr="001F6D38" w:rsidR="005937B1" w:rsidRDefault="00947DF1" w14:paraId="3F66279B" w14:textId="6F543C92">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61">
            <w:r w:rsidRPr="001F6D38" w:rsidR="005937B1">
              <w:rPr>
                <w:rStyle w:val="Hipercze"/>
                <w:noProof/>
                <w:color w:val="595959" w:themeColor="text1" w:themeTint="A6"/>
                <w:u w:val="none"/>
              </w:rPr>
              <w:t>6.</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Organisation and management of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_Toc226539261 \h </w:instrText>
            </w:r>
            <w:r w:rsidRPr="001F6D38" w:rsidR="005937B1">
              <w:rPr>
                <w:noProof/>
                <w:webHidden/>
              </w:rPr>
            </w:r>
            <w:r w:rsidRPr="001F6D38" w:rsidR="005937B1">
              <w:rPr>
                <w:noProof/>
                <w:webHidden/>
              </w:rPr>
              <w:fldChar w:fldCharType="separate"/>
            </w:r>
            <w:r>
              <w:rPr>
                <w:noProof/>
                <w:webHidden/>
              </w:rPr>
              <w:t>20</w:t>
            </w:r>
            <w:r w:rsidRPr="001F6D38" w:rsidR="005937B1">
              <w:rPr>
                <w:noProof/>
                <w:webHidden/>
              </w:rPr>
              <w:fldChar w:fldCharType="end"/>
            </w:r>
          </w:hyperlink>
        </w:p>
        <w:p w:rsidRPr="001F6D38" w:rsidR="005937B1" w:rsidRDefault="006E7A4E" w14:paraId="4D0A3A94" w14:textId="7CE56B53">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2">
            <w:r w:rsidRPr="001F6D38" w:rsidR="005937B1">
              <w:rPr>
                <w:rStyle w:val="Hipercze"/>
                <w:rFonts w:ascii="Fira Sans SemiBold" w:hAnsi="Fira Sans SemiBold"/>
                <w:noProof/>
                <w:u w:val="none"/>
                <w:lang w:val="pl-PL"/>
              </w:rPr>
              <w:t>6.1.</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lang w:val="pl-PL"/>
              </w:rPr>
              <w:t>Zarządzanie realizacją badania</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_Toc226539262 \h </w:instrText>
            </w:r>
            <w:r w:rsidRPr="001F6D38" w:rsidR="005937B1">
              <w:rPr>
                <w:noProof/>
                <w:webHidden/>
              </w:rPr>
            </w:r>
            <w:r w:rsidRPr="001F6D38" w:rsidR="005937B1">
              <w:rPr>
                <w:noProof/>
                <w:webHidden/>
              </w:rPr>
              <w:fldChar w:fldCharType="separate"/>
            </w:r>
            <w:r w:rsidR="00947DF1">
              <w:rPr>
                <w:noProof/>
                <w:webHidden/>
              </w:rPr>
              <w:t>20</w:t>
            </w:r>
            <w:r w:rsidRPr="001F6D38" w:rsidR="005937B1">
              <w:rPr>
                <w:noProof/>
                <w:webHidden/>
              </w:rPr>
              <w:fldChar w:fldCharType="end"/>
            </w:r>
          </w:hyperlink>
        </w:p>
        <w:p w:rsidRPr="001F6D38" w:rsidR="005937B1" w:rsidRDefault="006E7A4E" w14:paraId="1C760E5E" w14:textId="7F8282F1">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3">
            <w:r w:rsidRPr="001F6D38" w:rsidR="005937B1">
              <w:rPr>
                <w:rStyle w:val="Hipercze"/>
                <w:noProof/>
                <w:color w:val="595959" w:themeColor="text1" w:themeTint="A6"/>
                <w:u w:val="none"/>
              </w:rPr>
              <w:t>6.1.    Management of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_Toc226539263 \h </w:instrText>
            </w:r>
            <w:r w:rsidRPr="001F6D38" w:rsidR="005937B1">
              <w:rPr>
                <w:noProof/>
                <w:webHidden/>
              </w:rPr>
            </w:r>
            <w:r w:rsidRPr="001F6D38" w:rsidR="005937B1">
              <w:rPr>
                <w:noProof/>
                <w:webHidden/>
              </w:rPr>
              <w:fldChar w:fldCharType="separate"/>
            </w:r>
            <w:r w:rsidR="00947DF1">
              <w:rPr>
                <w:noProof/>
                <w:webHidden/>
              </w:rPr>
              <w:t>20</w:t>
            </w:r>
            <w:r w:rsidRPr="001F6D38" w:rsidR="005937B1">
              <w:rPr>
                <w:noProof/>
                <w:webHidden/>
              </w:rPr>
              <w:fldChar w:fldCharType="end"/>
            </w:r>
          </w:hyperlink>
        </w:p>
        <w:p w:rsidRPr="001F6D38" w:rsidR="005937B1" w:rsidRDefault="006E7A4E" w14:paraId="7811F460" w14:textId="3BD57808">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4">
            <w:r w:rsidRPr="001F6D38" w:rsidR="005937B1">
              <w:rPr>
                <w:rStyle w:val="Hipercze"/>
                <w:rFonts w:ascii="Fira Sans SemiBold" w:hAnsi="Fira Sans SemiBold"/>
                <w:noProof/>
                <w:u w:val="none"/>
                <w:lang w:val="pl-PL"/>
              </w:rPr>
              <w:t>6.2.</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lang w:val="pl-PL"/>
              </w:rPr>
              <w:t>Częstotliwość badania</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_Toc226539264 \h </w:instrText>
            </w:r>
            <w:r w:rsidRPr="001F6D38" w:rsidR="005937B1">
              <w:rPr>
                <w:noProof/>
                <w:webHidden/>
              </w:rPr>
            </w:r>
            <w:r w:rsidRPr="001F6D38" w:rsidR="005937B1">
              <w:rPr>
                <w:noProof/>
                <w:webHidden/>
              </w:rPr>
              <w:fldChar w:fldCharType="separate"/>
            </w:r>
            <w:r w:rsidR="00947DF1">
              <w:rPr>
                <w:noProof/>
                <w:webHidden/>
              </w:rPr>
              <w:t>21</w:t>
            </w:r>
            <w:r w:rsidRPr="001F6D38" w:rsidR="005937B1">
              <w:rPr>
                <w:noProof/>
                <w:webHidden/>
              </w:rPr>
              <w:fldChar w:fldCharType="end"/>
            </w:r>
          </w:hyperlink>
        </w:p>
        <w:p w:rsidRPr="001F6D38" w:rsidR="005937B1" w:rsidRDefault="006E7A4E" w14:paraId="63D90AF9" w14:textId="1EF1BF93">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5">
            <w:r w:rsidRPr="001F6D38" w:rsidR="005937B1">
              <w:rPr>
                <w:rStyle w:val="Hipercze"/>
                <w:noProof/>
                <w:color w:val="595959" w:themeColor="text1" w:themeTint="A6"/>
                <w:u w:val="none"/>
              </w:rPr>
              <w:t>6.2.    Frequency of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_Toc226539265 \h </w:instrText>
            </w:r>
            <w:r w:rsidRPr="001F6D38" w:rsidR="005937B1">
              <w:rPr>
                <w:noProof/>
                <w:webHidden/>
              </w:rPr>
            </w:r>
            <w:r w:rsidRPr="001F6D38" w:rsidR="005937B1">
              <w:rPr>
                <w:noProof/>
                <w:webHidden/>
              </w:rPr>
              <w:fldChar w:fldCharType="separate"/>
            </w:r>
            <w:r w:rsidR="00947DF1">
              <w:rPr>
                <w:noProof/>
                <w:webHidden/>
              </w:rPr>
              <w:t>21</w:t>
            </w:r>
            <w:r w:rsidRPr="001F6D38" w:rsidR="005937B1">
              <w:rPr>
                <w:noProof/>
                <w:webHidden/>
              </w:rPr>
              <w:fldChar w:fldCharType="end"/>
            </w:r>
          </w:hyperlink>
        </w:p>
        <w:p w:rsidRPr="001F6D38" w:rsidR="005937B1" w:rsidRDefault="006E7A4E" w14:paraId="1886D54A" w14:textId="654871C3">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6">
            <w:r w:rsidRPr="001F6D38" w:rsidR="005937B1">
              <w:rPr>
                <w:rStyle w:val="Hipercze"/>
                <w:rFonts w:ascii="Fira Sans SemiBold" w:hAnsi="Fira Sans SemiBold"/>
                <w:noProof/>
                <w:u w:val="none"/>
                <w:lang w:val="pl-PL"/>
              </w:rPr>
              <w:t>6.3.</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lang w:val="pl-PL"/>
              </w:rPr>
              <w:t>Obowiązek udziału w badaniu</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_Toc226539266 \h </w:instrText>
            </w:r>
            <w:r w:rsidRPr="001F6D38" w:rsidR="005937B1">
              <w:rPr>
                <w:noProof/>
                <w:webHidden/>
              </w:rPr>
            </w:r>
            <w:r w:rsidRPr="001F6D38" w:rsidR="005937B1">
              <w:rPr>
                <w:noProof/>
                <w:webHidden/>
              </w:rPr>
              <w:fldChar w:fldCharType="separate"/>
            </w:r>
            <w:r w:rsidR="00947DF1">
              <w:rPr>
                <w:noProof/>
                <w:webHidden/>
              </w:rPr>
              <w:t>21</w:t>
            </w:r>
            <w:r w:rsidRPr="001F6D38" w:rsidR="005937B1">
              <w:rPr>
                <w:noProof/>
                <w:webHidden/>
              </w:rPr>
              <w:fldChar w:fldCharType="end"/>
            </w:r>
          </w:hyperlink>
        </w:p>
        <w:p w:rsidRPr="001F6D38" w:rsidR="005937B1" w:rsidRDefault="006E7A4E" w14:paraId="07B141C4" w14:textId="0B012A03">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7">
            <w:r w:rsidRPr="001F6D38" w:rsidR="005937B1">
              <w:rPr>
                <w:rStyle w:val="Hipercze"/>
                <w:noProof/>
                <w:color w:val="595959" w:themeColor="text1" w:themeTint="A6"/>
                <w:u w:val="none"/>
              </w:rPr>
              <w:t>6.3.    Obligation to participate in the survey</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_Toc226539267 \h </w:instrText>
            </w:r>
            <w:r w:rsidRPr="001F6D38" w:rsidR="005937B1">
              <w:rPr>
                <w:noProof/>
                <w:webHidden/>
              </w:rPr>
            </w:r>
            <w:r w:rsidRPr="001F6D38" w:rsidR="005937B1">
              <w:rPr>
                <w:noProof/>
                <w:webHidden/>
              </w:rPr>
              <w:fldChar w:fldCharType="separate"/>
            </w:r>
            <w:r w:rsidR="00947DF1">
              <w:rPr>
                <w:noProof/>
                <w:webHidden/>
              </w:rPr>
              <w:t>21</w:t>
            </w:r>
            <w:r w:rsidRPr="001F6D38" w:rsidR="005937B1">
              <w:rPr>
                <w:noProof/>
                <w:webHidden/>
              </w:rPr>
              <w:fldChar w:fldCharType="end"/>
            </w:r>
          </w:hyperlink>
        </w:p>
        <w:p w:rsidRPr="001F6D38" w:rsidR="005937B1" w:rsidRDefault="006E7A4E" w14:paraId="3634B36D" w14:textId="397928D7">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8">
            <w:r w:rsidRPr="001F6D38" w:rsidR="005937B1">
              <w:rPr>
                <w:rStyle w:val="Hipercze"/>
                <w:rFonts w:ascii="Fira Sans SemiBold" w:hAnsi="Fira Sans SemiBold"/>
                <w:noProof/>
                <w:u w:val="none"/>
                <w:lang w:val="pl-PL"/>
              </w:rPr>
              <w:t>6.4.</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lang w:val="pl-PL"/>
              </w:rPr>
              <w:t>Metody pozyskiwania danych i ich kontrola</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_Toc226539268 \h </w:instrText>
            </w:r>
            <w:r w:rsidRPr="001F6D38" w:rsidR="005937B1">
              <w:rPr>
                <w:noProof/>
                <w:webHidden/>
              </w:rPr>
            </w:r>
            <w:r w:rsidRPr="001F6D38" w:rsidR="005937B1">
              <w:rPr>
                <w:noProof/>
                <w:webHidden/>
              </w:rPr>
              <w:fldChar w:fldCharType="separate"/>
            </w:r>
            <w:r w:rsidR="00947DF1">
              <w:rPr>
                <w:noProof/>
                <w:webHidden/>
              </w:rPr>
              <w:t>22</w:t>
            </w:r>
            <w:r w:rsidRPr="001F6D38" w:rsidR="005937B1">
              <w:rPr>
                <w:noProof/>
                <w:webHidden/>
              </w:rPr>
              <w:fldChar w:fldCharType="end"/>
            </w:r>
          </w:hyperlink>
        </w:p>
        <w:p w:rsidRPr="001F6D38" w:rsidR="005937B1" w:rsidRDefault="006E7A4E" w14:paraId="1ED4316B" w14:textId="1274707B">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69">
            <w:r w:rsidRPr="001F6D38" w:rsidR="005937B1">
              <w:rPr>
                <w:rStyle w:val="Hipercze"/>
                <w:noProof/>
                <w:color w:val="595959" w:themeColor="text1" w:themeTint="A6"/>
                <w:u w:val="none"/>
              </w:rPr>
              <w:t>6.4.    Data collection methods and their control</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_Toc226539269 \h </w:instrText>
            </w:r>
            <w:r w:rsidRPr="001F6D38" w:rsidR="005937B1">
              <w:rPr>
                <w:noProof/>
                <w:webHidden/>
              </w:rPr>
            </w:r>
            <w:r w:rsidRPr="001F6D38" w:rsidR="005937B1">
              <w:rPr>
                <w:noProof/>
                <w:webHidden/>
              </w:rPr>
              <w:fldChar w:fldCharType="separate"/>
            </w:r>
            <w:r w:rsidR="00947DF1">
              <w:rPr>
                <w:noProof/>
                <w:webHidden/>
              </w:rPr>
              <w:t>22</w:t>
            </w:r>
            <w:r w:rsidRPr="001F6D38" w:rsidR="005937B1">
              <w:rPr>
                <w:noProof/>
                <w:webHidden/>
              </w:rPr>
              <w:fldChar w:fldCharType="end"/>
            </w:r>
          </w:hyperlink>
        </w:p>
        <w:p w:rsidRPr="001F6D38" w:rsidR="005937B1" w:rsidRDefault="006E7A4E" w14:paraId="4D78A106" w14:textId="1B3661CA">
          <w:pPr>
            <w:pStyle w:val="Spistreci2"/>
            <w:tabs>
              <w:tab w:val="left" w:pos="1760"/>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70">
            <w:r w:rsidRPr="001F6D38" w:rsidR="005937B1">
              <w:rPr>
                <w:rStyle w:val="Hipercze"/>
                <w:rFonts w:ascii="Fira Sans SemiBold" w:hAnsi="Fira Sans SemiBold"/>
                <w:noProof/>
                <w:u w:val="none"/>
                <w:lang w:val="pl-PL"/>
              </w:rPr>
              <w:t>6.5.</w:t>
            </w:r>
            <w:r w:rsidRPr="001F6D38">
              <w:rPr>
                <w:rFonts w:asciiTheme="minorHAnsi" w:hAnsiTheme="minorHAnsi" w:eastAsiaTheme="minorEastAsia" w:cstheme="minorBidi"/>
                <w:noProof/>
                <w:sz w:val="22"/>
                <w:szCs w:val="22"/>
                <w:lang w:val="pl-PL" w:eastAsia="pl-PL"/>
              </w:rPr>
              <w:t xml:space="preserve">    </w:t>
            </w:r>
            <w:r w:rsidRPr="001F6D38" w:rsidR="005937B1">
              <w:rPr>
                <w:rStyle w:val="Hipercze"/>
                <w:rFonts w:ascii="Fira Sans SemiBold" w:hAnsi="Fira Sans SemiBold"/>
                <w:noProof/>
                <w:u w:val="none"/>
                <w:lang w:val="pl-PL"/>
              </w:rPr>
              <w:t>Opracowanie wyników</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_Toc226539270 \h </w:instrText>
            </w:r>
            <w:r w:rsidRPr="001F6D38" w:rsidR="005937B1">
              <w:rPr>
                <w:noProof/>
                <w:webHidden/>
              </w:rPr>
            </w:r>
            <w:r w:rsidRPr="001F6D38" w:rsidR="005937B1">
              <w:rPr>
                <w:noProof/>
                <w:webHidden/>
              </w:rPr>
              <w:fldChar w:fldCharType="separate"/>
            </w:r>
            <w:r w:rsidR="00947DF1">
              <w:rPr>
                <w:noProof/>
                <w:webHidden/>
              </w:rPr>
              <w:t>23</w:t>
            </w:r>
            <w:r w:rsidRPr="001F6D38" w:rsidR="005937B1">
              <w:rPr>
                <w:noProof/>
                <w:webHidden/>
              </w:rPr>
              <w:fldChar w:fldCharType="end"/>
            </w:r>
          </w:hyperlink>
        </w:p>
        <w:p w:rsidRPr="001F6D38" w:rsidR="005937B1" w:rsidRDefault="006E7A4E" w14:paraId="27C64424" w14:textId="3F55EEA9">
          <w:pPr>
            <w:pStyle w:val="Spistreci2"/>
            <w:tabs>
              <w:tab w:val="right" w:leader="dot" w:pos="9066"/>
            </w:tabs>
            <w:rPr>
              <w:rFonts w:asciiTheme="minorHAnsi" w:hAnsiTheme="minorHAnsi" w:eastAsiaTheme="minorEastAsia" w:cstheme="minorBidi"/>
              <w:noProof/>
              <w:sz w:val="22"/>
              <w:szCs w:val="22"/>
              <w:lang w:val="pl-PL" w:eastAsia="pl-PL"/>
            </w:rPr>
          </w:pPr>
          <w:r w:rsidRPr="001F6D38">
            <w:t xml:space="preserve">  </w:t>
          </w:r>
          <w:hyperlink w:history="1" w:anchor="_Toc226539271">
            <w:r w:rsidRPr="001F6D38" w:rsidR="005937B1">
              <w:rPr>
                <w:rStyle w:val="Hipercze"/>
                <w:noProof/>
                <w:color w:val="595959" w:themeColor="text1" w:themeTint="A6"/>
                <w:u w:val="none"/>
              </w:rPr>
              <w:t>6.5.    Compilation of final results</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_Toc226539271 \h </w:instrText>
            </w:r>
            <w:r w:rsidRPr="001F6D38" w:rsidR="005937B1">
              <w:rPr>
                <w:noProof/>
                <w:webHidden/>
              </w:rPr>
            </w:r>
            <w:r w:rsidRPr="001F6D38" w:rsidR="005937B1">
              <w:rPr>
                <w:noProof/>
                <w:webHidden/>
              </w:rPr>
              <w:fldChar w:fldCharType="separate"/>
            </w:r>
            <w:r w:rsidR="00947DF1">
              <w:rPr>
                <w:noProof/>
                <w:webHidden/>
              </w:rPr>
              <w:t>23</w:t>
            </w:r>
            <w:r w:rsidRPr="001F6D38" w:rsidR="005937B1">
              <w:rPr>
                <w:noProof/>
                <w:webHidden/>
              </w:rPr>
              <w:fldChar w:fldCharType="end"/>
            </w:r>
          </w:hyperlink>
        </w:p>
        <w:p w:rsidRPr="001F6D38" w:rsidR="005937B1" w:rsidRDefault="00947DF1" w14:paraId="7C30CE33" w14:textId="5E93D4B1">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72">
            <w:r w:rsidRPr="001F6D38" w:rsidR="005937B1">
              <w:rPr>
                <w:rStyle w:val="Hipercze"/>
                <w:rFonts w:ascii="Fira Sans SemiBold" w:hAnsi="Fira Sans SemiBold"/>
                <w:b w:val="0"/>
                <w:noProof/>
                <w:spacing w:val="-3"/>
                <w:u w:val="none"/>
              </w:rPr>
              <w:t>7.</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rPr>
              <w:t>Sposób prezentacji wyników badania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_Toc226539272 \h </w:instrText>
            </w:r>
            <w:r w:rsidRPr="001F6D38" w:rsidR="005937B1">
              <w:rPr>
                <w:b w:val="0"/>
                <w:noProof/>
                <w:webHidden/>
              </w:rPr>
            </w:r>
            <w:r w:rsidRPr="001F6D38" w:rsidR="005937B1">
              <w:rPr>
                <w:b w:val="0"/>
                <w:noProof/>
                <w:webHidden/>
              </w:rPr>
              <w:fldChar w:fldCharType="separate"/>
            </w:r>
            <w:r>
              <w:rPr>
                <w:b w:val="0"/>
                <w:noProof/>
                <w:webHidden/>
              </w:rPr>
              <w:t>27</w:t>
            </w:r>
            <w:r w:rsidRPr="001F6D38" w:rsidR="005937B1">
              <w:rPr>
                <w:b w:val="0"/>
                <w:noProof/>
                <w:webHidden/>
              </w:rPr>
              <w:fldChar w:fldCharType="end"/>
            </w:r>
          </w:hyperlink>
        </w:p>
        <w:p w:rsidRPr="001F6D38" w:rsidR="005937B1" w:rsidRDefault="00947DF1" w14:paraId="77637269" w14:textId="66D5D577">
          <w:pPr>
            <w:pStyle w:val="Spistreci2"/>
            <w:tabs>
              <w:tab w:val="left" w:pos="1540"/>
              <w:tab w:val="right" w:leader="dot" w:pos="9066"/>
            </w:tabs>
            <w:rPr>
              <w:rFonts w:asciiTheme="minorHAnsi" w:hAnsiTheme="minorHAnsi" w:eastAsiaTheme="minorEastAsia" w:cstheme="minorBidi"/>
              <w:noProof/>
              <w:sz w:val="22"/>
              <w:szCs w:val="22"/>
              <w:lang w:val="pl-PL" w:eastAsia="pl-PL"/>
            </w:rPr>
          </w:pPr>
          <w:hyperlink w:history="1" w:anchor="_Toc226539273">
            <w:r w:rsidRPr="001F6D38" w:rsidR="005937B1">
              <w:rPr>
                <w:rStyle w:val="Hipercze"/>
                <w:noProof/>
                <w:color w:val="595959" w:themeColor="text1" w:themeTint="A6"/>
                <w:u w:val="none"/>
              </w:rPr>
              <w:t>7.</w:t>
            </w:r>
            <w:r w:rsidRPr="001F6D38" w:rsidR="005937B1">
              <w:rPr>
                <w:rFonts w:asciiTheme="minorHAnsi" w:hAnsiTheme="minorHAnsi" w:eastAsiaTheme="minorEastAsia" w:cstheme="minorBidi"/>
                <w:noProof/>
                <w:color w:val="595959" w:themeColor="text1" w:themeTint="A6"/>
                <w:sz w:val="22"/>
                <w:szCs w:val="22"/>
                <w:lang w:val="pl-PL" w:eastAsia="pl-PL"/>
              </w:rPr>
              <w:tab/>
            </w:r>
            <w:r w:rsidRPr="001F6D38" w:rsidR="005937B1">
              <w:rPr>
                <w:rStyle w:val="Hipercze"/>
                <w:noProof/>
                <w:color w:val="595959" w:themeColor="text1" w:themeTint="A6"/>
                <w:u w:val="none"/>
              </w:rPr>
              <w:t>Way of presentation of the survey results</w:t>
            </w:r>
            <w:r w:rsidRPr="001F6D38" w:rsidR="005937B1">
              <w:rPr>
                <w:noProof/>
                <w:webHidden/>
              </w:rPr>
              <w:tab/>
            </w:r>
            <w:r w:rsidRPr="001F6D38" w:rsidR="005937B1">
              <w:rPr>
                <w:noProof/>
                <w:webHidden/>
              </w:rPr>
              <w:fldChar w:fldCharType="begin"/>
            </w:r>
            <w:r w:rsidRPr="001F6D38" w:rsidR="005937B1">
              <w:rPr>
                <w:noProof/>
                <w:webHidden/>
              </w:rPr>
              <w:instrText xml:space="preserve"> PAGEREF _Toc226539273 \h </w:instrText>
            </w:r>
            <w:r w:rsidRPr="001F6D38" w:rsidR="005937B1">
              <w:rPr>
                <w:noProof/>
                <w:webHidden/>
              </w:rPr>
            </w:r>
            <w:r w:rsidRPr="001F6D38" w:rsidR="005937B1">
              <w:rPr>
                <w:noProof/>
                <w:webHidden/>
              </w:rPr>
              <w:fldChar w:fldCharType="separate"/>
            </w:r>
            <w:r>
              <w:rPr>
                <w:noProof/>
                <w:webHidden/>
              </w:rPr>
              <w:t>27</w:t>
            </w:r>
            <w:r w:rsidRPr="001F6D38" w:rsidR="005937B1">
              <w:rPr>
                <w:noProof/>
                <w:webHidden/>
              </w:rPr>
              <w:fldChar w:fldCharType="end"/>
            </w:r>
          </w:hyperlink>
        </w:p>
        <w:p w:rsidRPr="001F6D38" w:rsidR="005937B1" w:rsidRDefault="00947DF1" w14:paraId="3D2917F6" w14:textId="0E8763D9">
          <w:pPr>
            <w:pStyle w:val="Spistreci1"/>
            <w:tabs>
              <w:tab w:val="left" w:pos="1540"/>
              <w:tab w:val="right" w:leader="dot" w:pos="9066"/>
            </w:tabs>
            <w:rPr>
              <w:rFonts w:asciiTheme="minorHAnsi" w:hAnsiTheme="minorHAnsi" w:eastAsiaTheme="minorEastAsia" w:cstheme="minorBidi"/>
              <w:b w:val="0"/>
              <w:bCs w:val="0"/>
              <w:noProof/>
              <w:sz w:val="22"/>
              <w:szCs w:val="22"/>
              <w:lang w:val="pl-PL" w:eastAsia="pl-PL"/>
            </w:rPr>
          </w:pPr>
          <w:hyperlink w:history="1" w:anchor="_Toc226539274">
            <w:r w:rsidRPr="001F6D38" w:rsidR="005937B1">
              <w:rPr>
                <w:rStyle w:val="Hipercze"/>
                <w:rFonts w:ascii="Fira Sans SemiBold" w:hAnsi="Fira Sans SemiBold"/>
                <w:b w:val="0"/>
                <w:noProof/>
                <w:u w:val="none"/>
                <w:lang w:val="pl-PL"/>
              </w:rPr>
              <w:t>8.</w:t>
            </w:r>
            <w:r w:rsidRPr="001F6D38" w:rsidR="005937B1">
              <w:rPr>
                <w:rFonts w:asciiTheme="minorHAnsi" w:hAnsiTheme="minorHAnsi" w:eastAsiaTheme="minorEastAsia" w:cstheme="minorBidi"/>
                <w:b w:val="0"/>
                <w:bCs w:val="0"/>
                <w:noProof/>
                <w:sz w:val="22"/>
                <w:szCs w:val="22"/>
                <w:lang w:val="pl-PL" w:eastAsia="pl-PL"/>
              </w:rPr>
              <w:tab/>
            </w:r>
            <w:r w:rsidRPr="001F6D38" w:rsidR="005937B1">
              <w:rPr>
                <w:rStyle w:val="Hipercze"/>
                <w:rFonts w:ascii="Fira Sans SemiBold" w:hAnsi="Fira Sans SemiBold"/>
                <w:b w:val="0"/>
                <w:noProof/>
                <w:u w:val="none"/>
                <w:lang w:val="pl-PL"/>
              </w:rPr>
              <w:t>Ocena jakości badania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_Toc226539274 \h </w:instrText>
            </w:r>
            <w:r w:rsidRPr="001F6D38" w:rsidR="005937B1">
              <w:rPr>
                <w:b w:val="0"/>
                <w:noProof/>
                <w:webHidden/>
              </w:rPr>
            </w:r>
            <w:r w:rsidRPr="001F6D38" w:rsidR="005937B1">
              <w:rPr>
                <w:b w:val="0"/>
                <w:noProof/>
                <w:webHidden/>
              </w:rPr>
              <w:fldChar w:fldCharType="separate"/>
            </w:r>
            <w:r>
              <w:rPr>
                <w:b w:val="0"/>
                <w:noProof/>
                <w:webHidden/>
              </w:rPr>
              <w:t>27</w:t>
            </w:r>
            <w:r w:rsidRPr="001F6D38" w:rsidR="005937B1">
              <w:rPr>
                <w:b w:val="0"/>
                <w:noProof/>
                <w:webHidden/>
              </w:rPr>
              <w:fldChar w:fldCharType="end"/>
            </w:r>
          </w:hyperlink>
        </w:p>
        <w:p w:rsidRPr="001F6D38" w:rsidR="005937B1" w:rsidRDefault="00947DF1" w14:paraId="6C890EE8" w14:textId="6925C7C9">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75">
            <w:r w:rsidRPr="001F6D38" w:rsidR="005937B1">
              <w:rPr>
                <w:rStyle w:val="Hipercze"/>
                <w:b w:val="0"/>
                <w:noProof/>
                <w:color w:val="595959" w:themeColor="text1" w:themeTint="A6"/>
                <w:u w:val="none"/>
                <w:lang w:val="en-GB"/>
              </w:rPr>
              <w:t xml:space="preserve">8.     </w:t>
            </w:r>
            <w:r w:rsidRPr="001F6D38" w:rsidR="006E7A4E">
              <w:rPr>
                <w:rStyle w:val="Hipercze"/>
                <w:b w:val="0"/>
                <w:noProof/>
                <w:color w:val="595959" w:themeColor="text1" w:themeTint="A6"/>
                <w:u w:val="none"/>
                <w:lang w:val="en-GB"/>
              </w:rPr>
              <w:t xml:space="preserve">   </w:t>
            </w:r>
            <w:r w:rsidRPr="001F6D38" w:rsidR="005937B1">
              <w:rPr>
                <w:rStyle w:val="Hipercze"/>
                <w:b w:val="0"/>
                <w:noProof/>
                <w:color w:val="595959" w:themeColor="text1" w:themeTint="A6"/>
                <w:u w:val="none"/>
                <w:lang w:val="en-GB"/>
              </w:rPr>
              <w:t>Assessment of the quality of the survey</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_Toc226539275 \h </w:instrText>
            </w:r>
            <w:r w:rsidRPr="001F6D38" w:rsidR="005937B1">
              <w:rPr>
                <w:b w:val="0"/>
                <w:noProof/>
                <w:webHidden/>
              </w:rPr>
            </w:r>
            <w:r w:rsidRPr="001F6D38" w:rsidR="005937B1">
              <w:rPr>
                <w:b w:val="0"/>
                <w:noProof/>
                <w:webHidden/>
              </w:rPr>
              <w:fldChar w:fldCharType="separate"/>
            </w:r>
            <w:r>
              <w:rPr>
                <w:b w:val="0"/>
                <w:noProof/>
                <w:webHidden/>
              </w:rPr>
              <w:t>27</w:t>
            </w:r>
            <w:r w:rsidRPr="001F6D38" w:rsidR="005937B1">
              <w:rPr>
                <w:b w:val="0"/>
                <w:noProof/>
                <w:webHidden/>
              </w:rPr>
              <w:fldChar w:fldCharType="end"/>
            </w:r>
          </w:hyperlink>
        </w:p>
        <w:p w:rsidRPr="001F6D38" w:rsidR="005937B1" w:rsidRDefault="00947DF1" w14:paraId="610DD29D" w14:textId="47EE8C6B">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76">
            <w:r w:rsidRPr="001F6D38" w:rsidR="005937B1">
              <w:rPr>
                <w:rStyle w:val="Hipercze"/>
                <w:rFonts w:ascii="Fira Sans SemiBold" w:hAnsi="Fira Sans SemiBold"/>
                <w:b w:val="0"/>
                <w:noProof/>
                <w:u w:val="none"/>
                <w:lang w:val="pl-PL"/>
              </w:rPr>
              <w:t>Bibliografia</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_Toc226539276 \h </w:instrText>
            </w:r>
            <w:r w:rsidRPr="001F6D38" w:rsidR="005937B1">
              <w:rPr>
                <w:b w:val="0"/>
                <w:noProof/>
                <w:webHidden/>
              </w:rPr>
            </w:r>
            <w:r w:rsidRPr="001F6D38" w:rsidR="005937B1">
              <w:rPr>
                <w:b w:val="0"/>
                <w:noProof/>
                <w:webHidden/>
              </w:rPr>
              <w:fldChar w:fldCharType="separate"/>
            </w:r>
            <w:r>
              <w:rPr>
                <w:b w:val="0"/>
                <w:noProof/>
                <w:webHidden/>
              </w:rPr>
              <w:t>29</w:t>
            </w:r>
            <w:r w:rsidRPr="001F6D38" w:rsidR="005937B1">
              <w:rPr>
                <w:b w:val="0"/>
                <w:noProof/>
                <w:webHidden/>
              </w:rPr>
              <w:fldChar w:fldCharType="end"/>
            </w:r>
          </w:hyperlink>
        </w:p>
        <w:p w:rsidRPr="001F6D38" w:rsidR="005937B1" w:rsidRDefault="00947DF1" w14:paraId="6A55C672" w14:textId="4B2D4E87">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77">
            <w:r w:rsidRPr="001F6D38" w:rsidR="005937B1">
              <w:rPr>
                <w:rStyle w:val="Hipercze"/>
                <w:b w:val="0"/>
                <w:noProof/>
                <w:color w:val="595959" w:themeColor="text1" w:themeTint="A6"/>
                <w:u w:val="none"/>
                <w:lang w:val="pl-PL"/>
              </w:rPr>
              <w:t>Bibliography</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_Toc226539277 \h </w:instrText>
            </w:r>
            <w:r w:rsidRPr="001F6D38" w:rsidR="005937B1">
              <w:rPr>
                <w:b w:val="0"/>
                <w:noProof/>
                <w:webHidden/>
              </w:rPr>
            </w:r>
            <w:r w:rsidRPr="001F6D38" w:rsidR="005937B1">
              <w:rPr>
                <w:b w:val="0"/>
                <w:noProof/>
                <w:webHidden/>
              </w:rPr>
              <w:fldChar w:fldCharType="separate"/>
            </w:r>
            <w:r>
              <w:rPr>
                <w:b w:val="0"/>
                <w:noProof/>
                <w:webHidden/>
              </w:rPr>
              <w:t>29</w:t>
            </w:r>
            <w:r w:rsidRPr="001F6D38" w:rsidR="005937B1">
              <w:rPr>
                <w:b w:val="0"/>
                <w:noProof/>
                <w:webHidden/>
              </w:rPr>
              <w:fldChar w:fldCharType="end"/>
            </w:r>
          </w:hyperlink>
        </w:p>
        <w:p w:rsidRPr="001F6D38" w:rsidR="005937B1" w:rsidRDefault="00947DF1" w14:paraId="77AAF574" w14:textId="0C1F1D16">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78">
            <w:r w:rsidRPr="001F6D38" w:rsidR="005937B1">
              <w:rPr>
                <w:rStyle w:val="Hipercze"/>
                <w:rFonts w:ascii="Fira Sans SemiBold" w:hAnsi="Fira Sans SemiBold"/>
                <w:b w:val="0"/>
                <w:noProof/>
                <w:u w:val="none"/>
                <w:lang w:val="pl-PL"/>
              </w:rPr>
              <w:t>Załączniki</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_Toc226539278 \h </w:instrText>
            </w:r>
            <w:r w:rsidRPr="001F6D38" w:rsidR="005937B1">
              <w:rPr>
                <w:b w:val="0"/>
                <w:noProof/>
                <w:webHidden/>
              </w:rPr>
            </w:r>
            <w:r w:rsidRPr="001F6D38" w:rsidR="005937B1">
              <w:rPr>
                <w:b w:val="0"/>
                <w:noProof/>
                <w:webHidden/>
              </w:rPr>
              <w:fldChar w:fldCharType="separate"/>
            </w:r>
            <w:r>
              <w:rPr>
                <w:b w:val="0"/>
                <w:noProof/>
                <w:webHidden/>
              </w:rPr>
              <w:t>30</w:t>
            </w:r>
            <w:r w:rsidRPr="001F6D38" w:rsidR="005937B1">
              <w:rPr>
                <w:b w:val="0"/>
                <w:noProof/>
                <w:webHidden/>
              </w:rPr>
              <w:fldChar w:fldCharType="end"/>
            </w:r>
          </w:hyperlink>
        </w:p>
        <w:p w:rsidRPr="001F6D38" w:rsidR="005937B1" w:rsidRDefault="00947DF1" w14:paraId="74974E83" w14:textId="6E7A0274">
          <w:pPr>
            <w:pStyle w:val="Spistreci1"/>
            <w:tabs>
              <w:tab w:val="right" w:leader="dot" w:pos="9066"/>
            </w:tabs>
            <w:rPr>
              <w:rFonts w:asciiTheme="minorHAnsi" w:hAnsiTheme="minorHAnsi" w:eastAsiaTheme="minorEastAsia" w:cstheme="minorBidi"/>
              <w:b w:val="0"/>
              <w:bCs w:val="0"/>
              <w:noProof/>
              <w:sz w:val="22"/>
              <w:szCs w:val="22"/>
              <w:lang w:val="pl-PL" w:eastAsia="pl-PL"/>
            </w:rPr>
          </w:pPr>
          <w:hyperlink w:history="1" w:anchor="_Toc226539279">
            <w:r w:rsidRPr="001F6D38" w:rsidR="005937B1">
              <w:rPr>
                <w:rStyle w:val="Hipercze"/>
                <w:b w:val="0"/>
                <w:noProof/>
                <w:color w:val="595959" w:themeColor="text1" w:themeTint="A6"/>
                <w:u w:val="none"/>
                <w:lang w:val="pl-PL"/>
              </w:rPr>
              <w:t>Appendices</w:t>
            </w:r>
            <w:r w:rsidRPr="001F6D38" w:rsidR="005937B1">
              <w:rPr>
                <w:b w:val="0"/>
                <w:noProof/>
                <w:webHidden/>
              </w:rPr>
              <w:tab/>
            </w:r>
            <w:r w:rsidRPr="001F6D38" w:rsidR="005937B1">
              <w:rPr>
                <w:b w:val="0"/>
                <w:noProof/>
                <w:webHidden/>
              </w:rPr>
              <w:fldChar w:fldCharType="begin"/>
            </w:r>
            <w:r w:rsidRPr="001F6D38" w:rsidR="005937B1">
              <w:rPr>
                <w:b w:val="0"/>
                <w:noProof/>
                <w:webHidden/>
              </w:rPr>
              <w:instrText xml:space="preserve"> PAGEREF _Toc226539279 \h </w:instrText>
            </w:r>
            <w:r w:rsidRPr="001F6D38" w:rsidR="005937B1">
              <w:rPr>
                <w:b w:val="0"/>
                <w:noProof/>
                <w:webHidden/>
              </w:rPr>
            </w:r>
            <w:r w:rsidRPr="001F6D38" w:rsidR="005937B1">
              <w:rPr>
                <w:b w:val="0"/>
                <w:noProof/>
                <w:webHidden/>
              </w:rPr>
              <w:fldChar w:fldCharType="separate"/>
            </w:r>
            <w:r>
              <w:rPr>
                <w:b w:val="0"/>
                <w:noProof/>
                <w:webHidden/>
              </w:rPr>
              <w:t>30</w:t>
            </w:r>
            <w:r w:rsidRPr="001F6D38" w:rsidR="005937B1">
              <w:rPr>
                <w:b w:val="0"/>
                <w:noProof/>
                <w:webHidden/>
              </w:rPr>
              <w:fldChar w:fldCharType="end"/>
            </w:r>
          </w:hyperlink>
        </w:p>
        <w:p w:rsidRPr="001F6D38" w:rsidR="00742D2A" w:rsidP="00DC6F6A" w:rsidRDefault="00742D2A" w14:paraId="032347E9" w14:textId="77777777">
          <w:r w:rsidRPr="001F6D38">
            <w:rPr>
              <w:rFonts w:ascii="Fira Sans" w:hAnsi="Fira Sans"/>
              <w:bCs/>
              <w:sz w:val="19"/>
              <w:szCs w:val="19"/>
            </w:rPr>
            <w:fldChar w:fldCharType="end"/>
          </w:r>
        </w:p>
      </w:sdtContent>
    </w:sdt>
    <w:p w:rsidR="00742D2A" w:rsidRDefault="00742D2A" w14:paraId="7B8A70E9" w14:textId="77777777">
      <w:pPr>
        <w:sectPr w:rsidR="00742D2A" w:rsidSect="00DC6F6A">
          <w:footnotePr>
            <w:numRestart w:val="eachSect"/>
          </w:footnotePr>
          <w:type w:val="continuous"/>
          <w:pgSz w:w="11910" w:h="16840"/>
          <w:pgMar w:top="1417" w:right="1417" w:bottom="1417" w:left="1417" w:header="708" w:footer="708" w:gutter="0"/>
          <w:cols w:space="708"/>
          <w:docGrid w:linePitch="299"/>
        </w:sectPr>
      </w:pPr>
    </w:p>
    <w:p w:rsidRPr="00625877" w:rsidR="006C754B" w:rsidP="00261126" w:rsidRDefault="00D54A37" w14:paraId="091A8E7D" w14:textId="77777777">
      <w:pPr>
        <w:pStyle w:val="Nagwek10"/>
        <w:ind w:left="0"/>
        <w:rPr>
          <w:rFonts w:ascii="Fira Sans SemiBold" w:hAnsi="Fira Sans SemiBold"/>
          <w:b w:val="0"/>
          <w:lang w:val="en-GB"/>
        </w:rPr>
      </w:pPr>
      <w:bookmarkStart w:name="Ważniejsze_skróty" w:id="15"/>
      <w:bookmarkStart w:name="_bookmark3" w:id="16"/>
      <w:bookmarkStart w:name="_Toc168266453" w:id="17"/>
      <w:bookmarkStart w:name="_Toc226539238" w:id="18"/>
      <w:bookmarkEnd w:id="15"/>
      <w:bookmarkEnd w:id="16"/>
      <w:proofErr w:type="spellStart"/>
      <w:r w:rsidRPr="00625877">
        <w:rPr>
          <w:rFonts w:ascii="Fira Sans SemiBold" w:hAnsi="Fira Sans SemiBold"/>
          <w:b w:val="0"/>
          <w:color w:val="009AA5"/>
          <w:lang w:val="en-GB"/>
        </w:rPr>
        <w:lastRenderedPageBreak/>
        <w:t>Ważniejsze</w:t>
      </w:r>
      <w:proofErr w:type="spellEnd"/>
      <w:r w:rsidRPr="00625877">
        <w:rPr>
          <w:rFonts w:ascii="Fira Sans SemiBold" w:hAnsi="Fira Sans SemiBold"/>
          <w:b w:val="0"/>
          <w:color w:val="009AA5"/>
          <w:lang w:val="en-GB"/>
        </w:rPr>
        <w:t xml:space="preserve"> </w:t>
      </w:r>
      <w:proofErr w:type="spellStart"/>
      <w:r w:rsidRPr="00625877">
        <w:rPr>
          <w:rFonts w:ascii="Fira Sans SemiBold" w:hAnsi="Fira Sans SemiBold"/>
          <w:b w:val="0"/>
          <w:color w:val="009AA5"/>
          <w:lang w:val="en-GB"/>
        </w:rPr>
        <w:t>skróty</w:t>
      </w:r>
      <w:bookmarkEnd w:id="17"/>
      <w:bookmarkEnd w:id="18"/>
      <w:proofErr w:type="spellEnd"/>
      <w:r w:rsidRPr="00625877" w:rsidR="000C56B9">
        <w:rPr>
          <w:rFonts w:ascii="Fira Sans SemiBold" w:hAnsi="Fira Sans SemiBold"/>
          <w:b w:val="0"/>
          <w:color w:val="009AA5"/>
          <w:lang w:val="en-GB"/>
        </w:rPr>
        <w:t xml:space="preserve"> </w:t>
      </w:r>
    </w:p>
    <w:p w:rsidRPr="00625877" w:rsidR="006C754B" w:rsidP="00261126" w:rsidRDefault="00D54A37" w14:paraId="5AD914EB" w14:textId="77777777">
      <w:pPr>
        <w:pStyle w:val="Nagwek10"/>
        <w:ind w:left="0"/>
        <w:rPr>
          <w:b w:val="0"/>
          <w:color w:val="009AA5"/>
          <w:lang w:val="en-GB"/>
          <w14:textFill>
            <w14:solidFill>
              <w14:srgbClr w14:val="009AA5">
                <w14:alpha w14:val="70000"/>
              </w14:srgbClr>
            </w14:solidFill>
          </w14:textFill>
        </w:rPr>
      </w:pPr>
      <w:bookmarkStart w:name="_Toc168266454" w:id="19"/>
      <w:bookmarkStart w:name="_Toc226539239" w:id="20"/>
      <w:r w:rsidRPr="00625877">
        <w:rPr>
          <w:b w:val="0"/>
          <w:color w:val="009AA5"/>
          <w:lang w:val="en-GB"/>
          <w14:textFill>
            <w14:solidFill>
              <w14:srgbClr w14:val="009AA5">
                <w14:alpha w14:val="70000"/>
              </w14:srgbClr>
            </w14:solidFill>
          </w14:textFill>
        </w:rPr>
        <w:t>Major abbreviations</w:t>
      </w:r>
      <w:bookmarkEnd w:id="19"/>
      <w:bookmarkEnd w:id="20"/>
      <w:r w:rsidRPr="00625877" w:rsidR="000C56B9">
        <w:rPr>
          <w:b w:val="0"/>
          <w:color w:val="009AA5"/>
          <w:lang w:val="en-GB"/>
          <w14:textFill>
            <w14:solidFill>
              <w14:srgbClr w14:val="009AA5">
                <w14:alpha w14:val="70000"/>
              </w14:srgbClr>
            </w14:solidFill>
          </w14:textFill>
        </w:rPr>
        <w:t xml:space="preserve"> </w:t>
      </w:r>
    </w:p>
    <w:tbl>
      <w:tblPr>
        <w:tblStyle w:val="TableNormal"/>
        <w:tblW w:w="8810" w:type="dxa"/>
        <w:tblInd w:w="121" w:type="dxa"/>
        <w:tblBorders>
          <w:top w:val="single" w:color="8BE1D0" w:sz="4" w:space="0"/>
          <w:left w:val="single" w:color="8BE1D0" w:sz="4" w:space="0"/>
          <w:bottom w:val="single" w:color="8BE1D0" w:sz="4" w:space="0"/>
          <w:right w:val="single" w:color="8BE1D0" w:sz="4" w:space="0"/>
          <w:insideH w:val="single" w:color="8BE1D0" w:sz="4" w:space="0"/>
          <w:insideV w:val="single" w:color="8BE1D0" w:sz="4" w:space="0"/>
        </w:tblBorders>
        <w:tblLayout w:type="fixed"/>
        <w:tblLook w:val="01E0" w:firstRow="1" w:lastRow="1" w:firstColumn="1" w:lastColumn="1" w:noHBand="0" w:noVBand="0"/>
        <w:tblDescription w:val="Ważniejsze skróty Major abbreviations"/>
      </w:tblPr>
      <w:tblGrid>
        <w:gridCol w:w="1999"/>
        <w:gridCol w:w="6811"/>
      </w:tblGrid>
      <w:tr w:rsidRPr="00D43384" w:rsidR="00D43384" w:rsidTr="004D6847" w14:paraId="151FB76E" w14:textId="77777777">
        <w:trPr>
          <w:trHeight w:val="736"/>
        </w:trPr>
        <w:tc>
          <w:tcPr>
            <w:tcW w:w="1999" w:type="dxa"/>
            <w:tcBorders>
              <w:left w:val="nil"/>
            </w:tcBorders>
            <w:shd w:val="clear" w:color="auto" w:fill="E7F8F5"/>
            <w:vAlign w:val="center"/>
          </w:tcPr>
          <w:p w:rsidRPr="004948DD" w:rsidR="00927E92" w:rsidP="00D43384" w:rsidRDefault="00927E92" w14:paraId="4FB67841" w14:textId="77777777">
            <w:pPr>
              <w:pStyle w:val="TableParagraph"/>
              <w:spacing w:line="252" w:lineRule="auto"/>
              <w:ind w:left="158"/>
              <w:rPr>
                <w:rFonts w:ascii="Fira Sans SemiBold" w:hAnsi="Fira Sans SemiBold" w:cstheme="minorHAnsi"/>
                <w:color w:val="000000" w:themeColor="text1"/>
                <w:sz w:val="19"/>
                <w:szCs w:val="19"/>
              </w:rPr>
            </w:pPr>
            <w:proofErr w:type="spellStart"/>
            <w:r w:rsidRPr="004948DD">
              <w:rPr>
                <w:rFonts w:ascii="Fira Sans SemiBold" w:hAnsi="Fira Sans SemiBold" w:cstheme="minorHAnsi"/>
                <w:color w:val="000000" w:themeColor="text1"/>
                <w:sz w:val="19"/>
                <w:szCs w:val="19"/>
              </w:rPr>
              <w:t>Skrót</w:t>
            </w:r>
            <w:proofErr w:type="spellEnd"/>
          </w:p>
          <w:p w:rsidRPr="004948DD" w:rsidR="00743238" w:rsidP="00D43384" w:rsidRDefault="00743238" w14:paraId="55046E76" w14:textId="2630239E">
            <w:pPr>
              <w:pStyle w:val="TableParagraph"/>
              <w:spacing w:line="252" w:lineRule="auto"/>
              <w:ind w:left="158"/>
              <w:rPr>
                <w:rFonts w:ascii="Fira Sans" w:hAnsi="Fira Sans" w:cstheme="minorHAnsi"/>
                <w:color w:val="000000" w:themeColor="text1"/>
                <w:sz w:val="19"/>
                <w:szCs w:val="19"/>
              </w:rPr>
            </w:pPr>
            <w:r w:rsidRPr="004948DD">
              <w:rPr>
                <w:rFonts w:ascii="Fira Sans" w:hAnsi="Fira Sans" w:cstheme="minorHAnsi"/>
                <w:color w:val="000000" w:themeColor="text1"/>
                <w:sz w:val="19"/>
                <w:szCs w:val="19"/>
                <w14:textFill>
                  <w14:solidFill>
                    <w14:schemeClr w14:val="tx1">
                      <w14:alpha w14:val="70000"/>
                    </w14:schemeClr>
                  </w14:solidFill>
                </w14:textFill>
              </w:rPr>
              <w:t>Abbreviation</w:t>
            </w:r>
          </w:p>
        </w:tc>
        <w:tc>
          <w:tcPr>
            <w:tcW w:w="6811" w:type="dxa"/>
            <w:tcBorders>
              <w:right w:val="nil"/>
            </w:tcBorders>
            <w:shd w:val="clear" w:color="auto" w:fill="E7F8F5"/>
            <w:vAlign w:val="center"/>
          </w:tcPr>
          <w:p w:rsidRPr="004948DD" w:rsidR="00927E92" w:rsidP="00D43384" w:rsidRDefault="00927E92" w14:paraId="1FD31B40" w14:textId="77777777">
            <w:pPr>
              <w:pStyle w:val="TableParagraph"/>
              <w:spacing w:line="252" w:lineRule="auto"/>
              <w:ind w:left="105"/>
              <w:rPr>
                <w:rFonts w:ascii="Fira Sans SemiBold" w:hAnsi="Fira Sans SemiBold" w:cstheme="minorHAnsi"/>
                <w:color w:val="000000" w:themeColor="text1"/>
                <w:sz w:val="19"/>
                <w:szCs w:val="19"/>
              </w:rPr>
            </w:pPr>
            <w:proofErr w:type="spellStart"/>
            <w:r w:rsidRPr="004948DD">
              <w:rPr>
                <w:rFonts w:ascii="Fira Sans SemiBold" w:hAnsi="Fira Sans SemiBold" w:cstheme="minorHAnsi"/>
                <w:color w:val="000000" w:themeColor="text1"/>
                <w:sz w:val="19"/>
                <w:szCs w:val="19"/>
              </w:rPr>
              <w:t>Znaczenie</w:t>
            </w:r>
            <w:proofErr w:type="spellEnd"/>
          </w:p>
          <w:p w:rsidRPr="004948DD" w:rsidR="00743238" w:rsidP="004D6847" w:rsidRDefault="00743238" w14:paraId="260E7EB5" w14:textId="00C9183B">
            <w:pPr>
              <w:pStyle w:val="TableParagraph"/>
              <w:spacing w:line="252" w:lineRule="auto"/>
              <w:ind w:left="105"/>
              <w:rPr>
                <w:rFonts w:ascii="Fira Sans" w:hAnsi="Fira Sans" w:cstheme="minorHAnsi"/>
                <w:color w:val="000000" w:themeColor="text1"/>
                <w:sz w:val="19"/>
                <w:szCs w:val="19"/>
              </w:rPr>
            </w:pPr>
            <w:r w:rsidRPr="004948DD">
              <w:rPr>
                <w:rFonts w:ascii="Fira Sans" w:hAnsi="Fira Sans" w:cstheme="minorHAnsi"/>
                <w:color w:val="000000" w:themeColor="text1"/>
                <w:sz w:val="19"/>
                <w:szCs w:val="19"/>
                <w14:textFill>
                  <w14:solidFill>
                    <w14:schemeClr w14:val="tx1">
                      <w14:alpha w14:val="70000"/>
                    </w14:schemeClr>
                  </w14:solidFill>
                </w14:textFill>
              </w:rPr>
              <w:t>Meaning</w:t>
            </w:r>
          </w:p>
        </w:tc>
      </w:tr>
      <w:tr w:rsidRPr="00A01F09" w:rsidR="00766AC9" w:rsidTr="00833A7D" w14:paraId="3E6AB9C4" w14:textId="77777777">
        <w:trPr>
          <w:trHeight w:val="490"/>
        </w:trPr>
        <w:tc>
          <w:tcPr>
            <w:tcW w:w="1999" w:type="dxa"/>
            <w:tcBorders>
              <w:left w:val="nil"/>
              <w:bottom w:val="single" w:color="8BE1D0" w:sz="4" w:space="0"/>
            </w:tcBorders>
            <w:vAlign w:val="center"/>
          </w:tcPr>
          <w:p w:rsidRPr="004948DD" w:rsidR="00766AC9" w:rsidP="00766AC9" w:rsidRDefault="00515088" w14:paraId="37774673" w14:textId="1087966C">
            <w:pPr>
              <w:pStyle w:val="TableParagraph"/>
              <w:spacing w:after="40"/>
              <w:rPr>
                <w:rFonts w:ascii="Fira Sans" w:hAnsi="Fira Sans" w:cstheme="minorHAnsi"/>
                <w:color w:val="000000" w:themeColor="text1"/>
                <w:sz w:val="18"/>
                <w:szCs w:val="18"/>
              </w:rPr>
            </w:pPr>
            <w:r>
              <w:rPr>
                <w:rFonts w:ascii="Fira Sans" w:hAnsi="Fira Sans" w:cstheme="minorHAnsi"/>
                <w:color w:val="000000" w:themeColor="text1"/>
                <w:sz w:val="18"/>
                <w:szCs w:val="18"/>
              </w:rPr>
              <w:t>BJS</w:t>
            </w:r>
          </w:p>
        </w:tc>
        <w:tc>
          <w:tcPr>
            <w:tcW w:w="6811" w:type="dxa"/>
            <w:tcBorders>
              <w:bottom w:val="single" w:color="8BE1D0" w:sz="4" w:space="0"/>
              <w:right w:val="nil"/>
            </w:tcBorders>
            <w:vAlign w:val="center"/>
          </w:tcPr>
          <w:p w:rsidR="00766AC9" w:rsidP="009C7510" w:rsidRDefault="00515088" w14:paraId="42AA917F" w14:textId="77777777">
            <w:pPr>
              <w:widowControl/>
              <w:autoSpaceDE/>
              <w:autoSpaceDN/>
              <w:spacing w:after="40"/>
              <w:ind w:left="153"/>
              <w:jc w:val="both"/>
              <w:rPr>
                <w:rFonts w:ascii="Fira Sans" w:hAnsi="Fira Sans"/>
                <w:color w:val="464646"/>
                <w:sz w:val="18"/>
                <w:szCs w:val="18"/>
                <w:lang w:val="en-GB"/>
              </w:rPr>
            </w:pPr>
            <w:proofErr w:type="spellStart"/>
            <w:r>
              <w:rPr>
                <w:rFonts w:ascii="Fira Sans" w:hAnsi="Fira Sans"/>
                <w:color w:val="464646"/>
                <w:sz w:val="18"/>
                <w:szCs w:val="18"/>
                <w:lang w:val="en-GB"/>
              </w:rPr>
              <w:t>Baza</w:t>
            </w:r>
            <w:proofErr w:type="spellEnd"/>
            <w:r>
              <w:rPr>
                <w:rFonts w:ascii="Fira Sans" w:hAnsi="Fira Sans"/>
                <w:color w:val="464646"/>
                <w:sz w:val="18"/>
                <w:szCs w:val="18"/>
                <w:lang w:val="en-GB"/>
              </w:rPr>
              <w:t xml:space="preserve"> </w:t>
            </w:r>
            <w:proofErr w:type="spellStart"/>
            <w:r>
              <w:rPr>
                <w:rFonts w:ascii="Fira Sans" w:hAnsi="Fira Sans"/>
                <w:color w:val="464646"/>
                <w:sz w:val="18"/>
                <w:szCs w:val="18"/>
                <w:lang w:val="en-GB"/>
              </w:rPr>
              <w:t>Jednostek</w:t>
            </w:r>
            <w:proofErr w:type="spellEnd"/>
            <w:r>
              <w:rPr>
                <w:rFonts w:ascii="Fira Sans" w:hAnsi="Fira Sans"/>
                <w:color w:val="464646"/>
                <w:sz w:val="18"/>
                <w:szCs w:val="18"/>
                <w:lang w:val="en-GB"/>
              </w:rPr>
              <w:t xml:space="preserve"> </w:t>
            </w:r>
            <w:proofErr w:type="spellStart"/>
            <w:r>
              <w:rPr>
                <w:rFonts w:ascii="Fira Sans" w:hAnsi="Fira Sans"/>
                <w:color w:val="464646"/>
                <w:sz w:val="18"/>
                <w:szCs w:val="18"/>
                <w:lang w:val="en-GB"/>
              </w:rPr>
              <w:t>Statystycznych</w:t>
            </w:r>
            <w:proofErr w:type="spellEnd"/>
          </w:p>
          <w:p w:rsidRPr="004948DD" w:rsidR="00515088" w:rsidP="009C7510" w:rsidRDefault="00515088" w14:paraId="75D66EEF" w14:textId="21A0230A">
            <w:pPr>
              <w:widowControl/>
              <w:autoSpaceDE/>
              <w:autoSpaceDN/>
              <w:spacing w:after="40"/>
              <w:ind w:left="153"/>
              <w:jc w:val="both"/>
              <w:rPr>
                <w:rFonts w:ascii="Fira Sans" w:hAnsi="Fira Sans"/>
                <w:color w:val="464646"/>
                <w:sz w:val="18"/>
                <w:szCs w:val="18"/>
                <w:lang w:val="en-GB"/>
              </w:rPr>
            </w:pPr>
            <w:r>
              <w:rPr>
                <w:rFonts w:ascii="Fira Sans" w:hAnsi="Fira Sans" w:cstheme="minorHAnsi"/>
                <w:color w:val="A6A6A6" w:themeColor="background1" w:themeShade="A6"/>
                <w:sz w:val="18"/>
                <w:szCs w:val="18"/>
                <w:lang w:val="en-GB"/>
              </w:rPr>
              <w:t>Base of Statistical Units</w:t>
            </w:r>
          </w:p>
        </w:tc>
      </w:tr>
      <w:tr w:rsidRPr="00A01F09" w:rsidR="00515088" w:rsidTr="00833A7D" w14:paraId="38F8CE84" w14:textId="77777777">
        <w:trPr>
          <w:trHeight w:val="490"/>
        </w:trPr>
        <w:tc>
          <w:tcPr>
            <w:tcW w:w="1999" w:type="dxa"/>
            <w:tcBorders>
              <w:left w:val="nil"/>
              <w:bottom w:val="single" w:color="8BE1D0" w:sz="4" w:space="0"/>
            </w:tcBorders>
            <w:vAlign w:val="center"/>
          </w:tcPr>
          <w:p w:rsidRPr="00A2264E" w:rsidR="00515088" w:rsidP="00515088" w:rsidRDefault="00515088" w14:paraId="68958F07" w14:textId="249C8756">
            <w:pPr>
              <w:pStyle w:val="TableParagraph"/>
              <w:spacing w:after="40"/>
              <w:rPr>
                <w:rFonts w:ascii="Fira Sans" w:hAnsi="Fira Sans" w:cstheme="minorHAnsi"/>
                <w:color w:val="000000" w:themeColor="text1"/>
                <w:sz w:val="18"/>
                <w:szCs w:val="18"/>
              </w:rPr>
            </w:pPr>
            <w:r w:rsidRPr="00A2264E">
              <w:rPr>
                <w:rFonts w:ascii="Fira Sans" w:hAnsi="Fira Sans" w:cstheme="minorHAnsi"/>
                <w:color w:val="000000" w:themeColor="text1"/>
                <w:sz w:val="18"/>
                <w:szCs w:val="18"/>
              </w:rPr>
              <w:t>CIF</w:t>
            </w:r>
          </w:p>
        </w:tc>
        <w:tc>
          <w:tcPr>
            <w:tcW w:w="6811" w:type="dxa"/>
            <w:tcBorders>
              <w:bottom w:val="single" w:color="8BE1D0" w:sz="4" w:space="0"/>
              <w:right w:val="nil"/>
            </w:tcBorders>
            <w:vAlign w:val="center"/>
          </w:tcPr>
          <w:p w:rsidRPr="002C30A9" w:rsidR="00515088" w:rsidP="00515088" w:rsidRDefault="00515088" w14:paraId="2C354465" w14:textId="77777777">
            <w:pPr>
              <w:pStyle w:val="TableParagraph"/>
              <w:spacing w:after="40"/>
              <w:ind w:left="153" w:right="288"/>
              <w:rPr>
                <w:rFonts w:ascii="Fira Sans" w:hAnsi="Fira Sans" w:cstheme="minorHAnsi"/>
                <w:color w:val="000000" w:themeColor="text1"/>
                <w:sz w:val="18"/>
                <w:szCs w:val="18"/>
                <w:lang w:val="en-GB"/>
              </w:rPr>
            </w:pPr>
            <w:proofErr w:type="spellStart"/>
            <w:r w:rsidRPr="002C30A9">
              <w:rPr>
                <w:rFonts w:ascii="Fira Sans" w:hAnsi="Fira Sans" w:cstheme="minorHAnsi"/>
                <w:color w:val="000000" w:themeColor="text1"/>
                <w:sz w:val="18"/>
                <w:szCs w:val="18"/>
                <w:lang w:val="en-GB"/>
              </w:rPr>
              <w:t>Koszt</w:t>
            </w:r>
            <w:proofErr w:type="spellEnd"/>
            <w:r w:rsidRPr="002C30A9">
              <w:rPr>
                <w:rFonts w:ascii="Fira Sans" w:hAnsi="Fira Sans" w:cstheme="minorHAnsi"/>
                <w:color w:val="000000" w:themeColor="text1"/>
                <w:sz w:val="18"/>
                <w:szCs w:val="18"/>
                <w:lang w:val="en-GB"/>
              </w:rPr>
              <w:t xml:space="preserve">, </w:t>
            </w:r>
            <w:proofErr w:type="spellStart"/>
            <w:r w:rsidRPr="002C30A9">
              <w:rPr>
                <w:rFonts w:ascii="Fira Sans" w:hAnsi="Fira Sans" w:cstheme="minorHAnsi"/>
                <w:color w:val="000000" w:themeColor="text1"/>
                <w:sz w:val="18"/>
                <w:szCs w:val="18"/>
                <w:lang w:val="en-GB"/>
              </w:rPr>
              <w:t>ubezpieczenie</w:t>
            </w:r>
            <w:proofErr w:type="spellEnd"/>
            <w:r w:rsidRPr="002C30A9">
              <w:rPr>
                <w:rFonts w:ascii="Fira Sans" w:hAnsi="Fira Sans" w:cstheme="minorHAnsi"/>
                <w:color w:val="000000" w:themeColor="text1"/>
                <w:sz w:val="18"/>
                <w:szCs w:val="18"/>
                <w:lang w:val="en-GB"/>
              </w:rPr>
              <w:t xml:space="preserve"> </w:t>
            </w:r>
            <w:proofErr w:type="spellStart"/>
            <w:r w:rsidRPr="002C30A9">
              <w:rPr>
                <w:rFonts w:ascii="Fira Sans" w:hAnsi="Fira Sans" w:cstheme="minorHAnsi"/>
                <w:color w:val="000000" w:themeColor="text1"/>
                <w:sz w:val="18"/>
                <w:szCs w:val="18"/>
                <w:lang w:val="en-GB"/>
              </w:rPr>
              <w:t>i</w:t>
            </w:r>
            <w:proofErr w:type="spellEnd"/>
            <w:r w:rsidRPr="002C30A9">
              <w:rPr>
                <w:rFonts w:ascii="Fira Sans" w:hAnsi="Fira Sans" w:cstheme="minorHAnsi"/>
                <w:color w:val="000000" w:themeColor="text1"/>
                <w:sz w:val="18"/>
                <w:szCs w:val="18"/>
                <w:lang w:val="en-GB"/>
              </w:rPr>
              <w:t xml:space="preserve"> </w:t>
            </w:r>
            <w:proofErr w:type="spellStart"/>
            <w:r w:rsidRPr="002C30A9">
              <w:rPr>
                <w:rFonts w:ascii="Fira Sans" w:hAnsi="Fira Sans" w:cstheme="minorHAnsi"/>
                <w:color w:val="000000" w:themeColor="text1"/>
                <w:sz w:val="18"/>
                <w:szCs w:val="18"/>
                <w:lang w:val="en-GB"/>
              </w:rPr>
              <w:t>fracht</w:t>
            </w:r>
            <w:proofErr w:type="spellEnd"/>
            <w:r w:rsidRPr="002C30A9">
              <w:rPr>
                <w:rFonts w:ascii="Fira Sans" w:hAnsi="Fira Sans" w:cstheme="minorHAnsi"/>
                <w:color w:val="000000" w:themeColor="text1"/>
                <w:sz w:val="18"/>
                <w:szCs w:val="18"/>
                <w:lang w:val="en-GB"/>
              </w:rPr>
              <w:t xml:space="preserve"> </w:t>
            </w:r>
          </w:p>
          <w:p w:rsidRPr="002C30A9" w:rsidR="00515088" w:rsidP="00515088" w:rsidRDefault="00515088" w14:paraId="4C9CDDE1" w14:textId="128D9F73">
            <w:pPr>
              <w:pStyle w:val="TableParagraph"/>
              <w:spacing w:after="40"/>
              <w:ind w:left="153" w:right="288"/>
              <w:rPr>
                <w:rFonts w:ascii="Fira Sans" w:hAnsi="Fira Sans" w:cstheme="minorHAnsi"/>
                <w:color w:val="000000" w:themeColor="text1"/>
                <w:sz w:val="18"/>
                <w:szCs w:val="18"/>
                <w:lang w:val="en-GB"/>
              </w:rPr>
            </w:pPr>
            <w:r w:rsidRPr="00A2264E">
              <w:rPr>
                <w:rFonts w:ascii="Fira Sans" w:hAnsi="Fira Sans" w:cstheme="minorHAnsi"/>
                <w:color w:val="A6A6A6" w:themeColor="background1" w:themeShade="A6"/>
                <w:sz w:val="18"/>
                <w:szCs w:val="18"/>
                <w:lang w:val="en-GB"/>
              </w:rPr>
              <w:t>Cost, insurance and freight</w:t>
            </w:r>
          </w:p>
        </w:tc>
      </w:tr>
      <w:tr w:rsidRPr="00A01F09" w:rsidR="00515088" w:rsidTr="00833A7D" w14:paraId="71E84DB1" w14:textId="77777777">
        <w:trPr>
          <w:trHeight w:val="490"/>
        </w:trPr>
        <w:tc>
          <w:tcPr>
            <w:tcW w:w="1999" w:type="dxa"/>
            <w:tcBorders>
              <w:left w:val="nil"/>
            </w:tcBorders>
            <w:shd w:val="clear" w:color="auto" w:fill="auto"/>
            <w:vAlign w:val="center"/>
          </w:tcPr>
          <w:p w:rsidRPr="00833A7D" w:rsidR="00515088" w:rsidP="00515088" w:rsidRDefault="00515088" w14:paraId="0B79EA44" w14:textId="32A44842">
            <w:pPr>
              <w:pStyle w:val="TableParagraph"/>
              <w:spacing w:after="40"/>
              <w:rPr>
                <w:rFonts w:ascii="Fira Sans" w:hAnsi="Fira Sans" w:cstheme="minorHAnsi"/>
                <w:color w:val="000000" w:themeColor="text1"/>
                <w:sz w:val="18"/>
                <w:szCs w:val="18"/>
              </w:rPr>
            </w:pPr>
            <w:r w:rsidRPr="00833A7D">
              <w:rPr>
                <w:rFonts w:ascii="Fira Sans" w:hAnsi="Fira Sans" w:cstheme="minorHAnsi"/>
                <w:color w:val="000000" w:themeColor="text1"/>
                <w:sz w:val="18"/>
                <w:szCs w:val="18"/>
              </w:rPr>
              <w:t>DNU-K</w:t>
            </w:r>
          </w:p>
        </w:tc>
        <w:tc>
          <w:tcPr>
            <w:tcW w:w="6811" w:type="dxa"/>
            <w:tcBorders>
              <w:right w:val="nil"/>
            </w:tcBorders>
            <w:shd w:val="clear" w:color="auto" w:fill="auto"/>
            <w:vAlign w:val="center"/>
          </w:tcPr>
          <w:p w:rsidRPr="00833A7D" w:rsidR="00515088" w:rsidP="00515088" w:rsidRDefault="00515088" w14:paraId="6374CD3D" w14:textId="77777777">
            <w:pPr>
              <w:widowControl/>
              <w:autoSpaceDE/>
              <w:autoSpaceDN/>
              <w:spacing w:after="40"/>
              <w:ind w:left="153"/>
              <w:jc w:val="both"/>
              <w:rPr>
                <w:rFonts w:ascii="Fira Sans" w:hAnsi="Fira Sans"/>
                <w:sz w:val="18"/>
                <w:szCs w:val="18"/>
                <w:lang w:val="pl-PL"/>
              </w:rPr>
            </w:pPr>
            <w:r w:rsidRPr="00833A7D">
              <w:rPr>
                <w:rFonts w:ascii="Fira Sans" w:hAnsi="Fira Sans"/>
                <w:sz w:val="18"/>
                <w:szCs w:val="18"/>
                <w:lang w:val="pl-PL"/>
              </w:rPr>
              <w:t>Kwartalne sprawozdanie o międzynarodowej wymianie usług</w:t>
            </w:r>
          </w:p>
          <w:p w:rsidRPr="002C30A9" w:rsidR="00515088" w:rsidP="00515088" w:rsidRDefault="00515088" w14:paraId="5F1CE0C8" w14:textId="12F27F05">
            <w:pPr>
              <w:widowControl/>
              <w:autoSpaceDE/>
              <w:autoSpaceDN/>
              <w:spacing w:after="40"/>
              <w:ind w:left="153"/>
              <w:jc w:val="both"/>
              <w:rPr>
                <w:rFonts w:ascii="Fira Sans" w:hAnsi="Fira Sans"/>
                <w:sz w:val="18"/>
                <w:szCs w:val="18"/>
                <w:lang w:val="en-GB"/>
              </w:rPr>
            </w:pPr>
            <w:r w:rsidRPr="00833A7D">
              <w:rPr>
                <w:rFonts w:ascii="Fira Sans" w:hAnsi="Fira Sans" w:cstheme="minorHAnsi"/>
                <w:color w:val="A6A6A6" w:themeColor="background1" w:themeShade="A6"/>
                <w:sz w:val="18"/>
                <w:szCs w:val="18"/>
                <w:lang w:val="en-GB"/>
              </w:rPr>
              <w:t>Quarterly questionnaire on international trade in services</w:t>
            </w:r>
          </w:p>
        </w:tc>
      </w:tr>
      <w:tr w:rsidRPr="00A01F09" w:rsidR="00515088" w:rsidTr="004D6847" w14:paraId="24F4AB0F" w14:textId="77777777">
        <w:trPr>
          <w:trHeight w:val="490"/>
        </w:trPr>
        <w:tc>
          <w:tcPr>
            <w:tcW w:w="1999" w:type="dxa"/>
            <w:tcBorders>
              <w:left w:val="nil"/>
            </w:tcBorders>
            <w:vAlign w:val="center"/>
          </w:tcPr>
          <w:p w:rsidRPr="004948DD" w:rsidR="00515088" w:rsidP="00515088" w:rsidRDefault="00515088" w14:paraId="3A3977EC"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DNU-R</w:t>
            </w:r>
          </w:p>
        </w:tc>
        <w:tc>
          <w:tcPr>
            <w:tcW w:w="6811" w:type="dxa"/>
            <w:tcBorders>
              <w:right w:val="nil"/>
            </w:tcBorders>
            <w:vAlign w:val="center"/>
          </w:tcPr>
          <w:p w:rsidRPr="004948DD" w:rsidR="00515088" w:rsidP="00515088" w:rsidRDefault="00515088" w14:paraId="49BA6D41" w14:textId="77777777">
            <w:pPr>
              <w:widowControl/>
              <w:autoSpaceDE/>
              <w:autoSpaceDN/>
              <w:spacing w:after="40"/>
              <w:ind w:left="153"/>
              <w:jc w:val="both"/>
              <w:rPr>
                <w:rFonts w:ascii="Fira Sans" w:hAnsi="Fira Sans"/>
                <w:sz w:val="18"/>
                <w:szCs w:val="18"/>
                <w:lang w:val="pl-PL"/>
              </w:rPr>
            </w:pPr>
            <w:r w:rsidRPr="004948DD">
              <w:rPr>
                <w:rFonts w:ascii="Fira Sans" w:hAnsi="Fira Sans"/>
                <w:sz w:val="18"/>
                <w:szCs w:val="18"/>
                <w:lang w:val="pl-PL"/>
              </w:rPr>
              <w:t>Roczne sprawozdanie o międzynarodowej wymianie usług</w:t>
            </w:r>
          </w:p>
          <w:p w:rsidRPr="004948DD" w:rsidR="00515088" w:rsidP="00515088" w:rsidRDefault="00515088" w14:paraId="0FFE2C42" w14:textId="073C24E0">
            <w:pPr>
              <w:pStyle w:val="TableParagraph"/>
              <w:spacing w:after="40"/>
              <w:ind w:left="153" w:right="288"/>
              <w:rPr>
                <w:rFonts w:ascii="Fira Sans" w:hAnsi="Fira Sans" w:cstheme="minorHAnsi"/>
                <w:color w:val="595959"/>
                <w:sz w:val="18"/>
                <w:szCs w:val="18"/>
                <w:lang w:val="en-GB"/>
              </w:rPr>
            </w:pPr>
            <w:r w:rsidRPr="004948DD">
              <w:rPr>
                <w:rFonts w:ascii="Fira Sans" w:hAnsi="Fira Sans" w:cstheme="minorHAnsi"/>
                <w:color w:val="A6A6A6" w:themeColor="background1" w:themeShade="A6"/>
                <w:sz w:val="18"/>
                <w:szCs w:val="18"/>
                <w:lang w:val="en-GB"/>
              </w:rPr>
              <w:t>Annual questionnaire on international trade in services</w:t>
            </w:r>
          </w:p>
        </w:tc>
      </w:tr>
      <w:tr w:rsidRPr="00A01F09" w:rsidR="00515088" w:rsidTr="004D6847" w14:paraId="63BD5DA2" w14:textId="77777777">
        <w:trPr>
          <w:trHeight w:val="490"/>
        </w:trPr>
        <w:tc>
          <w:tcPr>
            <w:tcW w:w="1999" w:type="dxa"/>
            <w:tcBorders>
              <w:left w:val="nil"/>
            </w:tcBorders>
            <w:vAlign w:val="center"/>
          </w:tcPr>
          <w:p w:rsidRPr="004948DD" w:rsidR="00515088" w:rsidP="00515088" w:rsidRDefault="00515088" w14:paraId="59531213"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EBOPS</w:t>
            </w:r>
          </w:p>
        </w:tc>
        <w:tc>
          <w:tcPr>
            <w:tcW w:w="6811" w:type="dxa"/>
            <w:tcBorders>
              <w:right w:val="nil"/>
            </w:tcBorders>
            <w:vAlign w:val="center"/>
          </w:tcPr>
          <w:p w:rsidRPr="004948DD" w:rsidR="00515088" w:rsidP="00515088" w:rsidRDefault="00515088" w14:paraId="62E94282" w14:textId="77777777">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Rozszerzona Klasyfikacja Usług w Bilansie Płatniczym</w:t>
            </w:r>
          </w:p>
          <w:p w:rsidRPr="004948DD" w:rsidR="00515088" w:rsidP="00515088" w:rsidRDefault="00515088" w14:paraId="29A96CBD" w14:textId="2FE4812C">
            <w:pPr>
              <w:pStyle w:val="TableParagraph"/>
              <w:spacing w:after="40"/>
              <w:ind w:left="153"/>
              <w:rPr>
                <w:rFonts w:ascii="Fira Sans" w:hAnsi="Fira Sans" w:cstheme="minorHAnsi"/>
                <w:color w:val="000000" w:themeColor="text1"/>
                <w:sz w:val="18"/>
                <w:szCs w:val="18"/>
                <w:lang w:val="en-GB"/>
              </w:rPr>
            </w:pPr>
            <w:r w:rsidRPr="004948DD">
              <w:rPr>
                <w:rFonts w:ascii="Fira Sans" w:hAnsi="Fira Sans" w:cstheme="minorHAnsi"/>
                <w:color w:val="A6A6A6" w:themeColor="background1" w:themeShade="A6"/>
                <w:sz w:val="18"/>
                <w:szCs w:val="18"/>
                <w:lang w:val="en-GB"/>
              </w:rPr>
              <w:t>Extended Balance of Payments Services Classification</w:t>
            </w:r>
          </w:p>
        </w:tc>
      </w:tr>
      <w:tr w:rsidRPr="00F82867" w:rsidR="00515088" w:rsidTr="004D6847" w14:paraId="51E822C5" w14:textId="77777777">
        <w:trPr>
          <w:trHeight w:val="490"/>
        </w:trPr>
        <w:tc>
          <w:tcPr>
            <w:tcW w:w="1999" w:type="dxa"/>
            <w:tcBorders>
              <w:left w:val="nil"/>
            </w:tcBorders>
            <w:vAlign w:val="center"/>
          </w:tcPr>
          <w:p w:rsidRPr="004948DD" w:rsidR="00515088" w:rsidP="00515088" w:rsidRDefault="00515088" w14:paraId="72BDFAEC" w14:textId="77777777">
            <w:pPr>
              <w:pStyle w:val="TableParagraph"/>
              <w:spacing w:after="40"/>
              <w:ind w:left="15"/>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EBS</w:t>
            </w:r>
          </w:p>
        </w:tc>
        <w:tc>
          <w:tcPr>
            <w:tcW w:w="6811" w:type="dxa"/>
            <w:tcBorders>
              <w:right w:val="nil"/>
            </w:tcBorders>
            <w:vAlign w:val="center"/>
          </w:tcPr>
          <w:p w:rsidRPr="004948DD" w:rsidR="00515088" w:rsidP="00515088" w:rsidRDefault="00515088" w14:paraId="7D501F39" w14:textId="294DFFA7">
            <w:pPr>
              <w:pStyle w:val="TableParagraph"/>
              <w:spacing w:after="40"/>
              <w:ind w:left="153" w:right="3258"/>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Europejska Statystyka Gospodarcza</w:t>
            </w:r>
          </w:p>
          <w:p w:rsidRPr="004948DD" w:rsidR="00515088" w:rsidP="00515088" w:rsidRDefault="00515088" w14:paraId="05CAD8B4" w14:textId="77777777">
            <w:pPr>
              <w:pStyle w:val="TableParagraph"/>
              <w:spacing w:after="40"/>
              <w:ind w:left="153" w:right="3258"/>
              <w:rPr>
                <w:rFonts w:ascii="Fira Sans" w:hAnsi="Fira Sans" w:cstheme="minorHAnsi"/>
                <w:color w:val="000000" w:themeColor="text1"/>
                <w:sz w:val="18"/>
                <w:szCs w:val="18"/>
                <w:lang w:val="pl-PL"/>
              </w:rPr>
            </w:pPr>
            <w:proofErr w:type="spellStart"/>
            <w:r w:rsidRPr="004948DD">
              <w:rPr>
                <w:rFonts w:ascii="Fira Sans" w:hAnsi="Fira Sans" w:cstheme="minorHAnsi"/>
                <w:color w:val="A6A6A6" w:themeColor="background1" w:themeShade="A6"/>
                <w:sz w:val="18"/>
                <w:szCs w:val="18"/>
                <w:lang w:val="pl-PL"/>
              </w:rPr>
              <w:t>European</w:t>
            </w:r>
            <w:proofErr w:type="spellEnd"/>
            <w:r w:rsidRPr="004948DD">
              <w:rPr>
                <w:rFonts w:ascii="Fira Sans" w:hAnsi="Fira Sans" w:cstheme="minorHAnsi"/>
                <w:color w:val="A6A6A6" w:themeColor="background1" w:themeShade="A6"/>
                <w:sz w:val="18"/>
                <w:szCs w:val="18"/>
                <w:lang w:val="pl-PL"/>
              </w:rPr>
              <w:t xml:space="preserve"> Business </w:t>
            </w:r>
            <w:proofErr w:type="spellStart"/>
            <w:r w:rsidRPr="004948DD">
              <w:rPr>
                <w:rFonts w:ascii="Fira Sans" w:hAnsi="Fira Sans" w:cstheme="minorHAnsi"/>
                <w:color w:val="A6A6A6" w:themeColor="background1" w:themeShade="A6"/>
                <w:sz w:val="18"/>
                <w:szCs w:val="18"/>
                <w:lang w:val="pl-PL"/>
              </w:rPr>
              <w:t>Statistics</w:t>
            </w:r>
            <w:proofErr w:type="spellEnd"/>
          </w:p>
        </w:tc>
      </w:tr>
      <w:tr w:rsidRPr="00F82867" w:rsidR="00515088" w:rsidTr="004D6847" w14:paraId="592A21B3" w14:textId="77777777">
        <w:trPr>
          <w:trHeight w:val="490"/>
        </w:trPr>
        <w:tc>
          <w:tcPr>
            <w:tcW w:w="1999" w:type="dxa"/>
            <w:tcBorders>
              <w:left w:val="nil"/>
            </w:tcBorders>
            <w:vAlign w:val="center"/>
          </w:tcPr>
          <w:p w:rsidRPr="004948DD" w:rsidR="00515088" w:rsidP="00515088" w:rsidRDefault="00515088" w14:paraId="2E0DCD26"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lang w:val="pl-PL"/>
              </w:rPr>
              <w:t>ESS</w:t>
            </w:r>
          </w:p>
        </w:tc>
        <w:tc>
          <w:tcPr>
            <w:tcW w:w="6811" w:type="dxa"/>
            <w:tcBorders>
              <w:right w:val="nil"/>
            </w:tcBorders>
            <w:vAlign w:val="center"/>
          </w:tcPr>
          <w:p w:rsidRPr="004948DD" w:rsidR="00515088" w:rsidP="00515088" w:rsidRDefault="00515088" w14:paraId="6283FD99" w14:textId="77777777">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Europejski System Statystyczny</w:t>
            </w:r>
          </w:p>
          <w:p w:rsidRPr="004948DD" w:rsidR="00515088" w:rsidP="00515088" w:rsidRDefault="00515088" w14:paraId="7CA4CBC4" w14:textId="77777777">
            <w:pPr>
              <w:pStyle w:val="TableParagraph"/>
              <w:spacing w:after="40"/>
              <w:ind w:left="153"/>
              <w:rPr>
                <w:rFonts w:ascii="Fira Sans" w:hAnsi="Fira Sans" w:cstheme="minorHAnsi"/>
                <w:color w:val="000000" w:themeColor="text1"/>
                <w:sz w:val="18"/>
                <w:szCs w:val="18"/>
                <w:lang w:val="pl-PL"/>
              </w:rPr>
            </w:pPr>
            <w:proofErr w:type="spellStart"/>
            <w:r w:rsidRPr="004948DD">
              <w:rPr>
                <w:rFonts w:ascii="Fira Sans" w:hAnsi="Fira Sans" w:cstheme="minorHAnsi"/>
                <w:color w:val="A6A6A6" w:themeColor="background1" w:themeShade="A6"/>
                <w:sz w:val="18"/>
                <w:szCs w:val="18"/>
                <w:lang w:val="pl-PL"/>
              </w:rPr>
              <w:t>European</w:t>
            </w:r>
            <w:proofErr w:type="spellEnd"/>
            <w:r w:rsidRPr="004948DD">
              <w:rPr>
                <w:rFonts w:ascii="Fira Sans" w:hAnsi="Fira Sans" w:cstheme="minorHAnsi"/>
                <w:color w:val="A6A6A6" w:themeColor="background1" w:themeShade="A6"/>
                <w:sz w:val="18"/>
                <w:szCs w:val="18"/>
                <w:lang w:val="pl-PL"/>
              </w:rPr>
              <w:t xml:space="preserve"> </w:t>
            </w:r>
            <w:proofErr w:type="spellStart"/>
            <w:r w:rsidRPr="004948DD">
              <w:rPr>
                <w:rFonts w:ascii="Fira Sans" w:hAnsi="Fira Sans" w:cstheme="minorHAnsi"/>
                <w:color w:val="A6A6A6" w:themeColor="background1" w:themeShade="A6"/>
                <w:sz w:val="18"/>
                <w:szCs w:val="18"/>
                <w:lang w:val="pl-PL"/>
              </w:rPr>
              <w:t>Statistcial</w:t>
            </w:r>
            <w:proofErr w:type="spellEnd"/>
            <w:r w:rsidRPr="004948DD">
              <w:rPr>
                <w:rFonts w:ascii="Fira Sans" w:hAnsi="Fira Sans" w:cstheme="minorHAnsi"/>
                <w:color w:val="A6A6A6" w:themeColor="background1" w:themeShade="A6"/>
                <w:sz w:val="18"/>
                <w:szCs w:val="18"/>
                <w:lang w:val="pl-PL"/>
              </w:rPr>
              <w:t xml:space="preserve"> System</w:t>
            </w:r>
          </w:p>
        </w:tc>
      </w:tr>
      <w:tr w:rsidRPr="001A6071" w:rsidR="00515088" w:rsidTr="004D6847" w14:paraId="7B17BA5E" w14:textId="77777777">
        <w:trPr>
          <w:trHeight w:val="490"/>
        </w:trPr>
        <w:tc>
          <w:tcPr>
            <w:tcW w:w="1999" w:type="dxa"/>
            <w:tcBorders>
              <w:left w:val="nil"/>
            </w:tcBorders>
            <w:vAlign w:val="center"/>
          </w:tcPr>
          <w:p w:rsidRPr="004948DD" w:rsidR="00515088" w:rsidP="00515088" w:rsidRDefault="00515088" w14:paraId="1BEBFD21" w14:textId="5855B41D">
            <w:pPr>
              <w:pStyle w:val="TableParagraph"/>
              <w:spacing w:after="40"/>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Eurostat</w:t>
            </w:r>
          </w:p>
        </w:tc>
        <w:tc>
          <w:tcPr>
            <w:tcW w:w="6811" w:type="dxa"/>
            <w:tcBorders>
              <w:right w:val="nil"/>
            </w:tcBorders>
            <w:vAlign w:val="center"/>
          </w:tcPr>
          <w:p w:rsidRPr="004948DD" w:rsidR="00515088" w:rsidP="00515088" w:rsidRDefault="00515088" w14:paraId="6AEBA210" w14:textId="77777777">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Europejski Urząd Statystyczny</w:t>
            </w:r>
          </w:p>
          <w:p w:rsidRPr="004948DD" w:rsidR="00515088" w:rsidP="00515088" w:rsidRDefault="00515088" w14:paraId="475AA278" w14:textId="6DE8CAEC">
            <w:pPr>
              <w:pStyle w:val="TableParagraph"/>
              <w:spacing w:after="40"/>
              <w:ind w:left="153"/>
              <w:rPr>
                <w:rFonts w:ascii="Fira Sans" w:hAnsi="Fira Sans" w:cstheme="minorHAnsi"/>
                <w:color w:val="000000" w:themeColor="text1"/>
                <w:sz w:val="18"/>
                <w:szCs w:val="18"/>
                <w:lang w:val="pl-PL"/>
              </w:rPr>
            </w:pPr>
            <w:proofErr w:type="spellStart"/>
            <w:r w:rsidRPr="004948DD">
              <w:rPr>
                <w:rFonts w:ascii="Fira Sans" w:hAnsi="Fira Sans" w:cstheme="minorHAnsi"/>
                <w:color w:val="A6A6A6" w:themeColor="background1" w:themeShade="A6"/>
                <w:sz w:val="18"/>
                <w:szCs w:val="18"/>
                <w:lang w:val="pl-PL"/>
              </w:rPr>
              <w:t>European</w:t>
            </w:r>
            <w:proofErr w:type="spellEnd"/>
            <w:r w:rsidRPr="004948DD">
              <w:rPr>
                <w:rFonts w:ascii="Fira Sans" w:hAnsi="Fira Sans" w:cstheme="minorHAnsi"/>
                <w:color w:val="A6A6A6" w:themeColor="background1" w:themeShade="A6"/>
                <w:sz w:val="18"/>
                <w:szCs w:val="18"/>
                <w:lang w:val="pl-PL"/>
              </w:rPr>
              <w:t xml:space="preserve"> Statistical Office</w:t>
            </w:r>
          </w:p>
        </w:tc>
      </w:tr>
      <w:tr w:rsidRPr="00D43384" w:rsidR="00515088" w:rsidTr="004D6847" w14:paraId="305ECFDC" w14:textId="77777777">
        <w:trPr>
          <w:trHeight w:val="490"/>
        </w:trPr>
        <w:tc>
          <w:tcPr>
            <w:tcW w:w="1999" w:type="dxa"/>
            <w:tcBorders>
              <w:left w:val="nil"/>
            </w:tcBorders>
            <w:vAlign w:val="center"/>
          </w:tcPr>
          <w:p w:rsidRPr="004948DD" w:rsidR="00515088" w:rsidP="00515088" w:rsidRDefault="00515088" w14:paraId="6292D289" w14:textId="7B8E4A0B">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FISIM</w:t>
            </w:r>
          </w:p>
        </w:tc>
        <w:tc>
          <w:tcPr>
            <w:tcW w:w="6811" w:type="dxa"/>
            <w:tcBorders>
              <w:right w:val="nil"/>
            </w:tcBorders>
            <w:vAlign w:val="center"/>
          </w:tcPr>
          <w:p w:rsidRPr="004948DD" w:rsidR="00515088" w:rsidP="00515088" w:rsidRDefault="00515088" w14:paraId="35A3CA1B" w14:textId="77777777">
            <w:pPr>
              <w:pStyle w:val="TableParagraph"/>
              <w:spacing w:after="40"/>
              <w:ind w:left="153"/>
              <w:rPr>
                <w:rFonts w:ascii="Fira Sans" w:hAnsi="Fira Sans" w:cstheme="minorHAnsi"/>
                <w:color w:val="000000" w:themeColor="text1"/>
                <w:sz w:val="18"/>
                <w:szCs w:val="18"/>
              </w:rPr>
            </w:pPr>
            <w:proofErr w:type="spellStart"/>
            <w:r w:rsidRPr="004948DD">
              <w:rPr>
                <w:rFonts w:ascii="Fira Sans" w:hAnsi="Fira Sans" w:cstheme="minorHAnsi"/>
                <w:color w:val="000000" w:themeColor="text1"/>
                <w:sz w:val="18"/>
                <w:szCs w:val="18"/>
              </w:rPr>
              <w:t>Usługi</w:t>
            </w:r>
            <w:proofErr w:type="spellEnd"/>
            <w:r w:rsidRPr="004948DD">
              <w:rPr>
                <w:rFonts w:ascii="Fira Sans" w:hAnsi="Fira Sans" w:cstheme="minorHAnsi"/>
                <w:color w:val="000000" w:themeColor="text1"/>
                <w:sz w:val="18"/>
                <w:szCs w:val="18"/>
              </w:rPr>
              <w:t xml:space="preserve"> </w:t>
            </w:r>
            <w:proofErr w:type="spellStart"/>
            <w:r w:rsidRPr="004948DD">
              <w:rPr>
                <w:rFonts w:ascii="Fira Sans" w:hAnsi="Fira Sans" w:cstheme="minorHAnsi"/>
                <w:color w:val="000000" w:themeColor="text1"/>
                <w:sz w:val="18"/>
                <w:szCs w:val="18"/>
              </w:rPr>
              <w:t>pośrednictwa</w:t>
            </w:r>
            <w:proofErr w:type="spellEnd"/>
            <w:r w:rsidRPr="004948DD">
              <w:rPr>
                <w:rFonts w:ascii="Fira Sans" w:hAnsi="Fira Sans" w:cstheme="minorHAnsi"/>
                <w:color w:val="000000" w:themeColor="text1"/>
                <w:sz w:val="18"/>
                <w:szCs w:val="18"/>
              </w:rPr>
              <w:t xml:space="preserve"> </w:t>
            </w:r>
            <w:proofErr w:type="spellStart"/>
            <w:r w:rsidRPr="004948DD">
              <w:rPr>
                <w:rFonts w:ascii="Fira Sans" w:hAnsi="Fira Sans" w:cstheme="minorHAnsi"/>
                <w:color w:val="000000" w:themeColor="text1"/>
                <w:sz w:val="18"/>
                <w:szCs w:val="18"/>
              </w:rPr>
              <w:t>finansowego</w:t>
            </w:r>
            <w:proofErr w:type="spellEnd"/>
            <w:r w:rsidRPr="004948DD">
              <w:rPr>
                <w:rFonts w:ascii="Fira Sans" w:hAnsi="Fira Sans" w:cstheme="minorHAnsi"/>
                <w:color w:val="000000" w:themeColor="text1"/>
                <w:sz w:val="18"/>
                <w:szCs w:val="18"/>
              </w:rPr>
              <w:t xml:space="preserve"> </w:t>
            </w:r>
            <w:proofErr w:type="spellStart"/>
            <w:r w:rsidRPr="004948DD">
              <w:rPr>
                <w:rFonts w:ascii="Fira Sans" w:hAnsi="Fira Sans" w:cstheme="minorHAnsi"/>
                <w:color w:val="000000" w:themeColor="text1"/>
                <w:sz w:val="18"/>
                <w:szCs w:val="18"/>
              </w:rPr>
              <w:t>mierzone</w:t>
            </w:r>
            <w:proofErr w:type="spellEnd"/>
            <w:r w:rsidRPr="004948DD">
              <w:rPr>
                <w:rFonts w:ascii="Fira Sans" w:hAnsi="Fira Sans" w:cstheme="minorHAnsi"/>
                <w:color w:val="000000" w:themeColor="text1"/>
                <w:spacing w:val="-27"/>
                <w:sz w:val="18"/>
                <w:szCs w:val="18"/>
              </w:rPr>
              <w:t xml:space="preserve"> </w:t>
            </w:r>
            <w:proofErr w:type="spellStart"/>
            <w:r w:rsidRPr="004948DD">
              <w:rPr>
                <w:rFonts w:ascii="Fira Sans" w:hAnsi="Fira Sans" w:cstheme="minorHAnsi"/>
                <w:color w:val="000000" w:themeColor="text1"/>
                <w:sz w:val="18"/>
                <w:szCs w:val="18"/>
              </w:rPr>
              <w:t>pośrednio</w:t>
            </w:r>
            <w:proofErr w:type="spellEnd"/>
          </w:p>
          <w:p w:rsidRPr="004948DD" w:rsidR="00515088" w:rsidP="00515088" w:rsidRDefault="00515088" w14:paraId="678D3CB5" w14:textId="77777777">
            <w:pPr>
              <w:pStyle w:val="TableParagraph"/>
              <w:spacing w:after="40"/>
              <w:ind w:left="153"/>
              <w:rPr>
                <w:rFonts w:ascii="Fira Sans" w:hAnsi="Fira Sans" w:cstheme="minorHAnsi"/>
                <w:color w:val="000000" w:themeColor="text1"/>
                <w:sz w:val="18"/>
                <w:szCs w:val="18"/>
              </w:rPr>
            </w:pPr>
            <w:r w:rsidRPr="004948DD">
              <w:rPr>
                <w:rFonts w:ascii="Fira Sans" w:hAnsi="Fira Sans" w:cstheme="minorHAnsi"/>
                <w:color w:val="A6A6A6" w:themeColor="background1" w:themeShade="A6"/>
                <w:sz w:val="18"/>
                <w:szCs w:val="18"/>
              </w:rPr>
              <w:t>Financial intermediation services indirectly</w:t>
            </w:r>
            <w:r w:rsidRPr="004948DD">
              <w:rPr>
                <w:rFonts w:ascii="Fira Sans" w:hAnsi="Fira Sans" w:cstheme="minorHAnsi"/>
                <w:color w:val="A6A6A6" w:themeColor="background1" w:themeShade="A6"/>
                <w:spacing w:val="-20"/>
                <w:sz w:val="18"/>
                <w:szCs w:val="18"/>
              </w:rPr>
              <w:t xml:space="preserve"> </w:t>
            </w:r>
            <w:r w:rsidRPr="004948DD">
              <w:rPr>
                <w:rFonts w:ascii="Fira Sans" w:hAnsi="Fira Sans" w:cstheme="minorHAnsi"/>
                <w:color w:val="A6A6A6" w:themeColor="background1" w:themeShade="A6"/>
                <w:sz w:val="18"/>
                <w:szCs w:val="18"/>
              </w:rPr>
              <w:t>measured</w:t>
            </w:r>
          </w:p>
        </w:tc>
      </w:tr>
      <w:tr w:rsidRPr="00F82867" w:rsidR="00515088" w:rsidTr="004D6847" w14:paraId="0A470959" w14:textId="77777777">
        <w:trPr>
          <w:trHeight w:val="490"/>
        </w:trPr>
        <w:tc>
          <w:tcPr>
            <w:tcW w:w="1999" w:type="dxa"/>
            <w:tcBorders>
              <w:left w:val="nil"/>
            </w:tcBorders>
            <w:vAlign w:val="center"/>
          </w:tcPr>
          <w:p w:rsidRPr="004948DD" w:rsidR="00515088" w:rsidP="00515088" w:rsidRDefault="00515088" w14:paraId="4058F82C"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FOB</w:t>
            </w:r>
          </w:p>
        </w:tc>
        <w:tc>
          <w:tcPr>
            <w:tcW w:w="6811" w:type="dxa"/>
            <w:tcBorders>
              <w:right w:val="nil"/>
            </w:tcBorders>
            <w:vAlign w:val="center"/>
          </w:tcPr>
          <w:p w:rsidRPr="004948DD" w:rsidR="00515088" w:rsidP="00515088" w:rsidRDefault="00515088" w14:paraId="3035943D" w14:textId="08A3253E">
            <w:pPr>
              <w:pStyle w:val="TableParagraph"/>
              <w:spacing w:after="40"/>
              <w:ind w:left="153" w:right="288"/>
              <w:rPr>
                <w:rFonts w:ascii="Fira Sans" w:hAnsi="Fira Sans" w:cstheme="minorHAnsi"/>
                <w:color w:val="000000" w:themeColor="text1"/>
                <w:sz w:val="18"/>
                <w:szCs w:val="18"/>
                <w:lang w:val="pl-PL"/>
              </w:rPr>
            </w:pPr>
            <w:r w:rsidRPr="00A2264E">
              <w:rPr>
                <w:rFonts w:ascii="Fira Sans" w:hAnsi="Fira Sans" w:cstheme="minorHAnsi"/>
                <w:color w:val="000000" w:themeColor="text1"/>
                <w:sz w:val="18"/>
                <w:szCs w:val="18"/>
                <w:lang w:val="pl-PL"/>
              </w:rPr>
              <w:t>Dostarczony na statek</w:t>
            </w:r>
            <w:r w:rsidRPr="004948DD">
              <w:rPr>
                <w:rFonts w:ascii="Fira Sans" w:hAnsi="Fira Sans" w:cstheme="minorHAnsi"/>
                <w:color w:val="000000" w:themeColor="text1"/>
                <w:sz w:val="18"/>
                <w:szCs w:val="18"/>
                <w:lang w:val="pl-PL"/>
              </w:rPr>
              <w:t xml:space="preserve"> </w:t>
            </w:r>
          </w:p>
          <w:p w:rsidRPr="002C30A9" w:rsidR="00515088" w:rsidP="00515088" w:rsidRDefault="00515088" w14:paraId="1284C35A" w14:textId="795F5DB9">
            <w:pPr>
              <w:pStyle w:val="TableParagraph"/>
              <w:spacing w:after="40"/>
              <w:ind w:left="153" w:right="288"/>
              <w:rPr>
                <w:rFonts w:ascii="Fira Sans" w:hAnsi="Fira Sans" w:cstheme="minorHAnsi"/>
                <w:color w:val="000000" w:themeColor="text1"/>
                <w:sz w:val="18"/>
                <w:szCs w:val="18"/>
                <w:lang w:val="pl-PL"/>
              </w:rPr>
            </w:pPr>
            <w:proofErr w:type="spellStart"/>
            <w:r w:rsidRPr="002C30A9">
              <w:rPr>
                <w:rFonts w:ascii="Fira Sans" w:hAnsi="Fira Sans" w:cstheme="minorHAnsi"/>
                <w:color w:val="A6A6A6" w:themeColor="background1" w:themeShade="A6"/>
                <w:sz w:val="18"/>
                <w:szCs w:val="18"/>
                <w:lang w:val="pl-PL"/>
              </w:rPr>
              <w:t>Free</w:t>
            </w:r>
            <w:proofErr w:type="spellEnd"/>
            <w:r w:rsidRPr="002C30A9">
              <w:rPr>
                <w:rFonts w:ascii="Fira Sans" w:hAnsi="Fira Sans" w:cstheme="minorHAnsi"/>
                <w:color w:val="A6A6A6" w:themeColor="background1" w:themeShade="A6"/>
                <w:sz w:val="18"/>
                <w:szCs w:val="18"/>
                <w:lang w:val="pl-PL"/>
              </w:rPr>
              <w:t xml:space="preserve"> On Board</w:t>
            </w:r>
          </w:p>
        </w:tc>
      </w:tr>
      <w:tr w:rsidRPr="00F82867" w:rsidR="00515088" w:rsidTr="004D6847" w14:paraId="73EC4351" w14:textId="77777777">
        <w:trPr>
          <w:trHeight w:val="490"/>
        </w:trPr>
        <w:tc>
          <w:tcPr>
            <w:tcW w:w="1999" w:type="dxa"/>
            <w:tcBorders>
              <w:left w:val="nil"/>
            </w:tcBorders>
            <w:vAlign w:val="center"/>
          </w:tcPr>
          <w:p w:rsidRPr="004948DD" w:rsidR="00515088" w:rsidP="00515088" w:rsidRDefault="00515088" w14:paraId="623E50E7" w14:textId="03F42BC9">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lang w:val="pl-PL"/>
              </w:rPr>
              <w:t>GUS</w:t>
            </w:r>
          </w:p>
        </w:tc>
        <w:tc>
          <w:tcPr>
            <w:tcW w:w="6811" w:type="dxa"/>
            <w:tcBorders>
              <w:right w:val="nil"/>
            </w:tcBorders>
            <w:vAlign w:val="center"/>
          </w:tcPr>
          <w:p w:rsidRPr="004948DD" w:rsidR="00515088" w:rsidP="00515088" w:rsidRDefault="00515088" w14:paraId="49406236" w14:textId="77777777">
            <w:pPr>
              <w:pStyle w:val="TableParagraph"/>
              <w:spacing w:after="40"/>
              <w:ind w:left="153" w:right="98"/>
              <w:jc w:val="both"/>
              <w:rPr>
                <w:rFonts w:ascii="Fira Sans" w:hAnsi="Fira Sans"/>
                <w:sz w:val="18"/>
                <w:szCs w:val="18"/>
                <w:lang w:val="pl-PL"/>
              </w:rPr>
            </w:pPr>
            <w:r w:rsidRPr="004948DD">
              <w:rPr>
                <w:rFonts w:ascii="Fira Sans" w:hAnsi="Fira Sans"/>
                <w:sz w:val="18"/>
                <w:szCs w:val="18"/>
                <w:lang w:val="pl-PL"/>
              </w:rPr>
              <w:t>Główny Urząd Statystyczny</w:t>
            </w:r>
          </w:p>
          <w:p w:rsidRPr="004948DD" w:rsidR="00515088" w:rsidP="00515088" w:rsidRDefault="00515088" w14:paraId="6013D557" w14:textId="46048131">
            <w:pPr>
              <w:pStyle w:val="TableParagraph"/>
              <w:spacing w:after="40"/>
              <w:ind w:left="153" w:right="714"/>
              <w:rPr>
                <w:rFonts w:ascii="Fira Sans" w:hAnsi="Fira Sans" w:cstheme="minorHAnsi"/>
                <w:color w:val="000000" w:themeColor="text1"/>
                <w:sz w:val="18"/>
                <w:szCs w:val="18"/>
                <w:lang w:val="pl-PL"/>
              </w:rPr>
            </w:pPr>
            <w:proofErr w:type="spellStart"/>
            <w:r w:rsidRPr="004948DD">
              <w:rPr>
                <w:rFonts w:ascii="Fira Sans" w:hAnsi="Fira Sans"/>
                <w:color w:val="A6A6A6" w:themeColor="background1" w:themeShade="A6"/>
                <w:sz w:val="18"/>
                <w:szCs w:val="18"/>
                <w:lang w:val="pl-PL"/>
              </w:rPr>
              <w:t>Statistics</w:t>
            </w:r>
            <w:proofErr w:type="spellEnd"/>
            <w:r w:rsidRPr="004948DD">
              <w:rPr>
                <w:rFonts w:ascii="Fira Sans" w:hAnsi="Fira Sans"/>
                <w:color w:val="A6A6A6" w:themeColor="background1" w:themeShade="A6"/>
                <w:sz w:val="18"/>
                <w:szCs w:val="18"/>
                <w:lang w:val="pl-PL"/>
              </w:rPr>
              <w:t xml:space="preserve"> Poland</w:t>
            </w:r>
          </w:p>
        </w:tc>
      </w:tr>
      <w:tr w:rsidRPr="00D43384" w:rsidR="00515088" w:rsidTr="004D6847" w14:paraId="7C498F11" w14:textId="77777777">
        <w:trPr>
          <w:trHeight w:val="490"/>
        </w:trPr>
        <w:tc>
          <w:tcPr>
            <w:tcW w:w="1999" w:type="dxa"/>
            <w:tcBorders>
              <w:left w:val="nil"/>
            </w:tcBorders>
            <w:vAlign w:val="center"/>
          </w:tcPr>
          <w:p w:rsidRPr="004948DD" w:rsidR="00515088" w:rsidP="00515088" w:rsidRDefault="00515088" w14:paraId="7ADB3F50" w14:textId="2D02769D">
            <w:pPr>
              <w:pStyle w:val="TableParagraph"/>
              <w:spacing w:after="40"/>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ISO</w:t>
            </w:r>
          </w:p>
        </w:tc>
        <w:tc>
          <w:tcPr>
            <w:tcW w:w="6811" w:type="dxa"/>
            <w:tcBorders>
              <w:right w:val="nil"/>
            </w:tcBorders>
            <w:vAlign w:val="center"/>
          </w:tcPr>
          <w:p w:rsidRPr="004948DD" w:rsidR="00515088" w:rsidP="00515088" w:rsidRDefault="00515088" w14:paraId="31F307AB" w14:textId="076A87DC">
            <w:pPr>
              <w:pStyle w:val="TableParagraph"/>
              <w:spacing w:after="40"/>
              <w:ind w:left="153" w:right="98"/>
              <w:jc w:val="both"/>
              <w:rPr>
                <w:rFonts w:ascii="Fira Sans" w:hAnsi="Fira Sans"/>
                <w:sz w:val="18"/>
                <w:szCs w:val="18"/>
                <w:lang w:val="en-GB"/>
              </w:rPr>
            </w:pPr>
            <w:proofErr w:type="spellStart"/>
            <w:r w:rsidRPr="004948DD">
              <w:rPr>
                <w:rFonts w:ascii="Fira Sans" w:hAnsi="Fira Sans"/>
                <w:sz w:val="18"/>
                <w:szCs w:val="18"/>
                <w:lang w:val="en-GB"/>
              </w:rPr>
              <w:t>Międzynarodowa</w:t>
            </w:r>
            <w:proofErr w:type="spellEnd"/>
            <w:r w:rsidRPr="004948DD">
              <w:rPr>
                <w:rFonts w:ascii="Fira Sans" w:hAnsi="Fira Sans"/>
                <w:sz w:val="18"/>
                <w:szCs w:val="18"/>
                <w:lang w:val="en-GB"/>
              </w:rPr>
              <w:t xml:space="preserve"> </w:t>
            </w:r>
            <w:proofErr w:type="spellStart"/>
            <w:r w:rsidRPr="004948DD">
              <w:rPr>
                <w:rFonts w:ascii="Fira Sans" w:hAnsi="Fira Sans"/>
                <w:sz w:val="18"/>
                <w:szCs w:val="18"/>
                <w:lang w:val="en-GB"/>
              </w:rPr>
              <w:t>Organizacja</w:t>
            </w:r>
            <w:proofErr w:type="spellEnd"/>
            <w:r w:rsidRPr="004948DD">
              <w:rPr>
                <w:rFonts w:ascii="Fira Sans" w:hAnsi="Fira Sans"/>
                <w:sz w:val="18"/>
                <w:szCs w:val="18"/>
                <w:lang w:val="en-GB"/>
              </w:rPr>
              <w:t xml:space="preserve"> </w:t>
            </w:r>
            <w:proofErr w:type="spellStart"/>
            <w:r w:rsidRPr="004948DD">
              <w:rPr>
                <w:rFonts w:ascii="Fira Sans" w:hAnsi="Fira Sans"/>
                <w:sz w:val="18"/>
                <w:szCs w:val="18"/>
                <w:lang w:val="en-GB"/>
              </w:rPr>
              <w:t>Normalizacyjna</w:t>
            </w:r>
            <w:proofErr w:type="spellEnd"/>
          </w:p>
          <w:p w:rsidRPr="004948DD" w:rsidR="00515088" w:rsidP="00515088" w:rsidRDefault="00515088" w14:paraId="4818D8FF" w14:textId="6351830B">
            <w:pPr>
              <w:pStyle w:val="TableParagraph"/>
              <w:spacing w:after="40"/>
              <w:ind w:left="153" w:right="98"/>
              <w:jc w:val="both"/>
              <w:rPr>
                <w:rFonts w:ascii="Fira Sans" w:hAnsi="Fira Sans"/>
                <w:sz w:val="18"/>
                <w:szCs w:val="18"/>
                <w:lang w:val="en-GB"/>
              </w:rPr>
            </w:pPr>
            <w:r w:rsidRPr="004948DD">
              <w:rPr>
                <w:rFonts w:ascii="Fira Sans" w:hAnsi="Fira Sans"/>
                <w:color w:val="A6A6A6" w:themeColor="background1" w:themeShade="A6"/>
                <w:sz w:val="18"/>
                <w:szCs w:val="18"/>
                <w:lang w:val="en-GB"/>
              </w:rPr>
              <w:t>International Organization for Standardization</w:t>
            </w:r>
          </w:p>
        </w:tc>
      </w:tr>
      <w:tr w:rsidRPr="00D43384" w:rsidR="00515088" w:rsidTr="004D6847" w14:paraId="1EB12565" w14:textId="77777777">
        <w:trPr>
          <w:trHeight w:val="490"/>
        </w:trPr>
        <w:tc>
          <w:tcPr>
            <w:tcW w:w="1999" w:type="dxa"/>
            <w:tcBorders>
              <w:left w:val="nil"/>
            </w:tcBorders>
            <w:vAlign w:val="center"/>
          </w:tcPr>
          <w:p w:rsidRPr="004948DD" w:rsidR="00515088" w:rsidP="00515088" w:rsidRDefault="00515088" w14:paraId="299A76CC"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MHU</w:t>
            </w:r>
          </w:p>
          <w:p w:rsidRPr="004948DD" w:rsidR="00515088" w:rsidP="00515088" w:rsidRDefault="00515088" w14:paraId="1F1A5E65" w14:textId="25CC30B3">
            <w:pPr>
              <w:pStyle w:val="TableParagraph"/>
              <w:spacing w:after="40"/>
              <w:rPr>
                <w:rFonts w:ascii="Fira Sans" w:hAnsi="Fira Sans" w:cstheme="minorHAnsi"/>
                <w:color w:val="000000" w:themeColor="text1"/>
                <w:sz w:val="18"/>
                <w:szCs w:val="18"/>
                <w:lang w:val="pl-PL"/>
              </w:rPr>
            </w:pPr>
            <w:r w:rsidRPr="004948DD">
              <w:rPr>
                <w:rFonts w:ascii="Fira Sans" w:hAnsi="Fira Sans" w:cstheme="minorHAnsi"/>
                <w:color w:val="A6A6A6" w:themeColor="background1" w:themeShade="A6"/>
                <w:sz w:val="18"/>
                <w:szCs w:val="18"/>
              </w:rPr>
              <w:t>ITS</w:t>
            </w:r>
          </w:p>
        </w:tc>
        <w:tc>
          <w:tcPr>
            <w:tcW w:w="6811" w:type="dxa"/>
            <w:tcBorders>
              <w:right w:val="nil"/>
            </w:tcBorders>
            <w:vAlign w:val="center"/>
          </w:tcPr>
          <w:p w:rsidRPr="004948DD" w:rsidR="00515088" w:rsidP="00515088" w:rsidRDefault="00515088" w14:paraId="25750C89" w14:textId="77777777">
            <w:pPr>
              <w:pStyle w:val="TableParagraph"/>
              <w:spacing w:after="40"/>
              <w:ind w:left="153" w:right="573"/>
              <w:rPr>
                <w:rFonts w:ascii="Fira Sans" w:hAnsi="Fira Sans" w:cstheme="minorHAnsi"/>
                <w:color w:val="000000" w:themeColor="text1"/>
                <w:sz w:val="18"/>
                <w:szCs w:val="18"/>
                <w:lang w:val="en-GB"/>
              </w:rPr>
            </w:pPr>
            <w:proofErr w:type="spellStart"/>
            <w:r w:rsidRPr="004948DD">
              <w:rPr>
                <w:rFonts w:ascii="Fira Sans" w:hAnsi="Fira Sans" w:cstheme="minorHAnsi"/>
                <w:color w:val="000000" w:themeColor="text1"/>
                <w:sz w:val="18"/>
                <w:szCs w:val="18"/>
                <w:lang w:val="en-GB"/>
              </w:rPr>
              <w:t>Międzynarodowy</w:t>
            </w:r>
            <w:proofErr w:type="spellEnd"/>
            <w:r w:rsidRPr="004948DD">
              <w:rPr>
                <w:rFonts w:ascii="Fira Sans" w:hAnsi="Fira Sans" w:cstheme="minorHAnsi"/>
                <w:color w:val="000000" w:themeColor="text1"/>
                <w:sz w:val="18"/>
                <w:szCs w:val="18"/>
                <w:lang w:val="en-GB"/>
              </w:rPr>
              <w:t xml:space="preserve"> </w:t>
            </w:r>
            <w:proofErr w:type="spellStart"/>
            <w:r w:rsidRPr="004948DD">
              <w:rPr>
                <w:rFonts w:ascii="Fira Sans" w:hAnsi="Fira Sans" w:cstheme="minorHAnsi"/>
                <w:color w:val="000000" w:themeColor="text1"/>
                <w:sz w:val="18"/>
                <w:szCs w:val="18"/>
                <w:lang w:val="en-GB"/>
              </w:rPr>
              <w:t>handel</w:t>
            </w:r>
            <w:proofErr w:type="spellEnd"/>
            <w:r w:rsidRPr="004948DD">
              <w:rPr>
                <w:rFonts w:ascii="Fira Sans" w:hAnsi="Fira Sans" w:cstheme="minorHAnsi"/>
                <w:color w:val="000000" w:themeColor="text1"/>
                <w:sz w:val="18"/>
                <w:szCs w:val="18"/>
                <w:lang w:val="en-GB"/>
              </w:rPr>
              <w:t xml:space="preserve"> </w:t>
            </w:r>
            <w:proofErr w:type="spellStart"/>
            <w:r w:rsidRPr="004948DD">
              <w:rPr>
                <w:rFonts w:ascii="Fira Sans" w:hAnsi="Fira Sans" w:cstheme="minorHAnsi"/>
                <w:color w:val="000000" w:themeColor="text1"/>
                <w:sz w:val="18"/>
                <w:szCs w:val="18"/>
                <w:lang w:val="en-GB"/>
              </w:rPr>
              <w:t>usługami</w:t>
            </w:r>
            <w:proofErr w:type="spellEnd"/>
          </w:p>
          <w:p w:rsidRPr="004948DD" w:rsidR="00515088" w:rsidP="00515088" w:rsidRDefault="00515088" w14:paraId="51A41471" w14:textId="166E9E84">
            <w:pPr>
              <w:pStyle w:val="TableParagraph"/>
              <w:spacing w:after="40"/>
              <w:ind w:left="153" w:right="98"/>
              <w:jc w:val="both"/>
              <w:rPr>
                <w:rFonts w:ascii="Fira Sans" w:hAnsi="Fira Sans"/>
                <w:sz w:val="18"/>
                <w:szCs w:val="18"/>
                <w:lang w:val="en-GB"/>
              </w:rPr>
            </w:pPr>
            <w:r w:rsidRPr="004948DD">
              <w:rPr>
                <w:rFonts w:ascii="Fira Sans" w:hAnsi="Fira Sans" w:cstheme="minorHAnsi"/>
                <w:color w:val="A6A6A6" w:themeColor="background1" w:themeShade="A6"/>
                <w:sz w:val="18"/>
                <w:szCs w:val="18"/>
                <w:lang w:val="en-GB"/>
              </w:rPr>
              <w:t xml:space="preserve">International trade in services </w:t>
            </w:r>
          </w:p>
        </w:tc>
      </w:tr>
      <w:tr w:rsidRPr="00D43384" w:rsidR="00515088" w:rsidTr="004D6847" w14:paraId="13647821" w14:textId="77777777">
        <w:trPr>
          <w:trHeight w:val="490"/>
        </w:trPr>
        <w:tc>
          <w:tcPr>
            <w:tcW w:w="1999" w:type="dxa"/>
            <w:tcBorders>
              <w:left w:val="nil"/>
            </w:tcBorders>
            <w:vAlign w:val="center"/>
          </w:tcPr>
          <w:p w:rsidRPr="004948DD" w:rsidR="00515088" w:rsidP="00515088" w:rsidRDefault="00515088" w14:paraId="0956CB81" w14:textId="64622715">
            <w:pPr>
              <w:pStyle w:val="TableParagraph"/>
              <w:spacing w:after="40"/>
              <w:rPr>
                <w:rFonts w:ascii="Fira Sans" w:hAnsi="Fira Sans" w:cstheme="minorHAnsi"/>
                <w:color w:val="000000" w:themeColor="text1"/>
                <w:sz w:val="18"/>
                <w:szCs w:val="18"/>
              </w:rPr>
            </w:pPr>
            <w:proofErr w:type="spellStart"/>
            <w:r w:rsidRPr="004948DD">
              <w:rPr>
                <w:rFonts w:ascii="Fira Sans" w:hAnsi="Fira Sans" w:cstheme="minorHAnsi"/>
                <w:color w:val="000000" w:themeColor="text1"/>
                <w:sz w:val="18"/>
                <w:szCs w:val="18"/>
              </w:rPr>
              <w:t>MoS</w:t>
            </w:r>
            <w:proofErr w:type="spellEnd"/>
          </w:p>
        </w:tc>
        <w:tc>
          <w:tcPr>
            <w:tcW w:w="6811" w:type="dxa"/>
            <w:tcBorders>
              <w:right w:val="nil"/>
            </w:tcBorders>
            <w:vAlign w:val="center"/>
          </w:tcPr>
          <w:p w:rsidRPr="004948DD" w:rsidR="00515088" w:rsidP="00515088" w:rsidRDefault="00515088" w14:paraId="248239E8" w14:textId="77777777">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Międzynarodowe dostarczanie usług według sposobów ich świadczenia</w:t>
            </w:r>
          </w:p>
          <w:p w:rsidRPr="004948DD" w:rsidR="00515088" w:rsidP="00515088" w:rsidRDefault="00515088" w14:paraId="61C9BCFF" w14:textId="32F434A0">
            <w:pPr>
              <w:pStyle w:val="TableParagraph"/>
              <w:spacing w:after="40"/>
              <w:ind w:left="153" w:right="573"/>
              <w:rPr>
                <w:rFonts w:ascii="Fira Sans" w:hAnsi="Fira Sans" w:cstheme="minorHAnsi"/>
                <w:color w:val="000000" w:themeColor="text1"/>
                <w:sz w:val="18"/>
                <w:szCs w:val="18"/>
                <w:lang w:val="en-GB"/>
              </w:rPr>
            </w:pPr>
            <w:r w:rsidRPr="004948DD">
              <w:rPr>
                <w:rFonts w:ascii="Fira Sans" w:hAnsi="Fira Sans" w:cstheme="minorHAnsi"/>
                <w:color w:val="A6A6A6" w:themeColor="background1" w:themeShade="A6"/>
                <w:sz w:val="18"/>
                <w:szCs w:val="18"/>
                <w:lang w:val="en-GB"/>
              </w:rPr>
              <w:t>International trade in services by modes of supply</w:t>
            </w:r>
          </w:p>
        </w:tc>
      </w:tr>
      <w:tr w:rsidRPr="00D43384" w:rsidR="00515088" w:rsidTr="004D6847" w14:paraId="3A154DC8" w14:textId="77777777">
        <w:trPr>
          <w:trHeight w:val="490"/>
        </w:trPr>
        <w:tc>
          <w:tcPr>
            <w:tcW w:w="1999" w:type="dxa"/>
            <w:tcBorders>
              <w:left w:val="nil"/>
            </w:tcBorders>
            <w:vAlign w:val="center"/>
          </w:tcPr>
          <w:p w:rsidRPr="004948DD" w:rsidR="00515088" w:rsidP="00515088" w:rsidRDefault="00515088" w14:paraId="6E1C90AD" w14:textId="6674A83D">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MSITS 2010</w:t>
            </w:r>
          </w:p>
        </w:tc>
        <w:tc>
          <w:tcPr>
            <w:tcW w:w="6811" w:type="dxa"/>
            <w:tcBorders>
              <w:right w:val="nil"/>
            </w:tcBorders>
            <w:vAlign w:val="center"/>
          </w:tcPr>
          <w:p w:rsidRPr="004948DD" w:rsidR="00515088" w:rsidP="00515088" w:rsidRDefault="00515088" w14:paraId="246714C3" w14:textId="77777777">
            <w:pPr>
              <w:pStyle w:val="TableParagraph"/>
              <w:spacing w:after="40"/>
              <w:ind w:left="153" w:right="147"/>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Podręcznik ds. Statystyki Międzynarodowego Handlu Usługami 2010</w:t>
            </w:r>
          </w:p>
          <w:p w:rsidRPr="002C30A9" w:rsidR="00515088" w:rsidP="00515088" w:rsidRDefault="00515088" w14:paraId="58E73CD3" w14:textId="21944632">
            <w:pPr>
              <w:pStyle w:val="TableParagraph"/>
              <w:spacing w:after="40"/>
              <w:ind w:left="153"/>
              <w:rPr>
                <w:rFonts w:ascii="Fira Sans" w:hAnsi="Fira Sans" w:cstheme="minorHAnsi"/>
                <w:color w:val="000000" w:themeColor="text1"/>
                <w:sz w:val="18"/>
                <w:szCs w:val="18"/>
                <w:lang w:val="en-GB"/>
              </w:rPr>
            </w:pPr>
            <w:r w:rsidRPr="004948DD">
              <w:rPr>
                <w:rFonts w:ascii="Fira Sans" w:hAnsi="Fira Sans" w:cstheme="minorHAnsi"/>
                <w:color w:val="A6A6A6" w:themeColor="background1" w:themeShade="A6"/>
                <w:sz w:val="18"/>
                <w:szCs w:val="18"/>
                <w:lang w:val="en-GB"/>
              </w:rPr>
              <w:t>Manual on Statistics of International Trade in Services 2010</w:t>
            </w:r>
          </w:p>
        </w:tc>
      </w:tr>
      <w:tr w:rsidRPr="00F82867" w:rsidR="00515088" w:rsidTr="004D6847" w14:paraId="43BA7CAC" w14:textId="77777777">
        <w:trPr>
          <w:trHeight w:val="490"/>
        </w:trPr>
        <w:tc>
          <w:tcPr>
            <w:tcW w:w="1999" w:type="dxa"/>
            <w:tcBorders>
              <w:left w:val="nil"/>
            </w:tcBorders>
            <w:vAlign w:val="center"/>
          </w:tcPr>
          <w:p w:rsidRPr="004948DD" w:rsidR="00515088" w:rsidP="00515088" w:rsidRDefault="00515088" w14:paraId="259FF064" w14:textId="7E091F6E">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NBP</w:t>
            </w:r>
          </w:p>
        </w:tc>
        <w:tc>
          <w:tcPr>
            <w:tcW w:w="6811" w:type="dxa"/>
            <w:tcBorders>
              <w:right w:val="nil"/>
            </w:tcBorders>
            <w:vAlign w:val="center"/>
          </w:tcPr>
          <w:p w:rsidRPr="004948DD" w:rsidR="00515088" w:rsidP="00515088" w:rsidRDefault="00515088" w14:paraId="3F07B14D" w14:textId="77777777">
            <w:pPr>
              <w:pStyle w:val="TableParagraph"/>
              <w:spacing w:after="40"/>
              <w:ind w:left="153"/>
              <w:rPr>
                <w:rFonts w:ascii="Fira Sans" w:hAnsi="Fira Sans" w:eastAsia="Fira Sans" w:cstheme="minorHAnsi"/>
                <w:color w:val="000000" w:themeColor="text1"/>
                <w:sz w:val="18"/>
                <w:szCs w:val="18"/>
                <w:lang w:val="pl-PL"/>
              </w:rPr>
            </w:pPr>
            <w:r w:rsidRPr="004948DD">
              <w:rPr>
                <w:rFonts w:ascii="Fira Sans" w:hAnsi="Fira Sans" w:eastAsia="Fira Sans" w:cstheme="minorHAnsi"/>
                <w:color w:val="000000" w:themeColor="text1"/>
                <w:sz w:val="18"/>
                <w:szCs w:val="18"/>
                <w:lang w:val="pl-PL"/>
              </w:rPr>
              <w:t>Narodowy Bank Polski</w:t>
            </w:r>
          </w:p>
          <w:p w:rsidRPr="004948DD" w:rsidR="00515088" w:rsidP="00515088" w:rsidRDefault="00515088" w14:paraId="03D5FF94" w14:textId="2529B802">
            <w:pPr>
              <w:pStyle w:val="TableParagraph"/>
              <w:spacing w:after="40"/>
              <w:ind w:left="153" w:right="147"/>
              <w:rPr>
                <w:rFonts w:ascii="Fira Sans" w:hAnsi="Fira Sans" w:cstheme="minorHAnsi"/>
                <w:color w:val="000000" w:themeColor="text1"/>
                <w:sz w:val="18"/>
                <w:szCs w:val="18"/>
                <w:lang w:val="pl-PL"/>
              </w:rPr>
            </w:pPr>
            <w:r w:rsidRPr="004948DD">
              <w:rPr>
                <w:rFonts w:ascii="Fira Sans" w:hAnsi="Fira Sans" w:eastAsia="Fira Sans" w:cstheme="minorHAnsi"/>
                <w:color w:val="A6A6A6" w:themeColor="background1" w:themeShade="A6"/>
                <w:sz w:val="18"/>
                <w:szCs w:val="18"/>
                <w:lang w:val="pl-PL"/>
              </w:rPr>
              <w:t>Narodowy Bank Polski</w:t>
            </w:r>
          </w:p>
        </w:tc>
      </w:tr>
      <w:tr w:rsidRPr="00D43384" w:rsidR="00515088" w:rsidTr="004D6847" w14:paraId="6E256F26" w14:textId="77777777">
        <w:trPr>
          <w:trHeight w:val="490"/>
        </w:trPr>
        <w:tc>
          <w:tcPr>
            <w:tcW w:w="1999" w:type="dxa"/>
            <w:tcBorders>
              <w:left w:val="nil"/>
            </w:tcBorders>
            <w:vAlign w:val="center"/>
          </w:tcPr>
          <w:p w:rsidRPr="004948DD" w:rsidR="00515088" w:rsidP="00515088" w:rsidRDefault="00515088" w14:paraId="49DF7D07" w14:textId="0C0FB454">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OECD</w:t>
            </w:r>
          </w:p>
        </w:tc>
        <w:tc>
          <w:tcPr>
            <w:tcW w:w="6811" w:type="dxa"/>
            <w:tcBorders>
              <w:right w:val="nil"/>
            </w:tcBorders>
            <w:vAlign w:val="center"/>
          </w:tcPr>
          <w:p w:rsidRPr="004948DD" w:rsidR="00515088" w:rsidP="00515088" w:rsidRDefault="00515088" w14:paraId="5185A0A7" w14:textId="77777777">
            <w:pPr>
              <w:pStyle w:val="TableParagraph"/>
              <w:spacing w:after="40"/>
              <w:ind w:left="153"/>
              <w:rPr>
                <w:rFonts w:ascii="Fira Sans" w:hAnsi="Fira Sans" w:eastAsia="Fira Sans" w:cstheme="minorHAnsi"/>
                <w:color w:val="000000" w:themeColor="text1"/>
                <w:sz w:val="18"/>
                <w:szCs w:val="18"/>
                <w:lang w:val="pl-PL"/>
              </w:rPr>
            </w:pPr>
            <w:r w:rsidRPr="004948DD">
              <w:rPr>
                <w:rFonts w:ascii="Fira Sans" w:hAnsi="Fira Sans" w:eastAsia="Fira Sans" w:cstheme="minorHAnsi"/>
                <w:color w:val="000000" w:themeColor="text1"/>
                <w:sz w:val="18"/>
                <w:szCs w:val="18"/>
                <w:lang w:val="pl-PL"/>
              </w:rPr>
              <w:t>Organizacja Współpracy Gospodarczej i Rozwoju</w:t>
            </w:r>
          </w:p>
          <w:p w:rsidRPr="004948DD" w:rsidR="00515088" w:rsidP="00515088" w:rsidRDefault="00515088" w14:paraId="55DBD91F" w14:textId="22CB0EC5">
            <w:pPr>
              <w:pStyle w:val="Tekstpodstawowy"/>
              <w:spacing w:after="40"/>
              <w:ind w:left="153"/>
              <w:jc w:val="both"/>
              <w:rPr>
                <w:rFonts w:eastAsiaTheme="minorHAnsi" w:cstheme="minorHAnsi"/>
                <w:color w:val="000000" w:themeColor="text1"/>
                <w:sz w:val="18"/>
                <w:szCs w:val="18"/>
                <w:lang w:val="en-GB"/>
              </w:rPr>
            </w:pPr>
            <w:r w:rsidRPr="004948DD">
              <w:rPr>
                <w:rFonts w:cstheme="minorHAnsi"/>
                <w:color w:val="A6A6A6" w:themeColor="background1" w:themeShade="A6"/>
                <w:sz w:val="18"/>
                <w:szCs w:val="18"/>
                <w:lang w:val="pl-PL"/>
              </w:rPr>
              <w:t xml:space="preserve">Organization for </w:t>
            </w:r>
            <w:proofErr w:type="spellStart"/>
            <w:r w:rsidRPr="004948DD">
              <w:rPr>
                <w:rFonts w:cstheme="minorHAnsi"/>
                <w:color w:val="A6A6A6" w:themeColor="background1" w:themeShade="A6"/>
                <w:sz w:val="18"/>
                <w:szCs w:val="18"/>
                <w:lang w:val="pl-PL"/>
              </w:rPr>
              <w:t>Economic</w:t>
            </w:r>
            <w:proofErr w:type="spellEnd"/>
            <w:r w:rsidRPr="004948DD">
              <w:rPr>
                <w:rFonts w:cstheme="minorHAnsi"/>
                <w:color w:val="A6A6A6" w:themeColor="background1" w:themeShade="A6"/>
                <w:sz w:val="18"/>
                <w:szCs w:val="18"/>
                <w:lang w:val="pl-PL"/>
              </w:rPr>
              <w:t xml:space="preserve"> Co-</w:t>
            </w:r>
            <w:proofErr w:type="spellStart"/>
            <w:r w:rsidRPr="004948DD">
              <w:rPr>
                <w:rFonts w:cstheme="minorHAnsi"/>
                <w:color w:val="A6A6A6" w:themeColor="background1" w:themeShade="A6"/>
                <w:sz w:val="18"/>
                <w:szCs w:val="18"/>
                <w:lang w:val="pl-PL"/>
              </w:rPr>
              <w:t>operation</w:t>
            </w:r>
            <w:proofErr w:type="spellEnd"/>
            <w:r w:rsidRPr="004948DD">
              <w:rPr>
                <w:rFonts w:cstheme="minorHAnsi"/>
                <w:color w:val="A6A6A6" w:themeColor="background1" w:themeShade="A6"/>
                <w:sz w:val="18"/>
                <w:szCs w:val="18"/>
                <w:lang w:val="pl-PL"/>
              </w:rPr>
              <w:t xml:space="preserve"> and Development</w:t>
            </w:r>
          </w:p>
        </w:tc>
      </w:tr>
      <w:tr w:rsidRPr="00F82867" w:rsidR="00515088" w:rsidTr="004D6847" w14:paraId="06867C97" w14:textId="77777777">
        <w:trPr>
          <w:trHeight w:val="490"/>
        </w:trPr>
        <w:tc>
          <w:tcPr>
            <w:tcW w:w="1999" w:type="dxa"/>
            <w:tcBorders>
              <w:left w:val="nil"/>
            </w:tcBorders>
            <w:vAlign w:val="center"/>
          </w:tcPr>
          <w:p w:rsidRPr="004948DD" w:rsidR="00515088" w:rsidP="00515088" w:rsidRDefault="00515088" w14:paraId="5A2E4320" w14:textId="55E08B24">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OSS</w:t>
            </w:r>
          </w:p>
        </w:tc>
        <w:tc>
          <w:tcPr>
            <w:tcW w:w="6811" w:type="dxa"/>
            <w:tcBorders>
              <w:right w:val="nil"/>
            </w:tcBorders>
            <w:vAlign w:val="center"/>
          </w:tcPr>
          <w:p w:rsidRPr="004948DD" w:rsidR="00515088" w:rsidP="00515088" w:rsidRDefault="00515088" w14:paraId="2246C51D" w14:textId="77777777">
            <w:pPr>
              <w:pStyle w:val="TableParagraph"/>
              <w:spacing w:after="40"/>
              <w:ind w:left="153" w:right="57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Punkt Kompleksowej Obsługi</w:t>
            </w:r>
          </w:p>
          <w:p w:rsidRPr="004948DD" w:rsidR="00515088" w:rsidP="00515088" w:rsidRDefault="00515088" w14:paraId="3BD21BEF" w14:textId="1004B118">
            <w:pPr>
              <w:pStyle w:val="TableParagraph"/>
              <w:spacing w:after="40"/>
              <w:ind w:left="153"/>
              <w:rPr>
                <w:rFonts w:ascii="Fira Sans" w:hAnsi="Fira Sans" w:eastAsia="Fira Sans" w:cstheme="minorHAnsi"/>
                <w:color w:val="000000" w:themeColor="text1"/>
                <w:sz w:val="18"/>
                <w:szCs w:val="18"/>
                <w:lang w:val="pl-PL"/>
              </w:rPr>
            </w:pPr>
            <w:r w:rsidRPr="004948DD">
              <w:rPr>
                <w:rFonts w:ascii="Fira Sans" w:hAnsi="Fira Sans" w:cstheme="minorHAnsi"/>
                <w:color w:val="A6A6A6" w:themeColor="background1" w:themeShade="A6"/>
                <w:sz w:val="18"/>
                <w:szCs w:val="18"/>
                <w:lang w:val="pl-PL"/>
              </w:rPr>
              <w:t>One Stop Shop</w:t>
            </w:r>
          </w:p>
        </w:tc>
      </w:tr>
      <w:tr w:rsidRPr="00D43384" w:rsidR="00515088" w:rsidTr="004D6847" w14:paraId="58FA8C05" w14:textId="77777777">
        <w:trPr>
          <w:trHeight w:val="490"/>
        </w:trPr>
        <w:tc>
          <w:tcPr>
            <w:tcW w:w="1999" w:type="dxa"/>
            <w:tcBorders>
              <w:left w:val="nil"/>
            </w:tcBorders>
            <w:vAlign w:val="center"/>
          </w:tcPr>
          <w:p w:rsidRPr="004948DD" w:rsidR="00515088" w:rsidP="00515088" w:rsidRDefault="00515088" w14:paraId="2D25EC6F" w14:textId="6B6E0BCE">
            <w:pPr>
              <w:pStyle w:val="TableParagraph"/>
              <w:spacing w:after="40"/>
              <w:ind w:left="24"/>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PBSSP</w:t>
            </w:r>
          </w:p>
        </w:tc>
        <w:tc>
          <w:tcPr>
            <w:tcW w:w="6811" w:type="dxa"/>
            <w:tcBorders>
              <w:right w:val="nil"/>
            </w:tcBorders>
            <w:vAlign w:val="center"/>
          </w:tcPr>
          <w:p w:rsidRPr="004948DD" w:rsidR="00515088" w:rsidP="00515088" w:rsidRDefault="00515088" w14:paraId="46B29901" w14:textId="167CED78">
            <w:pPr>
              <w:pStyle w:val="TableParagraph"/>
              <w:spacing w:after="40"/>
              <w:ind w:left="153" w:right="98"/>
              <w:jc w:val="both"/>
              <w:rPr>
                <w:rFonts w:ascii="Fira Sans" w:hAnsi="Fira Sans"/>
                <w:sz w:val="18"/>
                <w:szCs w:val="18"/>
                <w:lang w:val="en-GB"/>
              </w:rPr>
            </w:pPr>
            <w:r w:rsidRPr="004948DD">
              <w:rPr>
                <w:rFonts w:ascii="Fira Sans" w:hAnsi="Fira Sans"/>
                <w:sz w:val="18"/>
                <w:szCs w:val="18"/>
                <w:lang w:val="en-GB"/>
              </w:rPr>
              <w:t xml:space="preserve">Program </w:t>
            </w:r>
            <w:proofErr w:type="spellStart"/>
            <w:r w:rsidRPr="004948DD">
              <w:rPr>
                <w:rFonts w:ascii="Fira Sans" w:hAnsi="Fira Sans"/>
                <w:sz w:val="18"/>
                <w:szCs w:val="18"/>
                <w:lang w:val="en-GB"/>
              </w:rPr>
              <w:t>Badań</w:t>
            </w:r>
            <w:proofErr w:type="spellEnd"/>
            <w:r w:rsidRPr="004948DD">
              <w:rPr>
                <w:rFonts w:ascii="Fira Sans" w:hAnsi="Fira Sans"/>
                <w:sz w:val="18"/>
                <w:szCs w:val="18"/>
                <w:lang w:val="en-GB"/>
              </w:rPr>
              <w:t xml:space="preserve"> </w:t>
            </w:r>
            <w:proofErr w:type="spellStart"/>
            <w:r w:rsidRPr="004948DD">
              <w:rPr>
                <w:rFonts w:ascii="Fira Sans" w:hAnsi="Fira Sans"/>
                <w:sz w:val="18"/>
                <w:szCs w:val="18"/>
                <w:lang w:val="en-GB"/>
              </w:rPr>
              <w:t>Statystycznych</w:t>
            </w:r>
            <w:proofErr w:type="spellEnd"/>
            <w:r w:rsidRPr="004948DD">
              <w:rPr>
                <w:rFonts w:ascii="Fira Sans" w:hAnsi="Fira Sans"/>
                <w:sz w:val="18"/>
                <w:szCs w:val="18"/>
                <w:lang w:val="en-GB"/>
              </w:rPr>
              <w:t xml:space="preserve"> </w:t>
            </w:r>
            <w:proofErr w:type="spellStart"/>
            <w:r w:rsidRPr="004948DD">
              <w:rPr>
                <w:rFonts w:ascii="Fira Sans" w:hAnsi="Fira Sans"/>
                <w:sz w:val="18"/>
                <w:szCs w:val="18"/>
                <w:lang w:val="en-GB"/>
              </w:rPr>
              <w:t>Statystyki</w:t>
            </w:r>
            <w:proofErr w:type="spellEnd"/>
            <w:r w:rsidRPr="004948DD">
              <w:rPr>
                <w:rFonts w:ascii="Fira Sans" w:hAnsi="Fira Sans"/>
                <w:sz w:val="18"/>
                <w:szCs w:val="18"/>
                <w:lang w:val="en-GB"/>
              </w:rPr>
              <w:t xml:space="preserve"> </w:t>
            </w:r>
            <w:proofErr w:type="spellStart"/>
            <w:r w:rsidRPr="004948DD">
              <w:rPr>
                <w:rFonts w:ascii="Fira Sans" w:hAnsi="Fira Sans"/>
                <w:sz w:val="18"/>
                <w:szCs w:val="18"/>
                <w:lang w:val="en-GB"/>
              </w:rPr>
              <w:t>Publicznej</w:t>
            </w:r>
            <w:proofErr w:type="spellEnd"/>
          </w:p>
          <w:p w:rsidRPr="004948DD" w:rsidR="00515088" w:rsidP="00515088" w:rsidRDefault="00515088" w14:paraId="56AA292D" w14:textId="64E9C9CD">
            <w:pPr>
              <w:pStyle w:val="TableParagraph"/>
              <w:spacing w:after="40"/>
              <w:ind w:left="153" w:right="98"/>
              <w:jc w:val="both"/>
              <w:rPr>
                <w:rFonts w:ascii="Fira Sans" w:hAnsi="Fira Sans"/>
                <w:sz w:val="18"/>
                <w:szCs w:val="18"/>
                <w:lang w:val="en-GB"/>
              </w:rPr>
            </w:pPr>
            <w:r w:rsidRPr="004948DD">
              <w:rPr>
                <w:rFonts w:ascii="Fira Sans" w:hAnsi="Fira Sans"/>
                <w:color w:val="A6A6A6" w:themeColor="background1" w:themeShade="A6"/>
                <w:sz w:val="18"/>
                <w:szCs w:val="18"/>
                <w:lang w:val="en-GB"/>
              </w:rPr>
              <w:t>Statistical Survey Program of Official Statistics</w:t>
            </w:r>
          </w:p>
        </w:tc>
      </w:tr>
      <w:tr w:rsidRPr="00D43384" w:rsidR="00515088" w:rsidTr="004D6847" w14:paraId="7A541684" w14:textId="77777777">
        <w:trPr>
          <w:trHeight w:val="490"/>
        </w:trPr>
        <w:tc>
          <w:tcPr>
            <w:tcW w:w="1999" w:type="dxa"/>
            <w:tcBorders>
              <w:left w:val="nil"/>
            </w:tcBorders>
            <w:vAlign w:val="center"/>
          </w:tcPr>
          <w:p w:rsidRPr="004948DD" w:rsidR="00515088" w:rsidP="00515088" w:rsidRDefault="00515088" w14:paraId="6FC37A71" w14:textId="3730409F">
            <w:pPr>
              <w:pStyle w:val="TableParagraph"/>
              <w:spacing w:after="40"/>
              <w:ind w:left="24"/>
              <w:rPr>
                <w:rFonts w:ascii="Fira Sans" w:hAnsi="Fira Sans" w:cstheme="minorHAnsi"/>
                <w:color w:val="000000" w:themeColor="text1"/>
                <w:sz w:val="18"/>
                <w:szCs w:val="18"/>
                <w:lang w:val="pl-PL"/>
              </w:rPr>
            </w:pPr>
            <w:r>
              <w:rPr>
                <w:rFonts w:ascii="Fira Sans" w:hAnsi="Fira Sans" w:cstheme="minorHAnsi"/>
                <w:color w:val="000000" w:themeColor="text1"/>
                <w:sz w:val="18"/>
                <w:szCs w:val="18"/>
                <w:lang w:val="pl-PL"/>
              </w:rPr>
              <w:t>PKD</w:t>
            </w:r>
          </w:p>
        </w:tc>
        <w:tc>
          <w:tcPr>
            <w:tcW w:w="6811" w:type="dxa"/>
            <w:tcBorders>
              <w:right w:val="nil"/>
            </w:tcBorders>
            <w:vAlign w:val="center"/>
          </w:tcPr>
          <w:p w:rsidRPr="004948DD" w:rsidR="00515088" w:rsidP="00515088" w:rsidRDefault="00515088" w14:paraId="32A05677" w14:textId="3F71D657">
            <w:pPr>
              <w:pStyle w:val="TableParagraph"/>
              <w:spacing w:after="40"/>
              <w:ind w:left="153" w:right="98"/>
              <w:jc w:val="both"/>
              <w:rPr>
                <w:rFonts w:ascii="Fira Sans" w:hAnsi="Fira Sans"/>
                <w:sz w:val="18"/>
                <w:szCs w:val="18"/>
                <w:lang w:val="en-GB"/>
              </w:rPr>
            </w:pPr>
            <w:proofErr w:type="spellStart"/>
            <w:r w:rsidRPr="004948DD">
              <w:rPr>
                <w:rFonts w:ascii="Fira Sans" w:hAnsi="Fira Sans"/>
                <w:sz w:val="18"/>
                <w:szCs w:val="18"/>
                <w:lang w:val="en-GB"/>
              </w:rPr>
              <w:t>P</w:t>
            </w:r>
            <w:r>
              <w:rPr>
                <w:rFonts w:ascii="Fira Sans" w:hAnsi="Fira Sans"/>
                <w:sz w:val="18"/>
                <w:szCs w:val="18"/>
                <w:lang w:val="en-GB"/>
              </w:rPr>
              <w:t>olska</w:t>
            </w:r>
            <w:proofErr w:type="spellEnd"/>
            <w:r>
              <w:rPr>
                <w:rFonts w:ascii="Fira Sans" w:hAnsi="Fira Sans"/>
                <w:sz w:val="18"/>
                <w:szCs w:val="18"/>
                <w:lang w:val="en-GB"/>
              </w:rPr>
              <w:t xml:space="preserve"> </w:t>
            </w:r>
            <w:proofErr w:type="spellStart"/>
            <w:r>
              <w:rPr>
                <w:rFonts w:ascii="Fira Sans" w:hAnsi="Fira Sans"/>
                <w:sz w:val="18"/>
                <w:szCs w:val="18"/>
                <w:lang w:val="en-GB"/>
              </w:rPr>
              <w:t>Klasyfikacja</w:t>
            </w:r>
            <w:proofErr w:type="spellEnd"/>
            <w:r>
              <w:rPr>
                <w:rFonts w:ascii="Fira Sans" w:hAnsi="Fira Sans"/>
                <w:sz w:val="18"/>
                <w:szCs w:val="18"/>
                <w:lang w:val="en-GB"/>
              </w:rPr>
              <w:t xml:space="preserve"> </w:t>
            </w:r>
            <w:proofErr w:type="spellStart"/>
            <w:r>
              <w:rPr>
                <w:rFonts w:ascii="Fira Sans" w:hAnsi="Fira Sans"/>
                <w:sz w:val="18"/>
                <w:szCs w:val="18"/>
                <w:lang w:val="en-GB"/>
              </w:rPr>
              <w:t>Działalności</w:t>
            </w:r>
            <w:proofErr w:type="spellEnd"/>
          </w:p>
          <w:p w:rsidRPr="004948DD" w:rsidR="00515088" w:rsidP="00515088" w:rsidRDefault="00515088" w14:paraId="393D28D4" w14:textId="0166CA11">
            <w:pPr>
              <w:pStyle w:val="TableParagraph"/>
              <w:spacing w:after="40"/>
              <w:ind w:left="153" w:right="98"/>
              <w:jc w:val="both"/>
              <w:rPr>
                <w:rFonts w:ascii="Fira Sans" w:hAnsi="Fira Sans"/>
                <w:sz w:val="18"/>
                <w:szCs w:val="18"/>
                <w:lang w:val="en-GB"/>
              </w:rPr>
            </w:pPr>
            <w:r w:rsidRPr="004948DD">
              <w:rPr>
                <w:rFonts w:ascii="Fira Sans" w:hAnsi="Fira Sans"/>
                <w:color w:val="A6A6A6" w:themeColor="background1" w:themeShade="A6"/>
                <w:sz w:val="18"/>
                <w:szCs w:val="18"/>
                <w:lang w:val="en-GB"/>
              </w:rPr>
              <w:t>P</w:t>
            </w:r>
            <w:r>
              <w:rPr>
                <w:rFonts w:ascii="Fira Sans" w:hAnsi="Fira Sans"/>
                <w:color w:val="A6A6A6" w:themeColor="background1" w:themeShade="A6"/>
                <w:sz w:val="18"/>
                <w:szCs w:val="18"/>
                <w:lang w:val="en-GB"/>
              </w:rPr>
              <w:t>olish Classification of Activities</w:t>
            </w:r>
          </w:p>
        </w:tc>
      </w:tr>
      <w:tr w:rsidRPr="00D43384" w:rsidR="00515088" w:rsidTr="004D6847" w14:paraId="170AE5C6" w14:textId="77777777">
        <w:trPr>
          <w:trHeight w:val="490"/>
        </w:trPr>
        <w:tc>
          <w:tcPr>
            <w:tcW w:w="1999" w:type="dxa"/>
            <w:tcBorders>
              <w:left w:val="nil"/>
            </w:tcBorders>
            <w:vAlign w:val="center"/>
          </w:tcPr>
          <w:p w:rsidRPr="004948DD" w:rsidR="00515088" w:rsidP="00515088" w:rsidRDefault="00515088" w14:paraId="06D57FB4" w14:textId="181DA83C">
            <w:pPr>
              <w:pStyle w:val="TableParagraph"/>
              <w:spacing w:after="40"/>
              <w:ind w:left="24"/>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PS</w:t>
            </w:r>
          </w:p>
        </w:tc>
        <w:tc>
          <w:tcPr>
            <w:tcW w:w="6811" w:type="dxa"/>
            <w:tcBorders>
              <w:right w:val="nil"/>
            </w:tcBorders>
            <w:vAlign w:val="center"/>
          </w:tcPr>
          <w:p w:rsidRPr="004948DD" w:rsidR="00515088" w:rsidP="00515088" w:rsidRDefault="00515088" w14:paraId="44CBCE54" w14:textId="3FEE0E51">
            <w:pPr>
              <w:pStyle w:val="TableParagraph"/>
              <w:spacing w:after="40"/>
              <w:ind w:left="153" w:right="98"/>
              <w:jc w:val="both"/>
              <w:rPr>
                <w:rFonts w:ascii="Fira Sans" w:hAnsi="Fira Sans"/>
                <w:sz w:val="18"/>
                <w:szCs w:val="18"/>
                <w:lang w:val="en-GB"/>
              </w:rPr>
            </w:pPr>
            <w:r w:rsidRPr="004948DD">
              <w:rPr>
                <w:rFonts w:ascii="Fira Sans" w:hAnsi="Fira Sans"/>
                <w:sz w:val="18"/>
                <w:szCs w:val="18"/>
                <w:lang w:val="en-GB"/>
              </w:rPr>
              <w:t xml:space="preserve">Portal </w:t>
            </w:r>
            <w:proofErr w:type="spellStart"/>
            <w:r w:rsidRPr="004948DD">
              <w:rPr>
                <w:rFonts w:ascii="Fira Sans" w:hAnsi="Fira Sans"/>
                <w:sz w:val="18"/>
                <w:szCs w:val="18"/>
                <w:lang w:val="en-GB"/>
              </w:rPr>
              <w:t>Sprawozdawczy</w:t>
            </w:r>
            <w:proofErr w:type="spellEnd"/>
          </w:p>
          <w:p w:rsidRPr="004948DD" w:rsidR="00515088" w:rsidP="00515088" w:rsidRDefault="00515088" w14:paraId="4790BF62" w14:textId="725C92F1">
            <w:pPr>
              <w:pStyle w:val="TableParagraph"/>
              <w:spacing w:after="40"/>
              <w:ind w:left="153" w:right="98"/>
              <w:jc w:val="both"/>
              <w:rPr>
                <w:rFonts w:ascii="Fira Sans" w:hAnsi="Fira Sans"/>
                <w:sz w:val="18"/>
                <w:szCs w:val="18"/>
                <w:lang w:val="en-GB"/>
              </w:rPr>
            </w:pPr>
            <w:r w:rsidRPr="004948DD">
              <w:rPr>
                <w:rFonts w:ascii="Fira Sans" w:hAnsi="Fira Sans"/>
                <w:color w:val="000000"/>
                <w:sz w:val="18"/>
                <w:szCs w:val="18"/>
                <w:lang w:val="en-GB"/>
                <w14:textFill>
                  <w14:solidFill>
                    <w14:srgbClr w14:val="000000">
                      <w14:alpha w14:val="70000"/>
                    </w14:srgbClr>
                  </w14:solidFill>
                </w14:textFill>
              </w:rPr>
              <w:t>Reporting Portal</w:t>
            </w:r>
          </w:p>
        </w:tc>
      </w:tr>
      <w:tr w:rsidRPr="00F82867" w:rsidR="00515088" w:rsidTr="004D6847" w14:paraId="11A81651" w14:textId="77777777">
        <w:trPr>
          <w:trHeight w:val="490"/>
        </w:trPr>
        <w:tc>
          <w:tcPr>
            <w:tcW w:w="1999" w:type="dxa"/>
            <w:tcBorders>
              <w:left w:val="nil"/>
            </w:tcBorders>
            <w:vAlign w:val="center"/>
          </w:tcPr>
          <w:p w:rsidRPr="004948DD" w:rsidR="00515088" w:rsidP="00515088" w:rsidRDefault="00515088" w14:paraId="76B8B80F" w14:textId="37AB49AF">
            <w:pPr>
              <w:pStyle w:val="TableParagraph"/>
              <w:spacing w:after="40"/>
              <w:ind w:left="24"/>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RP</w:t>
            </w:r>
          </w:p>
        </w:tc>
        <w:tc>
          <w:tcPr>
            <w:tcW w:w="6811" w:type="dxa"/>
            <w:tcBorders>
              <w:right w:val="nil"/>
            </w:tcBorders>
            <w:vAlign w:val="center"/>
          </w:tcPr>
          <w:p w:rsidRPr="002C30A9" w:rsidR="00515088" w:rsidP="00515088" w:rsidRDefault="00515088" w14:paraId="71B4795B" w14:textId="77777777">
            <w:pPr>
              <w:pStyle w:val="TableParagraph"/>
              <w:spacing w:after="40"/>
              <w:ind w:left="153" w:right="98"/>
              <w:jc w:val="both"/>
              <w:rPr>
                <w:rFonts w:ascii="Fira Sans" w:hAnsi="Fira Sans"/>
                <w:sz w:val="18"/>
                <w:szCs w:val="18"/>
                <w:lang w:val="pl-PL"/>
              </w:rPr>
            </w:pPr>
            <w:r w:rsidRPr="002C30A9">
              <w:rPr>
                <w:rFonts w:ascii="Fira Sans" w:hAnsi="Fira Sans"/>
                <w:sz w:val="18"/>
                <w:szCs w:val="18"/>
                <w:lang w:val="pl-PL"/>
              </w:rPr>
              <w:t>Rzeczpospolita Polska</w:t>
            </w:r>
          </w:p>
          <w:p w:rsidRPr="002C30A9" w:rsidR="00515088" w:rsidP="00515088" w:rsidRDefault="00515088" w14:paraId="277A15EE" w14:textId="1EB1A5C0">
            <w:pPr>
              <w:pStyle w:val="TableParagraph"/>
              <w:spacing w:after="40"/>
              <w:ind w:left="153" w:right="98"/>
              <w:jc w:val="both"/>
              <w:rPr>
                <w:rFonts w:ascii="Fira Sans" w:hAnsi="Fira Sans"/>
                <w:sz w:val="18"/>
                <w:szCs w:val="18"/>
                <w:lang w:val="pl-PL"/>
              </w:rPr>
            </w:pPr>
            <w:r w:rsidRPr="002C30A9">
              <w:rPr>
                <w:rFonts w:ascii="Fira Sans" w:hAnsi="Fira Sans"/>
                <w:color w:val="A6A6A6" w:themeColor="background1" w:themeShade="A6"/>
                <w:sz w:val="18"/>
                <w:szCs w:val="18"/>
                <w:lang w:val="pl-PL"/>
              </w:rPr>
              <w:t>Republic of Poland</w:t>
            </w:r>
          </w:p>
        </w:tc>
      </w:tr>
      <w:tr w:rsidRPr="00F82867" w:rsidR="00515088" w:rsidTr="004D6847" w14:paraId="0074B3B0" w14:textId="77777777">
        <w:trPr>
          <w:trHeight w:val="518"/>
        </w:trPr>
        <w:tc>
          <w:tcPr>
            <w:tcW w:w="1999" w:type="dxa"/>
            <w:tcBorders>
              <w:left w:val="nil"/>
            </w:tcBorders>
            <w:vAlign w:val="center"/>
          </w:tcPr>
          <w:p w:rsidRPr="004948DD" w:rsidR="00515088" w:rsidP="00515088" w:rsidRDefault="00515088" w14:paraId="15E76710" w14:textId="735D799D">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SIB</w:t>
            </w:r>
          </w:p>
        </w:tc>
        <w:tc>
          <w:tcPr>
            <w:tcW w:w="6811" w:type="dxa"/>
            <w:tcBorders>
              <w:right w:val="nil"/>
            </w:tcBorders>
            <w:vAlign w:val="center"/>
          </w:tcPr>
          <w:p w:rsidRPr="004948DD" w:rsidR="00515088" w:rsidP="00515088" w:rsidRDefault="00515088" w14:paraId="3F82F453" w14:textId="77777777">
            <w:pPr>
              <w:pStyle w:val="Tekstpodstawowy"/>
              <w:spacing w:after="40"/>
              <w:ind w:left="153"/>
              <w:jc w:val="both"/>
              <w:rPr>
                <w:rFonts w:cstheme="minorHAnsi"/>
                <w:color w:val="000000" w:themeColor="text1"/>
                <w:sz w:val="18"/>
                <w:szCs w:val="18"/>
                <w:lang w:val="pl-PL"/>
              </w:rPr>
            </w:pPr>
            <w:r w:rsidRPr="004948DD">
              <w:rPr>
                <w:rFonts w:cstheme="minorHAnsi"/>
                <w:color w:val="000000" w:themeColor="text1"/>
                <w:sz w:val="18"/>
                <w:szCs w:val="18"/>
                <w:lang w:val="pl-PL"/>
              </w:rPr>
              <w:t>System Informatyczny Badania</w:t>
            </w:r>
          </w:p>
          <w:p w:rsidRPr="004948DD" w:rsidR="00515088" w:rsidP="00515088" w:rsidRDefault="00515088" w14:paraId="3F216D8E" w14:textId="5756F0CE">
            <w:pPr>
              <w:pStyle w:val="Tekstpodstawowy"/>
              <w:spacing w:after="40"/>
              <w:ind w:left="153"/>
              <w:jc w:val="both"/>
              <w:rPr>
                <w:rFonts w:cstheme="minorHAnsi"/>
                <w:i/>
                <w:color w:val="000000" w:themeColor="text1"/>
                <w:sz w:val="18"/>
                <w:szCs w:val="18"/>
                <w:lang w:val="pl-PL"/>
              </w:rPr>
            </w:pPr>
            <w:r w:rsidRPr="004948DD">
              <w:rPr>
                <w:rFonts w:cstheme="minorHAnsi"/>
                <w:color w:val="A6A6A6" w:themeColor="background1" w:themeShade="A6"/>
                <w:sz w:val="18"/>
                <w:szCs w:val="18"/>
                <w:lang w:val="pl-PL"/>
              </w:rPr>
              <w:t xml:space="preserve">IT </w:t>
            </w:r>
            <w:proofErr w:type="spellStart"/>
            <w:r w:rsidRPr="004948DD">
              <w:rPr>
                <w:rFonts w:cstheme="minorHAnsi"/>
                <w:color w:val="A6A6A6" w:themeColor="background1" w:themeShade="A6"/>
                <w:sz w:val="18"/>
                <w:szCs w:val="18"/>
                <w:lang w:val="pl-PL"/>
              </w:rPr>
              <w:t>Survey</w:t>
            </w:r>
            <w:proofErr w:type="spellEnd"/>
            <w:r w:rsidRPr="004948DD">
              <w:rPr>
                <w:rFonts w:cstheme="minorHAnsi"/>
                <w:color w:val="A6A6A6" w:themeColor="background1" w:themeShade="A6"/>
                <w:sz w:val="18"/>
                <w:szCs w:val="18"/>
                <w:lang w:val="pl-PL"/>
              </w:rPr>
              <w:t xml:space="preserve"> System</w:t>
            </w:r>
          </w:p>
        </w:tc>
      </w:tr>
      <w:tr w:rsidRPr="004948DD" w:rsidR="00616827" w:rsidTr="00BD61F6" w14:paraId="54D4A36D" w14:textId="77777777">
        <w:trPr>
          <w:trHeight w:val="736"/>
        </w:trPr>
        <w:tc>
          <w:tcPr>
            <w:tcW w:w="1999" w:type="dxa"/>
            <w:tcBorders>
              <w:left w:val="nil"/>
            </w:tcBorders>
            <w:shd w:val="clear" w:color="auto" w:fill="E7F8F5"/>
            <w:vAlign w:val="center"/>
          </w:tcPr>
          <w:p w:rsidRPr="004948DD" w:rsidR="00616827" w:rsidP="00BD61F6" w:rsidRDefault="00616827" w14:paraId="4C8F3BDB" w14:textId="77777777">
            <w:pPr>
              <w:pStyle w:val="TableParagraph"/>
              <w:spacing w:line="252" w:lineRule="auto"/>
              <w:ind w:left="158"/>
              <w:rPr>
                <w:rFonts w:ascii="Fira Sans SemiBold" w:hAnsi="Fira Sans SemiBold" w:cstheme="minorHAnsi"/>
                <w:color w:val="000000" w:themeColor="text1"/>
                <w:sz w:val="19"/>
                <w:szCs w:val="19"/>
              </w:rPr>
            </w:pPr>
            <w:proofErr w:type="spellStart"/>
            <w:r w:rsidRPr="004948DD">
              <w:rPr>
                <w:rFonts w:ascii="Fira Sans SemiBold" w:hAnsi="Fira Sans SemiBold" w:cstheme="minorHAnsi"/>
                <w:color w:val="000000" w:themeColor="text1"/>
                <w:sz w:val="19"/>
                <w:szCs w:val="19"/>
              </w:rPr>
              <w:lastRenderedPageBreak/>
              <w:t>Skrót</w:t>
            </w:r>
            <w:proofErr w:type="spellEnd"/>
          </w:p>
          <w:p w:rsidRPr="004948DD" w:rsidR="00616827" w:rsidP="00BD61F6" w:rsidRDefault="00616827" w14:paraId="2DF815E7" w14:textId="77777777">
            <w:pPr>
              <w:pStyle w:val="TableParagraph"/>
              <w:spacing w:line="252" w:lineRule="auto"/>
              <w:ind w:left="158"/>
              <w:rPr>
                <w:rFonts w:ascii="Fira Sans" w:hAnsi="Fira Sans" w:cstheme="minorHAnsi"/>
                <w:color w:val="000000" w:themeColor="text1"/>
                <w:sz w:val="19"/>
                <w:szCs w:val="19"/>
              </w:rPr>
            </w:pPr>
            <w:r w:rsidRPr="004948DD">
              <w:rPr>
                <w:rFonts w:ascii="Fira Sans" w:hAnsi="Fira Sans" w:cstheme="minorHAnsi"/>
                <w:color w:val="000000" w:themeColor="text1"/>
                <w:sz w:val="19"/>
                <w:szCs w:val="19"/>
                <w14:textFill>
                  <w14:solidFill>
                    <w14:schemeClr w14:val="tx1">
                      <w14:alpha w14:val="70000"/>
                    </w14:schemeClr>
                  </w14:solidFill>
                </w14:textFill>
              </w:rPr>
              <w:t>Abbreviation</w:t>
            </w:r>
          </w:p>
        </w:tc>
        <w:tc>
          <w:tcPr>
            <w:tcW w:w="6811" w:type="dxa"/>
            <w:tcBorders>
              <w:right w:val="nil"/>
            </w:tcBorders>
            <w:shd w:val="clear" w:color="auto" w:fill="E7F8F5"/>
            <w:vAlign w:val="center"/>
          </w:tcPr>
          <w:p w:rsidRPr="004948DD" w:rsidR="00616827" w:rsidP="00BD61F6" w:rsidRDefault="00616827" w14:paraId="216D147D" w14:textId="77777777">
            <w:pPr>
              <w:pStyle w:val="TableParagraph"/>
              <w:spacing w:line="252" w:lineRule="auto"/>
              <w:ind w:left="105"/>
              <w:rPr>
                <w:rFonts w:ascii="Fira Sans SemiBold" w:hAnsi="Fira Sans SemiBold" w:cstheme="minorHAnsi"/>
                <w:color w:val="000000" w:themeColor="text1"/>
                <w:sz w:val="19"/>
                <w:szCs w:val="19"/>
              </w:rPr>
            </w:pPr>
            <w:proofErr w:type="spellStart"/>
            <w:r w:rsidRPr="004948DD">
              <w:rPr>
                <w:rFonts w:ascii="Fira Sans SemiBold" w:hAnsi="Fira Sans SemiBold" w:cstheme="minorHAnsi"/>
                <w:color w:val="000000" w:themeColor="text1"/>
                <w:sz w:val="19"/>
                <w:szCs w:val="19"/>
              </w:rPr>
              <w:t>Znaczenie</w:t>
            </w:r>
            <w:proofErr w:type="spellEnd"/>
          </w:p>
          <w:p w:rsidRPr="004948DD" w:rsidR="00616827" w:rsidP="00BD61F6" w:rsidRDefault="00616827" w14:paraId="70B7C384" w14:textId="77777777">
            <w:pPr>
              <w:pStyle w:val="TableParagraph"/>
              <w:spacing w:line="252" w:lineRule="auto"/>
              <w:ind w:left="105"/>
              <w:rPr>
                <w:rFonts w:ascii="Fira Sans" w:hAnsi="Fira Sans" w:cstheme="minorHAnsi"/>
                <w:color w:val="000000" w:themeColor="text1"/>
                <w:sz w:val="19"/>
                <w:szCs w:val="19"/>
              </w:rPr>
            </w:pPr>
            <w:r w:rsidRPr="004948DD">
              <w:rPr>
                <w:rFonts w:ascii="Fira Sans" w:hAnsi="Fira Sans" w:cstheme="minorHAnsi"/>
                <w:color w:val="000000" w:themeColor="text1"/>
                <w:sz w:val="19"/>
                <w:szCs w:val="19"/>
                <w14:textFill>
                  <w14:solidFill>
                    <w14:schemeClr w14:val="tx1">
                      <w14:alpha w14:val="70000"/>
                    </w14:schemeClr>
                  </w14:solidFill>
                </w14:textFill>
              </w:rPr>
              <w:t>Meaning</w:t>
            </w:r>
          </w:p>
        </w:tc>
      </w:tr>
      <w:tr w:rsidRPr="00D43384" w:rsidR="00515088" w:rsidTr="004D6847" w14:paraId="251CE0FC" w14:textId="77777777">
        <w:trPr>
          <w:trHeight w:val="526"/>
        </w:trPr>
        <w:tc>
          <w:tcPr>
            <w:tcW w:w="1999" w:type="dxa"/>
            <w:tcBorders>
              <w:left w:val="nil"/>
            </w:tcBorders>
            <w:vAlign w:val="center"/>
          </w:tcPr>
          <w:p w:rsidRPr="004948DD" w:rsidR="00515088" w:rsidP="00515088" w:rsidRDefault="00515088" w14:paraId="181E04E9" w14:textId="2F6FB149">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STEC</w:t>
            </w:r>
          </w:p>
        </w:tc>
        <w:tc>
          <w:tcPr>
            <w:tcW w:w="6811" w:type="dxa"/>
            <w:tcBorders>
              <w:right w:val="nil"/>
            </w:tcBorders>
            <w:vAlign w:val="center"/>
          </w:tcPr>
          <w:p w:rsidRPr="004948DD" w:rsidR="00515088" w:rsidP="00515088" w:rsidRDefault="00515088" w14:paraId="340200C9" w14:textId="2CF9DA02">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Międzynarodowy handel usługami wedłu</w:t>
            </w:r>
            <w:r w:rsidR="00975CD0">
              <w:rPr>
                <w:rFonts w:ascii="Fira Sans" w:hAnsi="Fira Sans" w:cstheme="minorHAnsi"/>
                <w:color w:val="000000" w:themeColor="text1"/>
                <w:sz w:val="18"/>
                <w:szCs w:val="18"/>
                <w:lang w:val="pl-PL"/>
              </w:rPr>
              <w:t>g</w:t>
            </w:r>
            <w:r w:rsidRPr="004948DD">
              <w:rPr>
                <w:rFonts w:ascii="Fira Sans" w:hAnsi="Fira Sans" w:cstheme="minorHAnsi"/>
                <w:color w:val="000000" w:themeColor="text1"/>
                <w:sz w:val="18"/>
                <w:szCs w:val="18"/>
                <w:lang w:val="pl-PL"/>
              </w:rPr>
              <w:t xml:space="preserve"> cech przedsiębiorstwa</w:t>
            </w:r>
          </w:p>
          <w:p w:rsidRPr="004948DD" w:rsidR="00515088" w:rsidP="004E4991" w:rsidRDefault="004E4991" w14:paraId="52AF2B4C" w14:textId="642CCECB">
            <w:pPr>
              <w:pStyle w:val="TableParagraph"/>
              <w:spacing w:after="40"/>
              <w:ind w:left="153"/>
              <w:rPr>
                <w:rFonts w:ascii="Fira Sans" w:hAnsi="Fira Sans" w:cstheme="minorHAnsi"/>
                <w:color w:val="000000" w:themeColor="text1"/>
                <w:sz w:val="18"/>
                <w:szCs w:val="18"/>
              </w:rPr>
            </w:pPr>
            <w:r>
              <w:rPr>
                <w:rFonts w:ascii="Fira Sans" w:hAnsi="Fira Sans" w:cstheme="minorHAnsi"/>
                <w:color w:val="A6A6A6" w:themeColor="background1" w:themeShade="A6"/>
                <w:sz w:val="18"/>
                <w:szCs w:val="18"/>
              </w:rPr>
              <w:t>Services t</w:t>
            </w:r>
            <w:r w:rsidRPr="004948DD" w:rsidR="00515088">
              <w:rPr>
                <w:rFonts w:ascii="Fira Sans" w:hAnsi="Fira Sans" w:cstheme="minorHAnsi"/>
                <w:color w:val="A6A6A6" w:themeColor="background1" w:themeShade="A6"/>
                <w:sz w:val="18"/>
                <w:szCs w:val="18"/>
              </w:rPr>
              <w:t>rade by Enterprise Characteristics</w:t>
            </w:r>
          </w:p>
        </w:tc>
      </w:tr>
      <w:tr w:rsidRPr="00D43384" w:rsidR="00515088" w:rsidTr="004D6847" w14:paraId="68D34B4E" w14:textId="77777777">
        <w:trPr>
          <w:trHeight w:val="419"/>
        </w:trPr>
        <w:tc>
          <w:tcPr>
            <w:tcW w:w="1999" w:type="dxa"/>
            <w:tcBorders>
              <w:left w:val="nil"/>
            </w:tcBorders>
            <w:vAlign w:val="center"/>
          </w:tcPr>
          <w:p w:rsidRPr="004948DD" w:rsidR="00515088" w:rsidP="00515088" w:rsidRDefault="00515088" w14:paraId="5FEFE196" w14:textId="2931CCD9">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 xml:space="preserve">US Kielce </w:t>
            </w:r>
          </w:p>
        </w:tc>
        <w:tc>
          <w:tcPr>
            <w:tcW w:w="6811" w:type="dxa"/>
            <w:tcBorders>
              <w:right w:val="nil"/>
            </w:tcBorders>
            <w:vAlign w:val="center"/>
          </w:tcPr>
          <w:p w:rsidRPr="004948DD" w:rsidR="00515088" w:rsidP="00515088" w:rsidRDefault="00515088" w14:paraId="768C611E" w14:textId="77777777">
            <w:pPr>
              <w:pStyle w:val="TableParagraph"/>
              <w:spacing w:after="40"/>
              <w:ind w:left="153" w:right="288"/>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Urząd Statystyczny w Kielcach</w:t>
            </w:r>
          </w:p>
          <w:p w:rsidRPr="004948DD" w:rsidR="00515088" w:rsidP="00515088" w:rsidRDefault="00515088" w14:paraId="0326212C" w14:textId="53E7492F">
            <w:pPr>
              <w:pStyle w:val="TableParagraph"/>
              <w:spacing w:after="40"/>
              <w:ind w:left="153" w:right="288"/>
              <w:rPr>
                <w:rFonts w:ascii="Fira Sans" w:hAnsi="Fira Sans" w:cstheme="minorHAnsi"/>
                <w:color w:val="000000" w:themeColor="text1"/>
                <w:sz w:val="18"/>
                <w:szCs w:val="18"/>
                <w:lang w:val="pl-PL"/>
              </w:rPr>
            </w:pPr>
            <w:r w:rsidRPr="004948DD">
              <w:rPr>
                <w:rFonts w:ascii="Fira Sans" w:hAnsi="Fira Sans" w:cstheme="minorHAnsi"/>
                <w:color w:val="A6A6A6" w:themeColor="background1" w:themeShade="A6"/>
                <w:sz w:val="18"/>
                <w:szCs w:val="18"/>
                <w:lang w:val="pl-PL"/>
              </w:rPr>
              <w:t>Statistical Office in Kielce</w:t>
            </w:r>
          </w:p>
        </w:tc>
      </w:tr>
      <w:tr w:rsidRPr="00F82867" w:rsidR="00515088" w:rsidTr="004D6847" w14:paraId="4B0AE57D" w14:textId="77777777">
        <w:trPr>
          <w:trHeight w:val="497"/>
        </w:trPr>
        <w:tc>
          <w:tcPr>
            <w:tcW w:w="1999" w:type="dxa"/>
            <w:tcBorders>
              <w:left w:val="nil"/>
            </w:tcBorders>
            <w:vAlign w:val="center"/>
          </w:tcPr>
          <w:p w:rsidRPr="004948DD" w:rsidR="00515088" w:rsidP="00515088" w:rsidRDefault="00515088" w14:paraId="5CEC42F7" w14:textId="77777777">
            <w:pPr>
              <w:pStyle w:val="TableParagraph"/>
              <w:spacing w:after="40"/>
              <w:rPr>
                <w:rFonts w:ascii="Fira Sans" w:hAnsi="Fira Sans" w:cstheme="minorHAnsi"/>
                <w:color w:val="000000" w:themeColor="text1"/>
                <w:sz w:val="18"/>
                <w:szCs w:val="18"/>
              </w:rPr>
            </w:pPr>
            <w:r w:rsidRPr="004948DD">
              <w:rPr>
                <w:rFonts w:ascii="Fira Sans" w:hAnsi="Fira Sans" w:cstheme="minorHAnsi"/>
                <w:color w:val="000000" w:themeColor="text1"/>
                <w:sz w:val="18"/>
                <w:szCs w:val="18"/>
              </w:rPr>
              <w:t>VAT</w:t>
            </w:r>
          </w:p>
          <w:p w:rsidRPr="004948DD" w:rsidR="00515088" w:rsidP="00515088" w:rsidRDefault="00515088" w14:paraId="0CFCE3A1" w14:textId="3E6F32E9">
            <w:pPr>
              <w:pStyle w:val="TableParagraph"/>
              <w:spacing w:after="40"/>
              <w:rPr>
                <w:rFonts w:ascii="Fira Sans" w:hAnsi="Fira Sans" w:cstheme="minorHAnsi"/>
                <w:color w:val="000000" w:themeColor="text1"/>
                <w:sz w:val="18"/>
                <w:szCs w:val="18"/>
              </w:rPr>
            </w:pPr>
          </w:p>
        </w:tc>
        <w:tc>
          <w:tcPr>
            <w:tcW w:w="6811" w:type="dxa"/>
            <w:tcBorders>
              <w:right w:val="nil"/>
            </w:tcBorders>
            <w:vAlign w:val="center"/>
          </w:tcPr>
          <w:p w:rsidRPr="004948DD" w:rsidR="00515088" w:rsidP="00515088" w:rsidRDefault="00515088" w14:paraId="441E2D89" w14:textId="77777777">
            <w:pPr>
              <w:pStyle w:val="TableParagraph"/>
              <w:spacing w:after="40"/>
              <w:ind w:left="153"/>
              <w:rPr>
                <w:rFonts w:ascii="Fira Sans" w:hAnsi="Fira Sans" w:cstheme="minorHAnsi"/>
                <w:color w:val="000000" w:themeColor="text1"/>
                <w:sz w:val="18"/>
                <w:szCs w:val="18"/>
                <w:lang w:val="pl-PL"/>
              </w:rPr>
            </w:pPr>
            <w:r w:rsidRPr="004948DD">
              <w:rPr>
                <w:rFonts w:ascii="Fira Sans" w:hAnsi="Fira Sans" w:cstheme="minorHAnsi"/>
                <w:color w:val="000000" w:themeColor="text1"/>
                <w:sz w:val="18"/>
                <w:szCs w:val="18"/>
                <w:lang w:val="pl-PL"/>
              </w:rPr>
              <w:t>Podatek od towarów i usług</w:t>
            </w:r>
          </w:p>
          <w:p w:rsidRPr="004948DD" w:rsidR="00515088" w:rsidP="00515088" w:rsidRDefault="003E43B1" w14:paraId="34F235E8" w14:textId="299CF7AA">
            <w:pPr>
              <w:pStyle w:val="TableParagraph"/>
              <w:spacing w:after="40"/>
              <w:ind w:left="153"/>
              <w:rPr>
                <w:rFonts w:ascii="Fira Sans" w:hAnsi="Fira Sans" w:cstheme="minorHAnsi"/>
                <w:i/>
                <w:color w:val="000000" w:themeColor="text1"/>
                <w:sz w:val="18"/>
                <w:szCs w:val="18"/>
                <w:lang w:val="pl-PL"/>
              </w:rPr>
            </w:pPr>
            <w:r>
              <w:rPr>
                <w:rFonts w:ascii="Fira Sans" w:hAnsi="Fira Sans" w:cstheme="minorHAnsi"/>
                <w:color w:val="A6A6A6" w:themeColor="background1" w:themeShade="A6"/>
                <w:sz w:val="18"/>
                <w:szCs w:val="18"/>
                <w:lang w:val="pl-PL"/>
              </w:rPr>
              <w:t>V</w:t>
            </w:r>
            <w:r w:rsidRPr="004948DD" w:rsidR="00515088">
              <w:rPr>
                <w:rFonts w:ascii="Fira Sans" w:hAnsi="Fira Sans" w:cstheme="minorHAnsi"/>
                <w:color w:val="A6A6A6" w:themeColor="background1" w:themeShade="A6"/>
                <w:sz w:val="18"/>
                <w:szCs w:val="18"/>
                <w:lang w:val="pl-PL"/>
              </w:rPr>
              <w:t>alue</w:t>
            </w:r>
            <w:r>
              <w:rPr>
                <w:rFonts w:ascii="Fira Sans" w:hAnsi="Fira Sans" w:cstheme="minorHAnsi"/>
                <w:color w:val="A6A6A6" w:themeColor="background1" w:themeShade="A6"/>
                <w:sz w:val="18"/>
                <w:szCs w:val="18"/>
                <w:lang w:val="pl-PL"/>
              </w:rPr>
              <w:t>-</w:t>
            </w:r>
            <w:proofErr w:type="spellStart"/>
            <w:r w:rsidRPr="004948DD" w:rsidR="00515088">
              <w:rPr>
                <w:rFonts w:ascii="Fira Sans" w:hAnsi="Fira Sans" w:cstheme="minorHAnsi"/>
                <w:color w:val="A6A6A6" w:themeColor="background1" w:themeShade="A6"/>
                <w:sz w:val="18"/>
                <w:szCs w:val="18"/>
                <w:lang w:val="pl-PL"/>
              </w:rPr>
              <w:t>added</w:t>
            </w:r>
            <w:proofErr w:type="spellEnd"/>
            <w:r>
              <w:rPr>
                <w:rFonts w:ascii="Fira Sans" w:hAnsi="Fira Sans" w:cstheme="minorHAnsi"/>
                <w:color w:val="A6A6A6" w:themeColor="background1" w:themeShade="A6"/>
                <w:sz w:val="18"/>
                <w:szCs w:val="18"/>
                <w:lang w:val="pl-PL"/>
              </w:rPr>
              <w:t xml:space="preserve"> </w:t>
            </w:r>
            <w:proofErr w:type="spellStart"/>
            <w:r>
              <w:rPr>
                <w:rFonts w:ascii="Fira Sans" w:hAnsi="Fira Sans" w:cstheme="minorHAnsi"/>
                <w:color w:val="A6A6A6" w:themeColor="background1" w:themeShade="A6"/>
                <w:sz w:val="18"/>
                <w:szCs w:val="18"/>
                <w:lang w:val="pl-PL"/>
              </w:rPr>
              <w:t>tax</w:t>
            </w:r>
            <w:proofErr w:type="spellEnd"/>
          </w:p>
        </w:tc>
      </w:tr>
      <w:tr w:rsidRPr="00F82867" w:rsidR="00515088" w:rsidTr="004D6847" w14:paraId="65DAF13F" w14:textId="77777777">
        <w:trPr>
          <w:trHeight w:val="497"/>
        </w:trPr>
        <w:tc>
          <w:tcPr>
            <w:tcW w:w="1999" w:type="dxa"/>
            <w:tcBorders>
              <w:left w:val="nil"/>
            </w:tcBorders>
            <w:vAlign w:val="center"/>
          </w:tcPr>
          <w:p w:rsidRPr="00066109" w:rsidR="00515088" w:rsidP="00515088" w:rsidRDefault="00515088" w14:paraId="105A6BE5" w14:textId="656DC7E7">
            <w:pPr>
              <w:pStyle w:val="TableParagraph"/>
              <w:spacing w:after="40"/>
              <w:rPr>
                <w:rFonts w:ascii="Fira Sans" w:hAnsi="Fira Sans" w:cstheme="minorHAnsi"/>
                <w:color w:val="000000" w:themeColor="text1"/>
                <w:sz w:val="18"/>
                <w:szCs w:val="18"/>
              </w:rPr>
            </w:pPr>
            <w:r w:rsidRPr="00066109">
              <w:rPr>
                <w:rFonts w:ascii="Fira Sans" w:hAnsi="Fira Sans" w:cstheme="minorHAnsi"/>
                <w:color w:val="000000" w:themeColor="text1"/>
                <w:sz w:val="18"/>
                <w:szCs w:val="18"/>
              </w:rPr>
              <w:t>WTO</w:t>
            </w:r>
          </w:p>
        </w:tc>
        <w:tc>
          <w:tcPr>
            <w:tcW w:w="6811" w:type="dxa"/>
            <w:tcBorders>
              <w:right w:val="nil"/>
            </w:tcBorders>
            <w:vAlign w:val="center"/>
          </w:tcPr>
          <w:p w:rsidRPr="00066109" w:rsidR="00515088" w:rsidP="00515088" w:rsidRDefault="00515088" w14:paraId="3F9AD890" w14:textId="77777777">
            <w:pPr>
              <w:pStyle w:val="TableParagraph"/>
              <w:spacing w:after="40"/>
              <w:ind w:left="153"/>
              <w:rPr>
                <w:rFonts w:ascii="Fira Sans" w:hAnsi="Fira Sans" w:eastAsia="Fira Sans" w:cstheme="minorHAnsi"/>
                <w:color w:val="000000" w:themeColor="text1"/>
                <w:sz w:val="18"/>
                <w:szCs w:val="18"/>
                <w:lang w:val="pl-PL"/>
              </w:rPr>
            </w:pPr>
            <w:r w:rsidRPr="00066109">
              <w:rPr>
                <w:rFonts w:ascii="Fira Sans" w:hAnsi="Fira Sans" w:eastAsia="Fira Sans" w:cstheme="minorHAnsi"/>
                <w:color w:val="000000" w:themeColor="text1"/>
                <w:sz w:val="18"/>
                <w:szCs w:val="18"/>
                <w:lang w:val="pl-PL"/>
              </w:rPr>
              <w:t xml:space="preserve">Światowa Organizacja Handlu </w:t>
            </w:r>
          </w:p>
          <w:p w:rsidRPr="00066109" w:rsidR="00515088" w:rsidP="00515088" w:rsidRDefault="00515088" w14:paraId="77E9F7F9" w14:textId="3272D884">
            <w:pPr>
              <w:pStyle w:val="TableParagraph"/>
              <w:spacing w:after="40"/>
              <w:ind w:left="153"/>
              <w:rPr>
                <w:rFonts w:ascii="Fira Sans" w:hAnsi="Fira Sans" w:eastAsia="Fira Sans" w:cstheme="minorHAnsi"/>
                <w:color w:val="000000" w:themeColor="text1"/>
                <w:sz w:val="18"/>
                <w:szCs w:val="18"/>
                <w:lang w:val="pl-PL"/>
              </w:rPr>
            </w:pPr>
            <w:r w:rsidRPr="00066109">
              <w:rPr>
                <w:rFonts w:ascii="Fira Sans" w:hAnsi="Fira Sans" w:eastAsia="Fira Sans" w:cstheme="minorHAnsi"/>
                <w:color w:val="A6A6A6" w:themeColor="background1" w:themeShade="A6"/>
                <w:sz w:val="18"/>
                <w:szCs w:val="18"/>
                <w:lang w:val="pl-PL"/>
              </w:rPr>
              <w:t>World Trade Organization</w:t>
            </w:r>
          </w:p>
        </w:tc>
      </w:tr>
    </w:tbl>
    <w:p w:rsidR="00594FB0" w:rsidRDefault="00594FB0" w14:paraId="7899C7EB" w14:textId="4BD50F1D">
      <w:pPr>
        <w:rPr>
          <w:lang w:val="pl-PL"/>
        </w:rPr>
      </w:pPr>
    </w:p>
    <w:p w:rsidRPr="00594FB0" w:rsidR="006C754B" w:rsidP="00594FB0" w:rsidRDefault="006C754B" w14:paraId="47B19D0F" w14:textId="77777777">
      <w:pPr>
        <w:rPr>
          <w:lang w:val="pl-PL"/>
        </w:rPr>
        <w:sectPr w:rsidRPr="00594FB0" w:rsidR="006C754B" w:rsidSect="00927E92">
          <w:footnotePr>
            <w:numRestart w:val="eachSect"/>
          </w:footnotePr>
          <w:pgSz w:w="11910" w:h="16840"/>
          <w:pgMar w:top="1417" w:right="1417" w:bottom="1417" w:left="1417" w:header="0" w:footer="1165" w:gutter="0"/>
          <w:cols w:space="708"/>
          <w:docGrid w:linePitch="299"/>
        </w:sectPr>
      </w:pPr>
    </w:p>
    <w:p w:rsidRPr="00DF763A" w:rsidR="00E73E60" w:rsidP="00927E92" w:rsidRDefault="00D54A37" w14:paraId="3E977097" w14:textId="77777777">
      <w:pPr>
        <w:pStyle w:val="Nagwek10"/>
        <w:spacing w:after="240"/>
        <w:ind w:left="0"/>
        <w:rPr>
          <w:rFonts w:ascii="Fira Sans SemiBold" w:hAnsi="Fira Sans SemiBold"/>
          <w:b w:val="0"/>
          <w:lang w:val="pl-PL"/>
        </w:rPr>
      </w:pPr>
      <w:bookmarkStart w:name="Wstęp" w:id="21"/>
      <w:bookmarkStart w:name="_bookmark4" w:id="22"/>
      <w:bookmarkStart w:name="_Toc168266455" w:id="23"/>
      <w:bookmarkStart w:name="_Toc226539240" w:id="24"/>
      <w:bookmarkEnd w:id="21"/>
      <w:bookmarkEnd w:id="22"/>
      <w:r w:rsidRPr="00DF763A">
        <w:rPr>
          <w:rFonts w:ascii="Fira Sans SemiBold" w:hAnsi="Fira Sans SemiBold"/>
          <w:b w:val="0"/>
          <w:color w:val="009AA5"/>
          <w:lang w:val="pl-PL"/>
        </w:rPr>
        <w:lastRenderedPageBreak/>
        <w:t>Wstęp</w:t>
      </w:r>
      <w:bookmarkEnd w:id="23"/>
      <w:bookmarkEnd w:id="24"/>
    </w:p>
    <w:p w:rsidR="002D6A85" w:rsidP="009A04B2" w:rsidRDefault="002D6A85" w14:paraId="6A21B2C3" w14:textId="2418EF8F">
      <w:pPr>
        <w:pStyle w:val="Tekstpodstawowy"/>
        <w:spacing w:after="120" w:line="288" w:lineRule="auto"/>
        <w:ind w:right="2"/>
        <w:jc w:val="both"/>
        <w:rPr>
          <w:lang w:val="pl-PL"/>
        </w:rPr>
      </w:pPr>
      <w:r>
        <w:rPr>
          <w:lang w:val="pl-PL"/>
        </w:rPr>
        <w:t xml:space="preserve">Zeszyt metodologiczny składa się z dwóch modułów: MHU – </w:t>
      </w:r>
      <w:r w:rsidRPr="002D6A85">
        <w:rPr>
          <w:i/>
          <w:lang w:val="pl-PL"/>
        </w:rPr>
        <w:t>Międzynarodowy handel usługami</w:t>
      </w:r>
      <w:r>
        <w:rPr>
          <w:lang w:val="pl-PL"/>
        </w:rPr>
        <w:t xml:space="preserve"> i STEC – </w:t>
      </w:r>
      <w:r w:rsidRPr="002D6A85">
        <w:rPr>
          <w:i/>
          <w:lang w:val="pl-PL"/>
        </w:rPr>
        <w:t>Międzynarodowy handel usługami według cech przedsiębiorstw</w:t>
      </w:r>
      <w:r w:rsidR="003E57E8">
        <w:rPr>
          <w:i/>
          <w:lang w:val="pl-PL"/>
        </w:rPr>
        <w:t>a</w:t>
      </w:r>
      <w:r>
        <w:rPr>
          <w:lang w:val="pl-PL"/>
        </w:rPr>
        <w:t>.</w:t>
      </w:r>
    </w:p>
    <w:p w:rsidR="00C95C16" w:rsidP="009A04B2" w:rsidRDefault="001944AF" w14:paraId="30CB0B87" w14:textId="6643FF59">
      <w:pPr>
        <w:pStyle w:val="Tekstpodstawowy"/>
        <w:spacing w:after="120" w:line="288" w:lineRule="auto"/>
        <w:ind w:right="2"/>
        <w:jc w:val="both"/>
        <w:rPr>
          <w:lang w:val="pl-PL"/>
        </w:rPr>
      </w:pPr>
      <w:r>
        <w:rPr>
          <w:lang w:val="pl-PL"/>
        </w:rPr>
        <w:t>W ramach</w:t>
      </w:r>
      <w:r w:rsidRPr="00E73E60" w:rsidR="00E73E60">
        <w:rPr>
          <w:lang w:val="pl-PL"/>
        </w:rPr>
        <w:t xml:space="preserve"> </w:t>
      </w:r>
      <w:r w:rsidR="002D6A85">
        <w:rPr>
          <w:lang w:val="pl-PL"/>
        </w:rPr>
        <w:t xml:space="preserve">zeszytu </w:t>
      </w:r>
      <w:r w:rsidRPr="00E73E60" w:rsidR="00E73E60">
        <w:rPr>
          <w:lang w:val="pl-PL"/>
        </w:rPr>
        <w:t>przedstawi</w:t>
      </w:r>
      <w:r>
        <w:rPr>
          <w:lang w:val="pl-PL"/>
        </w:rPr>
        <w:t>one zostają</w:t>
      </w:r>
      <w:r w:rsidRPr="00E73E60" w:rsidR="00E73E60">
        <w:rPr>
          <w:lang w:val="pl-PL"/>
        </w:rPr>
        <w:t xml:space="preserve"> </w:t>
      </w:r>
      <w:r w:rsidR="00302042">
        <w:rPr>
          <w:lang w:val="pl-PL"/>
        </w:rPr>
        <w:t>zasad</w:t>
      </w:r>
      <w:r>
        <w:rPr>
          <w:lang w:val="pl-PL"/>
        </w:rPr>
        <w:t>y</w:t>
      </w:r>
      <w:r w:rsidR="00302042">
        <w:rPr>
          <w:lang w:val="pl-PL"/>
        </w:rPr>
        <w:t xml:space="preserve"> </w:t>
      </w:r>
      <w:r w:rsidRPr="00E73E60" w:rsidR="00E73E60">
        <w:rPr>
          <w:lang w:val="pl-PL"/>
        </w:rPr>
        <w:t>metodologi</w:t>
      </w:r>
      <w:r w:rsidR="00395C8E">
        <w:rPr>
          <w:lang w:val="pl-PL"/>
        </w:rPr>
        <w:t>czno-</w:t>
      </w:r>
      <w:r>
        <w:rPr>
          <w:lang w:val="pl-PL"/>
        </w:rPr>
        <w:t>organizacyjne</w:t>
      </w:r>
      <w:r w:rsidRPr="00E73E60">
        <w:rPr>
          <w:lang w:val="pl-PL"/>
        </w:rPr>
        <w:t xml:space="preserve"> </w:t>
      </w:r>
      <w:r>
        <w:rPr>
          <w:lang w:val="pl-PL"/>
        </w:rPr>
        <w:t xml:space="preserve">stosowane </w:t>
      </w:r>
      <w:r w:rsidR="00302042">
        <w:rPr>
          <w:lang w:val="pl-PL"/>
        </w:rPr>
        <w:t>w ramach</w:t>
      </w:r>
      <w:r w:rsidRPr="00E73E60" w:rsidR="00E73E60">
        <w:rPr>
          <w:lang w:val="pl-PL"/>
        </w:rPr>
        <w:t xml:space="preserve"> </w:t>
      </w:r>
      <w:r w:rsidR="004F7A32">
        <w:rPr>
          <w:lang w:val="pl-PL"/>
        </w:rPr>
        <w:t xml:space="preserve">realizacji </w:t>
      </w:r>
      <w:r w:rsidRPr="00E73E60" w:rsidR="00E73E60">
        <w:rPr>
          <w:lang w:val="pl-PL"/>
        </w:rPr>
        <w:t xml:space="preserve">badania </w:t>
      </w:r>
      <w:r w:rsidRPr="00203546" w:rsidR="00E73E60">
        <w:rPr>
          <w:i/>
          <w:lang w:val="pl-PL"/>
        </w:rPr>
        <w:t>Międzynarodow</w:t>
      </w:r>
      <w:r w:rsidRPr="00203546" w:rsidR="006151CC">
        <w:rPr>
          <w:i/>
          <w:lang w:val="pl-PL"/>
        </w:rPr>
        <w:t>y</w:t>
      </w:r>
      <w:r w:rsidRPr="00203546" w:rsidR="00E73E60">
        <w:rPr>
          <w:i/>
          <w:lang w:val="pl-PL"/>
        </w:rPr>
        <w:t xml:space="preserve"> hand</w:t>
      </w:r>
      <w:r w:rsidRPr="00203546" w:rsidR="006151CC">
        <w:rPr>
          <w:i/>
          <w:lang w:val="pl-PL"/>
        </w:rPr>
        <w:t>e</w:t>
      </w:r>
      <w:r w:rsidRPr="00203546" w:rsidR="00E73E60">
        <w:rPr>
          <w:i/>
          <w:lang w:val="pl-PL"/>
        </w:rPr>
        <w:t>l usługami</w:t>
      </w:r>
      <w:r w:rsidRPr="00E73E60" w:rsidR="00E73E60">
        <w:rPr>
          <w:lang w:val="pl-PL"/>
        </w:rPr>
        <w:t xml:space="preserve"> </w:t>
      </w:r>
      <w:r w:rsidR="00FA73AC">
        <w:rPr>
          <w:lang w:val="pl-PL"/>
        </w:rPr>
        <w:t>łącznie z</w:t>
      </w:r>
      <w:r w:rsidR="00F0253F">
        <w:rPr>
          <w:lang w:val="pl-PL"/>
        </w:rPr>
        <w:t xml:space="preserve"> metodyk</w:t>
      </w:r>
      <w:r w:rsidR="00FA73AC">
        <w:rPr>
          <w:lang w:val="pl-PL"/>
        </w:rPr>
        <w:t>ą</w:t>
      </w:r>
      <w:r w:rsidR="006475E6">
        <w:rPr>
          <w:lang w:val="pl-PL"/>
        </w:rPr>
        <w:t xml:space="preserve"> przygotowania </w:t>
      </w:r>
      <w:r w:rsidR="008F7FBB">
        <w:rPr>
          <w:lang w:val="pl-PL"/>
        </w:rPr>
        <w:t>informacji</w:t>
      </w:r>
      <w:r w:rsidR="006475E6">
        <w:rPr>
          <w:lang w:val="pl-PL"/>
        </w:rPr>
        <w:t xml:space="preserve"> </w:t>
      </w:r>
      <w:r w:rsidR="003172D6">
        <w:rPr>
          <w:lang w:val="pl-PL"/>
        </w:rPr>
        <w:t xml:space="preserve">uzupełniających </w:t>
      </w:r>
      <w:r w:rsidR="00077465">
        <w:rPr>
          <w:lang w:val="pl-PL"/>
        </w:rPr>
        <w:t>w zakresie</w:t>
      </w:r>
      <w:r>
        <w:rPr>
          <w:lang w:val="pl-PL"/>
        </w:rPr>
        <w:t xml:space="preserve"> </w:t>
      </w:r>
      <w:r w:rsidR="008F7FBB">
        <w:rPr>
          <w:lang w:val="pl-PL"/>
        </w:rPr>
        <w:t xml:space="preserve">cech przedsiębiorstw uczestniczących </w:t>
      </w:r>
      <w:r w:rsidR="0069435F">
        <w:rPr>
          <w:lang w:val="pl-PL"/>
        </w:rPr>
        <w:t>w </w:t>
      </w:r>
      <w:r w:rsidR="008F7FBB">
        <w:rPr>
          <w:lang w:val="pl-PL"/>
        </w:rPr>
        <w:t xml:space="preserve">międzynarodowej wymianie usług </w:t>
      </w:r>
      <w:r w:rsidRPr="00E73E60" w:rsidR="00C95C16">
        <w:rPr>
          <w:lang w:val="pl-PL"/>
        </w:rPr>
        <w:t>(</w:t>
      </w:r>
      <w:r w:rsidR="003101EB">
        <w:rPr>
          <w:lang w:val="pl-PL"/>
        </w:rPr>
        <w:t xml:space="preserve">według </w:t>
      </w:r>
      <w:r w:rsidRPr="00E73E60" w:rsidR="00C95C16">
        <w:rPr>
          <w:lang w:val="pl-PL"/>
        </w:rPr>
        <w:t>PBSSP</w:t>
      </w:r>
      <w:r w:rsidR="0056036D">
        <w:rPr>
          <w:rStyle w:val="Odwoanieprzypisudolnego"/>
          <w:lang w:val="pl-PL"/>
        </w:rPr>
        <w:footnoteReference w:id="1"/>
      </w:r>
      <w:r w:rsidR="003101EB">
        <w:rPr>
          <w:lang w:val="pl-PL"/>
        </w:rPr>
        <w:t xml:space="preserve"> </w:t>
      </w:r>
      <w:r w:rsidRPr="00E73E60" w:rsidR="003101EB">
        <w:rPr>
          <w:lang w:val="pl-PL"/>
        </w:rPr>
        <w:t>1.51.09</w:t>
      </w:r>
      <w:r w:rsidR="003101EB">
        <w:rPr>
          <w:lang w:val="pl-PL"/>
        </w:rPr>
        <w:t>).</w:t>
      </w:r>
    </w:p>
    <w:p w:rsidR="00F0253F" w:rsidP="006D1DB9" w:rsidRDefault="00C11440" w14:paraId="12F21759" w14:textId="59A7E561">
      <w:pPr>
        <w:pStyle w:val="Tekstpodstawowy"/>
        <w:spacing w:after="120" w:line="288" w:lineRule="auto"/>
        <w:ind w:right="2"/>
        <w:jc w:val="both"/>
        <w:rPr>
          <w:lang w:val="pl-PL"/>
        </w:rPr>
      </w:pPr>
      <w:r>
        <w:rPr>
          <w:lang w:val="pl-PL"/>
        </w:rPr>
        <w:t xml:space="preserve">Moduł </w:t>
      </w:r>
      <w:r w:rsidRPr="00203546" w:rsidR="006D1DB9">
        <w:rPr>
          <w:i/>
          <w:lang w:val="pl-PL"/>
        </w:rPr>
        <w:t>Międzynarodowy handel usługami</w:t>
      </w:r>
      <w:r w:rsidRPr="006D1DB9" w:rsidR="006D1DB9">
        <w:rPr>
          <w:lang w:val="pl-PL"/>
        </w:rPr>
        <w:t xml:space="preserve"> jest badaniem realizowany</w:t>
      </w:r>
      <w:r w:rsidR="00294233">
        <w:rPr>
          <w:lang w:val="pl-PL"/>
        </w:rPr>
        <w:t>m</w:t>
      </w:r>
      <w:r w:rsidRPr="006D1DB9" w:rsidR="006D1DB9">
        <w:rPr>
          <w:lang w:val="pl-PL"/>
        </w:rPr>
        <w:t xml:space="preserve"> przez Główny Urząd Statystyczny przy współpracy z Narodowym Bankiem Polskim. </w:t>
      </w:r>
      <w:r w:rsidR="00F0253F">
        <w:rPr>
          <w:lang w:val="pl-PL"/>
        </w:rPr>
        <w:t>Głównym c</w:t>
      </w:r>
      <w:r w:rsidRPr="006D1DB9" w:rsidR="006D1DB9">
        <w:rPr>
          <w:lang w:val="pl-PL"/>
        </w:rPr>
        <w:t>elem tego badania jest pozyskanie</w:t>
      </w:r>
      <w:r w:rsidR="0076202E">
        <w:rPr>
          <w:lang w:val="pl-PL"/>
        </w:rPr>
        <w:t>, opracowanie i prezentacja danych</w:t>
      </w:r>
      <w:r w:rsidRPr="006D1DB9" w:rsidR="006D1DB9">
        <w:rPr>
          <w:lang w:val="pl-PL"/>
        </w:rPr>
        <w:t xml:space="preserve"> </w:t>
      </w:r>
      <w:r w:rsidR="00F0253F">
        <w:rPr>
          <w:lang w:val="pl-PL"/>
        </w:rPr>
        <w:t xml:space="preserve">na temat wartości usług dostarczanych nierezydentom oraz usług nabywanych od nierezydentów </w:t>
      </w:r>
      <w:r w:rsidRPr="006D1DB9" w:rsidR="006D1DB9">
        <w:rPr>
          <w:lang w:val="pl-PL"/>
        </w:rPr>
        <w:t>w podziale według rodz</w:t>
      </w:r>
      <w:r w:rsidR="00C271E7">
        <w:rPr>
          <w:lang w:val="pl-PL"/>
        </w:rPr>
        <w:t>ajów świadczonych usług</w:t>
      </w:r>
      <w:r w:rsidR="00C717B0">
        <w:rPr>
          <w:lang w:val="pl-PL"/>
        </w:rPr>
        <w:t xml:space="preserve"> oraz</w:t>
      </w:r>
      <w:r w:rsidR="00CB6E5D">
        <w:rPr>
          <w:lang w:val="pl-PL"/>
        </w:rPr>
        <w:t xml:space="preserve"> </w:t>
      </w:r>
      <w:r w:rsidR="00C271E7">
        <w:rPr>
          <w:lang w:val="pl-PL"/>
        </w:rPr>
        <w:t>kraju</w:t>
      </w:r>
      <w:r w:rsidR="00F0253F">
        <w:rPr>
          <w:lang w:val="pl-PL"/>
        </w:rPr>
        <w:t xml:space="preserve"> siedziby</w:t>
      </w:r>
      <w:r w:rsidR="00C271E7">
        <w:rPr>
          <w:lang w:val="pl-PL"/>
        </w:rPr>
        <w:t xml:space="preserve"> </w:t>
      </w:r>
      <w:r w:rsidRPr="006D1DB9" w:rsidR="006D1DB9">
        <w:rPr>
          <w:lang w:val="pl-PL"/>
        </w:rPr>
        <w:t>kontrahenta</w:t>
      </w:r>
      <w:r w:rsidR="00395C8E">
        <w:rPr>
          <w:lang w:val="pl-PL"/>
        </w:rPr>
        <w:t xml:space="preserve"> lub organizacji międzynarodowej</w:t>
      </w:r>
      <w:r w:rsidRPr="006D1DB9" w:rsidR="006D1DB9">
        <w:rPr>
          <w:lang w:val="pl-PL"/>
        </w:rPr>
        <w:t xml:space="preserve">. </w:t>
      </w:r>
      <w:r w:rsidR="00F0253F">
        <w:rPr>
          <w:lang w:val="pl-PL"/>
        </w:rPr>
        <w:t xml:space="preserve">Informacje wynikowe z tego badania stanowią główne źródło danych na temat obrotów usługowych </w:t>
      </w:r>
      <w:r w:rsidR="000E5BCB">
        <w:rPr>
          <w:lang w:val="pl-PL"/>
        </w:rPr>
        <w:t xml:space="preserve">prezentowanych </w:t>
      </w:r>
      <w:r w:rsidR="00F0253F">
        <w:rPr>
          <w:lang w:val="pl-PL"/>
        </w:rPr>
        <w:t xml:space="preserve">w rachunku bieżącym bilansu płatniczego, a w statystyce rachunków narodowych uwzględniane </w:t>
      </w:r>
      <w:r w:rsidR="000E5BCB">
        <w:rPr>
          <w:lang w:val="pl-PL"/>
        </w:rPr>
        <w:t xml:space="preserve">są </w:t>
      </w:r>
      <w:r w:rsidR="00F0253F">
        <w:rPr>
          <w:lang w:val="pl-PL"/>
        </w:rPr>
        <w:t xml:space="preserve">w rachunku podaży i wykorzystania wyrobów </w:t>
      </w:r>
      <w:r w:rsidR="0069435F">
        <w:rPr>
          <w:lang w:val="pl-PL"/>
        </w:rPr>
        <w:t>i </w:t>
      </w:r>
      <w:r w:rsidR="00F0253F">
        <w:rPr>
          <w:lang w:val="pl-PL"/>
        </w:rPr>
        <w:t>usług</w:t>
      </w:r>
      <w:r w:rsidR="003731FF">
        <w:rPr>
          <w:lang w:val="pl-PL"/>
        </w:rPr>
        <w:t>, czy też w</w:t>
      </w:r>
      <w:r w:rsidR="000E5BCB">
        <w:rPr>
          <w:lang w:val="pl-PL"/>
        </w:rPr>
        <w:t xml:space="preserve"> analizach</w:t>
      </w:r>
      <w:r w:rsidR="00F0253F">
        <w:rPr>
          <w:lang w:val="pl-PL"/>
        </w:rPr>
        <w:t xml:space="preserve"> relacj</w:t>
      </w:r>
      <w:r w:rsidR="003731FF">
        <w:rPr>
          <w:lang w:val="pl-PL"/>
        </w:rPr>
        <w:t>i</w:t>
      </w:r>
      <w:r w:rsidR="00F0253F">
        <w:rPr>
          <w:lang w:val="pl-PL"/>
        </w:rPr>
        <w:t xml:space="preserve"> ekonomiczn</w:t>
      </w:r>
      <w:r w:rsidR="000E5BCB">
        <w:rPr>
          <w:lang w:val="pl-PL"/>
        </w:rPr>
        <w:t>ych</w:t>
      </w:r>
      <w:r w:rsidR="00F0253F">
        <w:rPr>
          <w:lang w:val="pl-PL"/>
        </w:rPr>
        <w:t xml:space="preserve"> </w:t>
      </w:r>
      <w:r w:rsidR="003731FF">
        <w:rPr>
          <w:lang w:val="pl-PL"/>
        </w:rPr>
        <w:t>zachodzących po</w:t>
      </w:r>
      <w:r w:rsidR="00F0253F">
        <w:rPr>
          <w:lang w:val="pl-PL"/>
        </w:rPr>
        <w:t xml:space="preserve">między gospodarką narodową </w:t>
      </w:r>
      <w:r w:rsidR="00431000">
        <w:rPr>
          <w:lang w:val="pl-PL"/>
        </w:rPr>
        <w:t>a</w:t>
      </w:r>
      <w:r w:rsidR="00F0253F">
        <w:rPr>
          <w:lang w:val="pl-PL"/>
        </w:rPr>
        <w:t> zagranicą.</w:t>
      </w:r>
    </w:p>
    <w:p w:rsidR="000E5BCB" w:rsidP="000E5BCB" w:rsidRDefault="000E5BCB" w14:paraId="0130D53A" w14:textId="1917913C">
      <w:pPr>
        <w:pStyle w:val="Tekstpodstawowy"/>
        <w:spacing w:after="120" w:line="288" w:lineRule="auto"/>
        <w:ind w:right="2"/>
        <w:jc w:val="both"/>
        <w:rPr>
          <w:lang w:val="pl-PL"/>
        </w:rPr>
      </w:pPr>
      <w:r>
        <w:rPr>
          <w:lang w:val="pl-PL"/>
        </w:rPr>
        <w:t xml:space="preserve">Opracowanie </w:t>
      </w:r>
      <w:r w:rsidRPr="002904BA">
        <w:rPr>
          <w:i/>
          <w:lang w:val="pl-PL"/>
        </w:rPr>
        <w:t>Międzynarodowy handel usługami według cech przedsiębiorstw</w:t>
      </w:r>
      <w:r w:rsidR="00BF2578">
        <w:rPr>
          <w:i/>
          <w:lang w:val="pl-PL"/>
        </w:rPr>
        <w:t>a</w:t>
      </w:r>
      <w:r>
        <w:rPr>
          <w:lang w:val="pl-PL"/>
        </w:rPr>
        <w:t xml:space="preserve"> dostarcza natomiast informacj</w:t>
      </w:r>
      <w:r w:rsidR="003549D9">
        <w:rPr>
          <w:lang w:val="pl-PL"/>
        </w:rPr>
        <w:t>i</w:t>
      </w:r>
      <w:r w:rsidR="00936D1C">
        <w:rPr>
          <w:lang w:val="pl-PL"/>
        </w:rPr>
        <w:t>, które</w:t>
      </w:r>
      <w:r>
        <w:rPr>
          <w:lang w:val="pl-PL"/>
        </w:rPr>
        <w:t xml:space="preserve"> umożliwiają charakterystykę </w:t>
      </w:r>
      <w:r w:rsidR="00817CEB">
        <w:rPr>
          <w:lang w:val="pl-PL"/>
        </w:rPr>
        <w:t>zjawiska wymiany usługowej z zagranicą</w:t>
      </w:r>
      <w:r w:rsidR="000955CD">
        <w:rPr>
          <w:lang w:val="pl-PL"/>
        </w:rPr>
        <w:t xml:space="preserve"> z uwzględnieniem cech </w:t>
      </w:r>
      <w:r>
        <w:rPr>
          <w:lang w:val="pl-PL"/>
        </w:rPr>
        <w:t xml:space="preserve">podmiotów </w:t>
      </w:r>
      <w:r w:rsidR="00CA246E">
        <w:rPr>
          <w:lang w:val="pl-PL"/>
        </w:rPr>
        <w:t>zaangażowanych w międzynarodowy handel usługami</w:t>
      </w:r>
      <w:r>
        <w:rPr>
          <w:lang w:val="pl-PL"/>
        </w:rPr>
        <w:t xml:space="preserve">. Są to dane na temat wartości usług dostarczanych nierezydentom oraz usług nabywanych od nierezydentów w podziale według klas wielkości przedsiębiorstw, rodzaju prowadzonej działalności gospodarczej czy też </w:t>
      </w:r>
      <w:r w:rsidR="002C30A9">
        <w:rPr>
          <w:lang w:val="pl-PL"/>
        </w:rPr>
        <w:t>formy własności</w:t>
      </w:r>
      <w:r>
        <w:rPr>
          <w:lang w:val="pl-PL"/>
        </w:rPr>
        <w:t xml:space="preserve"> (kraj/zagranica). </w:t>
      </w:r>
      <w:r w:rsidR="00CA246E">
        <w:rPr>
          <w:lang w:val="pl-PL"/>
        </w:rPr>
        <w:t>Wyniki te stanowią uzupełnienie danych udostępnianych w ramach badania międzynarodowego handlu usługami i p</w:t>
      </w:r>
      <w:r>
        <w:rPr>
          <w:lang w:val="pl-PL"/>
        </w:rPr>
        <w:t>ozwala</w:t>
      </w:r>
      <w:r w:rsidR="00CA246E">
        <w:rPr>
          <w:lang w:val="pl-PL"/>
        </w:rPr>
        <w:t>ją</w:t>
      </w:r>
      <w:r>
        <w:rPr>
          <w:lang w:val="pl-PL"/>
        </w:rPr>
        <w:t xml:space="preserve"> na ocenę potencjału przedsiębiorstw krajowych </w:t>
      </w:r>
      <w:r w:rsidR="0069435F">
        <w:rPr>
          <w:lang w:val="pl-PL"/>
        </w:rPr>
        <w:t>w </w:t>
      </w:r>
      <w:r>
        <w:rPr>
          <w:lang w:val="pl-PL"/>
        </w:rPr>
        <w:t>zakresie internacjonalizacji swojej działalności.</w:t>
      </w:r>
    </w:p>
    <w:p w:rsidR="007D4672" w:rsidP="00975CD0" w:rsidRDefault="006D1DB9" w14:paraId="5ACD0DB0" w14:textId="382B59DA">
      <w:pPr>
        <w:pStyle w:val="Tekstpodstawowy"/>
        <w:spacing w:line="288" w:lineRule="auto"/>
        <w:jc w:val="both"/>
        <w:rPr>
          <w:lang w:val="pl-PL"/>
        </w:rPr>
      </w:pPr>
      <w:r w:rsidRPr="006D1DB9">
        <w:rPr>
          <w:lang w:val="pl-PL"/>
        </w:rPr>
        <w:t xml:space="preserve">Podstawą prawną badań </w:t>
      </w:r>
      <w:r w:rsidRPr="006D1DB9" w:rsidR="009B2CBF">
        <w:rPr>
          <w:lang w:val="pl-PL"/>
        </w:rPr>
        <w:t xml:space="preserve">prowadzonych </w:t>
      </w:r>
      <w:r w:rsidR="000C4D6D">
        <w:rPr>
          <w:lang w:val="pl-PL"/>
        </w:rPr>
        <w:t xml:space="preserve">przez statystykę publiczną </w:t>
      </w:r>
      <w:r w:rsidRPr="006D1DB9">
        <w:rPr>
          <w:lang w:val="pl-PL"/>
        </w:rPr>
        <w:t>w Polsce jest ustawa z dnia 29 czerwca 1995 r. o statystyce publicznej (Dz. U. z 202</w:t>
      </w:r>
      <w:r w:rsidR="00167910">
        <w:rPr>
          <w:lang w:val="pl-PL"/>
        </w:rPr>
        <w:t>4</w:t>
      </w:r>
      <w:r w:rsidRPr="006D1DB9">
        <w:rPr>
          <w:lang w:val="pl-PL"/>
        </w:rPr>
        <w:t xml:space="preserve"> r. poz. </w:t>
      </w:r>
      <w:r w:rsidR="00167910">
        <w:rPr>
          <w:lang w:val="pl-PL"/>
        </w:rPr>
        <w:t>1</w:t>
      </w:r>
      <w:r w:rsidRPr="006D1DB9">
        <w:rPr>
          <w:lang w:val="pl-PL"/>
        </w:rPr>
        <w:t>7</w:t>
      </w:r>
      <w:r w:rsidR="00167910">
        <w:rPr>
          <w:lang w:val="pl-PL"/>
        </w:rPr>
        <w:t>99</w:t>
      </w:r>
      <w:r w:rsidRPr="006D1DB9">
        <w:rPr>
          <w:lang w:val="pl-PL"/>
        </w:rPr>
        <w:t xml:space="preserve">) oraz rozporządzenie Rady Ministrów w sprawie programu badań statystycznych statystyki publicznej </w:t>
      </w:r>
      <w:r w:rsidR="00FA73AC">
        <w:rPr>
          <w:lang w:val="pl-PL"/>
        </w:rPr>
        <w:t>n</w:t>
      </w:r>
      <w:r w:rsidRPr="006D1DB9">
        <w:rPr>
          <w:lang w:val="pl-PL"/>
        </w:rPr>
        <w:t>a dany rok</w:t>
      </w:r>
      <w:r w:rsidR="00FA73AC">
        <w:rPr>
          <w:lang w:val="pl-PL"/>
        </w:rPr>
        <w:t xml:space="preserve"> sprawozdawczy</w:t>
      </w:r>
      <w:r w:rsidRPr="006D1DB9">
        <w:rPr>
          <w:lang w:val="pl-PL"/>
        </w:rPr>
        <w:t xml:space="preserve">. </w:t>
      </w:r>
      <w:r w:rsidR="007D4672">
        <w:rPr>
          <w:lang w:val="pl-PL"/>
        </w:rPr>
        <w:t xml:space="preserve">Ponadto, w związku </w:t>
      </w:r>
      <w:r w:rsidR="0069435F">
        <w:rPr>
          <w:lang w:val="pl-PL"/>
        </w:rPr>
        <w:t>z </w:t>
      </w:r>
      <w:r w:rsidR="007D4672">
        <w:rPr>
          <w:lang w:val="pl-PL"/>
        </w:rPr>
        <w:t xml:space="preserve">członkostwem Polski w strukturach Unii Europejskiej informacje wynikowe przygotowywane w ramach badania </w:t>
      </w:r>
      <w:r w:rsidRPr="00203546" w:rsidR="007D4672">
        <w:rPr>
          <w:i/>
          <w:lang w:val="pl-PL"/>
        </w:rPr>
        <w:t>Międzynarodowy handel usługami</w:t>
      </w:r>
      <w:r w:rsidRPr="006D1DB9" w:rsidR="007D4672">
        <w:rPr>
          <w:lang w:val="pl-PL"/>
        </w:rPr>
        <w:t xml:space="preserve"> </w:t>
      </w:r>
      <w:r w:rsidR="007D4672">
        <w:rPr>
          <w:lang w:val="pl-PL"/>
        </w:rPr>
        <w:t>stanowią zabezpieczenie obowiązków sprawozdawczych wynikających z następujących aktów prawnych Unii Europejskiej:</w:t>
      </w:r>
    </w:p>
    <w:p w:rsidR="007D4672" w:rsidP="00975CD0" w:rsidRDefault="007D4672" w14:paraId="182D763A" w14:textId="3E7AD849">
      <w:pPr>
        <w:pStyle w:val="Tekstpodstawowy"/>
        <w:numPr>
          <w:ilvl w:val="0"/>
          <w:numId w:val="41"/>
        </w:numPr>
        <w:spacing w:line="288" w:lineRule="auto"/>
        <w:ind w:left="284" w:hanging="284"/>
        <w:jc w:val="both"/>
        <w:rPr>
          <w:lang w:val="pl-PL"/>
        </w:rPr>
      </w:pPr>
      <w:r>
        <w:rPr>
          <w:lang w:val="pl-PL"/>
        </w:rPr>
        <w:t>R</w:t>
      </w:r>
      <w:r w:rsidRPr="006D1DB9" w:rsidR="006D1DB9">
        <w:rPr>
          <w:lang w:val="pl-PL"/>
        </w:rPr>
        <w:t>ozporządzeni</w:t>
      </w:r>
      <w:r>
        <w:rPr>
          <w:lang w:val="pl-PL"/>
        </w:rPr>
        <w:t>a</w:t>
      </w:r>
      <w:r w:rsidRPr="006D1DB9" w:rsidR="006D1DB9">
        <w:rPr>
          <w:lang w:val="pl-PL"/>
        </w:rPr>
        <w:t xml:space="preserve"> Komisji (UE) nr 555/2012 z dnia 22 czerwca 2012r. zmieniające</w:t>
      </w:r>
      <w:r>
        <w:rPr>
          <w:lang w:val="pl-PL"/>
        </w:rPr>
        <w:t>go</w:t>
      </w:r>
      <w:r w:rsidRPr="006D1DB9" w:rsidR="006D1DB9">
        <w:rPr>
          <w:lang w:val="pl-PL"/>
        </w:rPr>
        <w:t xml:space="preserve"> rozporządzenie (WE) nr 184/2005 Parlamentu Europejskiego i Rady w sprawie statystyki Wspólnoty w zakresie bilansu płatniczego, międzynarodowego handlu usługami i zagranicznych inwestycji bezpośrednich </w:t>
      </w:r>
      <w:r w:rsidRPr="006D1DB9" w:rsidR="0069435F">
        <w:rPr>
          <w:lang w:val="pl-PL"/>
        </w:rPr>
        <w:t>w</w:t>
      </w:r>
      <w:r w:rsidR="0069435F">
        <w:rPr>
          <w:lang w:val="pl-PL"/>
        </w:rPr>
        <w:t> </w:t>
      </w:r>
      <w:r w:rsidRPr="006D1DB9" w:rsidR="006D1DB9">
        <w:rPr>
          <w:lang w:val="pl-PL"/>
        </w:rPr>
        <w:t xml:space="preserve">odniesieniu do aktualizacji wymogów dotyczących danych oraz definicji (Dz. Urz. UE L 166 </w:t>
      </w:r>
      <w:r w:rsidRPr="006D1DB9" w:rsidR="0069435F">
        <w:rPr>
          <w:lang w:val="pl-PL"/>
        </w:rPr>
        <w:t>z</w:t>
      </w:r>
      <w:r w:rsidR="0069435F">
        <w:rPr>
          <w:lang w:val="pl-PL"/>
        </w:rPr>
        <w:t> </w:t>
      </w:r>
      <w:r w:rsidRPr="006D1DB9" w:rsidR="006D1DB9">
        <w:rPr>
          <w:lang w:val="pl-PL"/>
        </w:rPr>
        <w:t>2</w:t>
      </w:r>
      <w:r w:rsidR="00600CD0">
        <w:rPr>
          <w:lang w:val="pl-PL"/>
        </w:rPr>
        <w:t>7.06.2012</w:t>
      </w:r>
      <w:r w:rsidR="00C44855">
        <w:rPr>
          <w:lang w:val="pl-PL"/>
        </w:rPr>
        <w:t>)</w:t>
      </w:r>
      <w:r>
        <w:rPr>
          <w:lang w:val="pl-PL"/>
        </w:rPr>
        <w:t>;</w:t>
      </w:r>
    </w:p>
    <w:p w:rsidR="007D4672" w:rsidP="00975CD0" w:rsidRDefault="007D4672" w14:paraId="4EC706DE" w14:textId="593ACD1E">
      <w:pPr>
        <w:pStyle w:val="Tekstpodstawowy"/>
        <w:numPr>
          <w:ilvl w:val="0"/>
          <w:numId w:val="41"/>
        </w:numPr>
        <w:spacing w:after="120" w:line="288" w:lineRule="auto"/>
        <w:ind w:left="284" w:right="2" w:hanging="284"/>
        <w:jc w:val="both"/>
        <w:rPr>
          <w:lang w:val="pl-PL"/>
        </w:rPr>
      </w:pPr>
      <w:r>
        <w:rPr>
          <w:lang w:val="pl-PL"/>
        </w:rPr>
        <w:t>Rozporządzenia</w:t>
      </w:r>
      <w:r w:rsidR="00C44855">
        <w:rPr>
          <w:lang w:val="pl-PL"/>
        </w:rPr>
        <w:t xml:space="preserve"> </w:t>
      </w:r>
      <w:r w:rsidRPr="006D1DB9">
        <w:rPr>
          <w:lang w:val="pl-PL"/>
        </w:rPr>
        <w:t>Parlamentu Europejskiego i Rady (UE) 2019/2152 z dnia 27 listopada 2019 r. w sprawie europejskiej statystyki gospodarczej uchylające</w:t>
      </w:r>
      <w:r w:rsidR="002C30A9">
        <w:rPr>
          <w:lang w:val="pl-PL"/>
        </w:rPr>
        <w:t>go</w:t>
      </w:r>
      <w:r w:rsidRPr="006D1DB9">
        <w:rPr>
          <w:lang w:val="pl-PL"/>
        </w:rPr>
        <w:t xml:space="preserve"> 10 aktów prawnych w dziedzinie statystyki gospodarczej</w:t>
      </w:r>
      <w:r>
        <w:rPr>
          <w:lang w:val="pl-PL"/>
        </w:rPr>
        <w:t xml:space="preserve"> (</w:t>
      </w:r>
      <w:r w:rsidR="00966C28">
        <w:rPr>
          <w:lang w:val="pl-PL"/>
        </w:rPr>
        <w:t xml:space="preserve">Rozporządzenie EBS; </w:t>
      </w:r>
      <w:r w:rsidRPr="00395C8E">
        <w:rPr>
          <w:lang w:val="pl-PL"/>
        </w:rPr>
        <w:t>Dz. Urz. UE L 327, 17.12.2019</w:t>
      </w:r>
      <w:r>
        <w:rPr>
          <w:lang w:val="pl-PL"/>
        </w:rPr>
        <w:t>)</w:t>
      </w:r>
      <w:r w:rsidR="00D3050E">
        <w:rPr>
          <w:rStyle w:val="Odwoanieprzypisudolnego"/>
          <w:lang w:val="pl-PL"/>
        </w:rPr>
        <w:footnoteReference w:id="2"/>
      </w:r>
      <w:r>
        <w:rPr>
          <w:lang w:val="pl-PL"/>
        </w:rPr>
        <w:t>.</w:t>
      </w:r>
    </w:p>
    <w:p w:rsidRPr="009066F8" w:rsidR="00CB6E5D" w:rsidP="00CB6E5D" w:rsidRDefault="00D3050E" w14:paraId="16D0401F" w14:textId="285295B1">
      <w:pPr>
        <w:pStyle w:val="Tekstpodstawowy"/>
        <w:spacing w:line="288" w:lineRule="auto"/>
        <w:jc w:val="both"/>
        <w:rPr>
          <w:lang w:val="pl-PL"/>
        </w:rPr>
      </w:pPr>
      <w:r>
        <w:rPr>
          <w:lang w:val="pl-PL"/>
        </w:rPr>
        <w:t>W</w:t>
      </w:r>
      <w:r w:rsidRPr="006D1DB9" w:rsidR="006D1DB9">
        <w:rPr>
          <w:lang w:val="pl-PL"/>
        </w:rPr>
        <w:t xml:space="preserve">ytyczne metodologiczne określające sposób i zakres opracowywania statystyk z zakresu </w:t>
      </w:r>
      <w:r w:rsidR="00E81524">
        <w:rPr>
          <w:lang w:val="pl-PL"/>
        </w:rPr>
        <w:t>międzynarodowego handlu usługami</w:t>
      </w:r>
      <w:r w:rsidRPr="006D1DB9" w:rsidR="00E81524">
        <w:rPr>
          <w:lang w:val="pl-PL"/>
        </w:rPr>
        <w:t xml:space="preserve"> </w:t>
      </w:r>
      <w:r w:rsidRPr="006D1DB9" w:rsidR="006D1DB9">
        <w:rPr>
          <w:lang w:val="pl-PL"/>
        </w:rPr>
        <w:t xml:space="preserve">znajdują się w </w:t>
      </w:r>
      <w:r w:rsidRPr="00877FA4" w:rsidR="006D1DB9">
        <w:rPr>
          <w:i/>
          <w:lang w:val="pl-PL"/>
        </w:rPr>
        <w:t>Podręczniku ds. Statystyki Międzynarodowego Handlu Usługami 2010</w:t>
      </w:r>
      <w:r w:rsidRPr="006D1DB9" w:rsidR="006D1DB9">
        <w:rPr>
          <w:lang w:val="pl-PL"/>
        </w:rPr>
        <w:t xml:space="preserve"> (MSITS 2010)</w:t>
      </w:r>
      <w:r w:rsidR="00CA246E">
        <w:rPr>
          <w:lang w:val="pl-PL"/>
        </w:rPr>
        <w:t xml:space="preserve">. Uzupełniające zestawy danych dotyczące cech przedsiębiorstw przygotowane są zgodnie </w:t>
      </w:r>
      <w:r w:rsidR="002C30A9">
        <w:rPr>
          <w:lang w:val="pl-PL"/>
        </w:rPr>
        <w:t xml:space="preserve">z </w:t>
      </w:r>
      <w:r w:rsidR="00CA246E">
        <w:rPr>
          <w:lang w:val="pl-PL"/>
        </w:rPr>
        <w:t>rekomendacjami zawartymi w</w:t>
      </w:r>
      <w:r w:rsidR="00E81524">
        <w:rPr>
          <w:lang w:val="pl-PL"/>
        </w:rPr>
        <w:t xml:space="preserve"> </w:t>
      </w:r>
      <w:r w:rsidRPr="00122777" w:rsidR="006605D3">
        <w:rPr>
          <w:i/>
          <w:lang w:val="pl-PL"/>
        </w:rPr>
        <w:t xml:space="preserve">Podręczniku ds. Międzynarodowego handlu usługami według </w:t>
      </w:r>
      <w:r w:rsidRPr="00122777" w:rsidR="006605D3">
        <w:rPr>
          <w:i/>
          <w:lang w:val="pl-PL"/>
        </w:rPr>
        <w:lastRenderedPageBreak/>
        <w:t>cech przedsiębiorstwa</w:t>
      </w:r>
      <w:r>
        <w:rPr>
          <w:lang w:val="pl-PL"/>
        </w:rPr>
        <w:t xml:space="preserve">, który </w:t>
      </w:r>
      <w:r w:rsidRPr="009066F8">
        <w:rPr>
          <w:lang w:val="pl-PL"/>
        </w:rPr>
        <w:t xml:space="preserve">jest wynikiem prac członków grupy zadaniowej ds. STEC powołanej przez Eurostat i stanowi wspólną publikację Eurostatu i OECD. </w:t>
      </w:r>
      <w:r w:rsidR="00BB2908">
        <w:rPr>
          <w:lang w:val="pl-PL"/>
        </w:rPr>
        <w:t>Ponadto, m</w:t>
      </w:r>
      <w:r>
        <w:rPr>
          <w:lang w:val="pl-PL"/>
        </w:rPr>
        <w:t xml:space="preserve">etodyka opracowywania danych na temat międzynarodowego handlu usługami według cech przedsiębiorstw prezentowana w </w:t>
      </w:r>
      <w:r w:rsidR="00C717B0">
        <w:rPr>
          <w:lang w:val="pl-PL"/>
        </w:rPr>
        <w:t xml:space="preserve">tym </w:t>
      </w:r>
      <w:r>
        <w:rPr>
          <w:lang w:val="pl-PL"/>
        </w:rPr>
        <w:t>zeszy</w:t>
      </w:r>
      <w:r w:rsidR="00C717B0">
        <w:rPr>
          <w:lang w:val="pl-PL"/>
        </w:rPr>
        <w:t>cie</w:t>
      </w:r>
      <w:r>
        <w:rPr>
          <w:lang w:val="pl-PL"/>
        </w:rPr>
        <w:t xml:space="preserve"> </w:t>
      </w:r>
      <w:r w:rsidRPr="009066F8">
        <w:rPr>
          <w:lang w:val="pl-PL"/>
        </w:rPr>
        <w:t xml:space="preserve">jest wynikiem prac zrealizowanych przez GUS w ramach </w:t>
      </w:r>
      <w:r>
        <w:rPr>
          <w:lang w:val="pl-PL"/>
        </w:rPr>
        <w:t xml:space="preserve">następujących </w:t>
      </w:r>
      <w:r w:rsidRPr="009066F8">
        <w:rPr>
          <w:lang w:val="pl-PL"/>
        </w:rPr>
        <w:t>umów o dotację z Komisją Europejską</w:t>
      </w:r>
      <w:r w:rsidRPr="009066F8" w:rsidR="00CB6E5D">
        <w:rPr>
          <w:lang w:val="pl-PL"/>
        </w:rPr>
        <w:t>:</w:t>
      </w:r>
    </w:p>
    <w:p w:rsidRPr="009066F8" w:rsidR="00CB6E5D" w:rsidP="00CB6E5D" w:rsidRDefault="00CB6E5D" w14:paraId="4E389870" w14:textId="7990FBDC">
      <w:pPr>
        <w:pStyle w:val="Tekstpodstawowy"/>
        <w:numPr>
          <w:ilvl w:val="0"/>
          <w:numId w:val="28"/>
        </w:numPr>
        <w:spacing w:line="288" w:lineRule="auto"/>
        <w:ind w:left="284" w:hanging="284"/>
        <w:jc w:val="both"/>
        <w:rPr>
          <w:lang w:val="pl-PL"/>
        </w:rPr>
      </w:pPr>
      <w:r w:rsidRPr="009066F8">
        <w:rPr>
          <w:lang w:val="pl-PL"/>
        </w:rPr>
        <w:t>Opracowanie statystyki międzynarodowego handlu usługami według cech przedsiębiorstwa (STEC) (nr</w:t>
      </w:r>
      <w:r w:rsidR="00ED31F3">
        <w:rPr>
          <w:lang w:val="pl-PL"/>
        </w:rPr>
        <w:t> </w:t>
      </w:r>
      <w:r w:rsidRPr="009066F8">
        <w:rPr>
          <w:lang w:val="pl-PL"/>
        </w:rPr>
        <w:t>umowy o dotację: 20721.2013.002-2013.162);</w:t>
      </w:r>
    </w:p>
    <w:p w:rsidRPr="009066F8" w:rsidR="00CB6E5D" w:rsidP="00CB6E5D" w:rsidRDefault="00CB6E5D" w14:paraId="6C3CDCD9" w14:textId="77777777">
      <w:pPr>
        <w:pStyle w:val="Tekstpodstawowy"/>
        <w:numPr>
          <w:ilvl w:val="0"/>
          <w:numId w:val="28"/>
        </w:numPr>
        <w:spacing w:line="288" w:lineRule="auto"/>
        <w:ind w:left="284" w:hanging="284"/>
        <w:jc w:val="both"/>
        <w:rPr>
          <w:lang w:val="pl-PL"/>
        </w:rPr>
      </w:pPr>
      <w:r w:rsidRPr="009066F8">
        <w:rPr>
          <w:lang w:val="pl-PL"/>
        </w:rPr>
        <w:t>Międzynarodowy handel usługami. Obszar A Międzynarodowy handel usługami według cech przedsiębiorstw (STEC) (nr umowy o dotację: 826274-2018-PL-B2773-ITS Obszar A);</w:t>
      </w:r>
    </w:p>
    <w:p w:rsidRPr="009066F8" w:rsidR="00CB6E5D" w:rsidP="00CB6E5D" w:rsidRDefault="00CB6E5D" w14:paraId="75F15AB4" w14:textId="77777777">
      <w:pPr>
        <w:pStyle w:val="Tekstpodstawowy"/>
        <w:numPr>
          <w:ilvl w:val="0"/>
          <w:numId w:val="28"/>
        </w:numPr>
        <w:spacing w:line="288" w:lineRule="auto"/>
        <w:ind w:left="284" w:hanging="284"/>
        <w:jc w:val="both"/>
        <w:rPr>
          <w:lang w:val="pl-PL"/>
        </w:rPr>
      </w:pPr>
      <w:r w:rsidRPr="009066F8">
        <w:rPr>
          <w:lang w:val="pl-PL"/>
        </w:rPr>
        <w:t>Międzynarodowy handel usługami. WP1 – Obszar A Międzynarodowy handel usługami według cech przedsiębiorstwa (STEC) (nr umowy o dotację: 879398-2019-PL-B4476-ITS Obszar A);</w:t>
      </w:r>
    </w:p>
    <w:p w:rsidR="00CB6E5D" w:rsidP="00CB6E5D" w:rsidRDefault="00CB6E5D" w14:paraId="47319E8E" w14:textId="03457ED2">
      <w:pPr>
        <w:pStyle w:val="Tekstpodstawowy"/>
        <w:numPr>
          <w:ilvl w:val="0"/>
          <w:numId w:val="28"/>
        </w:numPr>
        <w:spacing w:line="288" w:lineRule="auto"/>
        <w:ind w:left="284" w:hanging="284"/>
        <w:jc w:val="both"/>
        <w:rPr>
          <w:lang w:val="pl-PL"/>
        </w:rPr>
      </w:pPr>
      <w:r w:rsidRPr="009066F8">
        <w:rPr>
          <w:lang w:val="pl-PL"/>
        </w:rPr>
        <w:t>Rozporządzenie UE 2019/2152 w sprawie europejskiej statystyki gospodarczej (</w:t>
      </w:r>
      <w:r w:rsidR="00966C28">
        <w:rPr>
          <w:lang w:val="pl-PL"/>
        </w:rPr>
        <w:t xml:space="preserve">Rozporządzenie </w:t>
      </w:r>
      <w:r w:rsidRPr="009066F8">
        <w:rPr>
          <w:lang w:val="pl-PL"/>
        </w:rPr>
        <w:t>EBS). Wdrożenie: Metodologia i nowe wymagania dotyczące danych (wcześniej rozporządzenie FRIBS). Obszar</w:t>
      </w:r>
      <w:r w:rsidRPr="006400A2">
        <w:rPr>
          <w:lang w:val="pl-PL"/>
        </w:rPr>
        <w:t xml:space="preserve"> </w:t>
      </w:r>
      <w:r w:rsidRPr="009066F8">
        <w:rPr>
          <w:lang w:val="pl-PL"/>
        </w:rPr>
        <w:t>10: Wsparcie stałego opracowywania danych o międzynarodowym handlu usługami według cech przedsiębiorstwa (STEC) (nr umowy o dotację: 101022360-2020-PL-B5640-EBS Obszar 10);</w:t>
      </w:r>
    </w:p>
    <w:p w:rsidRPr="00CB6E5D" w:rsidR="00CB6E5D" w:rsidP="00CB6E5D" w:rsidRDefault="00CB6E5D" w14:paraId="48EAA7E5" w14:textId="54AA34EF">
      <w:pPr>
        <w:pStyle w:val="Tekstpodstawowy"/>
        <w:numPr>
          <w:ilvl w:val="0"/>
          <w:numId w:val="28"/>
        </w:numPr>
        <w:spacing w:after="120" w:line="288" w:lineRule="auto"/>
        <w:ind w:left="284" w:hanging="284"/>
        <w:jc w:val="both"/>
        <w:rPr>
          <w:lang w:val="pl-PL"/>
        </w:rPr>
      </w:pPr>
      <w:r w:rsidRPr="00CB6E5D">
        <w:rPr>
          <w:lang w:val="pl-PL"/>
        </w:rPr>
        <w:t>Nowe/eksperymentalne statystyki w dziedzinie międzynarodowego handlu towarami i usługami, aspekty związane z globalizacją; praca nad asymetrią handlu. Pakiet roboczy 3: Eksperymentalne statystyki w zakresie międzynarodowego handlu usługami według cech przedsiębiorstw (nr umowy o</w:t>
      </w:r>
      <w:r w:rsidR="00ED31F3">
        <w:rPr>
          <w:lang w:val="pl-PL"/>
        </w:rPr>
        <w:t> </w:t>
      </w:r>
      <w:r w:rsidRPr="00CB6E5D">
        <w:rPr>
          <w:lang w:val="pl-PL"/>
        </w:rPr>
        <w:t>dotację: 101145667 — 2023-PL-ITS</w:t>
      </w:r>
      <w:r>
        <w:rPr>
          <w:lang w:val="pl-PL"/>
        </w:rPr>
        <w:t>)</w:t>
      </w:r>
      <w:bookmarkStart w:name="_Ref216951868" w:id="25"/>
      <w:r w:rsidR="008F45C4">
        <w:rPr>
          <w:rStyle w:val="Odwoanieprzypisudolnego"/>
          <w:lang w:val="pl-PL"/>
        </w:rPr>
        <w:footnoteReference w:id="3"/>
      </w:r>
      <w:bookmarkEnd w:id="25"/>
      <w:r w:rsidR="008F45C4">
        <w:rPr>
          <w:lang w:val="pl-PL"/>
        </w:rPr>
        <w:t>.</w:t>
      </w:r>
    </w:p>
    <w:p w:rsidRPr="006D1DB9" w:rsidR="006D1DB9" w:rsidP="006D1DB9" w:rsidRDefault="006F2AEB" w14:paraId="7B918F6F" w14:textId="0C95AE31">
      <w:pPr>
        <w:pStyle w:val="Tekstpodstawowy"/>
        <w:spacing w:after="120" w:line="288" w:lineRule="auto"/>
        <w:ind w:right="2"/>
        <w:jc w:val="both"/>
        <w:rPr>
          <w:lang w:val="pl-PL"/>
        </w:rPr>
      </w:pPr>
      <w:r>
        <w:rPr>
          <w:lang w:val="pl-PL"/>
        </w:rPr>
        <w:t>Zeszyt metodologiczny</w:t>
      </w:r>
      <w:r w:rsidR="00C44855">
        <w:rPr>
          <w:lang w:val="pl-PL"/>
        </w:rPr>
        <w:t xml:space="preserve"> składa się </w:t>
      </w:r>
      <w:r w:rsidR="009819B2">
        <w:rPr>
          <w:lang w:val="pl-PL"/>
        </w:rPr>
        <w:t>z 8</w:t>
      </w:r>
      <w:r w:rsidRPr="006D1DB9" w:rsidR="006D1DB9">
        <w:rPr>
          <w:lang w:val="pl-PL"/>
        </w:rPr>
        <w:t xml:space="preserve"> rozdziałów. Przedstawiono w nich rys historyczny badania, zakres podmiotowy i przedmiotowy badania, a także opisano jego charakterystykę</w:t>
      </w:r>
      <w:r w:rsidR="00190E15">
        <w:rPr>
          <w:lang w:val="pl-PL"/>
        </w:rPr>
        <w:t xml:space="preserve"> </w:t>
      </w:r>
      <w:r w:rsidRPr="006D1DB9" w:rsidR="0069435F">
        <w:rPr>
          <w:lang w:val="pl-PL"/>
        </w:rPr>
        <w:t>z</w:t>
      </w:r>
      <w:r w:rsidR="0069435F">
        <w:rPr>
          <w:lang w:val="pl-PL"/>
        </w:rPr>
        <w:t> </w:t>
      </w:r>
      <w:r w:rsidRPr="006D1DB9" w:rsidR="006D1DB9">
        <w:rPr>
          <w:lang w:val="pl-PL"/>
        </w:rPr>
        <w:t>punktu widzenia pozyskiwania danych, opracowywania wyników, jak również ich publikow</w:t>
      </w:r>
      <w:r w:rsidR="006D1DB9">
        <w:rPr>
          <w:lang w:val="pl-PL"/>
        </w:rPr>
        <w:t xml:space="preserve">ania i oceny jakości badania.  </w:t>
      </w:r>
    </w:p>
    <w:p w:rsidRPr="00DF763A" w:rsidR="00446D47" w:rsidP="00446D47" w:rsidRDefault="003B0471" w14:paraId="3994389A" w14:textId="2168C08F">
      <w:pPr>
        <w:pStyle w:val="Nagwek10"/>
        <w:spacing w:before="80" w:after="240"/>
        <w:ind w:left="0" w:right="4"/>
        <w:rPr>
          <w:b w:val="0"/>
          <w:color w:val="009AA5"/>
          <w:lang w:val="en-GB"/>
          <w14:textFill>
            <w14:solidFill>
              <w14:srgbClr w14:val="009AA5">
                <w14:alpha w14:val="70000"/>
              </w14:srgbClr>
            </w14:solidFill>
          </w14:textFill>
        </w:rPr>
      </w:pPr>
      <w:r w:rsidRPr="005937B1">
        <w:rPr>
          <w:b w:val="0"/>
          <w:color w:val="009AA5"/>
          <w:lang w:val="en-GB"/>
          <w14:textFill>
            <w14:solidFill>
              <w14:srgbClr w14:val="009AA5">
                <w14:alpha w14:val="70000"/>
              </w14:srgbClr>
            </w14:solidFill>
          </w14:textFill>
        </w:rPr>
        <w:br w:type="column"/>
      </w:r>
      <w:bookmarkStart w:name="_Toc226539241" w:id="26"/>
      <w:r w:rsidRPr="00DF763A" w:rsidR="00446D47">
        <w:rPr>
          <w:b w:val="0"/>
          <w:color w:val="009AA5"/>
          <w:lang w:val="en-GB"/>
          <w14:textFill>
            <w14:solidFill>
              <w14:srgbClr w14:val="009AA5">
                <w14:alpha w14:val="70000"/>
              </w14:srgbClr>
            </w14:solidFill>
          </w14:textFill>
        </w:rPr>
        <w:lastRenderedPageBreak/>
        <w:t>Introduction</w:t>
      </w:r>
      <w:bookmarkEnd w:id="26"/>
    </w:p>
    <w:p w:rsidR="00355574" w:rsidP="00446D47" w:rsidRDefault="00355574" w14:paraId="14979EE1" w14:textId="0DDFCA27">
      <w:pPr>
        <w:pStyle w:val="Tekstpodstawowy"/>
        <w:spacing w:after="120" w:line="288" w:lineRule="auto"/>
        <w:ind w:right="4"/>
        <w:jc w:val="both"/>
        <w:rPr>
          <w:lang w:val="en-GB"/>
        </w:rPr>
      </w:pPr>
      <w:r>
        <w:rPr>
          <w:lang w:val="en-GB"/>
        </w:rPr>
        <w:t xml:space="preserve">The methodological report includes two modules: ITS – </w:t>
      </w:r>
      <w:r w:rsidRPr="00355574">
        <w:rPr>
          <w:i/>
          <w:lang w:val="en-GB"/>
        </w:rPr>
        <w:t>International trade in services</w:t>
      </w:r>
      <w:r>
        <w:rPr>
          <w:lang w:val="en-GB"/>
        </w:rPr>
        <w:t xml:space="preserve"> and STEC -  </w:t>
      </w:r>
      <w:r w:rsidRPr="00355574">
        <w:rPr>
          <w:i/>
          <w:lang w:val="en-GB"/>
        </w:rPr>
        <w:t>Services trade by enterprise characteristics</w:t>
      </w:r>
      <w:r>
        <w:rPr>
          <w:lang w:val="en-GB"/>
        </w:rPr>
        <w:t>.</w:t>
      </w:r>
    </w:p>
    <w:p w:rsidRPr="00CE45A6" w:rsidR="00CE45A6" w:rsidP="00446D47" w:rsidRDefault="00C270A6" w14:paraId="2B2DEA7D" w14:textId="709BB71F">
      <w:pPr>
        <w:pStyle w:val="Tekstpodstawowy"/>
        <w:spacing w:after="120" w:line="288" w:lineRule="auto"/>
        <w:ind w:right="4"/>
        <w:jc w:val="both"/>
        <w:rPr>
          <w:lang w:val="en-GB"/>
        </w:rPr>
      </w:pPr>
      <w:r>
        <w:rPr>
          <w:lang w:val="en-GB"/>
        </w:rPr>
        <w:t>T</w:t>
      </w:r>
      <w:r w:rsidR="00446D47">
        <w:rPr>
          <w:lang w:val="en-GB"/>
        </w:rPr>
        <w:t xml:space="preserve">his </w:t>
      </w:r>
      <w:r w:rsidR="00355574">
        <w:rPr>
          <w:lang w:val="en-GB"/>
        </w:rPr>
        <w:t>report</w:t>
      </w:r>
      <w:r w:rsidR="00446D47">
        <w:rPr>
          <w:lang w:val="en-GB"/>
        </w:rPr>
        <w:t xml:space="preserve"> present</w:t>
      </w:r>
      <w:r>
        <w:rPr>
          <w:lang w:val="en-GB"/>
        </w:rPr>
        <w:t>s</w:t>
      </w:r>
      <w:r w:rsidR="00446D47">
        <w:rPr>
          <w:lang w:val="en-GB"/>
        </w:rPr>
        <w:t xml:space="preserve"> </w:t>
      </w:r>
      <w:r>
        <w:rPr>
          <w:lang w:val="en-GB"/>
        </w:rPr>
        <w:t xml:space="preserve">the </w:t>
      </w:r>
      <w:r w:rsidRPr="005B55CC" w:rsidR="00446D47">
        <w:rPr>
          <w:lang w:val="en-GB"/>
        </w:rPr>
        <w:t>methodolog</w:t>
      </w:r>
      <w:r w:rsidR="00446D47">
        <w:rPr>
          <w:lang w:val="en-GB"/>
        </w:rPr>
        <w:t xml:space="preserve">ical and organisational rules </w:t>
      </w:r>
      <w:r>
        <w:rPr>
          <w:lang w:val="en-GB"/>
        </w:rPr>
        <w:t xml:space="preserve">applied when the </w:t>
      </w:r>
      <w:r w:rsidRPr="00203546">
        <w:rPr>
          <w:i/>
          <w:lang w:val="en-GB"/>
        </w:rPr>
        <w:t>International trade in services</w:t>
      </w:r>
      <w:r>
        <w:rPr>
          <w:lang w:val="en-GB"/>
        </w:rPr>
        <w:t xml:space="preserve"> survey is implemented, including the </w:t>
      </w:r>
      <w:r w:rsidRPr="00C270A6">
        <w:rPr>
          <w:lang w:val="en-GB"/>
        </w:rPr>
        <w:t xml:space="preserve">methodology for preparing supplementary </w:t>
      </w:r>
      <w:r w:rsidR="008F585D">
        <w:rPr>
          <w:lang w:val="en-GB"/>
        </w:rPr>
        <w:t xml:space="preserve">information </w:t>
      </w:r>
      <w:r w:rsidRPr="00C270A6">
        <w:rPr>
          <w:lang w:val="en-GB"/>
        </w:rPr>
        <w:t xml:space="preserve"> on </w:t>
      </w:r>
      <w:r w:rsidR="008F585D">
        <w:rPr>
          <w:lang w:val="en-GB"/>
        </w:rPr>
        <w:t>the</w:t>
      </w:r>
      <w:r w:rsidRPr="00C270A6" w:rsidR="008F585D">
        <w:rPr>
          <w:lang w:val="en-GB"/>
        </w:rPr>
        <w:t xml:space="preserve"> characteristics</w:t>
      </w:r>
      <w:r w:rsidR="008F585D">
        <w:rPr>
          <w:lang w:val="en-GB"/>
        </w:rPr>
        <w:t xml:space="preserve"> of </w:t>
      </w:r>
      <w:r w:rsidRPr="00C270A6" w:rsidR="008F585D">
        <w:rPr>
          <w:lang w:val="en-GB"/>
        </w:rPr>
        <w:t>enterprise</w:t>
      </w:r>
      <w:r w:rsidR="008F585D">
        <w:rPr>
          <w:lang w:val="en-GB"/>
        </w:rPr>
        <w:t>s</w:t>
      </w:r>
      <w:r w:rsidRPr="00C270A6" w:rsidR="008F585D">
        <w:rPr>
          <w:lang w:val="en-GB"/>
        </w:rPr>
        <w:t xml:space="preserve"> </w:t>
      </w:r>
      <w:r w:rsidR="008F585D">
        <w:rPr>
          <w:lang w:val="en-GB"/>
        </w:rPr>
        <w:t xml:space="preserve">taking part in the </w:t>
      </w:r>
      <w:r w:rsidRPr="00C270A6">
        <w:rPr>
          <w:lang w:val="en-GB"/>
        </w:rPr>
        <w:t>international trade in services</w:t>
      </w:r>
      <w:r>
        <w:rPr>
          <w:lang w:val="en-GB"/>
        </w:rPr>
        <w:t xml:space="preserve"> </w:t>
      </w:r>
      <w:r w:rsidR="00446D47">
        <w:rPr>
          <w:lang w:val="en-GB"/>
        </w:rPr>
        <w:t>(</w:t>
      </w:r>
      <w:r w:rsidRPr="005B55CC" w:rsidR="00446D47">
        <w:rPr>
          <w:lang w:val="en-GB"/>
        </w:rPr>
        <w:t>symbol 1.51.09 according to PBSSP</w:t>
      </w:r>
      <w:r w:rsidR="00DE6DBE">
        <w:rPr>
          <w:rStyle w:val="Odwoanieprzypisudolnego"/>
          <w:lang w:val="en-GB"/>
        </w:rPr>
        <w:footnoteReference w:id="4"/>
      </w:r>
      <w:r w:rsidRPr="005B55CC" w:rsidR="00446D47">
        <w:rPr>
          <w:lang w:val="en-GB"/>
        </w:rPr>
        <w:t xml:space="preserve">). </w:t>
      </w:r>
    </w:p>
    <w:p w:rsidR="004D7C99" w:rsidP="00446D47" w:rsidRDefault="00446D47" w14:paraId="339E5557" w14:textId="493639DB">
      <w:pPr>
        <w:pStyle w:val="Tekstpodstawowy"/>
        <w:spacing w:after="120" w:line="288" w:lineRule="auto"/>
        <w:ind w:right="4"/>
        <w:jc w:val="both"/>
        <w:rPr>
          <w:lang w:val="en-GB"/>
        </w:rPr>
      </w:pPr>
      <w:r w:rsidRPr="00203546">
        <w:rPr>
          <w:i/>
          <w:lang w:val="en-GB"/>
        </w:rPr>
        <w:t>International trade in services</w:t>
      </w:r>
      <w:r>
        <w:rPr>
          <w:lang w:val="en-GB"/>
        </w:rPr>
        <w:t xml:space="preserve"> survey is the </w:t>
      </w:r>
      <w:r w:rsidR="00CE45A6">
        <w:rPr>
          <w:lang w:val="en-GB"/>
        </w:rPr>
        <w:t>study</w:t>
      </w:r>
      <w:r>
        <w:rPr>
          <w:lang w:val="en-GB"/>
        </w:rPr>
        <w:t xml:space="preserve"> carried out by Statistics Poland in co-operation with </w:t>
      </w:r>
      <w:proofErr w:type="spellStart"/>
      <w:r>
        <w:rPr>
          <w:lang w:val="en-GB"/>
        </w:rPr>
        <w:t>Narodowy</w:t>
      </w:r>
      <w:proofErr w:type="spellEnd"/>
      <w:r>
        <w:rPr>
          <w:lang w:val="en-GB"/>
        </w:rPr>
        <w:t xml:space="preserve"> Bank </w:t>
      </w:r>
      <w:proofErr w:type="spellStart"/>
      <w:r>
        <w:rPr>
          <w:lang w:val="en-GB"/>
        </w:rPr>
        <w:t>Polski</w:t>
      </w:r>
      <w:proofErr w:type="spellEnd"/>
      <w:r>
        <w:rPr>
          <w:lang w:val="en-GB"/>
        </w:rPr>
        <w:t xml:space="preserve">. The </w:t>
      </w:r>
      <w:r w:rsidR="00CE45A6">
        <w:rPr>
          <w:lang w:val="en-GB"/>
        </w:rPr>
        <w:t>main objective</w:t>
      </w:r>
      <w:r>
        <w:rPr>
          <w:lang w:val="en-GB"/>
        </w:rPr>
        <w:t xml:space="preserve"> of this </w:t>
      </w:r>
      <w:r w:rsidR="00CE45A6">
        <w:rPr>
          <w:lang w:val="en-GB"/>
        </w:rPr>
        <w:t>study</w:t>
      </w:r>
      <w:r>
        <w:rPr>
          <w:lang w:val="en-GB"/>
        </w:rPr>
        <w:t xml:space="preserve"> is to collect, compile and present data on the value of </w:t>
      </w:r>
      <w:r w:rsidRPr="004D7C99" w:rsidR="004D7C99">
        <w:rPr>
          <w:lang w:val="en-GB"/>
        </w:rPr>
        <w:t>services provided to non-residents and services purchased from non-residents, broken down by type of service provided, country of establishment of the contractor or international organization</w:t>
      </w:r>
      <w:r>
        <w:rPr>
          <w:lang w:val="en-GB"/>
        </w:rPr>
        <w:t xml:space="preserve">. </w:t>
      </w:r>
      <w:r w:rsidR="004D7C99">
        <w:rPr>
          <w:lang w:val="en-GB"/>
        </w:rPr>
        <w:t>I</w:t>
      </w:r>
      <w:r w:rsidRPr="004D7C99" w:rsidR="004D7C99">
        <w:rPr>
          <w:lang w:val="en-GB"/>
        </w:rPr>
        <w:t>nformation obtained from this study constitutes the main source of data on services turnover presented in the current account of the balance of payments</w:t>
      </w:r>
      <w:r w:rsidR="004D7C99">
        <w:rPr>
          <w:lang w:val="en-GB"/>
        </w:rPr>
        <w:t>.</w:t>
      </w:r>
      <w:r w:rsidRPr="004D7C99" w:rsidR="004D7C99">
        <w:rPr>
          <w:lang w:val="en-GB"/>
        </w:rPr>
        <w:t xml:space="preserve"> </w:t>
      </w:r>
      <w:r w:rsidR="004D7C99">
        <w:rPr>
          <w:lang w:val="en-GB"/>
        </w:rPr>
        <w:t>I</w:t>
      </w:r>
      <w:r w:rsidRPr="004D7C99" w:rsidR="004D7C99">
        <w:rPr>
          <w:lang w:val="en-GB"/>
        </w:rPr>
        <w:t xml:space="preserve">n </w:t>
      </w:r>
      <w:r w:rsidR="004D7C99">
        <w:rPr>
          <w:lang w:val="en-GB"/>
        </w:rPr>
        <w:t xml:space="preserve">the </w:t>
      </w:r>
      <w:r w:rsidRPr="004D7C99" w:rsidR="004D7C99">
        <w:rPr>
          <w:lang w:val="en-GB"/>
        </w:rPr>
        <w:t xml:space="preserve">national accounts statistics it is included in the calculation of the supply and use of goods and services, as well as in analyses of economic relations between the national economy and </w:t>
      </w:r>
      <w:r w:rsidRPr="00AE6157" w:rsidR="004D7C99">
        <w:rPr>
          <w:lang w:val="en-GB"/>
        </w:rPr>
        <w:t>the rest of the world.</w:t>
      </w:r>
    </w:p>
    <w:p w:rsidR="00677219" w:rsidP="00677219" w:rsidRDefault="004D7C99" w14:paraId="431E92A8" w14:textId="40565336">
      <w:pPr>
        <w:pStyle w:val="Tekstpodstawowy"/>
        <w:spacing w:after="120" w:line="288" w:lineRule="auto"/>
        <w:ind w:right="4"/>
        <w:jc w:val="both"/>
        <w:rPr>
          <w:lang w:val="en-GB"/>
        </w:rPr>
      </w:pPr>
      <w:r w:rsidRPr="00975CD0">
        <w:rPr>
          <w:lang w:val="en-GB"/>
        </w:rPr>
        <w:t xml:space="preserve">The study </w:t>
      </w:r>
      <w:r w:rsidRPr="00975CD0">
        <w:rPr>
          <w:i/>
          <w:lang w:val="en-GB"/>
        </w:rPr>
        <w:t xml:space="preserve">International trade in services </w:t>
      </w:r>
      <w:r>
        <w:rPr>
          <w:i/>
          <w:lang w:val="en-GB"/>
        </w:rPr>
        <w:t>by</w:t>
      </w:r>
      <w:r w:rsidRPr="00975CD0">
        <w:rPr>
          <w:i/>
          <w:lang w:val="en-GB"/>
        </w:rPr>
        <w:t xml:space="preserve"> enterprise characteristics</w:t>
      </w:r>
      <w:r w:rsidRPr="00975CD0">
        <w:rPr>
          <w:lang w:val="en-GB"/>
        </w:rPr>
        <w:t xml:space="preserve"> provides information that allows </w:t>
      </w:r>
      <w:r w:rsidR="00677219">
        <w:rPr>
          <w:lang w:val="en-GB"/>
        </w:rPr>
        <w:t>to describe</w:t>
      </w:r>
      <w:r w:rsidRPr="00975CD0">
        <w:rPr>
          <w:lang w:val="en-GB"/>
        </w:rPr>
        <w:t xml:space="preserve"> the phenomenon of </w:t>
      </w:r>
      <w:r>
        <w:rPr>
          <w:lang w:val="en-GB"/>
        </w:rPr>
        <w:t>trade in</w:t>
      </w:r>
      <w:r w:rsidRPr="00975CD0">
        <w:rPr>
          <w:lang w:val="en-GB"/>
        </w:rPr>
        <w:t xml:space="preserve"> service </w:t>
      </w:r>
      <w:r>
        <w:rPr>
          <w:lang w:val="en-GB"/>
        </w:rPr>
        <w:t>with foreign countries</w:t>
      </w:r>
      <w:r w:rsidRPr="00975CD0">
        <w:rPr>
          <w:lang w:val="en-GB"/>
        </w:rPr>
        <w:t>, taking into account the characteristics of entities involved in international trade in services.</w:t>
      </w:r>
      <w:r w:rsidR="00677219">
        <w:rPr>
          <w:lang w:val="en-GB"/>
        </w:rPr>
        <w:t xml:space="preserve"> </w:t>
      </w:r>
      <w:r w:rsidRPr="00677219" w:rsidR="00677219">
        <w:rPr>
          <w:lang w:val="en-GB"/>
        </w:rPr>
        <w:t>These are data on the value of services provided to non-residents and services purchased from non-residents, broken down by enterprise size class, type of business activity or type of control (domestic/foreign).</w:t>
      </w:r>
      <w:r w:rsidR="000C4D6D">
        <w:rPr>
          <w:lang w:val="en-GB"/>
        </w:rPr>
        <w:t xml:space="preserve"> </w:t>
      </w:r>
      <w:r w:rsidRPr="00677219" w:rsidR="00677219">
        <w:rPr>
          <w:lang w:val="en-GB"/>
        </w:rPr>
        <w:t>These results therefore complement the data provided in the s</w:t>
      </w:r>
      <w:r w:rsidR="00677219">
        <w:rPr>
          <w:lang w:val="en-GB"/>
        </w:rPr>
        <w:t>urvey</w:t>
      </w:r>
      <w:r w:rsidRPr="00677219" w:rsidR="00677219">
        <w:rPr>
          <w:lang w:val="en-GB"/>
        </w:rPr>
        <w:t xml:space="preserve"> on international trade in services and allow </w:t>
      </w:r>
      <w:r w:rsidR="00677219">
        <w:rPr>
          <w:lang w:val="en-GB"/>
        </w:rPr>
        <w:t>to assess</w:t>
      </w:r>
      <w:r w:rsidRPr="00677219" w:rsidR="00677219">
        <w:rPr>
          <w:lang w:val="en-GB"/>
        </w:rPr>
        <w:t xml:space="preserve"> the potential of domestic enterprises to internationalise their activities.</w:t>
      </w:r>
    </w:p>
    <w:p w:rsidR="00347C48" w:rsidP="00975CD0" w:rsidRDefault="00446D47" w14:paraId="68707E7A" w14:textId="01241BE8">
      <w:pPr>
        <w:pStyle w:val="Tekstpodstawowy"/>
        <w:spacing w:line="288" w:lineRule="auto"/>
        <w:ind w:right="6"/>
        <w:jc w:val="both"/>
        <w:rPr>
          <w:lang w:val="en-GB"/>
        </w:rPr>
      </w:pPr>
      <w:r w:rsidRPr="00CD185F">
        <w:rPr>
          <w:lang w:val="en-GB"/>
        </w:rPr>
        <w:t>The legal</w:t>
      </w:r>
      <w:r>
        <w:rPr>
          <w:lang w:val="en-GB"/>
        </w:rPr>
        <w:t xml:space="preserve"> basis for the surveys carried out </w:t>
      </w:r>
      <w:r w:rsidR="000C4D6D">
        <w:rPr>
          <w:lang w:val="en-GB"/>
        </w:rPr>
        <w:t xml:space="preserve">by the official statistics </w:t>
      </w:r>
      <w:r>
        <w:rPr>
          <w:lang w:val="en-GB"/>
        </w:rPr>
        <w:t>in Poland are</w:t>
      </w:r>
      <w:r w:rsidRPr="00CD185F">
        <w:rPr>
          <w:lang w:val="en-GB"/>
        </w:rPr>
        <w:t xml:space="preserve"> the </w:t>
      </w:r>
      <w:r>
        <w:rPr>
          <w:lang w:val="en-GB"/>
        </w:rPr>
        <w:t xml:space="preserve">Act on Official </w:t>
      </w:r>
      <w:r w:rsidRPr="00CD185F">
        <w:rPr>
          <w:lang w:val="en-GB"/>
        </w:rPr>
        <w:t>Statistics of 29</w:t>
      </w:r>
      <w:r w:rsidR="00167910">
        <w:rPr>
          <w:lang w:val="en-GB"/>
        </w:rPr>
        <w:t xml:space="preserve"> June 1995 (Journal of Laws 2024</w:t>
      </w:r>
      <w:r w:rsidRPr="00CD185F">
        <w:rPr>
          <w:lang w:val="en-GB"/>
        </w:rPr>
        <w:t xml:space="preserve">, item </w:t>
      </w:r>
      <w:r w:rsidR="00167910">
        <w:rPr>
          <w:lang w:val="en-GB"/>
        </w:rPr>
        <w:t>1</w:t>
      </w:r>
      <w:r w:rsidRPr="00CD185F">
        <w:rPr>
          <w:lang w:val="en-GB"/>
        </w:rPr>
        <w:t>7</w:t>
      </w:r>
      <w:r w:rsidR="00167910">
        <w:rPr>
          <w:lang w:val="en-GB"/>
        </w:rPr>
        <w:t>99</w:t>
      </w:r>
      <w:r w:rsidRPr="00CD185F">
        <w:rPr>
          <w:lang w:val="en-GB"/>
        </w:rPr>
        <w:t xml:space="preserve">) and the Regulation of the Council of Ministers on the </w:t>
      </w:r>
      <w:r>
        <w:rPr>
          <w:lang w:val="en-GB"/>
        </w:rPr>
        <w:t>Statistical survey p</w:t>
      </w:r>
      <w:r w:rsidRPr="00CD185F">
        <w:rPr>
          <w:lang w:val="en-GB"/>
        </w:rPr>
        <w:t xml:space="preserve">rogram of </w:t>
      </w:r>
      <w:r>
        <w:rPr>
          <w:lang w:val="en-GB"/>
        </w:rPr>
        <w:t>official s</w:t>
      </w:r>
      <w:r w:rsidRPr="00CD185F">
        <w:rPr>
          <w:lang w:val="en-GB"/>
        </w:rPr>
        <w:t>tatistic</w:t>
      </w:r>
      <w:r>
        <w:rPr>
          <w:lang w:val="en-GB"/>
        </w:rPr>
        <w:t>s</w:t>
      </w:r>
      <w:r w:rsidRPr="00CD185F">
        <w:rPr>
          <w:lang w:val="en-GB"/>
        </w:rPr>
        <w:t xml:space="preserve"> (PBSSP) for a given year</w:t>
      </w:r>
      <w:r>
        <w:rPr>
          <w:lang w:val="en-GB"/>
        </w:rPr>
        <w:t xml:space="preserve">. </w:t>
      </w:r>
      <w:r w:rsidRPr="00347C48" w:rsidR="00347C48">
        <w:rPr>
          <w:lang w:val="en-GB"/>
        </w:rPr>
        <w:t xml:space="preserve">Moreover, due to Poland’s membership in the European Union structures, </w:t>
      </w:r>
      <w:r w:rsidR="00347C48">
        <w:rPr>
          <w:lang w:val="en-GB"/>
        </w:rPr>
        <w:t>the information</w:t>
      </w:r>
      <w:r w:rsidRPr="00347C48" w:rsidR="00347C48">
        <w:rPr>
          <w:lang w:val="en-GB"/>
        </w:rPr>
        <w:t xml:space="preserve"> prepared as part of the </w:t>
      </w:r>
      <w:r w:rsidRPr="00975CD0" w:rsidR="00347C48">
        <w:rPr>
          <w:i/>
          <w:lang w:val="en-GB"/>
        </w:rPr>
        <w:t>International Trade in Services</w:t>
      </w:r>
      <w:r w:rsidRPr="00347C48" w:rsidR="00347C48">
        <w:rPr>
          <w:lang w:val="en-GB"/>
        </w:rPr>
        <w:t xml:space="preserve"> </w:t>
      </w:r>
      <w:r w:rsidR="00347C48">
        <w:rPr>
          <w:lang w:val="en-GB"/>
        </w:rPr>
        <w:t>survey</w:t>
      </w:r>
      <w:r w:rsidRPr="00347C48" w:rsidR="00347C48">
        <w:rPr>
          <w:lang w:val="en-GB"/>
        </w:rPr>
        <w:t xml:space="preserve"> secures the reporting obligations arising from the following legal acts of the European Union:</w:t>
      </w:r>
    </w:p>
    <w:p w:rsidR="00CF462E" w:rsidP="00975CD0" w:rsidRDefault="00CF462E" w14:paraId="72EFB7A9" w14:textId="762EE854">
      <w:pPr>
        <w:pStyle w:val="Tekstpodstawowy"/>
        <w:numPr>
          <w:ilvl w:val="0"/>
          <w:numId w:val="45"/>
        </w:numPr>
        <w:spacing w:line="288" w:lineRule="auto"/>
        <w:ind w:left="426" w:right="4" w:hanging="426"/>
        <w:jc w:val="both"/>
        <w:rPr>
          <w:lang w:val="en-GB"/>
        </w:rPr>
      </w:pPr>
      <w:r>
        <w:rPr>
          <w:lang w:val="en-GB"/>
        </w:rPr>
        <w:t xml:space="preserve">the </w:t>
      </w:r>
      <w:r w:rsidRPr="00CD185F">
        <w:rPr>
          <w:lang w:val="en-GB"/>
        </w:rPr>
        <w:t>C</w:t>
      </w:r>
      <w:r>
        <w:rPr>
          <w:lang w:val="en-GB"/>
        </w:rPr>
        <w:t xml:space="preserve">ommission </w:t>
      </w:r>
      <w:r w:rsidRPr="00CD185F">
        <w:rPr>
          <w:lang w:val="en-GB"/>
        </w:rPr>
        <w:t>R</w:t>
      </w:r>
      <w:r>
        <w:rPr>
          <w:lang w:val="en-GB"/>
        </w:rPr>
        <w:t xml:space="preserve">egulation (EU) No 555/2012 of 22 June 2012 </w:t>
      </w:r>
      <w:r w:rsidRPr="00CD185F">
        <w:rPr>
          <w:lang w:val="en-GB"/>
        </w:rPr>
        <w:t>amending Regulation (EC) No 184/2005 of the European Parliament and of the Council on Community statistics concerning balance of payments, international trade in services and foreign direct investment, as regards the update of data requirements and definitions</w:t>
      </w:r>
      <w:r>
        <w:rPr>
          <w:lang w:val="en-GB"/>
        </w:rPr>
        <w:t xml:space="preserve"> (OJ L 166, 27/06/2012);</w:t>
      </w:r>
    </w:p>
    <w:p w:rsidR="00CF462E" w:rsidP="00975CD0" w:rsidRDefault="007C1C21" w14:paraId="0093D2F5" w14:textId="600C76EA">
      <w:pPr>
        <w:pStyle w:val="Tekstpodstawowy"/>
        <w:numPr>
          <w:ilvl w:val="0"/>
          <w:numId w:val="45"/>
        </w:numPr>
        <w:spacing w:after="120" w:line="288" w:lineRule="auto"/>
        <w:ind w:left="426" w:right="4" w:hanging="426"/>
        <w:jc w:val="both"/>
        <w:rPr>
          <w:lang w:val="en-GB"/>
        </w:rPr>
      </w:pPr>
      <w:r>
        <w:rPr>
          <w:lang w:val="en-GB"/>
        </w:rPr>
        <w:t>the</w:t>
      </w:r>
      <w:r w:rsidRPr="007C1C21">
        <w:rPr>
          <w:lang w:val="en-GB"/>
        </w:rPr>
        <w:t xml:space="preserve"> </w:t>
      </w:r>
      <w:r w:rsidRPr="00062063">
        <w:rPr>
          <w:lang w:val="en-GB"/>
        </w:rPr>
        <w:t>Regulation (EU) 2019/2152 of the European Parliament and of the Council of 27 November 2019 on European economic statistics</w:t>
      </w:r>
      <w:r>
        <w:rPr>
          <w:lang w:val="en-GB"/>
        </w:rPr>
        <w:t>,</w:t>
      </w:r>
      <w:r w:rsidRPr="00062063">
        <w:rPr>
          <w:lang w:val="en-GB"/>
        </w:rPr>
        <w:t xml:space="preserve"> repealing 10 legal acts in the field of economic statistics</w:t>
      </w:r>
      <w:r>
        <w:rPr>
          <w:lang w:val="en-GB"/>
        </w:rPr>
        <w:t xml:space="preserve"> (EBS</w:t>
      </w:r>
      <w:r w:rsidR="00966C28">
        <w:rPr>
          <w:lang w:val="en-GB"/>
        </w:rPr>
        <w:t xml:space="preserve"> Regulation</w:t>
      </w:r>
      <w:r>
        <w:rPr>
          <w:lang w:val="en-GB"/>
        </w:rPr>
        <w:t>) (</w:t>
      </w:r>
      <w:r w:rsidRPr="00395C8E">
        <w:rPr>
          <w:lang w:val="en-GB"/>
        </w:rPr>
        <w:t>OJ L 327, 17/12/2019</w:t>
      </w:r>
      <w:r>
        <w:rPr>
          <w:lang w:val="en-GB"/>
        </w:rPr>
        <w:t>)</w:t>
      </w:r>
      <w:r w:rsidRPr="00975CD0">
        <w:rPr>
          <w:rStyle w:val="Odwoanieprzypisudolnego"/>
          <w:lang w:val="en-GB"/>
        </w:rPr>
        <w:t xml:space="preserve"> </w:t>
      </w:r>
      <w:r>
        <w:rPr>
          <w:rStyle w:val="Odwoanieprzypisudolnego"/>
          <w:lang w:val="pl-PL"/>
        </w:rPr>
        <w:footnoteReference w:id="5"/>
      </w:r>
      <w:r>
        <w:rPr>
          <w:lang w:val="en-GB"/>
        </w:rPr>
        <w:t>.</w:t>
      </w:r>
    </w:p>
    <w:p w:rsidRPr="00975CD0" w:rsidR="00EA3CEA" w:rsidP="007C1C21" w:rsidRDefault="007C1C21" w14:paraId="6CD10891" w14:textId="20CD1BD2">
      <w:pPr>
        <w:pStyle w:val="Tekstpodstawowy"/>
        <w:spacing w:line="288" w:lineRule="auto"/>
        <w:jc w:val="both"/>
        <w:rPr>
          <w:lang w:val="en-GB"/>
        </w:rPr>
      </w:pPr>
      <w:r>
        <w:rPr>
          <w:lang w:val="en-GB"/>
        </w:rPr>
        <w:t>The m</w:t>
      </w:r>
      <w:r w:rsidRPr="00975CD0">
        <w:rPr>
          <w:lang w:val="en-GB"/>
        </w:rPr>
        <w:t>ethodological guidelines specifying the method and scope of compil</w:t>
      </w:r>
      <w:r>
        <w:rPr>
          <w:lang w:val="en-GB"/>
        </w:rPr>
        <w:t xml:space="preserve">ed data </w:t>
      </w:r>
      <w:r w:rsidRPr="00975CD0">
        <w:rPr>
          <w:lang w:val="en-GB"/>
        </w:rPr>
        <w:t xml:space="preserve">on international trade in services are provided in the </w:t>
      </w:r>
      <w:r w:rsidRPr="00975CD0">
        <w:rPr>
          <w:i/>
          <w:lang w:val="en-GB"/>
        </w:rPr>
        <w:t>Manual on Statistics on International Trade in Services 2010</w:t>
      </w:r>
      <w:r w:rsidRPr="00975CD0">
        <w:rPr>
          <w:lang w:val="en-GB"/>
        </w:rPr>
        <w:t xml:space="preserve"> (MSITS 2010).</w:t>
      </w:r>
      <w:r w:rsidR="00EA3CEA">
        <w:rPr>
          <w:lang w:val="en-GB"/>
        </w:rPr>
        <w:t xml:space="preserve"> The s</w:t>
      </w:r>
      <w:r w:rsidRPr="00E04D11" w:rsidR="00E04D11">
        <w:rPr>
          <w:lang w:val="en-GB"/>
        </w:rPr>
        <w:t xml:space="preserve">upplementary data sets on </w:t>
      </w:r>
      <w:r w:rsidR="00EA3CEA">
        <w:rPr>
          <w:lang w:val="en-GB"/>
        </w:rPr>
        <w:t xml:space="preserve">the </w:t>
      </w:r>
      <w:r w:rsidRPr="00E04D11" w:rsidR="00E04D11">
        <w:rPr>
          <w:lang w:val="en-GB"/>
        </w:rPr>
        <w:t xml:space="preserve">enterprise characteristics are prepared in accordance with the recommendations </w:t>
      </w:r>
      <w:r w:rsidR="002D12F9">
        <w:rPr>
          <w:lang w:val="en-GB"/>
        </w:rPr>
        <w:t>laid down</w:t>
      </w:r>
      <w:r w:rsidRPr="00E04D11" w:rsidR="00E04D11">
        <w:rPr>
          <w:lang w:val="en-GB"/>
        </w:rPr>
        <w:t xml:space="preserve"> in the </w:t>
      </w:r>
      <w:r w:rsidRPr="00975CD0" w:rsidR="00E04D11">
        <w:rPr>
          <w:i/>
          <w:lang w:val="en-GB"/>
        </w:rPr>
        <w:t>Manual on International Trade in Services by Enterprise Characteristics</w:t>
      </w:r>
      <w:r w:rsidRPr="00E04D11" w:rsidR="00E04D11">
        <w:rPr>
          <w:lang w:val="en-GB"/>
        </w:rPr>
        <w:t xml:space="preserve">, which is the result of the work of the members of the STEC Task Force established by Eurostat and is </w:t>
      </w:r>
      <w:r w:rsidRPr="00E04D11" w:rsidR="0069435F">
        <w:rPr>
          <w:lang w:val="en-GB"/>
        </w:rPr>
        <w:t>a</w:t>
      </w:r>
      <w:r w:rsidR="0069435F">
        <w:rPr>
          <w:lang w:val="en-GB"/>
        </w:rPr>
        <w:t> </w:t>
      </w:r>
      <w:r w:rsidRPr="00E04D11" w:rsidR="00E04D11">
        <w:rPr>
          <w:lang w:val="en-GB"/>
        </w:rPr>
        <w:t>joint publication of Eurostat and the OECD.</w:t>
      </w:r>
      <w:r w:rsidR="00EA3CEA">
        <w:rPr>
          <w:lang w:val="en-GB"/>
        </w:rPr>
        <w:t xml:space="preserve"> Moreover, the methodology for </w:t>
      </w:r>
      <w:r w:rsidRPr="00EA3CEA" w:rsidR="00EA3CEA">
        <w:rPr>
          <w:lang w:val="en-GB"/>
        </w:rPr>
        <w:t xml:space="preserve">compiling data on international trade in services </w:t>
      </w:r>
      <w:r w:rsidR="00EA3CEA">
        <w:rPr>
          <w:lang w:val="en-GB"/>
        </w:rPr>
        <w:t>by</w:t>
      </w:r>
      <w:r w:rsidRPr="00EA3CEA" w:rsidR="00EA3CEA">
        <w:rPr>
          <w:lang w:val="en-GB"/>
        </w:rPr>
        <w:t xml:space="preserve"> enterprise characteristics presented in the </w:t>
      </w:r>
      <w:r w:rsidR="0055715C">
        <w:rPr>
          <w:lang w:val="en-GB"/>
        </w:rPr>
        <w:t>report</w:t>
      </w:r>
      <w:r w:rsidRPr="00EA3CEA" w:rsidR="00EA3CEA">
        <w:rPr>
          <w:lang w:val="en-GB"/>
        </w:rPr>
        <w:t xml:space="preserve"> is the result of work</w:t>
      </w:r>
      <w:r w:rsidR="0055715C">
        <w:rPr>
          <w:lang w:val="en-GB"/>
        </w:rPr>
        <w:t>s</w:t>
      </w:r>
      <w:r w:rsidRPr="00EA3CEA" w:rsidR="00EA3CEA">
        <w:rPr>
          <w:lang w:val="en-GB"/>
        </w:rPr>
        <w:t xml:space="preserve"> carried out by the </w:t>
      </w:r>
      <w:r w:rsidR="0055715C">
        <w:rPr>
          <w:lang w:val="en-GB"/>
        </w:rPr>
        <w:t>Statistics Poland</w:t>
      </w:r>
      <w:r w:rsidRPr="00EA3CEA" w:rsidR="00EA3CEA">
        <w:rPr>
          <w:lang w:val="en-GB"/>
        </w:rPr>
        <w:t xml:space="preserve"> under the following grant agreements with the European Commission:</w:t>
      </w:r>
    </w:p>
    <w:p w:rsidRPr="009066F8" w:rsidR="00262215" w:rsidP="00262215" w:rsidRDefault="00262215" w14:paraId="5CF14C57" w14:textId="77777777">
      <w:pPr>
        <w:pStyle w:val="Tekstpodstawowy"/>
        <w:numPr>
          <w:ilvl w:val="0"/>
          <w:numId w:val="28"/>
        </w:numPr>
        <w:spacing w:line="288" w:lineRule="auto"/>
        <w:ind w:left="284" w:hanging="284"/>
        <w:jc w:val="both"/>
        <w:rPr>
          <w:lang w:val="en-GB"/>
        </w:rPr>
      </w:pPr>
      <w:r w:rsidRPr="009066F8">
        <w:rPr>
          <w:lang w:val="en-GB"/>
        </w:rPr>
        <w:lastRenderedPageBreak/>
        <w:t>Develop statistics on Services Trade by Enterprise Characteristics (STEC) (grant agreement no:</w:t>
      </w:r>
      <w:r>
        <w:rPr>
          <w:lang w:val="en-GB"/>
        </w:rPr>
        <w:t> </w:t>
      </w:r>
      <w:r w:rsidRPr="009066F8">
        <w:rPr>
          <w:lang w:val="en-GB"/>
        </w:rPr>
        <w:t>20721.2013.002-2013.162);</w:t>
      </w:r>
    </w:p>
    <w:p w:rsidRPr="009066F8" w:rsidR="00262215" w:rsidP="00262215" w:rsidRDefault="00262215" w14:paraId="300A92ED" w14:textId="77777777">
      <w:pPr>
        <w:pStyle w:val="Tekstpodstawowy"/>
        <w:numPr>
          <w:ilvl w:val="0"/>
          <w:numId w:val="28"/>
        </w:numPr>
        <w:spacing w:line="288" w:lineRule="auto"/>
        <w:ind w:left="284" w:hanging="284"/>
        <w:jc w:val="both"/>
        <w:rPr>
          <w:lang w:val="en-GB"/>
        </w:rPr>
      </w:pPr>
      <w:r w:rsidRPr="009066F8">
        <w:rPr>
          <w:lang w:val="en-GB"/>
        </w:rPr>
        <w:t>International trade in services. Statistics on Services Trade by Enterprise Characteristics Area A (STEC) (grant agreement no: 826274-2018-PL-B2773-ITS Area A);</w:t>
      </w:r>
    </w:p>
    <w:p w:rsidRPr="009066F8" w:rsidR="00262215" w:rsidP="00262215" w:rsidRDefault="00262215" w14:paraId="20B36877" w14:textId="77777777">
      <w:pPr>
        <w:pStyle w:val="Tekstpodstawowy"/>
        <w:numPr>
          <w:ilvl w:val="0"/>
          <w:numId w:val="28"/>
        </w:numPr>
        <w:spacing w:line="288" w:lineRule="auto"/>
        <w:ind w:left="284" w:hanging="284"/>
        <w:jc w:val="both"/>
        <w:rPr>
          <w:lang w:val="en-GB"/>
        </w:rPr>
      </w:pPr>
      <w:r w:rsidRPr="009066F8">
        <w:rPr>
          <w:lang w:val="en-GB"/>
        </w:rPr>
        <w:t>International trade in services. WP1 – Area A Statistics on Services Trade by Enterprise Characteristics (STEC) (grant agreement no: 879398-2019-PL-B4476-ITS Area A);</w:t>
      </w:r>
    </w:p>
    <w:p w:rsidRPr="009066F8" w:rsidR="00262215" w:rsidP="00262215" w:rsidRDefault="00262215" w14:paraId="1DBB52F5" w14:textId="77777777">
      <w:pPr>
        <w:pStyle w:val="Tekstpodstawowy"/>
        <w:numPr>
          <w:ilvl w:val="0"/>
          <w:numId w:val="28"/>
        </w:numPr>
        <w:spacing w:line="288" w:lineRule="auto"/>
        <w:ind w:left="284" w:hanging="284"/>
        <w:jc w:val="both"/>
        <w:rPr>
          <w:lang w:val="en-GB"/>
        </w:rPr>
      </w:pPr>
      <w:r w:rsidRPr="009066F8">
        <w:rPr>
          <w:lang w:val="en-GB"/>
        </w:rPr>
        <w:t>EBS Regulation (EU) 2019/2152 Implementation: Methodology and new data requirements (previously FRIBS Regulation). Area 10 Support for continuous compiling statistics on Services Trade by Enterprise Characteristics (STEC) (grant agreement no: 101022360-2020-PL-B5640-EBS Area 10);</w:t>
      </w:r>
    </w:p>
    <w:p w:rsidRPr="009066F8" w:rsidR="00262215" w:rsidP="00262215" w:rsidRDefault="00262215" w14:paraId="366A3D8C" w14:textId="13E3D8CD">
      <w:pPr>
        <w:pStyle w:val="Tekstpodstawowy"/>
        <w:numPr>
          <w:ilvl w:val="0"/>
          <w:numId w:val="28"/>
        </w:numPr>
        <w:spacing w:after="120" w:line="288" w:lineRule="auto"/>
        <w:ind w:left="284" w:hanging="284"/>
        <w:jc w:val="both"/>
        <w:rPr>
          <w:lang w:val="pl-PL"/>
        </w:rPr>
      </w:pPr>
      <w:r w:rsidRPr="009066F8">
        <w:rPr>
          <w:lang w:val="en-GB"/>
        </w:rPr>
        <w:t xml:space="preserve">New/experimental statistics in the area of international trade in goods and services, globalisation-related aspects; work on trade asymmetries. </w:t>
      </w:r>
      <w:proofErr w:type="spellStart"/>
      <w:r w:rsidRPr="009066F8">
        <w:rPr>
          <w:lang w:val="pl-PL"/>
        </w:rPr>
        <w:t>Area</w:t>
      </w:r>
      <w:proofErr w:type="spellEnd"/>
      <w:r w:rsidRPr="009066F8">
        <w:rPr>
          <w:lang w:val="pl-PL"/>
        </w:rPr>
        <w:t xml:space="preserve"> 3. </w:t>
      </w:r>
      <w:proofErr w:type="spellStart"/>
      <w:r w:rsidRPr="009066F8">
        <w:rPr>
          <w:lang w:val="pl-PL"/>
        </w:rPr>
        <w:t>Experimental</w:t>
      </w:r>
      <w:proofErr w:type="spellEnd"/>
      <w:r w:rsidRPr="009066F8">
        <w:rPr>
          <w:lang w:val="pl-PL"/>
        </w:rPr>
        <w:t xml:space="preserve"> STEC </w:t>
      </w:r>
      <w:proofErr w:type="spellStart"/>
      <w:r w:rsidRPr="009066F8">
        <w:rPr>
          <w:lang w:val="pl-PL"/>
        </w:rPr>
        <w:t>statistics</w:t>
      </w:r>
      <w:proofErr w:type="spellEnd"/>
      <w:r w:rsidRPr="009066F8">
        <w:rPr>
          <w:lang w:val="pl-PL"/>
        </w:rPr>
        <w:t xml:space="preserve"> (grant </w:t>
      </w:r>
      <w:proofErr w:type="spellStart"/>
      <w:r w:rsidRPr="009066F8">
        <w:rPr>
          <w:lang w:val="pl-PL"/>
        </w:rPr>
        <w:t>agreement</w:t>
      </w:r>
      <w:proofErr w:type="spellEnd"/>
      <w:r w:rsidRPr="009066F8">
        <w:rPr>
          <w:lang w:val="pl-PL"/>
        </w:rPr>
        <w:t xml:space="preserve"> no:</w:t>
      </w:r>
      <w:r>
        <w:rPr>
          <w:lang w:val="pl-PL"/>
        </w:rPr>
        <w:t> </w:t>
      </w:r>
      <w:r w:rsidRPr="009066F8">
        <w:rPr>
          <w:lang w:val="pl-PL"/>
        </w:rPr>
        <w:t>101145667 — 2023-PL-ITS)</w:t>
      </w:r>
      <w:r w:rsidR="000C4D6D">
        <w:rPr>
          <w:rStyle w:val="Odwoanieprzypisudolnego"/>
          <w:lang w:val="pl-PL"/>
        </w:rPr>
        <w:footnoteReference w:id="6"/>
      </w:r>
      <w:r w:rsidRPr="009066F8">
        <w:rPr>
          <w:lang w:val="pl-PL"/>
        </w:rPr>
        <w:t>.</w:t>
      </w:r>
    </w:p>
    <w:p w:rsidRPr="00F94A71" w:rsidR="00477A1C" w:rsidP="00477A1C" w:rsidRDefault="00477A1C" w14:paraId="7CA1A87E" w14:textId="049AB6B0">
      <w:pPr>
        <w:pStyle w:val="Tekstpodstawowy"/>
        <w:spacing w:after="120" w:line="288" w:lineRule="auto"/>
        <w:ind w:right="4"/>
        <w:jc w:val="both"/>
        <w:rPr>
          <w:lang w:val="en-GB"/>
        </w:rPr>
      </w:pPr>
      <w:r>
        <w:rPr>
          <w:lang w:val="en-GB"/>
        </w:rPr>
        <w:t xml:space="preserve">This </w:t>
      </w:r>
      <w:r w:rsidR="006F2AEB">
        <w:rPr>
          <w:lang w:val="en-GB"/>
        </w:rPr>
        <w:t xml:space="preserve">methodological </w:t>
      </w:r>
      <w:r>
        <w:rPr>
          <w:lang w:val="en-GB"/>
        </w:rPr>
        <w:t>report consists of 8</w:t>
      </w:r>
      <w:r w:rsidRPr="00F94A71">
        <w:rPr>
          <w:lang w:val="en-GB"/>
        </w:rPr>
        <w:t xml:space="preserve"> chapters. They</w:t>
      </w:r>
      <w:r>
        <w:rPr>
          <w:lang w:val="en-GB"/>
        </w:rPr>
        <w:t xml:space="preserve"> present a historical outline</w:t>
      </w:r>
      <w:r w:rsidRPr="00F94A71">
        <w:rPr>
          <w:lang w:val="en-GB"/>
        </w:rPr>
        <w:t xml:space="preserve"> of the survey, the subject</w:t>
      </w:r>
      <w:r>
        <w:rPr>
          <w:lang w:val="en-GB"/>
        </w:rPr>
        <w:t xml:space="preserve">ive </w:t>
      </w:r>
      <w:r w:rsidRPr="00F94A71">
        <w:rPr>
          <w:lang w:val="en-GB"/>
        </w:rPr>
        <w:t xml:space="preserve">and </w:t>
      </w:r>
      <w:r>
        <w:rPr>
          <w:lang w:val="en-GB"/>
        </w:rPr>
        <w:t xml:space="preserve">the </w:t>
      </w:r>
      <w:r w:rsidRPr="00F94A71">
        <w:rPr>
          <w:lang w:val="en-GB"/>
        </w:rPr>
        <w:t>object</w:t>
      </w:r>
      <w:r>
        <w:rPr>
          <w:lang w:val="en-GB"/>
        </w:rPr>
        <w:t xml:space="preserve">ive scope of the survey, </w:t>
      </w:r>
      <w:r w:rsidRPr="00F94A71">
        <w:rPr>
          <w:lang w:val="en-GB"/>
        </w:rPr>
        <w:t>describe its characteristics from the data acquisition</w:t>
      </w:r>
      <w:r w:rsidR="001A6BD7">
        <w:rPr>
          <w:lang w:val="en-GB"/>
        </w:rPr>
        <w:t xml:space="preserve"> </w:t>
      </w:r>
      <w:r w:rsidRPr="00F94A71">
        <w:rPr>
          <w:lang w:val="en-GB"/>
        </w:rPr>
        <w:t xml:space="preserve">point of view, </w:t>
      </w:r>
      <w:r>
        <w:rPr>
          <w:lang w:val="en-GB"/>
        </w:rPr>
        <w:t>data compilation</w:t>
      </w:r>
      <w:r w:rsidRPr="00F94A71">
        <w:rPr>
          <w:lang w:val="en-GB"/>
        </w:rPr>
        <w:t xml:space="preserve">, as well as their dissemination and assessment </w:t>
      </w:r>
      <w:r>
        <w:rPr>
          <w:lang w:val="en-GB"/>
        </w:rPr>
        <w:t xml:space="preserve">of the survey quality.  </w:t>
      </w:r>
    </w:p>
    <w:p w:rsidRPr="00975CD0" w:rsidR="00477A1C" w:rsidP="00A207A7" w:rsidRDefault="00477A1C" w14:paraId="2D0D91B6" w14:textId="77777777">
      <w:pPr>
        <w:pStyle w:val="Tekstpodstawowy"/>
        <w:spacing w:after="120" w:line="288" w:lineRule="auto"/>
        <w:ind w:right="2"/>
        <w:jc w:val="both"/>
        <w:rPr>
          <w:lang w:val="en-GB"/>
        </w:rPr>
        <w:sectPr w:rsidRPr="00975CD0" w:rsidR="00477A1C" w:rsidSect="00E73E60">
          <w:footnotePr>
            <w:numRestart w:val="eachSect"/>
          </w:footnotePr>
          <w:pgSz w:w="11910" w:h="16840"/>
          <w:pgMar w:top="1417" w:right="1417" w:bottom="1417" w:left="1417" w:header="0" w:footer="1165" w:gutter="0"/>
          <w:cols w:space="708"/>
          <w:docGrid w:linePitch="299"/>
        </w:sectPr>
      </w:pPr>
    </w:p>
    <w:p w:rsidRPr="00625877" w:rsidR="006C754B" w:rsidP="004D6847" w:rsidRDefault="00D54A37" w14:paraId="615EDA8B" w14:textId="31B34729">
      <w:pPr>
        <w:pStyle w:val="Nagwek10"/>
        <w:spacing w:before="0" w:line="170" w:lineRule="atLeast"/>
        <w:ind w:left="0" w:right="4"/>
        <w:rPr>
          <w:lang w:val="pl-PL"/>
        </w:rPr>
      </w:pPr>
      <w:bookmarkStart w:name="Introduction" w:id="27"/>
      <w:bookmarkStart w:name="_bookmark5" w:id="28"/>
      <w:bookmarkStart w:name="1._Historia_badania" w:id="29"/>
      <w:bookmarkStart w:name="_bookmark6" w:id="30"/>
      <w:bookmarkStart w:name="_bookmark7" w:id="31"/>
      <w:bookmarkStart w:name="_Toc168266457" w:id="32"/>
      <w:bookmarkStart w:name="_Toc226539242" w:id="33"/>
      <w:bookmarkEnd w:id="27"/>
      <w:bookmarkEnd w:id="28"/>
      <w:bookmarkEnd w:id="29"/>
      <w:bookmarkEnd w:id="30"/>
      <w:bookmarkEnd w:id="31"/>
      <w:r w:rsidRPr="007229A2">
        <w:rPr>
          <w:color w:val="009AA5"/>
          <w:lang w:val="pl-PL"/>
        </w:rPr>
        <w:lastRenderedPageBreak/>
        <w:t xml:space="preserve">1. </w:t>
      </w:r>
      <w:r w:rsidR="007229A2">
        <w:rPr>
          <w:color w:val="009AA5"/>
          <w:lang w:val="pl-PL"/>
        </w:rPr>
        <w:tab/>
      </w:r>
      <w:r w:rsidRPr="00625877" w:rsidR="009D2D92">
        <w:rPr>
          <w:rFonts w:ascii="Fira Sans SemiBold" w:hAnsi="Fira Sans SemiBold"/>
          <w:b w:val="0"/>
          <w:color w:val="009AA5"/>
          <w:lang w:val="pl-PL"/>
        </w:rPr>
        <w:t>Rys historyczny i zmiany w badaniu</w:t>
      </w:r>
      <w:bookmarkEnd w:id="32"/>
      <w:bookmarkEnd w:id="33"/>
    </w:p>
    <w:p w:rsidRPr="00B94AF2" w:rsidR="006C754B" w:rsidP="008945D6" w:rsidRDefault="009D2D92" w14:paraId="0EF30188" w14:textId="19462CA3">
      <w:pPr>
        <w:pStyle w:val="Nagwek2"/>
        <w:numPr>
          <w:ilvl w:val="0"/>
          <w:numId w:val="3"/>
        </w:numPr>
        <w:tabs>
          <w:tab w:val="left" w:pos="709"/>
        </w:tabs>
        <w:spacing w:before="0" w:after="240"/>
        <w:ind w:left="0" w:right="4" w:firstLine="0"/>
        <w:rPr>
          <w:color w:val="009AA5"/>
          <w14:textFill>
            <w14:solidFill>
              <w14:srgbClr w14:val="009AA5">
                <w14:alpha w14:val="70000"/>
              </w14:srgbClr>
            </w14:solidFill>
          </w14:textFill>
        </w:rPr>
      </w:pPr>
      <w:bookmarkStart w:name="_Toc168266458" w:id="34"/>
      <w:bookmarkStart w:name="_Toc226539243" w:id="35"/>
      <w:r w:rsidRPr="00625877">
        <w:rPr>
          <w:color w:val="009AA5"/>
          <w:sz w:val="32"/>
          <w:szCs w:val="32"/>
          <w14:textFill>
            <w14:solidFill>
              <w14:srgbClr w14:val="009AA5">
                <w14:alpha w14:val="70000"/>
              </w14:srgbClr>
            </w14:solidFill>
          </w14:textFill>
        </w:rPr>
        <w:t xml:space="preserve">Historical outline and changes in </w:t>
      </w:r>
      <w:r w:rsidR="00CE03B4">
        <w:rPr>
          <w:color w:val="009AA5"/>
          <w:sz w:val="32"/>
          <w:szCs w:val="32"/>
          <w14:textFill>
            <w14:solidFill>
              <w14:srgbClr w14:val="009AA5">
                <w14:alpha w14:val="70000"/>
              </w14:srgbClr>
            </w14:solidFill>
          </w14:textFill>
        </w:rPr>
        <w:t xml:space="preserve">the </w:t>
      </w:r>
      <w:r w:rsidRPr="00625877">
        <w:rPr>
          <w:color w:val="009AA5"/>
          <w:sz w:val="32"/>
          <w:szCs w:val="32"/>
          <w14:textFill>
            <w14:solidFill>
              <w14:srgbClr w14:val="009AA5">
                <w14:alpha w14:val="70000"/>
              </w14:srgbClr>
            </w14:solidFill>
          </w14:textFill>
        </w:rPr>
        <w:t>survey</w:t>
      </w:r>
      <w:bookmarkEnd w:id="34"/>
      <w:bookmarkEnd w:id="35"/>
    </w:p>
    <w:p w:rsidR="00471C63" w:rsidP="0000760E" w:rsidRDefault="0000760E" w14:paraId="2251E818" w14:textId="395F9CB9">
      <w:pPr>
        <w:spacing w:after="120" w:line="288" w:lineRule="auto"/>
        <w:ind w:right="4"/>
        <w:jc w:val="both"/>
        <w:rPr>
          <w:rFonts w:ascii="Fira Sans" w:hAnsi="Fira Sans" w:eastAsia="Fira Sans" w:cs="Fira Sans"/>
          <w:sz w:val="19"/>
          <w:szCs w:val="19"/>
          <w:lang w:val="pl-PL"/>
        </w:rPr>
      </w:pPr>
      <w:r w:rsidRPr="009D2D92">
        <w:rPr>
          <w:rFonts w:ascii="Fira Sans" w:hAnsi="Fira Sans" w:eastAsia="Fira Sans" w:cs="Fira Sans"/>
          <w:sz w:val="19"/>
          <w:szCs w:val="19"/>
          <w:lang w:val="pl-PL"/>
        </w:rPr>
        <w:t xml:space="preserve">Do 2008 r. włącznie, dane o transakcjach usługowych w obrocie międzynarodowym były pozyskiwane </w:t>
      </w:r>
      <w:r w:rsidR="0069435F">
        <w:rPr>
          <w:rFonts w:ascii="Fira Sans" w:hAnsi="Fira Sans" w:eastAsia="Fira Sans" w:cs="Fira Sans"/>
          <w:sz w:val="19"/>
          <w:szCs w:val="19"/>
          <w:lang w:val="pl-PL"/>
        </w:rPr>
        <w:t>i </w:t>
      </w:r>
      <w:r w:rsidR="00471C63">
        <w:rPr>
          <w:rFonts w:ascii="Fira Sans" w:hAnsi="Fira Sans" w:eastAsia="Fira Sans" w:cs="Fira Sans"/>
          <w:sz w:val="19"/>
          <w:szCs w:val="19"/>
          <w:lang w:val="pl-PL"/>
        </w:rPr>
        <w:t xml:space="preserve">opracowywane </w:t>
      </w:r>
      <w:r w:rsidRPr="009D2D92">
        <w:rPr>
          <w:rFonts w:ascii="Fira Sans" w:hAnsi="Fira Sans" w:eastAsia="Fira Sans" w:cs="Fira Sans"/>
          <w:sz w:val="19"/>
          <w:szCs w:val="19"/>
          <w:lang w:val="pl-PL"/>
        </w:rPr>
        <w:t>przez Narodowy Bank Polski (NBP)</w:t>
      </w:r>
      <w:r>
        <w:rPr>
          <w:rFonts w:ascii="Fira Sans" w:hAnsi="Fira Sans" w:eastAsia="Fira Sans" w:cs="Fira Sans"/>
          <w:sz w:val="19"/>
          <w:szCs w:val="19"/>
          <w:lang w:val="pl-PL"/>
        </w:rPr>
        <w:t xml:space="preserve"> </w:t>
      </w:r>
      <w:r w:rsidR="009360CF">
        <w:rPr>
          <w:rFonts w:ascii="Fira Sans" w:hAnsi="Fira Sans" w:eastAsia="Fira Sans" w:cs="Fira Sans"/>
          <w:sz w:val="19"/>
          <w:szCs w:val="19"/>
          <w:lang w:val="pl-PL"/>
        </w:rPr>
        <w:t>na podstawie danych pochodzących z systemu płatności bankowych</w:t>
      </w:r>
      <w:r w:rsidRPr="009D2D92">
        <w:rPr>
          <w:rFonts w:ascii="Fira Sans" w:hAnsi="Fira Sans" w:eastAsia="Fira Sans" w:cs="Fira Sans"/>
          <w:sz w:val="19"/>
          <w:szCs w:val="19"/>
          <w:lang w:val="pl-PL"/>
        </w:rPr>
        <w:t xml:space="preserve">. </w:t>
      </w:r>
      <w:r w:rsidR="00471C63">
        <w:rPr>
          <w:rFonts w:ascii="Fira Sans" w:hAnsi="Fira Sans" w:eastAsia="Fira Sans" w:cs="Fira Sans"/>
          <w:sz w:val="19"/>
          <w:szCs w:val="19"/>
          <w:lang w:val="pl-PL"/>
        </w:rPr>
        <w:t xml:space="preserve">Podmioty dokonujące transgranicznych płatności bankowych były zobowiązane do dostarczania uzupełniających informacji na temat </w:t>
      </w:r>
      <w:r w:rsidR="00DC0F79">
        <w:rPr>
          <w:rFonts w:ascii="Fira Sans" w:hAnsi="Fira Sans" w:eastAsia="Fira Sans" w:cs="Fira Sans"/>
          <w:sz w:val="19"/>
          <w:szCs w:val="19"/>
          <w:lang w:val="pl-PL"/>
        </w:rPr>
        <w:t>realizow</w:t>
      </w:r>
      <w:r w:rsidR="00471C63">
        <w:rPr>
          <w:rFonts w:ascii="Fira Sans" w:hAnsi="Fira Sans" w:eastAsia="Fira Sans" w:cs="Fira Sans"/>
          <w:sz w:val="19"/>
          <w:szCs w:val="19"/>
          <w:lang w:val="pl-PL"/>
        </w:rPr>
        <w:t>anych transakcji</w:t>
      </w:r>
      <w:r w:rsidR="00BB2908">
        <w:rPr>
          <w:rFonts w:ascii="Fira Sans" w:hAnsi="Fira Sans" w:eastAsia="Fira Sans" w:cs="Fira Sans"/>
          <w:sz w:val="19"/>
          <w:szCs w:val="19"/>
          <w:lang w:val="pl-PL"/>
        </w:rPr>
        <w:t>, które były</w:t>
      </w:r>
      <w:r w:rsidR="00471C63">
        <w:rPr>
          <w:rFonts w:ascii="Fira Sans" w:hAnsi="Fira Sans" w:eastAsia="Fira Sans" w:cs="Fira Sans"/>
          <w:sz w:val="19"/>
          <w:szCs w:val="19"/>
          <w:lang w:val="pl-PL"/>
        </w:rPr>
        <w:t xml:space="preserve"> niezbędn</w:t>
      </w:r>
      <w:r w:rsidR="00BB2908">
        <w:rPr>
          <w:rFonts w:ascii="Fira Sans" w:hAnsi="Fira Sans" w:eastAsia="Fira Sans" w:cs="Fira Sans"/>
          <w:sz w:val="19"/>
          <w:szCs w:val="19"/>
          <w:lang w:val="pl-PL"/>
        </w:rPr>
        <w:t>e</w:t>
      </w:r>
      <w:r w:rsidR="00471C63">
        <w:rPr>
          <w:rFonts w:ascii="Fira Sans" w:hAnsi="Fira Sans" w:eastAsia="Fira Sans" w:cs="Fira Sans"/>
          <w:sz w:val="19"/>
          <w:szCs w:val="19"/>
          <w:lang w:val="pl-PL"/>
        </w:rPr>
        <w:t xml:space="preserve"> do opracowania statystyk bilansu płatniczego. Mając na celu redukcję obciążeń podmiotów gospodarczych prowadzących działalność na terenie krajów członkowskich UE, wprowadzono próg kwoty transakcji, poniżej którego zniesione zostały obowiązki sprawozdawcze</w:t>
      </w:r>
      <w:r w:rsidR="00BB2908">
        <w:rPr>
          <w:rFonts w:ascii="Fira Sans" w:hAnsi="Fira Sans" w:eastAsia="Fira Sans" w:cs="Fira Sans"/>
          <w:sz w:val="19"/>
          <w:szCs w:val="19"/>
          <w:lang w:val="pl-PL"/>
        </w:rPr>
        <w:t xml:space="preserve"> nałożone na podmioty gospodarcze</w:t>
      </w:r>
      <w:r w:rsidR="00471C63">
        <w:rPr>
          <w:rFonts w:ascii="Fira Sans" w:hAnsi="Fira Sans" w:eastAsia="Fira Sans" w:cs="Fira Sans"/>
          <w:sz w:val="19"/>
          <w:szCs w:val="19"/>
          <w:lang w:val="pl-PL"/>
        </w:rPr>
        <w:t xml:space="preserve">.  </w:t>
      </w:r>
      <w:r w:rsidR="00D467DF">
        <w:rPr>
          <w:rFonts w:ascii="Fira Sans" w:hAnsi="Fira Sans" w:eastAsia="Fira Sans" w:cs="Fira Sans"/>
          <w:sz w:val="19"/>
          <w:szCs w:val="19"/>
          <w:lang w:val="pl-PL"/>
        </w:rPr>
        <w:t xml:space="preserve">Na mocy </w:t>
      </w:r>
      <w:r w:rsidRPr="004F56AE" w:rsidR="00D467DF">
        <w:rPr>
          <w:rFonts w:ascii="Fira Sans" w:hAnsi="Fira Sans"/>
          <w:sz w:val="19"/>
          <w:szCs w:val="19"/>
          <w:lang w:val="pl-PL"/>
        </w:rPr>
        <w:t>Rozporządzeni</w:t>
      </w:r>
      <w:r w:rsidR="00D467DF">
        <w:rPr>
          <w:rFonts w:ascii="Fira Sans" w:hAnsi="Fira Sans"/>
          <w:sz w:val="19"/>
          <w:szCs w:val="19"/>
          <w:lang w:val="pl-PL"/>
        </w:rPr>
        <w:t>a</w:t>
      </w:r>
      <w:r w:rsidRPr="004F56AE" w:rsidR="00D467DF">
        <w:rPr>
          <w:rFonts w:ascii="Fira Sans" w:hAnsi="Fira Sans"/>
          <w:sz w:val="19"/>
          <w:szCs w:val="19"/>
          <w:lang w:val="pl-PL"/>
        </w:rPr>
        <w:t xml:space="preserve"> (WE) nr 2560/2001 Parlamentu Europejskiego </w:t>
      </w:r>
      <w:r w:rsidR="00D467DF">
        <w:rPr>
          <w:rFonts w:ascii="Fira Sans" w:hAnsi="Fira Sans"/>
          <w:sz w:val="19"/>
          <w:szCs w:val="19"/>
          <w:lang w:val="pl-PL"/>
        </w:rPr>
        <w:t>i</w:t>
      </w:r>
      <w:r w:rsidRPr="004F56AE" w:rsidR="00D467DF">
        <w:rPr>
          <w:rFonts w:ascii="Fira Sans" w:hAnsi="Fira Sans"/>
          <w:sz w:val="19"/>
          <w:szCs w:val="19"/>
          <w:lang w:val="pl-PL"/>
        </w:rPr>
        <w:t xml:space="preserve"> Rady z dnia 19 grudnia 2001 r. w sprawie płatności transgranicznych w euro</w:t>
      </w:r>
      <w:r w:rsidR="00D467DF">
        <w:rPr>
          <w:rFonts w:ascii="Fira Sans" w:hAnsi="Fira Sans"/>
          <w:sz w:val="19"/>
          <w:szCs w:val="19"/>
          <w:lang w:val="pl-PL"/>
        </w:rPr>
        <w:t xml:space="preserve"> od 1 lipca 2002r. próg ten wyn</w:t>
      </w:r>
      <w:r w:rsidR="00C717B0">
        <w:rPr>
          <w:rFonts w:ascii="Fira Sans" w:hAnsi="Fira Sans"/>
          <w:sz w:val="19"/>
          <w:szCs w:val="19"/>
          <w:lang w:val="pl-PL"/>
        </w:rPr>
        <w:t>osił</w:t>
      </w:r>
      <w:r w:rsidR="00D467DF">
        <w:rPr>
          <w:rFonts w:ascii="Fira Sans" w:hAnsi="Fira Sans"/>
          <w:sz w:val="19"/>
          <w:szCs w:val="19"/>
          <w:lang w:val="pl-PL"/>
        </w:rPr>
        <w:t xml:space="preserve"> 12 500 EUR, a wraz z wejściem</w:t>
      </w:r>
      <w:r w:rsidRPr="009D2D92" w:rsidR="00D467DF">
        <w:rPr>
          <w:rFonts w:ascii="Fira Sans" w:hAnsi="Fira Sans" w:eastAsia="Fira Sans" w:cs="Fira Sans"/>
          <w:sz w:val="19"/>
          <w:szCs w:val="19"/>
          <w:lang w:val="pl-PL"/>
        </w:rPr>
        <w:t xml:space="preserve"> w życie </w:t>
      </w:r>
      <w:r w:rsidR="00D467DF">
        <w:rPr>
          <w:rFonts w:ascii="Fira Sans" w:hAnsi="Fira Sans" w:eastAsia="Fira Sans" w:cs="Fira Sans"/>
          <w:sz w:val="19"/>
          <w:szCs w:val="19"/>
          <w:lang w:val="pl-PL"/>
        </w:rPr>
        <w:t>R</w:t>
      </w:r>
      <w:r w:rsidRPr="009D2D92" w:rsidR="00D467DF">
        <w:rPr>
          <w:rFonts w:ascii="Fira Sans" w:hAnsi="Fira Sans" w:eastAsia="Fira Sans" w:cs="Fira Sans"/>
          <w:sz w:val="19"/>
          <w:szCs w:val="19"/>
          <w:lang w:val="pl-PL"/>
        </w:rPr>
        <w:t>ozporządzenia Parlamentu Europejskiego i Rady (WE) nr 924/2009 z dnia 16 września 2009 r. w sprawie płatności transgranicznych we Wspólnocie</w:t>
      </w:r>
      <w:r w:rsidR="00A76398">
        <w:rPr>
          <w:rStyle w:val="Odwoanieprzypisudolnego"/>
          <w:rFonts w:ascii="Fira Sans" w:hAnsi="Fira Sans" w:eastAsia="Fira Sans" w:cs="Fira Sans"/>
          <w:sz w:val="19"/>
          <w:szCs w:val="19"/>
          <w:lang w:val="pl-PL"/>
        </w:rPr>
        <w:footnoteReference w:id="7"/>
      </w:r>
      <w:r w:rsidRPr="009D2D92" w:rsidR="00D467DF">
        <w:rPr>
          <w:rFonts w:ascii="Fira Sans" w:hAnsi="Fira Sans" w:eastAsia="Fira Sans" w:cs="Fira Sans"/>
          <w:sz w:val="19"/>
          <w:szCs w:val="19"/>
          <w:lang w:val="pl-PL"/>
        </w:rPr>
        <w:t xml:space="preserve"> </w:t>
      </w:r>
      <w:r w:rsidR="00D467DF">
        <w:rPr>
          <w:rFonts w:ascii="Fira Sans" w:hAnsi="Fira Sans" w:eastAsia="Fira Sans" w:cs="Fira Sans"/>
          <w:sz w:val="19"/>
          <w:szCs w:val="19"/>
          <w:lang w:val="pl-PL"/>
        </w:rPr>
        <w:t>od 2010 roku został podniesiony do 50 000 EUR. W wyniku tych działań NBP utraciło źródło danych niezbędne do opracowywania zestawień bilansu płatniczego</w:t>
      </w:r>
    </w:p>
    <w:p w:rsidRPr="009D2D92" w:rsidR="0000760E" w:rsidP="0000760E" w:rsidRDefault="00833BA0" w14:paraId="370753F9" w14:textId="582C057A">
      <w:pPr>
        <w:spacing w:after="120" w:line="288" w:lineRule="auto"/>
        <w:ind w:right="4"/>
        <w:jc w:val="both"/>
        <w:rPr>
          <w:rFonts w:ascii="Fira Sans" w:hAnsi="Fira Sans" w:eastAsia="Fira Sans" w:cs="Fira Sans"/>
          <w:sz w:val="19"/>
          <w:szCs w:val="19"/>
          <w:lang w:val="pl-PL"/>
        </w:rPr>
      </w:pPr>
      <w:r>
        <w:rPr>
          <w:rFonts w:ascii="Fira Sans" w:hAnsi="Fira Sans" w:eastAsia="Fira Sans" w:cs="Fira Sans"/>
          <w:sz w:val="19"/>
          <w:szCs w:val="19"/>
          <w:lang w:val="pl-PL"/>
        </w:rPr>
        <w:t xml:space="preserve">Dlatego też, </w:t>
      </w:r>
      <w:r w:rsidR="00BB2908">
        <w:rPr>
          <w:rFonts w:ascii="Fira Sans" w:hAnsi="Fira Sans" w:eastAsia="Fira Sans" w:cs="Fira Sans"/>
          <w:sz w:val="19"/>
          <w:szCs w:val="19"/>
          <w:lang w:val="pl-PL"/>
        </w:rPr>
        <w:t>Narodowy Bank Polski podjął współpracę z Głównym Urzędem Statystycznym w kierunku uruchomienia badania staty</w:t>
      </w:r>
      <w:r w:rsidR="00A4193F">
        <w:rPr>
          <w:rFonts w:ascii="Fira Sans" w:hAnsi="Fira Sans" w:eastAsia="Fira Sans" w:cs="Fira Sans"/>
          <w:sz w:val="19"/>
          <w:szCs w:val="19"/>
          <w:lang w:val="pl-PL"/>
        </w:rPr>
        <w:t>sty</w:t>
      </w:r>
      <w:r w:rsidR="00BB2908">
        <w:rPr>
          <w:rFonts w:ascii="Fira Sans" w:hAnsi="Fira Sans" w:eastAsia="Fira Sans" w:cs="Fira Sans"/>
          <w:sz w:val="19"/>
          <w:szCs w:val="19"/>
          <w:lang w:val="pl-PL"/>
        </w:rPr>
        <w:t>cznego, w ramach którego miały być pozyskiwane dane na temat eksportu i importu usług. Badanie</w:t>
      </w:r>
      <w:r w:rsidR="00EB6FD6">
        <w:rPr>
          <w:rFonts w:ascii="Fira Sans" w:hAnsi="Fira Sans" w:eastAsia="Fira Sans" w:cs="Fira Sans"/>
          <w:sz w:val="19"/>
          <w:szCs w:val="19"/>
          <w:lang w:val="pl-PL"/>
        </w:rPr>
        <w:t xml:space="preserve"> </w:t>
      </w:r>
      <w:r w:rsidRPr="00203546" w:rsidR="00EB6FD6">
        <w:rPr>
          <w:rFonts w:ascii="Fira Sans" w:hAnsi="Fira Sans" w:eastAsia="Fira Sans" w:cs="Fira Sans"/>
          <w:i/>
          <w:sz w:val="19"/>
          <w:szCs w:val="19"/>
          <w:lang w:val="pl-PL"/>
        </w:rPr>
        <w:t>Międzynarodowy handel usługami</w:t>
      </w:r>
      <w:r w:rsidR="00BB2908">
        <w:rPr>
          <w:rFonts w:ascii="Fira Sans" w:hAnsi="Fira Sans" w:eastAsia="Fira Sans" w:cs="Fira Sans"/>
          <w:sz w:val="19"/>
          <w:szCs w:val="19"/>
          <w:lang w:val="pl-PL"/>
        </w:rPr>
        <w:t xml:space="preserve"> zostało</w:t>
      </w:r>
      <w:r w:rsidR="00EB6FD6">
        <w:rPr>
          <w:rFonts w:ascii="Fira Sans" w:hAnsi="Fira Sans" w:eastAsia="Fira Sans" w:cs="Fira Sans"/>
          <w:sz w:val="19"/>
          <w:szCs w:val="19"/>
          <w:lang w:val="pl-PL"/>
        </w:rPr>
        <w:t xml:space="preserve"> </w:t>
      </w:r>
      <w:r w:rsidR="00BB2908">
        <w:rPr>
          <w:rFonts w:ascii="Fira Sans" w:hAnsi="Fira Sans" w:eastAsia="Fira Sans" w:cs="Fira Sans"/>
          <w:sz w:val="19"/>
          <w:szCs w:val="19"/>
          <w:lang w:val="pl-PL"/>
        </w:rPr>
        <w:t xml:space="preserve">wprowadzone do </w:t>
      </w:r>
      <w:r w:rsidRPr="00975CD0" w:rsidR="00EB6FD6">
        <w:rPr>
          <w:rFonts w:ascii="Fira Sans" w:hAnsi="Fira Sans" w:eastAsia="Fira Sans" w:cs="Fira Sans"/>
          <w:i/>
          <w:sz w:val="19"/>
          <w:szCs w:val="19"/>
          <w:lang w:val="pl-PL"/>
        </w:rPr>
        <w:t>Programu badań statystycznych statystyki publicznej</w:t>
      </w:r>
      <w:r w:rsidR="00EB6FD6">
        <w:rPr>
          <w:rFonts w:ascii="Fira Sans" w:hAnsi="Fira Sans" w:eastAsia="Fira Sans" w:cs="Fira Sans"/>
          <w:sz w:val="19"/>
          <w:szCs w:val="19"/>
          <w:lang w:val="pl-PL"/>
        </w:rPr>
        <w:t xml:space="preserve"> w 2009 r. Był to rok przejściowy, </w:t>
      </w:r>
      <w:r w:rsidR="000C4D6D">
        <w:rPr>
          <w:rFonts w:ascii="Fira Sans" w:hAnsi="Fira Sans" w:eastAsia="Fira Sans" w:cs="Fira Sans"/>
          <w:sz w:val="19"/>
          <w:szCs w:val="19"/>
          <w:lang w:val="pl-PL"/>
        </w:rPr>
        <w:t>w którym</w:t>
      </w:r>
      <w:r w:rsidR="00EB6FD6">
        <w:rPr>
          <w:rFonts w:ascii="Fira Sans" w:hAnsi="Fira Sans" w:eastAsia="Fira Sans" w:cs="Fira Sans"/>
          <w:sz w:val="19"/>
          <w:szCs w:val="19"/>
          <w:lang w:val="pl-PL"/>
        </w:rPr>
        <w:t xml:space="preserve"> dane były jednocześnie zbierane </w:t>
      </w:r>
      <w:r w:rsidR="000C4D6D">
        <w:rPr>
          <w:rFonts w:ascii="Fira Sans" w:hAnsi="Fira Sans" w:eastAsia="Fira Sans" w:cs="Fira Sans"/>
          <w:sz w:val="19"/>
          <w:szCs w:val="19"/>
          <w:lang w:val="pl-PL"/>
        </w:rPr>
        <w:t xml:space="preserve">przez GUS </w:t>
      </w:r>
      <w:r w:rsidR="00EB6FD6">
        <w:rPr>
          <w:rFonts w:ascii="Fira Sans" w:hAnsi="Fira Sans" w:eastAsia="Fira Sans" w:cs="Fira Sans"/>
          <w:sz w:val="19"/>
          <w:szCs w:val="19"/>
          <w:lang w:val="pl-PL"/>
        </w:rPr>
        <w:t xml:space="preserve">w ramach nowego badania, jak i opracowywane przez NBP na podstawie danych pochodzących z systemu płatności bankowych.  </w:t>
      </w:r>
      <w:r w:rsidRPr="009D2D92" w:rsidR="0000760E">
        <w:rPr>
          <w:rFonts w:ascii="Fira Sans" w:hAnsi="Fira Sans" w:eastAsia="Fira Sans" w:cs="Fira Sans"/>
          <w:sz w:val="19"/>
          <w:szCs w:val="19"/>
          <w:lang w:val="pl-PL"/>
        </w:rPr>
        <w:t xml:space="preserve">Celem takiego rozwiązania było przetestowanie wypracowanej metodologii nowego badania, jak również porównanie wyników uzyskanych z dwóch różnych źródeł. Począwszy od 2010 r. badanie </w:t>
      </w:r>
      <w:r w:rsidRPr="00203546" w:rsidR="0000760E">
        <w:rPr>
          <w:rFonts w:ascii="Fira Sans" w:hAnsi="Fira Sans" w:eastAsia="Fira Sans" w:cs="Fira Sans"/>
          <w:i/>
          <w:sz w:val="19"/>
          <w:szCs w:val="19"/>
          <w:lang w:val="pl-PL"/>
        </w:rPr>
        <w:t>Międzynarodowy handel usługami</w:t>
      </w:r>
      <w:r w:rsidRPr="009D2D92" w:rsidR="0000760E">
        <w:rPr>
          <w:rFonts w:ascii="Fira Sans" w:hAnsi="Fira Sans" w:eastAsia="Fira Sans" w:cs="Fira Sans"/>
          <w:sz w:val="19"/>
          <w:szCs w:val="19"/>
          <w:lang w:val="pl-PL"/>
        </w:rPr>
        <w:t xml:space="preserve"> jest podstawowym źródłem danych o</w:t>
      </w:r>
      <w:r w:rsidR="0000760E">
        <w:rPr>
          <w:rFonts w:ascii="Fira Sans" w:hAnsi="Fira Sans" w:eastAsia="Fira Sans" w:cs="Fira Sans"/>
          <w:sz w:val="19"/>
          <w:szCs w:val="19"/>
          <w:lang w:val="pl-PL"/>
        </w:rPr>
        <w:t> </w:t>
      </w:r>
      <w:r w:rsidRPr="009D2D92" w:rsidR="0000760E">
        <w:rPr>
          <w:rFonts w:ascii="Fira Sans" w:hAnsi="Fira Sans" w:eastAsia="Fira Sans" w:cs="Fira Sans"/>
          <w:sz w:val="19"/>
          <w:szCs w:val="19"/>
          <w:lang w:val="pl-PL"/>
        </w:rPr>
        <w:t>międzynarodowych transakcjach usługowych.</w:t>
      </w:r>
    </w:p>
    <w:p w:rsidR="00F41D17" w:rsidP="004D6847" w:rsidRDefault="009D2D92" w14:paraId="4732E59E" w14:textId="2756E4AB">
      <w:pPr>
        <w:spacing w:after="120" w:line="288" w:lineRule="auto"/>
        <w:ind w:right="4"/>
        <w:jc w:val="both"/>
        <w:rPr>
          <w:rFonts w:ascii="Fira Sans" w:hAnsi="Fira Sans" w:eastAsia="Fira Sans" w:cs="Fira Sans"/>
          <w:sz w:val="19"/>
          <w:szCs w:val="19"/>
          <w:lang w:val="pl-PL"/>
        </w:rPr>
      </w:pPr>
      <w:r w:rsidRPr="009D2D92">
        <w:rPr>
          <w:rFonts w:ascii="Fira Sans" w:hAnsi="Fira Sans" w:eastAsia="Fira Sans" w:cs="Fira Sans"/>
          <w:sz w:val="19"/>
          <w:szCs w:val="19"/>
          <w:lang w:val="pl-PL"/>
        </w:rPr>
        <w:t xml:space="preserve">W latach 2009-2013 </w:t>
      </w:r>
      <w:r w:rsidR="005E6C8B">
        <w:rPr>
          <w:rFonts w:ascii="Fira Sans" w:hAnsi="Fira Sans" w:eastAsia="Fira Sans" w:cs="Fira Sans"/>
          <w:sz w:val="19"/>
          <w:szCs w:val="19"/>
          <w:lang w:val="pl-PL"/>
        </w:rPr>
        <w:t xml:space="preserve">dane na temat </w:t>
      </w:r>
      <w:r w:rsidR="00144C68">
        <w:rPr>
          <w:rFonts w:ascii="Fira Sans" w:hAnsi="Fira Sans" w:eastAsia="Fira Sans" w:cs="Fira Sans"/>
          <w:sz w:val="19"/>
          <w:szCs w:val="19"/>
          <w:lang w:val="pl-PL"/>
        </w:rPr>
        <w:t>międzynarodowego</w:t>
      </w:r>
      <w:r w:rsidR="005E6C8B">
        <w:rPr>
          <w:rFonts w:ascii="Fira Sans" w:hAnsi="Fira Sans" w:eastAsia="Fira Sans" w:cs="Fira Sans"/>
          <w:sz w:val="19"/>
          <w:szCs w:val="19"/>
          <w:lang w:val="pl-PL"/>
        </w:rPr>
        <w:t xml:space="preserve"> handlu usługami </w:t>
      </w:r>
      <w:r w:rsidR="00144C68">
        <w:rPr>
          <w:rFonts w:ascii="Fira Sans" w:hAnsi="Fira Sans" w:eastAsia="Fira Sans" w:cs="Fira Sans"/>
          <w:sz w:val="19"/>
          <w:szCs w:val="19"/>
          <w:lang w:val="pl-PL"/>
        </w:rPr>
        <w:t xml:space="preserve">przygotowywane były zgodnie </w:t>
      </w:r>
      <w:r w:rsidR="0069435F">
        <w:rPr>
          <w:rFonts w:ascii="Fira Sans" w:hAnsi="Fira Sans" w:eastAsia="Fira Sans" w:cs="Fira Sans"/>
          <w:sz w:val="19"/>
          <w:szCs w:val="19"/>
          <w:lang w:val="pl-PL"/>
        </w:rPr>
        <w:t>z </w:t>
      </w:r>
      <w:r w:rsidR="00144C68">
        <w:rPr>
          <w:rFonts w:ascii="Fira Sans" w:hAnsi="Fira Sans" w:eastAsia="Fira Sans" w:cs="Fira Sans"/>
          <w:sz w:val="19"/>
          <w:szCs w:val="19"/>
          <w:lang w:val="pl-PL"/>
        </w:rPr>
        <w:t xml:space="preserve">wymogami </w:t>
      </w:r>
      <w:r w:rsidRPr="009D2D92">
        <w:rPr>
          <w:rFonts w:ascii="Fira Sans" w:hAnsi="Fira Sans" w:eastAsia="Fira Sans" w:cs="Fira Sans"/>
          <w:sz w:val="19"/>
          <w:szCs w:val="19"/>
          <w:lang w:val="pl-PL"/>
        </w:rPr>
        <w:t>Rozporządzeni</w:t>
      </w:r>
      <w:r w:rsidR="00144C68">
        <w:rPr>
          <w:rFonts w:ascii="Fira Sans" w:hAnsi="Fira Sans" w:eastAsia="Fira Sans" w:cs="Fira Sans"/>
          <w:sz w:val="19"/>
          <w:szCs w:val="19"/>
          <w:lang w:val="pl-PL"/>
        </w:rPr>
        <w:t>a</w:t>
      </w:r>
      <w:r w:rsidRPr="009D2D92">
        <w:rPr>
          <w:rFonts w:ascii="Fira Sans" w:hAnsi="Fira Sans" w:eastAsia="Fira Sans" w:cs="Fira Sans"/>
          <w:sz w:val="19"/>
          <w:szCs w:val="19"/>
          <w:lang w:val="pl-PL"/>
        </w:rPr>
        <w:t xml:space="preserve"> (WE) Nr 184/2005 Parlamentu Europejskiego i Rady z dnia 12 stycznia 2005 r. w sprawie statystyki Wspólnoty w zakresie bilansu płatniczego, międzynarodowego handlu usługami </w:t>
      </w:r>
      <w:r w:rsidRPr="009D2D92" w:rsidR="0069435F">
        <w:rPr>
          <w:rFonts w:ascii="Fira Sans" w:hAnsi="Fira Sans" w:eastAsia="Fira Sans" w:cs="Fira Sans"/>
          <w:sz w:val="19"/>
          <w:szCs w:val="19"/>
          <w:lang w:val="pl-PL"/>
        </w:rPr>
        <w:t>i</w:t>
      </w:r>
      <w:r w:rsidR="0069435F">
        <w:rPr>
          <w:rFonts w:ascii="Fira Sans" w:hAnsi="Fira Sans" w:eastAsia="Fira Sans" w:cs="Fira Sans"/>
          <w:sz w:val="19"/>
          <w:szCs w:val="19"/>
          <w:lang w:val="pl-PL"/>
        </w:rPr>
        <w:t> </w:t>
      </w:r>
      <w:r w:rsidRPr="009D2D92">
        <w:rPr>
          <w:rFonts w:ascii="Fira Sans" w:hAnsi="Fira Sans" w:eastAsia="Fira Sans" w:cs="Fira Sans"/>
          <w:sz w:val="19"/>
          <w:szCs w:val="19"/>
          <w:lang w:val="pl-PL"/>
        </w:rPr>
        <w:t>zagranicznych inwestycji bezpośrednich, w oparciu o Rozszerzoną Klasyfikację Usług w Bilansie Płatniczym 2002 (EBOPS 2002). W 2014</w:t>
      </w:r>
      <w:r w:rsidR="00087D3B">
        <w:rPr>
          <w:rFonts w:ascii="Fira Sans" w:hAnsi="Fira Sans" w:eastAsia="Fira Sans" w:cs="Fira Sans"/>
          <w:sz w:val="19"/>
          <w:szCs w:val="19"/>
          <w:lang w:val="pl-PL"/>
        </w:rPr>
        <w:t> </w:t>
      </w:r>
      <w:r w:rsidRPr="009D2D92">
        <w:rPr>
          <w:rFonts w:ascii="Fira Sans" w:hAnsi="Fira Sans" w:eastAsia="Fira Sans" w:cs="Fira Sans"/>
          <w:sz w:val="19"/>
          <w:szCs w:val="19"/>
          <w:lang w:val="pl-PL"/>
        </w:rPr>
        <w:t xml:space="preserve">r. weszło w życie Rozporządzenie Komisji (UE) nr 555/2012 z dnia 22 czerwca 2012 r. zmieniającym rozporządzenie (WE) nr 184/2005 Parlamentu Europejskiego i Rady w sprawie statystyki Wspólnoty w zakresie bilansu płatniczego, międzynarodowego handlu usługami i zagranicznych inwestycji bezpośrednich w odniesieniu do aktualizacji wymogów dotyczących danych oraz definicji, </w:t>
      </w:r>
      <w:r w:rsidRPr="009D2D92" w:rsidR="0069435F">
        <w:rPr>
          <w:rFonts w:ascii="Fira Sans" w:hAnsi="Fira Sans" w:eastAsia="Fira Sans" w:cs="Fira Sans"/>
          <w:sz w:val="19"/>
          <w:szCs w:val="19"/>
          <w:lang w:val="pl-PL"/>
        </w:rPr>
        <w:t>a</w:t>
      </w:r>
      <w:r w:rsidR="0069435F">
        <w:rPr>
          <w:rFonts w:ascii="Fira Sans" w:hAnsi="Fira Sans" w:eastAsia="Fira Sans" w:cs="Fira Sans"/>
          <w:sz w:val="19"/>
          <w:szCs w:val="19"/>
          <w:lang w:val="pl-PL"/>
        </w:rPr>
        <w:t> </w:t>
      </w:r>
      <w:r w:rsidRPr="009D2D92">
        <w:rPr>
          <w:rFonts w:ascii="Fira Sans" w:hAnsi="Fira Sans" w:eastAsia="Fira Sans" w:cs="Fira Sans"/>
          <w:sz w:val="19"/>
          <w:szCs w:val="19"/>
          <w:lang w:val="pl-PL"/>
        </w:rPr>
        <w:t>EBOPS 2010 stał się podstawową klasyfikacją w m</w:t>
      </w:r>
      <w:r w:rsidR="004D6847">
        <w:rPr>
          <w:rFonts w:ascii="Fira Sans" w:hAnsi="Fira Sans" w:eastAsia="Fira Sans" w:cs="Fira Sans"/>
          <w:sz w:val="19"/>
          <w:szCs w:val="19"/>
          <w:lang w:val="pl-PL"/>
        </w:rPr>
        <w:t>iędzynarodowym obrocie usługami obowiązującą do chwili obecnej.</w:t>
      </w:r>
    </w:p>
    <w:p w:rsidR="00014BDA" w:rsidP="004D6847" w:rsidRDefault="00C809CB" w14:paraId="60964791" w14:textId="51DA1D1E">
      <w:pPr>
        <w:spacing w:after="120" w:line="288" w:lineRule="auto"/>
        <w:ind w:right="4"/>
        <w:jc w:val="both"/>
        <w:rPr>
          <w:rFonts w:ascii="Fira Sans" w:hAnsi="Fira Sans" w:eastAsia="Fira Sans" w:cs="Fira Sans"/>
          <w:sz w:val="19"/>
          <w:szCs w:val="19"/>
          <w:lang w:val="pl-PL"/>
        </w:rPr>
      </w:pPr>
      <w:r>
        <w:rPr>
          <w:rFonts w:ascii="Fira Sans" w:hAnsi="Fira Sans" w:eastAsia="Fira Sans" w:cs="Fira Sans"/>
          <w:sz w:val="19"/>
          <w:szCs w:val="19"/>
          <w:lang w:val="pl-PL"/>
        </w:rPr>
        <w:t>D</w:t>
      </w:r>
      <w:r w:rsidRPr="003606D0">
        <w:rPr>
          <w:rFonts w:ascii="Fira Sans" w:hAnsi="Fira Sans" w:eastAsia="Fira Sans" w:cs="Fira Sans"/>
          <w:sz w:val="19"/>
          <w:szCs w:val="19"/>
          <w:lang w:val="pl-PL"/>
        </w:rPr>
        <w:t>an</w:t>
      </w:r>
      <w:r>
        <w:rPr>
          <w:rFonts w:ascii="Fira Sans" w:hAnsi="Fira Sans" w:eastAsia="Fira Sans" w:cs="Fira Sans"/>
          <w:sz w:val="19"/>
          <w:szCs w:val="19"/>
          <w:lang w:val="pl-PL"/>
        </w:rPr>
        <w:t>e</w:t>
      </w:r>
      <w:r w:rsidRPr="003606D0">
        <w:rPr>
          <w:rFonts w:ascii="Fira Sans" w:hAnsi="Fira Sans" w:eastAsia="Fira Sans" w:cs="Fira Sans"/>
          <w:sz w:val="19"/>
          <w:szCs w:val="19"/>
          <w:lang w:val="pl-PL"/>
        </w:rPr>
        <w:t xml:space="preserve"> o międzynarodowym handlu usługami według cech przedsiębiorstw</w:t>
      </w:r>
      <w:r w:rsidR="002D12F9">
        <w:rPr>
          <w:rFonts w:ascii="Fira Sans" w:hAnsi="Fira Sans" w:eastAsia="Fira Sans" w:cs="Fira Sans"/>
          <w:sz w:val="19"/>
          <w:szCs w:val="19"/>
          <w:lang w:val="pl-PL"/>
        </w:rPr>
        <w:t>a</w:t>
      </w:r>
      <w:r>
        <w:rPr>
          <w:rFonts w:ascii="Fira Sans" w:hAnsi="Fira Sans" w:eastAsia="Fira Sans" w:cs="Fira Sans"/>
          <w:sz w:val="19"/>
          <w:szCs w:val="19"/>
          <w:lang w:val="pl-PL"/>
        </w:rPr>
        <w:t xml:space="preserve"> opracowywane są zgodnie </w:t>
      </w:r>
      <w:r w:rsidR="0069435F">
        <w:rPr>
          <w:rFonts w:ascii="Fira Sans" w:hAnsi="Fira Sans" w:eastAsia="Fira Sans" w:cs="Fira Sans"/>
          <w:sz w:val="19"/>
          <w:szCs w:val="19"/>
          <w:lang w:val="pl-PL"/>
        </w:rPr>
        <w:t>z </w:t>
      </w:r>
      <w:r>
        <w:rPr>
          <w:rFonts w:ascii="Fira Sans" w:hAnsi="Fira Sans" w:eastAsia="Fira Sans" w:cs="Fira Sans"/>
          <w:sz w:val="19"/>
          <w:szCs w:val="19"/>
          <w:lang w:val="pl-PL"/>
        </w:rPr>
        <w:t>wymogami R</w:t>
      </w:r>
      <w:r w:rsidRPr="003606D0" w:rsidR="003606D0">
        <w:rPr>
          <w:rFonts w:ascii="Fira Sans" w:hAnsi="Fira Sans" w:eastAsia="Fira Sans" w:cs="Fira Sans"/>
          <w:sz w:val="19"/>
          <w:szCs w:val="19"/>
          <w:lang w:val="pl-PL"/>
        </w:rPr>
        <w:t xml:space="preserve">ozporządzenia Parlamentu Europejskiego i Rady (UE) 2019/2152 z dnia 27 listopada 2019 r. </w:t>
      </w:r>
      <w:r w:rsidRPr="003606D0" w:rsidR="0069435F">
        <w:rPr>
          <w:rFonts w:ascii="Fira Sans" w:hAnsi="Fira Sans" w:eastAsia="Fira Sans" w:cs="Fira Sans"/>
          <w:sz w:val="19"/>
          <w:szCs w:val="19"/>
          <w:lang w:val="pl-PL"/>
        </w:rPr>
        <w:t>w</w:t>
      </w:r>
      <w:r w:rsidR="0069435F">
        <w:rPr>
          <w:rFonts w:ascii="Fira Sans" w:hAnsi="Fira Sans" w:eastAsia="Fira Sans" w:cs="Fira Sans"/>
          <w:sz w:val="19"/>
          <w:szCs w:val="19"/>
          <w:lang w:val="pl-PL"/>
        </w:rPr>
        <w:t> </w:t>
      </w:r>
      <w:r w:rsidRPr="003606D0" w:rsidR="003606D0">
        <w:rPr>
          <w:rFonts w:ascii="Fira Sans" w:hAnsi="Fira Sans" w:eastAsia="Fira Sans" w:cs="Fira Sans"/>
          <w:sz w:val="19"/>
          <w:szCs w:val="19"/>
          <w:lang w:val="pl-PL"/>
        </w:rPr>
        <w:t xml:space="preserve">sprawie europejskiej statystyki gospodarczej kraje członkowskie Unii Europejskiej, </w:t>
      </w:r>
      <w:r>
        <w:rPr>
          <w:rFonts w:ascii="Fira Sans" w:hAnsi="Fira Sans" w:eastAsia="Fira Sans" w:cs="Fira Sans"/>
          <w:sz w:val="19"/>
          <w:szCs w:val="19"/>
          <w:lang w:val="pl-PL"/>
        </w:rPr>
        <w:t xml:space="preserve">a pierwszym okresem sprawozdawczym, dla którego opracowano dane, </w:t>
      </w:r>
      <w:r w:rsidR="000C4D6D">
        <w:rPr>
          <w:rFonts w:ascii="Fira Sans" w:hAnsi="Fira Sans" w:eastAsia="Fira Sans" w:cs="Fira Sans"/>
          <w:sz w:val="19"/>
          <w:szCs w:val="19"/>
          <w:lang w:val="pl-PL"/>
        </w:rPr>
        <w:t xml:space="preserve">był </w:t>
      </w:r>
      <w:r>
        <w:rPr>
          <w:rFonts w:ascii="Fira Sans" w:hAnsi="Fira Sans" w:eastAsia="Fira Sans" w:cs="Fira Sans"/>
          <w:sz w:val="19"/>
          <w:szCs w:val="19"/>
          <w:lang w:val="pl-PL"/>
        </w:rPr>
        <w:t>2022</w:t>
      </w:r>
      <w:r w:rsidRPr="00C809CB">
        <w:rPr>
          <w:rFonts w:ascii="Fira Sans" w:hAnsi="Fira Sans" w:eastAsia="Fira Sans" w:cs="Fira Sans"/>
          <w:sz w:val="19"/>
          <w:szCs w:val="19"/>
          <w:lang w:val="pl-PL"/>
        </w:rPr>
        <w:t xml:space="preserve"> </w:t>
      </w:r>
      <w:r>
        <w:rPr>
          <w:rFonts w:ascii="Fira Sans" w:hAnsi="Fira Sans" w:eastAsia="Fira Sans" w:cs="Fira Sans"/>
          <w:sz w:val="19"/>
          <w:szCs w:val="19"/>
          <w:lang w:val="pl-PL"/>
        </w:rPr>
        <w:t xml:space="preserve">rok. </w:t>
      </w:r>
    </w:p>
    <w:p w:rsidRPr="00F41D17" w:rsidR="003606D0" w:rsidP="004D6847" w:rsidRDefault="003606D0" w14:paraId="2CC35116" w14:textId="58D85D9C">
      <w:pPr>
        <w:spacing w:after="120" w:line="288" w:lineRule="auto"/>
        <w:ind w:right="4"/>
        <w:jc w:val="both"/>
        <w:rPr>
          <w:rFonts w:ascii="Fira Sans" w:hAnsi="Fira Sans" w:eastAsia="Fira Sans" w:cs="Fira Sans"/>
          <w:sz w:val="19"/>
          <w:szCs w:val="19"/>
          <w:lang w:val="pl-PL"/>
        </w:rPr>
      </w:pPr>
    </w:p>
    <w:p w:rsidRPr="00625877" w:rsidR="006C754B" w:rsidP="002F71C5" w:rsidRDefault="00014BDA" w14:paraId="20B84B3F" w14:textId="554CDDBA">
      <w:pPr>
        <w:pStyle w:val="Nagwek10"/>
        <w:numPr>
          <w:ilvl w:val="0"/>
          <w:numId w:val="3"/>
        </w:numPr>
        <w:tabs>
          <w:tab w:val="left" w:pos="567"/>
        </w:tabs>
        <w:spacing w:line="170" w:lineRule="atLeast"/>
        <w:ind w:left="0" w:right="4" w:firstLine="0"/>
        <w:rPr>
          <w:rFonts w:ascii="Fira Sans SemiBold" w:hAnsi="Fira Sans SemiBold"/>
          <w:b w:val="0"/>
          <w:color w:val="009AA5"/>
          <w:lang w:val="pl-PL"/>
        </w:rPr>
      </w:pPr>
      <w:bookmarkStart w:name="2._Zakres_podmiotowy_badania" w:id="36"/>
      <w:bookmarkStart w:name="2.1._Meldunek_DG-1" w:id="37"/>
      <w:bookmarkStart w:name="_bookmark8" w:id="38"/>
      <w:bookmarkStart w:name="_bookmark9" w:id="39"/>
      <w:bookmarkStart w:name="_bookmark10" w:id="40"/>
      <w:bookmarkStart w:name="_Toc168266459" w:id="41"/>
      <w:bookmarkEnd w:id="36"/>
      <w:bookmarkEnd w:id="37"/>
      <w:bookmarkEnd w:id="38"/>
      <w:bookmarkEnd w:id="39"/>
      <w:bookmarkEnd w:id="40"/>
      <w:r>
        <w:rPr>
          <w:rFonts w:ascii="Fira Sans SemiBold" w:hAnsi="Fira Sans SemiBold"/>
          <w:b w:val="0"/>
          <w:color w:val="009AA5"/>
          <w:lang w:val="pl-PL"/>
        </w:rPr>
        <w:br w:type="column"/>
      </w:r>
      <w:bookmarkStart w:name="_Toc226539244" w:id="42"/>
      <w:r w:rsidRPr="00625877" w:rsidR="00D54A37">
        <w:rPr>
          <w:rFonts w:ascii="Fira Sans SemiBold" w:hAnsi="Fira Sans SemiBold"/>
          <w:b w:val="0"/>
          <w:color w:val="009AA5"/>
          <w:lang w:val="pl-PL"/>
        </w:rPr>
        <w:lastRenderedPageBreak/>
        <w:t>Zakres podmiotowy</w:t>
      </w:r>
      <w:r w:rsidRPr="00625877" w:rsidR="00D54A37">
        <w:rPr>
          <w:rFonts w:ascii="Fira Sans SemiBold" w:hAnsi="Fira Sans SemiBold"/>
          <w:b w:val="0"/>
          <w:color w:val="009AA5"/>
          <w:spacing w:val="-8"/>
          <w:lang w:val="pl-PL"/>
        </w:rPr>
        <w:t xml:space="preserve"> </w:t>
      </w:r>
      <w:r w:rsidRPr="00625877" w:rsidR="00015523">
        <w:rPr>
          <w:rFonts w:ascii="Fira Sans SemiBold" w:hAnsi="Fira Sans SemiBold"/>
          <w:b w:val="0"/>
          <w:color w:val="009AA5"/>
          <w:spacing w:val="-8"/>
          <w:lang w:val="pl-PL"/>
        </w:rPr>
        <w:t xml:space="preserve">i przedmiotowy </w:t>
      </w:r>
      <w:r w:rsidRPr="00625877" w:rsidR="00D54A37">
        <w:rPr>
          <w:rFonts w:ascii="Fira Sans SemiBold" w:hAnsi="Fira Sans SemiBold"/>
          <w:b w:val="0"/>
          <w:color w:val="009AA5"/>
          <w:lang w:val="pl-PL"/>
        </w:rPr>
        <w:t>badania</w:t>
      </w:r>
      <w:bookmarkEnd w:id="41"/>
      <w:bookmarkEnd w:id="42"/>
    </w:p>
    <w:p w:rsidRPr="00625877" w:rsidR="006C754B" w:rsidP="002F71C5" w:rsidRDefault="00D54A37" w14:paraId="592B7C50" w14:textId="77777777">
      <w:pPr>
        <w:pStyle w:val="Nagwek2"/>
        <w:numPr>
          <w:ilvl w:val="0"/>
          <w:numId w:val="2"/>
        </w:numPr>
        <w:tabs>
          <w:tab w:val="left" w:pos="567"/>
        </w:tabs>
        <w:spacing w:before="0" w:line="170" w:lineRule="atLeast"/>
        <w:ind w:left="0" w:right="4" w:firstLine="0"/>
        <w:rPr>
          <w:color w:val="009AA5"/>
          <w:sz w:val="32"/>
          <w:szCs w:val="32"/>
          <w14:textFill>
            <w14:solidFill>
              <w14:srgbClr w14:val="009AA5">
                <w14:alpha w14:val="70000"/>
              </w14:srgbClr>
            </w14:solidFill>
          </w14:textFill>
        </w:rPr>
      </w:pPr>
      <w:bookmarkStart w:name="_Toc168266460" w:id="43"/>
      <w:bookmarkStart w:name="_Toc226539245" w:id="44"/>
      <w:r w:rsidRPr="00625877">
        <w:rPr>
          <w:color w:val="009AA5"/>
          <w:sz w:val="32"/>
          <w:szCs w:val="32"/>
          <w14:textFill>
            <w14:solidFill>
              <w14:srgbClr w14:val="009AA5">
                <w14:alpha w14:val="70000"/>
              </w14:srgbClr>
            </w14:solidFill>
          </w14:textFill>
        </w:rPr>
        <w:t xml:space="preserve">Subjective </w:t>
      </w:r>
      <w:r w:rsidRPr="00625877" w:rsidR="00015523">
        <w:rPr>
          <w:color w:val="009AA5"/>
          <w:sz w:val="32"/>
          <w:szCs w:val="32"/>
          <w14:textFill>
            <w14:solidFill>
              <w14:srgbClr w14:val="009AA5">
                <w14:alpha w14:val="70000"/>
              </w14:srgbClr>
            </w14:solidFill>
          </w14:textFill>
        </w:rPr>
        <w:t xml:space="preserve">and objective </w:t>
      </w:r>
      <w:r w:rsidRPr="00625877">
        <w:rPr>
          <w:color w:val="009AA5"/>
          <w:sz w:val="32"/>
          <w:szCs w:val="32"/>
          <w14:textFill>
            <w14:solidFill>
              <w14:srgbClr w14:val="009AA5">
                <w14:alpha w14:val="70000"/>
              </w14:srgbClr>
            </w14:solidFill>
          </w14:textFill>
        </w:rPr>
        <w:t>scope of the</w:t>
      </w:r>
      <w:r w:rsidRPr="00625877">
        <w:rPr>
          <w:color w:val="009AA5"/>
          <w:spacing w:val="-4"/>
          <w:sz w:val="32"/>
          <w:szCs w:val="32"/>
          <w14:textFill>
            <w14:solidFill>
              <w14:srgbClr w14:val="009AA5">
                <w14:alpha w14:val="70000"/>
              </w14:srgbClr>
            </w14:solidFill>
          </w14:textFill>
        </w:rPr>
        <w:t xml:space="preserve"> </w:t>
      </w:r>
      <w:r w:rsidRPr="00625877">
        <w:rPr>
          <w:color w:val="009AA5"/>
          <w:sz w:val="32"/>
          <w:szCs w:val="32"/>
          <w14:textFill>
            <w14:solidFill>
              <w14:srgbClr w14:val="009AA5">
                <w14:alpha w14:val="70000"/>
              </w14:srgbClr>
            </w14:solidFill>
          </w14:textFill>
        </w:rPr>
        <w:t>survey</w:t>
      </w:r>
      <w:bookmarkEnd w:id="43"/>
      <w:bookmarkEnd w:id="44"/>
    </w:p>
    <w:p w:rsidRPr="00F14CF8" w:rsidR="006C754B" w:rsidP="004D6847" w:rsidRDefault="006C754B" w14:paraId="744CED63" w14:textId="77777777">
      <w:pPr>
        <w:pStyle w:val="Tekstpodstawowy"/>
        <w:tabs>
          <w:tab w:val="left" w:pos="1701"/>
        </w:tabs>
        <w:spacing w:before="10"/>
        <w:ind w:right="4"/>
        <w:rPr>
          <w:sz w:val="20"/>
          <w:lang w:val="en-GB"/>
        </w:rPr>
      </w:pPr>
    </w:p>
    <w:p w:rsidRPr="00625877" w:rsidR="00261126" w:rsidP="004E3FBF" w:rsidRDefault="00CC41A2" w14:paraId="463BF77C" w14:textId="77777777">
      <w:pPr>
        <w:pStyle w:val="Nagwek2"/>
        <w:numPr>
          <w:ilvl w:val="1"/>
          <w:numId w:val="5"/>
        </w:numPr>
        <w:spacing w:before="0" w:line="100" w:lineRule="atLeast"/>
        <w:ind w:left="0" w:right="6" w:firstLine="0"/>
        <w:rPr>
          <w:rFonts w:ascii="Fira Sans SemiBold" w:hAnsi="Fira Sans SemiBold"/>
          <w:sz w:val="28"/>
          <w:szCs w:val="28"/>
        </w:rPr>
      </w:pPr>
      <w:bookmarkStart w:name="_Toc168266461" w:id="45"/>
      <w:bookmarkStart w:name="_Toc226539246" w:id="46"/>
      <w:proofErr w:type="spellStart"/>
      <w:r w:rsidRPr="00625877">
        <w:rPr>
          <w:rFonts w:ascii="Fira Sans SemiBold" w:hAnsi="Fira Sans SemiBold"/>
          <w:color w:val="009AA5"/>
          <w:sz w:val="28"/>
          <w:szCs w:val="28"/>
        </w:rPr>
        <w:t>Zakres</w:t>
      </w:r>
      <w:proofErr w:type="spellEnd"/>
      <w:r w:rsidRPr="00625877">
        <w:rPr>
          <w:rFonts w:ascii="Fira Sans SemiBold" w:hAnsi="Fira Sans SemiBold"/>
          <w:color w:val="009AA5"/>
          <w:sz w:val="28"/>
          <w:szCs w:val="28"/>
        </w:rPr>
        <w:t xml:space="preserve"> </w:t>
      </w:r>
      <w:proofErr w:type="spellStart"/>
      <w:r w:rsidRPr="00625877">
        <w:rPr>
          <w:rFonts w:ascii="Fira Sans SemiBold" w:hAnsi="Fira Sans SemiBold"/>
          <w:color w:val="009AA5"/>
          <w:sz w:val="28"/>
          <w:szCs w:val="28"/>
        </w:rPr>
        <w:t>podmiotowy</w:t>
      </w:r>
      <w:bookmarkEnd w:id="45"/>
      <w:bookmarkEnd w:id="46"/>
      <w:proofErr w:type="spellEnd"/>
    </w:p>
    <w:p w:rsidRPr="00625877" w:rsidR="006C754B" w:rsidP="004D6847" w:rsidRDefault="00CC41A2" w14:paraId="05922817" w14:textId="77777777">
      <w:pPr>
        <w:pStyle w:val="Nagwek2"/>
        <w:numPr>
          <w:ilvl w:val="1"/>
          <w:numId w:val="2"/>
        </w:numPr>
        <w:spacing w:after="120" w:line="100" w:lineRule="atLeast"/>
        <w:ind w:left="0" w:right="4" w:firstLine="0"/>
        <w:rPr>
          <w:b/>
          <w:color w:val="009AA5"/>
          <w:sz w:val="28"/>
          <w:szCs w:val="28"/>
          <w14:textFill>
            <w14:solidFill>
              <w14:srgbClr w14:val="009AA5">
                <w14:alpha w14:val="70000"/>
              </w14:srgbClr>
            </w14:solidFill>
          </w14:textFill>
        </w:rPr>
      </w:pPr>
      <w:bookmarkStart w:name="_Toc168266462" w:id="47"/>
      <w:bookmarkStart w:name="_Toc226539247" w:id="48"/>
      <w:r w:rsidRPr="00625877">
        <w:rPr>
          <w:color w:val="009AA5"/>
          <w:sz w:val="28"/>
          <w:szCs w:val="28"/>
          <w14:textFill>
            <w14:solidFill>
              <w14:srgbClr w14:val="009AA5">
                <w14:alpha w14:val="70000"/>
              </w14:srgbClr>
            </w14:solidFill>
          </w14:textFill>
        </w:rPr>
        <w:t>Subjective scope</w:t>
      </w:r>
      <w:bookmarkEnd w:id="47"/>
      <w:bookmarkEnd w:id="48"/>
    </w:p>
    <w:p w:rsidRPr="00F50829" w:rsidR="00F50829" w:rsidP="00975CD0" w:rsidRDefault="00C11440" w14:paraId="799E338B" w14:textId="685F2FFF">
      <w:pPr>
        <w:pStyle w:val="Tekstpodstawowy"/>
        <w:spacing w:line="288" w:lineRule="auto"/>
        <w:ind w:right="6"/>
        <w:jc w:val="both"/>
        <w:rPr>
          <w:lang w:val="pl-PL"/>
        </w:rPr>
      </w:pPr>
      <w:r>
        <w:rPr>
          <w:lang w:val="pl-PL"/>
        </w:rPr>
        <w:t>Moduł</w:t>
      </w:r>
      <w:r w:rsidRPr="00F50829" w:rsidR="00D0097F">
        <w:rPr>
          <w:lang w:val="pl-PL"/>
        </w:rPr>
        <w:t xml:space="preserve"> </w:t>
      </w:r>
      <w:r w:rsidRPr="003A15F3" w:rsidR="00D0097F">
        <w:rPr>
          <w:i/>
          <w:lang w:val="pl-PL"/>
        </w:rPr>
        <w:t>Międzynarodowy handel usługami</w:t>
      </w:r>
      <w:r w:rsidR="00D0097F">
        <w:rPr>
          <w:lang w:val="pl-PL"/>
        </w:rPr>
        <w:t xml:space="preserve"> </w:t>
      </w:r>
      <w:r w:rsidRPr="00F50829" w:rsidR="00D0097F">
        <w:rPr>
          <w:lang w:val="pl-PL"/>
        </w:rPr>
        <w:t xml:space="preserve">jest </w:t>
      </w:r>
      <w:r>
        <w:rPr>
          <w:lang w:val="pl-PL"/>
        </w:rPr>
        <w:t xml:space="preserve">badaniem </w:t>
      </w:r>
      <w:r w:rsidRPr="00F50829" w:rsidR="00D0097F">
        <w:rPr>
          <w:lang w:val="pl-PL"/>
        </w:rPr>
        <w:t>prowadzon</w:t>
      </w:r>
      <w:r>
        <w:rPr>
          <w:lang w:val="pl-PL"/>
        </w:rPr>
        <w:t>ym</w:t>
      </w:r>
      <w:r w:rsidRPr="00F50829" w:rsidR="00D0097F">
        <w:rPr>
          <w:lang w:val="pl-PL"/>
        </w:rPr>
        <w:t xml:space="preserve"> </w:t>
      </w:r>
      <w:r w:rsidR="00D0097F">
        <w:rPr>
          <w:lang w:val="pl-PL"/>
        </w:rPr>
        <w:t>na poziomie jednostek prawnych i</w:t>
      </w:r>
      <w:r w:rsidR="00C0539D">
        <w:rPr>
          <w:lang w:val="pl-PL"/>
        </w:rPr>
        <w:t> </w:t>
      </w:r>
      <w:r w:rsidR="00D0097F">
        <w:rPr>
          <w:lang w:val="pl-PL"/>
        </w:rPr>
        <w:t>lokalnych</w:t>
      </w:r>
      <w:r w:rsidR="00D0097F">
        <w:rPr>
          <w:rStyle w:val="Odwoanieprzypisudolnego"/>
          <w:lang w:val="pl-PL"/>
        </w:rPr>
        <w:footnoteReference w:id="8"/>
      </w:r>
      <w:r w:rsidR="00D0097F">
        <w:rPr>
          <w:lang w:val="pl-PL"/>
        </w:rPr>
        <w:t xml:space="preserve">. Zakresem obserwacji </w:t>
      </w:r>
      <w:r w:rsidR="00600CD0">
        <w:rPr>
          <w:lang w:val="pl-PL"/>
        </w:rPr>
        <w:t xml:space="preserve">objęci są rezydenci - </w:t>
      </w:r>
      <w:r w:rsidRPr="00F50829" w:rsidR="00F50829">
        <w:rPr>
          <w:lang w:val="pl-PL"/>
        </w:rPr>
        <w:t xml:space="preserve">podmioty gospodarki narodowej, którzy uczestniczą </w:t>
      </w:r>
      <w:r w:rsidRPr="00F50829" w:rsidR="00126A92">
        <w:rPr>
          <w:lang w:val="pl-PL"/>
        </w:rPr>
        <w:t>w</w:t>
      </w:r>
      <w:r w:rsidR="00126A92">
        <w:rPr>
          <w:lang w:val="pl-PL"/>
        </w:rPr>
        <w:t> </w:t>
      </w:r>
      <w:r w:rsidRPr="00F50829" w:rsidR="00F50829">
        <w:rPr>
          <w:lang w:val="pl-PL"/>
        </w:rPr>
        <w:t>międzynarodowym obrocie usługami (dostarczenie lub nabycie usług), w tym również jednostki sektora finansów publicznych. Zgodnie z ustawą z dnia 27 lipca 2002 r. Prawo dewizowe, za rezydentów uznaje się:</w:t>
      </w:r>
    </w:p>
    <w:p w:rsidRPr="00F50829" w:rsidR="00F50829" w:rsidP="00975CD0" w:rsidRDefault="00F50829" w14:paraId="452C5BD9" w14:textId="09EDCB5C">
      <w:pPr>
        <w:pStyle w:val="Tekstpodstawowy"/>
        <w:spacing w:line="288" w:lineRule="auto"/>
        <w:ind w:left="568" w:right="6" w:hanging="284"/>
        <w:jc w:val="both"/>
        <w:rPr>
          <w:lang w:val="pl-PL"/>
        </w:rPr>
      </w:pPr>
      <w:r w:rsidRPr="00F50829">
        <w:rPr>
          <w:lang w:val="pl-PL"/>
        </w:rPr>
        <w:t>a)</w:t>
      </w:r>
      <w:r w:rsidRPr="00F50829">
        <w:rPr>
          <w:lang w:val="pl-PL"/>
        </w:rPr>
        <w:tab/>
        <w:t xml:space="preserve">osoby fizyczne mające miejsce zamieszkania w kraju oraz osoby prawne mające siedzibę w kraju, </w:t>
      </w:r>
      <w:r w:rsidRPr="00F50829" w:rsidR="00126A92">
        <w:rPr>
          <w:lang w:val="pl-PL"/>
        </w:rPr>
        <w:t>a</w:t>
      </w:r>
      <w:r w:rsidR="00126A92">
        <w:rPr>
          <w:lang w:val="pl-PL"/>
        </w:rPr>
        <w:t> </w:t>
      </w:r>
      <w:r w:rsidRPr="00F50829">
        <w:rPr>
          <w:lang w:val="pl-PL"/>
        </w:rPr>
        <w:t xml:space="preserve">także inne podmioty mające siedzibę w kraju, posiadające zdolność zaciągania zobowiązań </w:t>
      </w:r>
      <w:r w:rsidRPr="00F50829" w:rsidR="00126A92">
        <w:rPr>
          <w:lang w:val="pl-PL"/>
        </w:rPr>
        <w:t>i</w:t>
      </w:r>
      <w:r w:rsidR="00126A92">
        <w:rPr>
          <w:lang w:val="pl-PL"/>
        </w:rPr>
        <w:t> </w:t>
      </w:r>
      <w:r w:rsidRPr="00F50829">
        <w:rPr>
          <w:lang w:val="pl-PL"/>
        </w:rPr>
        <w:t>nabywania praw we własnym imieniu; rezydentami są również znajdujące się w kraju oddziały, przedstawicielstwa i przedsiębiorstwa utworzone przez nierezydentów,</w:t>
      </w:r>
    </w:p>
    <w:p w:rsidRPr="00F50829" w:rsidR="00F50829" w:rsidP="00975CD0" w:rsidRDefault="00F50829" w14:paraId="51CC7384" w14:textId="77777777">
      <w:pPr>
        <w:pStyle w:val="Tekstpodstawowy"/>
        <w:spacing w:line="288" w:lineRule="auto"/>
        <w:ind w:left="568" w:right="6" w:hanging="284"/>
        <w:jc w:val="both"/>
        <w:rPr>
          <w:lang w:val="pl-PL"/>
        </w:rPr>
      </w:pPr>
      <w:r w:rsidRPr="00F50829">
        <w:rPr>
          <w:lang w:val="pl-PL"/>
        </w:rPr>
        <w:t>b)</w:t>
      </w:r>
      <w:r w:rsidRPr="00F50829">
        <w:rPr>
          <w:lang w:val="pl-PL"/>
        </w:rPr>
        <w:tab/>
        <w:t>polskie przedstawicielstwa dyplomatyczne, urzędy konsularne i inne polskie przedstawicielstwa oraz misje specjalne, korzystające z immunitetów i przywilejów dyplomatycznych lub konsularnych,</w:t>
      </w:r>
    </w:p>
    <w:p w:rsidRPr="00F50829" w:rsidR="00F50829" w:rsidP="00975CD0" w:rsidRDefault="00F50829" w14:paraId="2B786712" w14:textId="77777777">
      <w:pPr>
        <w:pStyle w:val="Tekstpodstawowy"/>
        <w:spacing w:line="288" w:lineRule="auto"/>
        <w:ind w:right="6"/>
        <w:jc w:val="both"/>
        <w:rPr>
          <w:lang w:val="pl-PL"/>
        </w:rPr>
      </w:pPr>
      <w:r w:rsidRPr="00F50829">
        <w:rPr>
          <w:lang w:val="pl-PL"/>
        </w:rPr>
        <w:t>natomiast nierezydentami są:</w:t>
      </w:r>
    </w:p>
    <w:p w:rsidRPr="00F50829" w:rsidR="00F50829" w:rsidP="00975CD0" w:rsidRDefault="00F50829" w14:paraId="4516E864" w14:textId="77777777">
      <w:pPr>
        <w:pStyle w:val="Tekstpodstawowy"/>
        <w:spacing w:line="288" w:lineRule="auto"/>
        <w:ind w:left="568" w:right="6" w:hanging="284"/>
        <w:jc w:val="both"/>
        <w:rPr>
          <w:lang w:val="pl-PL"/>
        </w:rPr>
      </w:pPr>
      <w:r w:rsidRPr="00F50829">
        <w:rPr>
          <w:lang w:val="pl-PL"/>
        </w:rPr>
        <w:t xml:space="preserve">a)  </w:t>
      </w:r>
      <w:r w:rsidRPr="00F50829">
        <w:rPr>
          <w:lang w:val="pl-PL"/>
        </w:rPr>
        <w:tab/>
        <w:t>osoby fizyczne mające miejsce zamieszkania za granicą oraz osoby prawne mające siedzibę za granicą, a także inne podmioty mające siedzibę za granicą, posiadające zdolność zaciągania zobowiązań i nabywania praw we własnym imieniu; nierezydentami są również znajdujące się za granicą oddziały, przedstawicielstwa i przedsiębiorstwa utworzone przez rezydentów,</w:t>
      </w:r>
    </w:p>
    <w:p w:rsidRPr="00F50829" w:rsidR="00F50829" w:rsidP="00975CD0" w:rsidRDefault="00F50829" w14:paraId="58DBAAE6" w14:textId="42D875F1">
      <w:pPr>
        <w:pStyle w:val="Tekstpodstawowy"/>
        <w:spacing w:after="120" w:line="288" w:lineRule="auto"/>
        <w:ind w:left="567" w:right="6" w:hanging="283"/>
        <w:jc w:val="both"/>
        <w:rPr>
          <w:lang w:val="pl-PL"/>
        </w:rPr>
      </w:pPr>
      <w:r w:rsidRPr="00F50829">
        <w:rPr>
          <w:lang w:val="pl-PL"/>
        </w:rPr>
        <w:t>b)</w:t>
      </w:r>
      <w:r w:rsidRPr="00F50829">
        <w:rPr>
          <w:lang w:val="pl-PL"/>
        </w:rPr>
        <w:tab/>
        <w:t>obce przedstawicielstwa dyplomatyczne, urzędy konsularne i inne obce przedstawicielstwa oraz misje specjalne i organizacje międzynarodowe, korzystające z immunitetów i przywilejów dyplomatycznych lub konsularnych.</w:t>
      </w:r>
    </w:p>
    <w:p w:rsidR="00600CD0" w:rsidP="004D6847" w:rsidRDefault="00F50829" w14:paraId="657F65D7" w14:textId="32BE0D3C">
      <w:pPr>
        <w:pStyle w:val="Tekstpodstawowy"/>
        <w:spacing w:after="120" w:line="288" w:lineRule="auto"/>
        <w:ind w:right="4"/>
        <w:jc w:val="both"/>
        <w:rPr>
          <w:lang w:val="pl-PL"/>
        </w:rPr>
      </w:pPr>
      <w:r w:rsidRPr="00F50829">
        <w:rPr>
          <w:lang w:val="pl-PL"/>
        </w:rPr>
        <w:t>Ponadto za nierezydentów Rzeczypospolitej Polskiej uznaje się osoby</w:t>
      </w:r>
      <w:r w:rsidR="00600CD0">
        <w:rPr>
          <w:lang w:val="pl-PL"/>
        </w:rPr>
        <w:t xml:space="preserve"> fizyczne mające miejsce zamieszkania na terenie RP, osoby prawne oraz inne podmioty mające siedzibę na terenie RP</w:t>
      </w:r>
      <w:r w:rsidRPr="00F50829">
        <w:rPr>
          <w:lang w:val="pl-PL"/>
        </w:rPr>
        <w:t>, których pobyt na terytorium innego kraju jest dłuższy niż rok. Wyjątkiem od tego warunku są studenci studiujący za granicą, pacjenci leczący się za granicą oraz personel organizacji międzynarodowych czy też załogi statków morskich, lotniczych, stacji kosmicznych itp. nawet</w:t>
      </w:r>
      <w:r w:rsidR="00C44855">
        <w:rPr>
          <w:lang w:val="pl-PL"/>
        </w:rPr>
        <w:t>,</w:t>
      </w:r>
      <w:r w:rsidRPr="00F50829">
        <w:rPr>
          <w:lang w:val="pl-PL"/>
        </w:rPr>
        <w:t xml:space="preserve"> jeśli ich pobyt poza terytorium RP przekracza okres jednego roku</w:t>
      </w:r>
      <w:r w:rsidR="00034B55">
        <w:rPr>
          <w:lang w:val="pl-PL"/>
        </w:rPr>
        <w:t xml:space="preserve"> - </w:t>
      </w:r>
      <w:r w:rsidR="00600CD0">
        <w:rPr>
          <w:lang w:val="pl-PL"/>
        </w:rPr>
        <w:t>pozostają</w:t>
      </w:r>
      <w:r w:rsidR="00087D3B">
        <w:rPr>
          <w:lang w:val="pl-PL"/>
        </w:rPr>
        <w:t xml:space="preserve"> </w:t>
      </w:r>
      <w:r w:rsidR="00600CD0">
        <w:rPr>
          <w:lang w:val="pl-PL"/>
        </w:rPr>
        <w:t>rezydentami RP</w:t>
      </w:r>
      <w:r w:rsidRPr="00F50829">
        <w:rPr>
          <w:lang w:val="pl-PL"/>
        </w:rPr>
        <w:t>.</w:t>
      </w:r>
    </w:p>
    <w:p w:rsidR="00F50829" w:rsidP="004D6847" w:rsidRDefault="00600CD0" w14:paraId="4C940A17" w14:textId="5F1B1E7C">
      <w:pPr>
        <w:pStyle w:val="Tekstpodstawowy"/>
        <w:spacing w:after="120" w:line="288" w:lineRule="auto"/>
        <w:ind w:right="4"/>
        <w:jc w:val="both"/>
        <w:rPr>
          <w:lang w:val="pl-PL"/>
        </w:rPr>
      </w:pPr>
      <w:r>
        <w:rPr>
          <w:lang w:val="pl-PL"/>
        </w:rPr>
        <w:t xml:space="preserve">Za rezydentów Rzeczypospolitej Polskiej uznaje się </w:t>
      </w:r>
      <w:r w:rsidRPr="00F50829" w:rsidR="00F50829">
        <w:rPr>
          <w:lang w:val="pl-PL"/>
        </w:rPr>
        <w:t>osoby fizyczne mające m</w:t>
      </w:r>
      <w:r>
        <w:rPr>
          <w:lang w:val="pl-PL"/>
        </w:rPr>
        <w:t xml:space="preserve">iejsce zamieszkania za granicą, </w:t>
      </w:r>
      <w:r w:rsidRPr="00F50829" w:rsidR="00F50829">
        <w:rPr>
          <w:lang w:val="pl-PL"/>
        </w:rPr>
        <w:t>osoby prawne oraz inne podmioty mające siedzibę za granicą</w:t>
      </w:r>
      <w:r>
        <w:rPr>
          <w:lang w:val="pl-PL"/>
        </w:rPr>
        <w:t xml:space="preserve">, jeśli ich pobyt na terytorium RP </w:t>
      </w:r>
      <w:r w:rsidRPr="00F50829" w:rsidR="00F50829">
        <w:rPr>
          <w:lang w:val="pl-PL"/>
        </w:rPr>
        <w:t xml:space="preserve">jest dłuższy niż rok. </w:t>
      </w:r>
      <w:r w:rsidR="00DF0A97">
        <w:rPr>
          <w:lang w:val="pl-PL"/>
        </w:rPr>
        <w:t>Wyją</w:t>
      </w:r>
      <w:r>
        <w:rPr>
          <w:lang w:val="pl-PL"/>
        </w:rPr>
        <w:t xml:space="preserve">tek stanowią studenci </w:t>
      </w:r>
      <w:r w:rsidRPr="00F50829" w:rsidR="00F50829">
        <w:rPr>
          <w:lang w:val="pl-PL"/>
        </w:rPr>
        <w:t>zagraniczn</w:t>
      </w:r>
      <w:r>
        <w:rPr>
          <w:lang w:val="pl-PL"/>
        </w:rPr>
        <w:t>i</w:t>
      </w:r>
      <w:r w:rsidRPr="00F50829" w:rsidR="00F50829">
        <w:rPr>
          <w:lang w:val="pl-PL"/>
        </w:rPr>
        <w:t>, pacjen</w:t>
      </w:r>
      <w:r>
        <w:rPr>
          <w:lang w:val="pl-PL"/>
        </w:rPr>
        <w:t>ci</w:t>
      </w:r>
      <w:r w:rsidRPr="00F50829" w:rsidR="00F50829">
        <w:rPr>
          <w:lang w:val="pl-PL"/>
        </w:rPr>
        <w:t xml:space="preserve"> (obcokrajowc</w:t>
      </w:r>
      <w:r>
        <w:rPr>
          <w:lang w:val="pl-PL"/>
        </w:rPr>
        <w:t>y</w:t>
      </w:r>
      <w:r w:rsidRPr="00F50829" w:rsidR="00F50829">
        <w:rPr>
          <w:lang w:val="pl-PL"/>
        </w:rPr>
        <w:t>), personel organizacji międzynarodowych czy też załogi statków morskich, lotn</w:t>
      </w:r>
      <w:r w:rsidR="00C10A20">
        <w:rPr>
          <w:lang w:val="pl-PL"/>
        </w:rPr>
        <w:t>iczych, stacji kosmicznych itp.</w:t>
      </w:r>
      <w:r w:rsidRPr="00F50829" w:rsidR="00F50829">
        <w:rPr>
          <w:lang w:val="pl-PL"/>
        </w:rPr>
        <w:t xml:space="preserve"> nawet</w:t>
      </w:r>
      <w:r w:rsidR="00C44855">
        <w:rPr>
          <w:lang w:val="pl-PL"/>
        </w:rPr>
        <w:t>,</w:t>
      </w:r>
      <w:r w:rsidRPr="00F50829" w:rsidR="00F50829">
        <w:rPr>
          <w:lang w:val="pl-PL"/>
        </w:rPr>
        <w:t xml:space="preserve"> jeśli ich pobyt na terytorium RP</w:t>
      </w:r>
      <w:r w:rsidR="00034B55">
        <w:rPr>
          <w:lang w:val="pl-PL"/>
        </w:rPr>
        <w:t xml:space="preserve"> przekracza okres jednego roku - </w:t>
      </w:r>
      <w:r>
        <w:rPr>
          <w:lang w:val="pl-PL"/>
        </w:rPr>
        <w:t>pozostają nierezydentami RP.</w:t>
      </w:r>
    </w:p>
    <w:p w:rsidR="00F95347" w:rsidRDefault="00F95347" w14:paraId="7C866834" w14:textId="26C12C18">
      <w:pPr>
        <w:pStyle w:val="Tekstpodstawowy"/>
        <w:spacing w:before="120" w:line="288" w:lineRule="auto"/>
        <w:ind w:right="6"/>
        <w:jc w:val="both"/>
        <w:rPr>
          <w:lang w:val="pl-PL"/>
        </w:rPr>
      </w:pPr>
      <w:r>
        <w:rPr>
          <w:lang w:val="pl-PL"/>
        </w:rPr>
        <w:t>Zakres podmiotowy</w:t>
      </w:r>
      <w:r w:rsidR="000F32E7">
        <w:rPr>
          <w:lang w:val="pl-PL"/>
        </w:rPr>
        <w:t xml:space="preserve"> opracowania </w:t>
      </w:r>
      <w:r w:rsidRPr="000F32E7" w:rsidR="000F32E7">
        <w:rPr>
          <w:i/>
          <w:lang w:val="pl-PL"/>
        </w:rPr>
        <w:t>Międzynarodowy handel usługami według cech przedsiębiorstw</w:t>
      </w:r>
      <w:r w:rsidR="00BF2578">
        <w:rPr>
          <w:i/>
          <w:lang w:val="pl-PL"/>
        </w:rPr>
        <w:t>a</w:t>
      </w:r>
      <w:r>
        <w:rPr>
          <w:lang w:val="pl-PL"/>
        </w:rPr>
        <w:t xml:space="preserve"> jest tożsamy z zakresem badania pierwotnego </w:t>
      </w:r>
      <w:r w:rsidRPr="00975CD0">
        <w:rPr>
          <w:i/>
          <w:lang w:val="pl-PL"/>
        </w:rPr>
        <w:t>Międzynarodowy hand</w:t>
      </w:r>
      <w:r w:rsidRPr="00975CD0" w:rsidR="00A96530">
        <w:rPr>
          <w:i/>
          <w:lang w:val="pl-PL"/>
        </w:rPr>
        <w:t>el</w:t>
      </w:r>
      <w:r w:rsidRPr="00975CD0">
        <w:rPr>
          <w:i/>
          <w:lang w:val="pl-PL"/>
        </w:rPr>
        <w:t xml:space="preserve"> usługami</w:t>
      </w:r>
      <w:r>
        <w:rPr>
          <w:lang w:val="pl-PL"/>
        </w:rPr>
        <w:t>, z tym</w:t>
      </w:r>
      <w:r w:rsidR="00A4193F">
        <w:rPr>
          <w:lang w:val="pl-PL"/>
        </w:rPr>
        <w:t xml:space="preserve"> </w:t>
      </w:r>
      <w:r>
        <w:rPr>
          <w:lang w:val="pl-PL"/>
        </w:rPr>
        <w:t xml:space="preserve">że jednostką statystyczną podlegającą obserwacji jest przedsiębiorstwo, a nie jednostka prawna czy też jednostka lokalna. </w:t>
      </w:r>
      <w:r w:rsidRPr="00F95347">
        <w:rPr>
          <w:lang w:val="pl-PL"/>
        </w:rPr>
        <w:t xml:space="preserve">Przedsiębiorstwo to najmniejsza kombinacja jednostek prawnych, to znaczy jednostka organizacyjna wytwarzająca towary i usługi, która osiąga korzyści z pewnego stopnia samodzielności </w:t>
      </w:r>
      <w:r w:rsidRPr="00F95347" w:rsidR="0069435F">
        <w:rPr>
          <w:lang w:val="pl-PL"/>
        </w:rPr>
        <w:t>w</w:t>
      </w:r>
      <w:r w:rsidR="0069435F">
        <w:rPr>
          <w:lang w:val="pl-PL"/>
        </w:rPr>
        <w:t> </w:t>
      </w:r>
      <w:r w:rsidRPr="00F95347">
        <w:rPr>
          <w:lang w:val="pl-PL"/>
        </w:rPr>
        <w:t>podejmowaniu decyzji, w szczególności w zakresie alokacji bieżących zasobów. Przedsiębiorstwo prowadzi jeden lub więcej rodzajów działalności w jednym lub w większej ilości miejsc. Przedsiębiorstwo może być jedną jednostką prawną</w:t>
      </w:r>
      <w:r>
        <w:rPr>
          <w:rStyle w:val="Odwoanieprzypisudolnego"/>
          <w:lang w:val="pl-PL"/>
        </w:rPr>
        <w:footnoteReference w:id="9"/>
      </w:r>
      <w:r w:rsidRPr="00F95347">
        <w:rPr>
          <w:lang w:val="pl-PL"/>
        </w:rPr>
        <w:t xml:space="preserve">. </w:t>
      </w:r>
    </w:p>
    <w:p w:rsidRPr="00625877" w:rsidR="00A30D92" w:rsidP="004D6847" w:rsidRDefault="00A30D92" w14:paraId="16216B95" w14:textId="5E8CA0A7">
      <w:pPr>
        <w:pStyle w:val="Nagwek2"/>
        <w:numPr>
          <w:ilvl w:val="1"/>
          <w:numId w:val="5"/>
        </w:numPr>
        <w:spacing w:line="100" w:lineRule="atLeast"/>
        <w:ind w:left="0" w:right="4" w:firstLine="0"/>
        <w:rPr>
          <w:rFonts w:ascii="Fira Sans SemiBold" w:hAnsi="Fira Sans SemiBold"/>
          <w:sz w:val="28"/>
          <w:szCs w:val="28"/>
        </w:rPr>
      </w:pPr>
      <w:bookmarkStart w:name="2.2._Sprawozdanie_Z-03" w:id="49"/>
      <w:bookmarkStart w:name="_bookmark12" w:id="50"/>
      <w:bookmarkStart w:name="_Toc168266463" w:id="51"/>
      <w:bookmarkStart w:name="_Toc226539248" w:id="52"/>
      <w:bookmarkEnd w:id="49"/>
      <w:bookmarkEnd w:id="50"/>
      <w:proofErr w:type="spellStart"/>
      <w:r w:rsidRPr="00625877">
        <w:rPr>
          <w:rFonts w:ascii="Fira Sans SemiBold" w:hAnsi="Fira Sans SemiBold"/>
          <w:color w:val="009AA5"/>
          <w:sz w:val="28"/>
          <w:szCs w:val="28"/>
        </w:rPr>
        <w:lastRenderedPageBreak/>
        <w:t>Zakres</w:t>
      </w:r>
      <w:proofErr w:type="spellEnd"/>
      <w:r w:rsidRPr="00625877">
        <w:rPr>
          <w:rFonts w:ascii="Fira Sans SemiBold" w:hAnsi="Fira Sans SemiBold"/>
          <w:color w:val="009AA5"/>
          <w:sz w:val="28"/>
          <w:szCs w:val="28"/>
        </w:rPr>
        <w:t xml:space="preserve"> </w:t>
      </w:r>
      <w:proofErr w:type="spellStart"/>
      <w:r w:rsidRPr="00625877">
        <w:rPr>
          <w:rFonts w:ascii="Fira Sans SemiBold" w:hAnsi="Fira Sans SemiBold"/>
          <w:color w:val="009AA5"/>
          <w:sz w:val="28"/>
          <w:szCs w:val="28"/>
        </w:rPr>
        <w:t>przedmiotowy</w:t>
      </w:r>
      <w:bookmarkEnd w:id="51"/>
      <w:bookmarkEnd w:id="52"/>
      <w:proofErr w:type="spellEnd"/>
    </w:p>
    <w:p w:rsidRPr="00625877" w:rsidR="00A30D92" w:rsidP="004D6847" w:rsidRDefault="00A30D92" w14:paraId="1B28DDC4" w14:textId="77777777">
      <w:pPr>
        <w:pStyle w:val="Nagwek2"/>
        <w:numPr>
          <w:ilvl w:val="1"/>
          <w:numId w:val="2"/>
        </w:numPr>
        <w:spacing w:after="120" w:line="100" w:lineRule="atLeast"/>
        <w:ind w:left="0" w:right="4" w:firstLine="0"/>
        <w:rPr>
          <w:b/>
          <w:color w:val="009AA5"/>
          <w:sz w:val="28"/>
          <w:szCs w:val="28"/>
          <w14:textFill>
            <w14:solidFill>
              <w14:srgbClr w14:val="009AA5">
                <w14:alpha w14:val="70000"/>
              </w14:srgbClr>
            </w14:solidFill>
          </w14:textFill>
        </w:rPr>
      </w:pPr>
      <w:bookmarkStart w:name="_Toc168266464" w:id="53"/>
      <w:bookmarkStart w:name="_Toc226539249" w:id="54"/>
      <w:r w:rsidRPr="00625877">
        <w:rPr>
          <w:color w:val="009AA5"/>
          <w:sz w:val="28"/>
          <w:szCs w:val="28"/>
          <w14:textFill>
            <w14:solidFill>
              <w14:srgbClr w14:val="009AA5">
                <w14:alpha w14:val="70000"/>
              </w14:srgbClr>
            </w14:solidFill>
          </w14:textFill>
        </w:rPr>
        <w:t>Objective scope</w:t>
      </w:r>
      <w:bookmarkEnd w:id="53"/>
      <w:bookmarkEnd w:id="54"/>
    </w:p>
    <w:p w:rsidRPr="005F0F5D" w:rsidR="0019758F" w:rsidP="004D6847" w:rsidRDefault="0019758F" w14:paraId="06612130" w14:textId="0CB6D050">
      <w:pPr>
        <w:spacing w:after="120" w:line="288" w:lineRule="auto"/>
        <w:ind w:right="4"/>
        <w:jc w:val="both"/>
        <w:rPr>
          <w:rFonts w:ascii="Fira Sans" w:hAnsi="Fira Sans"/>
          <w:spacing w:val="-2"/>
          <w:sz w:val="19"/>
          <w:szCs w:val="19"/>
          <w:lang w:val="pl-PL"/>
        </w:rPr>
      </w:pPr>
      <w:r w:rsidRPr="005F0F5D">
        <w:rPr>
          <w:rFonts w:ascii="Fira Sans" w:hAnsi="Fira Sans"/>
          <w:spacing w:val="-2"/>
          <w:sz w:val="19"/>
          <w:szCs w:val="19"/>
          <w:lang w:val="pl-PL"/>
        </w:rPr>
        <w:t>Zakres przedmiotowy badania</w:t>
      </w:r>
      <w:r w:rsidRPr="005F0F5D" w:rsidR="00C53A04">
        <w:rPr>
          <w:rFonts w:ascii="Fira Sans" w:hAnsi="Fira Sans"/>
          <w:spacing w:val="-2"/>
          <w:sz w:val="19"/>
          <w:szCs w:val="19"/>
          <w:lang w:val="pl-PL"/>
        </w:rPr>
        <w:t xml:space="preserve"> </w:t>
      </w:r>
      <w:r w:rsidRPr="005F0F5D" w:rsidR="002714D5">
        <w:rPr>
          <w:rFonts w:ascii="Fira Sans" w:hAnsi="Fira Sans"/>
          <w:spacing w:val="-2"/>
          <w:sz w:val="19"/>
          <w:szCs w:val="19"/>
          <w:lang w:val="pl-PL"/>
        </w:rPr>
        <w:t>obejmuje</w:t>
      </w:r>
      <w:r w:rsidRPr="005F0F5D" w:rsidR="00C53A04">
        <w:rPr>
          <w:rFonts w:ascii="Fira Sans" w:hAnsi="Fira Sans"/>
          <w:spacing w:val="-2"/>
          <w:sz w:val="19"/>
          <w:szCs w:val="19"/>
          <w:lang w:val="pl-PL"/>
        </w:rPr>
        <w:t xml:space="preserve"> usług</w:t>
      </w:r>
      <w:r w:rsidR="00BD61F6">
        <w:rPr>
          <w:rFonts w:ascii="Fira Sans" w:hAnsi="Fira Sans"/>
          <w:spacing w:val="-2"/>
          <w:sz w:val="19"/>
          <w:szCs w:val="19"/>
          <w:lang w:val="pl-PL"/>
        </w:rPr>
        <w:t>i</w:t>
      </w:r>
      <w:r w:rsidRPr="005F0F5D" w:rsidR="00C53A04">
        <w:rPr>
          <w:rFonts w:ascii="Fira Sans" w:hAnsi="Fira Sans"/>
          <w:spacing w:val="-2"/>
          <w:sz w:val="19"/>
          <w:szCs w:val="19"/>
          <w:lang w:val="pl-PL"/>
        </w:rPr>
        <w:t xml:space="preserve"> dostarczon</w:t>
      </w:r>
      <w:r w:rsidR="00BD61F6">
        <w:rPr>
          <w:rFonts w:ascii="Fira Sans" w:hAnsi="Fira Sans"/>
          <w:spacing w:val="-2"/>
          <w:sz w:val="19"/>
          <w:szCs w:val="19"/>
          <w:lang w:val="pl-PL"/>
        </w:rPr>
        <w:t>e</w:t>
      </w:r>
      <w:r w:rsidRPr="005F0F5D" w:rsidR="00C53A04">
        <w:rPr>
          <w:rFonts w:ascii="Fira Sans" w:hAnsi="Fira Sans"/>
          <w:spacing w:val="-2"/>
          <w:sz w:val="19"/>
          <w:szCs w:val="19"/>
          <w:lang w:val="pl-PL"/>
        </w:rPr>
        <w:t xml:space="preserve"> nierezydentom i nabyt</w:t>
      </w:r>
      <w:r w:rsidR="00BD61F6">
        <w:rPr>
          <w:rFonts w:ascii="Fira Sans" w:hAnsi="Fira Sans"/>
          <w:spacing w:val="-2"/>
          <w:sz w:val="19"/>
          <w:szCs w:val="19"/>
          <w:lang w:val="pl-PL"/>
        </w:rPr>
        <w:t>e</w:t>
      </w:r>
      <w:r w:rsidRPr="005F0F5D" w:rsidR="00C53A04">
        <w:rPr>
          <w:rFonts w:ascii="Fira Sans" w:hAnsi="Fira Sans"/>
          <w:spacing w:val="-2"/>
          <w:sz w:val="19"/>
          <w:szCs w:val="19"/>
          <w:lang w:val="pl-PL"/>
        </w:rPr>
        <w:t xml:space="preserve"> od nierezydentów </w:t>
      </w:r>
      <w:r w:rsidRPr="005F0F5D" w:rsidR="003D4BE5">
        <w:rPr>
          <w:rFonts w:ascii="Fira Sans" w:hAnsi="Fira Sans"/>
          <w:spacing w:val="-2"/>
          <w:sz w:val="19"/>
          <w:szCs w:val="19"/>
          <w:lang w:val="pl-PL"/>
        </w:rPr>
        <w:t>w</w:t>
      </w:r>
      <w:r w:rsidR="003D4BE5">
        <w:rPr>
          <w:rFonts w:ascii="Fira Sans" w:hAnsi="Fira Sans"/>
          <w:spacing w:val="-2"/>
          <w:sz w:val="19"/>
          <w:szCs w:val="19"/>
          <w:lang w:val="pl-PL"/>
        </w:rPr>
        <w:t> </w:t>
      </w:r>
      <w:r w:rsidRPr="005F0F5D" w:rsidR="00C53A04">
        <w:rPr>
          <w:rFonts w:ascii="Fira Sans" w:hAnsi="Fira Sans"/>
          <w:spacing w:val="-2"/>
          <w:sz w:val="19"/>
          <w:szCs w:val="19"/>
          <w:lang w:val="pl-PL"/>
        </w:rPr>
        <w:t xml:space="preserve">ramach międzynarodowego handlu usługami. </w:t>
      </w:r>
      <w:r w:rsidR="00A96530">
        <w:rPr>
          <w:rFonts w:ascii="Fira Sans" w:hAnsi="Fira Sans"/>
          <w:spacing w:val="-2"/>
          <w:sz w:val="19"/>
          <w:szCs w:val="19"/>
          <w:lang w:val="pl-PL"/>
        </w:rPr>
        <w:t xml:space="preserve">W ramach badania zbierane są </w:t>
      </w:r>
      <w:r w:rsidR="00A4193F">
        <w:rPr>
          <w:rFonts w:ascii="Fira Sans" w:hAnsi="Fira Sans"/>
          <w:spacing w:val="-2"/>
          <w:sz w:val="19"/>
          <w:szCs w:val="19"/>
          <w:lang w:val="pl-PL"/>
        </w:rPr>
        <w:t xml:space="preserve">zarówno </w:t>
      </w:r>
      <w:r w:rsidR="00A96530">
        <w:rPr>
          <w:rFonts w:ascii="Fira Sans" w:hAnsi="Fira Sans"/>
          <w:spacing w:val="-2"/>
          <w:sz w:val="19"/>
          <w:szCs w:val="19"/>
          <w:lang w:val="pl-PL"/>
        </w:rPr>
        <w:t xml:space="preserve">dane ilościowe, tj.: wartość usług dostarczanych nierezydentom oraz usług nabywanych od nierezydentów, jak </w:t>
      </w:r>
      <w:r w:rsidR="004E3771">
        <w:rPr>
          <w:rFonts w:ascii="Fira Sans" w:hAnsi="Fira Sans"/>
          <w:spacing w:val="-2"/>
          <w:sz w:val="19"/>
          <w:szCs w:val="19"/>
          <w:lang w:val="pl-PL"/>
        </w:rPr>
        <w:t>również</w:t>
      </w:r>
      <w:r w:rsidR="00A96530">
        <w:rPr>
          <w:rFonts w:ascii="Fira Sans" w:hAnsi="Fira Sans"/>
          <w:spacing w:val="-2"/>
          <w:sz w:val="19"/>
          <w:szCs w:val="19"/>
          <w:lang w:val="pl-PL"/>
        </w:rPr>
        <w:t xml:space="preserve"> jakościowe odno</w:t>
      </w:r>
      <w:r w:rsidR="00A4193F">
        <w:rPr>
          <w:rFonts w:ascii="Fira Sans" w:hAnsi="Fira Sans"/>
          <w:spacing w:val="-2"/>
          <w:sz w:val="19"/>
          <w:szCs w:val="19"/>
          <w:lang w:val="pl-PL"/>
        </w:rPr>
        <w:t xml:space="preserve">szące się do </w:t>
      </w:r>
      <w:r w:rsidRPr="005F0F5D" w:rsidR="00C53A04">
        <w:rPr>
          <w:rFonts w:ascii="Fira Sans" w:hAnsi="Fira Sans"/>
          <w:spacing w:val="-2"/>
          <w:sz w:val="19"/>
          <w:szCs w:val="19"/>
          <w:lang w:val="pl-PL"/>
        </w:rPr>
        <w:t xml:space="preserve">rodzaju świadczonej usługi, </w:t>
      </w:r>
      <w:r w:rsidR="004E3771">
        <w:rPr>
          <w:rFonts w:ascii="Fira Sans" w:hAnsi="Fira Sans"/>
          <w:spacing w:val="-2"/>
          <w:sz w:val="19"/>
          <w:szCs w:val="19"/>
          <w:lang w:val="pl-PL"/>
        </w:rPr>
        <w:t>a także</w:t>
      </w:r>
      <w:r w:rsidRPr="005F0F5D" w:rsidR="00C53A04">
        <w:rPr>
          <w:rFonts w:ascii="Fira Sans" w:hAnsi="Fira Sans"/>
          <w:spacing w:val="-2"/>
          <w:sz w:val="19"/>
          <w:szCs w:val="19"/>
          <w:lang w:val="pl-PL"/>
        </w:rPr>
        <w:t xml:space="preserve"> kraju kontrahenta</w:t>
      </w:r>
      <w:r w:rsidRPr="005F0F5D" w:rsidR="00E46EE2">
        <w:rPr>
          <w:rFonts w:ascii="Fira Sans" w:hAnsi="Fira Sans"/>
          <w:spacing w:val="-2"/>
          <w:sz w:val="19"/>
          <w:szCs w:val="19"/>
          <w:lang w:val="pl-PL"/>
        </w:rPr>
        <w:t xml:space="preserve"> lub organizacji międzynarodowej</w:t>
      </w:r>
      <w:r w:rsidRPr="005F0F5D" w:rsidR="00C53A04">
        <w:rPr>
          <w:rFonts w:ascii="Fira Sans" w:hAnsi="Fira Sans"/>
          <w:spacing w:val="-2"/>
          <w:sz w:val="19"/>
          <w:szCs w:val="19"/>
          <w:lang w:val="pl-PL"/>
        </w:rPr>
        <w:t xml:space="preserve">. </w:t>
      </w:r>
      <w:r w:rsidR="009C151C">
        <w:rPr>
          <w:rFonts w:ascii="Fira Sans" w:hAnsi="Fira Sans"/>
          <w:spacing w:val="-2"/>
          <w:sz w:val="19"/>
          <w:szCs w:val="19"/>
          <w:lang w:val="pl-PL"/>
        </w:rPr>
        <w:t>Lista danych wchodzących w skład zakresu przedmiotowego wraz z ich opisem w podziale według kierunku transakcji jest wykazana w Zestawieniu 1.</w:t>
      </w:r>
      <w:r w:rsidR="003F4A98">
        <w:rPr>
          <w:rFonts w:ascii="Fira Sans" w:hAnsi="Fira Sans"/>
          <w:spacing w:val="-2"/>
          <w:sz w:val="19"/>
          <w:szCs w:val="19"/>
          <w:lang w:val="pl-PL"/>
        </w:rPr>
        <w:t xml:space="preserve"> </w:t>
      </w:r>
      <w:r w:rsidRPr="003F4A98" w:rsidR="003F4A98">
        <w:rPr>
          <w:rFonts w:ascii="Fira Sans" w:hAnsi="Fira Sans"/>
          <w:spacing w:val="-2"/>
          <w:sz w:val="19"/>
          <w:szCs w:val="19"/>
          <w:lang w:val="pl-PL"/>
        </w:rPr>
        <w:t xml:space="preserve">Informacje pozyskiwane w badaniu </w:t>
      </w:r>
      <w:r w:rsidRPr="004E3771" w:rsidR="003F4A98">
        <w:rPr>
          <w:rFonts w:ascii="Fira Sans" w:hAnsi="Fira Sans"/>
          <w:i/>
          <w:spacing w:val="-2"/>
          <w:sz w:val="19"/>
          <w:szCs w:val="19"/>
          <w:lang w:val="pl-PL"/>
        </w:rPr>
        <w:t>Międzynarodowy handel usługami</w:t>
      </w:r>
      <w:r w:rsidR="003F4A98">
        <w:rPr>
          <w:rFonts w:ascii="Fira Sans" w:hAnsi="Fira Sans"/>
          <w:spacing w:val="-2"/>
          <w:sz w:val="19"/>
          <w:szCs w:val="19"/>
          <w:lang w:val="pl-PL"/>
        </w:rPr>
        <w:t>.</w:t>
      </w:r>
    </w:p>
    <w:p w:rsidR="002714D5" w:rsidP="003B4897" w:rsidRDefault="006F2AEB" w14:paraId="14300831" w14:textId="4BB58DF5">
      <w:pPr>
        <w:spacing w:after="120" w:line="288" w:lineRule="auto"/>
        <w:ind w:right="6"/>
        <w:jc w:val="both"/>
        <w:rPr>
          <w:rFonts w:ascii="Fira Sans" w:hAnsi="Fira Sans"/>
          <w:sz w:val="19"/>
          <w:szCs w:val="19"/>
          <w:lang w:val="pl-PL"/>
        </w:rPr>
      </w:pPr>
      <w:r>
        <w:rPr>
          <w:rFonts w:ascii="Fira Sans" w:hAnsi="Fira Sans"/>
          <w:sz w:val="19"/>
          <w:szCs w:val="19"/>
          <w:lang w:val="pl-PL"/>
        </w:rPr>
        <w:t>Z u</w:t>
      </w:r>
      <w:r w:rsidRPr="00447DB4" w:rsidR="0019758F">
        <w:rPr>
          <w:rFonts w:ascii="Fira Sans" w:hAnsi="Fira Sans"/>
          <w:sz w:val="19"/>
          <w:szCs w:val="19"/>
          <w:lang w:val="pl-PL"/>
        </w:rPr>
        <w:t xml:space="preserve">sługą w wymianie międzynarodowej </w:t>
      </w:r>
      <w:r>
        <w:rPr>
          <w:rFonts w:ascii="Fira Sans" w:hAnsi="Fira Sans"/>
          <w:sz w:val="19"/>
          <w:szCs w:val="19"/>
          <w:lang w:val="pl-PL"/>
        </w:rPr>
        <w:t>mamy do czynienia, gdy</w:t>
      </w:r>
      <w:r w:rsidRPr="00447DB4" w:rsidR="0019758F">
        <w:rPr>
          <w:rFonts w:ascii="Fira Sans" w:hAnsi="Fira Sans"/>
          <w:sz w:val="19"/>
          <w:szCs w:val="19"/>
          <w:lang w:val="pl-PL"/>
        </w:rPr>
        <w:t xml:space="preserve"> jeden podmiot transakcji (dostarczenia/nabycia usługi) ma swoją siedzibę/miejsce zamieszkania w Polsce, natomiast drugi podmiot transakcji ma swoją siedzibę/miejsce zamieszkania za granicą, jest organizacją międzynarodową lub jednostką dyplomatyczną (ambasadą, konsulatem) obcego państwa. Nie jest istotne miejsce świadczenia usług, </w:t>
      </w:r>
      <w:r w:rsidR="00560CED">
        <w:rPr>
          <w:rFonts w:ascii="Fira Sans" w:hAnsi="Fira Sans"/>
          <w:sz w:val="19"/>
          <w:szCs w:val="19"/>
          <w:lang w:val="pl-PL"/>
        </w:rPr>
        <w:t>lecz</w:t>
      </w:r>
      <w:r w:rsidRPr="00447DB4" w:rsidR="0019758F">
        <w:rPr>
          <w:rFonts w:ascii="Fira Sans" w:hAnsi="Fira Sans"/>
          <w:sz w:val="19"/>
          <w:szCs w:val="19"/>
          <w:lang w:val="pl-PL"/>
        </w:rPr>
        <w:t xml:space="preserve"> fakt zawarcia transakcji pomiędzy rezydentem a nierezydentem (np. wymiana transgraniczna usług, konsumpcja usług za granicą, świadczenie usług przez osoby fizyczne na terytorium innego kraju). Wyjątek stanowi sprzedaż usług dla nier</w:t>
      </w:r>
      <w:r w:rsidR="005E673D">
        <w:rPr>
          <w:rFonts w:ascii="Fira Sans" w:hAnsi="Fira Sans"/>
          <w:sz w:val="19"/>
          <w:szCs w:val="19"/>
          <w:lang w:val="pl-PL"/>
        </w:rPr>
        <w:t>ezydentów - osób fizycznych nie</w:t>
      </w:r>
      <w:r w:rsidRPr="00447DB4" w:rsidR="0019758F">
        <w:rPr>
          <w:rFonts w:ascii="Fira Sans" w:hAnsi="Fira Sans"/>
          <w:sz w:val="19"/>
          <w:szCs w:val="19"/>
          <w:lang w:val="pl-PL"/>
        </w:rPr>
        <w:t xml:space="preserve">prowadzących działalności gospodarczej, przebywających na terenie RP w podróży prywatnej. </w:t>
      </w:r>
      <w:r w:rsidRPr="00447DB4" w:rsidR="004E3771">
        <w:rPr>
          <w:rFonts w:ascii="Fira Sans" w:hAnsi="Fira Sans"/>
          <w:sz w:val="19"/>
          <w:szCs w:val="19"/>
          <w:lang w:val="pl-PL"/>
        </w:rPr>
        <w:t>W</w:t>
      </w:r>
      <w:r w:rsidR="004E3771">
        <w:rPr>
          <w:rFonts w:ascii="Fira Sans" w:hAnsi="Fira Sans"/>
          <w:sz w:val="19"/>
          <w:szCs w:val="19"/>
          <w:lang w:val="pl-PL"/>
        </w:rPr>
        <w:t> </w:t>
      </w:r>
      <w:r w:rsidRPr="00447DB4" w:rsidR="0019758F">
        <w:rPr>
          <w:rFonts w:ascii="Fira Sans" w:hAnsi="Fira Sans"/>
          <w:sz w:val="19"/>
          <w:szCs w:val="19"/>
          <w:lang w:val="pl-PL"/>
        </w:rPr>
        <w:t xml:space="preserve">przypadku wystawienia dowodu sprzedaży bezpośrednio na taką osobę, transakcje te nie powinny </w:t>
      </w:r>
      <w:r w:rsidR="002714D5">
        <w:rPr>
          <w:rFonts w:ascii="Fira Sans" w:hAnsi="Fira Sans"/>
          <w:sz w:val="19"/>
          <w:szCs w:val="19"/>
          <w:lang w:val="pl-PL"/>
        </w:rPr>
        <w:t>być wykazywane na formularzach</w:t>
      </w:r>
      <w:r w:rsidRPr="00447DB4" w:rsidR="0019758F">
        <w:rPr>
          <w:rFonts w:ascii="Fira Sans" w:hAnsi="Fira Sans"/>
          <w:sz w:val="19"/>
          <w:szCs w:val="19"/>
          <w:lang w:val="pl-PL"/>
        </w:rPr>
        <w:t xml:space="preserve"> DNU-K i DNU-R, gdyż są one ujmowane w ramach podróży</w:t>
      </w:r>
      <w:r w:rsidR="005E673D">
        <w:rPr>
          <w:rFonts w:ascii="Fira Sans" w:hAnsi="Fira Sans"/>
          <w:sz w:val="19"/>
          <w:szCs w:val="19"/>
          <w:lang w:val="pl-PL"/>
        </w:rPr>
        <w:t>,</w:t>
      </w:r>
      <w:r w:rsidRPr="00447DB4" w:rsidR="0019758F">
        <w:rPr>
          <w:rFonts w:ascii="Fira Sans" w:hAnsi="Fira Sans"/>
          <w:sz w:val="19"/>
          <w:szCs w:val="19"/>
          <w:lang w:val="pl-PL"/>
        </w:rPr>
        <w:t xml:space="preserve"> czyli komponentu opracowywanego przez NBP. Zgodnie z defi</w:t>
      </w:r>
      <w:r w:rsidRPr="00447DB4" w:rsidR="00A42833">
        <w:rPr>
          <w:rFonts w:ascii="Fira Sans" w:hAnsi="Fira Sans"/>
          <w:sz w:val="19"/>
          <w:szCs w:val="19"/>
          <w:lang w:val="pl-PL"/>
        </w:rPr>
        <w:t>nicją nierezydenta (patrz pkt. 2</w:t>
      </w:r>
      <w:r w:rsidRPr="00447DB4" w:rsidR="0019758F">
        <w:rPr>
          <w:rFonts w:ascii="Fira Sans" w:hAnsi="Fira Sans"/>
          <w:sz w:val="19"/>
          <w:szCs w:val="19"/>
          <w:lang w:val="pl-PL"/>
        </w:rPr>
        <w:t>.1</w:t>
      </w:r>
      <w:r w:rsidR="00DF0A97">
        <w:rPr>
          <w:rFonts w:ascii="Fira Sans" w:hAnsi="Fira Sans"/>
          <w:sz w:val="19"/>
          <w:szCs w:val="19"/>
          <w:lang w:val="pl-PL"/>
        </w:rPr>
        <w:t>.</w:t>
      </w:r>
      <w:r w:rsidR="006247B6">
        <w:rPr>
          <w:rFonts w:ascii="Fira Sans" w:hAnsi="Fira Sans"/>
          <w:sz w:val="19"/>
          <w:szCs w:val="19"/>
          <w:lang w:val="pl-PL"/>
        </w:rPr>
        <w:t xml:space="preserve"> </w:t>
      </w:r>
      <w:r w:rsidRPr="00966C28" w:rsidR="006247B6">
        <w:rPr>
          <w:rFonts w:ascii="Fira Sans" w:hAnsi="Fira Sans"/>
          <w:sz w:val="19"/>
          <w:szCs w:val="19"/>
          <w:lang w:val="pl-PL"/>
        </w:rPr>
        <w:t>Zakres podmiotowy</w:t>
      </w:r>
      <w:r w:rsidRPr="00447DB4" w:rsidR="0019758F">
        <w:rPr>
          <w:rFonts w:ascii="Fira Sans" w:hAnsi="Fira Sans"/>
          <w:sz w:val="19"/>
          <w:szCs w:val="19"/>
          <w:lang w:val="pl-PL"/>
        </w:rPr>
        <w:t>), zakres przedmiotowy badania</w:t>
      </w:r>
      <w:r w:rsidR="001D577B">
        <w:rPr>
          <w:rFonts w:ascii="Fira Sans" w:hAnsi="Fira Sans"/>
          <w:sz w:val="19"/>
          <w:szCs w:val="19"/>
          <w:lang w:val="pl-PL"/>
        </w:rPr>
        <w:t xml:space="preserve"> </w:t>
      </w:r>
      <w:r w:rsidRPr="00975CD0" w:rsidR="001D577B">
        <w:rPr>
          <w:rFonts w:ascii="Fira Sans" w:hAnsi="Fira Sans"/>
          <w:i/>
          <w:sz w:val="19"/>
          <w:szCs w:val="19"/>
          <w:lang w:val="pl-PL"/>
        </w:rPr>
        <w:t>Międzynarodowy handel usługami</w:t>
      </w:r>
      <w:r w:rsidRPr="00447DB4" w:rsidR="0019758F">
        <w:rPr>
          <w:rFonts w:ascii="Fira Sans" w:hAnsi="Fira Sans"/>
          <w:sz w:val="19"/>
          <w:szCs w:val="19"/>
          <w:lang w:val="pl-PL"/>
        </w:rPr>
        <w:t xml:space="preserve"> obejmuje również transakcje świadczone między podmiotami wewnątrz grupy kapitałowej.</w:t>
      </w:r>
      <w:r w:rsidRPr="002714D5" w:rsidR="002714D5">
        <w:rPr>
          <w:rFonts w:ascii="Fira Sans" w:hAnsi="Fira Sans"/>
          <w:sz w:val="19"/>
          <w:szCs w:val="19"/>
          <w:lang w:val="pl-PL"/>
        </w:rPr>
        <w:t xml:space="preserve"> </w:t>
      </w:r>
    </w:p>
    <w:p w:rsidR="0019758F" w:rsidP="003B4897" w:rsidRDefault="002714D5" w14:paraId="29A47355" w14:textId="0559CEF3">
      <w:pPr>
        <w:spacing w:after="120" w:line="288" w:lineRule="auto"/>
        <w:ind w:right="6"/>
        <w:jc w:val="both"/>
        <w:rPr>
          <w:rFonts w:ascii="Fira Sans" w:hAnsi="Fira Sans"/>
          <w:sz w:val="19"/>
          <w:szCs w:val="19"/>
          <w:lang w:val="pl-PL"/>
        </w:rPr>
      </w:pPr>
      <w:r>
        <w:rPr>
          <w:rFonts w:ascii="Fira Sans" w:hAnsi="Fira Sans"/>
          <w:sz w:val="19"/>
          <w:szCs w:val="19"/>
          <w:lang w:val="pl-PL"/>
        </w:rPr>
        <w:t xml:space="preserve">W </w:t>
      </w:r>
      <w:r w:rsidR="002F5E91">
        <w:rPr>
          <w:rFonts w:ascii="Fira Sans" w:hAnsi="Fira Sans"/>
          <w:sz w:val="19"/>
          <w:szCs w:val="19"/>
          <w:lang w:val="pl-PL"/>
        </w:rPr>
        <w:t xml:space="preserve">celu określenia rodzaju </w:t>
      </w:r>
      <w:r>
        <w:rPr>
          <w:rFonts w:ascii="Fira Sans" w:hAnsi="Fira Sans"/>
          <w:sz w:val="19"/>
          <w:szCs w:val="19"/>
          <w:lang w:val="pl-PL"/>
        </w:rPr>
        <w:t>usług</w:t>
      </w:r>
      <w:r w:rsidR="002F5E91">
        <w:rPr>
          <w:rFonts w:ascii="Fira Sans" w:hAnsi="Fira Sans"/>
          <w:sz w:val="19"/>
          <w:szCs w:val="19"/>
          <w:lang w:val="pl-PL"/>
        </w:rPr>
        <w:t xml:space="preserve">i będącej przedmiotem wymiany </w:t>
      </w:r>
      <w:r w:rsidR="00A4193F">
        <w:rPr>
          <w:rFonts w:ascii="Fira Sans" w:hAnsi="Fira Sans"/>
          <w:sz w:val="19"/>
          <w:szCs w:val="19"/>
          <w:lang w:val="pl-PL"/>
        </w:rPr>
        <w:t xml:space="preserve">transgranicznej </w:t>
      </w:r>
      <w:r w:rsidR="0094575D">
        <w:rPr>
          <w:rFonts w:ascii="Fira Sans" w:hAnsi="Fira Sans"/>
          <w:sz w:val="19"/>
          <w:szCs w:val="19"/>
          <w:lang w:val="pl-PL"/>
        </w:rPr>
        <w:t>wykorzyst</w:t>
      </w:r>
      <w:r w:rsidR="00D67D5C">
        <w:rPr>
          <w:rFonts w:ascii="Fira Sans" w:hAnsi="Fira Sans"/>
          <w:sz w:val="19"/>
          <w:szCs w:val="19"/>
          <w:lang w:val="pl-PL"/>
        </w:rPr>
        <w:t>ywana jest</w:t>
      </w:r>
      <w:r w:rsidR="002F5E91">
        <w:rPr>
          <w:rFonts w:ascii="Fira Sans" w:hAnsi="Fira Sans"/>
          <w:sz w:val="19"/>
          <w:szCs w:val="19"/>
          <w:lang w:val="pl-PL"/>
        </w:rPr>
        <w:t xml:space="preserve"> </w:t>
      </w:r>
      <w:r w:rsidRPr="00975CD0">
        <w:rPr>
          <w:rFonts w:ascii="Fira Sans" w:hAnsi="Fira Sans"/>
          <w:i/>
          <w:sz w:val="19"/>
          <w:szCs w:val="19"/>
          <w:lang w:val="pl-PL"/>
        </w:rPr>
        <w:t>Rozszerzon</w:t>
      </w:r>
      <w:r w:rsidRPr="00975CD0" w:rsidR="00D67D5C">
        <w:rPr>
          <w:rFonts w:ascii="Fira Sans" w:hAnsi="Fira Sans"/>
          <w:i/>
          <w:sz w:val="19"/>
          <w:szCs w:val="19"/>
          <w:lang w:val="pl-PL"/>
        </w:rPr>
        <w:t>a</w:t>
      </w:r>
      <w:r w:rsidRPr="00975CD0">
        <w:rPr>
          <w:rFonts w:ascii="Fira Sans" w:hAnsi="Fira Sans"/>
          <w:i/>
          <w:sz w:val="19"/>
          <w:szCs w:val="19"/>
          <w:lang w:val="pl-PL"/>
        </w:rPr>
        <w:t xml:space="preserve"> </w:t>
      </w:r>
      <w:r w:rsidRPr="00975CD0" w:rsidR="0094575D">
        <w:rPr>
          <w:rFonts w:ascii="Fira Sans" w:hAnsi="Fira Sans"/>
          <w:i/>
          <w:sz w:val="19"/>
          <w:szCs w:val="19"/>
          <w:lang w:val="pl-PL"/>
        </w:rPr>
        <w:t>Klasyfikacj</w:t>
      </w:r>
      <w:r w:rsidRPr="00975CD0" w:rsidR="00D67D5C">
        <w:rPr>
          <w:rFonts w:ascii="Fira Sans" w:hAnsi="Fira Sans"/>
          <w:i/>
          <w:sz w:val="19"/>
          <w:szCs w:val="19"/>
          <w:lang w:val="pl-PL"/>
        </w:rPr>
        <w:t>a</w:t>
      </w:r>
      <w:r w:rsidRPr="00975CD0" w:rsidR="0094575D">
        <w:rPr>
          <w:rFonts w:ascii="Fira Sans" w:hAnsi="Fira Sans"/>
          <w:i/>
          <w:sz w:val="19"/>
          <w:szCs w:val="19"/>
          <w:lang w:val="pl-PL"/>
        </w:rPr>
        <w:t xml:space="preserve"> </w:t>
      </w:r>
      <w:r w:rsidRPr="00975CD0">
        <w:rPr>
          <w:rFonts w:ascii="Fira Sans" w:hAnsi="Fira Sans"/>
          <w:i/>
          <w:sz w:val="19"/>
          <w:szCs w:val="19"/>
          <w:lang w:val="pl-PL"/>
        </w:rPr>
        <w:t>Usług w Bilansie Płatniczym 2010</w:t>
      </w:r>
      <w:r w:rsidRPr="00447DB4">
        <w:rPr>
          <w:rFonts w:ascii="Fira Sans" w:hAnsi="Fira Sans"/>
          <w:sz w:val="19"/>
          <w:szCs w:val="19"/>
          <w:lang w:val="pl-PL"/>
        </w:rPr>
        <w:t xml:space="preserve"> (EBOPS 2010)</w:t>
      </w:r>
      <w:r>
        <w:rPr>
          <w:rFonts w:ascii="Fira Sans" w:hAnsi="Fira Sans"/>
          <w:sz w:val="19"/>
          <w:szCs w:val="19"/>
          <w:lang w:val="pl-PL"/>
        </w:rPr>
        <w:t>, a dane są pozyskiwane według kodów alfa-numerycznych, których wykaz jest dostępny w</w:t>
      </w:r>
      <w:r w:rsidRPr="002714D5">
        <w:rPr>
          <w:rFonts w:ascii="Fira Sans" w:hAnsi="Fira Sans"/>
          <w:sz w:val="19"/>
          <w:szCs w:val="19"/>
          <w:lang w:val="pl-PL"/>
        </w:rPr>
        <w:t xml:space="preserve"> objaśnie</w:t>
      </w:r>
      <w:r w:rsidR="003D4BE5">
        <w:rPr>
          <w:rFonts w:ascii="Fira Sans" w:hAnsi="Fira Sans"/>
          <w:sz w:val="19"/>
          <w:szCs w:val="19"/>
          <w:lang w:val="pl-PL"/>
        </w:rPr>
        <w:t>niach</w:t>
      </w:r>
      <w:r>
        <w:rPr>
          <w:rFonts w:ascii="Fira Sans" w:hAnsi="Fira Sans"/>
          <w:sz w:val="19"/>
          <w:szCs w:val="19"/>
          <w:lang w:val="pl-PL"/>
        </w:rPr>
        <w:t xml:space="preserve"> do formularzy DNU-K i DNU-R </w:t>
      </w:r>
      <w:r w:rsidRPr="00975CD0">
        <w:rPr>
          <w:rFonts w:ascii="Fira Sans" w:hAnsi="Fira Sans"/>
          <w:i/>
          <w:sz w:val="19"/>
          <w:szCs w:val="19"/>
          <w:lang w:val="pl-PL"/>
        </w:rPr>
        <w:t>Wykaz kodów usług oraz pozostałych transakcji objętych sprawozdawczością</w:t>
      </w:r>
      <w:r w:rsidR="00827DDD">
        <w:rPr>
          <w:rFonts w:ascii="Fira Sans" w:hAnsi="Fira Sans"/>
          <w:sz w:val="19"/>
          <w:szCs w:val="19"/>
          <w:lang w:val="pl-PL"/>
        </w:rPr>
        <w:t xml:space="preserve"> (patrz </w:t>
      </w:r>
      <w:r w:rsidRPr="00975CD0" w:rsidR="00827DDD">
        <w:rPr>
          <w:rFonts w:ascii="Fira Sans" w:hAnsi="Fira Sans"/>
          <w:i/>
          <w:sz w:val="19"/>
          <w:szCs w:val="19"/>
          <w:lang w:val="pl-PL"/>
        </w:rPr>
        <w:t>Załącznik 1</w:t>
      </w:r>
      <w:r w:rsidR="00827DDD">
        <w:rPr>
          <w:rFonts w:ascii="Fira Sans" w:hAnsi="Fira Sans"/>
          <w:sz w:val="19"/>
          <w:szCs w:val="19"/>
          <w:lang w:val="pl-PL"/>
        </w:rPr>
        <w:t xml:space="preserve"> i </w:t>
      </w:r>
      <w:r w:rsidRPr="00975CD0" w:rsidR="00827DDD">
        <w:rPr>
          <w:rFonts w:ascii="Fira Sans" w:hAnsi="Fira Sans"/>
          <w:i/>
          <w:sz w:val="19"/>
          <w:szCs w:val="19"/>
          <w:lang w:val="pl-PL"/>
        </w:rPr>
        <w:t>2</w:t>
      </w:r>
      <w:r w:rsidR="00827DDD">
        <w:rPr>
          <w:rFonts w:ascii="Fira Sans" w:hAnsi="Fira Sans"/>
          <w:sz w:val="19"/>
          <w:szCs w:val="19"/>
          <w:lang w:val="pl-PL"/>
        </w:rPr>
        <w:t xml:space="preserve"> do niniejszego opracowania)</w:t>
      </w:r>
      <w:r>
        <w:rPr>
          <w:rFonts w:ascii="Fira Sans" w:hAnsi="Fira Sans"/>
          <w:sz w:val="19"/>
          <w:szCs w:val="19"/>
          <w:lang w:val="pl-PL"/>
        </w:rPr>
        <w:t>. Ponadto</w:t>
      </w:r>
      <w:r w:rsidR="00DE4BC7">
        <w:rPr>
          <w:rFonts w:ascii="Fira Sans" w:hAnsi="Fira Sans"/>
          <w:sz w:val="19"/>
          <w:szCs w:val="19"/>
          <w:lang w:val="pl-PL"/>
        </w:rPr>
        <w:t>,</w:t>
      </w:r>
      <w:r>
        <w:rPr>
          <w:rFonts w:ascii="Fira Sans" w:hAnsi="Fira Sans"/>
          <w:sz w:val="19"/>
          <w:szCs w:val="19"/>
          <w:lang w:val="pl-PL"/>
        </w:rPr>
        <w:t xml:space="preserve"> corocznie respondentom udostępniany jest zaktualizowany dla danej edycji badania</w:t>
      </w:r>
      <w:r w:rsidR="000120A4">
        <w:rPr>
          <w:rFonts w:ascii="Fira Sans" w:hAnsi="Fira Sans"/>
          <w:sz w:val="19"/>
          <w:szCs w:val="19"/>
          <w:lang w:val="pl-PL"/>
        </w:rPr>
        <w:t xml:space="preserve"> szczegółowy</w:t>
      </w:r>
      <w:r w:rsidR="00827DDD">
        <w:rPr>
          <w:rFonts w:ascii="Fira Sans" w:hAnsi="Fira Sans"/>
          <w:sz w:val="19"/>
          <w:szCs w:val="19"/>
          <w:lang w:val="pl-PL"/>
        </w:rPr>
        <w:t xml:space="preserve"> opis kodów usług</w:t>
      </w:r>
      <w:r>
        <w:rPr>
          <w:rFonts w:ascii="Fira Sans" w:hAnsi="Fira Sans"/>
          <w:sz w:val="19"/>
          <w:szCs w:val="19"/>
          <w:lang w:val="pl-PL"/>
        </w:rPr>
        <w:t xml:space="preserve"> </w:t>
      </w:r>
      <w:r w:rsidR="000120A4">
        <w:rPr>
          <w:rFonts w:ascii="Fira Sans" w:hAnsi="Fira Sans"/>
          <w:sz w:val="19"/>
          <w:szCs w:val="19"/>
          <w:lang w:val="pl-PL"/>
        </w:rPr>
        <w:t xml:space="preserve">badanych </w:t>
      </w:r>
      <w:r>
        <w:rPr>
          <w:rFonts w:ascii="Fira Sans" w:hAnsi="Fira Sans"/>
          <w:sz w:val="19"/>
          <w:szCs w:val="19"/>
          <w:lang w:val="pl-PL"/>
        </w:rPr>
        <w:t>w ramach danego formularza</w:t>
      </w:r>
      <w:r w:rsidR="00827DDD">
        <w:rPr>
          <w:rFonts w:ascii="Fira Sans" w:hAnsi="Fira Sans"/>
          <w:sz w:val="19"/>
          <w:szCs w:val="19"/>
          <w:lang w:val="pl-PL"/>
        </w:rPr>
        <w:t xml:space="preserve"> (patrz </w:t>
      </w:r>
      <w:r w:rsidRPr="00975CD0" w:rsidR="00827DDD">
        <w:rPr>
          <w:rFonts w:ascii="Fira Sans" w:hAnsi="Fira Sans"/>
          <w:i/>
          <w:sz w:val="19"/>
          <w:szCs w:val="19"/>
          <w:lang w:val="pl-PL"/>
        </w:rPr>
        <w:t>Załącznik 3</w:t>
      </w:r>
      <w:r w:rsidR="00827DDD">
        <w:rPr>
          <w:rFonts w:ascii="Fira Sans" w:hAnsi="Fira Sans"/>
          <w:sz w:val="19"/>
          <w:szCs w:val="19"/>
          <w:lang w:val="pl-PL"/>
        </w:rPr>
        <w:t>)</w:t>
      </w:r>
      <w:r>
        <w:rPr>
          <w:rFonts w:ascii="Fira Sans" w:hAnsi="Fira Sans"/>
          <w:sz w:val="19"/>
          <w:szCs w:val="19"/>
          <w:lang w:val="pl-PL"/>
        </w:rPr>
        <w:t xml:space="preserve">. W przypadku krajów stosuje się zakres geograficzny wymagany </w:t>
      </w:r>
      <w:r w:rsidRPr="00975CD0">
        <w:rPr>
          <w:rFonts w:ascii="Fira Sans" w:hAnsi="Fira Sans"/>
          <w:i/>
          <w:sz w:val="19"/>
          <w:szCs w:val="19"/>
          <w:lang w:val="pl-PL"/>
        </w:rPr>
        <w:t>Rozporządzeniem Komisji (UE) nr 555/2012 w zakresie poziomu podziału geograficznego</w:t>
      </w:r>
      <w:r>
        <w:rPr>
          <w:rFonts w:ascii="Fira Sans" w:hAnsi="Fira Sans"/>
          <w:sz w:val="19"/>
          <w:szCs w:val="19"/>
          <w:lang w:val="pl-PL"/>
        </w:rPr>
        <w:t xml:space="preserve"> określonego </w:t>
      </w:r>
      <w:r w:rsidR="000120A4">
        <w:rPr>
          <w:rFonts w:ascii="Fira Sans" w:hAnsi="Fira Sans"/>
          <w:sz w:val="19"/>
          <w:szCs w:val="19"/>
          <w:lang w:val="pl-PL"/>
        </w:rPr>
        <w:t>dwuliterowymi kodami państw Alfa-2 według standardu ISO opisanego</w:t>
      </w:r>
      <w:r w:rsidR="00532C6B">
        <w:rPr>
          <w:rFonts w:ascii="Fira Sans" w:hAnsi="Fira Sans"/>
          <w:sz w:val="19"/>
          <w:szCs w:val="19"/>
          <w:lang w:val="pl-PL"/>
        </w:rPr>
        <w:t xml:space="preserve"> </w:t>
      </w:r>
      <w:r w:rsidR="003237B2">
        <w:rPr>
          <w:rFonts w:ascii="Fira Sans" w:hAnsi="Fira Sans"/>
          <w:sz w:val="19"/>
          <w:szCs w:val="19"/>
          <w:lang w:val="pl-PL"/>
        </w:rPr>
        <w:t>w</w:t>
      </w:r>
      <w:r w:rsidR="00532C6B">
        <w:rPr>
          <w:rFonts w:ascii="Fira Sans" w:hAnsi="Fira Sans"/>
          <w:sz w:val="19"/>
          <w:szCs w:val="19"/>
          <w:lang w:val="pl-PL"/>
        </w:rPr>
        <w:t xml:space="preserve"> </w:t>
      </w:r>
      <w:r w:rsidRPr="00975CD0" w:rsidR="000167B7">
        <w:rPr>
          <w:rFonts w:ascii="Fira Sans" w:hAnsi="Fira Sans"/>
          <w:i/>
          <w:sz w:val="19"/>
          <w:szCs w:val="19"/>
          <w:lang w:val="pl-PL"/>
        </w:rPr>
        <w:t xml:space="preserve">Załączniku </w:t>
      </w:r>
      <w:r w:rsidRPr="00975CD0">
        <w:rPr>
          <w:rFonts w:ascii="Fira Sans" w:hAnsi="Fira Sans"/>
          <w:i/>
          <w:sz w:val="19"/>
          <w:szCs w:val="19"/>
          <w:lang w:val="pl-PL"/>
        </w:rPr>
        <w:t>nr 2</w:t>
      </w:r>
      <w:r w:rsidRPr="002714D5">
        <w:rPr>
          <w:rFonts w:ascii="Fira Sans" w:hAnsi="Fira Sans"/>
          <w:sz w:val="19"/>
          <w:szCs w:val="19"/>
          <w:lang w:val="pl-PL"/>
        </w:rPr>
        <w:t xml:space="preserve"> do objaśnień</w:t>
      </w:r>
      <w:r w:rsidR="000120A4">
        <w:rPr>
          <w:rFonts w:ascii="Fira Sans" w:hAnsi="Fira Sans"/>
          <w:sz w:val="19"/>
          <w:szCs w:val="19"/>
          <w:lang w:val="pl-PL"/>
        </w:rPr>
        <w:t xml:space="preserve"> do formularzy DNU-K i DNU-R</w:t>
      </w:r>
      <w:r>
        <w:rPr>
          <w:rFonts w:ascii="Fira Sans" w:hAnsi="Fira Sans"/>
          <w:sz w:val="19"/>
          <w:szCs w:val="19"/>
          <w:lang w:val="pl-PL"/>
        </w:rPr>
        <w:t xml:space="preserve">. Zakres pozyskiwanych danych zarówno </w:t>
      </w:r>
      <w:r w:rsidR="003237B2">
        <w:rPr>
          <w:rFonts w:ascii="Fira Sans" w:hAnsi="Fira Sans"/>
          <w:sz w:val="19"/>
          <w:szCs w:val="19"/>
          <w:lang w:val="pl-PL"/>
        </w:rPr>
        <w:t>w </w:t>
      </w:r>
      <w:r>
        <w:rPr>
          <w:rFonts w:ascii="Fira Sans" w:hAnsi="Fira Sans"/>
          <w:sz w:val="19"/>
          <w:szCs w:val="19"/>
          <w:lang w:val="pl-PL"/>
        </w:rPr>
        <w:t xml:space="preserve">przypadku rodzajów </w:t>
      </w:r>
      <w:r w:rsidR="000F35A4">
        <w:rPr>
          <w:rFonts w:ascii="Fira Sans" w:hAnsi="Fira Sans"/>
          <w:sz w:val="19"/>
          <w:szCs w:val="19"/>
          <w:lang w:val="pl-PL"/>
        </w:rPr>
        <w:t>usług, jak i krajów kontrahenta</w:t>
      </w:r>
      <w:r w:rsidR="009574D1">
        <w:rPr>
          <w:rFonts w:ascii="Fira Sans" w:hAnsi="Fira Sans"/>
          <w:sz w:val="19"/>
          <w:szCs w:val="19"/>
          <w:lang w:val="pl-PL"/>
        </w:rPr>
        <w:t xml:space="preserve"> lub organizacji międzynarodowych</w:t>
      </w:r>
      <w:r>
        <w:rPr>
          <w:rFonts w:ascii="Fira Sans" w:hAnsi="Fira Sans"/>
          <w:sz w:val="19"/>
          <w:szCs w:val="19"/>
          <w:lang w:val="pl-PL"/>
        </w:rPr>
        <w:t xml:space="preserve"> jest identyczny dla </w:t>
      </w:r>
      <w:r w:rsidRPr="00447DB4">
        <w:rPr>
          <w:rFonts w:ascii="Fira Sans" w:hAnsi="Fira Sans"/>
          <w:sz w:val="19"/>
          <w:szCs w:val="19"/>
          <w:lang w:val="pl-PL"/>
        </w:rPr>
        <w:t>obu częstotliwości</w:t>
      </w:r>
      <w:r w:rsidR="001C07FD">
        <w:rPr>
          <w:rFonts w:ascii="Fira Sans" w:hAnsi="Fira Sans"/>
          <w:sz w:val="19"/>
          <w:szCs w:val="19"/>
          <w:lang w:val="pl-PL"/>
        </w:rPr>
        <w:t>,</w:t>
      </w:r>
      <w:r w:rsidRPr="00447DB4">
        <w:rPr>
          <w:rFonts w:ascii="Fira Sans" w:hAnsi="Fira Sans"/>
          <w:sz w:val="19"/>
          <w:szCs w:val="19"/>
          <w:lang w:val="pl-PL"/>
        </w:rPr>
        <w:t xml:space="preserve"> tj. kwartalnej i rocznej.</w:t>
      </w:r>
    </w:p>
    <w:p w:rsidR="00D718CD" w:rsidP="00D718CD" w:rsidRDefault="00D718CD" w14:paraId="1B2E1FD0" w14:textId="7247E000">
      <w:pPr>
        <w:spacing w:after="120" w:line="288" w:lineRule="auto"/>
        <w:ind w:right="6"/>
        <w:jc w:val="both"/>
        <w:rPr>
          <w:rFonts w:ascii="Fira Sans" w:hAnsi="Fira Sans"/>
          <w:sz w:val="19"/>
          <w:szCs w:val="19"/>
          <w:lang w:val="pl-PL"/>
        </w:rPr>
      </w:pPr>
      <w:r>
        <w:rPr>
          <w:rFonts w:ascii="Fira Sans" w:hAnsi="Fira Sans"/>
          <w:sz w:val="19"/>
          <w:szCs w:val="19"/>
          <w:lang w:val="pl-PL"/>
        </w:rPr>
        <w:t xml:space="preserve">W przypadku usług </w:t>
      </w:r>
      <w:r w:rsidR="00FE4EEC">
        <w:rPr>
          <w:rFonts w:ascii="Fira Sans" w:hAnsi="Fira Sans"/>
          <w:sz w:val="19"/>
          <w:szCs w:val="19"/>
          <w:lang w:val="pl-PL"/>
        </w:rPr>
        <w:t>produkcyjnych</w:t>
      </w:r>
      <w:r w:rsidRPr="00D718CD">
        <w:rPr>
          <w:rFonts w:ascii="Fira Sans" w:hAnsi="Fira Sans"/>
          <w:sz w:val="19"/>
          <w:szCs w:val="19"/>
          <w:lang w:val="pl-PL"/>
        </w:rPr>
        <w:t xml:space="preserve"> w odniesieniu do nakładów rzeczowych</w:t>
      </w:r>
      <w:r>
        <w:rPr>
          <w:rFonts w:ascii="Fira Sans" w:hAnsi="Fira Sans"/>
          <w:sz w:val="19"/>
          <w:szCs w:val="19"/>
          <w:lang w:val="pl-PL"/>
        </w:rPr>
        <w:t xml:space="preserve"> </w:t>
      </w:r>
      <w:r w:rsidRPr="00D718CD">
        <w:rPr>
          <w:rFonts w:ascii="Fira Sans" w:hAnsi="Fira Sans"/>
          <w:sz w:val="19"/>
          <w:szCs w:val="19"/>
          <w:lang w:val="pl-PL"/>
        </w:rPr>
        <w:t>będących własnością osób trzecich (usługi uszlachetniania)</w:t>
      </w:r>
      <w:r>
        <w:rPr>
          <w:rFonts w:ascii="Fira Sans" w:hAnsi="Fira Sans"/>
          <w:sz w:val="19"/>
          <w:szCs w:val="19"/>
          <w:lang w:val="pl-PL"/>
        </w:rPr>
        <w:t xml:space="preserve"> pozyskiwane są informacje </w:t>
      </w:r>
      <w:r w:rsidR="00F06A5D">
        <w:rPr>
          <w:rFonts w:ascii="Fira Sans" w:hAnsi="Fira Sans"/>
          <w:sz w:val="19"/>
          <w:szCs w:val="19"/>
          <w:lang w:val="pl-PL"/>
        </w:rPr>
        <w:t xml:space="preserve">uzupełniające </w:t>
      </w:r>
      <w:r>
        <w:rPr>
          <w:rFonts w:ascii="Fira Sans" w:hAnsi="Fira Sans"/>
          <w:sz w:val="19"/>
          <w:szCs w:val="19"/>
          <w:lang w:val="pl-PL"/>
        </w:rPr>
        <w:t xml:space="preserve">o szacunkowym udziale wartości produktu końcowego </w:t>
      </w:r>
      <w:r w:rsidR="001B02E1">
        <w:rPr>
          <w:rFonts w:ascii="Fira Sans" w:hAnsi="Fira Sans"/>
          <w:sz w:val="19"/>
          <w:szCs w:val="19"/>
          <w:lang w:val="pl-PL"/>
        </w:rPr>
        <w:t xml:space="preserve">po uszlachetnieniu, który </w:t>
      </w:r>
      <w:r>
        <w:rPr>
          <w:rFonts w:ascii="Fira Sans" w:hAnsi="Fira Sans"/>
          <w:sz w:val="19"/>
          <w:szCs w:val="19"/>
          <w:lang w:val="pl-PL"/>
        </w:rPr>
        <w:t>pozosta</w:t>
      </w:r>
      <w:r w:rsidR="001B02E1">
        <w:rPr>
          <w:rFonts w:ascii="Fira Sans" w:hAnsi="Fira Sans"/>
          <w:sz w:val="19"/>
          <w:szCs w:val="19"/>
          <w:lang w:val="pl-PL"/>
        </w:rPr>
        <w:t>ł</w:t>
      </w:r>
      <w:r>
        <w:rPr>
          <w:rFonts w:ascii="Fira Sans" w:hAnsi="Fira Sans"/>
          <w:sz w:val="19"/>
          <w:szCs w:val="19"/>
          <w:lang w:val="pl-PL"/>
        </w:rPr>
        <w:t xml:space="preserve"> na terytorium RP w przypadku usług dostarczonych nierezydentom oraz szacunkowego udziału wartości produktu końcowego</w:t>
      </w:r>
      <w:r w:rsidRPr="001B02E1" w:rsidR="001B02E1">
        <w:rPr>
          <w:rFonts w:ascii="Fira Sans" w:hAnsi="Fira Sans"/>
          <w:sz w:val="19"/>
          <w:szCs w:val="19"/>
          <w:lang w:val="pl-PL"/>
        </w:rPr>
        <w:t xml:space="preserve"> </w:t>
      </w:r>
      <w:r w:rsidR="001B02E1">
        <w:rPr>
          <w:rFonts w:ascii="Fira Sans" w:hAnsi="Fira Sans"/>
          <w:sz w:val="19"/>
          <w:szCs w:val="19"/>
          <w:lang w:val="pl-PL"/>
        </w:rPr>
        <w:t>po uszlachetnieniu</w:t>
      </w:r>
      <w:r>
        <w:rPr>
          <w:rFonts w:ascii="Fira Sans" w:hAnsi="Fira Sans"/>
          <w:sz w:val="19"/>
          <w:szCs w:val="19"/>
          <w:lang w:val="pl-PL"/>
        </w:rPr>
        <w:t xml:space="preserve">, który wrócił na terytorium RP w przypadku usług nabytych od nierezydentów. </w:t>
      </w:r>
    </w:p>
    <w:p w:rsidRPr="00452371" w:rsidR="0087187C" w:rsidP="004D6847" w:rsidRDefault="00185AB4" w14:paraId="329FC0EE" w14:textId="1706E653">
      <w:pPr>
        <w:spacing w:line="360" w:lineRule="auto"/>
        <w:ind w:right="4"/>
        <w:jc w:val="both"/>
        <w:rPr>
          <w:rFonts w:ascii="Fira Sans" w:hAnsi="Fira Sans"/>
          <w:sz w:val="19"/>
          <w:szCs w:val="19"/>
          <w:lang w:val="pl-PL"/>
        </w:rPr>
      </w:pPr>
      <w:r w:rsidRPr="00C10A20">
        <w:rPr>
          <w:rFonts w:ascii="Fira Sans" w:hAnsi="Fira Sans"/>
          <w:sz w:val="19"/>
          <w:szCs w:val="19"/>
          <w:lang w:val="pl-PL"/>
        </w:rPr>
        <w:t>Zestawienie 1.</w:t>
      </w:r>
      <w:r w:rsidRPr="00C10A20" w:rsidR="0087187C">
        <w:rPr>
          <w:rFonts w:ascii="Fira Sans" w:hAnsi="Fira Sans"/>
          <w:sz w:val="19"/>
          <w:szCs w:val="19"/>
          <w:lang w:val="pl-PL"/>
        </w:rPr>
        <w:t xml:space="preserve"> </w:t>
      </w:r>
      <w:r w:rsidRPr="00452371" w:rsidR="0087187C">
        <w:rPr>
          <w:rFonts w:ascii="Fira Sans" w:hAnsi="Fira Sans"/>
          <w:sz w:val="19"/>
          <w:szCs w:val="19"/>
          <w:lang w:val="pl-PL"/>
        </w:rPr>
        <w:t>Informacje pozys</w:t>
      </w:r>
      <w:r w:rsidRPr="00452371" w:rsidR="00EF2553">
        <w:rPr>
          <w:rFonts w:ascii="Fira Sans" w:hAnsi="Fira Sans"/>
          <w:sz w:val="19"/>
          <w:szCs w:val="19"/>
          <w:lang w:val="pl-PL"/>
        </w:rPr>
        <w:t xml:space="preserve">kiwane </w:t>
      </w:r>
      <w:r w:rsidRPr="00452371" w:rsidR="000F35A4">
        <w:rPr>
          <w:rFonts w:ascii="Fira Sans" w:hAnsi="Fira Sans"/>
          <w:sz w:val="19"/>
          <w:szCs w:val="19"/>
          <w:lang w:val="pl-PL"/>
        </w:rPr>
        <w:t xml:space="preserve">w badaniu </w:t>
      </w:r>
      <w:r w:rsidRPr="00452371" w:rsidR="000F35A4">
        <w:rPr>
          <w:rFonts w:ascii="Fira Sans" w:hAnsi="Fira Sans"/>
          <w:i/>
          <w:sz w:val="19"/>
          <w:szCs w:val="19"/>
          <w:lang w:val="pl-PL"/>
        </w:rPr>
        <w:t xml:space="preserve">Międzynarodowy handel </w:t>
      </w:r>
      <w:r w:rsidRPr="00452371" w:rsidR="0087187C">
        <w:rPr>
          <w:rFonts w:ascii="Fira Sans" w:hAnsi="Fira Sans"/>
          <w:i/>
          <w:sz w:val="19"/>
          <w:szCs w:val="19"/>
          <w:lang w:val="pl-PL"/>
        </w:rPr>
        <w:t>usługami</w:t>
      </w:r>
    </w:p>
    <w:tbl>
      <w:tblPr>
        <w:tblStyle w:val="Tabela-Siatka"/>
        <w:tblW w:w="0" w:type="auto"/>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Description w:val="Zestawienie 1. Informacje pozyskiwane w badaniu Międzynarodowy handel usługami"/>
      </w:tblPr>
      <w:tblGrid>
        <w:gridCol w:w="2835"/>
        <w:gridCol w:w="6237"/>
      </w:tblGrid>
      <w:tr w:rsidRPr="00447DB4" w:rsidR="0087187C" w:rsidTr="004D6847" w14:paraId="039AECCB" w14:textId="77777777">
        <w:tc>
          <w:tcPr>
            <w:tcW w:w="2835" w:type="dxa"/>
            <w:shd w:val="clear" w:color="auto" w:fill="E7F8F5"/>
          </w:tcPr>
          <w:p w:rsidRPr="009B6252" w:rsidR="0087187C" w:rsidP="004D6847" w:rsidRDefault="0087187C" w14:paraId="35B9322B" w14:textId="77777777">
            <w:pPr>
              <w:ind w:right="4"/>
              <w:jc w:val="center"/>
              <w:rPr>
                <w:rFonts w:ascii="Fira Sans SemiBold" w:hAnsi="Fira Sans SemiBold"/>
                <w:sz w:val="19"/>
                <w:szCs w:val="19"/>
              </w:rPr>
            </w:pPr>
            <w:r w:rsidRPr="009B6252">
              <w:rPr>
                <w:rFonts w:ascii="Fira Sans SemiBold" w:hAnsi="Fira Sans SemiBold"/>
                <w:sz w:val="19"/>
                <w:szCs w:val="19"/>
              </w:rPr>
              <w:t>Rodzaj informacji</w:t>
            </w:r>
          </w:p>
        </w:tc>
        <w:tc>
          <w:tcPr>
            <w:tcW w:w="6237" w:type="dxa"/>
            <w:shd w:val="clear" w:color="auto" w:fill="E7F8F5"/>
          </w:tcPr>
          <w:p w:rsidRPr="009B6252" w:rsidR="0087187C" w:rsidP="004D6847" w:rsidRDefault="0087187C" w14:paraId="1CC66EF2" w14:textId="77777777">
            <w:pPr>
              <w:ind w:right="4"/>
              <w:jc w:val="center"/>
              <w:rPr>
                <w:rFonts w:ascii="Fira Sans SemiBold" w:hAnsi="Fira Sans SemiBold"/>
                <w:sz w:val="19"/>
                <w:szCs w:val="19"/>
              </w:rPr>
            </w:pPr>
            <w:r w:rsidRPr="009B6252">
              <w:rPr>
                <w:rFonts w:ascii="Fira Sans SemiBold" w:hAnsi="Fira Sans SemiBold"/>
                <w:sz w:val="19"/>
                <w:szCs w:val="19"/>
              </w:rPr>
              <w:t>Opis</w:t>
            </w:r>
          </w:p>
        </w:tc>
      </w:tr>
      <w:tr w:rsidRPr="00447DB4" w:rsidR="0087187C" w:rsidTr="004D6847" w14:paraId="2B247544" w14:textId="77777777">
        <w:tc>
          <w:tcPr>
            <w:tcW w:w="9072" w:type="dxa"/>
            <w:gridSpan w:val="2"/>
          </w:tcPr>
          <w:p w:rsidRPr="008A712A" w:rsidR="0087187C" w:rsidP="004D6847" w:rsidRDefault="0087187C" w14:paraId="697AE808" w14:textId="77777777">
            <w:pPr>
              <w:ind w:right="4"/>
              <w:jc w:val="center"/>
              <w:rPr>
                <w:rFonts w:ascii="Fira Sans SemiBold" w:hAnsi="Fira Sans SemiBold"/>
                <w:sz w:val="19"/>
                <w:szCs w:val="19"/>
              </w:rPr>
            </w:pPr>
            <w:r w:rsidRPr="008A712A">
              <w:rPr>
                <w:rFonts w:ascii="Fira Sans SemiBold" w:hAnsi="Fira Sans SemiBold"/>
                <w:sz w:val="19"/>
                <w:szCs w:val="19"/>
              </w:rPr>
              <w:t>Dział 1. Usługi dostarczone nierezydentom</w:t>
            </w:r>
          </w:p>
        </w:tc>
      </w:tr>
      <w:tr w:rsidRPr="00F82867" w:rsidR="0087187C" w:rsidTr="004D6847" w14:paraId="74E51354" w14:textId="77777777">
        <w:tc>
          <w:tcPr>
            <w:tcW w:w="2835" w:type="dxa"/>
          </w:tcPr>
          <w:p w:rsidRPr="00447DB4" w:rsidR="0087187C" w:rsidP="004D6847" w:rsidRDefault="0087187C" w14:paraId="30B37CEF" w14:textId="77777777">
            <w:pPr>
              <w:ind w:right="4"/>
              <w:jc w:val="both"/>
              <w:rPr>
                <w:rFonts w:ascii="Fira Sans" w:hAnsi="Fira Sans"/>
                <w:sz w:val="19"/>
                <w:szCs w:val="19"/>
              </w:rPr>
            </w:pPr>
            <w:r w:rsidRPr="00447DB4">
              <w:rPr>
                <w:rFonts w:ascii="Fira Sans" w:hAnsi="Fira Sans"/>
                <w:sz w:val="19"/>
                <w:szCs w:val="19"/>
              </w:rPr>
              <w:t>Kod usługi</w:t>
            </w:r>
          </w:p>
        </w:tc>
        <w:tc>
          <w:tcPr>
            <w:tcW w:w="6237" w:type="dxa"/>
          </w:tcPr>
          <w:p w:rsidRPr="00447DB4" w:rsidR="0087187C" w:rsidP="004D6847" w:rsidRDefault="0087187C" w14:paraId="70CC9E62" w14:textId="69038DE7">
            <w:pPr>
              <w:ind w:right="4"/>
              <w:jc w:val="both"/>
              <w:rPr>
                <w:rFonts w:ascii="Fira Sans" w:hAnsi="Fira Sans"/>
                <w:sz w:val="19"/>
                <w:szCs w:val="19"/>
              </w:rPr>
            </w:pPr>
            <w:r w:rsidRPr="00447DB4">
              <w:rPr>
                <w:rFonts w:ascii="Fira Sans" w:hAnsi="Fira Sans"/>
                <w:sz w:val="19"/>
                <w:szCs w:val="19"/>
              </w:rPr>
              <w:t>Rodzaj dostarczonej usługi zgodny z wykazem kodów usług oraz pozostałych transakcji objętych sprawozdawczością (załącznik</w:t>
            </w:r>
            <w:r w:rsidR="000F35A4">
              <w:rPr>
                <w:rFonts w:ascii="Fira Sans" w:hAnsi="Fira Sans"/>
                <w:sz w:val="19"/>
                <w:szCs w:val="19"/>
              </w:rPr>
              <w:t xml:space="preserve"> nr 1 do objaśnień do formularzy</w:t>
            </w:r>
            <w:r w:rsidRPr="00447DB4">
              <w:rPr>
                <w:rFonts w:ascii="Fira Sans" w:hAnsi="Fira Sans"/>
                <w:sz w:val="19"/>
                <w:szCs w:val="19"/>
              </w:rPr>
              <w:t xml:space="preserve"> DNU-K i DNU-R)</w:t>
            </w:r>
          </w:p>
        </w:tc>
      </w:tr>
      <w:tr w:rsidRPr="00F82867" w:rsidR="0087187C" w:rsidTr="004D6847" w14:paraId="2832F596" w14:textId="77777777">
        <w:tc>
          <w:tcPr>
            <w:tcW w:w="2835" w:type="dxa"/>
          </w:tcPr>
          <w:p w:rsidRPr="00447DB4" w:rsidR="0087187C" w:rsidP="004D6847" w:rsidRDefault="0087187C" w14:paraId="132375EE" w14:textId="77777777">
            <w:pPr>
              <w:ind w:right="4"/>
              <w:jc w:val="both"/>
              <w:rPr>
                <w:rFonts w:ascii="Fira Sans" w:hAnsi="Fira Sans"/>
                <w:sz w:val="19"/>
                <w:szCs w:val="19"/>
              </w:rPr>
            </w:pPr>
            <w:r w:rsidRPr="00447DB4">
              <w:rPr>
                <w:rFonts w:ascii="Fira Sans" w:hAnsi="Fira Sans"/>
                <w:sz w:val="19"/>
                <w:szCs w:val="19"/>
              </w:rPr>
              <w:t>Symbol kraju, do którego dostarczono usługę</w:t>
            </w:r>
          </w:p>
        </w:tc>
        <w:tc>
          <w:tcPr>
            <w:tcW w:w="6237" w:type="dxa"/>
          </w:tcPr>
          <w:p w:rsidRPr="00447DB4" w:rsidR="0087187C" w:rsidP="00532C6B" w:rsidRDefault="00E54355" w14:paraId="526FDB0A" w14:textId="5411D5BE">
            <w:pPr>
              <w:ind w:right="4"/>
              <w:jc w:val="both"/>
              <w:rPr>
                <w:rFonts w:ascii="Fira Sans" w:hAnsi="Fira Sans"/>
                <w:sz w:val="19"/>
                <w:szCs w:val="19"/>
              </w:rPr>
            </w:pPr>
            <w:r>
              <w:rPr>
                <w:rFonts w:ascii="Fira Sans" w:hAnsi="Fira Sans"/>
                <w:sz w:val="19"/>
                <w:szCs w:val="19"/>
              </w:rPr>
              <w:t>Dwuliterowy k</w:t>
            </w:r>
            <w:r w:rsidRPr="00447DB4" w:rsidR="0087187C">
              <w:rPr>
                <w:rFonts w:ascii="Fira Sans" w:hAnsi="Fira Sans"/>
                <w:sz w:val="19"/>
                <w:szCs w:val="19"/>
              </w:rPr>
              <w:t>od ISO kraju lub organizacji międzynarodowej (załącznik</w:t>
            </w:r>
            <w:r w:rsidR="000F35A4">
              <w:rPr>
                <w:rFonts w:ascii="Fira Sans" w:hAnsi="Fira Sans"/>
                <w:sz w:val="19"/>
                <w:szCs w:val="19"/>
              </w:rPr>
              <w:t xml:space="preserve"> nr 2 do objaśnień do formularzy</w:t>
            </w:r>
            <w:r w:rsidRPr="00447DB4" w:rsidR="0087187C">
              <w:rPr>
                <w:rFonts w:ascii="Fira Sans" w:hAnsi="Fira Sans"/>
                <w:sz w:val="19"/>
                <w:szCs w:val="19"/>
              </w:rPr>
              <w:t xml:space="preserve"> DNU-K i DNU-R), w którym zagraniczny podmiot kontraktu (nabywca usługi) ma swoją siedzibę</w:t>
            </w:r>
            <w:r w:rsidR="00E46EE2">
              <w:rPr>
                <w:rFonts w:ascii="Fira Sans" w:hAnsi="Fira Sans"/>
                <w:sz w:val="19"/>
                <w:szCs w:val="19"/>
              </w:rPr>
              <w:t>/miejsce zamieszkania</w:t>
            </w:r>
            <w:r w:rsidRPr="00447DB4" w:rsidR="0087187C">
              <w:rPr>
                <w:rFonts w:ascii="Fira Sans" w:hAnsi="Fira Sans"/>
                <w:sz w:val="19"/>
                <w:szCs w:val="19"/>
              </w:rPr>
              <w:t xml:space="preserve">. Jeśli strony transakcji mają swoje siedziby/miejsca </w:t>
            </w:r>
            <w:r w:rsidRPr="00447DB4" w:rsidR="0087187C">
              <w:rPr>
                <w:rFonts w:ascii="Fira Sans" w:hAnsi="Fira Sans"/>
                <w:sz w:val="19"/>
                <w:szCs w:val="19"/>
              </w:rPr>
              <w:lastRenderedPageBreak/>
              <w:t xml:space="preserve">zamieszkania </w:t>
            </w:r>
            <w:r w:rsidR="00532C6B">
              <w:rPr>
                <w:rFonts w:ascii="Fira Sans" w:hAnsi="Fira Sans"/>
                <w:sz w:val="19"/>
                <w:szCs w:val="19"/>
              </w:rPr>
              <w:t xml:space="preserve"> </w:t>
            </w:r>
            <w:r w:rsidRPr="00447DB4" w:rsidR="0087187C">
              <w:rPr>
                <w:rFonts w:ascii="Fira Sans" w:hAnsi="Fira Sans"/>
                <w:sz w:val="19"/>
                <w:szCs w:val="19"/>
              </w:rPr>
              <w:t xml:space="preserve">w </w:t>
            </w:r>
            <w:r w:rsidR="00532C6B">
              <w:rPr>
                <w:rFonts w:ascii="Fira Sans" w:hAnsi="Fira Sans"/>
                <w:sz w:val="19"/>
                <w:szCs w:val="19"/>
              </w:rPr>
              <w:t xml:space="preserve">  </w:t>
            </w:r>
            <w:r w:rsidRPr="00447DB4" w:rsidR="0087187C">
              <w:rPr>
                <w:rFonts w:ascii="Fira Sans" w:hAnsi="Fira Sans"/>
                <w:sz w:val="19"/>
                <w:szCs w:val="19"/>
              </w:rPr>
              <w:t xml:space="preserve">Polsce, </w:t>
            </w:r>
            <w:r w:rsidR="00532C6B">
              <w:rPr>
                <w:rFonts w:ascii="Fira Sans" w:hAnsi="Fira Sans"/>
                <w:sz w:val="19"/>
                <w:szCs w:val="19"/>
              </w:rPr>
              <w:t xml:space="preserve">  </w:t>
            </w:r>
            <w:r w:rsidRPr="00447DB4" w:rsidR="0087187C">
              <w:rPr>
                <w:rFonts w:ascii="Fira Sans" w:hAnsi="Fira Sans"/>
                <w:sz w:val="19"/>
                <w:szCs w:val="19"/>
              </w:rPr>
              <w:t xml:space="preserve">wówczas </w:t>
            </w:r>
            <w:r w:rsidR="00532C6B">
              <w:rPr>
                <w:rFonts w:ascii="Fira Sans" w:hAnsi="Fira Sans"/>
                <w:sz w:val="19"/>
                <w:szCs w:val="19"/>
              </w:rPr>
              <w:t xml:space="preserve">  </w:t>
            </w:r>
            <w:r w:rsidRPr="00447DB4" w:rsidR="0087187C">
              <w:rPr>
                <w:rFonts w:ascii="Fira Sans" w:hAnsi="Fira Sans"/>
                <w:sz w:val="19"/>
                <w:szCs w:val="19"/>
              </w:rPr>
              <w:t xml:space="preserve">nie </w:t>
            </w:r>
            <w:r w:rsidR="00532C6B">
              <w:rPr>
                <w:rFonts w:ascii="Fira Sans" w:hAnsi="Fira Sans"/>
                <w:sz w:val="19"/>
                <w:szCs w:val="19"/>
              </w:rPr>
              <w:t xml:space="preserve">  </w:t>
            </w:r>
            <w:r w:rsidRPr="00447DB4" w:rsidR="0087187C">
              <w:rPr>
                <w:rFonts w:ascii="Fira Sans" w:hAnsi="Fira Sans"/>
                <w:sz w:val="19"/>
                <w:szCs w:val="19"/>
              </w:rPr>
              <w:t>występuje</w:t>
            </w:r>
            <w:r w:rsidR="00532C6B">
              <w:rPr>
                <w:rFonts w:ascii="Fira Sans" w:hAnsi="Fira Sans"/>
                <w:sz w:val="19"/>
                <w:szCs w:val="19"/>
              </w:rPr>
              <w:t xml:space="preserve"> </w:t>
            </w:r>
            <w:r w:rsidRPr="00447DB4" w:rsidR="0087187C">
              <w:rPr>
                <w:rFonts w:ascii="Fira Sans" w:hAnsi="Fira Sans"/>
                <w:sz w:val="19"/>
                <w:szCs w:val="19"/>
              </w:rPr>
              <w:t xml:space="preserve"> </w:t>
            </w:r>
            <w:r w:rsidR="00532C6B">
              <w:rPr>
                <w:rFonts w:ascii="Fira Sans" w:hAnsi="Fira Sans"/>
                <w:sz w:val="19"/>
                <w:szCs w:val="19"/>
              </w:rPr>
              <w:t xml:space="preserve"> </w:t>
            </w:r>
            <w:r w:rsidRPr="00447DB4" w:rsidR="0087187C">
              <w:rPr>
                <w:rFonts w:ascii="Fira Sans" w:hAnsi="Fira Sans"/>
                <w:sz w:val="19"/>
                <w:szCs w:val="19"/>
              </w:rPr>
              <w:t>międzynarodowy</w:t>
            </w:r>
            <w:r w:rsidR="009C3F06">
              <w:t xml:space="preserve"> </w:t>
            </w:r>
            <w:r w:rsidRPr="009C3F06" w:rsidR="009C3F06">
              <w:rPr>
                <w:rFonts w:ascii="Fira Sans" w:hAnsi="Fira Sans"/>
                <w:sz w:val="19"/>
                <w:szCs w:val="19"/>
              </w:rPr>
              <w:t>handel usługami i nie jest on objęty zakresem przedmiotowym badania</w:t>
            </w:r>
            <w:r w:rsidRPr="00447DB4" w:rsidR="0087187C">
              <w:rPr>
                <w:rFonts w:ascii="Fira Sans" w:hAnsi="Fira Sans"/>
                <w:sz w:val="19"/>
                <w:szCs w:val="19"/>
              </w:rPr>
              <w:t xml:space="preserve"> </w:t>
            </w:r>
          </w:p>
        </w:tc>
      </w:tr>
      <w:tr w:rsidRPr="00F82867" w:rsidR="0087187C" w:rsidTr="004D6847" w14:paraId="6DB02172" w14:textId="77777777">
        <w:tc>
          <w:tcPr>
            <w:tcW w:w="2835" w:type="dxa"/>
          </w:tcPr>
          <w:p w:rsidRPr="00447DB4" w:rsidR="0087187C" w:rsidP="004D6847" w:rsidRDefault="0087187C" w14:paraId="460444FF" w14:textId="77777777">
            <w:pPr>
              <w:ind w:right="4"/>
              <w:jc w:val="both"/>
              <w:rPr>
                <w:rFonts w:ascii="Fira Sans" w:hAnsi="Fira Sans"/>
                <w:sz w:val="19"/>
                <w:szCs w:val="19"/>
              </w:rPr>
            </w:pPr>
            <w:r w:rsidRPr="00447DB4">
              <w:rPr>
                <w:rFonts w:ascii="Fira Sans" w:hAnsi="Fira Sans"/>
                <w:sz w:val="19"/>
                <w:szCs w:val="19"/>
              </w:rPr>
              <w:lastRenderedPageBreak/>
              <w:t xml:space="preserve">Wartość dostarczonej usługi </w:t>
            </w:r>
          </w:p>
        </w:tc>
        <w:tc>
          <w:tcPr>
            <w:tcW w:w="6237" w:type="dxa"/>
          </w:tcPr>
          <w:p w:rsidRPr="00447DB4" w:rsidR="0087187C" w:rsidP="00E54355" w:rsidRDefault="0087187C" w14:paraId="2CD7CBBF" w14:textId="59D36BF6">
            <w:pPr>
              <w:tabs>
                <w:tab w:val="left" w:pos="1275"/>
              </w:tabs>
              <w:ind w:right="4"/>
              <w:jc w:val="both"/>
              <w:rPr>
                <w:rFonts w:ascii="Fira Sans" w:hAnsi="Fira Sans"/>
                <w:sz w:val="19"/>
                <w:szCs w:val="19"/>
              </w:rPr>
            </w:pPr>
            <w:r w:rsidRPr="00447DB4">
              <w:rPr>
                <w:rFonts w:ascii="Fira Sans" w:hAnsi="Fira Sans"/>
                <w:sz w:val="19"/>
                <w:szCs w:val="19"/>
              </w:rPr>
              <w:t>Wartość usługi dostarczonej (kod usługi wykazywany</w:t>
            </w:r>
            <w:r w:rsidR="00E54355">
              <w:rPr>
                <w:rFonts w:ascii="Fira Sans" w:hAnsi="Fira Sans"/>
                <w:sz w:val="19"/>
                <w:szCs w:val="19"/>
              </w:rPr>
              <w:t xml:space="preserve"> w kolumnie 1 dział 1 formularzy</w:t>
            </w:r>
            <w:r w:rsidRPr="00447DB4">
              <w:rPr>
                <w:rFonts w:ascii="Fira Sans" w:hAnsi="Fira Sans"/>
                <w:sz w:val="19"/>
                <w:szCs w:val="19"/>
              </w:rPr>
              <w:t xml:space="preserve"> DNU-K i DNU-R) nierezydentowi lub organizacji międzynarodowej (</w:t>
            </w:r>
            <w:r w:rsidR="00E54355">
              <w:rPr>
                <w:rFonts w:ascii="Fira Sans" w:hAnsi="Fira Sans"/>
                <w:sz w:val="19"/>
                <w:szCs w:val="19"/>
              </w:rPr>
              <w:t>symbol</w:t>
            </w:r>
            <w:r w:rsidRPr="00447DB4">
              <w:rPr>
                <w:rFonts w:ascii="Fira Sans" w:hAnsi="Fira Sans"/>
                <w:sz w:val="19"/>
                <w:szCs w:val="19"/>
              </w:rPr>
              <w:t xml:space="preserve"> kraju wykazywany</w:t>
            </w:r>
            <w:r w:rsidR="00E54355">
              <w:rPr>
                <w:rFonts w:ascii="Fira Sans" w:hAnsi="Fira Sans"/>
                <w:sz w:val="19"/>
                <w:szCs w:val="19"/>
              </w:rPr>
              <w:t xml:space="preserve"> w kolumnie 2 dział 1 formularzy</w:t>
            </w:r>
            <w:r w:rsidRPr="00447DB4">
              <w:rPr>
                <w:rFonts w:ascii="Fira Sans" w:hAnsi="Fira Sans"/>
                <w:sz w:val="19"/>
                <w:szCs w:val="19"/>
              </w:rPr>
              <w:t xml:space="preserve"> DNU-K i DNU-R), w pełnych złotych bez podatku VAT</w:t>
            </w:r>
          </w:p>
        </w:tc>
      </w:tr>
      <w:tr w:rsidRPr="00F82867" w:rsidR="0087187C" w:rsidTr="004D6847" w14:paraId="4BC026D5" w14:textId="77777777">
        <w:tc>
          <w:tcPr>
            <w:tcW w:w="2835" w:type="dxa"/>
          </w:tcPr>
          <w:p w:rsidRPr="00447DB4" w:rsidR="0087187C" w:rsidP="00827DDD" w:rsidRDefault="0087187C" w14:paraId="1900020F" w14:textId="61ACA50A">
            <w:pPr>
              <w:ind w:right="4"/>
              <w:jc w:val="both"/>
              <w:rPr>
                <w:rFonts w:ascii="Fira Sans" w:hAnsi="Fira Sans"/>
                <w:sz w:val="19"/>
                <w:szCs w:val="19"/>
              </w:rPr>
            </w:pPr>
            <w:r w:rsidRPr="00447DB4">
              <w:rPr>
                <w:rFonts w:ascii="Fira Sans" w:hAnsi="Fira Sans"/>
                <w:sz w:val="19"/>
                <w:szCs w:val="19"/>
              </w:rPr>
              <w:t>Szacunkowy udział wartości produkt</w:t>
            </w:r>
            <w:r w:rsidR="00827DDD">
              <w:rPr>
                <w:rFonts w:ascii="Fira Sans" w:hAnsi="Fira Sans"/>
                <w:sz w:val="19"/>
                <w:szCs w:val="19"/>
              </w:rPr>
              <w:t xml:space="preserve">u końcowego po </w:t>
            </w:r>
            <w:r w:rsidRPr="00827DDD" w:rsidR="00827DDD">
              <w:rPr>
                <w:rFonts w:ascii="Fira Sans" w:hAnsi="Fira Sans"/>
                <w:spacing w:val="-2"/>
                <w:sz w:val="19"/>
                <w:szCs w:val="19"/>
              </w:rPr>
              <w:t xml:space="preserve">uszlachetnieniu, który </w:t>
            </w:r>
            <w:r w:rsidRPr="00827DDD">
              <w:rPr>
                <w:rFonts w:ascii="Fira Sans" w:hAnsi="Fira Sans"/>
                <w:spacing w:val="-2"/>
                <w:sz w:val="19"/>
                <w:szCs w:val="19"/>
              </w:rPr>
              <w:t>pozostał</w:t>
            </w:r>
            <w:r w:rsidRPr="00447DB4">
              <w:rPr>
                <w:rFonts w:ascii="Fira Sans" w:hAnsi="Fira Sans"/>
                <w:sz w:val="19"/>
                <w:szCs w:val="19"/>
              </w:rPr>
              <w:t xml:space="preserve"> na terytorium RP </w:t>
            </w:r>
          </w:p>
        </w:tc>
        <w:tc>
          <w:tcPr>
            <w:tcW w:w="6237" w:type="dxa"/>
          </w:tcPr>
          <w:p w:rsidRPr="00447DB4" w:rsidR="0087187C" w:rsidP="004D6847" w:rsidRDefault="0087187C" w14:paraId="305BC5CD" w14:textId="379231A8">
            <w:pPr>
              <w:ind w:right="4"/>
              <w:jc w:val="both"/>
              <w:rPr>
                <w:rFonts w:ascii="Fira Sans" w:hAnsi="Fira Sans"/>
                <w:sz w:val="19"/>
                <w:szCs w:val="19"/>
              </w:rPr>
            </w:pPr>
            <w:r w:rsidRPr="00447DB4">
              <w:rPr>
                <w:rFonts w:ascii="Fira Sans" w:hAnsi="Fira Sans"/>
                <w:sz w:val="19"/>
                <w:szCs w:val="19"/>
              </w:rPr>
              <w:t>Procentowy udział produktu końcowego dostarczonej usługi uszlachetniania, który pozostał na terenie RP; dotyczy tylko dostarczonych usług uszlachetniania (kod 150 zgodnie z załącznikiem</w:t>
            </w:r>
            <w:r w:rsidR="000F35A4">
              <w:rPr>
                <w:rFonts w:ascii="Fira Sans" w:hAnsi="Fira Sans"/>
                <w:sz w:val="19"/>
                <w:szCs w:val="19"/>
              </w:rPr>
              <w:t xml:space="preserve"> nr 1 do objaśnień do formularzy</w:t>
            </w:r>
            <w:r w:rsidRPr="00447DB4">
              <w:rPr>
                <w:rFonts w:ascii="Fira Sans" w:hAnsi="Fira Sans"/>
                <w:sz w:val="19"/>
                <w:szCs w:val="19"/>
              </w:rPr>
              <w:t xml:space="preserve"> DNU-K i DNU-R)</w:t>
            </w:r>
          </w:p>
        </w:tc>
      </w:tr>
      <w:tr w:rsidRPr="00F82867" w:rsidR="0087187C" w:rsidTr="004D6847" w14:paraId="515FC78C" w14:textId="77777777">
        <w:tc>
          <w:tcPr>
            <w:tcW w:w="9072" w:type="dxa"/>
            <w:gridSpan w:val="2"/>
          </w:tcPr>
          <w:p w:rsidRPr="008A712A" w:rsidR="0087187C" w:rsidP="004D6847" w:rsidRDefault="0087187C" w14:paraId="259E9FA8" w14:textId="77777777">
            <w:pPr>
              <w:ind w:right="4"/>
              <w:jc w:val="center"/>
              <w:rPr>
                <w:rFonts w:ascii="Fira Sans SemiBold" w:hAnsi="Fira Sans SemiBold"/>
                <w:sz w:val="19"/>
                <w:szCs w:val="19"/>
              </w:rPr>
            </w:pPr>
            <w:r w:rsidRPr="008A712A">
              <w:rPr>
                <w:rFonts w:ascii="Fira Sans SemiBold" w:hAnsi="Fira Sans SemiBold"/>
                <w:sz w:val="19"/>
                <w:szCs w:val="19"/>
              </w:rPr>
              <w:t>Dział 2. Usługi nabyte od nierezydentów</w:t>
            </w:r>
          </w:p>
        </w:tc>
      </w:tr>
      <w:tr w:rsidRPr="00F82867" w:rsidR="0087187C" w:rsidTr="004D6847" w14:paraId="3351AEAC" w14:textId="77777777">
        <w:tc>
          <w:tcPr>
            <w:tcW w:w="2835" w:type="dxa"/>
          </w:tcPr>
          <w:p w:rsidRPr="00447DB4" w:rsidR="0087187C" w:rsidP="004D6847" w:rsidRDefault="0087187C" w14:paraId="627725B1" w14:textId="77777777">
            <w:pPr>
              <w:ind w:right="4"/>
              <w:jc w:val="both"/>
              <w:rPr>
                <w:rFonts w:ascii="Fira Sans" w:hAnsi="Fira Sans"/>
                <w:sz w:val="19"/>
                <w:szCs w:val="19"/>
              </w:rPr>
            </w:pPr>
            <w:r w:rsidRPr="00447DB4">
              <w:rPr>
                <w:rFonts w:ascii="Fira Sans" w:hAnsi="Fira Sans"/>
                <w:sz w:val="19"/>
                <w:szCs w:val="19"/>
              </w:rPr>
              <w:t>Kod usługi</w:t>
            </w:r>
          </w:p>
        </w:tc>
        <w:tc>
          <w:tcPr>
            <w:tcW w:w="6237" w:type="dxa"/>
          </w:tcPr>
          <w:p w:rsidRPr="00447DB4" w:rsidR="0087187C" w:rsidP="004D6847" w:rsidRDefault="0087187C" w14:paraId="0FEDDD5B" w14:textId="36F20A0F">
            <w:pPr>
              <w:ind w:right="4"/>
              <w:jc w:val="both"/>
              <w:rPr>
                <w:rFonts w:ascii="Fira Sans" w:hAnsi="Fira Sans"/>
                <w:sz w:val="19"/>
                <w:szCs w:val="19"/>
              </w:rPr>
            </w:pPr>
            <w:r w:rsidRPr="00447DB4">
              <w:rPr>
                <w:rFonts w:ascii="Fira Sans" w:hAnsi="Fira Sans"/>
                <w:sz w:val="19"/>
                <w:szCs w:val="19"/>
              </w:rPr>
              <w:t>Rodzaj nabytej usługi zgodny z wykazem kodów usług oraz pozostałych transakcji objętych sprawozdawczością (załącznik</w:t>
            </w:r>
            <w:r w:rsidR="008E75E5">
              <w:rPr>
                <w:rFonts w:ascii="Fira Sans" w:hAnsi="Fira Sans"/>
                <w:sz w:val="19"/>
                <w:szCs w:val="19"/>
              </w:rPr>
              <w:t xml:space="preserve"> nr 1 do objaśnień do formularzy</w:t>
            </w:r>
            <w:r w:rsidRPr="00447DB4">
              <w:rPr>
                <w:rFonts w:ascii="Fira Sans" w:hAnsi="Fira Sans"/>
                <w:sz w:val="19"/>
                <w:szCs w:val="19"/>
              </w:rPr>
              <w:t xml:space="preserve"> DNU-K i DNU-R)</w:t>
            </w:r>
          </w:p>
        </w:tc>
      </w:tr>
      <w:tr w:rsidRPr="00F82867" w:rsidR="0087187C" w:rsidTr="004D6847" w14:paraId="1F8AAA3D" w14:textId="77777777">
        <w:tc>
          <w:tcPr>
            <w:tcW w:w="2835" w:type="dxa"/>
          </w:tcPr>
          <w:p w:rsidRPr="00447DB4" w:rsidR="0087187C" w:rsidP="004D6847" w:rsidRDefault="0087187C" w14:paraId="5FA6C251" w14:textId="77777777">
            <w:pPr>
              <w:ind w:right="4"/>
              <w:jc w:val="both"/>
              <w:rPr>
                <w:rFonts w:ascii="Fira Sans" w:hAnsi="Fira Sans"/>
                <w:sz w:val="19"/>
                <w:szCs w:val="19"/>
              </w:rPr>
            </w:pPr>
            <w:r w:rsidRPr="00447DB4">
              <w:rPr>
                <w:rFonts w:ascii="Fira Sans" w:hAnsi="Fira Sans"/>
                <w:sz w:val="19"/>
                <w:szCs w:val="19"/>
              </w:rPr>
              <w:t>Symbol kraju, z którego nabyto usługę</w:t>
            </w:r>
          </w:p>
        </w:tc>
        <w:tc>
          <w:tcPr>
            <w:tcW w:w="6237" w:type="dxa"/>
          </w:tcPr>
          <w:p w:rsidRPr="00447DB4" w:rsidR="0087187C" w:rsidP="00E54355" w:rsidRDefault="00E54355" w14:paraId="1B79825B" w14:textId="18E0FB67">
            <w:pPr>
              <w:ind w:right="4"/>
              <w:jc w:val="both"/>
              <w:rPr>
                <w:rFonts w:ascii="Fira Sans" w:hAnsi="Fira Sans"/>
                <w:sz w:val="19"/>
                <w:szCs w:val="19"/>
              </w:rPr>
            </w:pPr>
            <w:r>
              <w:rPr>
                <w:rFonts w:ascii="Fira Sans" w:hAnsi="Fira Sans"/>
                <w:sz w:val="19"/>
                <w:szCs w:val="19"/>
              </w:rPr>
              <w:t>Dwuliterowy k</w:t>
            </w:r>
            <w:r w:rsidRPr="00447DB4" w:rsidR="0087187C">
              <w:rPr>
                <w:rFonts w:ascii="Fira Sans" w:hAnsi="Fira Sans"/>
                <w:sz w:val="19"/>
                <w:szCs w:val="19"/>
              </w:rPr>
              <w:t>od ISO kraju lub organizacji międzynarodowej (załącznik</w:t>
            </w:r>
            <w:r w:rsidR="008E75E5">
              <w:rPr>
                <w:rFonts w:ascii="Fira Sans" w:hAnsi="Fira Sans"/>
                <w:sz w:val="19"/>
                <w:szCs w:val="19"/>
              </w:rPr>
              <w:t xml:space="preserve"> nr 2 do objaśnień do formularzy</w:t>
            </w:r>
            <w:r w:rsidRPr="00447DB4" w:rsidR="0087187C">
              <w:rPr>
                <w:rFonts w:ascii="Fira Sans" w:hAnsi="Fira Sans"/>
                <w:sz w:val="19"/>
                <w:szCs w:val="19"/>
              </w:rPr>
              <w:t xml:space="preserve"> DNU-K i DNU-R), w którym zagraniczny podmiot kontraktu (dostawca usługi) ma swoją siedzibę</w:t>
            </w:r>
            <w:r w:rsidR="00E46EE2">
              <w:rPr>
                <w:rFonts w:ascii="Fira Sans" w:hAnsi="Fira Sans"/>
                <w:sz w:val="19"/>
                <w:szCs w:val="19"/>
              </w:rPr>
              <w:t>/miejsce zamieszkania</w:t>
            </w:r>
            <w:r w:rsidRPr="00447DB4" w:rsidR="0087187C">
              <w:rPr>
                <w:rFonts w:ascii="Fira Sans" w:hAnsi="Fira Sans"/>
                <w:sz w:val="19"/>
                <w:szCs w:val="19"/>
              </w:rPr>
              <w:t>. Jeśli strony transakcji mają swoje siedziby/miejsca zamieszkania w Polsce, wówczas nie występuje międzynarodowy handel usługami i nie jest on objęty zakresem przedmiotowym badania</w:t>
            </w:r>
          </w:p>
        </w:tc>
      </w:tr>
      <w:tr w:rsidRPr="00F82867" w:rsidR="0087187C" w:rsidTr="004D6847" w14:paraId="2CF78BD4" w14:textId="77777777">
        <w:tc>
          <w:tcPr>
            <w:tcW w:w="2835" w:type="dxa"/>
          </w:tcPr>
          <w:p w:rsidRPr="00447DB4" w:rsidR="0087187C" w:rsidP="004D6847" w:rsidRDefault="0087187C" w14:paraId="25B19D16" w14:textId="77777777">
            <w:pPr>
              <w:ind w:right="4"/>
              <w:jc w:val="both"/>
              <w:rPr>
                <w:rFonts w:ascii="Fira Sans" w:hAnsi="Fira Sans"/>
                <w:sz w:val="19"/>
                <w:szCs w:val="19"/>
              </w:rPr>
            </w:pPr>
            <w:r w:rsidRPr="00447DB4">
              <w:rPr>
                <w:rFonts w:ascii="Fira Sans" w:hAnsi="Fira Sans"/>
                <w:sz w:val="19"/>
                <w:szCs w:val="19"/>
              </w:rPr>
              <w:t xml:space="preserve">Wartość nabytej usługi </w:t>
            </w:r>
          </w:p>
        </w:tc>
        <w:tc>
          <w:tcPr>
            <w:tcW w:w="6237" w:type="dxa"/>
          </w:tcPr>
          <w:p w:rsidRPr="00447DB4" w:rsidR="0087187C" w:rsidP="00E54355" w:rsidRDefault="0087187C" w14:paraId="29E40DF0" w14:textId="4016370C">
            <w:pPr>
              <w:ind w:right="4"/>
              <w:jc w:val="both"/>
              <w:rPr>
                <w:rFonts w:ascii="Fira Sans" w:hAnsi="Fira Sans"/>
                <w:sz w:val="19"/>
                <w:szCs w:val="19"/>
              </w:rPr>
            </w:pPr>
            <w:r w:rsidRPr="00447DB4">
              <w:rPr>
                <w:rFonts w:ascii="Fira Sans" w:hAnsi="Fira Sans"/>
                <w:sz w:val="19"/>
                <w:szCs w:val="19"/>
              </w:rPr>
              <w:t xml:space="preserve">Wartość usługi nabytej (kod usługi wykazywany w kolumnie 1 dział 2 </w:t>
            </w:r>
            <w:r w:rsidR="00E54355">
              <w:rPr>
                <w:rFonts w:ascii="Fira Sans" w:hAnsi="Fira Sans"/>
                <w:sz w:val="19"/>
                <w:szCs w:val="19"/>
              </w:rPr>
              <w:t>formularzy</w:t>
            </w:r>
            <w:r w:rsidRPr="00447DB4">
              <w:rPr>
                <w:rFonts w:ascii="Fira Sans" w:hAnsi="Fira Sans"/>
                <w:sz w:val="19"/>
                <w:szCs w:val="19"/>
              </w:rPr>
              <w:t xml:space="preserve"> DNU-K i DNU-R) od nierezydenta lub organizacji międzynarodowej (</w:t>
            </w:r>
            <w:r w:rsidR="00E54355">
              <w:rPr>
                <w:rFonts w:ascii="Fira Sans" w:hAnsi="Fira Sans"/>
                <w:sz w:val="19"/>
                <w:szCs w:val="19"/>
              </w:rPr>
              <w:t>symbol</w:t>
            </w:r>
            <w:r w:rsidRPr="00447DB4">
              <w:rPr>
                <w:rFonts w:ascii="Fira Sans" w:hAnsi="Fira Sans"/>
                <w:sz w:val="19"/>
                <w:szCs w:val="19"/>
              </w:rPr>
              <w:t xml:space="preserve"> kraju wykazywany w kolumnie 2 dział 2 </w:t>
            </w:r>
            <w:r w:rsidR="00E54355">
              <w:rPr>
                <w:rFonts w:ascii="Fira Sans" w:hAnsi="Fira Sans"/>
                <w:sz w:val="19"/>
                <w:szCs w:val="19"/>
              </w:rPr>
              <w:t>formularzy</w:t>
            </w:r>
            <w:r w:rsidRPr="00447DB4">
              <w:rPr>
                <w:rFonts w:ascii="Fira Sans" w:hAnsi="Fira Sans"/>
                <w:sz w:val="19"/>
                <w:szCs w:val="19"/>
              </w:rPr>
              <w:t xml:space="preserve"> DNU-K i DNU-R), w pełnych złotych bez podatku VAT</w:t>
            </w:r>
          </w:p>
        </w:tc>
      </w:tr>
      <w:tr w:rsidRPr="00F82867" w:rsidR="0087187C" w:rsidTr="004D6847" w14:paraId="01C4EA9B" w14:textId="77777777">
        <w:tc>
          <w:tcPr>
            <w:tcW w:w="2835" w:type="dxa"/>
          </w:tcPr>
          <w:p w:rsidRPr="00447DB4" w:rsidR="0087187C" w:rsidP="004D6847" w:rsidRDefault="0087187C" w14:paraId="2FBBFD1D" w14:textId="77777777">
            <w:pPr>
              <w:ind w:right="4"/>
              <w:jc w:val="both"/>
              <w:rPr>
                <w:rFonts w:ascii="Fira Sans" w:hAnsi="Fira Sans"/>
                <w:sz w:val="19"/>
                <w:szCs w:val="19"/>
              </w:rPr>
            </w:pPr>
            <w:r w:rsidRPr="00447DB4">
              <w:rPr>
                <w:rFonts w:ascii="Fira Sans" w:hAnsi="Fira Sans"/>
                <w:sz w:val="19"/>
                <w:szCs w:val="19"/>
              </w:rPr>
              <w:t>Szacunkowy udział wartości produktu końcowego po uszlachetnieniu, który wrócił na terytorium RP</w:t>
            </w:r>
          </w:p>
        </w:tc>
        <w:tc>
          <w:tcPr>
            <w:tcW w:w="6237" w:type="dxa"/>
          </w:tcPr>
          <w:p w:rsidRPr="00447DB4" w:rsidR="0087187C" w:rsidP="004D6847" w:rsidRDefault="0087187C" w14:paraId="59EA04BF" w14:textId="05037E0A">
            <w:pPr>
              <w:ind w:right="4"/>
              <w:jc w:val="both"/>
              <w:rPr>
                <w:rFonts w:ascii="Fira Sans" w:hAnsi="Fira Sans"/>
                <w:sz w:val="19"/>
                <w:szCs w:val="19"/>
              </w:rPr>
            </w:pPr>
            <w:r w:rsidRPr="00447DB4">
              <w:rPr>
                <w:rFonts w:ascii="Fira Sans" w:hAnsi="Fira Sans"/>
                <w:sz w:val="19"/>
                <w:szCs w:val="19"/>
              </w:rPr>
              <w:t>Procentowy udział produktu końcowego nabytej usługi uszlachetniania, który wrócił na terytorium RP; dotyczy tylko nabytych usług uszlachetniania (kod 150 zgodnie z załącznikiem nr 1 do objaśnień</w:t>
            </w:r>
            <w:r w:rsidR="008E75E5">
              <w:rPr>
                <w:rFonts w:ascii="Fira Sans" w:hAnsi="Fira Sans"/>
                <w:sz w:val="19"/>
                <w:szCs w:val="19"/>
              </w:rPr>
              <w:t xml:space="preserve"> do formularzy</w:t>
            </w:r>
            <w:r w:rsidRPr="00447DB4">
              <w:rPr>
                <w:rFonts w:ascii="Fira Sans" w:hAnsi="Fira Sans"/>
                <w:sz w:val="19"/>
                <w:szCs w:val="19"/>
              </w:rPr>
              <w:t xml:space="preserve"> DNU-K i DNU-R)</w:t>
            </w:r>
          </w:p>
        </w:tc>
      </w:tr>
    </w:tbl>
    <w:p w:rsidRPr="00975CD0" w:rsidR="00B7106A" w:rsidP="00DD0B1B" w:rsidRDefault="0087187C" w14:paraId="1B5F9913" w14:textId="471752EA">
      <w:pPr>
        <w:spacing w:before="20" w:line="360" w:lineRule="auto"/>
        <w:ind w:right="6"/>
        <w:jc w:val="both"/>
        <w:rPr>
          <w:rFonts w:ascii="Fira Sans" w:hAnsi="Fira Sans"/>
          <w:sz w:val="19"/>
          <w:szCs w:val="19"/>
          <w:lang w:val="pl-PL"/>
        </w:rPr>
      </w:pPr>
      <w:r w:rsidRPr="00975CD0">
        <w:rPr>
          <w:rFonts w:ascii="Fira Sans" w:hAnsi="Fira Sans"/>
          <w:sz w:val="19"/>
          <w:szCs w:val="19"/>
          <w:lang w:val="pl-PL"/>
        </w:rPr>
        <w:t>Źródło: opracowanie własne</w:t>
      </w:r>
    </w:p>
    <w:p w:rsidRPr="00AD1D54" w:rsidR="00A4511E" w:rsidP="00FF420D" w:rsidRDefault="00B917D5" w14:paraId="1ABE88F2" w14:textId="0F13DDC7">
      <w:pPr>
        <w:spacing w:line="288" w:lineRule="auto"/>
        <w:ind w:right="6"/>
        <w:jc w:val="both"/>
        <w:rPr>
          <w:rFonts w:ascii="Fira Sans" w:hAnsi="Fira Sans"/>
          <w:sz w:val="19"/>
          <w:szCs w:val="19"/>
          <w:lang w:val="pl-PL"/>
        </w:rPr>
      </w:pPr>
      <w:r>
        <w:rPr>
          <w:rFonts w:ascii="Fira Sans" w:hAnsi="Fira Sans"/>
          <w:sz w:val="19"/>
          <w:szCs w:val="19"/>
          <w:lang w:val="pl-PL"/>
        </w:rPr>
        <w:t>W ramach o</w:t>
      </w:r>
      <w:r w:rsidR="00A4511E">
        <w:rPr>
          <w:rFonts w:ascii="Fira Sans" w:hAnsi="Fira Sans"/>
          <w:sz w:val="19"/>
          <w:szCs w:val="19"/>
          <w:lang w:val="pl-PL"/>
        </w:rPr>
        <w:t>pracowani</w:t>
      </w:r>
      <w:r>
        <w:rPr>
          <w:rFonts w:ascii="Fira Sans" w:hAnsi="Fira Sans"/>
          <w:sz w:val="19"/>
          <w:szCs w:val="19"/>
          <w:lang w:val="pl-PL"/>
        </w:rPr>
        <w:t>a</w:t>
      </w:r>
      <w:r w:rsidRPr="00AD1D54" w:rsidR="00A4511E">
        <w:rPr>
          <w:rFonts w:ascii="Fira Sans" w:hAnsi="Fira Sans"/>
          <w:sz w:val="19"/>
          <w:szCs w:val="19"/>
          <w:lang w:val="pl-PL"/>
        </w:rPr>
        <w:t xml:space="preserve"> </w:t>
      </w:r>
      <w:r w:rsidRPr="00AD1D54" w:rsidR="00A4511E">
        <w:rPr>
          <w:rFonts w:ascii="Fira Sans" w:hAnsi="Fira Sans"/>
          <w:i/>
          <w:sz w:val="19"/>
          <w:szCs w:val="19"/>
          <w:lang w:val="pl-PL"/>
        </w:rPr>
        <w:t>Międzynarodowy handel usługami według cech przedsiębiorstw</w:t>
      </w:r>
      <w:r w:rsidR="00BF2578">
        <w:rPr>
          <w:rFonts w:ascii="Fira Sans" w:hAnsi="Fira Sans"/>
          <w:i/>
          <w:sz w:val="19"/>
          <w:szCs w:val="19"/>
          <w:lang w:val="pl-PL"/>
        </w:rPr>
        <w:t>a</w:t>
      </w:r>
      <w:r>
        <w:rPr>
          <w:rFonts w:ascii="Fira Sans" w:hAnsi="Fira Sans"/>
          <w:sz w:val="19"/>
          <w:szCs w:val="19"/>
          <w:lang w:val="pl-PL"/>
        </w:rPr>
        <w:t>, które</w:t>
      </w:r>
      <w:r w:rsidRPr="00AD1D54" w:rsidR="00A4511E">
        <w:rPr>
          <w:rFonts w:ascii="Fira Sans" w:hAnsi="Fira Sans"/>
          <w:sz w:val="19"/>
          <w:szCs w:val="19"/>
          <w:lang w:val="pl-PL"/>
        </w:rPr>
        <w:t xml:space="preserve"> jest </w:t>
      </w:r>
      <w:r w:rsidR="00A4511E">
        <w:rPr>
          <w:rFonts w:ascii="Fira Sans" w:hAnsi="Fira Sans"/>
          <w:sz w:val="19"/>
          <w:szCs w:val="19"/>
          <w:lang w:val="pl-PL"/>
        </w:rPr>
        <w:t>realizowane</w:t>
      </w:r>
      <w:r w:rsidRPr="00AD1D54" w:rsidR="00A4511E">
        <w:rPr>
          <w:rFonts w:ascii="Fira Sans" w:hAnsi="Fira Sans"/>
          <w:sz w:val="19"/>
          <w:szCs w:val="19"/>
          <w:lang w:val="pl-PL"/>
        </w:rPr>
        <w:t xml:space="preserve"> zgodnie z</w:t>
      </w:r>
      <w:r w:rsidR="003237B2">
        <w:rPr>
          <w:rFonts w:ascii="Fira Sans" w:hAnsi="Fira Sans"/>
          <w:sz w:val="19"/>
          <w:szCs w:val="19"/>
          <w:lang w:val="pl-PL"/>
        </w:rPr>
        <w:t> </w:t>
      </w:r>
      <w:r w:rsidRPr="00AD1D54" w:rsidR="00A4511E">
        <w:rPr>
          <w:rFonts w:ascii="Fira Sans" w:hAnsi="Fira Sans"/>
          <w:sz w:val="19"/>
          <w:szCs w:val="19"/>
          <w:lang w:val="pl-PL"/>
        </w:rPr>
        <w:t xml:space="preserve">wymaganiami </w:t>
      </w:r>
      <w:r w:rsidRPr="00FF420D" w:rsidR="00A4511E">
        <w:rPr>
          <w:rFonts w:ascii="Fira Sans" w:hAnsi="Fira Sans"/>
          <w:sz w:val="19"/>
          <w:szCs w:val="19"/>
          <w:lang w:val="pl-PL"/>
        </w:rPr>
        <w:t xml:space="preserve">Rozporządzenia Parlamentu Europejskiego i Rady (UE) 2019/2152 </w:t>
      </w:r>
      <w:r w:rsidRPr="00FF420D" w:rsidR="004E3771">
        <w:rPr>
          <w:rFonts w:ascii="Fira Sans" w:hAnsi="Fira Sans"/>
          <w:sz w:val="19"/>
          <w:szCs w:val="19"/>
          <w:lang w:val="pl-PL"/>
        </w:rPr>
        <w:t>z</w:t>
      </w:r>
      <w:r w:rsidR="004E3771">
        <w:rPr>
          <w:rFonts w:ascii="Fira Sans" w:hAnsi="Fira Sans"/>
          <w:sz w:val="19"/>
          <w:szCs w:val="19"/>
          <w:lang w:val="pl-PL"/>
        </w:rPr>
        <w:t> </w:t>
      </w:r>
      <w:r w:rsidRPr="00FF420D" w:rsidR="00A4511E">
        <w:rPr>
          <w:rFonts w:ascii="Fira Sans" w:hAnsi="Fira Sans"/>
          <w:sz w:val="19"/>
          <w:szCs w:val="19"/>
          <w:lang w:val="pl-PL"/>
        </w:rPr>
        <w:t>dnia 27 listopada 2019 r. w sprawie europejskiej statystyki gospodarczej uchylającego 10 aktów prawnych w dziedzinie statystyki gospodarczej</w:t>
      </w:r>
      <w:r w:rsidRPr="00AD1D54" w:rsidR="00A4511E">
        <w:rPr>
          <w:rFonts w:ascii="Fira Sans" w:hAnsi="Fira Sans"/>
          <w:sz w:val="19"/>
          <w:szCs w:val="19"/>
          <w:lang w:val="pl-PL"/>
        </w:rPr>
        <w:t xml:space="preserve"> </w:t>
      </w:r>
      <w:r>
        <w:rPr>
          <w:rFonts w:ascii="Fira Sans" w:hAnsi="Fira Sans"/>
          <w:sz w:val="19"/>
          <w:szCs w:val="19"/>
          <w:lang w:val="pl-PL"/>
        </w:rPr>
        <w:t xml:space="preserve">informacje </w:t>
      </w:r>
      <w:r w:rsidR="00F06A5D">
        <w:rPr>
          <w:rFonts w:ascii="Fira Sans" w:hAnsi="Fira Sans"/>
          <w:sz w:val="19"/>
          <w:szCs w:val="19"/>
          <w:lang w:val="pl-PL"/>
        </w:rPr>
        <w:t xml:space="preserve">na temat eksportu i importu usług </w:t>
      </w:r>
      <w:r>
        <w:rPr>
          <w:rFonts w:ascii="Fira Sans" w:hAnsi="Fira Sans"/>
          <w:sz w:val="19"/>
          <w:szCs w:val="19"/>
          <w:lang w:val="pl-PL"/>
        </w:rPr>
        <w:t xml:space="preserve">opracowywane są dodatkowo </w:t>
      </w:r>
      <w:r w:rsidR="00F06A5D">
        <w:rPr>
          <w:rFonts w:ascii="Fira Sans" w:hAnsi="Fira Sans"/>
          <w:sz w:val="19"/>
          <w:szCs w:val="19"/>
          <w:lang w:val="pl-PL"/>
        </w:rPr>
        <w:t>z uwzględnieniem</w:t>
      </w:r>
      <w:r w:rsidRPr="00AD1D54" w:rsidR="00A4511E">
        <w:rPr>
          <w:rFonts w:ascii="Fira Sans" w:hAnsi="Fira Sans"/>
          <w:sz w:val="19"/>
          <w:szCs w:val="19"/>
          <w:lang w:val="pl-PL"/>
        </w:rPr>
        <w:t>:</w:t>
      </w:r>
    </w:p>
    <w:p w:rsidR="00A4511E" w:rsidP="00975CD0" w:rsidRDefault="00A4511E" w14:paraId="1467DD1C" w14:textId="26BCA105">
      <w:pPr>
        <w:pStyle w:val="Akapitzlist"/>
        <w:numPr>
          <w:ilvl w:val="0"/>
          <w:numId w:val="29"/>
        </w:numPr>
        <w:spacing w:after="120" w:line="288" w:lineRule="auto"/>
        <w:ind w:left="284" w:right="6" w:hanging="284"/>
        <w:jc w:val="both"/>
        <w:rPr>
          <w:rFonts w:ascii="Fira Sans" w:hAnsi="Fira Sans"/>
          <w:sz w:val="19"/>
          <w:szCs w:val="19"/>
          <w:lang w:val="pl-PL"/>
        </w:rPr>
      </w:pPr>
      <w:r>
        <w:rPr>
          <w:rFonts w:ascii="Fira Sans" w:hAnsi="Fira Sans"/>
          <w:sz w:val="19"/>
          <w:szCs w:val="19"/>
          <w:lang w:val="pl-PL"/>
        </w:rPr>
        <w:t>podział</w:t>
      </w:r>
      <w:r w:rsidR="00F06A5D">
        <w:rPr>
          <w:rFonts w:ascii="Fira Sans" w:hAnsi="Fira Sans"/>
          <w:sz w:val="19"/>
          <w:szCs w:val="19"/>
          <w:lang w:val="pl-PL"/>
        </w:rPr>
        <w:t>u</w:t>
      </w:r>
      <w:r>
        <w:rPr>
          <w:rFonts w:ascii="Fira Sans" w:hAnsi="Fira Sans"/>
          <w:sz w:val="19"/>
          <w:szCs w:val="19"/>
          <w:lang w:val="pl-PL"/>
        </w:rPr>
        <w:t xml:space="preserve"> geograficzn</w:t>
      </w:r>
      <w:r w:rsidR="00F06A5D">
        <w:rPr>
          <w:rFonts w:ascii="Fira Sans" w:hAnsi="Fira Sans"/>
          <w:sz w:val="19"/>
          <w:szCs w:val="19"/>
          <w:lang w:val="pl-PL"/>
        </w:rPr>
        <w:t>ego</w:t>
      </w:r>
      <w:r>
        <w:rPr>
          <w:rFonts w:ascii="Fira Sans" w:hAnsi="Fira Sans"/>
          <w:sz w:val="19"/>
          <w:szCs w:val="19"/>
          <w:lang w:val="pl-PL"/>
        </w:rPr>
        <w:t>:</w:t>
      </w:r>
      <w:r w:rsidR="00B917D5">
        <w:rPr>
          <w:rFonts w:ascii="Fira Sans" w:hAnsi="Fira Sans"/>
          <w:sz w:val="19"/>
          <w:szCs w:val="19"/>
          <w:lang w:val="pl-PL"/>
        </w:rPr>
        <w:t xml:space="preserve"> świat ogółem, kraje członkowskie i organizacje międzynarodowe Unii Europejskiej</w:t>
      </w:r>
      <w:r w:rsidRPr="00B917D5" w:rsidR="00B917D5">
        <w:rPr>
          <w:rFonts w:ascii="Fira Sans" w:hAnsi="Fira Sans"/>
          <w:sz w:val="19"/>
          <w:szCs w:val="19"/>
          <w:lang w:val="pl-PL"/>
        </w:rPr>
        <w:t xml:space="preserve"> </w:t>
      </w:r>
      <w:r w:rsidR="00B917D5">
        <w:rPr>
          <w:rFonts w:ascii="Fira Sans" w:hAnsi="Fira Sans"/>
          <w:sz w:val="19"/>
          <w:szCs w:val="19"/>
          <w:lang w:val="pl-PL"/>
        </w:rPr>
        <w:t xml:space="preserve">(wewnątrz Unii Europejskiej) oraz </w:t>
      </w:r>
      <w:r w:rsidRPr="00564BDA" w:rsidR="00B917D5">
        <w:rPr>
          <w:rFonts w:ascii="Fira Sans" w:hAnsi="Fira Sans"/>
          <w:sz w:val="19"/>
          <w:szCs w:val="19"/>
          <w:lang w:val="pl-PL"/>
        </w:rPr>
        <w:t>kraje i organizacje międzynarodowe spoza UE</w:t>
      </w:r>
      <w:r w:rsidR="00B917D5">
        <w:rPr>
          <w:rFonts w:ascii="Fira Sans" w:hAnsi="Fira Sans"/>
          <w:sz w:val="19"/>
          <w:szCs w:val="19"/>
          <w:lang w:val="pl-PL"/>
        </w:rPr>
        <w:t xml:space="preserve"> (</w:t>
      </w:r>
      <w:r w:rsidRPr="00564BDA" w:rsidR="00B917D5">
        <w:rPr>
          <w:rFonts w:ascii="Fira Sans" w:hAnsi="Fira Sans"/>
          <w:sz w:val="19"/>
          <w:szCs w:val="19"/>
          <w:lang w:val="pl-PL"/>
        </w:rPr>
        <w:t>poza Unią Europejską</w:t>
      </w:r>
      <w:r w:rsidR="00B917D5">
        <w:rPr>
          <w:rFonts w:ascii="Fira Sans" w:hAnsi="Fira Sans"/>
          <w:sz w:val="19"/>
          <w:szCs w:val="19"/>
          <w:lang w:val="pl-PL"/>
        </w:rPr>
        <w:t xml:space="preserve">); </w:t>
      </w:r>
    </w:p>
    <w:p w:rsidRPr="00975CD0" w:rsidR="00694348" w:rsidP="00975CD0" w:rsidRDefault="00F06A5D" w14:paraId="510E5233" w14:textId="6FBCBE1E">
      <w:pPr>
        <w:pStyle w:val="Akapitzlist"/>
        <w:numPr>
          <w:ilvl w:val="0"/>
          <w:numId w:val="29"/>
        </w:numPr>
        <w:spacing w:after="120" w:line="288" w:lineRule="auto"/>
        <w:ind w:left="284" w:right="6" w:hanging="284"/>
        <w:jc w:val="both"/>
        <w:rPr>
          <w:rFonts w:ascii="Fira Sans" w:hAnsi="Fira Sans"/>
          <w:sz w:val="19"/>
          <w:szCs w:val="19"/>
          <w:lang w:val="pl-PL"/>
        </w:rPr>
      </w:pPr>
      <w:r>
        <w:rPr>
          <w:rFonts w:ascii="Fira Sans" w:hAnsi="Fira Sans"/>
          <w:sz w:val="19"/>
          <w:szCs w:val="19"/>
          <w:lang w:val="pl-PL"/>
        </w:rPr>
        <w:t xml:space="preserve">rodzaju </w:t>
      </w:r>
      <w:r w:rsidR="00A4511E">
        <w:rPr>
          <w:rFonts w:ascii="Fira Sans" w:hAnsi="Fira Sans"/>
          <w:sz w:val="19"/>
          <w:szCs w:val="19"/>
          <w:lang w:val="pl-PL"/>
        </w:rPr>
        <w:t>prowadzon</w:t>
      </w:r>
      <w:r>
        <w:rPr>
          <w:rFonts w:ascii="Fira Sans" w:hAnsi="Fira Sans"/>
          <w:sz w:val="19"/>
          <w:szCs w:val="19"/>
          <w:lang w:val="pl-PL"/>
        </w:rPr>
        <w:t>ej</w:t>
      </w:r>
      <w:r w:rsidR="00A4511E">
        <w:rPr>
          <w:rFonts w:ascii="Fira Sans" w:hAnsi="Fira Sans"/>
          <w:sz w:val="19"/>
          <w:szCs w:val="19"/>
          <w:lang w:val="pl-PL"/>
        </w:rPr>
        <w:t xml:space="preserve"> działalno</w:t>
      </w:r>
      <w:r>
        <w:rPr>
          <w:rFonts w:ascii="Fira Sans" w:hAnsi="Fira Sans"/>
          <w:sz w:val="19"/>
          <w:szCs w:val="19"/>
          <w:lang w:val="pl-PL"/>
        </w:rPr>
        <w:t>ści</w:t>
      </w:r>
      <w:r w:rsidR="00A4511E">
        <w:rPr>
          <w:rFonts w:ascii="Fira Sans" w:hAnsi="Fira Sans"/>
          <w:sz w:val="19"/>
          <w:szCs w:val="19"/>
          <w:lang w:val="pl-PL"/>
        </w:rPr>
        <w:t xml:space="preserve"> gospodarcz</w:t>
      </w:r>
      <w:r>
        <w:rPr>
          <w:rFonts w:ascii="Fira Sans" w:hAnsi="Fira Sans"/>
          <w:sz w:val="19"/>
          <w:szCs w:val="19"/>
          <w:lang w:val="pl-PL"/>
        </w:rPr>
        <w:t>ej</w:t>
      </w:r>
      <w:r w:rsidR="00A4511E">
        <w:rPr>
          <w:rFonts w:ascii="Fira Sans" w:hAnsi="Fira Sans"/>
          <w:sz w:val="19"/>
          <w:szCs w:val="19"/>
          <w:lang w:val="pl-PL"/>
        </w:rPr>
        <w:t xml:space="preserve"> zgodnie z P</w:t>
      </w:r>
      <w:r w:rsidR="006247B6">
        <w:rPr>
          <w:rFonts w:ascii="Fira Sans" w:hAnsi="Fira Sans"/>
          <w:sz w:val="19"/>
          <w:szCs w:val="19"/>
          <w:lang w:val="pl-PL"/>
        </w:rPr>
        <w:t xml:space="preserve">olską </w:t>
      </w:r>
      <w:r w:rsidR="00A4511E">
        <w:rPr>
          <w:rFonts w:ascii="Fira Sans" w:hAnsi="Fira Sans"/>
          <w:sz w:val="19"/>
          <w:szCs w:val="19"/>
          <w:lang w:val="pl-PL"/>
        </w:rPr>
        <w:t>K</w:t>
      </w:r>
      <w:r w:rsidR="006247B6">
        <w:rPr>
          <w:rFonts w:ascii="Fira Sans" w:hAnsi="Fira Sans"/>
          <w:sz w:val="19"/>
          <w:szCs w:val="19"/>
          <w:lang w:val="pl-PL"/>
        </w:rPr>
        <w:t xml:space="preserve">lasyfikacją </w:t>
      </w:r>
      <w:r w:rsidR="00A4511E">
        <w:rPr>
          <w:rFonts w:ascii="Fira Sans" w:hAnsi="Fira Sans"/>
          <w:sz w:val="19"/>
          <w:szCs w:val="19"/>
          <w:lang w:val="pl-PL"/>
        </w:rPr>
        <w:t>D</w:t>
      </w:r>
      <w:r w:rsidR="006247B6">
        <w:rPr>
          <w:rFonts w:ascii="Fira Sans" w:hAnsi="Fira Sans"/>
          <w:sz w:val="19"/>
          <w:szCs w:val="19"/>
          <w:lang w:val="pl-PL"/>
        </w:rPr>
        <w:t>ziałalności (PKD)</w:t>
      </w:r>
      <w:r w:rsidR="009C151C">
        <w:rPr>
          <w:rFonts w:ascii="Fira Sans" w:hAnsi="Fira Sans"/>
          <w:sz w:val="19"/>
          <w:szCs w:val="19"/>
          <w:lang w:val="pl-PL"/>
        </w:rPr>
        <w:t xml:space="preserve"> – Zestawienie 2.</w:t>
      </w:r>
      <w:r w:rsidR="00A4511E">
        <w:rPr>
          <w:rFonts w:ascii="Fira Sans" w:hAnsi="Fira Sans"/>
          <w:sz w:val="19"/>
          <w:szCs w:val="19"/>
          <w:lang w:val="pl-PL"/>
        </w:rPr>
        <w:t>:</w:t>
      </w:r>
    </w:p>
    <w:p w:rsidRPr="00067E67" w:rsidR="00A4511E" w:rsidP="00694348" w:rsidRDefault="00694348" w14:paraId="34124B61" w14:textId="5DA586EC">
      <w:pPr>
        <w:spacing w:line="360" w:lineRule="auto"/>
        <w:ind w:right="6"/>
        <w:jc w:val="both"/>
        <w:rPr>
          <w:rFonts w:ascii="Fira Sans" w:hAnsi="Fira Sans"/>
          <w:sz w:val="19"/>
          <w:szCs w:val="19"/>
          <w:lang w:val="pl-PL"/>
        </w:rPr>
      </w:pPr>
      <w:r>
        <w:rPr>
          <w:rFonts w:ascii="Fira Sans" w:hAnsi="Fira Sans"/>
          <w:sz w:val="19"/>
          <w:szCs w:val="19"/>
          <w:lang w:val="pl-PL"/>
        </w:rPr>
        <w:t>Zestawienie</w:t>
      </w:r>
      <w:r w:rsidR="00A4511E">
        <w:rPr>
          <w:rFonts w:ascii="Fira Sans" w:hAnsi="Fira Sans"/>
          <w:sz w:val="19"/>
          <w:szCs w:val="19"/>
          <w:lang w:val="pl-PL"/>
        </w:rPr>
        <w:t xml:space="preserve"> </w:t>
      </w:r>
      <w:r>
        <w:rPr>
          <w:rFonts w:ascii="Fira Sans" w:hAnsi="Fira Sans"/>
          <w:sz w:val="19"/>
          <w:szCs w:val="19"/>
          <w:lang w:val="pl-PL"/>
        </w:rPr>
        <w:t>2</w:t>
      </w:r>
      <w:r w:rsidR="00A4511E">
        <w:rPr>
          <w:rFonts w:ascii="Fira Sans" w:hAnsi="Fira Sans"/>
          <w:sz w:val="19"/>
          <w:szCs w:val="19"/>
          <w:lang w:val="pl-PL"/>
        </w:rPr>
        <w:t>. Rodzaje działalności i ich agregaty według PKD</w:t>
      </w:r>
      <w:r w:rsidR="006247B6">
        <w:rPr>
          <w:rFonts w:ascii="Fira Sans" w:hAnsi="Fira Sans"/>
          <w:sz w:val="19"/>
          <w:szCs w:val="19"/>
          <w:lang w:val="pl-PL"/>
        </w:rPr>
        <w:t xml:space="preserve"> </w:t>
      </w:r>
      <w:r w:rsidR="00A4511E">
        <w:rPr>
          <w:rFonts w:ascii="Fira Sans" w:hAnsi="Fira Sans"/>
          <w:sz w:val="19"/>
          <w:szCs w:val="19"/>
          <w:lang w:val="pl-PL"/>
        </w:rPr>
        <w:t>2007 wykorzystane w opracowaniu STEC</w:t>
      </w:r>
    </w:p>
    <w:tbl>
      <w:tblPr>
        <w:tblStyle w:val="Tabela-Siatka"/>
        <w:tblW w:w="0" w:type="auto"/>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Pr>
      <w:tblGrid>
        <w:gridCol w:w="2268"/>
        <w:gridCol w:w="6804"/>
      </w:tblGrid>
      <w:tr w:rsidRPr="009B6252" w:rsidR="00A4511E" w:rsidTr="00DB2286" w14:paraId="591F8A07" w14:textId="77777777">
        <w:tc>
          <w:tcPr>
            <w:tcW w:w="2268" w:type="dxa"/>
            <w:shd w:val="clear" w:color="auto" w:fill="E7F8F5"/>
          </w:tcPr>
          <w:p w:rsidRPr="009066F8" w:rsidR="00A4511E" w:rsidP="00BD61F6" w:rsidRDefault="00A4511E" w14:paraId="3CE29DA8" w14:textId="77777777">
            <w:pPr>
              <w:ind w:right="4"/>
              <w:jc w:val="center"/>
              <w:rPr>
                <w:rFonts w:ascii="Fira Sans SemiBold" w:hAnsi="Fira Sans SemiBold"/>
                <w:sz w:val="19"/>
                <w:szCs w:val="19"/>
              </w:rPr>
            </w:pPr>
            <w:r w:rsidRPr="009066F8">
              <w:rPr>
                <w:rFonts w:ascii="Fira Sans SemiBold" w:hAnsi="Fira Sans SemiBold"/>
                <w:sz w:val="19"/>
                <w:szCs w:val="19"/>
              </w:rPr>
              <w:t xml:space="preserve">PKD 2007 </w:t>
            </w:r>
          </w:p>
          <w:p w:rsidRPr="009066F8" w:rsidR="00A4511E" w:rsidP="00BD61F6" w:rsidRDefault="00A4511E" w14:paraId="5CC71291" w14:textId="77777777">
            <w:pPr>
              <w:ind w:right="4"/>
              <w:jc w:val="center"/>
              <w:rPr>
                <w:rFonts w:ascii="Fira Sans SemiBold" w:hAnsi="Fira Sans SemiBold"/>
                <w:sz w:val="19"/>
                <w:szCs w:val="19"/>
              </w:rPr>
            </w:pPr>
            <w:r w:rsidRPr="009066F8">
              <w:rPr>
                <w:rFonts w:ascii="Fira Sans SemiBold" w:hAnsi="Fira Sans SemiBold"/>
                <w:sz w:val="19"/>
                <w:szCs w:val="19"/>
              </w:rPr>
              <w:t>(sekcje / działy)</w:t>
            </w:r>
          </w:p>
        </w:tc>
        <w:tc>
          <w:tcPr>
            <w:tcW w:w="6804" w:type="dxa"/>
            <w:shd w:val="clear" w:color="auto" w:fill="E7F8F5"/>
          </w:tcPr>
          <w:p w:rsidRPr="009066F8" w:rsidR="00A4511E" w:rsidP="00BD61F6" w:rsidRDefault="00A4511E" w14:paraId="5C202B07" w14:textId="77777777">
            <w:pPr>
              <w:ind w:right="4"/>
              <w:jc w:val="center"/>
              <w:rPr>
                <w:rFonts w:ascii="Fira Sans SemiBold" w:hAnsi="Fira Sans SemiBold"/>
                <w:sz w:val="19"/>
                <w:szCs w:val="19"/>
              </w:rPr>
            </w:pPr>
            <w:r w:rsidRPr="009066F8">
              <w:rPr>
                <w:rFonts w:ascii="Fira Sans SemiBold" w:hAnsi="Fira Sans SemiBold"/>
                <w:sz w:val="19"/>
                <w:szCs w:val="19"/>
              </w:rPr>
              <w:t>Nazwa grupowania</w:t>
            </w:r>
          </w:p>
        </w:tc>
      </w:tr>
      <w:tr w:rsidRPr="00447DB4" w:rsidR="00A4511E" w:rsidTr="00DB2286" w14:paraId="39EECA96" w14:textId="77777777">
        <w:tc>
          <w:tcPr>
            <w:tcW w:w="2268" w:type="dxa"/>
          </w:tcPr>
          <w:p w:rsidRPr="00C90871" w:rsidR="00A4511E" w:rsidP="00BD61F6" w:rsidRDefault="00A4511E" w14:paraId="29FF0A42" w14:textId="77777777">
            <w:pPr>
              <w:ind w:right="4"/>
              <w:jc w:val="both"/>
              <w:rPr>
                <w:rFonts w:ascii="Fira Sans" w:hAnsi="Fira Sans"/>
                <w:sz w:val="19"/>
                <w:szCs w:val="19"/>
              </w:rPr>
            </w:pPr>
            <w:r w:rsidRPr="009066F8">
              <w:rPr>
                <w:rFonts w:ascii="Fira Sans" w:hAnsi="Fira Sans"/>
                <w:sz w:val="19"/>
                <w:szCs w:val="19"/>
              </w:rPr>
              <w:t>A-B (01-09)</w:t>
            </w:r>
          </w:p>
        </w:tc>
        <w:tc>
          <w:tcPr>
            <w:tcW w:w="6804" w:type="dxa"/>
          </w:tcPr>
          <w:p w:rsidRPr="00AD1D54" w:rsidR="00A4511E" w:rsidP="00BD61F6" w:rsidRDefault="00A4511E" w14:paraId="3839460B" w14:textId="77777777">
            <w:pPr>
              <w:ind w:right="4"/>
              <w:jc w:val="both"/>
              <w:rPr>
                <w:rFonts w:ascii="Fira Sans" w:hAnsi="Fira Sans"/>
                <w:sz w:val="19"/>
                <w:szCs w:val="19"/>
              </w:rPr>
            </w:pPr>
            <w:r w:rsidRPr="00AD1D54">
              <w:rPr>
                <w:rFonts w:ascii="Fira Sans" w:hAnsi="Fira Sans"/>
                <w:sz w:val="19"/>
                <w:szCs w:val="19"/>
              </w:rPr>
              <w:t xml:space="preserve">Rolnictwo, leśnictwo, łowiectwo i rybactwo; </w:t>
            </w:r>
          </w:p>
          <w:p w:rsidRPr="009066F8" w:rsidR="00A4511E" w:rsidP="00BD61F6" w:rsidRDefault="00A4511E" w14:paraId="0840D317" w14:textId="77777777">
            <w:pPr>
              <w:ind w:right="4"/>
              <w:jc w:val="both"/>
              <w:rPr>
                <w:rFonts w:ascii="Fira Sans" w:hAnsi="Fira Sans"/>
                <w:sz w:val="19"/>
                <w:szCs w:val="19"/>
              </w:rPr>
            </w:pPr>
            <w:r w:rsidRPr="009066F8">
              <w:rPr>
                <w:rFonts w:ascii="Fira Sans" w:hAnsi="Fira Sans"/>
                <w:sz w:val="19"/>
                <w:szCs w:val="19"/>
              </w:rPr>
              <w:t>Górnictwo i wydobywanie</w:t>
            </w:r>
          </w:p>
        </w:tc>
      </w:tr>
      <w:tr w:rsidRPr="00447DB4" w:rsidR="00A4511E" w:rsidTr="00DB2286" w14:paraId="747B3DAD" w14:textId="77777777">
        <w:tc>
          <w:tcPr>
            <w:tcW w:w="2268" w:type="dxa"/>
          </w:tcPr>
          <w:p w:rsidRPr="00C90871" w:rsidR="00A4511E" w:rsidP="00BD61F6" w:rsidRDefault="00A4511E" w14:paraId="18DE9CEF" w14:textId="77777777">
            <w:pPr>
              <w:ind w:right="4"/>
              <w:jc w:val="both"/>
              <w:rPr>
                <w:rFonts w:ascii="Fira Sans" w:hAnsi="Fira Sans"/>
                <w:sz w:val="19"/>
                <w:szCs w:val="19"/>
              </w:rPr>
            </w:pPr>
            <w:r w:rsidRPr="009066F8">
              <w:rPr>
                <w:rFonts w:ascii="Fira Sans" w:hAnsi="Fira Sans"/>
                <w:sz w:val="19"/>
                <w:szCs w:val="19"/>
              </w:rPr>
              <w:t xml:space="preserve">C </w:t>
            </w:r>
            <w:r w:rsidRPr="00C90871">
              <w:rPr>
                <w:rFonts w:ascii="Fira Sans" w:hAnsi="Fira Sans"/>
                <w:sz w:val="19"/>
                <w:szCs w:val="19"/>
              </w:rPr>
              <w:t>(10-33)</w:t>
            </w:r>
          </w:p>
        </w:tc>
        <w:tc>
          <w:tcPr>
            <w:tcW w:w="6804" w:type="dxa"/>
          </w:tcPr>
          <w:p w:rsidRPr="00AD1D54" w:rsidR="00A4511E" w:rsidP="00BD61F6" w:rsidRDefault="00A4511E" w14:paraId="2F373865" w14:textId="77777777">
            <w:pPr>
              <w:ind w:right="4"/>
              <w:jc w:val="both"/>
              <w:rPr>
                <w:rFonts w:ascii="Fira Sans" w:hAnsi="Fira Sans"/>
                <w:sz w:val="19"/>
                <w:szCs w:val="19"/>
              </w:rPr>
            </w:pPr>
            <w:r w:rsidRPr="00AD1D54">
              <w:rPr>
                <w:rFonts w:ascii="Fira Sans" w:hAnsi="Fira Sans"/>
                <w:sz w:val="19"/>
                <w:szCs w:val="19"/>
              </w:rPr>
              <w:t>Przetwórstwo przemysłowe</w:t>
            </w:r>
          </w:p>
        </w:tc>
      </w:tr>
      <w:tr w:rsidRPr="00F82867" w:rsidR="00A4511E" w:rsidTr="00DB2286" w14:paraId="75ACDC13" w14:textId="77777777">
        <w:tc>
          <w:tcPr>
            <w:tcW w:w="2268" w:type="dxa"/>
          </w:tcPr>
          <w:p w:rsidRPr="00C90871" w:rsidR="00A4511E" w:rsidP="00BD61F6" w:rsidRDefault="00A4511E" w14:paraId="36F9FE86" w14:textId="77777777">
            <w:pPr>
              <w:ind w:right="4"/>
              <w:jc w:val="both"/>
              <w:rPr>
                <w:rFonts w:ascii="Fira Sans" w:hAnsi="Fira Sans"/>
                <w:sz w:val="19"/>
                <w:szCs w:val="19"/>
              </w:rPr>
            </w:pPr>
            <w:r w:rsidRPr="009066F8">
              <w:rPr>
                <w:rFonts w:ascii="Fira Sans" w:hAnsi="Fira Sans"/>
                <w:sz w:val="19"/>
                <w:szCs w:val="19"/>
              </w:rPr>
              <w:t>D-E (35-39)</w:t>
            </w:r>
          </w:p>
        </w:tc>
        <w:tc>
          <w:tcPr>
            <w:tcW w:w="6804" w:type="dxa"/>
          </w:tcPr>
          <w:p w:rsidRPr="00AD1D54" w:rsidR="00A4511E" w:rsidP="00BD61F6" w:rsidRDefault="00A4511E" w14:paraId="2FA62B14" w14:textId="77777777">
            <w:pPr>
              <w:tabs>
                <w:tab w:val="left" w:pos="1275"/>
              </w:tabs>
              <w:ind w:right="4"/>
              <w:jc w:val="both"/>
              <w:rPr>
                <w:rFonts w:ascii="Fira Sans" w:hAnsi="Fira Sans"/>
                <w:sz w:val="19"/>
                <w:szCs w:val="19"/>
              </w:rPr>
            </w:pPr>
            <w:r w:rsidRPr="00AD1D54">
              <w:rPr>
                <w:rFonts w:ascii="Fira Sans" w:hAnsi="Fira Sans"/>
                <w:sz w:val="19"/>
                <w:szCs w:val="19"/>
              </w:rPr>
              <w:t>Wytwarzanie i zaopatrywanie w energię elektryczną, gaz, parę wodną, gorącą wodę i powietrze do układów klimatyzacyjnych;</w:t>
            </w:r>
          </w:p>
          <w:p w:rsidRPr="009066F8" w:rsidR="00A4511E" w:rsidP="00BD61F6" w:rsidRDefault="00A4511E" w14:paraId="14CF7449" w14:textId="77777777">
            <w:pPr>
              <w:tabs>
                <w:tab w:val="left" w:pos="1275"/>
              </w:tabs>
              <w:ind w:right="4"/>
              <w:jc w:val="both"/>
              <w:rPr>
                <w:rFonts w:ascii="Fira Sans" w:hAnsi="Fira Sans"/>
                <w:sz w:val="19"/>
                <w:szCs w:val="19"/>
              </w:rPr>
            </w:pPr>
            <w:r w:rsidRPr="009066F8">
              <w:rPr>
                <w:rFonts w:ascii="Fira Sans" w:hAnsi="Fira Sans"/>
                <w:sz w:val="19"/>
                <w:szCs w:val="19"/>
              </w:rPr>
              <w:t>Dostawa wody; gospodarowanie ściekami i odpadami oraz działalność związana z rekultywacją</w:t>
            </w:r>
          </w:p>
        </w:tc>
      </w:tr>
      <w:tr w:rsidRPr="00447DB4" w:rsidR="00A4511E" w:rsidTr="00DB2286" w14:paraId="5DE311A9" w14:textId="77777777">
        <w:tc>
          <w:tcPr>
            <w:tcW w:w="2268" w:type="dxa"/>
          </w:tcPr>
          <w:p w:rsidRPr="00C90871" w:rsidR="00A4511E" w:rsidP="00BD61F6" w:rsidRDefault="00A4511E" w14:paraId="0383B0A7" w14:textId="77777777">
            <w:pPr>
              <w:ind w:right="4"/>
              <w:jc w:val="both"/>
              <w:rPr>
                <w:rFonts w:ascii="Fira Sans" w:hAnsi="Fira Sans"/>
                <w:sz w:val="19"/>
                <w:szCs w:val="19"/>
              </w:rPr>
            </w:pPr>
            <w:r w:rsidRPr="009066F8">
              <w:rPr>
                <w:rFonts w:ascii="Fira Sans" w:hAnsi="Fira Sans"/>
                <w:sz w:val="19"/>
                <w:szCs w:val="19"/>
              </w:rPr>
              <w:t>F (41-43)</w:t>
            </w:r>
          </w:p>
        </w:tc>
        <w:tc>
          <w:tcPr>
            <w:tcW w:w="6804" w:type="dxa"/>
          </w:tcPr>
          <w:p w:rsidRPr="00AD1D54" w:rsidR="00A4511E" w:rsidP="00BD61F6" w:rsidRDefault="00A4511E" w14:paraId="6E1CB1EF" w14:textId="77777777">
            <w:pPr>
              <w:tabs>
                <w:tab w:val="left" w:pos="1275"/>
              </w:tabs>
              <w:ind w:right="4"/>
              <w:jc w:val="both"/>
              <w:rPr>
                <w:rFonts w:ascii="Fira Sans" w:hAnsi="Fira Sans"/>
                <w:sz w:val="19"/>
                <w:szCs w:val="19"/>
              </w:rPr>
            </w:pPr>
            <w:r w:rsidRPr="00AD1D54">
              <w:rPr>
                <w:rFonts w:ascii="Fira Sans" w:hAnsi="Fira Sans"/>
                <w:sz w:val="19"/>
                <w:szCs w:val="19"/>
              </w:rPr>
              <w:t>Budownictwo</w:t>
            </w:r>
          </w:p>
        </w:tc>
      </w:tr>
      <w:tr w:rsidRPr="00F82867" w:rsidR="00A4511E" w:rsidTr="00DB2286" w14:paraId="6B346C36" w14:textId="77777777">
        <w:tc>
          <w:tcPr>
            <w:tcW w:w="2268" w:type="dxa"/>
          </w:tcPr>
          <w:p w:rsidRPr="00C90871" w:rsidR="00A4511E" w:rsidP="00BD61F6" w:rsidRDefault="00A4511E" w14:paraId="6B2979B3" w14:textId="77777777">
            <w:pPr>
              <w:ind w:right="4"/>
              <w:jc w:val="both"/>
              <w:rPr>
                <w:rFonts w:ascii="Fira Sans" w:hAnsi="Fira Sans"/>
                <w:sz w:val="19"/>
                <w:szCs w:val="19"/>
              </w:rPr>
            </w:pPr>
            <w:r w:rsidRPr="009066F8">
              <w:rPr>
                <w:rFonts w:ascii="Fira Sans" w:hAnsi="Fira Sans"/>
                <w:sz w:val="19"/>
                <w:szCs w:val="19"/>
              </w:rPr>
              <w:t>G (45-47)</w:t>
            </w:r>
          </w:p>
        </w:tc>
        <w:tc>
          <w:tcPr>
            <w:tcW w:w="6804" w:type="dxa"/>
          </w:tcPr>
          <w:p w:rsidRPr="00AD1D54" w:rsidR="00A4511E" w:rsidP="00BD61F6" w:rsidRDefault="00A4511E" w14:paraId="312ECB27" w14:textId="77777777">
            <w:pPr>
              <w:tabs>
                <w:tab w:val="left" w:pos="1275"/>
              </w:tabs>
              <w:ind w:right="4"/>
              <w:jc w:val="both"/>
              <w:rPr>
                <w:rFonts w:ascii="Fira Sans" w:hAnsi="Fira Sans"/>
                <w:sz w:val="19"/>
                <w:szCs w:val="19"/>
              </w:rPr>
            </w:pPr>
            <w:r w:rsidRPr="00AD1D54">
              <w:rPr>
                <w:rFonts w:ascii="Fira Sans" w:hAnsi="Fira Sans"/>
                <w:sz w:val="19"/>
                <w:szCs w:val="19"/>
              </w:rPr>
              <w:t>Handel hurtowy i detaliczny; naprawa pojazdów samochodowych, włączając motocykle</w:t>
            </w:r>
          </w:p>
        </w:tc>
      </w:tr>
      <w:tr w:rsidRPr="00447DB4" w:rsidR="00A4511E" w:rsidTr="00DB2286" w14:paraId="5014B367" w14:textId="77777777">
        <w:tc>
          <w:tcPr>
            <w:tcW w:w="2268" w:type="dxa"/>
          </w:tcPr>
          <w:p w:rsidRPr="00C90871" w:rsidR="00A4511E" w:rsidP="00BD61F6" w:rsidRDefault="00A4511E" w14:paraId="552833AD" w14:textId="77777777">
            <w:pPr>
              <w:ind w:right="4"/>
              <w:jc w:val="both"/>
              <w:rPr>
                <w:rFonts w:ascii="Fira Sans" w:hAnsi="Fira Sans"/>
                <w:sz w:val="19"/>
                <w:szCs w:val="19"/>
              </w:rPr>
            </w:pPr>
            <w:r w:rsidRPr="009066F8">
              <w:rPr>
                <w:rFonts w:ascii="Fira Sans" w:hAnsi="Fira Sans"/>
                <w:sz w:val="19"/>
                <w:szCs w:val="19"/>
              </w:rPr>
              <w:t>H (49-53)</w:t>
            </w:r>
          </w:p>
        </w:tc>
        <w:tc>
          <w:tcPr>
            <w:tcW w:w="6804" w:type="dxa"/>
          </w:tcPr>
          <w:p w:rsidRPr="00AD1D54" w:rsidR="00A4511E" w:rsidP="00BD61F6" w:rsidRDefault="00A4511E" w14:paraId="02534898" w14:textId="77777777">
            <w:pPr>
              <w:tabs>
                <w:tab w:val="left" w:pos="1275"/>
              </w:tabs>
              <w:ind w:right="4"/>
              <w:jc w:val="both"/>
              <w:rPr>
                <w:rFonts w:ascii="Fira Sans" w:hAnsi="Fira Sans"/>
                <w:sz w:val="19"/>
                <w:szCs w:val="19"/>
              </w:rPr>
            </w:pPr>
            <w:r w:rsidRPr="00AD1D54">
              <w:rPr>
                <w:rFonts w:ascii="Fira Sans" w:hAnsi="Fira Sans"/>
                <w:sz w:val="19"/>
                <w:szCs w:val="19"/>
              </w:rPr>
              <w:t>Transport i gospodarka magazynowa</w:t>
            </w:r>
          </w:p>
        </w:tc>
      </w:tr>
      <w:tr w:rsidRPr="00447DB4" w:rsidR="00A4511E" w:rsidTr="00DB2286" w14:paraId="5951CE97" w14:textId="77777777">
        <w:tc>
          <w:tcPr>
            <w:tcW w:w="2268" w:type="dxa"/>
          </w:tcPr>
          <w:p w:rsidRPr="00C90871" w:rsidR="00A4511E" w:rsidP="00BD61F6" w:rsidRDefault="00A4511E" w14:paraId="45335B80" w14:textId="77777777">
            <w:pPr>
              <w:ind w:right="4"/>
              <w:jc w:val="both"/>
              <w:rPr>
                <w:rFonts w:ascii="Fira Sans" w:hAnsi="Fira Sans"/>
                <w:sz w:val="19"/>
                <w:szCs w:val="19"/>
              </w:rPr>
            </w:pPr>
            <w:r w:rsidRPr="009066F8">
              <w:rPr>
                <w:rFonts w:ascii="Fira Sans" w:hAnsi="Fira Sans"/>
                <w:sz w:val="19"/>
                <w:szCs w:val="19"/>
              </w:rPr>
              <w:lastRenderedPageBreak/>
              <w:t>J (58-63)</w:t>
            </w:r>
          </w:p>
        </w:tc>
        <w:tc>
          <w:tcPr>
            <w:tcW w:w="6804" w:type="dxa"/>
          </w:tcPr>
          <w:p w:rsidRPr="00AD1D54" w:rsidR="00A4511E" w:rsidP="00BD61F6" w:rsidRDefault="00A4511E" w14:paraId="5E4A0940" w14:textId="77777777">
            <w:pPr>
              <w:tabs>
                <w:tab w:val="left" w:pos="1275"/>
              </w:tabs>
              <w:ind w:right="4"/>
              <w:jc w:val="both"/>
              <w:rPr>
                <w:rFonts w:ascii="Fira Sans" w:hAnsi="Fira Sans"/>
                <w:sz w:val="19"/>
                <w:szCs w:val="19"/>
              </w:rPr>
            </w:pPr>
            <w:r w:rsidRPr="00AD1D54">
              <w:rPr>
                <w:rFonts w:ascii="Fira Sans" w:hAnsi="Fira Sans"/>
                <w:sz w:val="19"/>
                <w:szCs w:val="19"/>
              </w:rPr>
              <w:t>Informacja i komunikacja</w:t>
            </w:r>
          </w:p>
        </w:tc>
      </w:tr>
      <w:tr w:rsidRPr="00447DB4" w:rsidR="00A4511E" w:rsidTr="00DB2286" w14:paraId="4A77345B" w14:textId="77777777">
        <w:tc>
          <w:tcPr>
            <w:tcW w:w="2268" w:type="dxa"/>
          </w:tcPr>
          <w:p w:rsidRPr="00C90871" w:rsidR="00A4511E" w:rsidP="00BD61F6" w:rsidRDefault="00A4511E" w14:paraId="326F57BD" w14:textId="77777777">
            <w:pPr>
              <w:ind w:right="4"/>
              <w:jc w:val="both"/>
              <w:rPr>
                <w:rFonts w:ascii="Fira Sans" w:hAnsi="Fira Sans"/>
                <w:sz w:val="19"/>
                <w:szCs w:val="19"/>
              </w:rPr>
            </w:pPr>
            <w:r w:rsidRPr="009066F8">
              <w:rPr>
                <w:rFonts w:ascii="Fira Sans" w:hAnsi="Fira Sans"/>
                <w:sz w:val="19"/>
                <w:szCs w:val="19"/>
              </w:rPr>
              <w:t>K (64-66)</w:t>
            </w:r>
          </w:p>
        </w:tc>
        <w:tc>
          <w:tcPr>
            <w:tcW w:w="6804" w:type="dxa"/>
          </w:tcPr>
          <w:p w:rsidRPr="00AD1D54" w:rsidR="00A4511E" w:rsidP="00BD61F6" w:rsidRDefault="00A4511E" w14:paraId="7485C22D" w14:textId="77777777">
            <w:pPr>
              <w:tabs>
                <w:tab w:val="left" w:pos="1275"/>
              </w:tabs>
              <w:ind w:right="4"/>
              <w:jc w:val="both"/>
              <w:rPr>
                <w:rFonts w:ascii="Fira Sans" w:hAnsi="Fira Sans"/>
                <w:sz w:val="19"/>
                <w:szCs w:val="19"/>
              </w:rPr>
            </w:pPr>
            <w:r w:rsidRPr="00AD1D54">
              <w:rPr>
                <w:rFonts w:ascii="Fira Sans" w:hAnsi="Fira Sans"/>
                <w:sz w:val="19"/>
                <w:szCs w:val="19"/>
              </w:rPr>
              <w:t>Działalność finansowa i ubezpieczeniowa</w:t>
            </w:r>
          </w:p>
        </w:tc>
      </w:tr>
      <w:tr w:rsidRPr="00F82867" w:rsidR="00A4511E" w:rsidTr="00DB2286" w14:paraId="5C7B5CE3" w14:textId="77777777">
        <w:tc>
          <w:tcPr>
            <w:tcW w:w="2268" w:type="dxa"/>
          </w:tcPr>
          <w:p w:rsidRPr="00C90871" w:rsidR="00A4511E" w:rsidP="00BD61F6" w:rsidRDefault="00A4511E" w14:paraId="5A205236" w14:textId="77777777">
            <w:pPr>
              <w:ind w:right="4"/>
              <w:jc w:val="both"/>
              <w:rPr>
                <w:rFonts w:ascii="Fira Sans" w:hAnsi="Fira Sans"/>
                <w:sz w:val="19"/>
                <w:szCs w:val="19"/>
              </w:rPr>
            </w:pPr>
            <w:r w:rsidRPr="009066F8">
              <w:rPr>
                <w:rFonts w:ascii="Fira Sans" w:hAnsi="Fira Sans"/>
                <w:sz w:val="19"/>
                <w:szCs w:val="19"/>
              </w:rPr>
              <w:t xml:space="preserve">M </w:t>
            </w:r>
            <w:r w:rsidRPr="00C90871">
              <w:rPr>
                <w:rFonts w:ascii="Fira Sans" w:hAnsi="Fira Sans"/>
                <w:sz w:val="19"/>
                <w:szCs w:val="19"/>
              </w:rPr>
              <w:t>(69-75)</w:t>
            </w:r>
          </w:p>
        </w:tc>
        <w:tc>
          <w:tcPr>
            <w:tcW w:w="6804" w:type="dxa"/>
          </w:tcPr>
          <w:p w:rsidRPr="00AD1D54" w:rsidR="00A4511E" w:rsidP="00BD61F6" w:rsidRDefault="00A4511E" w14:paraId="24FEC294" w14:textId="77777777">
            <w:pPr>
              <w:tabs>
                <w:tab w:val="left" w:pos="1275"/>
              </w:tabs>
              <w:ind w:right="4"/>
              <w:jc w:val="both"/>
              <w:rPr>
                <w:rFonts w:ascii="Fira Sans" w:hAnsi="Fira Sans"/>
                <w:sz w:val="19"/>
                <w:szCs w:val="19"/>
              </w:rPr>
            </w:pPr>
            <w:r w:rsidRPr="00AD1D54">
              <w:rPr>
                <w:rFonts w:ascii="Fira Sans" w:hAnsi="Fira Sans"/>
                <w:sz w:val="19"/>
                <w:szCs w:val="19"/>
              </w:rPr>
              <w:t>Działalność profesjonalna, naukowa i techniczna</w:t>
            </w:r>
          </w:p>
        </w:tc>
      </w:tr>
      <w:tr w:rsidRPr="00F82867" w:rsidR="00A4511E" w:rsidTr="00DB2286" w14:paraId="68875845" w14:textId="77777777">
        <w:tc>
          <w:tcPr>
            <w:tcW w:w="2268" w:type="dxa"/>
          </w:tcPr>
          <w:p w:rsidRPr="00C90871" w:rsidR="00A4511E" w:rsidP="00BD61F6" w:rsidRDefault="00A4511E" w14:paraId="03A7685B" w14:textId="77777777">
            <w:pPr>
              <w:ind w:right="4"/>
              <w:jc w:val="both"/>
              <w:rPr>
                <w:rFonts w:ascii="Fira Sans" w:hAnsi="Fira Sans"/>
                <w:sz w:val="19"/>
                <w:szCs w:val="19"/>
              </w:rPr>
            </w:pPr>
            <w:r w:rsidRPr="009066F8">
              <w:rPr>
                <w:rFonts w:ascii="Fira Sans" w:hAnsi="Fira Sans"/>
                <w:sz w:val="19"/>
                <w:szCs w:val="19"/>
              </w:rPr>
              <w:t>N (77-82)</w:t>
            </w:r>
          </w:p>
        </w:tc>
        <w:tc>
          <w:tcPr>
            <w:tcW w:w="6804" w:type="dxa"/>
          </w:tcPr>
          <w:p w:rsidRPr="00AD1D54" w:rsidR="00A4511E" w:rsidP="00BD61F6" w:rsidRDefault="00A4511E" w14:paraId="485B1026" w14:textId="77777777">
            <w:pPr>
              <w:tabs>
                <w:tab w:val="left" w:pos="1275"/>
              </w:tabs>
              <w:ind w:right="4"/>
              <w:jc w:val="both"/>
              <w:rPr>
                <w:rFonts w:ascii="Fira Sans" w:hAnsi="Fira Sans"/>
                <w:sz w:val="19"/>
                <w:szCs w:val="19"/>
              </w:rPr>
            </w:pPr>
            <w:r w:rsidRPr="00AD1D54">
              <w:rPr>
                <w:rFonts w:ascii="Fira Sans" w:hAnsi="Fira Sans"/>
                <w:sz w:val="19"/>
                <w:szCs w:val="19"/>
              </w:rPr>
              <w:t>Działalność w zakresie usług administrowania i działalność wspierająca</w:t>
            </w:r>
          </w:p>
        </w:tc>
      </w:tr>
      <w:tr w:rsidRPr="00447DB4" w:rsidR="00A4511E" w:rsidTr="00DB2286" w14:paraId="51A9E49E" w14:textId="77777777">
        <w:tc>
          <w:tcPr>
            <w:tcW w:w="2268" w:type="dxa"/>
          </w:tcPr>
          <w:p w:rsidR="00DB2286" w:rsidP="00BD61F6" w:rsidRDefault="00A4511E" w14:paraId="41D16E10" w14:textId="77777777">
            <w:pPr>
              <w:ind w:right="4"/>
              <w:jc w:val="both"/>
              <w:rPr>
                <w:rFonts w:ascii="Fira Sans" w:hAnsi="Fira Sans"/>
                <w:sz w:val="19"/>
                <w:szCs w:val="19"/>
              </w:rPr>
            </w:pPr>
            <w:r w:rsidRPr="009066F8">
              <w:rPr>
                <w:rFonts w:ascii="Fira Sans" w:hAnsi="Fira Sans"/>
                <w:sz w:val="19"/>
                <w:szCs w:val="19"/>
              </w:rPr>
              <w:t xml:space="preserve">Pozostałe </w:t>
            </w:r>
          </w:p>
          <w:p w:rsidRPr="00C90871" w:rsidR="00A4511E" w:rsidP="00BD61F6" w:rsidRDefault="00A4511E" w14:paraId="2B52406F" w14:textId="04120188">
            <w:pPr>
              <w:ind w:right="4"/>
              <w:jc w:val="both"/>
              <w:rPr>
                <w:rFonts w:ascii="Fira Sans" w:hAnsi="Fira Sans"/>
                <w:sz w:val="19"/>
                <w:szCs w:val="19"/>
              </w:rPr>
            </w:pPr>
            <w:r w:rsidRPr="009066F8">
              <w:rPr>
                <w:rFonts w:ascii="Fira Sans" w:hAnsi="Fira Sans"/>
                <w:sz w:val="19"/>
                <w:szCs w:val="19"/>
              </w:rPr>
              <w:t>(I, L, O, P, Q, R, S, T, U)</w:t>
            </w:r>
          </w:p>
        </w:tc>
        <w:tc>
          <w:tcPr>
            <w:tcW w:w="6804" w:type="dxa"/>
          </w:tcPr>
          <w:p w:rsidRPr="00AD1D54" w:rsidR="00A4511E" w:rsidP="00BD61F6" w:rsidRDefault="00A4511E" w14:paraId="0D7EB559" w14:textId="77777777">
            <w:pPr>
              <w:tabs>
                <w:tab w:val="left" w:pos="1275"/>
              </w:tabs>
              <w:ind w:right="4"/>
              <w:jc w:val="both"/>
              <w:rPr>
                <w:rFonts w:ascii="Fira Sans" w:hAnsi="Fira Sans"/>
                <w:sz w:val="19"/>
                <w:szCs w:val="19"/>
              </w:rPr>
            </w:pPr>
            <w:r w:rsidRPr="00AD1D54">
              <w:rPr>
                <w:rFonts w:ascii="Fira Sans" w:hAnsi="Fira Sans"/>
                <w:sz w:val="19"/>
                <w:szCs w:val="19"/>
              </w:rPr>
              <w:t>Działalność związana z zakwaterowaniem i usługami gastronomicznymi;</w:t>
            </w:r>
          </w:p>
          <w:p w:rsidRPr="009066F8" w:rsidR="00A4511E" w:rsidP="00BD61F6" w:rsidRDefault="00A4511E" w14:paraId="50FFD4B3" w14:textId="77777777">
            <w:pPr>
              <w:tabs>
                <w:tab w:val="left" w:pos="1275"/>
              </w:tabs>
              <w:ind w:right="4"/>
              <w:jc w:val="both"/>
              <w:rPr>
                <w:rFonts w:ascii="Fira Sans" w:hAnsi="Fira Sans"/>
                <w:sz w:val="19"/>
                <w:szCs w:val="19"/>
              </w:rPr>
            </w:pPr>
            <w:r w:rsidRPr="009066F8">
              <w:rPr>
                <w:rFonts w:ascii="Fira Sans" w:hAnsi="Fira Sans"/>
                <w:sz w:val="19"/>
                <w:szCs w:val="19"/>
              </w:rPr>
              <w:t>Działalność związana z obsługą rynku nieruchomości;</w:t>
            </w:r>
          </w:p>
          <w:p w:rsidRPr="009066F8" w:rsidR="00A4511E" w:rsidP="00BD61F6" w:rsidRDefault="00A4511E" w14:paraId="018FA7CE" w14:textId="77777777">
            <w:pPr>
              <w:tabs>
                <w:tab w:val="left" w:pos="1275"/>
              </w:tabs>
              <w:ind w:right="4"/>
              <w:jc w:val="both"/>
              <w:rPr>
                <w:rFonts w:ascii="Fira Sans" w:hAnsi="Fira Sans"/>
                <w:sz w:val="19"/>
                <w:szCs w:val="19"/>
              </w:rPr>
            </w:pPr>
            <w:r w:rsidRPr="009066F8">
              <w:rPr>
                <w:rFonts w:ascii="Fira Sans" w:hAnsi="Fira Sans"/>
                <w:sz w:val="19"/>
                <w:szCs w:val="19"/>
              </w:rPr>
              <w:t>Administracja publiczna i obrona narodowa; obowiązkowe zabezpieczenia społeczne;</w:t>
            </w:r>
          </w:p>
          <w:p w:rsidRPr="009066F8" w:rsidR="00A4511E" w:rsidP="00BD61F6" w:rsidRDefault="00A4511E" w14:paraId="7F2535F7" w14:textId="77777777">
            <w:pPr>
              <w:tabs>
                <w:tab w:val="left" w:pos="1275"/>
              </w:tabs>
              <w:ind w:right="4"/>
              <w:jc w:val="both"/>
              <w:rPr>
                <w:rFonts w:ascii="Fira Sans" w:hAnsi="Fira Sans"/>
                <w:sz w:val="19"/>
                <w:szCs w:val="19"/>
              </w:rPr>
            </w:pPr>
            <w:r w:rsidRPr="009066F8">
              <w:rPr>
                <w:rFonts w:ascii="Fira Sans" w:hAnsi="Fira Sans"/>
                <w:sz w:val="19"/>
                <w:szCs w:val="19"/>
              </w:rPr>
              <w:t>Edukacja;</w:t>
            </w:r>
          </w:p>
          <w:p w:rsidRPr="009066F8" w:rsidR="00A4511E" w:rsidP="00BD61F6" w:rsidRDefault="00A4511E" w14:paraId="51944469" w14:textId="77777777">
            <w:pPr>
              <w:tabs>
                <w:tab w:val="left" w:pos="1275"/>
              </w:tabs>
              <w:ind w:right="4"/>
              <w:jc w:val="both"/>
              <w:rPr>
                <w:rFonts w:ascii="Fira Sans" w:hAnsi="Fira Sans"/>
                <w:sz w:val="19"/>
                <w:szCs w:val="19"/>
              </w:rPr>
            </w:pPr>
            <w:r w:rsidRPr="009066F8">
              <w:rPr>
                <w:rFonts w:ascii="Fira Sans" w:hAnsi="Fira Sans"/>
                <w:sz w:val="19"/>
                <w:szCs w:val="19"/>
              </w:rPr>
              <w:t>Opieka zdrowotna i pomoc społeczna;</w:t>
            </w:r>
          </w:p>
          <w:p w:rsidRPr="009066F8" w:rsidR="00A4511E" w:rsidP="00BD61F6" w:rsidRDefault="00A4511E" w14:paraId="401142F1" w14:textId="77777777">
            <w:pPr>
              <w:tabs>
                <w:tab w:val="left" w:pos="1275"/>
              </w:tabs>
              <w:ind w:right="4"/>
              <w:jc w:val="both"/>
              <w:rPr>
                <w:rFonts w:ascii="Fira Sans" w:hAnsi="Fira Sans"/>
                <w:sz w:val="19"/>
                <w:szCs w:val="19"/>
              </w:rPr>
            </w:pPr>
            <w:r w:rsidRPr="009066F8">
              <w:rPr>
                <w:rFonts w:ascii="Fira Sans" w:hAnsi="Fira Sans"/>
                <w:sz w:val="19"/>
                <w:szCs w:val="19"/>
              </w:rPr>
              <w:t>Działalność związana z kulturą, rozrywką i rekreacją;</w:t>
            </w:r>
          </w:p>
          <w:p w:rsidRPr="009066F8" w:rsidR="00A4511E" w:rsidP="00BD61F6" w:rsidRDefault="00A4511E" w14:paraId="7141E65F" w14:textId="77777777">
            <w:pPr>
              <w:tabs>
                <w:tab w:val="left" w:pos="1275"/>
              </w:tabs>
              <w:ind w:right="4"/>
              <w:jc w:val="both"/>
              <w:rPr>
                <w:rFonts w:ascii="Fira Sans" w:hAnsi="Fira Sans"/>
                <w:sz w:val="19"/>
                <w:szCs w:val="19"/>
              </w:rPr>
            </w:pPr>
            <w:r w:rsidRPr="009066F8">
              <w:rPr>
                <w:rFonts w:ascii="Fira Sans" w:hAnsi="Fira Sans"/>
                <w:sz w:val="19"/>
                <w:szCs w:val="19"/>
              </w:rPr>
              <w:t>Pozostała działalność usługowa;</w:t>
            </w:r>
          </w:p>
          <w:p w:rsidRPr="009066F8" w:rsidR="00A4511E" w:rsidP="00BD61F6" w:rsidRDefault="00A4511E" w14:paraId="082FCE04" w14:textId="77777777">
            <w:pPr>
              <w:tabs>
                <w:tab w:val="left" w:pos="1275"/>
              </w:tabs>
              <w:ind w:right="4"/>
              <w:jc w:val="both"/>
              <w:rPr>
                <w:rFonts w:ascii="Fira Sans" w:hAnsi="Fira Sans"/>
                <w:sz w:val="19"/>
                <w:szCs w:val="19"/>
              </w:rPr>
            </w:pPr>
            <w:r w:rsidRPr="009066F8">
              <w:rPr>
                <w:rFonts w:ascii="Fira Sans" w:hAnsi="Fira Sans"/>
                <w:sz w:val="19"/>
                <w:szCs w:val="19"/>
              </w:rPr>
              <w:t>Gospodarstwa domowe zatrudniające pracowników; Gospodarstwa domowe produkujące wyroby i świadczące usługi na własne potrzeby;</w:t>
            </w:r>
          </w:p>
          <w:p w:rsidRPr="009066F8" w:rsidR="00A4511E" w:rsidP="00BD61F6" w:rsidRDefault="00A4511E" w14:paraId="2CFF1A8A" w14:textId="77777777">
            <w:pPr>
              <w:tabs>
                <w:tab w:val="left" w:pos="1275"/>
              </w:tabs>
              <w:ind w:right="4"/>
              <w:jc w:val="both"/>
              <w:rPr>
                <w:rFonts w:ascii="Fira Sans" w:hAnsi="Fira Sans"/>
                <w:sz w:val="19"/>
                <w:szCs w:val="19"/>
              </w:rPr>
            </w:pPr>
            <w:r w:rsidRPr="009066F8">
              <w:rPr>
                <w:rFonts w:ascii="Fira Sans" w:hAnsi="Fira Sans"/>
                <w:sz w:val="19"/>
                <w:szCs w:val="19"/>
              </w:rPr>
              <w:t>Organizacje i zespoły eksterytorialne</w:t>
            </w:r>
          </w:p>
        </w:tc>
      </w:tr>
    </w:tbl>
    <w:p w:rsidRPr="003237B2" w:rsidR="00694348" w:rsidP="009C151C" w:rsidRDefault="00A4511E" w14:paraId="22B51C11" w14:textId="07F5533E">
      <w:pPr>
        <w:ind w:right="6"/>
        <w:jc w:val="both"/>
        <w:rPr>
          <w:rFonts w:ascii="Fira Sans" w:hAnsi="Fira Sans"/>
          <w:sz w:val="19"/>
          <w:szCs w:val="19"/>
          <w:lang w:val="pl-PL"/>
        </w:rPr>
      </w:pPr>
      <w:proofErr w:type="spellStart"/>
      <w:r w:rsidRPr="00FF420D">
        <w:rPr>
          <w:rFonts w:ascii="Fira Sans" w:hAnsi="Fira Sans"/>
          <w:sz w:val="18"/>
          <w:szCs w:val="18"/>
        </w:rPr>
        <w:t>Źródło</w:t>
      </w:r>
      <w:proofErr w:type="spellEnd"/>
      <w:r w:rsidRPr="00FF420D">
        <w:rPr>
          <w:rFonts w:ascii="Fira Sans" w:hAnsi="Fira Sans"/>
          <w:sz w:val="18"/>
          <w:szCs w:val="18"/>
        </w:rPr>
        <w:t xml:space="preserve">: </w:t>
      </w:r>
      <w:proofErr w:type="spellStart"/>
      <w:r w:rsidRPr="00FF420D">
        <w:rPr>
          <w:rFonts w:ascii="Fira Sans" w:hAnsi="Fira Sans"/>
          <w:sz w:val="18"/>
          <w:szCs w:val="18"/>
        </w:rPr>
        <w:t>opracowanie</w:t>
      </w:r>
      <w:proofErr w:type="spellEnd"/>
      <w:r w:rsidRPr="00FF420D">
        <w:rPr>
          <w:rFonts w:ascii="Fira Sans" w:hAnsi="Fira Sans"/>
          <w:sz w:val="18"/>
          <w:szCs w:val="18"/>
        </w:rPr>
        <w:t xml:space="preserve"> </w:t>
      </w:r>
      <w:proofErr w:type="spellStart"/>
      <w:r w:rsidRPr="00FF420D">
        <w:rPr>
          <w:rFonts w:ascii="Fira Sans" w:hAnsi="Fira Sans"/>
          <w:sz w:val="18"/>
          <w:szCs w:val="18"/>
        </w:rPr>
        <w:t>własne</w:t>
      </w:r>
      <w:proofErr w:type="spellEnd"/>
    </w:p>
    <w:p w:rsidRPr="00FF420D" w:rsidR="00694348" w:rsidP="006247B6" w:rsidRDefault="00A4511E" w14:paraId="19027D43" w14:textId="1B49CE54">
      <w:pPr>
        <w:pStyle w:val="Akapitzlist"/>
        <w:numPr>
          <w:ilvl w:val="0"/>
          <w:numId w:val="29"/>
        </w:numPr>
        <w:spacing w:after="120" w:line="288" w:lineRule="auto"/>
        <w:ind w:left="284" w:right="6" w:hanging="284"/>
        <w:jc w:val="both"/>
        <w:rPr>
          <w:rFonts w:ascii="Fira Sans" w:hAnsi="Fira Sans"/>
          <w:sz w:val="19"/>
          <w:szCs w:val="19"/>
          <w:lang w:val="pl-PL"/>
        </w:rPr>
      </w:pPr>
      <w:r w:rsidRPr="00C90871">
        <w:rPr>
          <w:rFonts w:ascii="Fira Sans" w:hAnsi="Fira Sans"/>
          <w:sz w:val="19"/>
          <w:szCs w:val="19"/>
          <w:lang w:val="pl-PL"/>
        </w:rPr>
        <w:t>klas</w:t>
      </w:r>
      <w:r w:rsidR="00F06A5D">
        <w:rPr>
          <w:rFonts w:ascii="Fira Sans" w:hAnsi="Fira Sans"/>
          <w:sz w:val="19"/>
          <w:szCs w:val="19"/>
          <w:lang w:val="pl-PL"/>
        </w:rPr>
        <w:t>y</w:t>
      </w:r>
      <w:r w:rsidRPr="00C90871">
        <w:rPr>
          <w:rFonts w:ascii="Fira Sans" w:hAnsi="Fira Sans"/>
          <w:sz w:val="19"/>
          <w:szCs w:val="19"/>
          <w:lang w:val="pl-PL"/>
        </w:rPr>
        <w:t xml:space="preserve"> wielkości przedsiębiorstw na podstawie liczby </w:t>
      </w:r>
      <w:r w:rsidR="00F06A5D">
        <w:rPr>
          <w:rFonts w:ascii="Fira Sans" w:hAnsi="Fira Sans"/>
          <w:sz w:val="19"/>
          <w:szCs w:val="19"/>
          <w:lang w:val="pl-PL"/>
        </w:rPr>
        <w:t>pracujących</w:t>
      </w:r>
      <w:r w:rsidR="009C151C">
        <w:rPr>
          <w:rFonts w:ascii="Fira Sans" w:hAnsi="Fira Sans"/>
          <w:sz w:val="19"/>
          <w:szCs w:val="19"/>
          <w:lang w:val="pl-PL"/>
        </w:rPr>
        <w:t xml:space="preserve"> (Zestawienie 3.)</w:t>
      </w:r>
      <w:r w:rsidRPr="00C90871">
        <w:rPr>
          <w:rFonts w:ascii="Fira Sans" w:hAnsi="Fira Sans"/>
          <w:sz w:val="19"/>
          <w:szCs w:val="19"/>
          <w:lang w:val="pl-PL"/>
        </w:rPr>
        <w:t>:</w:t>
      </w:r>
    </w:p>
    <w:p w:rsidRPr="00067E67" w:rsidR="00A4511E" w:rsidP="00694348" w:rsidRDefault="00694348" w14:paraId="2BCD0695" w14:textId="6CF1EBC9">
      <w:pPr>
        <w:spacing w:line="360" w:lineRule="auto"/>
        <w:ind w:right="6"/>
        <w:jc w:val="both"/>
        <w:rPr>
          <w:rFonts w:ascii="Fira Sans" w:hAnsi="Fira Sans"/>
          <w:sz w:val="19"/>
          <w:szCs w:val="19"/>
          <w:lang w:val="pl-PL"/>
        </w:rPr>
      </w:pPr>
      <w:r>
        <w:rPr>
          <w:rFonts w:ascii="Fira Sans" w:hAnsi="Fira Sans"/>
          <w:sz w:val="19"/>
          <w:szCs w:val="19"/>
          <w:lang w:val="pl-PL"/>
        </w:rPr>
        <w:t>Zestawienie</w:t>
      </w:r>
      <w:r w:rsidRPr="00AD1D54" w:rsidR="00A4511E">
        <w:rPr>
          <w:rFonts w:ascii="Fira Sans" w:hAnsi="Fira Sans"/>
          <w:sz w:val="19"/>
          <w:szCs w:val="19"/>
          <w:lang w:val="pl-PL"/>
        </w:rPr>
        <w:t xml:space="preserve"> </w:t>
      </w:r>
      <w:r>
        <w:rPr>
          <w:rFonts w:ascii="Fira Sans" w:hAnsi="Fira Sans"/>
          <w:sz w:val="19"/>
          <w:szCs w:val="19"/>
          <w:lang w:val="pl-PL"/>
        </w:rPr>
        <w:t>3</w:t>
      </w:r>
      <w:r w:rsidRPr="00AD1D54" w:rsidR="00A4511E">
        <w:rPr>
          <w:rFonts w:ascii="Fira Sans" w:hAnsi="Fira Sans"/>
          <w:sz w:val="19"/>
          <w:szCs w:val="19"/>
          <w:lang w:val="pl-PL"/>
        </w:rPr>
        <w:t>. Klasa wielkości przedsiębiorstw wykorzystana w opracowaniu STEC</w:t>
      </w:r>
    </w:p>
    <w:tbl>
      <w:tblPr>
        <w:tblStyle w:val="Tabela-Siatka"/>
        <w:tblW w:w="0" w:type="auto"/>
        <w:tblInd w:w="284" w:type="dxa"/>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Pr>
      <w:tblGrid>
        <w:gridCol w:w="3119"/>
        <w:gridCol w:w="2268"/>
      </w:tblGrid>
      <w:tr w:rsidRPr="00DF62E0" w:rsidR="00A4511E" w:rsidTr="00975CD0" w14:paraId="3B994F2C" w14:textId="77777777">
        <w:tc>
          <w:tcPr>
            <w:tcW w:w="3119" w:type="dxa"/>
            <w:shd w:val="clear" w:color="auto" w:fill="E7F8F5"/>
          </w:tcPr>
          <w:p w:rsidRPr="00C90871" w:rsidR="00A4511E" w:rsidP="00BD61F6" w:rsidRDefault="00532C6B" w14:paraId="7382487C" w14:textId="0F210E33">
            <w:pPr>
              <w:ind w:right="4"/>
              <w:rPr>
                <w:rFonts w:ascii="Fira Sans" w:hAnsi="Fira Sans"/>
                <w:sz w:val="19"/>
                <w:szCs w:val="19"/>
              </w:rPr>
            </w:pPr>
            <w:r>
              <w:rPr>
                <w:rFonts w:ascii="Fira Sans" w:hAnsi="Fira Sans"/>
                <w:sz w:val="19"/>
                <w:szCs w:val="19"/>
              </w:rPr>
              <w:t xml:space="preserve">Klasa wielkości </w:t>
            </w:r>
            <w:r w:rsidRPr="00C90871" w:rsidR="00A4511E">
              <w:rPr>
                <w:rFonts w:ascii="Fira Sans" w:hAnsi="Fira Sans"/>
                <w:sz w:val="19"/>
                <w:szCs w:val="19"/>
              </w:rPr>
              <w:t>przedsiębiorstwa</w:t>
            </w:r>
          </w:p>
        </w:tc>
        <w:tc>
          <w:tcPr>
            <w:tcW w:w="2268" w:type="dxa"/>
            <w:shd w:val="clear" w:color="auto" w:fill="E7F8F5"/>
          </w:tcPr>
          <w:p w:rsidRPr="00C90871" w:rsidR="00A4511E" w:rsidP="00BD61F6" w:rsidRDefault="00A4511E" w14:paraId="6823AC63" w14:textId="66AE50C2">
            <w:pPr>
              <w:ind w:right="33"/>
              <w:rPr>
                <w:rFonts w:ascii="Fira Sans" w:hAnsi="Fira Sans"/>
                <w:sz w:val="19"/>
                <w:szCs w:val="19"/>
              </w:rPr>
            </w:pPr>
            <w:r w:rsidRPr="00C90871">
              <w:rPr>
                <w:rFonts w:ascii="Fira Sans" w:hAnsi="Fira Sans"/>
                <w:sz w:val="19"/>
                <w:szCs w:val="19"/>
              </w:rPr>
              <w:t xml:space="preserve">Liczba </w:t>
            </w:r>
            <w:r w:rsidR="00B61201">
              <w:rPr>
                <w:rFonts w:ascii="Fira Sans" w:hAnsi="Fira Sans"/>
                <w:sz w:val="19"/>
                <w:szCs w:val="19"/>
              </w:rPr>
              <w:t>pracujących</w:t>
            </w:r>
          </w:p>
        </w:tc>
      </w:tr>
      <w:tr w:rsidRPr="00C90871" w:rsidR="00A4511E" w:rsidTr="00975CD0" w14:paraId="01E1E655" w14:textId="77777777">
        <w:tc>
          <w:tcPr>
            <w:tcW w:w="3119" w:type="dxa"/>
          </w:tcPr>
          <w:p w:rsidRPr="00C90871" w:rsidR="00A4511E" w:rsidP="00BD61F6" w:rsidRDefault="00A4511E" w14:paraId="037F1278" w14:textId="77777777">
            <w:pPr>
              <w:ind w:right="4"/>
              <w:rPr>
                <w:rFonts w:ascii="Fira Sans" w:hAnsi="Fira Sans"/>
                <w:sz w:val="19"/>
                <w:szCs w:val="19"/>
              </w:rPr>
            </w:pPr>
            <w:r w:rsidRPr="00C90871">
              <w:rPr>
                <w:rFonts w:ascii="Fira Sans" w:hAnsi="Fira Sans"/>
                <w:sz w:val="19"/>
                <w:szCs w:val="19"/>
              </w:rPr>
              <w:t>małe</w:t>
            </w:r>
          </w:p>
        </w:tc>
        <w:tc>
          <w:tcPr>
            <w:tcW w:w="2268" w:type="dxa"/>
          </w:tcPr>
          <w:p w:rsidRPr="00C90871" w:rsidR="00A4511E" w:rsidP="00BD61F6" w:rsidRDefault="00A4511E" w14:paraId="3CF44402" w14:textId="77777777">
            <w:pPr>
              <w:ind w:right="4"/>
              <w:rPr>
                <w:rFonts w:ascii="Fira Sans" w:hAnsi="Fira Sans"/>
                <w:sz w:val="19"/>
                <w:szCs w:val="19"/>
              </w:rPr>
            </w:pPr>
            <w:r w:rsidRPr="00C90871">
              <w:rPr>
                <w:rFonts w:ascii="Fira Sans" w:hAnsi="Fira Sans"/>
                <w:sz w:val="19"/>
                <w:szCs w:val="19"/>
              </w:rPr>
              <w:t>0-49</w:t>
            </w:r>
          </w:p>
        </w:tc>
      </w:tr>
      <w:tr w:rsidRPr="00C90871" w:rsidR="00CD3857" w:rsidTr="00975CD0" w14:paraId="614E7D72" w14:textId="77777777">
        <w:tc>
          <w:tcPr>
            <w:tcW w:w="3119" w:type="dxa"/>
          </w:tcPr>
          <w:p w:rsidRPr="00C90871" w:rsidR="00CD3857" w:rsidP="00BD61F6" w:rsidRDefault="00CD3857" w14:paraId="2FD7E085" w14:textId="31E51397">
            <w:pPr>
              <w:ind w:right="4"/>
              <w:rPr>
                <w:rFonts w:ascii="Fira Sans" w:hAnsi="Fira Sans"/>
                <w:sz w:val="19"/>
                <w:szCs w:val="19"/>
              </w:rPr>
            </w:pPr>
            <w:r>
              <w:rPr>
                <w:rFonts w:ascii="Fira Sans" w:hAnsi="Fira Sans"/>
                <w:sz w:val="19"/>
                <w:szCs w:val="19"/>
              </w:rPr>
              <w:t xml:space="preserve">   w tym:</w:t>
            </w:r>
          </w:p>
        </w:tc>
        <w:tc>
          <w:tcPr>
            <w:tcW w:w="2268" w:type="dxa"/>
          </w:tcPr>
          <w:p w:rsidRPr="00C90871" w:rsidR="00CD3857" w:rsidP="00BD61F6" w:rsidRDefault="00CD3857" w14:paraId="07CD1294" w14:textId="357BC7F3">
            <w:pPr>
              <w:ind w:right="34"/>
              <w:rPr>
                <w:rFonts w:ascii="Fira Sans" w:hAnsi="Fira Sans"/>
                <w:sz w:val="19"/>
                <w:szCs w:val="19"/>
              </w:rPr>
            </w:pPr>
            <w:r>
              <w:rPr>
                <w:rFonts w:ascii="Fira Sans" w:hAnsi="Fira Sans"/>
                <w:sz w:val="19"/>
                <w:szCs w:val="19"/>
              </w:rPr>
              <w:t xml:space="preserve">   0-9</w:t>
            </w:r>
            <w:r w:rsidR="00681EF4">
              <w:rPr>
                <w:rFonts w:ascii="Fira Sans" w:hAnsi="Fira Sans"/>
                <w:sz w:val="19"/>
                <w:szCs w:val="19"/>
              </w:rPr>
              <w:t>*</w:t>
            </w:r>
          </w:p>
        </w:tc>
      </w:tr>
      <w:tr w:rsidRPr="00C90871" w:rsidR="00CD3857" w:rsidTr="00975CD0" w14:paraId="736632CF" w14:textId="77777777">
        <w:tc>
          <w:tcPr>
            <w:tcW w:w="3119" w:type="dxa"/>
          </w:tcPr>
          <w:p w:rsidRPr="00C90871" w:rsidR="00CD3857" w:rsidP="00BD61F6" w:rsidRDefault="00CD3857" w14:paraId="2F942087" w14:textId="77777777">
            <w:pPr>
              <w:ind w:right="4"/>
              <w:rPr>
                <w:rFonts w:ascii="Fira Sans" w:hAnsi="Fira Sans"/>
                <w:sz w:val="19"/>
                <w:szCs w:val="19"/>
              </w:rPr>
            </w:pPr>
          </w:p>
        </w:tc>
        <w:tc>
          <w:tcPr>
            <w:tcW w:w="2268" w:type="dxa"/>
          </w:tcPr>
          <w:p w:rsidRPr="00C90871" w:rsidR="00CD3857" w:rsidP="00BD61F6" w:rsidRDefault="00CD3857" w14:paraId="60B0A2E6" w14:textId="68B2775D">
            <w:pPr>
              <w:ind w:right="34"/>
              <w:rPr>
                <w:rFonts w:ascii="Fira Sans" w:hAnsi="Fira Sans"/>
                <w:sz w:val="19"/>
                <w:szCs w:val="19"/>
              </w:rPr>
            </w:pPr>
            <w:r>
              <w:rPr>
                <w:rFonts w:ascii="Fira Sans" w:hAnsi="Fira Sans"/>
                <w:sz w:val="19"/>
                <w:szCs w:val="19"/>
              </w:rPr>
              <w:t xml:space="preserve">   10-49</w:t>
            </w:r>
            <w:r w:rsidR="00681EF4">
              <w:rPr>
                <w:rFonts w:ascii="Fira Sans" w:hAnsi="Fira Sans"/>
                <w:sz w:val="19"/>
                <w:szCs w:val="19"/>
              </w:rPr>
              <w:t>*</w:t>
            </w:r>
          </w:p>
        </w:tc>
      </w:tr>
      <w:tr w:rsidRPr="00C90871" w:rsidR="00A4511E" w:rsidTr="00975CD0" w14:paraId="49A80F45" w14:textId="77777777">
        <w:tc>
          <w:tcPr>
            <w:tcW w:w="3119" w:type="dxa"/>
          </w:tcPr>
          <w:p w:rsidRPr="00C90871" w:rsidR="00A4511E" w:rsidP="00BD61F6" w:rsidRDefault="00A4511E" w14:paraId="524E0A0B" w14:textId="77777777">
            <w:pPr>
              <w:ind w:right="4"/>
              <w:rPr>
                <w:rFonts w:ascii="Fira Sans" w:hAnsi="Fira Sans"/>
                <w:sz w:val="19"/>
                <w:szCs w:val="19"/>
              </w:rPr>
            </w:pPr>
            <w:r w:rsidRPr="00C90871">
              <w:rPr>
                <w:rFonts w:ascii="Fira Sans" w:hAnsi="Fira Sans"/>
                <w:sz w:val="19"/>
                <w:szCs w:val="19"/>
              </w:rPr>
              <w:t>średnie</w:t>
            </w:r>
          </w:p>
        </w:tc>
        <w:tc>
          <w:tcPr>
            <w:tcW w:w="2268" w:type="dxa"/>
          </w:tcPr>
          <w:p w:rsidRPr="00C90871" w:rsidR="00A4511E" w:rsidP="00BD61F6" w:rsidRDefault="00A4511E" w14:paraId="16E42690" w14:textId="77777777">
            <w:pPr>
              <w:ind w:right="34"/>
              <w:rPr>
                <w:rFonts w:ascii="Fira Sans" w:hAnsi="Fira Sans"/>
                <w:sz w:val="19"/>
                <w:szCs w:val="19"/>
              </w:rPr>
            </w:pPr>
            <w:r w:rsidRPr="00C90871">
              <w:rPr>
                <w:rFonts w:ascii="Fira Sans" w:hAnsi="Fira Sans"/>
                <w:sz w:val="19"/>
                <w:szCs w:val="19"/>
              </w:rPr>
              <w:t>50-249</w:t>
            </w:r>
          </w:p>
        </w:tc>
      </w:tr>
      <w:tr w:rsidRPr="00C90871" w:rsidR="00A4511E" w:rsidTr="00975CD0" w14:paraId="660A36E7" w14:textId="77777777">
        <w:tc>
          <w:tcPr>
            <w:tcW w:w="3119" w:type="dxa"/>
          </w:tcPr>
          <w:p w:rsidRPr="00C90871" w:rsidR="00A4511E" w:rsidP="00BD61F6" w:rsidRDefault="00A4511E" w14:paraId="4F5EA34E" w14:textId="77777777">
            <w:pPr>
              <w:ind w:right="4"/>
              <w:rPr>
                <w:rFonts w:ascii="Fira Sans" w:hAnsi="Fira Sans"/>
                <w:sz w:val="19"/>
                <w:szCs w:val="19"/>
              </w:rPr>
            </w:pPr>
            <w:r w:rsidRPr="00C90871">
              <w:rPr>
                <w:rFonts w:ascii="Fira Sans" w:hAnsi="Fira Sans"/>
                <w:sz w:val="19"/>
                <w:szCs w:val="19"/>
              </w:rPr>
              <w:t>duże</w:t>
            </w:r>
          </w:p>
        </w:tc>
        <w:tc>
          <w:tcPr>
            <w:tcW w:w="2268" w:type="dxa"/>
          </w:tcPr>
          <w:p w:rsidRPr="00C90871" w:rsidR="00A4511E" w:rsidP="00BD61F6" w:rsidRDefault="00A4511E" w14:paraId="7CABCDFC" w14:textId="77777777">
            <w:pPr>
              <w:tabs>
                <w:tab w:val="left" w:pos="1275"/>
              </w:tabs>
              <w:ind w:right="4"/>
              <w:rPr>
                <w:rFonts w:ascii="Fira Sans" w:hAnsi="Fira Sans"/>
                <w:sz w:val="19"/>
                <w:szCs w:val="19"/>
              </w:rPr>
            </w:pPr>
            <w:r w:rsidRPr="00C90871">
              <w:rPr>
                <w:rFonts w:ascii="Fira Sans" w:hAnsi="Fira Sans"/>
                <w:sz w:val="19"/>
                <w:szCs w:val="19"/>
              </w:rPr>
              <w:t>250 i więcej</w:t>
            </w:r>
          </w:p>
        </w:tc>
      </w:tr>
      <w:tr w:rsidRPr="00C90871" w:rsidR="005F7B2E" w:rsidTr="00975CD0" w14:paraId="321FC0D6" w14:textId="77777777">
        <w:tc>
          <w:tcPr>
            <w:tcW w:w="3119" w:type="dxa"/>
          </w:tcPr>
          <w:p w:rsidRPr="00C90871" w:rsidR="005F7B2E" w:rsidP="00BD61F6" w:rsidRDefault="005F7B2E" w14:paraId="3E6E0527" w14:textId="4F31BFB1">
            <w:pPr>
              <w:ind w:right="4"/>
              <w:rPr>
                <w:rFonts w:ascii="Fira Sans" w:hAnsi="Fira Sans"/>
                <w:sz w:val="19"/>
                <w:szCs w:val="19"/>
              </w:rPr>
            </w:pPr>
            <w:r>
              <w:rPr>
                <w:rFonts w:ascii="Fira Sans" w:hAnsi="Fira Sans"/>
                <w:sz w:val="19"/>
                <w:szCs w:val="19"/>
              </w:rPr>
              <w:t>nieznane</w:t>
            </w:r>
          </w:p>
        </w:tc>
        <w:tc>
          <w:tcPr>
            <w:tcW w:w="2268" w:type="dxa"/>
          </w:tcPr>
          <w:p w:rsidRPr="00C90871" w:rsidR="005F7B2E" w:rsidP="00BD61F6" w:rsidRDefault="005F7B2E" w14:paraId="1DC88EEC" w14:textId="5EE81646">
            <w:pPr>
              <w:tabs>
                <w:tab w:val="left" w:pos="1275"/>
              </w:tabs>
              <w:ind w:right="4"/>
              <w:rPr>
                <w:rFonts w:ascii="Fira Sans" w:hAnsi="Fira Sans"/>
                <w:sz w:val="19"/>
                <w:szCs w:val="19"/>
              </w:rPr>
            </w:pPr>
            <w:r>
              <w:rPr>
                <w:rFonts w:ascii="Fira Sans" w:hAnsi="Fira Sans"/>
                <w:sz w:val="19"/>
                <w:szCs w:val="19"/>
              </w:rPr>
              <w:t>nieznane</w:t>
            </w:r>
          </w:p>
        </w:tc>
      </w:tr>
    </w:tbl>
    <w:p w:rsidR="00A4511E" w:rsidP="00FF420D" w:rsidRDefault="00A4511E" w14:paraId="054E2239" w14:textId="6686F391">
      <w:pPr>
        <w:spacing w:line="288" w:lineRule="auto"/>
        <w:ind w:right="6"/>
        <w:jc w:val="both"/>
        <w:rPr>
          <w:rFonts w:ascii="Fira Sans" w:hAnsi="Fira Sans"/>
          <w:sz w:val="18"/>
          <w:szCs w:val="18"/>
        </w:rPr>
      </w:pPr>
      <w:proofErr w:type="spellStart"/>
      <w:r w:rsidRPr="00FF420D">
        <w:rPr>
          <w:rFonts w:ascii="Fira Sans" w:hAnsi="Fira Sans"/>
          <w:sz w:val="18"/>
          <w:szCs w:val="18"/>
        </w:rPr>
        <w:t>Źródło</w:t>
      </w:r>
      <w:proofErr w:type="spellEnd"/>
      <w:r w:rsidRPr="00FF420D">
        <w:rPr>
          <w:rFonts w:ascii="Fira Sans" w:hAnsi="Fira Sans"/>
          <w:sz w:val="18"/>
          <w:szCs w:val="18"/>
        </w:rPr>
        <w:t xml:space="preserve">: </w:t>
      </w:r>
      <w:proofErr w:type="spellStart"/>
      <w:r w:rsidRPr="00FF420D">
        <w:rPr>
          <w:rFonts w:ascii="Fira Sans" w:hAnsi="Fira Sans"/>
          <w:sz w:val="18"/>
          <w:szCs w:val="18"/>
        </w:rPr>
        <w:t>opracowanie</w:t>
      </w:r>
      <w:proofErr w:type="spellEnd"/>
      <w:r w:rsidRPr="00FF420D">
        <w:rPr>
          <w:rFonts w:ascii="Fira Sans" w:hAnsi="Fira Sans"/>
          <w:sz w:val="18"/>
          <w:szCs w:val="18"/>
        </w:rPr>
        <w:t xml:space="preserve"> </w:t>
      </w:r>
      <w:proofErr w:type="spellStart"/>
      <w:r w:rsidRPr="00FF420D">
        <w:rPr>
          <w:rFonts w:ascii="Fira Sans" w:hAnsi="Fira Sans"/>
          <w:sz w:val="18"/>
          <w:szCs w:val="18"/>
        </w:rPr>
        <w:t>własne</w:t>
      </w:r>
      <w:proofErr w:type="spellEnd"/>
    </w:p>
    <w:p w:rsidR="00681EF4" w:rsidP="00681EF4" w:rsidRDefault="00681EF4" w14:paraId="219A0C92" w14:textId="6D8CB0C3">
      <w:pPr>
        <w:spacing w:after="80" w:line="288" w:lineRule="auto"/>
        <w:ind w:right="6"/>
        <w:jc w:val="both"/>
        <w:rPr>
          <w:rFonts w:ascii="Fira Sans" w:hAnsi="Fira Sans"/>
          <w:sz w:val="18"/>
          <w:szCs w:val="18"/>
          <w:lang w:val="pl-PL"/>
        </w:rPr>
      </w:pPr>
      <w:r w:rsidRPr="00FF420D">
        <w:rPr>
          <w:rFonts w:ascii="Fira Sans" w:hAnsi="Fira Sans"/>
          <w:sz w:val="18"/>
          <w:szCs w:val="18"/>
          <w:lang w:val="pl-PL"/>
        </w:rPr>
        <w:t xml:space="preserve">* dane za 2024 r. to pierwszy </w:t>
      </w:r>
      <w:r w:rsidR="001D12DD">
        <w:rPr>
          <w:rFonts w:ascii="Fira Sans" w:hAnsi="Fira Sans"/>
          <w:sz w:val="18"/>
          <w:szCs w:val="18"/>
          <w:lang w:val="pl-PL"/>
        </w:rPr>
        <w:t>rok</w:t>
      </w:r>
      <w:r w:rsidRPr="00FF420D">
        <w:rPr>
          <w:rFonts w:ascii="Fira Sans" w:hAnsi="Fira Sans"/>
          <w:sz w:val="18"/>
          <w:szCs w:val="18"/>
          <w:lang w:val="pl-PL"/>
        </w:rPr>
        <w:t xml:space="preserve">  według rozszerzonego podziału.</w:t>
      </w:r>
    </w:p>
    <w:p w:rsidRPr="003F4A98" w:rsidR="003F4A98" w:rsidP="00681EF4" w:rsidRDefault="003F4A98" w14:paraId="0E5E2794" w14:textId="77777777">
      <w:pPr>
        <w:spacing w:after="80" w:line="288" w:lineRule="auto"/>
        <w:ind w:right="6"/>
        <w:jc w:val="both"/>
        <w:rPr>
          <w:rFonts w:ascii="Fira Sans" w:hAnsi="Fira Sans"/>
          <w:sz w:val="2"/>
          <w:szCs w:val="2"/>
          <w:lang w:val="pl-PL"/>
        </w:rPr>
      </w:pPr>
    </w:p>
    <w:p w:rsidRPr="00FF420D" w:rsidR="001F6462" w:rsidP="006247B6" w:rsidRDefault="00A4511E" w14:paraId="5B0802EF" w14:textId="23689BCE">
      <w:pPr>
        <w:pStyle w:val="Akapitzlist"/>
        <w:numPr>
          <w:ilvl w:val="0"/>
          <w:numId w:val="29"/>
        </w:numPr>
        <w:spacing w:after="120" w:line="288" w:lineRule="auto"/>
        <w:ind w:left="284" w:right="6" w:hanging="284"/>
        <w:jc w:val="both"/>
        <w:rPr>
          <w:rFonts w:ascii="Fira Sans" w:hAnsi="Fira Sans"/>
          <w:sz w:val="19"/>
          <w:szCs w:val="19"/>
          <w:lang w:val="pl-PL"/>
        </w:rPr>
      </w:pPr>
      <w:r w:rsidRPr="00C90871">
        <w:rPr>
          <w:rFonts w:ascii="Fira Sans" w:hAnsi="Fira Sans"/>
          <w:sz w:val="19"/>
          <w:szCs w:val="19"/>
          <w:lang w:val="pl-PL"/>
        </w:rPr>
        <w:t>rodzaj</w:t>
      </w:r>
      <w:r w:rsidR="00B61201">
        <w:rPr>
          <w:rFonts w:ascii="Fira Sans" w:hAnsi="Fira Sans"/>
          <w:sz w:val="19"/>
          <w:szCs w:val="19"/>
          <w:lang w:val="pl-PL"/>
        </w:rPr>
        <w:t>u</w:t>
      </w:r>
      <w:r w:rsidRPr="00C90871">
        <w:rPr>
          <w:rFonts w:ascii="Fira Sans" w:hAnsi="Fira Sans"/>
          <w:sz w:val="19"/>
          <w:szCs w:val="19"/>
          <w:lang w:val="pl-PL"/>
        </w:rPr>
        <w:t xml:space="preserve"> usługi</w:t>
      </w:r>
      <w:r w:rsidR="00B61201">
        <w:rPr>
          <w:rFonts w:ascii="Fira Sans" w:hAnsi="Fira Sans"/>
          <w:sz w:val="19"/>
          <w:szCs w:val="19"/>
          <w:lang w:val="pl-PL"/>
        </w:rPr>
        <w:t xml:space="preserve"> będącej przedmiotem wymiany</w:t>
      </w:r>
      <w:r w:rsidR="009C151C">
        <w:rPr>
          <w:rFonts w:ascii="Fira Sans" w:hAnsi="Fira Sans"/>
          <w:sz w:val="19"/>
          <w:szCs w:val="19"/>
          <w:lang w:val="pl-PL"/>
        </w:rPr>
        <w:t xml:space="preserve"> (Zestawienie 4.)</w:t>
      </w:r>
      <w:r w:rsidRPr="00C90871">
        <w:rPr>
          <w:rFonts w:ascii="Fira Sans" w:hAnsi="Fira Sans"/>
          <w:sz w:val="19"/>
          <w:szCs w:val="19"/>
          <w:lang w:val="pl-PL"/>
        </w:rPr>
        <w:t>:</w:t>
      </w:r>
    </w:p>
    <w:p w:rsidRPr="00067E67" w:rsidR="00A4511E" w:rsidP="00694348" w:rsidRDefault="00694348" w14:paraId="47CEED87" w14:textId="4B69C0F1">
      <w:pPr>
        <w:spacing w:line="360" w:lineRule="auto"/>
        <w:ind w:right="6"/>
        <w:jc w:val="both"/>
        <w:rPr>
          <w:rFonts w:ascii="Fira Sans" w:hAnsi="Fira Sans"/>
          <w:sz w:val="19"/>
          <w:szCs w:val="19"/>
          <w:lang w:val="pl-PL"/>
        </w:rPr>
      </w:pPr>
      <w:r>
        <w:rPr>
          <w:rFonts w:ascii="Fira Sans" w:hAnsi="Fira Sans"/>
          <w:sz w:val="19"/>
          <w:szCs w:val="19"/>
          <w:lang w:val="pl-PL"/>
        </w:rPr>
        <w:t>Zestawienie 4</w:t>
      </w:r>
      <w:r w:rsidRPr="00C90871" w:rsidR="00A4511E">
        <w:rPr>
          <w:rFonts w:ascii="Fira Sans" w:hAnsi="Fira Sans"/>
          <w:sz w:val="19"/>
          <w:szCs w:val="19"/>
          <w:lang w:val="pl-PL"/>
        </w:rPr>
        <w:t>. Podział usług w</w:t>
      </w:r>
      <w:r w:rsidR="00A4511E">
        <w:rPr>
          <w:rFonts w:ascii="Fira Sans" w:hAnsi="Fira Sans"/>
          <w:sz w:val="19"/>
          <w:szCs w:val="19"/>
          <w:lang w:val="pl-PL"/>
        </w:rPr>
        <w:t>edług</w:t>
      </w:r>
      <w:r w:rsidRPr="00C90871" w:rsidR="00A4511E">
        <w:rPr>
          <w:rFonts w:ascii="Fira Sans" w:hAnsi="Fira Sans"/>
          <w:sz w:val="19"/>
          <w:szCs w:val="19"/>
          <w:lang w:val="pl-PL"/>
        </w:rPr>
        <w:t xml:space="preserve"> EBOPS 2010 wykorzystany w opracowaniu STEC</w:t>
      </w:r>
    </w:p>
    <w:tbl>
      <w:tblPr>
        <w:tblStyle w:val="Tabela-Siatka"/>
        <w:tblW w:w="9072" w:type="dxa"/>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Pr>
      <w:tblGrid>
        <w:gridCol w:w="1560"/>
        <w:gridCol w:w="1275"/>
        <w:gridCol w:w="6237"/>
      </w:tblGrid>
      <w:tr w:rsidRPr="00C90871" w:rsidR="00A4511E" w:rsidTr="00BD61F6" w14:paraId="37D000FB" w14:textId="77777777">
        <w:tc>
          <w:tcPr>
            <w:tcW w:w="1560" w:type="dxa"/>
            <w:shd w:val="clear" w:color="auto" w:fill="E7F8F5"/>
          </w:tcPr>
          <w:p w:rsidR="00A4511E" w:rsidP="00BD61F6" w:rsidRDefault="00A4511E" w14:paraId="687B3A18" w14:textId="77777777">
            <w:pPr>
              <w:ind w:right="4"/>
              <w:jc w:val="center"/>
              <w:rPr>
                <w:rFonts w:ascii="Fira Sans" w:hAnsi="Fira Sans"/>
                <w:sz w:val="19"/>
                <w:szCs w:val="19"/>
              </w:rPr>
            </w:pPr>
            <w:r w:rsidRPr="00C90871">
              <w:rPr>
                <w:rFonts w:ascii="Fira Sans" w:hAnsi="Fira Sans"/>
                <w:sz w:val="19"/>
                <w:szCs w:val="19"/>
              </w:rPr>
              <w:t>Numer głównej kategorii w</w:t>
            </w:r>
            <w:r>
              <w:rPr>
                <w:rFonts w:ascii="Fira Sans" w:hAnsi="Fira Sans"/>
                <w:sz w:val="19"/>
                <w:szCs w:val="19"/>
              </w:rPr>
              <w:t>edług</w:t>
            </w:r>
            <w:r w:rsidRPr="00C90871">
              <w:rPr>
                <w:rFonts w:ascii="Fira Sans" w:hAnsi="Fira Sans"/>
                <w:sz w:val="19"/>
                <w:szCs w:val="19"/>
              </w:rPr>
              <w:t> </w:t>
            </w:r>
          </w:p>
          <w:p w:rsidRPr="00C90871" w:rsidR="00A4511E" w:rsidP="00BD61F6" w:rsidRDefault="00A4511E" w14:paraId="5A7093B1" w14:textId="77777777">
            <w:pPr>
              <w:ind w:right="4"/>
              <w:jc w:val="center"/>
              <w:rPr>
                <w:rFonts w:ascii="Fira Sans" w:hAnsi="Fira Sans"/>
                <w:sz w:val="19"/>
                <w:szCs w:val="19"/>
              </w:rPr>
            </w:pPr>
            <w:r w:rsidRPr="00C90871">
              <w:rPr>
                <w:rFonts w:ascii="Fira Sans" w:hAnsi="Fira Sans"/>
                <w:sz w:val="19"/>
                <w:szCs w:val="19"/>
              </w:rPr>
              <w:t>EBOPS 2010</w:t>
            </w:r>
          </w:p>
        </w:tc>
        <w:tc>
          <w:tcPr>
            <w:tcW w:w="1275" w:type="dxa"/>
            <w:shd w:val="clear" w:color="auto" w:fill="E7F8F5"/>
          </w:tcPr>
          <w:p w:rsidR="00A4511E" w:rsidP="00BD61F6" w:rsidRDefault="00A4511E" w14:paraId="2BDED980" w14:textId="77777777">
            <w:pPr>
              <w:ind w:right="4"/>
              <w:jc w:val="center"/>
              <w:rPr>
                <w:rFonts w:ascii="Fira Sans" w:hAnsi="Fira Sans"/>
                <w:sz w:val="19"/>
                <w:szCs w:val="19"/>
              </w:rPr>
            </w:pPr>
            <w:r w:rsidRPr="00C90871">
              <w:rPr>
                <w:rFonts w:ascii="Fira Sans" w:hAnsi="Fira Sans"/>
                <w:sz w:val="19"/>
                <w:szCs w:val="19"/>
              </w:rPr>
              <w:t>Kod w</w:t>
            </w:r>
            <w:r>
              <w:rPr>
                <w:rFonts w:ascii="Fira Sans" w:hAnsi="Fira Sans"/>
                <w:sz w:val="19"/>
                <w:szCs w:val="19"/>
              </w:rPr>
              <w:t>edłu</w:t>
            </w:r>
            <w:r w:rsidRPr="00C90871">
              <w:rPr>
                <w:rFonts w:ascii="Fira Sans" w:hAnsi="Fira Sans"/>
                <w:sz w:val="19"/>
                <w:szCs w:val="19"/>
              </w:rPr>
              <w:t>g </w:t>
            </w:r>
          </w:p>
          <w:p w:rsidRPr="00C90871" w:rsidR="00A4511E" w:rsidP="00BD61F6" w:rsidRDefault="00A4511E" w14:paraId="1F4AC211" w14:textId="77777777">
            <w:pPr>
              <w:ind w:right="4"/>
              <w:jc w:val="center"/>
              <w:rPr>
                <w:rFonts w:ascii="Fira Sans" w:hAnsi="Fira Sans"/>
                <w:sz w:val="19"/>
                <w:szCs w:val="19"/>
              </w:rPr>
            </w:pPr>
            <w:r w:rsidRPr="00C90871">
              <w:rPr>
                <w:rFonts w:ascii="Fira Sans" w:hAnsi="Fira Sans"/>
                <w:sz w:val="19"/>
                <w:szCs w:val="19"/>
              </w:rPr>
              <w:t>EBOPS</w:t>
            </w:r>
            <w:r>
              <w:rPr>
                <w:rFonts w:ascii="Fira Sans" w:hAnsi="Fira Sans"/>
                <w:sz w:val="19"/>
                <w:szCs w:val="19"/>
              </w:rPr>
              <w:t xml:space="preserve"> 2010</w:t>
            </w:r>
          </w:p>
        </w:tc>
        <w:tc>
          <w:tcPr>
            <w:tcW w:w="6237" w:type="dxa"/>
            <w:shd w:val="clear" w:color="auto" w:fill="E7F8F5"/>
          </w:tcPr>
          <w:p w:rsidRPr="00C90871" w:rsidR="00A4511E" w:rsidP="00BD61F6" w:rsidRDefault="00A4511E" w14:paraId="1203D35B" w14:textId="77777777">
            <w:pPr>
              <w:ind w:right="4"/>
              <w:jc w:val="center"/>
              <w:rPr>
                <w:rFonts w:ascii="Fira Sans" w:hAnsi="Fira Sans"/>
                <w:sz w:val="19"/>
                <w:szCs w:val="19"/>
              </w:rPr>
            </w:pPr>
            <w:r w:rsidRPr="00C90871">
              <w:rPr>
                <w:rFonts w:ascii="Fira Sans" w:hAnsi="Fira Sans"/>
                <w:sz w:val="19"/>
                <w:szCs w:val="19"/>
              </w:rPr>
              <w:t>Nazwa grupowania</w:t>
            </w:r>
          </w:p>
        </w:tc>
      </w:tr>
      <w:tr w:rsidRPr="00F82867" w:rsidR="00A4511E" w:rsidTr="00BD61F6" w14:paraId="5EAB1D85" w14:textId="77777777">
        <w:tc>
          <w:tcPr>
            <w:tcW w:w="1560" w:type="dxa"/>
          </w:tcPr>
          <w:p w:rsidRPr="00C90871" w:rsidR="00A4511E" w:rsidP="00BD61F6" w:rsidRDefault="00A4511E" w14:paraId="41C27C7E" w14:textId="77777777">
            <w:pPr>
              <w:ind w:right="4"/>
              <w:jc w:val="both"/>
              <w:rPr>
                <w:rFonts w:ascii="Fira Sans" w:hAnsi="Fira Sans"/>
                <w:sz w:val="19"/>
                <w:szCs w:val="19"/>
              </w:rPr>
            </w:pPr>
            <w:r w:rsidRPr="00C90871">
              <w:rPr>
                <w:rFonts w:ascii="Fira Sans" w:hAnsi="Fira Sans"/>
                <w:sz w:val="19"/>
                <w:szCs w:val="19"/>
              </w:rPr>
              <w:t>1</w:t>
            </w:r>
          </w:p>
        </w:tc>
        <w:tc>
          <w:tcPr>
            <w:tcW w:w="1275" w:type="dxa"/>
          </w:tcPr>
          <w:p w:rsidRPr="00C90871" w:rsidR="00A4511E" w:rsidP="00BD61F6" w:rsidRDefault="00A4511E" w14:paraId="5D2EC969" w14:textId="77777777">
            <w:pPr>
              <w:ind w:right="4"/>
              <w:jc w:val="both"/>
              <w:rPr>
                <w:rFonts w:ascii="Fira Sans" w:hAnsi="Fira Sans"/>
                <w:sz w:val="19"/>
                <w:szCs w:val="19"/>
              </w:rPr>
            </w:pPr>
            <w:r w:rsidRPr="00C90871">
              <w:rPr>
                <w:rFonts w:ascii="Fira Sans" w:hAnsi="Fira Sans"/>
                <w:sz w:val="19"/>
                <w:szCs w:val="19"/>
              </w:rPr>
              <w:t>SA</w:t>
            </w:r>
          </w:p>
        </w:tc>
        <w:tc>
          <w:tcPr>
            <w:tcW w:w="6237" w:type="dxa"/>
          </w:tcPr>
          <w:p w:rsidRPr="00C90871" w:rsidR="00A4511E" w:rsidP="00BD61F6" w:rsidRDefault="00A4511E" w14:paraId="66F1A09A" w14:textId="77777777">
            <w:pPr>
              <w:tabs>
                <w:tab w:val="left" w:pos="0"/>
              </w:tabs>
              <w:ind w:right="4"/>
              <w:jc w:val="both"/>
              <w:rPr>
                <w:rFonts w:ascii="Fira Sans" w:hAnsi="Fira Sans"/>
                <w:sz w:val="19"/>
                <w:szCs w:val="19"/>
              </w:rPr>
            </w:pPr>
            <w:r w:rsidRPr="00C90871">
              <w:rPr>
                <w:rFonts w:ascii="Fira Sans" w:hAnsi="Fira Sans"/>
                <w:sz w:val="19"/>
                <w:szCs w:val="19"/>
              </w:rPr>
              <w:t>Usługi produkcyjne w odniesieniu do nakładów rzeczowych będących własnością osób trzecich (usługi uszlachetniania)</w:t>
            </w:r>
          </w:p>
        </w:tc>
      </w:tr>
      <w:tr w:rsidRPr="00F82867" w:rsidR="00A4511E" w:rsidTr="00BD61F6" w14:paraId="22171A49" w14:textId="77777777">
        <w:tc>
          <w:tcPr>
            <w:tcW w:w="1560" w:type="dxa"/>
          </w:tcPr>
          <w:p w:rsidRPr="00C90871" w:rsidR="00A4511E" w:rsidP="00BD61F6" w:rsidRDefault="00A4511E" w14:paraId="65984E88" w14:textId="77777777">
            <w:pPr>
              <w:ind w:right="4"/>
              <w:jc w:val="both"/>
              <w:rPr>
                <w:rFonts w:ascii="Fira Sans" w:hAnsi="Fira Sans"/>
                <w:sz w:val="19"/>
                <w:szCs w:val="19"/>
              </w:rPr>
            </w:pPr>
            <w:r w:rsidRPr="00C90871">
              <w:rPr>
                <w:rFonts w:ascii="Fira Sans" w:hAnsi="Fira Sans"/>
                <w:sz w:val="19"/>
                <w:szCs w:val="19"/>
              </w:rPr>
              <w:t>2</w:t>
            </w:r>
          </w:p>
        </w:tc>
        <w:tc>
          <w:tcPr>
            <w:tcW w:w="1275" w:type="dxa"/>
          </w:tcPr>
          <w:p w:rsidRPr="00C90871" w:rsidR="00A4511E" w:rsidP="00BD61F6" w:rsidRDefault="00A4511E" w14:paraId="1F09A1BB" w14:textId="77777777">
            <w:pPr>
              <w:ind w:right="4"/>
              <w:jc w:val="both"/>
              <w:rPr>
                <w:rFonts w:ascii="Fira Sans" w:hAnsi="Fira Sans"/>
                <w:sz w:val="19"/>
                <w:szCs w:val="19"/>
              </w:rPr>
            </w:pPr>
            <w:r w:rsidRPr="00C90871">
              <w:rPr>
                <w:rFonts w:ascii="Fira Sans" w:hAnsi="Fira Sans"/>
                <w:sz w:val="19"/>
                <w:szCs w:val="19"/>
              </w:rPr>
              <w:t>SB</w:t>
            </w:r>
          </w:p>
        </w:tc>
        <w:tc>
          <w:tcPr>
            <w:tcW w:w="6237" w:type="dxa"/>
          </w:tcPr>
          <w:p w:rsidRPr="00C90871" w:rsidR="00A4511E" w:rsidP="00BD61F6" w:rsidRDefault="00A4511E" w14:paraId="4F8E531B" w14:textId="77777777">
            <w:pPr>
              <w:ind w:right="4"/>
              <w:jc w:val="both"/>
              <w:rPr>
                <w:rFonts w:ascii="Fira Sans" w:hAnsi="Fira Sans"/>
                <w:sz w:val="19"/>
                <w:szCs w:val="19"/>
              </w:rPr>
            </w:pPr>
            <w:r w:rsidRPr="00C90871">
              <w:rPr>
                <w:rFonts w:ascii="Fira Sans" w:hAnsi="Fira Sans"/>
                <w:sz w:val="19"/>
                <w:szCs w:val="19"/>
              </w:rPr>
              <w:t>Usługi konserwacji i naprawy (gdzie indziej niezaliczone)</w:t>
            </w:r>
          </w:p>
        </w:tc>
      </w:tr>
      <w:tr w:rsidRPr="00C90871" w:rsidR="00A4511E" w:rsidTr="00BD61F6" w14:paraId="6958693F" w14:textId="77777777">
        <w:tc>
          <w:tcPr>
            <w:tcW w:w="1560" w:type="dxa"/>
          </w:tcPr>
          <w:p w:rsidRPr="00C90871" w:rsidR="00A4511E" w:rsidP="00BD61F6" w:rsidRDefault="00A4511E" w14:paraId="6B583670" w14:textId="77777777">
            <w:pPr>
              <w:ind w:right="4"/>
              <w:jc w:val="both"/>
              <w:rPr>
                <w:rFonts w:ascii="Fira Sans" w:hAnsi="Fira Sans"/>
                <w:sz w:val="19"/>
                <w:szCs w:val="19"/>
              </w:rPr>
            </w:pPr>
            <w:r w:rsidRPr="00C90871">
              <w:rPr>
                <w:rFonts w:ascii="Fira Sans" w:hAnsi="Fira Sans"/>
                <w:sz w:val="19"/>
                <w:szCs w:val="19"/>
              </w:rPr>
              <w:t>3</w:t>
            </w:r>
          </w:p>
        </w:tc>
        <w:tc>
          <w:tcPr>
            <w:tcW w:w="1275" w:type="dxa"/>
          </w:tcPr>
          <w:p w:rsidRPr="00C90871" w:rsidR="00A4511E" w:rsidP="00BD61F6" w:rsidRDefault="00A4511E" w14:paraId="322D5150" w14:textId="77777777">
            <w:pPr>
              <w:tabs>
                <w:tab w:val="left" w:pos="1275"/>
              </w:tabs>
              <w:ind w:right="4"/>
              <w:jc w:val="both"/>
              <w:rPr>
                <w:rFonts w:ascii="Fira Sans" w:hAnsi="Fira Sans"/>
                <w:sz w:val="19"/>
                <w:szCs w:val="19"/>
              </w:rPr>
            </w:pPr>
            <w:r w:rsidRPr="00C90871">
              <w:rPr>
                <w:rFonts w:ascii="Fira Sans" w:hAnsi="Fira Sans"/>
                <w:sz w:val="19"/>
                <w:szCs w:val="19"/>
              </w:rPr>
              <w:t>SC</w:t>
            </w:r>
          </w:p>
        </w:tc>
        <w:tc>
          <w:tcPr>
            <w:tcW w:w="6237" w:type="dxa"/>
          </w:tcPr>
          <w:p w:rsidRPr="00C90871" w:rsidR="00A4511E" w:rsidP="00BD61F6" w:rsidRDefault="00A4511E" w14:paraId="0F952FD3" w14:textId="77777777">
            <w:pPr>
              <w:tabs>
                <w:tab w:val="left" w:pos="1275"/>
              </w:tabs>
              <w:ind w:right="4"/>
              <w:jc w:val="both"/>
              <w:rPr>
                <w:rFonts w:ascii="Fira Sans" w:hAnsi="Fira Sans"/>
                <w:sz w:val="19"/>
                <w:szCs w:val="19"/>
              </w:rPr>
            </w:pPr>
            <w:r w:rsidRPr="00C90871">
              <w:rPr>
                <w:rFonts w:ascii="Fira Sans" w:hAnsi="Fira Sans"/>
                <w:sz w:val="19"/>
                <w:szCs w:val="19"/>
              </w:rPr>
              <w:t>Transport</w:t>
            </w:r>
          </w:p>
        </w:tc>
      </w:tr>
      <w:tr w:rsidRPr="00C90871" w:rsidR="00A4511E" w:rsidTr="00BD61F6" w14:paraId="6B5D6AEF" w14:textId="77777777">
        <w:tc>
          <w:tcPr>
            <w:tcW w:w="1560" w:type="dxa"/>
          </w:tcPr>
          <w:p w:rsidRPr="00C90871" w:rsidR="00A4511E" w:rsidP="00BD61F6" w:rsidRDefault="00A4511E" w14:paraId="7FCA8D8B" w14:textId="77777777">
            <w:pPr>
              <w:ind w:right="4"/>
              <w:jc w:val="both"/>
              <w:rPr>
                <w:rFonts w:ascii="Fira Sans" w:hAnsi="Fira Sans"/>
                <w:sz w:val="19"/>
                <w:szCs w:val="19"/>
              </w:rPr>
            </w:pPr>
            <w:r w:rsidRPr="00C90871">
              <w:rPr>
                <w:rFonts w:ascii="Fira Sans" w:hAnsi="Fira Sans"/>
                <w:sz w:val="19"/>
                <w:szCs w:val="19"/>
              </w:rPr>
              <w:t>4</w:t>
            </w:r>
          </w:p>
        </w:tc>
        <w:tc>
          <w:tcPr>
            <w:tcW w:w="1275" w:type="dxa"/>
          </w:tcPr>
          <w:p w:rsidRPr="00C90871" w:rsidR="00A4511E" w:rsidP="00BD61F6" w:rsidRDefault="00A4511E" w14:paraId="18A510C6" w14:textId="77777777">
            <w:pPr>
              <w:tabs>
                <w:tab w:val="left" w:pos="1275"/>
              </w:tabs>
              <w:ind w:right="4"/>
              <w:jc w:val="both"/>
              <w:rPr>
                <w:rFonts w:ascii="Fira Sans" w:hAnsi="Fira Sans"/>
                <w:sz w:val="19"/>
                <w:szCs w:val="19"/>
              </w:rPr>
            </w:pPr>
            <w:r w:rsidRPr="00C90871">
              <w:rPr>
                <w:rFonts w:ascii="Fira Sans" w:hAnsi="Fira Sans"/>
                <w:sz w:val="19"/>
                <w:szCs w:val="19"/>
              </w:rPr>
              <w:t>SD</w:t>
            </w:r>
          </w:p>
        </w:tc>
        <w:tc>
          <w:tcPr>
            <w:tcW w:w="6237" w:type="dxa"/>
          </w:tcPr>
          <w:p w:rsidRPr="00C90871" w:rsidR="00A4511E" w:rsidP="00BD61F6" w:rsidRDefault="00A4511E" w14:paraId="0F813866" w14:textId="77777777">
            <w:pPr>
              <w:tabs>
                <w:tab w:val="left" w:pos="1275"/>
              </w:tabs>
              <w:ind w:right="4"/>
              <w:jc w:val="both"/>
              <w:rPr>
                <w:rFonts w:ascii="Fira Sans" w:hAnsi="Fira Sans"/>
                <w:sz w:val="19"/>
                <w:szCs w:val="19"/>
              </w:rPr>
            </w:pPr>
            <w:r w:rsidRPr="00C90871">
              <w:rPr>
                <w:rFonts w:ascii="Fira Sans" w:hAnsi="Fira Sans"/>
                <w:sz w:val="19"/>
                <w:szCs w:val="19"/>
              </w:rPr>
              <w:t>Podróże</w:t>
            </w:r>
          </w:p>
        </w:tc>
      </w:tr>
      <w:tr w:rsidRPr="00C90871" w:rsidR="00A4511E" w:rsidTr="00BD61F6" w14:paraId="15ADDED3" w14:textId="77777777">
        <w:tc>
          <w:tcPr>
            <w:tcW w:w="1560" w:type="dxa"/>
          </w:tcPr>
          <w:p w:rsidRPr="00C90871" w:rsidR="00A4511E" w:rsidP="00BD61F6" w:rsidRDefault="00A4511E" w14:paraId="79DC3068" w14:textId="77777777">
            <w:pPr>
              <w:ind w:right="4"/>
              <w:jc w:val="both"/>
              <w:rPr>
                <w:rFonts w:ascii="Fira Sans" w:hAnsi="Fira Sans"/>
                <w:sz w:val="19"/>
                <w:szCs w:val="19"/>
              </w:rPr>
            </w:pPr>
            <w:r w:rsidRPr="00C90871">
              <w:rPr>
                <w:rFonts w:ascii="Fira Sans" w:hAnsi="Fira Sans"/>
                <w:sz w:val="19"/>
                <w:szCs w:val="19"/>
              </w:rPr>
              <w:t>5</w:t>
            </w:r>
          </w:p>
        </w:tc>
        <w:tc>
          <w:tcPr>
            <w:tcW w:w="1275" w:type="dxa"/>
          </w:tcPr>
          <w:p w:rsidRPr="00C90871" w:rsidR="00A4511E" w:rsidP="00BD61F6" w:rsidRDefault="00A4511E" w14:paraId="0F3A010B" w14:textId="77777777">
            <w:pPr>
              <w:tabs>
                <w:tab w:val="left" w:pos="1275"/>
              </w:tabs>
              <w:ind w:right="4"/>
              <w:jc w:val="both"/>
              <w:rPr>
                <w:rFonts w:ascii="Fira Sans" w:hAnsi="Fira Sans"/>
                <w:sz w:val="19"/>
                <w:szCs w:val="19"/>
              </w:rPr>
            </w:pPr>
            <w:r w:rsidRPr="00C90871">
              <w:rPr>
                <w:rFonts w:ascii="Fira Sans" w:hAnsi="Fira Sans"/>
                <w:sz w:val="19"/>
                <w:szCs w:val="19"/>
              </w:rPr>
              <w:t>SE</w:t>
            </w:r>
          </w:p>
        </w:tc>
        <w:tc>
          <w:tcPr>
            <w:tcW w:w="6237" w:type="dxa"/>
          </w:tcPr>
          <w:p w:rsidRPr="00C90871" w:rsidR="00A4511E" w:rsidP="00BD61F6" w:rsidRDefault="00A4511E" w14:paraId="3F46AED4" w14:textId="77777777">
            <w:pPr>
              <w:tabs>
                <w:tab w:val="left" w:pos="1275"/>
              </w:tabs>
              <w:ind w:right="4"/>
              <w:jc w:val="both"/>
              <w:rPr>
                <w:rFonts w:ascii="Fira Sans" w:hAnsi="Fira Sans"/>
                <w:sz w:val="19"/>
                <w:szCs w:val="19"/>
              </w:rPr>
            </w:pPr>
            <w:r w:rsidRPr="00C90871">
              <w:rPr>
                <w:rFonts w:ascii="Fira Sans" w:hAnsi="Fira Sans"/>
                <w:sz w:val="19"/>
                <w:szCs w:val="19"/>
              </w:rPr>
              <w:t>Usługi budowlane</w:t>
            </w:r>
          </w:p>
        </w:tc>
      </w:tr>
      <w:tr w:rsidRPr="00F82867" w:rsidR="00A4511E" w:rsidTr="00BD61F6" w14:paraId="46531691" w14:textId="77777777">
        <w:tc>
          <w:tcPr>
            <w:tcW w:w="1560" w:type="dxa"/>
          </w:tcPr>
          <w:p w:rsidRPr="00C90871" w:rsidR="00A4511E" w:rsidP="00BD61F6" w:rsidRDefault="00A4511E" w14:paraId="4A49F608" w14:textId="77777777">
            <w:pPr>
              <w:ind w:right="4"/>
              <w:jc w:val="both"/>
              <w:rPr>
                <w:rFonts w:ascii="Fira Sans" w:hAnsi="Fira Sans"/>
                <w:sz w:val="19"/>
                <w:szCs w:val="19"/>
              </w:rPr>
            </w:pPr>
            <w:r w:rsidRPr="00C90871">
              <w:rPr>
                <w:rFonts w:ascii="Fira Sans" w:hAnsi="Fira Sans"/>
                <w:sz w:val="19"/>
                <w:szCs w:val="19"/>
              </w:rPr>
              <w:t>6</w:t>
            </w:r>
          </w:p>
        </w:tc>
        <w:tc>
          <w:tcPr>
            <w:tcW w:w="1275" w:type="dxa"/>
          </w:tcPr>
          <w:p w:rsidRPr="00C90871" w:rsidR="00A4511E" w:rsidP="00BD61F6" w:rsidRDefault="00A4511E" w14:paraId="12705F49" w14:textId="77777777">
            <w:pPr>
              <w:tabs>
                <w:tab w:val="left" w:pos="1275"/>
              </w:tabs>
              <w:ind w:right="4"/>
              <w:jc w:val="both"/>
              <w:rPr>
                <w:rFonts w:ascii="Fira Sans" w:hAnsi="Fira Sans"/>
                <w:sz w:val="19"/>
                <w:szCs w:val="19"/>
              </w:rPr>
            </w:pPr>
            <w:r w:rsidRPr="00C90871">
              <w:rPr>
                <w:rFonts w:ascii="Fira Sans" w:hAnsi="Fira Sans"/>
                <w:sz w:val="19"/>
                <w:szCs w:val="19"/>
              </w:rPr>
              <w:t>SF</w:t>
            </w:r>
          </w:p>
        </w:tc>
        <w:tc>
          <w:tcPr>
            <w:tcW w:w="6237" w:type="dxa"/>
          </w:tcPr>
          <w:p w:rsidRPr="00C90871" w:rsidR="00A4511E" w:rsidP="00BD61F6" w:rsidRDefault="00A4511E" w14:paraId="7C0426D8" w14:textId="77777777">
            <w:pPr>
              <w:tabs>
                <w:tab w:val="left" w:pos="1275"/>
              </w:tabs>
              <w:ind w:right="4"/>
              <w:jc w:val="both"/>
              <w:rPr>
                <w:rFonts w:ascii="Fira Sans" w:hAnsi="Fira Sans"/>
                <w:sz w:val="19"/>
                <w:szCs w:val="19"/>
              </w:rPr>
            </w:pPr>
            <w:r w:rsidRPr="00C90871">
              <w:rPr>
                <w:rFonts w:ascii="Fira Sans" w:hAnsi="Fira Sans"/>
                <w:sz w:val="19"/>
                <w:szCs w:val="19"/>
              </w:rPr>
              <w:t>Usługi ubezpieczeniowe i emerytalno-rentowe</w:t>
            </w:r>
          </w:p>
        </w:tc>
      </w:tr>
      <w:tr w:rsidRPr="00C90871" w:rsidR="00A4511E" w:rsidTr="00BD61F6" w14:paraId="69628D01" w14:textId="77777777">
        <w:tc>
          <w:tcPr>
            <w:tcW w:w="1560" w:type="dxa"/>
          </w:tcPr>
          <w:p w:rsidRPr="00C90871" w:rsidR="00A4511E" w:rsidP="00BD61F6" w:rsidRDefault="00A4511E" w14:paraId="7C959A4E" w14:textId="77777777">
            <w:pPr>
              <w:ind w:right="4"/>
              <w:jc w:val="both"/>
              <w:rPr>
                <w:rFonts w:ascii="Fira Sans" w:hAnsi="Fira Sans"/>
                <w:sz w:val="19"/>
                <w:szCs w:val="19"/>
              </w:rPr>
            </w:pPr>
            <w:r w:rsidRPr="00C90871">
              <w:rPr>
                <w:rFonts w:ascii="Fira Sans" w:hAnsi="Fira Sans"/>
                <w:sz w:val="19"/>
                <w:szCs w:val="19"/>
              </w:rPr>
              <w:t>7</w:t>
            </w:r>
          </w:p>
        </w:tc>
        <w:tc>
          <w:tcPr>
            <w:tcW w:w="1275" w:type="dxa"/>
          </w:tcPr>
          <w:p w:rsidRPr="00C90871" w:rsidR="00A4511E" w:rsidP="00BD61F6" w:rsidRDefault="00A4511E" w14:paraId="124D962E" w14:textId="77777777">
            <w:pPr>
              <w:tabs>
                <w:tab w:val="left" w:pos="1275"/>
              </w:tabs>
              <w:ind w:right="4"/>
              <w:jc w:val="both"/>
              <w:rPr>
                <w:rFonts w:ascii="Fira Sans" w:hAnsi="Fira Sans"/>
                <w:sz w:val="19"/>
                <w:szCs w:val="19"/>
              </w:rPr>
            </w:pPr>
            <w:r w:rsidRPr="00C90871">
              <w:rPr>
                <w:rFonts w:ascii="Fira Sans" w:hAnsi="Fira Sans"/>
                <w:sz w:val="19"/>
                <w:szCs w:val="19"/>
              </w:rPr>
              <w:t>SG</w:t>
            </w:r>
          </w:p>
        </w:tc>
        <w:tc>
          <w:tcPr>
            <w:tcW w:w="6237" w:type="dxa"/>
          </w:tcPr>
          <w:p w:rsidRPr="00C90871" w:rsidR="00A4511E" w:rsidP="00BD61F6" w:rsidRDefault="00A4511E" w14:paraId="45870F4B" w14:textId="77777777">
            <w:pPr>
              <w:tabs>
                <w:tab w:val="left" w:pos="1275"/>
              </w:tabs>
              <w:ind w:right="4"/>
              <w:jc w:val="both"/>
              <w:rPr>
                <w:rFonts w:ascii="Fira Sans" w:hAnsi="Fira Sans"/>
                <w:sz w:val="19"/>
                <w:szCs w:val="19"/>
              </w:rPr>
            </w:pPr>
            <w:r w:rsidRPr="00C90871">
              <w:rPr>
                <w:rFonts w:ascii="Fira Sans" w:hAnsi="Fira Sans"/>
                <w:sz w:val="19"/>
                <w:szCs w:val="19"/>
              </w:rPr>
              <w:t>Usługi finansowe</w:t>
            </w:r>
          </w:p>
        </w:tc>
      </w:tr>
      <w:tr w:rsidRPr="00F82867" w:rsidR="00A4511E" w:rsidTr="00BD61F6" w14:paraId="2F96B40D" w14:textId="77777777">
        <w:tc>
          <w:tcPr>
            <w:tcW w:w="1560" w:type="dxa"/>
          </w:tcPr>
          <w:p w:rsidRPr="00C90871" w:rsidR="00A4511E" w:rsidP="00BD61F6" w:rsidRDefault="00A4511E" w14:paraId="04C85AA0" w14:textId="77777777">
            <w:pPr>
              <w:ind w:right="4"/>
              <w:jc w:val="both"/>
              <w:rPr>
                <w:rFonts w:ascii="Fira Sans" w:hAnsi="Fira Sans"/>
                <w:sz w:val="19"/>
                <w:szCs w:val="19"/>
              </w:rPr>
            </w:pPr>
            <w:r w:rsidRPr="00C90871">
              <w:rPr>
                <w:rFonts w:ascii="Fira Sans" w:hAnsi="Fira Sans"/>
                <w:sz w:val="19"/>
                <w:szCs w:val="19"/>
              </w:rPr>
              <w:t>8</w:t>
            </w:r>
          </w:p>
        </w:tc>
        <w:tc>
          <w:tcPr>
            <w:tcW w:w="1275" w:type="dxa"/>
          </w:tcPr>
          <w:p w:rsidRPr="00C90871" w:rsidR="00A4511E" w:rsidP="00BD61F6" w:rsidRDefault="00A4511E" w14:paraId="154957E3" w14:textId="77777777">
            <w:pPr>
              <w:tabs>
                <w:tab w:val="left" w:pos="1275"/>
              </w:tabs>
              <w:ind w:right="4"/>
              <w:jc w:val="both"/>
              <w:rPr>
                <w:rFonts w:ascii="Fira Sans" w:hAnsi="Fira Sans"/>
                <w:sz w:val="19"/>
                <w:szCs w:val="19"/>
              </w:rPr>
            </w:pPr>
            <w:r w:rsidRPr="00C90871">
              <w:rPr>
                <w:rFonts w:ascii="Fira Sans" w:hAnsi="Fira Sans"/>
                <w:sz w:val="19"/>
                <w:szCs w:val="19"/>
              </w:rPr>
              <w:t>SH</w:t>
            </w:r>
          </w:p>
        </w:tc>
        <w:tc>
          <w:tcPr>
            <w:tcW w:w="6237" w:type="dxa"/>
          </w:tcPr>
          <w:p w:rsidRPr="00C90871" w:rsidR="00A4511E" w:rsidP="00BD61F6" w:rsidRDefault="00A4511E" w14:paraId="39BD55F0" w14:textId="77777777">
            <w:pPr>
              <w:tabs>
                <w:tab w:val="left" w:pos="1275"/>
              </w:tabs>
              <w:ind w:right="4"/>
              <w:jc w:val="both"/>
              <w:rPr>
                <w:rFonts w:ascii="Fira Sans" w:hAnsi="Fira Sans"/>
                <w:sz w:val="19"/>
                <w:szCs w:val="19"/>
              </w:rPr>
            </w:pPr>
            <w:r w:rsidRPr="00C90871">
              <w:rPr>
                <w:rFonts w:ascii="Fira Sans" w:hAnsi="Fira Sans"/>
                <w:sz w:val="19"/>
                <w:szCs w:val="19"/>
              </w:rPr>
              <w:t>Opłaty za korzystanie z własności intelektualnej, gdzie indziej niezaliczone</w:t>
            </w:r>
          </w:p>
        </w:tc>
      </w:tr>
      <w:tr w:rsidRPr="00F82867" w:rsidR="00A4511E" w:rsidTr="00BD61F6" w14:paraId="3B532E60" w14:textId="77777777">
        <w:tc>
          <w:tcPr>
            <w:tcW w:w="1560" w:type="dxa"/>
          </w:tcPr>
          <w:p w:rsidRPr="00C90871" w:rsidR="00A4511E" w:rsidP="00BD61F6" w:rsidRDefault="00A4511E" w14:paraId="438624B9" w14:textId="77777777">
            <w:pPr>
              <w:ind w:right="4"/>
              <w:jc w:val="both"/>
              <w:rPr>
                <w:rFonts w:ascii="Fira Sans" w:hAnsi="Fira Sans"/>
                <w:sz w:val="19"/>
                <w:szCs w:val="19"/>
              </w:rPr>
            </w:pPr>
            <w:r w:rsidRPr="00C90871">
              <w:rPr>
                <w:rFonts w:ascii="Fira Sans" w:hAnsi="Fira Sans"/>
                <w:sz w:val="19"/>
                <w:szCs w:val="19"/>
              </w:rPr>
              <w:t>9</w:t>
            </w:r>
          </w:p>
        </w:tc>
        <w:tc>
          <w:tcPr>
            <w:tcW w:w="1275" w:type="dxa"/>
          </w:tcPr>
          <w:p w:rsidRPr="00C90871" w:rsidR="00A4511E" w:rsidP="00BD61F6" w:rsidRDefault="00A4511E" w14:paraId="0C3BAA6C" w14:textId="77777777">
            <w:pPr>
              <w:tabs>
                <w:tab w:val="left" w:pos="1275"/>
              </w:tabs>
              <w:ind w:right="4"/>
              <w:jc w:val="both"/>
              <w:rPr>
                <w:rFonts w:ascii="Fira Sans" w:hAnsi="Fira Sans"/>
                <w:sz w:val="19"/>
                <w:szCs w:val="19"/>
              </w:rPr>
            </w:pPr>
            <w:r w:rsidRPr="00C90871">
              <w:rPr>
                <w:rFonts w:ascii="Fira Sans" w:hAnsi="Fira Sans"/>
                <w:sz w:val="19"/>
                <w:szCs w:val="19"/>
              </w:rPr>
              <w:t>SI</w:t>
            </w:r>
          </w:p>
        </w:tc>
        <w:tc>
          <w:tcPr>
            <w:tcW w:w="6237" w:type="dxa"/>
          </w:tcPr>
          <w:p w:rsidRPr="00C90871" w:rsidR="00A4511E" w:rsidP="00BD61F6" w:rsidRDefault="00A4511E" w14:paraId="6805A336" w14:textId="77777777">
            <w:pPr>
              <w:tabs>
                <w:tab w:val="left" w:pos="1275"/>
              </w:tabs>
              <w:ind w:right="4"/>
              <w:jc w:val="both"/>
              <w:rPr>
                <w:rFonts w:ascii="Fira Sans" w:hAnsi="Fira Sans"/>
                <w:sz w:val="19"/>
                <w:szCs w:val="19"/>
              </w:rPr>
            </w:pPr>
            <w:r w:rsidRPr="00C90871">
              <w:rPr>
                <w:rFonts w:ascii="Fira Sans" w:hAnsi="Fira Sans"/>
                <w:sz w:val="19"/>
                <w:szCs w:val="19"/>
              </w:rPr>
              <w:t>Usługi telekomunikacyjne, informatyczne i informacyjne</w:t>
            </w:r>
          </w:p>
        </w:tc>
      </w:tr>
      <w:tr w:rsidRPr="00C90871" w:rsidR="00A4511E" w:rsidTr="00BD61F6" w14:paraId="5141EAD5" w14:textId="77777777">
        <w:tc>
          <w:tcPr>
            <w:tcW w:w="1560" w:type="dxa"/>
          </w:tcPr>
          <w:p w:rsidRPr="00C90871" w:rsidR="00A4511E" w:rsidP="00BD61F6" w:rsidRDefault="00A4511E" w14:paraId="0126F7F7" w14:textId="77777777">
            <w:pPr>
              <w:ind w:right="4"/>
              <w:jc w:val="both"/>
              <w:rPr>
                <w:rFonts w:ascii="Fira Sans" w:hAnsi="Fira Sans"/>
                <w:sz w:val="19"/>
                <w:szCs w:val="19"/>
              </w:rPr>
            </w:pPr>
            <w:r w:rsidRPr="00C90871">
              <w:rPr>
                <w:rFonts w:ascii="Fira Sans" w:hAnsi="Fira Sans"/>
                <w:sz w:val="19"/>
                <w:szCs w:val="19"/>
              </w:rPr>
              <w:t>10</w:t>
            </w:r>
          </w:p>
        </w:tc>
        <w:tc>
          <w:tcPr>
            <w:tcW w:w="1275" w:type="dxa"/>
          </w:tcPr>
          <w:p w:rsidRPr="00C90871" w:rsidR="00A4511E" w:rsidP="00BD61F6" w:rsidRDefault="00A4511E" w14:paraId="4F035F19" w14:textId="77777777">
            <w:pPr>
              <w:tabs>
                <w:tab w:val="left" w:pos="1275"/>
              </w:tabs>
              <w:ind w:right="4"/>
              <w:jc w:val="both"/>
              <w:rPr>
                <w:rFonts w:ascii="Fira Sans" w:hAnsi="Fira Sans"/>
                <w:sz w:val="19"/>
                <w:szCs w:val="19"/>
              </w:rPr>
            </w:pPr>
            <w:r w:rsidRPr="00C90871">
              <w:rPr>
                <w:rFonts w:ascii="Fira Sans" w:hAnsi="Fira Sans"/>
                <w:sz w:val="19"/>
                <w:szCs w:val="19"/>
              </w:rPr>
              <w:t>SJ</w:t>
            </w:r>
          </w:p>
        </w:tc>
        <w:tc>
          <w:tcPr>
            <w:tcW w:w="6237" w:type="dxa"/>
          </w:tcPr>
          <w:p w:rsidRPr="00C90871" w:rsidR="00A4511E" w:rsidP="00BD61F6" w:rsidRDefault="00A4511E" w14:paraId="4F642DE8" w14:textId="77777777">
            <w:pPr>
              <w:tabs>
                <w:tab w:val="left" w:pos="1275"/>
              </w:tabs>
              <w:ind w:right="4"/>
              <w:jc w:val="both"/>
              <w:rPr>
                <w:rFonts w:ascii="Fira Sans" w:hAnsi="Fira Sans"/>
                <w:sz w:val="19"/>
                <w:szCs w:val="19"/>
              </w:rPr>
            </w:pPr>
            <w:r w:rsidRPr="00C90871">
              <w:rPr>
                <w:rFonts w:ascii="Fira Sans" w:hAnsi="Fira Sans"/>
                <w:sz w:val="19"/>
                <w:szCs w:val="19"/>
              </w:rPr>
              <w:t>Pozostałe usługi biznesowe</w:t>
            </w:r>
          </w:p>
        </w:tc>
      </w:tr>
      <w:tr w:rsidRPr="00C90871" w:rsidR="007C44E5" w:rsidTr="00BD61F6" w14:paraId="3BAD3008" w14:textId="77777777">
        <w:tc>
          <w:tcPr>
            <w:tcW w:w="1560" w:type="dxa"/>
          </w:tcPr>
          <w:p w:rsidRPr="00C90871" w:rsidR="007C44E5" w:rsidP="00BD61F6" w:rsidRDefault="007C44E5" w14:paraId="505356BD" w14:textId="7A265461">
            <w:pPr>
              <w:ind w:right="4"/>
              <w:jc w:val="both"/>
              <w:rPr>
                <w:rFonts w:ascii="Fira Sans" w:hAnsi="Fira Sans"/>
                <w:sz w:val="19"/>
                <w:szCs w:val="19"/>
              </w:rPr>
            </w:pPr>
            <w:r>
              <w:rPr>
                <w:rFonts w:ascii="Fira Sans" w:hAnsi="Fira Sans"/>
                <w:sz w:val="19"/>
                <w:szCs w:val="19"/>
              </w:rPr>
              <w:t xml:space="preserve">   10.1</w:t>
            </w:r>
            <w:r w:rsidR="00681EF4">
              <w:rPr>
                <w:rFonts w:ascii="Fira Sans" w:hAnsi="Fira Sans"/>
                <w:sz w:val="19"/>
                <w:szCs w:val="19"/>
              </w:rPr>
              <w:t>*</w:t>
            </w:r>
          </w:p>
        </w:tc>
        <w:tc>
          <w:tcPr>
            <w:tcW w:w="1275" w:type="dxa"/>
          </w:tcPr>
          <w:p w:rsidRPr="00C90871" w:rsidR="007C44E5" w:rsidP="00BD61F6" w:rsidRDefault="007C44E5" w14:paraId="28336A0D" w14:textId="0A62B4FD">
            <w:pPr>
              <w:tabs>
                <w:tab w:val="left" w:pos="1275"/>
              </w:tabs>
              <w:ind w:right="4"/>
              <w:jc w:val="both"/>
              <w:rPr>
                <w:rFonts w:ascii="Fira Sans" w:hAnsi="Fira Sans"/>
                <w:sz w:val="19"/>
                <w:szCs w:val="19"/>
              </w:rPr>
            </w:pPr>
            <w:r>
              <w:rPr>
                <w:rFonts w:ascii="Fira Sans" w:hAnsi="Fira Sans"/>
                <w:sz w:val="19"/>
                <w:szCs w:val="19"/>
              </w:rPr>
              <w:t xml:space="preserve">   SJ1</w:t>
            </w:r>
          </w:p>
        </w:tc>
        <w:tc>
          <w:tcPr>
            <w:tcW w:w="6237" w:type="dxa"/>
          </w:tcPr>
          <w:p w:rsidRPr="00C90871" w:rsidR="007C44E5" w:rsidP="00BD61F6" w:rsidRDefault="007C44E5" w14:paraId="577842F2" w14:textId="1B8FD85C">
            <w:pPr>
              <w:tabs>
                <w:tab w:val="left" w:pos="1275"/>
              </w:tabs>
              <w:ind w:right="4"/>
              <w:jc w:val="both"/>
              <w:rPr>
                <w:rFonts w:ascii="Fira Sans" w:hAnsi="Fira Sans"/>
                <w:sz w:val="19"/>
                <w:szCs w:val="19"/>
              </w:rPr>
            </w:pPr>
            <w:r>
              <w:rPr>
                <w:rFonts w:ascii="Fira Sans" w:hAnsi="Fira Sans"/>
                <w:sz w:val="19"/>
                <w:szCs w:val="19"/>
              </w:rPr>
              <w:t xml:space="preserve">   </w:t>
            </w:r>
            <w:r w:rsidRPr="007C44E5">
              <w:rPr>
                <w:rFonts w:ascii="Fira Sans" w:hAnsi="Fira Sans"/>
                <w:sz w:val="19"/>
                <w:szCs w:val="19"/>
              </w:rPr>
              <w:t>Usługi badawcze i rozwojowe</w:t>
            </w:r>
          </w:p>
        </w:tc>
      </w:tr>
      <w:tr w:rsidRPr="00F82867" w:rsidR="007C44E5" w:rsidTr="00BD61F6" w14:paraId="009A1AD9" w14:textId="77777777">
        <w:tc>
          <w:tcPr>
            <w:tcW w:w="1560" w:type="dxa"/>
          </w:tcPr>
          <w:p w:rsidRPr="00C90871" w:rsidR="007C44E5" w:rsidP="00BD61F6" w:rsidRDefault="007C44E5" w14:paraId="5B80DDAD" w14:textId="2B7FF77D">
            <w:pPr>
              <w:ind w:right="4"/>
              <w:jc w:val="both"/>
              <w:rPr>
                <w:rFonts w:ascii="Fira Sans" w:hAnsi="Fira Sans"/>
                <w:sz w:val="19"/>
                <w:szCs w:val="19"/>
              </w:rPr>
            </w:pPr>
            <w:r>
              <w:rPr>
                <w:rFonts w:ascii="Fira Sans" w:hAnsi="Fira Sans"/>
                <w:sz w:val="19"/>
                <w:szCs w:val="19"/>
              </w:rPr>
              <w:t xml:space="preserve">   10.2</w:t>
            </w:r>
            <w:r w:rsidR="00681EF4">
              <w:rPr>
                <w:rFonts w:ascii="Fira Sans" w:hAnsi="Fira Sans"/>
                <w:sz w:val="19"/>
                <w:szCs w:val="19"/>
              </w:rPr>
              <w:t>*</w:t>
            </w:r>
          </w:p>
        </w:tc>
        <w:tc>
          <w:tcPr>
            <w:tcW w:w="1275" w:type="dxa"/>
          </w:tcPr>
          <w:p w:rsidRPr="00C90871" w:rsidR="007C44E5" w:rsidP="00BD61F6" w:rsidRDefault="007C44E5" w14:paraId="79C514A1" w14:textId="1C495330">
            <w:pPr>
              <w:tabs>
                <w:tab w:val="left" w:pos="1275"/>
              </w:tabs>
              <w:ind w:right="4"/>
              <w:jc w:val="both"/>
              <w:rPr>
                <w:rFonts w:ascii="Fira Sans" w:hAnsi="Fira Sans"/>
                <w:sz w:val="19"/>
                <w:szCs w:val="19"/>
              </w:rPr>
            </w:pPr>
            <w:r>
              <w:rPr>
                <w:rFonts w:ascii="Fira Sans" w:hAnsi="Fira Sans"/>
                <w:sz w:val="19"/>
                <w:szCs w:val="19"/>
              </w:rPr>
              <w:t xml:space="preserve">   SJ2</w:t>
            </w:r>
          </w:p>
        </w:tc>
        <w:tc>
          <w:tcPr>
            <w:tcW w:w="6237" w:type="dxa"/>
          </w:tcPr>
          <w:p w:rsidRPr="00C90871" w:rsidR="007C44E5" w:rsidP="00BD61F6" w:rsidRDefault="007C44E5" w14:paraId="18B55C14" w14:textId="7D562281">
            <w:pPr>
              <w:tabs>
                <w:tab w:val="left" w:pos="1275"/>
              </w:tabs>
              <w:ind w:right="4"/>
              <w:jc w:val="both"/>
              <w:rPr>
                <w:rFonts w:ascii="Fira Sans" w:hAnsi="Fira Sans"/>
                <w:sz w:val="19"/>
                <w:szCs w:val="19"/>
              </w:rPr>
            </w:pPr>
            <w:r>
              <w:rPr>
                <w:rFonts w:ascii="Fira Sans" w:hAnsi="Fira Sans"/>
                <w:sz w:val="19"/>
                <w:szCs w:val="19"/>
              </w:rPr>
              <w:t xml:space="preserve">   </w:t>
            </w:r>
            <w:r w:rsidRPr="007C44E5">
              <w:rPr>
                <w:rFonts w:ascii="Fira Sans" w:hAnsi="Fira Sans"/>
                <w:sz w:val="19"/>
                <w:szCs w:val="19"/>
              </w:rPr>
              <w:t>Usługi specjalistyczne i doradztwo w zakresie zarządzania</w:t>
            </w:r>
          </w:p>
        </w:tc>
      </w:tr>
      <w:tr w:rsidRPr="00F82867" w:rsidR="007C44E5" w:rsidTr="00BD61F6" w14:paraId="0B42F59D" w14:textId="77777777">
        <w:tc>
          <w:tcPr>
            <w:tcW w:w="1560" w:type="dxa"/>
          </w:tcPr>
          <w:p w:rsidRPr="00C90871" w:rsidR="007C44E5" w:rsidP="00BD61F6" w:rsidRDefault="007C44E5" w14:paraId="47062F5D" w14:textId="67464B27">
            <w:pPr>
              <w:ind w:right="4"/>
              <w:jc w:val="both"/>
              <w:rPr>
                <w:rFonts w:ascii="Fira Sans" w:hAnsi="Fira Sans"/>
                <w:sz w:val="19"/>
                <w:szCs w:val="19"/>
              </w:rPr>
            </w:pPr>
            <w:r>
              <w:rPr>
                <w:rFonts w:ascii="Fira Sans" w:hAnsi="Fira Sans"/>
                <w:sz w:val="19"/>
                <w:szCs w:val="19"/>
              </w:rPr>
              <w:t xml:space="preserve">   10.3</w:t>
            </w:r>
            <w:r w:rsidR="00681EF4">
              <w:rPr>
                <w:rFonts w:ascii="Fira Sans" w:hAnsi="Fira Sans"/>
                <w:sz w:val="19"/>
                <w:szCs w:val="19"/>
              </w:rPr>
              <w:t>*</w:t>
            </w:r>
          </w:p>
        </w:tc>
        <w:tc>
          <w:tcPr>
            <w:tcW w:w="1275" w:type="dxa"/>
          </w:tcPr>
          <w:p w:rsidRPr="00C90871" w:rsidR="007C44E5" w:rsidP="00BD61F6" w:rsidRDefault="007C44E5" w14:paraId="5353E158" w14:textId="440914D4">
            <w:pPr>
              <w:tabs>
                <w:tab w:val="left" w:pos="1275"/>
              </w:tabs>
              <w:ind w:right="4"/>
              <w:jc w:val="both"/>
              <w:rPr>
                <w:rFonts w:ascii="Fira Sans" w:hAnsi="Fira Sans"/>
                <w:sz w:val="19"/>
                <w:szCs w:val="19"/>
              </w:rPr>
            </w:pPr>
            <w:r>
              <w:rPr>
                <w:rFonts w:ascii="Fira Sans" w:hAnsi="Fira Sans"/>
                <w:sz w:val="19"/>
                <w:szCs w:val="19"/>
              </w:rPr>
              <w:t xml:space="preserve">   SJ3</w:t>
            </w:r>
          </w:p>
        </w:tc>
        <w:tc>
          <w:tcPr>
            <w:tcW w:w="6237" w:type="dxa"/>
          </w:tcPr>
          <w:p w:rsidRPr="00C90871" w:rsidR="007C44E5" w:rsidP="00B9273A" w:rsidRDefault="007C44E5" w14:paraId="53F8CFA6" w14:textId="5B7A7472">
            <w:pPr>
              <w:tabs>
                <w:tab w:val="left" w:pos="1275"/>
              </w:tabs>
              <w:ind w:left="176" w:right="4" w:hanging="176"/>
              <w:jc w:val="both"/>
              <w:rPr>
                <w:rFonts w:ascii="Fira Sans" w:hAnsi="Fira Sans"/>
                <w:sz w:val="19"/>
                <w:szCs w:val="19"/>
              </w:rPr>
            </w:pPr>
            <w:r>
              <w:rPr>
                <w:rFonts w:ascii="Fira Sans" w:hAnsi="Fira Sans"/>
                <w:sz w:val="19"/>
                <w:szCs w:val="19"/>
              </w:rPr>
              <w:t xml:space="preserve">   </w:t>
            </w:r>
            <w:r w:rsidRPr="007C44E5">
              <w:rPr>
                <w:rFonts w:ascii="Fira Sans" w:hAnsi="Fira Sans"/>
                <w:sz w:val="19"/>
                <w:szCs w:val="19"/>
              </w:rPr>
              <w:t xml:space="preserve">Usługi techniczne, usługi związane z handlem i pozostałe usługi </w:t>
            </w:r>
            <w:r>
              <w:rPr>
                <w:rFonts w:ascii="Fira Sans" w:hAnsi="Fira Sans"/>
                <w:sz w:val="19"/>
                <w:szCs w:val="19"/>
              </w:rPr>
              <w:t xml:space="preserve"> </w:t>
            </w:r>
            <w:r w:rsidRPr="007C44E5">
              <w:rPr>
                <w:rFonts w:ascii="Fira Sans" w:hAnsi="Fira Sans"/>
                <w:sz w:val="19"/>
                <w:szCs w:val="19"/>
              </w:rPr>
              <w:t>biznesowe</w:t>
            </w:r>
          </w:p>
        </w:tc>
      </w:tr>
      <w:tr w:rsidRPr="00F82867" w:rsidR="00A4511E" w:rsidTr="00BD61F6" w14:paraId="1DF28F7E" w14:textId="77777777">
        <w:tc>
          <w:tcPr>
            <w:tcW w:w="1560" w:type="dxa"/>
          </w:tcPr>
          <w:p w:rsidRPr="00C90871" w:rsidR="00A4511E" w:rsidP="00BD61F6" w:rsidRDefault="00A4511E" w14:paraId="68DAC724" w14:textId="77777777">
            <w:pPr>
              <w:ind w:right="4"/>
              <w:jc w:val="both"/>
              <w:rPr>
                <w:rFonts w:ascii="Fira Sans" w:hAnsi="Fira Sans"/>
                <w:sz w:val="19"/>
                <w:szCs w:val="19"/>
              </w:rPr>
            </w:pPr>
            <w:r w:rsidRPr="00C90871">
              <w:rPr>
                <w:rFonts w:ascii="Fira Sans" w:hAnsi="Fira Sans"/>
                <w:sz w:val="19"/>
                <w:szCs w:val="19"/>
              </w:rPr>
              <w:t>11</w:t>
            </w:r>
          </w:p>
        </w:tc>
        <w:tc>
          <w:tcPr>
            <w:tcW w:w="1275" w:type="dxa"/>
          </w:tcPr>
          <w:p w:rsidRPr="00C90871" w:rsidR="00A4511E" w:rsidP="00BD61F6" w:rsidRDefault="00A4511E" w14:paraId="2C16A125" w14:textId="77777777">
            <w:pPr>
              <w:tabs>
                <w:tab w:val="left" w:pos="1275"/>
              </w:tabs>
              <w:ind w:right="4"/>
              <w:jc w:val="both"/>
              <w:rPr>
                <w:rFonts w:ascii="Fira Sans" w:hAnsi="Fira Sans"/>
                <w:sz w:val="19"/>
                <w:szCs w:val="19"/>
              </w:rPr>
            </w:pPr>
            <w:r w:rsidRPr="00C90871">
              <w:rPr>
                <w:rFonts w:ascii="Fira Sans" w:hAnsi="Fira Sans"/>
                <w:sz w:val="19"/>
                <w:szCs w:val="19"/>
              </w:rPr>
              <w:t>SK</w:t>
            </w:r>
          </w:p>
        </w:tc>
        <w:tc>
          <w:tcPr>
            <w:tcW w:w="6237" w:type="dxa"/>
          </w:tcPr>
          <w:p w:rsidRPr="00C90871" w:rsidR="00A4511E" w:rsidP="00BD61F6" w:rsidRDefault="00A4511E" w14:paraId="7B30E5F3" w14:textId="77777777">
            <w:pPr>
              <w:tabs>
                <w:tab w:val="left" w:pos="1275"/>
              </w:tabs>
              <w:ind w:right="4"/>
              <w:jc w:val="both"/>
              <w:rPr>
                <w:rFonts w:ascii="Fira Sans" w:hAnsi="Fira Sans"/>
                <w:sz w:val="19"/>
                <w:szCs w:val="19"/>
              </w:rPr>
            </w:pPr>
            <w:r w:rsidRPr="00C90871">
              <w:rPr>
                <w:rFonts w:ascii="Fira Sans" w:hAnsi="Fira Sans"/>
                <w:sz w:val="19"/>
                <w:szCs w:val="19"/>
              </w:rPr>
              <w:t>Usługi kulturalne, rekreacyjne i świadczone dla ludności</w:t>
            </w:r>
          </w:p>
        </w:tc>
      </w:tr>
      <w:tr w:rsidRPr="00F82867" w:rsidR="00A4511E" w:rsidTr="00BD61F6" w14:paraId="439F3018" w14:textId="77777777">
        <w:tc>
          <w:tcPr>
            <w:tcW w:w="1560" w:type="dxa"/>
          </w:tcPr>
          <w:p w:rsidRPr="00C90871" w:rsidR="00A4511E" w:rsidP="00BD61F6" w:rsidRDefault="00A4511E" w14:paraId="7D77A41E" w14:textId="77777777">
            <w:pPr>
              <w:ind w:right="4"/>
              <w:jc w:val="both"/>
              <w:rPr>
                <w:rFonts w:ascii="Fira Sans" w:hAnsi="Fira Sans"/>
                <w:sz w:val="19"/>
                <w:szCs w:val="19"/>
              </w:rPr>
            </w:pPr>
            <w:r w:rsidRPr="00C90871">
              <w:rPr>
                <w:rFonts w:ascii="Fira Sans" w:hAnsi="Fira Sans"/>
                <w:sz w:val="19"/>
                <w:szCs w:val="19"/>
              </w:rPr>
              <w:t>12</w:t>
            </w:r>
          </w:p>
        </w:tc>
        <w:tc>
          <w:tcPr>
            <w:tcW w:w="1275" w:type="dxa"/>
          </w:tcPr>
          <w:p w:rsidRPr="00C90871" w:rsidR="00A4511E" w:rsidP="00BD61F6" w:rsidRDefault="00A4511E" w14:paraId="71E020CF" w14:textId="77777777">
            <w:pPr>
              <w:tabs>
                <w:tab w:val="left" w:pos="1275"/>
              </w:tabs>
              <w:ind w:right="4"/>
              <w:jc w:val="both"/>
              <w:rPr>
                <w:rFonts w:ascii="Fira Sans" w:hAnsi="Fira Sans"/>
                <w:sz w:val="19"/>
                <w:szCs w:val="19"/>
              </w:rPr>
            </w:pPr>
            <w:r w:rsidRPr="00C90871">
              <w:rPr>
                <w:rFonts w:ascii="Fira Sans" w:hAnsi="Fira Sans"/>
                <w:sz w:val="19"/>
                <w:szCs w:val="19"/>
              </w:rPr>
              <w:t>SL</w:t>
            </w:r>
          </w:p>
        </w:tc>
        <w:tc>
          <w:tcPr>
            <w:tcW w:w="6237" w:type="dxa"/>
          </w:tcPr>
          <w:p w:rsidRPr="00C90871" w:rsidR="00A4511E" w:rsidP="00BD61F6" w:rsidRDefault="00A4511E" w14:paraId="3E57A69A" w14:textId="77777777">
            <w:pPr>
              <w:tabs>
                <w:tab w:val="left" w:pos="1275"/>
              </w:tabs>
              <w:ind w:right="4"/>
              <w:jc w:val="both"/>
              <w:rPr>
                <w:rFonts w:ascii="Fira Sans" w:hAnsi="Fira Sans"/>
                <w:sz w:val="19"/>
                <w:szCs w:val="19"/>
              </w:rPr>
            </w:pPr>
            <w:r w:rsidRPr="00C90871">
              <w:rPr>
                <w:rFonts w:ascii="Fira Sans" w:hAnsi="Fira Sans"/>
                <w:sz w:val="19"/>
                <w:szCs w:val="19"/>
              </w:rPr>
              <w:t>Usługi rządowe (gdzie indziej niezaliczone)</w:t>
            </w:r>
          </w:p>
        </w:tc>
      </w:tr>
      <w:tr w:rsidRPr="00F82867" w:rsidR="00A4511E" w:rsidTr="00BD61F6" w14:paraId="11FEBF3C" w14:textId="77777777">
        <w:tc>
          <w:tcPr>
            <w:tcW w:w="1560" w:type="dxa"/>
          </w:tcPr>
          <w:p w:rsidRPr="00C90871" w:rsidR="00A4511E" w:rsidP="00BD61F6" w:rsidRDefault="006A0D3C" w14:paraId="4D04F3DE" w14:textId="5A0B96DC">
            <w:pPr>
              <w:ind w:right="4"/>
              <w:jc w:val="both"/>
              <w:rPr>
                <w:rFonts w:ascii="Fira Sans" w:hAnsi="Fira Sans"/>
                <w:sz w:val="19"/>
                <w:szCs w:val="19"/>
              </w:rPr>
            </w:pPr>
            <w:r>
              <w:rPr>
                <w:rFonts w:ascii="Fira Sans" w:hAnsi="Fira Sans"/>
                <w:sz w:val="19"/>
                <w:szCs w:val="19"/>
              </w:rPr>
              <w:t>13</w:t>
            </w:r>
          </w:p>
        </w:tc>
        <w:tc>
          <w:tcPr>
            <w:tcW w:w="1275" w:type="dxa"/>
          </w:tcPr>
          <w:p w:rsidRPr="00C90871" w:rsidR="00A4511E" w:rsidP="00BD61F6" w:rsidRDefault="00A4511E" w14:paraId="520C5BBF" w14:textId="77777777">
            <w:pPr>
              <w:tabs>
                <w:tab w:val="left" w:pos="1275"/>
              </w:tabs>
              <w:ind w:right="4"/>
              <w:jc w:val="both"/>
              <w:rPr>
                <w:rFonts w:ascii="Fira Sans" w:hAnsi="Fira Sans"/>
                <w:sz w:val="19"/>
                <w:szCs w:val="19"/>
              </w:rPr>
            </w:pPr>
            <w:r w:rsidRPr="00C90871">
              <w:rPr>
                <w:rFonts w:ascii="Fira Sans" w:hAnsi="Fira Sans"/>
                <w:sz w:val="19"/>
                <w:szCs w:val="19"/>
              </w:rPr>
              <w:t>SN</w:t>
            </w:r>
          </w:p>
        </w:tc>
        <w:tc>
          <w:tcPr>
            <w:tcW w:w="6237" w:type="dxa"/>
          </w:tcPr>
          <w:p w:rsidRPr="00C90871" w:rsidR="00A4511E" w:rsidP="00BD61F6" w:rsidRDefault="00A4511E" w14:paraId="3F288EE5" w14:textId="77777777">
            <w:pPr>
              <w:tabs>
                <w:tab w:val="left" w:pos="1275"/>
              </w:tabs>
              <w:ind w:right="4"/>
              <w:jc w:val="both"/>
              <w:rPr>
                <w:rFonts w:ascii="Fira Sans" w:hAnsi="Fira Sans"/>
                <w:sz w:val="19"/>
                <w:szCs w:val="19"/>
              </w:rPr>
            </w:pPr>
            <w:r w:rsidRPr="00C90871">
              <w:rPr>
                <w:rFonts w:ascii="Fira Sans" w:hAnsi="Fira Sans"/>
                <w:sz w:val="19"/>
                <w:szCs w:val="19"/>
              </w:rPr>
              <w:t>Pozostałe usługi niewydzielone gdzie indziej</w:t>
            </w:r>
          </w:p>
        </w:tc>
      </w:tr>
    </w:tbl>
    <w:p w:rsidRPr="00FF420D" w:rsidR="00694348" w:rsidP="00FF420D" w:rsidRDefault="00A4511E" w14:paraId="3CC289F5" w14:textId="72E2A436">
      <w:pPr>
        <w:spacing w:line="288" w:lineRule="auto"/>
        <w:ind w:right="6"/>
        <w:jc w:val="both"/>
        <w:rPr>
          <w:rFonts w:ascii="Fira Sans" w:hAnsi="Fira Sans"/>
          <w:sz w:val="18"/>
          <w:szCs w:val="18"/>
          <w:lang w:val="pl-PL"/>
        </w:rPr>
      </w:pPr>
      <w:r w:rsidRPr="00FF420D">
        <w:rPr>
          <w:rFonts w:ascii="Fira Sans" w:hAnsi="Fira Sans"/>
          <w:sz w:val="18"/>
          <w:szCs w:val="18"/>
          <w:lang w:val="pl-PL"/>
        </w:rPr>
        <w:t>Źródło: opracowanie własne</w:t>
      </w:r>
    </w:p>
    <w:p w:rsidR="001F6462" w:rsidP="006A745B" w:rsidRDefault="00681EF4" w14:paraId="1574C3B3" w14:textId="4DD91F31">
      <w:pPr>
        <w:pStyle w:val="Akapitzlist"/>
        <w:spacing w:after="120" w:line="288" w:lineRule="auto"/>
        <w:ind w:left="0" w:right="6" w:firstLine="0"/>
        <w:jc w:val="both"/>
        <w:rPr>
          <w:rFonts w:ascii="Fira Sans" w:hAnsi="Fira Sans"/>
          <w:sz w:val="18"/>
          <w:szCs w:val="18"/>
          <w:lang w:val="pl-PL"/>
        </w:rPr>
      </w:pPr>
      <w:r w:rsidRPr="00FF420D">
        <w:rPr>
          <w:rFonts w:ascii="Fira Sans" w:hAnsi="Fira Sans"/>
          <w:sz w:val="18"/>
          <w:szCs w:val="18"/>
          <w:lang w:val="pl-PL"/>
        </w:rPr>
        <w:t xml:space="preserve">* dane za 2024 r. to pierwszy </w:t>
      </w:r>
      <w:r w:rsidR="001D12DD">
        <w:rPr>
          <w:rFonts w:ascii="Fira Sans" w:hAnsi="Fira Sans"/>
          <w:sz w:val="18"/>
          <w:szCs w:val="18"/>
          <w:lang w:val="pl-PL"/>
        </w:rPr>
        <w:t>rok</w:t>
      </w:r>
      <w:r w:rsidRPr="00FF420D">
        <w:rPr>
          <w:rFonts w:ascii="Fira Sans" w:hAnsi="Fira Sans"/>
          <w:sz w:val="18"/>
          <w:szCs w:val="18"/>
          <w:lang w:val="pl-PL"/>
        </w:rPr>
        <w:t xml:space="preserve"> według rozszerzonego podziału</w:t>
      </w:r>
      <w:r w:rsidR="006A745B">
        <w:rPr>
          <w:rFonts w:ascii="Fira Sans" w:hAnsi="Fira Sans"/>
          <w:sz w:val="18"/>
          <w:szCs w:val="18"/>
          <w:lang w:val="pl-PL"/>
        </w:rPr>
        <w:t>.</w:t>
      </w:r>
    </w:p>
    <w:p w:rsidRPr="00544069" w:rsidR="00544069" w:rsidP="00544069" w:rsidRDefault="00544069" w14:paraId="1D8E6EF3" w14:textId="59FA0E8F">
      <w:pPr>
        <w:pStyle w:val="Akapitzlist"/>
        <w:numPr>
          <w:ilvl w:val="0"/>
          <w:numId w:val="29"/>
        </w:numPr>
        <w:spacing w:after="120" w:line="288" w:lineRule="auto"/>
        <w:ind w:left="284" w:right="6" w:hanging="284"/>
        <w:jc w:val="both"/>
        <w:rPr>
          <w:rFonts w:ascii="Fira Sans" w:hAnsi="Fira Sans"/>
          <w:sz w:val="19"/>
          <w:szCs w:val="19"/>
          <w:lang w:val="pl-PL"/>
        </w:rPr>
      </w:pPr>
      <w:r>
        <w:rPr>
          <w:rFonts w:ascii="Fira Sans" w:hAnsi="Fira Sans"/>
          <w:sz w:val="19"/>
          <w:szCs w:val="19"/>
          <w:lang w:val="pl-PL"/>
        </w:rPr>
        <w:lastRenderedPageBreak/>
        <w:t>formy własności (Zestawienie 5.)</w:t>
      </w:r>
      <w:r w:rsidRPr="00C90871">
        <w:rPr>
          <w:rFonts w:ascii="Fira Sans" w:hAnsi="Fira Sans"/>
          <w:sz w:val="19"/>
          <w:szCs w:val="19"/>
          <w:lang w:val="pl-PL"/>
        </w:rPr>
        <w:t>:</w:t>
      </w:r>
    </w:p>
    <w:p w:rsidRPr="00067E67" w:rsidR="00A4511E" w:rsidP="00694348" w:rsidRDefault="00694348" w14:paraId="6DF8C66D" w14:textId="38E41F4E">
      <w:pPr>
        <w:spacing w:line="360" w:lineRule="auto"/>
        <w:ind w:right="6"/>
        <w:jc w:val="both"/>
        <w:rPr>
          <w:rFonts w:ascii="Fira Sans" w:hAnsi="Fira Sans"/>
          <w:sz w:val="19"/>
          <w:szCs w:val="19"/>
          <w:lang w:val="pl-PL"/>
        </w:rPr>
      </w:pPr>
      <w:r>
        <w:rPr>
          <w:rFonts w:ascii="Fira Sans" w:hAnsi="Fira Sans"/>
          <w:sz w:val="19"/>
          <w:szCs w:val="19"/>
          <w:lang w:val="pl-PL"/>
        </w:rPr>
        <w:t>Zestawienie 5</w:t>
      </w:r>
      <w:r w:rsidRPr="00C90871" w:rsidR="00A4511E">
        <w:rPr>
          <w:rFonts w:ascii="Fira Sans" w:hAnsi="Fira Sans"/>
          <w:sz w:val="19"/>
          <w:szCs w:val="19"/>
          <w:lang w:val="pl-PL"/>
        </w:rPr>
        <w:t xml:space="preserve">. </w:t>
      </w:r>
      <w:r w:rsidR="00EA5149">
        <w:rPr>
          <w:rFonts w:ascii="Fira Sans" w:hAnsi="Fira Sans"/>
          <w:sz w:val="19"/>
          <w:szCs w:val="19"/>
          <w:lang w:val="pl-PL"/>
        </w:rPr>
        <w:t>Form</w:t>
      </w:r>
      <w:r w:rsidR="00532C6B">
        <w:rPr>
          <w:rFonts w:ascii="Fira Sans" w:hAnsi="Fira Sans"/>
          <w:sz w:val="19"/>
          <w:szCs w:val="19"/>
          <w:lang w:val="pl-PL"/>
        </w:rPr>
        <w:t>a</w:t>
      </w:r>
      <w:r w:rsidR="00EA5149">
        <w:rPr>
          <w:rFonts w:ascii="Fira Sans" w:hAnsi="Fira Sans"/>
          <w:sz w:val="19"/>
          <w:szCs w:val="19"/>
          <w:lang w:val="pl-PL"/>
        </w:rPr>
        <w:t xml:space="preserve"> własności</w:t>
      </w:r>
      <w:r w:rsidRPr="00C90871" w:rsidR="00A4511E">
        <w:rPr>
          <w:rFonts w:ascii="Fira Sans" w:hAnsi="Fira Sans"/>
          <w:sz w:val="19"/>
          <w:szCs w:val="19"/>
          <w:lang w:val="pl-PL"/>
        </w:rPr>
        <w:t xml:space="preserve"> wykorzystan</w:t>
      </w:r>
      <w:r w:rsidR="00532C6B">
        <w:rPr>
          <w:rFonts w:ascii="Fira Sans" w:hAnsi="Fira Sans"/>
          <w:sz w:val="19"/>
          <w:szCs w:val="19"/>
          <w:lang w:val="pl-PL"/>
        </w:rPr>
        <w:t>a</w:t>
      </w:r>
      <w:r w:rsidRPr="00C90871" w:rsidR="00A4511E">
        <w:rPr>
          <w:rFonts w:ascii="Fira Sans" w:hAnsi="Fira Sans"/>
          <w:sz w:val="19"/>
          <w:szCs w:val="19"/>
          <w:lang w:val="pl-PL"/>
        </w:rPr>
        <w:t xml:space="preserve"> w opracowaniu STEC</w:t>
      </w:r>
    </w:p>
    <w:tbl>
      <w:tblPr>
        <w:tblStyle w:val="Tabela-Siatka"/>
        <w:tblW w:w="0" w:type="auto"/>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Pr>
      <w:tblGrid>
        <w:gridCol w:w="2977"/>
        <w:gridCol w:w="6095"/>
      </w:tblGrid>
      <w:tr w:rsidRPr="00C90871" w:rsidR="00A4511E" w:rsidTr="00BD61F6" w14:paraId="07F10371" w14:textId="77777777">
        <w:tc>
          <w:tcPr>
            <w:tcW w:w="2977" w:type="dxa"/>
            <w:shd w:val="clear" w:color="auto" w:fill="E7F8F5"/>
          </w:tcPr>
          <w:p w:rsidRPr="00C90871" w:rsidR="00A4511E" w:rsidP="00BD61F6" w:rsidRDefault="00EA5149" w14:paraId="7BE1363C" w14:textId="4CB2DD74">
            <w:pPr>
              <w:ind w:right="4"/>
              <w:jc w:val="center"/>
              <w:rPr>
                <w:rFonts w:ascii="Fira Sans" w:hAnsi="Fira Sans"/>
                <w:sz w:val="19"/>
                <w:szCs w:val="19"/>
              </w:rPr>
            </w:pPr>
            <w:r>
              <w:rPr>
                <w:rFonts w:ascii="Fira Sans" w:hAnsi="Fira Sans"/>
                <w:sz w:val="19"/>
                <w:szCs w:val="19"/>
              </w:rPr>
              <w:t>Form</w:t>
            </w:r>
            <w:r w:rsidR="00532C6B">
              <w:rPr>
                <w:rFonts w:ascii="Fira Sans" w:hAnsi="Fira Sans"/>
                <w:sz w:val="19"/>
                <w:szCs w:val="19"/>
              </w:rPr>
              <w:t>a</w:t>
            </w:r>
            <w:r>
              <w:rPr>
                <w:rFonts w:ascii="Fira Sans" w:hAnsi="Fira Sans"/>
                <w:sz w:val="19"/>
                <w:szCs w:val="19"/>
              </w:rPr>
              <w:t xml:space="preserve"> własności</w:t>
            </w:r>
          </w:p>
        </w:tc>
        <w:tc>
          <w:tcPr>
            <w:tcW w:w="6095" w:type="dxa"/>
            <w:shd w:val="clear" w:color="auto" w:fill="E7F8F5"/>
          </w:tcPr>
          <w:p w:rsidRPr="00C90871" w:rsidR="00A4511E" w:rsidP="00BD61F6" w:rsidRDefault="00A4511E" w14:paraId="09EA98B5" w14:textId="77777777">
            <w:pPr>
              <w:ind w:right="4"/>
              <w:jc w:val="center"/>
              <w:rPr>
                <w:rFonts w:ascii="Fira Sans" w:hAnsi="Fira Sans"/>
                <w:sz w:val="19"/>
                <w:szCs w:val="19"/>
              </w:rPr>
            </w:pPr>
            <w:r w:rsidRPr="00C90871">
              <w:rPr>
                <w:rFonts w:ascii="Fira Sans" w:hAnsi="Fira Sans"/>
                <w:sz w:val="19"/>
                <w:szCs w:val="19"/>
              </w:rPr>
              <w:t xml:space="preserve">Opis </w:t>
            </w:r>
          </w:p>
        </w:tc>
      </w:tr>
      <w:tr w:rsidRPr="00F82867" w:rsidR="00A4511E" w:rsidTr="00544069" w14:paraId="7D48F6A9" w14:textId="77777777">
        <w:tc>
          <w:tcPr>
            <w:tcW w:w="2977" w:type="dxa"/>
            <w:tcBorders>
              <w:bottom w:val="single" w:color="8BE1D0" w:sz="4" w:space="0"/>
            </w:tcBorders>
          </w:tcPr>
          <w:p w:rsidRPr="00C90871" w:rsidR="00A4511E" w:rsidP="00705E02" w:rsidRDefault="00705E02" w14:paraId="441DB58E" w14:textId="04E6837C">
            <w:pPr>
              <w:ind w:right="4"/>
              <w:jc w:val="both"/>
              <w:rPr>
                <w:rFonts w:ascii="Fira Sans" w:hAnsi="Fira Sans"/>
                <w:sz w:val="19"/>
                <w:szCs w:val="19"/>
              </w:rPr>
            </w:pPr>
            <w:r>
              <w:rPr>
                <w:rFonts w:ascii="Fira Sans" w:hAnsi="Fira Sans"/>
                <w:sz w:val="19"/>
                <w:szCs w:val="19"/>
              </w:rPr>
              <w:t xml:space="preserve">przedsiębiorstwa kontrolowane przez podmioty </w:t>
            </w:r>
            <w:r w:rsidRPr="00C90871" w:rsidR="00A4511E">
              <w:rPr>
                <w:rFonts w:ascii="Fira Sans" w:hAnsi="Fira Sans"/>
                <w:sz w:val="19"/>
                <w:szCs w:val="19"/>
              </w:rPr>
              <w:t>krajowe</w:t>
            </w:r>
          </w:p>
        </w:tc>
        <w:tc>
          <w:tcPr>
            <w:tcW w:w="6095" w:type="dxa"/>
            <w:tcBorders>
              <w:bottom w:val="single" w:color="8BE1D0" w:sz="4" w:space="0"/>
            </w:tcBorders>
          </w:tcPr>
          <w:p w:rsidRPr="00C90871" w:rsidR="00A4511E" w:rsidP="00BD61F6" w:rsidRDefault="0072687E" w14:paraId="42CAE892" w14:textId="19B5F843">
            <w:pPr>
              <w:ind w:right="4"/>
              <w:jc w:val="both"/>
              <w:rPr>
                <w:rFonts w:ascii="Fira Sans" w:hAnsi="Fira Sans"/>
                <w:sz w:val="19"/>
                <w:szCs w:val="19"/>
              </w:rPr>
            </w:pPr>
            <w:r w:rsidRPr="00C90871">
              <w:rPr>
                <w:rFonts w:ascii="Fira Sans" w:hAnsi="Fira Sans"/>
                <w:sz w:val="19"/>
                <w:szCs w:val="19"/>
              </w:rPr>
              <w:t xml:space="preserve">przedsiębiorstwa kontrolowane przez </w:t>
            </w:r>
            <w:r w:rsidRPr="00C90871" w:rsidR="00A4511E">
              <w:rPr>
                <w:rFonts w:ascii="Fira Sans" w:hAnsi="Fira Sans"/>
                <w:sz w:val="19"/>
                <w:szCs w:val="19"/>
              </w:rPr>
              <w:t>przedsiębiorstwa, dla których udział podmiotu zagranicznego jest mniejszy niż 50%</w:t>
            </w:r>
          </w:p>
        </w:tc>
      </w:tr>
      <w:tr w:rsidRPr="00F82867" w:rsidR="00A4511E" w:rsidTr="00BD61F6" w14:paraId="24B8E0E4" w14:textId="77777777">
        <w:tc>
          <w:tcPr>
            <w:tcW w:w="2977" w:type="dxa"/>
          </w:tcPr>
          <w:p w:rsidRPr="00C90871" w:rsidR="00A4511E" w:rsidP="00BD61F6" w:rsidRDefault="00705E02" w14:paraId="732BB87D" w14:textId="5FC4FF22">
            <w:pPr>
              <w:ind w:right="4"/>
              <w:jc w:val="both"/>
              <w:rPr>
                <w:rFonts w:ascii="Fira Sans" w:hAnsi="Fira Sans"/>
                <w:sz w:val="19"/>
                <w:szCs w:val="19"/>
              </w:rPr>
            </w:pPr>
            <w:r>
              <w:rPr>
                <w:rFonts w:ascii="Fira Sans" w:hAnsi="Fira Sans"/>
                <w:sz w:val="19"/>
                <w:szCs w:val="19"/>
              </w:rPr>
              <w:t xml:space="preserve">przedsiębiorstwa kontrolowane przez podmioty </w:t>
            </w:r>
            <w:r w:rsidRPr="00C90871" w:rsidR="00A4511E">
              <w:rPr>
                <w:rFonts w:ascii="Fira Sans" w:hAnsi="Fira Sans"/>
                <w:sz w:val="19"/>
                <w:szCs w:val="19"/>
              </w:rPr>
              <w:t>zagraniczne</w:t>
            </w:r>
          </w:p>
        </w:tc>
        <w:tc>
          <w:tcPr>
            <w:tcW w:w="6095" w:type="dxa"/>
          </w:tcPr>
          <w:p w:rsidRPr="00C90871" w:rsidR="00A4511E" w:rsidP="00BD61F6" w:rsidRDefault="0072687E" w14:paraId="6F51806E" w14:textId="01830540">
            <w:pPr>
              <w:ind w:right="4"/>
              <w:jc w:val="both"/>
              <w:rPr>
                <w:rFonts w:ascii="Fira Sans" w:hAnsi="Fira Sans"/>
                <w:sz w:val="19"/>
                <w:szCs w:val="19"/>
              </w:rPr>
            </w:pPr>
            <w:r w:rsidRPr="00C90871">
              <w:rPr>
                <w:rFonts w:ascii="Fira Sans" w:hAnsi="Fira Sans"/>
                <w:sz w:val="19"/>
                <w:szCs w:val="19"/>
              </w:rPr>
              <w:t xml:space="preserve">przedsiębiorstwa kontrolowane przez </w:t>
            </w:r>
            <w:r w:rsidRPr="00C90871" w:rsidR="00A4511E">
              <w:rPr>
                <w:rFonts w:ascii="Fira Sans" w:hAnsi="Fira Sans"/>
                <w:sz w:val="19"/>
                <w:szCs w:val="19"/>
              </w:rPr>
              <w:t>przedsiębiorstwa, dla których udział podmiotu zagranicznego jest większy niż 50%</w:t>
            </w:r>
          </w:p>
        </w:tc>
      </w:tr>
      <w:tr w:rsidRPr="00F82867" w:rsidR="00544069" w:rsidTr="00BD61F6" w14:paraId="59DD8185" w14:textId="77777777">
        <w:tc>
          <w:tcPr>
            <w:tcW w:w="2977" w:type="dxa"/>
          </w:tcPr>
          <w:p w:rsidR="00544069" w:rsidP="00BD61F6" w:rsidRDefault="00544069" w14:paraId="2A6809D1" w14:textId="217558F3">
            <w:pPr>
              <w:ind w:right="4"/>
              <w:jc w:val="both"/>
              <w:rPr>
                <w:rFonts w:ascii="Fira Sans" w:hAnsi="Fira Sans"/>
                <w:sz w:val="19"/>
                <w:szCs w:val="19"/>
              </w:rPr>
            </w:pPr>
            <w:r>
              <w:rPr>
                <w:rFonts w:ascii="Fira Sans" w:hAnsi="Fira Sans"/>
                <w:sz w:val="19"/>
                <w:szCs w:val="19"/>
              </w:rPr>
              <w:t>n</w:t>
            </w:r>
            <w:r w:rsidRPr="00F07509">
              <w:rPr>
                <w:rFonts w:ascii="Fira Sans" w:hAnsi="Fira Sans"/>
                <w:sz w:val="19"/>
                <w:szCs w:val="19"/>
              </w:rPr>
              <w:t>ieznane</w:t>
            </w:r>
          </w:p>
        </w:tc>
        <w:tc>
          <w:tcPr>
            <w:tcW w:w="6095" w:type="dxa"/>
          </w:tcPr>
          <w:p w:rsidRPr="00C90871" w:rsidR="00544069" w:rsidP="00BD61F6" w:rsidRDefault="00544069" w14:paraId="744D7063" w14:textId="6B804F81">
            <w:pPr>
              <w:ind w:right="4"/>
              <w:jc w:val="both"/>
              <w:rPr>
                <w:rFonts w:ascii="Fira Sans" w:hAnsi="Fira Sans"/>
                <w:sz w:val="19"/>
                <w:szCs w:val="19"/>
              </w:rPr>
            </w:pPr>
            <w:r>
              <w:rPr>
                <w:rFonts w:ascii="Fira Sans" w:hAnsi="Fira Sans"/>
                <w:sz w:val="19"/>
                <w:szCs w:val="19"/>
              </w:rPr>
              <w:t>n</w:t>
            </w:r>
            <w:r w:rsidRPr="00F07509">
              <w:rPr>
                <w:rFonts w:ascii="Fira Sans" w:hAnsi="Fira Sans"/>
                <w:sz w:val="19"/>
                <w:szCs w:val="19"/>
              </w:rPr>
              <w:t>ieznane</w:t>
            </w:r>
          </w:p>
        </w:tc>
      </w:tr>
    </w:tbl>
    <w:p w:rsidRPr="00FF420D" w:rsidR="00A4511E" w:rsidP="00A4511E" w:rsidRDefault="00A4511E" w14:paraId="02B8B300" w14:textId="77777777">
      <w:pPr>
        <w:spacing w:after="80" w:line="288" w:lineRule="auto"/>
        <w:ind w:right="6"/>
        <w:jc w:val="both"/>
        <w:rPr>
          <w:rFonts w:ascii="Fira Sans" w:hAnsi="Fira Sans"/>
          <w:sz w:val="18"/>
          <w:szCs w:val="18"/>
          <w:lang w:val="pl-PL"/>
        </w:rPr>
      </w:pPr>
      <w:r w:rsidRPr="00FF420D">
        <w:rPr>
          <w:rFonts w:ascii="Fira Sans" w:hAnsi="Fira Sans"/>
          <w:sz w:val="18"/>
          <w:szCs w:val="18"/>
          <w:lang w:val="pl-PL"/>
        </w:rPr>
        <w:t>Źródło: opracowanie własne</w:t>
      </w:r>
    </w:p>
    <w:p w:rsidR="00AB2B43" w:rsidP="00694348" w:rsidRDefault="00CA56FC" w14:paraId="6472CD1D" w14:textId="4E928E55">
      <w:pPr>
        <w:spacing w:after="120" w:line="288" w:lineRule="auto"/>
        <w:ind w:right="6"/>
        <w:jc w:val="both"/>
        <w:rPr>
          <w:rFonts w:ascii="Fira Sans" w:hAnsi="Fira Sans"/>
          <w:sz w:val="19"/>
          <w:szCs w:val="19"/>
          <w:lang w:val="pl-PL"/>
        </w:rPr>
      </w:pPr>
      <w:r>
        <w:rPr>
          <w:rFonts w:ascii="Fira Sans" w:hAnsi="Fira Sans"/>
          <w:sz w:val="19"/>
          <w:szCs w:val="19"/>
          <w:lang w:val="pl-PL"/>
        </w:rPr>
        <w:t>Ze względu na różn</w:t>
      </w:r>
      <w:r w:rsidR="00E53DED">
        <w:rPr>
          <w:rFonts w:ascii="Fira Sans" w:hAnsi="Fira Sans"/>
          <w:sz w:val="19"/>
          <w:szCs w:val="19"/>
          <w:lang w:val="pl-PL"/>
        </w:rPr>
        <w:t xml:space="preserve">e źródła </w:t>
      </w:r>
      <w:r>
        <w:rPr>
          <w:rFonts w:ascii="Fira Sans" w:hAnsi="Fira Sans"/>
          <w:sz w:val="19"/>
          <w:szCs w:val="19"/>
          <w:lang w:val="pl-PL"/>
        </w:rPr>
        <w:t>danych wykorzystywan</w:t>
      </w:r>
      <w:r w:rsidR="00E53DED">
        <w:rPr>
          <w:rFonts w:ascii="Fira Sans" w:hAnsi="Fira Sans"/>
          <w:sz w:val="19"/>
          <w:szCs w:val="19"/>
          <w:lang w:val="pl-PL"/>
        </w:rPr>
        <w:t>e</w:t>
      </w:r>
      <w:r>
        <w:rPr>
          <w:rFonts w:ascii="Fira Sans" w:hAnsi="Fira Sans"/>
          <w:sz w:val="19"/>
          <w:szCs w:val="19"/>
          <w:lang w:val="pl-PL"/>
        </w:rPr>
        <w:t xml:space="preserve"> do przygotowania informacji wynikowych w zakresie międzynarodowego handlu usługami dla części obrotów usługowych brak jest możliwości ich przyporządkowania do rodzaju działalności gospodarczej, klasy wielkości mierzonej w oparciu o liczbę pracujących czy formy własności. Dlatego też, w ramach informacji wynikowych dotyczących międzynarodowego handlu usługami według cech przedsiębiorstw pojawia się pozycja „</w:t>
      </w:r>
      <w:r w:rsidR="006247B6">
        <w:rPr>
          <w:rFonts w:ascii="Fira Sans" w:hAnsi="Fira Sans"/>
          <w:sz w:val="19"/>
          <w:szCs w:val="19"/>
          <w:lang w:val="pl-PL"/>
        </w:rPr>
        <w:t>N</w:t>
      </w:r>
      <w:r>
        <w:rPr>
          <w:rFonts w:ascii="Fira Sans" w:hAnsi="Fira Sans"/>
          <w:sz w:val="19"/>
          <w:szCs w:val="19"/>
          <w:lang w:val="pl-PL"/>
        </w:rPr>
        <w:t>ieznane”.</w:t>
      </w:r>
      <w:r w:rsidR="005F7B2E">
        <w:rPr>
          <w:rFonts w:ascii="Fira Sans" w:hAnsi="Fira Sans"/>
          <w:sz w:val="19"/>
          <w:szCs w:val="19"/>
          <w:lang w:val="pl-PL"/>
        </w:rPr>
        <w:t xml:space="preserve"> </w:t>
      </w:r>
      <w:r w:rsidR="00E53DED">
        <w:rPr>
          <w:rFonts w:ascii="Fira Sans" w:hAnsi="Fira Sans"/>
          <w:sz w:val="19"/>
          <w:szCs w:val="19"/>
          <w:lang w:val="pl-PL"/>
        </w:rPr>
        <w:t xml:space="preserve">Główną przyczyną takich sytuacji jest </w:t>
      </w:r>
      <w:r w:rsidR="006A0D3C">
        <w:rPr>
          <w:rFonts w:ascii="Fira Sans" w:hAnsi="Fira Sans"/>
          <w:sz w:val="19"/>
          <w:szCs w:val="19"/>
          <w:lang w:val="pl-PL"/>
        </w:rPr>
        <w:t xml:space="preserve">zbiorczy charakter </w:t>
      </w:r>
      <w:r w:rsidR="00E53DED">
        <w:rPr>
          <w:rFonts w:ascii="Fira Sans" w:hAnsi="Fira Sans"/>
          <w:sz w:val="19"/>
          <w:szCs w:val="19"/>
          <w:lang w:val="pl-PL"/>
        </w:rPr>
        <w:t>niektór</w:t>
      </w:r>
      <w:r w:rsidR="00E36CD1">
        <w:rPr>
          <w:rFonts w:ascii="Fira Sans" w:hAnsi="Fira Sans"/>
          <w:sz w:val="19"/>
          <w:szCs w:val="19"/>
          <w:lang w:val="pl-PL"/>
        </w:rPr>
        <w:t>ych</w:t>
      </w:r>
      <w:r w:rsidR="006A0D3C">
        <w:rPr>
          <w:rFonts w:ascii="Fira Sans" w:hAnsi="Fira Sans"/>
          <w:sz w:val="19"/>
          <w:szCs w:val="19"/>
          <w:lang w:val="pl-PL"/>
        </w:rPr>
        <w:t xml:space="preserve"> danych</w:t>
      </w:r>
      <w:r w:rsidR="00E53DED">
        <w:rPr>
          <w:rFonts w:ascii="Fira Sans" w:hAnsi="Fira Sans"/>
          <w:sz w:val="19"/>
          <w:szCs w:val="19"/>
          <w:lang w:val="pl-PL"/>
        </w:rPr>
        <w:t>, np. w zakresie podróży służbowych, usług ubezpieczeniowych i emerytalno-rentowych, który uniemożliwia ustalenie cech przedsiębiorstw uczestniczących w ich wymianie</w:t>
      </w:r>
      <w:r w:rsidR="00E36CD1">
        <w:rPr>
          <w:rFonts w:ascii="Fira Sans" w:hAnsi="Fira Sans"/>
          <w:sz w:val="19"/>
          <w:szCs w:val="19"/>
          <w:lang w:val="pl-PL"/>
        </w:rPr>
        <w:t xml:space="preserve">. Ponadto, </w:t>
      </w:r>
      <w:r w:rsidR="00AB2B43">
        <w:rPr>
          <w:rFonts w:ascii="Fira Sans" w:hAnsi="Fira Sans"/>
          <w:sz w:val="19"/>
          <w:szCs w:val="19"/>
          <w:lang w:val="pl-PL"/>
        </w:rPr>
        <w:t xml:space="preserve">w przypadku niektórych podmiotów gospodarczych w Bazie Jednostek Statystycznych brak jest informacji na temat liczby pracujących </w:t>
      </w:r>
      <w:r w:rsidR="005F7B2E">
        <w:rPr>
          <w:rFonts w:ascii="Fira Sans" w:hAnsi="Fira Sans"/>
          <w:sz w:val="19"/>
          <w:szCs w:val="19"/>
          <w:lang w:val="pl-PL"/>
        </w:rPr>
        <w:t>czy</w:t>
      </w:r>
      <w:r w:rsidR="00AB2B43">
        <w:rPr>
          <w:rFonts w:ascii="Fira Sans" w:hAnsi="Fira Sans"/>
          <w:sz w:val="19"/>
          <w:szCs w:val="19"/>
          <w:lang w:val="pl-PL"/>
        </w:rPr>
        <w:t xml:space="preserve"> formy własności</w:t>
      </w:r>
      <w:r w:rsidRPr="00AB2B43" w:rsidR="00AB2B43">
        <w:rPr>
          <w:rFonts w:ascii="Fira Sans" w:hAnsi="Fira Sans"/>
          <w:sz w:val="19"/>
          <w:szCs w:val="19"/>
          <w:lang w:val="pl-PL"/>
        </w:rPr>
        <w:t xml:space="preserve"> </w:t>
      </w:r>
      <w:r w:rsidR="00AB2B43">
        <w:rPr>
          <w:rFonts w:ascii="Fira Sans" w:hAnsi="Fira Sans"/>
          <w:sz w:val="19"/>
          <w:szCs w:val="19"/>
          <w:lang w:val="pl-PL"/>
        </w:rPr>
        <w:t xml:space="preserve">ze względu na brak </w:t>
      </w:r>
      <w:r w:rsidR="005F7B2E">
        <w:rPr>
          <w:rFonts w:ascii="Fira Sans" w:hAnsi="Fira Sans"/>
          <w:sz w:val="19"/>
          <w:szCs w:val="19"/>
          <w:lang w:val="pl-PL"/>
        </w:rPr>
        <w:t>obowiązku</w:t>
      </w:r>
      <w:r w:rsidR="00AB2B43">
        <w:rPr>
          <w:rFonts w:ascii="Fira Sans" w:hAnsi="Fira Sans"/>
          <w:sz w:val="19"/>
          <w:szCs w:val="19"/>
          <w:lang w:val="pl-PL"/>
        </w:rPr>
        <w:t xml:space="preserve"> przekazywania tych informacji przez podmioty gospodarcze dokonujące wpisu do Krajowego </w:t>
      </w:r>
      <w:r w:rsidR="005F7B2E">
        <w:rPr>
          <w:rFonts w:ascii="Fira Sans" w:hAnsi="Fira Sans"/>
          <w:sz w:val="19"/>
          <w:szCs w:val="19"/>
          <w:lang w:val="pl-PL"/>
        </w:rPr>
        <w:t>R</w:t>
      </w:r>
      <w:r w:rsidR="00AB2B43">
        <w:rPr>
          <w:rFonts w:ascii="Fira Sans" w:hAnsi="Fira Sans"/>
          <w:sz w:val="19"/>
          <w:szCs w:val="19"/>
          <w:lang w:val="pl-PL"/>
        </w:rPr>
        <w:t>ejestru Sądowego.</w:t>
      </w:r>
    </w:p>
    <w:p w:rsidRPr="00625877" w:rsidR="006C754B" w:rsidP="002F71C5" w:rsidRDefault="00D54A37" w14:paraId="174EDC14" w14:textId="77777777">
      <w:pPr>
        <w:pStyle w:val="Nagwek10"/>
        <w:numPr>
          <w:ilvl w:val="0"/>
          <w:numId w:val="1"/>
        </w:numPr>
        <w:tabs>
          <w:tab w:val="left" w:pos="567"/>
        </w:tabs>
        <w:spacing w:before="0" w:line="170" w:lineRule="atLeast"/>
        <w:ind w:left="0" w:right="4" w:firstLine="0"/>
        <w:rPr>
          <w:rFonts w:ascii="Fira Sans SemiBold" w:hAnsi="Fira Sans SemiBold"/>
          <w:b w:val="0"/>
          <w:color w:val="009AA5"/>
        </w:rPr>
      </w:pPr>
      <w:bookmarkStart w:name="3._Zakres_przedmiotowy_badania" w:id="55"/>
      <w:bookmarkStart w:name="_bookmark15" w:id="56"/>
      <w:bookmarkStart w:name="4._Rodzaj_i_metoda_badania" w:id="57"/>
      <w:bookmarkStart w:name="_bookmark16" w:id="58"/>
      <w:bookmarkStart w:name="_Toc168266465" w:id="59"/>
      <w:bookmarkStart w:name="_Toc226539250" w:id="60"/>
      <w:bookmarkEnd w:id="55"/>
      <w:bookmarkEnd w:id="56"/>
      <w:bookmarkEnd w:id="57"/>
      <w:bookmarkEnd w:id="58"/>
      <w:proofErr w:type="spellStart"/>
      <w:r w:rsidRPr="00625877">
        <w:rPr>
          <w:rFonts w:ascii="Fira Sans SemiBold" w:hAnsi="Fira Sans SemiBold"/>
          <w:b w:val="0"/>
          <w:color w:val="009AA5"/>
        </w:rPr>
        <w:t>Rodzaj</w:t>
      </w:r>
      <w:proofErr w:type="spellEnd"/>
      <w:r w:rsidRPr="00625877">
        <w:rPr>
          <w:rFonts w:ascii="Fira Sans SemiBold" w:hAnsi="Fira Sans SemiBold"/>
          <w:b w:val="0"/>
          <w:color w:val="009AA5"/>
        </w:rPr>
        <w:t xml:space="preserve"> </w:t>
      </w:r>
      <w:proofErr w:type="spellStart"/>
      <w:r w:rsidRPr="00625877">
        <w:rPr>
          <w:rFonts w:ascii="Fira Sans SemiBold" w:hAnsi="Fira Sans SemiBold"/>
          <w:b w:val="0"/>
          <w:color w:val="009AA5"/>
        </w:rPr>
        <w:t>i</w:t>
      </w:r>
      <w:proofErr w:type="spellEnd"/>
      <w:r w:rsidRPr="00625877">
        <w:rPr>
          <w:rFonts w:ascii="Fira Sans SemiBold" w:hAnsi="Fira Sans SemiBold"/>
          <w:b w:val="0"/>
          <w:color w:val="009AA5"/>
        </w:rPr>
        <w:t xml:space="preserve"> </w:t>
      </w:r>
      <w:proofErr w:type="spellStart"/>
      <w:r w:rsidRPr="00625877">
        <w:rPr>
          <w:rFonts w:ascii="Fira Sans SemiBold" w:hAnsi="Fira Sans SemiBold"/>
          <w:b w:val="0"/>
          <w:color w:val="009AA5"/>
        </w:rPr>
        <w:t>metoda</w:t>
      </w:r>
      <w:proofErr w:type="spellEnd"/>
      <w:r w:rsidRPr="00625877">
        <w:rPr>
          <w:rFonts w:ascii="Fira Sans SemiBold" w:hAnsi="Fira Sans SemiBold"/>
          <w:b w:val="0"/>
          <w:color w:val="009AA5"/>
          <w:spacing w:val="-1"/>
        </w:rPr>
        <w:t xml:space="preserve"> </w:t>
      </w:r>
      <w:proofErr w:type="spellStart"/>
      <w:r w:rsidRPr="00625877">
        <w:rPr>
          <w:rFonts w:ascii="Fira Sans SemiBold" w:hAnsi="Fira Sans SemiBold"/>
          <w:b w:val="0"/>
          <w:color w:val="009AA5"/>
        </w:rPr>
        <w:t>badania</w:t>
      </w:r>
      <w:bookmarkEnd w:id="59"/>
      <w:bookmarkEnd w:id="60"/>
      <w:proofErr w:type="spellEnd"/>
    </w:p>
    <w:p w:rsidRPr="00625877" w:rsidR="006C754B" w:rsidP="002F71C5" w:rsidRDefault="00D54A37" w14:paraId="475DA1F7" w14:textId="1FB4BA86">
      <w:pPr>
        <w:pStyle w:val="Nagwek2"/>
        <w:numPr>
          <w:ilvl w:val="0"/>
          <w:numId w:val="2"/>
        </w:numPr>
        <w:tabs>
          <w:tab w:val="left" w:pos="567"/>
        </w:tabs>
        <w:spacing w:before="0" w:after="120" w:line="170" w:lineRule="atLeast"/>
        <w:ind w:right="4" w:hanging="5406"/>
        <w:rPr>
          <w:color w:val="009AA5"/>
          <w:sz w:val="32"/>
          <w:szCs w:val="32"/>
          <w14:textFill>
            <w14:solidFill>
              <w14:srgbClr w14:val="009AA5">
                <w14:alpha w14:val="70000"/>
              </w14:srgbClr>
            </w14:solidFill>
          </w14:textFill>
        </w:rPr>
      </w:pPr>
      <w:bookmarkStart w:name="_Toc168266466" w:id="61"/>
      <w:bookmarkStart w:name="_Toc226539251" w:id="62"/>
      <w:r w:rsidRPr="00625877">
        <w:rPr>
          <w:color w:val="009AA5"/>
          <w:sz w:val="32"/>
          <w:szCs w:val="32"/>
          <w14:textFill>
            <w14:solidFill>
              <w14:srgbClr w14:val="009AA5">
                <w14:alpha w14:val="70000"/>
              </w14:srgbClr>
            </w14:solidFill>
          </w14:textFill>
        </w:rPr>
        <w:t>Survey type and</w:t>
      </w:r>
      <w:r w:rsidRPr="00625877">
        <w:rPr>
          <w:color w:val="009AA5"/>
          <w:spacing w:val="2"/>
          <w:sz w:val="32"/>
          <w:szCs w:val="32"/>
          <w14:textFill>
            <w14:solidFill>
              <w14:srgbClr w14:val="009AA5">
                <w14:alpha w14:val="70000"/>
              </w14:srgbClr>
            </w14:solidFill>
          </w14:textFill>
        </w:rPr>
        <w:t xml:space="preserve"> </w:t>
      </w:r>
      <w:r w:rsidRPr="00625877">
        <w:rPr>
          <w:color w:val="009AA5"/>
          <w:sz w:val="32"/>
          <w:szCs w:val="32"/>
          <w14:textFill>
            <w14:solidFill>
              <w14:srgbClr w14:val="009AA5">
                <w14:alpha w14:val="70000"/>
              </w14:srgbClr>
            </w14:solidFill>
          </w14:textFill>
        </w:rPr>
        <w:t>method</w:t>
      </w:r>
      <w:bookmarkEnd w:id="61"/>
      <w:bookmarkEnd w:id="62"/>
    </w:p>
    <w:p w:rsidRPr="00447DB4" w:rsidR="00447DB4" w:rsidP="004D6847" w:rsidRDefault="003158BA" w14:paraId="153FA6F3" w14:textId="69C4316A">
      <w:pPr>
        <w:spacing w:after="120" w:line="288" w:lineRule="auto"/>
        <w:ind w:right="4"/>
        <w:jc w:val="both"/>
        <w:rPr>
          <w:rFonts w:ascii="Fira Sans" w:hAnsi="Fira Sans"/>
          <w:sz w:val="19"/>
          <w:szCs w:val="19"/>
          <w:lang w:val="pl-PL"/>
        </w:rPr>
      </w:pPr>
      <w:bookmarkStart w:name="_Hlk167735682" w:id="63"/>
      <w:r>
        <w:rPr>
          <w:rFonts w:ascii="Fira Sans" w:hAnsi="Fira Sans"/>
          <w:sz w:val="19"/>
          <w:szCs w:val="19"/>
          <w:lang w:val="pl-PL"/>
        </w:rPr>
        <w:t>Moduł</w:t>
      </w:r>
      <w:r w:rsidRPr="00447DB4" w:rsidR="00447DB4">
        <w:rPr>
          <w:rFonts w:ascii="Fira Sans" w:hAnsi="Fira Sans"/>
          <w:sz w:val="19"/>
          <w:szCs w:val="19"/>
          <w:lang w:val="pl-PL"/>
        </w:rPr>
        <w:t xml:space="preserve"> </w:t>
      </w:r>
      <w:r w:rsidRPr="001D2933" w:rsidR="00447DB4">
        <w:rPr>
          <w:rFonts w:ascii="Fira Sans" w:hAnsi="Fira Sans"/>
          <w:i/>
          <w:sz w:val="19"/>
          <w:szCs w:val="19"/>
          <w:lang w:val="pl-PL"/>
        </w:rPr>
        <w:t>Międzynarodowy handel usługami</w:t>
      </w:r>
      <w:r w:rsidRPr="00447DB4" w:rsidR="00447DB4">
        <w:rPr>
          <w:rFonts w:ascii="Fira Sans" w:hAnsi="Fira Sans"/>
          <w:sz w:val="19"/>
          <w:szCs w:val="19"/>
          <w:lang w:val="pl-PL"/>
        </w:rPr>
        <w:t xml:space="preserve"> jest badaniem stałym pozwalającym na ciągłą obserwację tego zjawiska. Jest to badanie pełne (obejmuje wszystkie </w:t>
      </w:r>
      <w:r w:rsidR="003237B2">
        <w:rPr>
          <w:rFonts w:ascii="Fira Sans" w:hAnsi="Fira Sans"/>
          <w:sz w:val="19"/>
          <w:szCs w:val="19"/>
          <w:lang w:val="pl-PL"/>
        </w:rPr>
        <w:t>podmioty</w:t>
      </w:r>
      <w:r w:rsidRPr="00447DB4" w:rsidR="00447DB4">
        <w:rPr>
          <w:rFonts w:ascii="Fira Sans" w:hAnsi="Fira Sans"/>
          <w:sz w:val="19"/>
          <w:szCs w:val="19"/>
          <w:lang w:val="pl-PL"/>
        </w:rPr>
        <w:t xml:space="preserve"> prowadzące międzynarodowy handel usługami) oraz obligatoryjne dla wszystkich jednostek objętych zakresem podmiotowym.</w:t>
      </w:r>
      <w:r w:rsidR="00867252">
        <w:rPr>
          <w:rFonts w:ascii="Fira Sans" w:hAnsi="Fira Sans"/>
          <w:sz w:val="19"/>
          <w:szCs w:val="19"/>
          <w:lang w:val="pl-PL"/>
        </w:rPr>
        <w:t xml:space="preserve"> Jednostk</w:t>
      </w:r>
      <w:r w:rsidR="00D621AC">
        <w:rPr>
          <w:rFonts w:ascii="Fira Sans" w:hAnsi="Fira Sans"/>
          <w:sz w:val="19"/>
          <w:szCs w:val="19"/>
          <w:lang w:val="pl-PL"/>
        </w:rPr>
        <w:t xml:space="preserve">ą obserwacji są jednostki </w:t>
      </w:r>
      <w:r w:rsidRPr="00447DB4" w:rsidR="00D621AC">
        <w:rPr>
          <w:rFonts w:ascii="Fira Sans" w:hAnsi="Fira Sans"/>
          <w:sz w:val="19"/>
          <w:szCs w:val="19"/>
          <w:lang w:val="pl-PL"/>
        </w:rPr>
        <w:t>prawn</w:t>
      </w:r>
      <w:r w:rsidR="00D621AC">
        <w:rPr>
          <w:rFonts w:ascii="Fira Sans" w:hAnsi="Fira Sans"/>
          <w:sz w:val="19"/>
          <w:szCs w:val="19"/>
          <w:lang w:val="pl-PL"/>
        </w:rPr>
        <w:t>e</w:t>
      </w:r>
      <w:r w:rsidRPr="00447DB4" w:rsidR="00D621AC">
        <w:rPr>
          <w:rFonts w:ascii="Fira Sans" w:hAnsi="Fira Sans"/>
          <w:sz w:val="19"/>
          <w:szCs w:val="19"/>
          <w:lang w:val="pl-PL"/>
        </w:rPr>
        <w:t xml:space="preserve"> </w:t>
      </w:r>
      <w:r w:rsidR="00D621AC">
        <w:rPr>
          <w:rFonts w:ascii="Fira Sans" w:hAnsi="Fira Sans"/>
          <w:sz w:val="19"/>
          <w:szCs w:val="19"/>
          <w:lang w:val="pl-PL"/>
        </w:rPr>
        <w:t xml:space="preserve">i lokalne </w:t>
      </w:r>
      <w:r w:rsidRPr="00447DB4" w:rsidR="00D621AC">
        <w:rPr>
          <w:rFonts w:ascii="Fira Sans" w:hAnsi="Fira Sans"/>
          <w:sz w:val="19"/>
          <w:szCs w:val="19"/>
          <w:lang w:val="pl-PL"/>
        </w:rPr>
        <w:t>zarejestrowan</w:t>
      </w:r>
      <w:r w:rsidR="00D621AC">
        <w:rPr>
          <w:rFonts w:ascii="Fira Sans" w:hAnsi="Fira Sans"/>
          <w:sz w:val="19"/>
          <w:szCs w:val="19"/>
          <w:lang w:val="pl-PL"/>
        </w:rPr>
        <w:t>e</w:t>
      </w:r>
      <w:r w:rsidRPr="00447DB4" w:rsidR="00D621AC">
        <w:rPr>
          <w:rFonts w:ascii="Fira Sans" w:hAnsi="Fira Sans"/>
          <w:sz w:val="19"/>
          <w:szCs w:val="19"/>
          <w:lang w:val="pl-PL"/>
        </w:rPr>
        <w:t xml:space="preserve"> w rejestrze REGON.</w:t>
      </w:r>
    </w:p>
    <w:p w:rsidR="0027219C" w:rsidP="00692985" w:rsidRDefault="00692985" w14:paraId="31AA6F51" w14:textId="686785AC">
      <w:pPr>
        <w:pStyle w:val="Tekstpodstawowy"/>
        <w:spacing w:after="120" w:line="288" w:lineRule="auto"/>
        <w:ind w:right="4"/>
        <w:jc w:val="both"/>
        <w:rPr>
          <w:lang w:val="pl-PL"/>
        </w:rPr>
      </w:pPr>
      <w:r w:rsidRPr="00C10A20">
        <w:rPr>
          <w:lang w:val="pl-PL"/>
        </w:rPr>
        <w:t xml:space="preserve">Badanie </w:t>
      </w:r>
      <w:r w:rsidRPr="00C54906" w:rsidR="001D577B">
        <w:rPr>
          <w:i/>
          <w:lang w:val="pl-PL"/>
        </w:rPr>
        <w:t>Międzynarodowy handel usługami</w:t>
      </w:r>
      <w:r w:rsidRPr="00C10A20">
        <w:rPr>
          <w:lang w:val="pl-PL"/>
        </w:rPr>
        <w:t xml:space="preserve"> jest prowadzone z częstotliwością kwartalną oraz roczną. </w:t>
      </w:r>
      <w:r w:rsidR="0027219C">
        <w:rPr>
          <w:lang w:val="pl-PL"/>
        </w:rPr>
        <w:t>Na podstawie danych zbieranych w ramach badania kwartalnego przygotowywane są i przekazywane do NBP zestawy danych</w:t>
      </w:r>
      <w:r w:rsidR="00AF0825">
        <w:rPr>
          <w:lang w:val="pl-PL"/>
        </w:rPr>
        <w:t>, które są</w:t>
      </w:r>
      <w:r w:rsidR="0027219C">
        <w:rPr>
          <w:lang w:val="pl-PL"/>
        </w:rPr>
        <w:t xml:space="preserve"> wykorzystywane głównie na potrzeby opracowania bilansu płatniczego.</w:t>
      </w:r>
      <w:r w:rsidR="00AF0825">
        <w:rPr>
          <w:lang w:val="pl-PL"/>
        </w:rPr>
        <w:t xml:space="preserve"> </w:t>
      </w:r>
      <w:r w:rsidR="00FE2605">
        <w:rPr>
          <w:lang w:val="pl-PL"/>
        </w:rPr>
        <w:t>Informacje</w:t>
      </w:r>
      <w:r w:rsidR="00AF0825">
        <w:rPr>
          <w:lang w:val="pl-PL"/>
        </w:rPr>
        <w:t xml:space="preserve"> roczne przygotowywane są z wykorzystaniem szerszego zakresu źródeł danych</w:t>
      </w:r>
      <w:r w:rsidR="00FE2605">
        <w:rPr>
          <w:lang w:val="pl-PL"/>
        </w:rPr>
        <w:t xml:space="preserve"> (patrz </w:t>
      </w:r>
      <w:r w:rsidR="006247B6">
        <w:rPr>
          <w:lang w:val="pl-PL"/>
        </w:rPr>
        <w:t xml:space="preserve">pkt </w:t>
      </w:r>
      <w:r w:rsidR="00FE2605">
        <w:rPr>
          <w:lang w:val="pl-PL"/>
        </w:rPr>
        <w:t>4. Źródła danych/narzędzia zbierania danych) i udostępniane są z uwzględnieniem bardziej szczegółowych podziałów.</w:t>
      </w:r>
    </w:p>
    <w:p w:rsidR="009C3F06" w:rsidP="00975CD0" w:rsidRDefault="003158BA" w14:paraId="7B00D7EC" w14:textId="1615C036">
      <w:pPr>
        <w:spacing w:after="240" w:line="288" w:lineRule="auto"/>
        <w:ind w:right="6"/>
        <w:jc w:val="both"/>
        <w:rPr>
          <w:rFonts w:ascii="Fira Sans" w:hAnsi="Fira Sans"/>
          <w:sz w:val="19"/>
          <w:szCs w:val="19"/>
          <w:lang w:val="pl-PL"/>
        </w:rPr>
      </w:pPr>
      <w:r>
        <w:rPr>
          <w:rFonts w:ascii="Fira Sans" w:hAnsi="Fira Sans"/>
          <w:sz w:val="19"/>
          <w:szCs w:val="19"/>
          <w:lang w:val="pl-PL"/>
        </w:rPr>
        <w:t>Moduł</w:t>
      </w:r>
      <w:r w:rsidRPr="003614E1" w:rsidR="003614E1">
        <w:rPr>
          <w:rFonts w:ascii="Fira Sans" w:hAnsi="Fira Sans"/>
          <w:sz w:val="19"/>
          <w:szCs w:val="19"/>
          <w:lang w:val="pl-PL"/>
        </w:rPr>
        <w:t xml:space="preserve"> </w:t>
      </w:r>
      <w:r w:rsidRPr="003614E1" w:rsidR="003614E1">
        <w:rPr>
          <w:rFonts w:ascii="Fira Sans" w:hAnsi="Fira Sans"/>
          <w:i/>
          <w:sz w:val="19"/>
          <w:szCs w:val="19"/>
          <w:lang w:val="pl-PL"/>
        </w:rPr>
        <w:t>Międzynarodowy handel usług</w:t>
      </w:r>
      <w:r w:rsidR="003B712F">
        <w:rPr>
          <w:rFonts w:ascii="Fira Sans" w:hAnsi="Fira Sans"/>
          <w:i/>
          <w:sz w:val="19"/>
          <w:szCs w:val="19"/>
          <w:lang w:val="pl-PL"/>
        </w:rPr>
        <w:t>ami według cech przedsiębiorstw</w:t>
      </w:r>
      <w:r w:rsidR="00BF2578">
        <w:rPr>
          <w:rFonts w:ascii="Fira Sans" w:hAnsi="Fira Sans"/>
          <w:i/>
          <w:sz w:val="19"/>
          <w:szCs w:val="19"/>
          <w:lang w:val="pl-PL"/>
        </w:rPr>
        <w:t>a</w:t>
      </w:r>
      <w:r w:rsidRPr="003614E1" w:rsidR="003614E1">
        <w:rPr>
          <w:rFonts w:ascii="Fira Sans" w:hAnsi="Fira Sans"/>
          <w:sz w:val="19"/>
          <w:szCs w:val="19"/>
          <w:lang w:val="pl-PL"/>
        </w:rPr>
        <w:t xml:space="preserve"> jest </w:t>
      </w:r>
      <w:r>
        <w:rPr>
          <w:rFonts w:ascii="Fira Sans" w:hAnsi="Fira Sans"/>
          <w:sz w:val="19"/>
          <w:szCs w:val="19"/>
          <w:lang w:val="pl-PL"/>
        </w:rPr>
        <w:t>opracowaniem</w:t>
      </w:r>
      <w:r w:rsidRPr="003614E1" w:rsidR="003614E1">
        <w:rPr>
          <w:rFonts w:ascii="Fira Sans" w:hAnsi="Fira Sans"/>
          <w:sz w:val="19"/>
          <w:szCs w:val="19"/>
          <w:lang w:val="pl-PL"/>
        </w:rPr>
        <w:t xml:space="preserve"> stałym pozwalającym na obserwację zjawiska </w:t>
      </w:r>
      <w:r w:rsidR="00C1263F">
        <w:rPr>
          <w:rFonts w:ascii="Fira Sans" w:hAnsi="Fira Sans"/>
          <w:sz w:val="19"/>
          <w:szCs w:val="19"/>
          <w:lang w:val="pl-PL"/>
        </w:rPr>
        <w:t>międzynarodowego handlu usługami z uwzględnieniem cech przedsiębiorstw zaangażowanych w wymianę usługową z zagranicą</w:t>
      </w:r>
      <w:r w:rsidRPr="003614E1" w:rsidR="003614E1">
        <w:rPr>
          <w:rFonts w:ascii="Fira Sans" w:hAnsi="Fira Sans"/>
          <w:sz w:val="19"/>
          <w:szCs w:val="19"/>
          <w:lang w:val="pl-PL"/>
        </w:rPr>
        <w:t xml:space="preserve">. </w:t>
      </w:r>
      <w:r w:rsidR="00C1263F">
        <w:rPr>
          <w:rFonts w:ascii="Fira Sans" w:hAnsi="Fira Sans"/>
          <w:sz w:val="19"/>
          <w:szCs w:val="19"/>
          <w:lang w:val="pl-PL"/>
        </w:rPr>
        <w:t xml:space="preserve">Pierwszym rokiem, dla którego dane </w:t>
      </w:r>
      <w:r w:rsidR="003429F0">
        <w:rPr>
          <w:rFonts w:ascii="Fira Sans" w:hAnsi="Fira Sans"/>
          <w:sz w:val="19"/>
          <w:szCs w:val="19"/>
          <w:lang w:val="pl-PL"/>
        </w:rPr>
        <w:t>są dost</w:t>
      </w:r>
      <w:r w:rsidR="009C3F06">
        <w:rPr>
          <w:rFonts w:ascii="Fira Sans" w:hAnsi="Fira Sans"/>
          <w:sz w:val="19"/>
          <w:szCs w:val="19"/>
          <w:lang w:val="pl-PL"/>
        </w:rPr>
        <w:t>ę</w:t>
      </w:r>
      <w:r w:rsidR="003429F0">
        <w:rPr>
          <w:rFonts w:ascii="Fira Sans" w:hAnsi="Fira Sans"/>
          <w:sz w:val="19"/>
          <w:szCs w:val="19"/>
          <w:lang w:val="pl-PL"/>
        </w:rPr>
        <w:t xml:space="preserve">pne </w:t>
      </w:r>
      <w:r w:rsidR="00C1263F">
        <w:rPr>
          <w:rFonts w:ascii="Fira Sans" w:hAnsi="Fira Sans"/>
          <w:sz w:val="19"/>
          <w:szCs w:val="19"/>
          <w:lang w:val="pl-PL"/>
        </w:rPr>
        <w:t xml:space="preserve">jest rok 2022. </w:t>
      </w:r>
      <w:r w:rsidRPr="003614E1" w:rsidR="003614E1">
        <w:rPr>
          <w:rFonts w:ascii="Fira Sans" w:hAnsi="Fira Sans"/>
          <w:sz w:val="19"/>
          <w:szCs w:val="19"/>
          <w:lang w:val="pl-PL"/>
        </w:rPr>
        <w:t xml:space="preserve">Jest to </w:t>
      </w:r>
      <w:r>
        <w:rPr>
          <w:rFonts w:ascii="Fira Sans" w:hAnsi="Fira Sans"/>
          <w:sz w:val="19"/>
          <w:szCs w:val="19"/>
          <w:lang w:val="pl-PL"/>
        </w:rPr>
        <w:t>opracowanie</w:t>
      </w:r>
      <w:r w:rsidRPr="003614E1" w:rsidR="003614E1">
        <w:rPr>
          <w:rFonts w:ascii="Fira Sans" w:hAnsi="Fira Sans"/>
          <w:sz w:val="19"/>
          <w:szCs w:val="19"/>
          <w:lang w:val="pl-PL"/>
        </w:rPr>
        <w:t xml:space="preserve"> pełne obejmujące swoim zakresem wszystkie przedsiębiorstwa prowadzące międzynarodowy handel usługami oraz obligatoryjne dla wszystkich krajów członkowskich Unii Europejskiej (z</w:t>
      </w:r>
      <w:r w:rsidR="003237B2">
        <w:rPr>
          <w:rFonts w:ascii="Fira Sans" w:hAnsi="Fira Sans"/>
          <w:sz w:val="19"/>
          <w:szCs w:val="19"/>
          <w:lang w:val="pl-PL"/>
        </w:rPr>
        <w:t xml:space="preserve">godnie z Rozporządzeniem EBS). </w:t>
      </w:r>
      <w:r w:rsidRPr="003614E1" w:rsidR="003614E1">
        <w:rPr>
          <w:rFonts w:ascii="Fira Sans" w:hAnsi="Fira Sans"/>
          <w:sz w:val="19"/>
          <w:szCs w:val="19"/>
          <w:lang w:val="pl-PL"/>
        </w:rPr>
        <w:t>Na</w:t>
      </w:r>
      <w:r w:rsidR="003237B2">
        <w:rPr>
          <w:rFonts w:ascii="Fira Sans" w:hAnsi="Fira Sans"/>
          <w:sz w:val="19"/>
          <w:szCs w:val="19"/>
          <w:lang w:val="pl-PL"/>
        </w:rPr>
        <w:t xml:space="preserve"> potrzeby realizacji tego</w:t>
      </w:r>
      <w:r w:rsidRPr="003614E1" w:rsidR="003614E1">
        <w:rPr>
          <w:rFonts w:ascii="Fira Sans" w:hAnsi="Fira Sans"/>
          <w:sz w:val="19"/>
          <w:szCs w:val="19"/>
          <w:lang w:val="pl-PL"/>
        </w:rPr>
        <w:t xml:space="preserve"> opracowania nie są zbierane od przedsiębiorstw odrębne informacje, wykorzystywane są natomiast dane pozyskane w ramach innych badań statystyki publicznej. Informacje na temat wartości usług dostarczonych nierezydentom i nabytych od nierezydentów przygotowywane są na podstawie danych zbieranych w ramach badania </w:t>
      </w:r>
      <w:r w:rsidRPr="003614E1" w:rsidR="003614E1">
        <w:rPr>
          <w:rFonts w:ascii="Fira Sans" w:hAnsi="Fira Sans"/>
          <w:i/>
          <w:sz w:val="19"/>
          <w:szCs w:val="19"/>
          <w:lang w:val="pl-PL"/>
        </w:rPr>
        <w:t>Międzynarodowy handel usługami</w:t>
      </w:r>
      <w:r w:rsidR="003429F0">
        <w:rPr>
          <w:rFonts w:ascii="Fira Sans" w:hAnsi="Fira Sans"/>
          <w:sz w:val="19"/>
          <w:szCs w:val="19"/>
          <w:lang w:val="pl-PL"/>
        </w:rPr>
        <w:t>, natomiast i</w:t>
      </w:r>
      <w:r w:rsidRPr="003614E1" w:rsidR="003614E1">
        <w:rPr>
          <w:rFonts w:ascii="Fira Sans" w:hAnsi="Fira Sans"/>
          <w:sz w:val="19"/>
          <w:szCs w:val="19"/>
          <w:lang w:val="pl-PL"/>
        </w:rPr>
        <w:t>nformacje dotyczące cech przedsiębiorstw ustalane są na podstawie badań wyszcze</w:t>
      </w:r>
      <w:r w:rsidR="00A77250">
        <w:rPr>
          <w:rFonts w:ascii="Fira Sans" w:hAnsi="Fira Sans"/>
          <w:sz w:val="19"/>
          <w:szCs w:val="19"/>
          <w:lang w:val="pl-PL"/>
        </w:rPr>
        <w:t>gólnionych</w:t>
      </w:r>
      <w:r w:rsidR="003614E1">
        <w:rPr>
          <w:rFonts w:ascii="Fira Sans" w:hAnsi="Fira Sans"/>
          <w:sz w:val="19"/>
          <w:szCs w:val="19"/>
          <w:lang w:val="pl-PL"/>
        </w:rPr>
        <w:t xml:space="preserve"> w pkt. 4</w:t>
      </w:r>
      <w:r w:rsidRPr="003614E1" w:rsidR="003614E1">
        <w:rPr>
          <w:rFonts w:ascii="Fira Sans" w:hAnsi="Fira Sans"/>
          <w:sz w:val="19"/>
          <w:szCs w:val="19"/>
          <w:lang w:val="pl-PL"/>
        </w:rPr>
        <w:t>.</w:t>
      </w:r>
      <w:r w:rsidR="00A77250">
        <w:rPr>
          <w:rFonts w:ascii="Fira Sans" w:hAnsi="Fira Sans"/>
          <w:sz w:val="19"/>
          <w:szCs w:val="19"/>
          <w:lang w:val="pl-PL"/>
        </w:rPr>
        <w:t>2 tego zeszytu</w:t>
      </w:r>
      <w:r w:rsidRPr="003614E1" w:rsidR="003614E1">
        <w:rPr>
          <w:rFonts w:ascii="Fira Sans" w:hAnsi="Fira Sans"/>
          <w:sz w:val="19"/>
          <w:szCs w:val="19"/>
          <w:lang w:val="pl-PL"/>
        </w:rPr>
        <w:t>.</w:t>
      </w:r>
    </w:p>
    <w:p w:rsidR="00966C28" w:rsidP="00975CD0" w:rsidRDefault="00966C28" w14:paraId="2BD0AA36" w14:textId="77777777">
      <w:pPr>
        <w:spacing w:after="240" w:line="288" w:lineRule="auto"/>
        <w:ind w:right="6"/>
        <w:jc w:val="both"/>
        <w:rPr>
          <w:rFonts w:ascii="Fira Sans" w:hAnsi="Fira Sans"/>
          <w:sz w:val="19"/>
          <w:szCs w:val="19"/>
          <w:lang w:val="pl-PL"/>
        </w:rPr>
      </w:pPr>
    </w:p>
    <w:p w:rsidR="00966C28" w:rsidP="00975CD0" w:rsidRDefault="00966C28" w14:paraId="7F1EACB6" w14:textId="77777777">
      <w:pPr>
        <w:spacing w:after="240" w:line="288" w:lineRule="auto"/>
        <w:ind w:right="6"/>
        <w:jc w:val="both"/>
        <w:rPr>
          <w:rFonts w:ascii="Fira Sans" w:hAnsi="Fira Sans"/>
          <w:sz w:val="19"/>
          <w:szCs w:val="19"/>
          <w:lang w:val="pl-PL"/>
        </w:rPr>
      </w:pPr>
    </w:p>
    <w:p w:rsidRPr="00975CD0" w:rsidR="00447DB4" w:rsidP="002F71C5" w:rsidRDefault="00764196" w14:paraId="0F0C46B5" w14:textId="603CE315">
      <w:pPr>
        <w:pStyle w:val="Nagwek10"/>
        <w:numPr>
          <w:ilvl w:val="0"/>
          <w:numId w:val="1"/>
        </w:numPr>
        <w:tabs>
          <w:tab w:val="left" w:pos="567"/>
        </w:tabs>
        <w:spacing w:before="60"/>
        <w:ind w:left="0" w:right="4" w:firstLine="0"/>
        <w:rPr>
          <w:rFonts w:ascii="Fira Sans SemiBold" w:hAnsi="Fira Sans SemiBold"/>
          <w:b w:val="0"/>
          <w:color w:val="009AA5"/>
          <w:lang w:val="pl-PL"/>
        </w:rPr>
      </w:pPr>
      <w:bookmarkStart w:name="_Toc226539252" w:id="64"/>
      <w:r>
        <w:rPr>
          <w:rFonts w:ascii="Fira Sans SemiBold" w:hAnsi="Fira Sans SemiBold"/>
          <w:b w:val="0"/>
          <w:color w:val="009AA5"/>
          <w:lang w:val="pl-PL"/>
        </w:rPr>
        <w:lastRenderedPageBreak/>
        <w:t>Ź</w:t>
      </w:r>
      <w:r w:rsidRPr="00975CD0" w:rsidR="00447DB4">
        <w:rPr>
          <w:rFonts w:ascii="Fira Sans SemiBold" w:hAnsi="Fira Sans SemiBold"/>
          <w:b w:val="0"/>
          <w:color w:val="009AA5"/>
          <w:lang w:val="pl-PL"/>
        </w:rPr>
        <w:t>ródła danych</w:t>
      </w:r>
      <w:r w:rsidRPr="00465ACB">
        <w:rPr>
          <w:rFonts w:ascii="Fira Sans SemiBold" w:hAnsi="Fira Sans SemiBold"/>
          <w:b w:val="0"/>
          <w:color w:val="009AA5"/>
          <w:lang w:val="pl-PL"/>
        </w:rPr>
        <w:t>/</w:t>
      </w:r>
      <w:r>
        <w:rPr>
          <w:rFonts w:ascii="Fira Sans SemiBold" w:hAnsi="Fira Sans SemiBold"/>
          <w:b w:val="0"/>
          <w:color w:val="009AA5"/>
          <w:lang w:val="pl-PL"/>
        </w:rPr>
        <w:t>n</w:t>
      </w:r>
      <w:r w:rsidRPr="00975CD0">
        <w:rPr>
          <w:rFonts w:ascii="Fira Sans SemiBold" w:hAnsi="Fira Sans SemiBold"/>
          <w:b w:val="0"/>
          <w:color w:val="009AA5"/>
          <w:lang w:val="pl-PL"/>
        </w:rPr>
        <w:t>arzędzia zbierania danych</w:t>
      </w:r>
      <w:bookmarkEnd w:id="64"/>
    </w:p>
    <w:p w:rsidRPr="00975CD0" w:rsidR="00AF7095" w:rsidP="00975CD0" w:rsidRDefault="002F71C5" w14:paraId="27B38808" w14:textId="4E0DE000">
      <w:pPr>
        <w:pStyle w:val="Nagwek2"/>
        <w:tabs>
          <w:tab w:val="left" w:pos="1560"/>
        </w:tabs>
        <w:spacing w:after="240"/>
        <w:ind w:left="0" w:right="4"/>
        <w:rPr>
          <w:lang w:val="en-GB"/>
        </w:rPr>
      </w:pPr>
      <w:bookmarkStart w:name="_Toc226539253" w:id="65"/>
      <w:r>
        <w:rPr>
          <w:color w:val="009AA5"/>
          <w:sz w:val="32"/>
          <w:szCs w:val="32"/>
          <w14:textFill>
            <w14:solidFill>
              <w14:srgbClr w14:val="009AA5">
                <w14:alpha w14:val="70000"/>
              </w14:srgbClr>
            </w14:solidFill>
          </w14:textFill>
        </w:rPr>
        <w:t xml:space="preserve">4.    </w:t>
      </w:r>
      <w:r w:rsidR="003B712F">
        <w:rPr>
          <w:color w:val="009AA5"/>
          <w:sz w:val="32"/>
          <w:szCs w:val="32"/>
          <w14:textFill>
            <w14:solidFill>
              <w14:srgbClr w14:val="009AA5">
                <w14:alpha w14:val="70000"/>
              </w14:srgbClr>
            </w14:solidFill>
          </w14:textFill>
        </w:rPr>
        <w:t>D</w:t>
      </w:r>
      <w:r w:rsidRPr="00FD6B84" w:rsidR="003B712F">
        <w:rPr>
          <w:color w:val="009AA5"/>
          <w:sz w:val="32"/>
          <w:szCs w:val="32"/>
          <w14:textFill>
            <w14:solidFill>
              <w14:srgbClr w14:val="009AA5">
                <w14:alpha w14:val="70000"/>
              </w14:srgbClr>
            </w14:solidFill>
          </w14:textFill>
        </w:rPr>
        <w:t>ata sources</w:t>
      </w:r>
      <w:r w:rsidR="003B712F">
        <w:rPr>
          <w:color w:val="009AA5"/>
          <w:sz w:val="32"/>
          <w:szCs w:val="32"/>
          <w14:textFill>
            <w14:solidFill>
              <w14:srgbClr w14:val="009AA5">
                <w14:alpha w14:val="70000"/>
              </w14:srgbClr>
            </w14:solidFill>
          </w14:textFill>
        </w:rPr>
        <w:t>/t</w:t>
      </w:r>
      <w:r w:rsidR="00CA11E4">
        <w:rPr>
          <w:color w:val="009AA5"/>
          <w:sz w:val="32"/>
          <w:szCs w:val="32"/>
          <w14:textFill>
            <w14:solidFill>
              <w14:srgbClr w14:val="009AA5">
                <w14:alpha w14:val="70000"/>
              </w14:srgbClr>
            </w14:solidFill>
          </w14:textFill>
        </w:rPr>
        <w:t>ools of data collection</w:t>
      </w:r>
      <w:bookmarkStart w:name="4.1._Meldunek_DG-1" w:id="66"/>
      <w:bookmarkEnd w:id="63"/>
      <w:bookmarkEnd w:id="65"/>
      <w:bookmarkEnd w:id="66"/>
    </w:p>
    <w:p w:rsidRPr="00FD6B84" w:rsidR="00AC4A60" w:rsidP="00B94D1A" w:rsidRDefault="00AC4A60" w14:paraId="00073D23" w14:textId="255D781B">
      <w:pPr>
        <w:pStyle w:val="Akapitzlist"/>
        <w:numPr>
          <w:ilvl w:val="1"/>
          <w:numId w:val="21"/>
        </w:numPr>
        <w:tabs>
          <w:tab w:val="left" w:pos="709"/>
        </w:tabs>
        <w:spacing w:before="17"/>
        <w:ind w:left="0" w:right="6" w:firstLine="0"/>
        <w:outlineLvl w:val="1"/>
        <w:rPr>
          <w:rFonts w:ascii="Fira Sans SemiBold" w:hAnsi="Fira Sans SemiBold"/>
          <w:color w:val="009AA5"/>
          <w:sz w:val="28"/>
          <w:szCs w:val="28"/>
          <w:lang w:val="pl-PL"/>
        </w:rPr>
      </w:pPr>
      <w:bookmarkStart w:name="_Toc226539254" w:id="67"/>
      <w:r>
        <w:rPr>
          <w:rFonts w:ascii="Fira Sans SemiBold" w:hAnsi="Fira Sans SemiBold"/>
          <w:color w:val="009AA5"/>
          <w:sz w:val="28"/>
          <w:szCs w:val="28"/>
          <w:lang w:val="pl-PL"/>
        </w:rPr>
        <w:t>Ź</w:t>
      </w:r>
      <w:r w:rsidRPr="00FD6B84">
        <w:rPr>
          <w:rFonts w:ascii="Fira Sans SemiBold" w:hAnsi="Fira Sans SemiBold"/>
          <w:color w:val="009AA5"/>
          <w:sz w:val="28"/>
          <w:szCs w:val="28"/>
          <w:lang w:val="pl-PL"/>
        </w:rPr>
        <w:t>r</w:t>
      </w:r>
      <w:r>
        <w:rPr>
          <w:rFonts w:ascii="Fira Sans SemiBold" w:hAnsi="Fira Sans SemiBold"/>
          <w:color w:val="009AA5"/>
          <w:sz w:val="28"/>
          <w:szCs w:val="28"/>
          <w:lang w:val="pl-PL"/>
        </w:rPr>
        <w:t>ódła</w:t>
      </w:r>
      <w:r w:rsidRPr="00FD6B84">
        <w:rPr>
          <w:rFonts w:ascii="Fira Sans SemiBold" w:hAnsi="Fira Sans SemiBold"/>
          <w:color w:val="009AA5"/>
          <w:sz w:val="28"/>
          <w:szCs w:val="28"/>
          <w:lang w:val="pl-PL"/>
        </w:rPr>
        <w:t xml:space="preserve"> danych</w:t>
      </w:r>
      <w:bookmarkEnd w:id="67"/>
    </w:p>
    <w:p w:rsidRPr="00A24B09" w:rsidR="00AC4A60" w:rsidP="00B94D1A" w:rsidRDefault="007A7960" w14:paraId="30C11B91" w14:textId="12F07F0F">
      <w:pPr>
        <w:tabs>
          <w:tab w:val="left" w:pos="1751"/>
          <w:tab w:val="left" w:pos="1752"/>
        </w:tabs>
        <w:spacing w:after="120"/>
        <w:ind w:right="6"/>
        <w:outlineLvl w:val="1"/>
        <w:rPr>
          <w:rFonts w:ascii="Fira Sans" w:hAnsi="Fira Sans"/>
          <w:color w:val="009AA5"/>
          <w:sz w:val="26"/>
          <w:szCs w:val="26"/>
        </w:rPr>
      </w:pPr>
      <w:bookmarkStart w:name="_Toc226539255" w:id="68"/>
      <w:r>
        <w:rPr>
          <w:rFonts w:ascii="Fira Sans" w:hAnsi="Fira Sans"/>
          <w:color w:val="009AA5"/>
          <w:sz w:val="26"/>
          <w:szCs w:val="26"/>
          <w14:textFill>
            <w14:solidFill>
              <w14:srgbClr w14:val="009AA5">
                <w14:alpha w14:val="70000"/>
              </w14:srgbClr>
            </w14:solidFill>
          </w14:textFill>
        </w:rPr>
        <w:t>4.2</w:t>
      </w:r>
      <w:r w:rsidRPr="00AC4A60" w:rsidR="00AC4A60">
        <w:rPr>
          <w:rFonts w:ascii="Fira Sans" w:hAnsi="Fira Sans"/>
          <w:color w:val="009AA5"/>
          <w:sz w:val="26"/>
          <w:szCs w:val="26"/>
          <w14:textFill>
            <w14:solidFill>
              <w14:srgbClr w14:val="009AA5">
                <w14:alpha w14:val="70000"/>
              </w14:srgbClr>
            </w14:solidFill>
          </w14:textFill>
        </w:rPr>
        <w:t xml:space="preserve">.   </w:t>
      </w:r>
      <w:r w:rsidR="002B673A">
        <w:rPr>
          <w:rFonts w:ascii="Fira Sans" w:hAnsi="Fira Sans"/>
          <w:color w:val="009AA5"/>
          <w:sz w:val="26"/>
          <w:szCs w:val="26"/>
          <w14:textFill>
            <w14:solidFill>
              <w14:srgbClr w14:val="009AA5">
                <w14:alpha w14:val="70000"/>
              </w14:srgbClr>
            </w14:solidFill>
          </w14:textFill>
        </w:rPr>
        <w:t xml:space="preserve">  </w:t>
      </w:r>
      <w:r w:rsidR="00AC4A60">
        <w:rPr>
          <w:rFonts w:ascii="Fira Sans" w:hAnsi="Fira Sans"/>
          <w:color w:val="009AA5"/>
          <w:sz w:val="28"/>
          <w:szCs w:val="28"/>
          <w14:textFill>
            <w14:solidFill>
              <w14:srgbClr w14:val="009AA5">
                <w14:alpha w14:val="70000"/>
              </w14:srgbClr>
            </w14:solidFill>
          </w14:textFill>
        </w:rPr>
        <w:t>Data sources</w:t>
      </w:r>
      <w:bookmarkEnd w:id="68"/>
    </w:p>
    <w:p w:rsidR="00237CBF" w:rsidP="004D6847" w:rsidRDefault="00B7106A" w14:paraId="1EAF24D4" w14:textId="2DC4C732">
      <w:pPr>
        <w:spacing w:after="120" w:line="288" w:lineRule="auto"/>
        <w:ind w:right="4"/>
        <w:jc w:val="both"/>
        <w:rPr>
          <w:rFonts w:ascii="Fira Sans" w:hAnsi="Fira Sans"/>
          <w:sz w:val="19"/>
          <w:szCs w:val="19"/>
          <w:lang w:val="pl-PL"/>
        </w:rPr>
      </w:pPr>
      <w:r w:rsidRPr="00452371">
        <w:rPr>
          <w:rFonts w:ascii="Fira Sans" w:hAnsi="Fira Sans"/>
          <w:sz w:val="19"/>
          <w:szCs w:val="19"/>
          <w:lang w:val="pl-PL"/>
        </w:rPr>
        <w:t>Podstawowym ź</w:t>
      </w:r>
      <w:r w:rsidRPr="00452371" w:rsidR="00AC4A60">
        <w:rPr>
          <w:rFonts w:ascii="Fira Sans" w:hAnsi="Fira Sans"/>
          <w:sz w:val="19"/>
          <w:szCs w:val="19"/>
          <w:lang w:val="pl-PL"/>
        </w:rPr>
        <w:t xml:space="preserve">ródłem </w:t>
      </w:r>
      <w:r w:rsidR="00A23CE6">
        <w:rPr>
          <w:rFonts w:ascii="Fira Sans" w:hAnsi="Fira Sans"/>
          <w:sz w:val="19"/>
          <w:szCs w:val="19"/>
          <w:lang w:val="pl-PL"/>
        </w:rPr>
        <w:t>informacji</w:t>
      </w:r>
      <w:r w:rsidRPr="00452371" w:rsidR="00A23CE6">
        <w:rPr>
          <w:rFonts w:ascii="Fira Sans" w:hAnsi="Fira Sans"/>
          <w:sz w:val="19"/>
          <w:szCs w:val="19"/>
          <w:lang w:val="pl-PL"/>
        </w:rPr>
        <w:t xml:space="preserve"> </w:t>
      </w:r>
      <w:r w:rsidRPr="00452371" w:rsidR="00AC4A60">
        <w:rPr>
          <w:rFonts w:ascii="Fira Sans" w:hAnsi="Fira Sans"/>
          <w:sz w:val="19"/>
          <w:szCs w:val="19"/>
          <w:lang w:val="pl-PL"/>
        </w:rPr>
        <w:t xml:space="preserve">wykorzystywanym przy realizacji badania </w:t>
      </w:r>
      <w:r w:rsidRPr="00452371">
        <w:rPr>
          <w:rFonts w:ascii="Fira Sans" w:hAnsi="Fira Sans"/>
          <w:i/>
          <w:sz w:val="19"/>
          <w:szCs w:val="19"/>
          <w:lang w:val="pl-PL"/>
        </w:rPr>
        <w:t>Międzynarodowy handel usługami</w:t>
      </w:r>
      <w:r w:rsidRPr="00452371">
        <w:rPr>
          <w:rFonts w:ascii="Fira Sans" w:hAnsi="Fira Sans"/>
          <w:sz w:val="19"/>
          <w:szCs w:val="19"/>
          <w:lang w:val="pl-PL"/>
        </w:rPr>
        <w:t xml:space="preserve"> </w:t>
      </w:r>
      <w:r w:rsidRPr="00452371" w:rsidR="00AC4A60">
        <w:rPr>
          <w:rFonts w:ascii="Fira Sans" w:hAnsi="Fira Sans"/>
          <w:sz w:val="19"/>
          <w:szCs w:val="19"/>
          <w:lang w:val="pl-PL"/>
        </w:rPr>
        <w:t>są</w:t>
      </w:r>
      <w:r w:rsidR="002B0389">
        <w:rPr>
          <w:rFonts w:ascii="Fira Sans" w:hAnsi="Fira Sans"/>
          <w:sz w:val="19"/>
          <w:szCs w:val="19"/>
          <w:lang w:val="pl-PL"/>
        </w:rPr>
        <w:t xml:space="preserve"> </w:t>
      </w:r>
      <w:r w:rsidR="00FB0633">
        <w:rPr>
          <w:rFonts w:ascii="Fira Sans" w:hAnsi="Fira Sans"/>
          <w:sz w:val="19"/>
          <w:szCs w:val="19"/>
          <w:lang w:val="pl-PL"/>
        </w:rPr>
        <w:t xml:space="preserve">dane </w:t>
      </w:r>
      <w:r w:rsidR="00A23CE6">
        <w:rPr>
          <w:rFonts w:ascii="Fira Sans" w:hAnsi="Fira Sans"/>
          <w:sz w:val="19"/>
          <w:szCs w:val="19"/>
          <w:lang w:val="pl-PL"/>
        </w:rPr>
        <w:t>zbierane</w:t>
      </w:r>
      <w:r w:rsidRPr="00452371" w:rsidR="00972DB0">
        <w:rPr>
          <w:rFonts w:ascii="Fira Sans" w:hAnsi="Fira Sans"/>
          <w:sz w:val="19"/>
          <w:szCs w:val="19"/>
          <w:lang w:val="pl-PL"/>
        </w:rPr>
        <w:t xml:space="preserve"> bezpośrednio od respondentów</w:t>
      </w:r>
      <w:r w:rsidR="00972DB0">
        <w:rPr>
          <w:rFonts w:ascii="Fira Sans" w:hAnsi="Fira Sans"/>
          <w:sz w:val="19"/>
          <w:szCs w:val="19"/>
          <w:lang w:val="pl-PL"/>
        </w:rPr>
        <w:t xml:space="preserve"> na formularzach sprawozdawczych: DNU-K </w:t>
      </w:r>
      <w:r w:rsidRPr="00975CD0" w:rsidR="00972DB0">
        <w:rPr>
          <w:rFonts w:ascii="Fira Sans" w:hAnsi="Fira Sans"/>
          <w:i/>
          <w:sz w:val="19"/>
          <w:szCs w:val="19"/>
          <w:lang w:val="pl-PL"/>
        </w:rPr>
        <w:t>Kwartalne sprawozdanie o</w:t>
      </w:r>
      <w:r w:rsidR="003429F0">
        <w:rPr>
          <w:rFonts w:ascii="Fira Sans" w:hAnsi="Fira Sans"/>
          <w:i/>
          <w:sz w:val="19"/>
          <w:szCs w:val="19"/>
          <w:lang w:val="pl-PL"/>
        </w:rPr>
        <w:t xml:space="preserve"> </w:t>
      </w:r>
      <w:r w:rsidRPr="00975CD0" w:rsidR="00972DB0">
        <w:rPr>
          <w:rFonts w:ascii="Fira Sans" w:hAnsi="Fira Sans"/>
          <w:i/>
          <w:sz w:val="19"/>
          <w:szCs w:val="19"/>
          <w:lang w:val="pl-PL"/>
        </w:rPr>
        <w:t>międzynarodow</w:t>
      </w:r>
      <w:r w:rsidR="006653D1">
        <w:rPr>
          <w:rFonts w:ascii="Fira Sans" w:hAnsi="Fira Sans"/>
          <w:i/>
          <w:sz w:val="19"/>
          <w:szCs w:val="19"/>
          <w:lang w:val="pl-PL"/>
        </w:rPr>
        <w:t>ej wymianie</w:t>
      </w:r>
      <w:r w:rsidRPr="00975CD0" w:rsidR="00972DB0">
        <w:rPr>
          <w:rFonts w:ascii="Fira Sans" w:hAnsi="Fira Sans"/>
          <w:i/>
          <w:sz w:val="19"/>
          <w:szCs w:val="19"/>
          <w:lang w:val="pl-PL"/>
        </w:rPr>
        <w:t xml:space="preserve"> usług</w:t>
      </w:r>
      <w:r w:rsidR="00972DB0">
        <w:rPr>
          <w:rFonts w:ascii="Fira Sans" w:hAnsi="Fira Sans"/>
          <w:sz w:val="19"/>
          <w:szCs w:val="19"/>
          <w:lang w:val="pl-PL"/>
        </w:rPr>
        <w:t xml:space="preserve"> </w:t>
      </w:r>
      <w:r w:rsidR="006653D1">
        <w:rPr>
          <w:rFonts w:ascii="Fira Sans" w:hAnsi="Fira Sans"/>
          <w:sz w:val="19"/>
          <w:szCs w:val="19"/>
          <w:lang w:val="pl-PL"/>
        </w:rPr>
        <w:t xml:space="preserve">oraz </w:t>
      </w:r>
      <w:r w:rsidRPr="00452371" w:rsidR="001D2933">
        <w:rPr>
          <w:rFonts w:ascii="Fira Sans" w:hAnsi="Fira Sans"/>
          <w:sz w:val="19"/>
          <w:szCs w:val="19"/>
          <w:lang w:val="pl-PL"/>
        </w:rPr>
        <w:t>DNU-R</w:t>
      </w:r>
      <w:r w:rsidR="006653D1">
        <w:rPr>
          <w:rFonts w:ascii="Fira Sans" w:hAnsi="Fira Sans"/>
          <w:sz w:val="19"/>
          <w:szCs w:val="19"/>
          <w:lang w:val="pl-PL"/>
        </w:rPr>
        <w:t xml:space="preserve"> </w:t>
      </w:r>
      <w:r w:rsidR="006653D1">
        <w:rPr>
          <w:rFonts w:ascii="Fira Sans" w:hAnsi="Fira Sans"/>
          <w:i/>
          <w:sz w:val="19"/>
          <w:szCs w:val="19"/>
          <w:lang w:val="pl-PL"/>
        </w:rPr>
        <w:t>Rocz</w:t>
      </w:r>
      <w:r w:rsidRPr="0031627D" w:rsidR="006653D1">
        <w:rPr>
          <w:rFonts w:ascii="Fira Sans" w:hAnsi="Fira Sans"/>
          <w:i/>
          <w:sz w:val="19"/>
          <w:szCs w:val="19"/>
          <w:lang w:val="pl-PL"/>
        </w:rPr>
        <w:t xml:space="preserve">ne sprawozdanie </w:t>
      </w:r>
      <w:r w:rsidRPr="0031627D" w:rsidR="004E3771">
        <w:rPr>
          <w:rFonts w:ascii="Fira Sans" w:hAnsi="Fira Sans"/>
          <w:i/>
          <w:sz w:val="19"/>
          <w:szCs w:val="19"/>
          <w:lang w:val="pl-PL"/>
        </w:rPr>
        <w:t>o</w:t>
      </w:r>
      <w:r w:rsidR="004E3771">
        <w:rPr>
          <w:rFonts w:ascii="Fira Sans" w:hAnsi="Fira Sans"/>
          <w:i/>
          <w:sz w:val="19"/>
          <w:szCs w:val="19"/>
          <w:lang w:val="pl-PL"/>
        </w:rPr>
        <w:t> </w:t>
      </w:r>
      <w:r w:rsidRPr="0031627D" w:rsidR="006653D1">
        <w:rPr>
          <w:rFonts w:ascii="Fira Sans" w:hAnsi="Fira Sans"/>
          <w:i/>
          <w:sz w:val="19"/>
          <w:szCs w:val="19"/>
          <w:lang w:val="pl-PL"/>
        </w:rPr>
        <w:t>międzynarodow</w:t>
      </w:r>
      <w:r w:rsidR="006653D1">
        <w:rPr>
          <w:rFonts w:ascii="Fira Sans" w:hAnsi="Fira Sans"/>
          <w:i/>
          <w:sz w:val="19"/>
          <w:szCs w:val="19"/>
          <w:lang w:val="pl-PL"/>
        </w:rPr>
        <w:t>ej wymianie</w:t>
      </w:r>
      <w:r w:rsidRPr="0031627D" w:rsidR="006653D1">
        <w:rPr>
          <w:rFonts w:ascii="Fira Sans" w:hAnsi="Fira Sans"/>
          <w:i/>
          <w:sz w:val="19"/>
          <w:szCs w:val="19"/>
          <w:lang w:val="pl-PL"/>
        </w:rPr>
        <w:t xml:space="preserve"> usług</w:t>
      </w:r>
      <w:r w:rsidRPr="00452371" w:rsidR="001D2933">
        <w:rPr>
          <w:rFonts w:ascii="Fira Sans" w:hAnsi="Fira Sans"/>
          <w:sz w:val="19"/>
          <w:szCs w:val="19"/>
          <w:lang w:val="pl-PL"/>
        </w:rPr>
        <w:t xml:space="preserve">. Dane </w:t>
      </w:r>
      <w:r w:rsidR="006653D1">
        <w:rPr>
          <w:rFonts w:ascii="Fira Sans" w:hAnsi="Fira Sans"/>
          <w:sz w:val="19"/>
          <w:szCs w:val="19"/>
          <w:lang w:val="pl-PL"/>
        </w:rPr>
        <w:t xml:space="preserve">te </w:t>
      </w:r>
      <w:r w:rsidRPr="00452371">
        <w:rPr>
          <w:rFonts w:ascii="Fira Sans" w:hAnsi="Fira Sans"/>
          <w:sz w:val="19"/>
          <w:szCs w:val="19"/>
          <w:lang w:val="pl-PL"/>
        </w:rPr>
        <w:t xml:space="preserve">są uzupełniane informacjami </w:t>
      </w:r>
      <w:r w:rsidR="006653D1">
        <w:rPr>
          <w:rFonts w:ascii="Fira Sans" w:hAnsi="Fira Sans"/>
          <w:sz w:val="19"/>
          <w:szCs w:val="19"/>
          <w:lang w:val="pl-PL"/>
        </w:rPr>
        <w:t xml:space="preserve">pochodzącymi z systemu informacyjnego NBP oraz danymi </w:t>
      </w:r>
      <w:r w:rsidRPr="00452371">
        <w:rPr>
          <w:rFonts w:ascii="Fira Sans" w:hAnsi="Fira Sans"/>
          <w:sz w:val="19"/>
          <w:szCs w:val="19"/>
          <w:lang w:val="pl-PL"/>
        </w:rPr>
        <w:t>pozyskanymi z</w:t>
      </w:r>
      <w:r w:rsidR="000E00A2">
        <w:rPr>
          <w:rFonts w:ascii="Fira Sans" w:hAnsi="Fira Sans"/>
          <w:sz w:val="19"/>
          <w:szCs w:val="19"/>
          <w:lang w:val="pl-PL"/>
        </w:rPr>
        <w:t>e źródeł</w:t>
      </w:r>
      <w:r w:rsidRPr="00452371" w:rsidR="00AC4A60">
        <w:rPr>
          <w:rFonts w:ascii="Fira Sans" w:hAnsi="Fira Sans"/>
          <w:sz w:val="19"/>
          <w:szCs w:val="19"/>
          <w:lang w:val="pl-PL"/>
        </w:rPr>
        <w:t xml:space="preserve"> administracyjnych</w:t>
      </w:r>
      <w:r w:rsidR="006B292D">
        <w:rPr>
          <w:rFonts w:ascii="Fira Sans" w:hAnsi="Fira Sans"/>
          <w:sz w:val="19"/>
          <w:szCs w:val="19"/>
          <w:lang w:val="pl-PL"/>
        </w:rPr>
        <w:t xml:space="preserve"> (patrz Zestawienie 6.)</w:t>
      </w:r>
      <w:r w:rsidRPr="00452371" w:rsidR="00AC4A60">
        <w:rPr>
          <w:rFonts w:ascii="Fira Sans" w:hAnsi="Fira Sans"/>
          <w:sz w:val="19"/>
          <w:szCs w:val="19"/>
          <w:lang w:val="pl-PL"/>
        </w:rPr>
        <w:t>.</w:t>
      </w:r>
    </w:p>
    <w:p w:rsidRPr="00452371" w:rsidR="002776AD" w:rsidP="002776AD" w:rsidRDefault="00185AB4" w14:paraId="2793FF38" w14:textId="7679AE5A">
      <w:pPr>
        <w:spacing w:line="360" w:lineRule="auto"/>
        <w:ind w:right="4"/>
        <w:jc w:val="both"/>
        <w:rPr>
          <w:rFonts w:ascii="Fira Sans" w:hAnsi="Fira Sans"/>
          <w:sz w:val="19"/>
          <w:szCs w:val="19"/>
          <w:lang w:val="pl-PL"/>
        </w:rPr>
      </w:pPr>
      <w:r w:rsidRPr="006719FA">
        <w:rPr>
          <w:rFonts w:ascii="Fira Sans" w:hAnsi="Fira Sans"/>
          <w:sz w:val="19"/>
          <w:szCs w:val="19"/>
          <w:lang w:val="pl-PL"/>
        </w:rPr>
        <w:t xml:space="preserve">Zestawienie </w:t>
      </w:r>
      <w:r w:rsidR="00A77250">
        <w:rPr>
          <w:rFonts w:ascii="Fira Sans" w:hAnsi="Fira Sans"/>
          <w:sz w:val="19"/>
          <w:szCs w:val="19"/>
          <w:lang w:val="pl-PL"/>
        </w:rPr>
        <w:t>6</w:t>
      </w:r>
      <w:r w:rsidRPr="006719FA">
        <w:rPr>
          <w:rFonts w:ascii="Fira Sans" w:hAnsi="Fira Sans"/>
          <w:sz w:val="19"/>
          <w:szCs w:val="19"/>
          <w:lang w:val="pl-PL"/>
        </w:rPr>
        <w:t>.</w:t>
      </w:r>
      <w:r w:rsidRPr="006719FA" w:rsidR="002776AD">
        <w:rPr>
          <w:rFonts w:ascii="Fira Sans" w:hAnsi="Fira Sans"/>
          <w:sz w:val="19"/>
          <w:szCs w:val="19"/>
          <w:lang w:val="pl-PL"/>
        </w:rPr>
        <w:t xml:space="preserve"> </w:t>
      </w:r>
      <w:r w:rsidRPr="00452371" w:rsidR="002776AD">
        <w:rPr>
          <w:rFonts w:ascii="Fira Sans" w:hAnsi="Fira Sans"/>
          <w:sz w:val="19"/>
          <w:szCs w:val="19"/>
          <w:lang w:val="pl-PL"/>
        </w:rPr>
        <w:t xml:space="preserve">Źródła danych w badaniu </w:t>
      </w:r>
      <w:r w:rsidRPr="00452371" w:rsidR="002776AD">
        <w:rPr>
          <w:rFonts w:ascii="Fira Sans" w:hAnsi="Fira Sans"/>
          <w:i/>
          <w:sz w:val="19"/>
          <w:szCs w:val="19"/>
          <w:lang w:val="pl-PL"/>
        </w:rPr>
        <w:t>Międzynarodowy handel usługami</w:t>
      </w:r>
    </w:p>
    <w:tbl>
      <w:tblPr>
        <w:tblStyle w:val="Tabela-Siatka"/>
        <w:tblW w:w="9072" w:type="dxa"/>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ayout w:type="fixed"/>
        <w:tblLook w:val="04A0" w:firstRow="1" w:lastRow="0" w:firstColumn="1" w:lastColumn="0" w:noHBand="0" w:noVBand="1"/>
        <w:tblDescription w:val="Zestawienie 2. Źródła danych w badaniu Międzynarodowy handel usługami"/>
      </w:tblPr>
      <w:tblGrid>
        <w:gridCol w:w="567"/>
        <w:gridCol w:w="6946"/>
        <w:gridCol w:w="1559"/>
      </w:tblGrid>
      <w:tr w:rsidRPr="00AC4A60" w:rsidR="000E00A2" w:rsidTr="006719FA" w14:paraId="7E4D731A" w14:textId="77777777">
        <w:tc>
          <w:tcPr>
            <w:tcW w:w="567" w:type="dxa"/>
            <w:shd w:val="clear" w:color="auto" w:fill="E7F8F5"/>
          </w:tcPr>
          <w:p w:rsidRPr="009B6252" w:rsidR="000E00A2" w:rsidP="004D6847" w:rsidRDefault="000E00A2" w14:paraId="36C560F1" w14:textId="139CC248">
            <w:pPr>
              <w:ind w:right="4"/>
              <w:jc w:val="center"/>
              <w:rPr>
                <w:rFonts w:ascii="Fira Sans SemiBold" w:hAnsi="Fira Sans SemiBold"/>
                <w:sz w:val="19"/>
                <w:szCs w:val="19"/>
              </w:rPr>
            </w:pPr>
            <w:r w:rsidRPr="009B6252">
              <w:rPr>
                <w:rFonts w:ascii="Fira Sans SemiBold" w:hAnsi="Fira Sans SemiBold"/>
                <w:sz w:val="19"/>
                <w:szCs w:val="19"/>
              </w:rPr>
              <w:t>Lp.</w:t>
            </w:r>
          </w:p>
        </w:tc>
        <w:tc>
          <w:tcPr>
            <w:tcW w:w="6946" w:type="dxa"/>
            <w:shd w:val="clear" w:color="auto" w:fill="E7F8F5"/>
          </w:tcPr>
          <w:p w:rsidRPr="009B6252" w:rsidR="000E00A2" w:rsidP="004D6847" w:rsidRDefault="000E00A2" w14:paraId="31ADFB40" w14:textId="57A27CC4">
            <w:pPr>
              <w:ind w:right="4"/>
              <w:jc w:val="center"/>
              <w:rPr>
                <w:rFonts w:ascii="Fira Sans SemiBold" w:hAnsi="Fira Sans SemiBold"/>
                <w:sz w:val="19"/>
                <w:szCs w:val="19"/>
              </w:rPr>
            </w:pPr>
            <w:r>
              <w:rPr>
                <w:rFonts w:ascii="Fira Sans SemiBold" w:hAnsi="Fira Sans SemiBold"/>
                <w:sz w:val="19"/>
                <w:szCs w:val="19"/>
              </w:rPr>
              <w:t>Źródło</w:t>
            </w:r>
            <w:r w:rsidRPr="009B6252">
              <w:rPr>
                <w:rFonts w:ascii="Fira Sans SemiBold" w:hAnsi="Fira Sans SemiBold"/>
                <w:sz w:val="19"/>
                <w:szCs w:val="19"/>
              </w:rPr>
              <w:t xml:space="preserve"> danych</w:t>
            </w:r>
          </w:p>
        </w:tc>
        <w:tc>
          <w:tcPr>
            <w:tcW w:w="1559" w:type="dxa"/>
            <w:shd w:val="clear" w:color="auto" w:fill="E7F8F5"/>
          </w:tcPr>
          <w:p w:rsidRPr="009B6252" w:rsidR="000E00A2" w:rsidP="004D6847" w:rsidRDefault="000E00A2" w14:paraId="7C4BAD8A" w14:textId="18BFF830">
            <w:pPr>
              <w:ind w:right="4"/>
              <w:jc w:val="center"/>
              <w:rPr>
                <w:rFonts w:ascii="Fira Sans SemiBold" w:hAnsi="Fira Sans SemiBold"/>
                <w:sz w:val="19"/>
                <w:szCs w:val="19"/>
              </w:rPr>
            </w:pPr>
            <w:r>
              <w:rPr>
                <w:rFonts w:ascii="Fira Sans SemiBold" w:hAnsi="Fira Sans SemiBold"/>
                <w:sz w:val="19"/>
                <w:szCs w:val="19"/>
              </w:rPr>
              <w:t xml:space="preserve">Gestor </w:t>
            </w:r>
            <w:r w:rsidRPr="009B6252">
              <w:rPr>
                <w:rFonts w:ascii="Fira Sans SemiBold" w:hAnsi="Fira Sans SemiBold"/>
                <w:sz w:val="19"/>
                <w:szCs w:val="19"/>
              </w:rPr>
              <w:t>danych</w:t>
            </w:r>
          </w:p>
        </w:tc>
      </w:tr>
      <w:tr w:rsidRPr="00AC4A60" w:rsidR="000E00A2" w:rsidTr="006719FA" w14:paraId="29526859" w14:textId="77777777">
        <w:tc>
          <w:tcPr>
            <w:tcW w:w="567" w:type="dxa"/>
          </w:tcPr>
          <w:p w:rsidRPr="00AC4A60" w:rsidR="000E00A2" w:rsidP="004D6847" w:rsidRDefault="000E00A2" w14:paraId="19062D66" w14:textId="5D7888CA">
            <w:pPr>
              <w:spacing w:after="120"/>
              <w:ind w:right="4"/>
              <w:jc w:val="both"/>
              <w:rPr>
                <w:rFonts w:ascii="Fira Sans" w:hAnsi="Fira Sans"/>
                <w:sz w:val="19"/>
                <w:szCs w:val="19"/>
              </w:rPr>
            </w:pPr>
            <w:r>
              <w:rPr>
                <w:rFonts w:ascii="Fira Sans" w:hAnsi="Fira Sans"/>
                <w:sz w:val="19"/>
                <w:szCs w:val="19"/>
              </w:rPr>
              <w:t>1.</w:t>
            </w:r>
          </w:p>
        </w:tc>
        <w:tc>
          <w:tcPr>
            <w:tcW w:w="6946" w:type="dxa"/>
          </w:tcPr>
          <w:p w:rsidRPr="00AC4A60" w:rsidR="000E00A2" w:rsidP="000F3A08" w:rsidRDefault="000E00A2" w14:paraId="16877EDE" w14:textId="338DB1F5">
            <w:pPr>
              <w:spacing w:after="120"/>
              <w:ind w:right="4"/>
              <w:jc w:val="both"/>
              <w:rPr>
                <w:rFonts w:ascii="Fira Sans" w:hAnsi="Fira Sans"/>
                <w:sz w:val="19"/>
                <w:szCs w:val="19"/>
              </w:rPr>
            </w:pPr>
            <w:r w:rsidRPr="00AC4A60">
              <w:rPr>
                <w:rFonts w:ascii="Fira Sans" w:hAnsi="Fira Sans"/>
                <w:sz w:val="19"/>
                <w:szCs w:val="19"/>
              </w:rPr>
              <w:t>Kwartaln</w:t>
            </w:r>
            <w:r w:rsidR="000F3A08">
              <w:rPr>
                <w:rFonts w:ascii="Fira Sans" w:hAnsi="Fira Sans"/>
                <w:sz w:val="19"/>
                <w:szCs w:val="19"/>
              </w:rPr>
              <w:t>e</w:t>
            </w:r>
            <w:r w:rsidRPr="00AC4A60">
              <w:rPr>
                <w:rFonts w:ascii="Fira Sans" w:hAnsi="Fira Sans"/>
                <w:sz w:val="19"/>
                <w:szCs w:val="19"/>
              </w:rPr>
              <w:t xml:space="preserve"> </w:t>
            </w:r>
            <w:r w:rsidR="000F3A08">
              <w:rPr>
                <w:rFonts w:ascii="Fira Sans" w:hAnsi="Fira Sans"/>
                <w:sz w:val="19"/>
                <w:szCs w:val="19"/>
              </w:rPr>
              <w:t>sprawozdanie</w:t>
            </w:r>
            <w:r w:rsidRPr="00AC4A60">
              <w:rPr>
                <w:rFonts w:ascii="Fira Sans" w:hAnsi="Fira Sans"/>
                <w:sz w:val="19"/>
                <w:szCs w:val="19"/>
              </w:rPr>
              <w:t xml:space="preserve"> o międzynarodow</w:t>
            </w:r>
            <w:r w:rsidR="000F3A08">
              <w:rPr>
                <w:rFonts w:ascii="Fira Sans" w:hAnsi="Fira Sans"/>
                <w:sz w:val="19"/>
                <w:szCs w:val="19"/>
              </w:rPr>
              <w:t>ej</w:t>
            </w:r>
            <w:r w:rsidRPr="00AC4A60">
              <w:rPr>
                <w:rFonts w:ascii="Fira Sans" w:hAnsi="Fira Sans"/>
                <w:sz w:val="19"/>
                <w:szCs w:val="19"/>
              </w:rPr>
              <w:t xml:space="preserve"> </w:t>
            </w:r>
            <w:r w:rsidR="000F3A08">
              <w:rPr>
                <w:rFonts w:ascii="Fira Sans" w:hAnsi="Fira Sans"/>
                <w:sz w:val="19"/>
                <w:szCs w:val="19"/>
              </w:rPr>
              <w:t>wymianie</w:t>
            </w:r>
            <w:r w:rsidRPr="00AC4A60">
              <w:rPr>
                <w:rFonts w:ascii="Fira Sans" w:hAnsi="Fira Sans"/>
                <w:sz w:val="19"/>
                <w:szCs w:val="19"/>
              </w:rPr>
              <w:t xml:space="preserve"> usług </w:t>
            </w:r>
            <w:r>
              <w:rPr>
                <w:rFonts w:ascii="Fira Sans" w:hAnsi="Fira Sans"/>
                <w:sz w:val="19"/>
                <w:szCs w:val="19"/>
              </w:rPr>
              <w:t>(DNU-K)</w:t>
            </w:r>
          </w:p>
        </w:tc>
        <w:tc>
          <w:tcPr>
            <w:tcW w:w="1559" w:type="dxa"/>
          </w:tcPr>
          <w:p w:rsidRPr="00AC4A60" w:rsidR="000E00A2" w:rsidP="004D6847" w:rsidRDefault="000E00A2" w14:paraId="08C5DA3F" w14:textId="77777777">
            <w:pPr>
              <w:spacing w:after="120"/>
              <w:ind w:right="4"/>
              <w:jc w:val="both"/>
              <w:rPr>
                <w:rFonts w:ascii="Fira Sans" w:hAnsi="Fira Sans"/>
                <w:sz w:val="19"/>
                <w:szCs w:val="19"/>
              </w:rPr>
            </w:pPr>
            <w:r w:rsidRPr="00AC4A60">
              <w:rPr>
                <w:rFonts w:ascii="Fira Sans" w:hAnsi="Fira Sans"/>
                <w:sz w:val="19"/>
                <w:szCs w:val="19"/>
              </w:rPr>
              <w:t>GUS</w:t>
            </w:r>
          </w:p>
        </w:tc>
      </w:tr>
      <w:tr w:rsidRPr="00AC4A60" w:rsidR="000E00A2" w:rsidTr="006719FA" w14:paraId="4616EEA6" w14:textId="77777777">
        <w:tc>
          <w:tcPr>
            <w:tcW w:w="567" w:type="dxa"/>
          </w:tcPr>
          <w:p w:rsidRPr="00AC4A60" w:rsidR="000E00A2" w:rsidP="004D6847" w:rsidRDefault="000E00A2" w14:paraId="6774E9A8" w14:textId="742482B9">
            <w:pPr>
              <w:spacing w:after="120"/>
              <w:ind w:right="4"/>
              <w:jc w:val="both"/>
              <w:rPr>
                <w:rFonts w:ascii="Fira Sans" w:hAnsi="Fira Sans"/>
                <w:sz w:val="19"/>
                <w:szCs w:val="19"/>
              </w:rPr>
            </w:pPr>
            <w:r>
              <w:rPr>
                <w:rFonts w:ascii="Fira Sans" w:hAnsi="Fira Sans"/>
                <w:sz w:val="19"/>
                <w:szCs w:val="19"/>
              </w:rPr>
              <w:t>2.</w:t>
            </w:r>
          </w:p>
        </w:tc>
        <w:tc>
          <w:tcPr>
            <w:tcW w:w="6946" w:type="dxa"/>
          </w:tcPr>
          <w:p w:rsidRPr="00AC4A60" w:rsidR="000E00A2" w:rsidP="000F3A08" w:rsidRDefault="000E00A2" w14:paraId="33A34AA7" w14:textId="361DDA39">
            <w:pPr>
              <w:spacing w:after="120"/>
              <w:ind w:right="4"/>
              <w:jc w:val="both"/>
              <w:rPr>
                <w:rFonts w:ascii="Fira Sans" w:hAnsi="Fira Sans"/>
                <w:sz w:val="19"/>
                <w:szCs w:val="19"/>
              </w:rPr>
            </w:pPr>
            <w:r w:rsidRPr="00AC4A60">
              <w:rPr>
                <w:rFonts w:ascii="Fira Sans" w:hAnsi="Fira Sans"/>
                <w:sz w:val="19"/>
                <w:szCs w:val="19"/>
              </w:rPr>
              <w:t>Roczn</w:t>
            </w:r>
            <w:r w:rsidR="000F3A08">
              <w:rPr>
                <w:rFonts w:ascii="Fira Sans" w:hAnsi="Fira Sans"/>
                <w:sz w:val="19"/>
                <w:szCs w:val="19"/>
              </w:rPr>
              <w:t>e</w:t>
            </w:r>
            <w:r w:rsidRPr="00AC4A60">
              <w:rPr>
                <w:rFonts w:ascii="Fira Sans" w:hAnsi="Fira Sans"/>
                <w:sz w:val="19"/>
                <w:szCs w:val="19"/>
              </w:rPr>
              <w:t xml:space="preserve"> </w:t>
            </w:r>
            <w:r w:rsidR="000F3A08">
              <w:rPr>
                <w:rFonts w:ascii="Fira Sans" w:hAnsi="Fira Sans"/>
                <w:sz w:val="19"/>
                <w:szCs w:val="19"/>
              </w:rPr>
              <w:t>sprawozdanie</w:t>
            </w:r>
            <w:r w:rsidRPr="00AC4A60">
              <w:rPr>
                <w:rFonts w:ascii="Fira Sans" w:hAnsi="Fira Sans"/>
                <w:sz w:val="19"/>
                <w:szCs w:val="19"/>
              </w:rPr>
              <w:t xml:space="preserve"> o międzynarodow</w:t>
            </w:r>
            <w:r w:rsidR="000F3A08">
              <w:rPr>
                <w:rFonts w:ascii="Fira Sans" w:hAnsi="Fira Sans"/>
                <w:sz w:val="19"/>
                <w:szCs w:val="19"/>
              </w:rPr>
              <w:t>ej</w:t>
            </w:r>
            <w:r w:rsidRPr="00AC4A60">
              <w:rPr>
                <w:rFonts w:ascii="Fira Sans" w:hAnsi="Fira Sans"/>
                <w:sz w:val="19"/>
                <w:szCs w:val="19"/>
              </w:rPr>
              <w:t xml:space="preserve"> </w:t>
            </w:r>
            <w:r w:rsidR="000F3A08">
              <w:rPr>
                <w:rFonts w:ascii="Fira Sans" w:hAnsi="Fira Sans"/>
                <w:sz w:val="19"/>
                <w:szCs w:val="19"/>
              </w:rPr>
              <w:t>wymianie</w:t>
            </w:r>
            <w:r w:rsidRPr="00AC4A60">
              <w:rPr>
                <w:rFonts w:ascii="Fira Sans" w:hAnsi="Fira Sans"/>
                <w:sz w:val="19"/>
                <w:szCs w:val="19"/>
              </w:rPr>
              <w:t xml:space="preserve"> usług</w:t>
            </w:r>
            <w:r>
              <w:rPr>
                <w:rFonts w:ascii="Fira Sans" w:hAnsi="Fira Sans"/>
                <w:sz w:val="19"/>
                <w:szCs w:val="19"/>
              </w:rPr>
              <w:t xml:space="preserve"> (DNU-R)</w:t>
            </w:r>
          </w:p>
        </w:tc>
        <w:tc>
          <w:tcPr>
            <w:tcW w:w="1559" w:type="dxa"/>
          </w:tcPr>
          <w:p w:rsidRPr="00AC4A60" w:rsidR="000E00A2" w:rsidP="004D6847" w:rsidRDefault="000E00A2" w14:paraId="6636242E" w14:textId="77777777">
            <w:pPr>
              <w:spacing w:after="120"/>
              <w:ind w:right="4"/>
              <w:jc w:val="both"/>
              <w:rPr>
                <w:rFonts w:ascii="Fira Sans" w:hAnsi="Fira Sans"/>
                <w:sz w:val="19"/>
                <w:szCs w:val="19"/>
              </w:rPr>
            </w:pPr>
            <w:r w:rsidRPr="00AC4A60">
              <w:rPr>
                <w:rFonts w:ascii="Fira Sans" w:hAnsi="Fira Sans"/>
                <w:sz w:val="19"/>
                <w:szCs w:val="19"/>
              </w:rPr>
              <w:t>GUS</w:t>
            </w:r>
          </w:p>
        </w:tc>
      </w:tr>
      <w:tr w:rsidRPr="00AC4A60" w:rsidR="000E00A2" w:rsidTr="006719FA" w14:paraId="79BE6F74" w14:textId="77777777">
        <w:tc>
          <w:tcPr>
            <w:tcW w:w="567" w:type="dxa"/>
          </w:tcPr>
          <w:p w:rsidRPr="00AC4A60" w:rsidR="000E00A2" w:rsidP="004D6847" w:rsidRDefault="000E00A2" w14:paraId="0307E9C5" w14:textId="37B7EF24">
            <w:pPr>
              <w:spacing w:after="120"/>
              <w:ind w:right="4"/>
              <w:jc w:val="both"/>
              <w:rPr>
                <w:rFonts w:ascii="Fira Sans" w:hAnsi="Fira Sans"/>
                <w:sz w:val="19"/>
                <w:szCs w:val="19"/>
              </w:rPr>
            </w:pPr>
            <w:r>
              <w:rPr>
                <w:rFonts w:ascii="Fira Sans" w:hAnsi="Fira Sans"/>
                <w:sz w:val="19"/>
                <w:szCs w:val="19"/>
              </w:rPr>
              <w:t>3.</w:t>
            </w:r>
          </w:p>
        </w:tc>
        <w:tc>
          <w:tcPr>
            <w:tcW w:w="6946" w:type="dxa"/>
          </w:tcPr>
          <w:p w:rsidRPr="00AC4A60" w:rsidR="000E00A2" w:rsidP="004D6847" w:rsidRDefault="000E00A2" w14:paraId="188A1395" w14:textId="0B34C8CC">
            <w:pPr>
              <w:spacing w:after="120"/>
              <w:ind w:right="4"/>
              <w:jc w:val="both"/>
              <w:rPr>
                <w:rFonts w:ascii="Fira Sans" w:hAnsi="Fira Sans"/>
                <w:sz w:val="19"/>
                <w:szCs w:val="19"/>
              </w:rPr>
            </w:pPr>
            <w:r w:rsidRPr="00AC4A60">
              <w:rPr>
                <w:rFonts w:ascii="Fira Sans" w:hAnsi="Fira Sans"/>
                <w:sz w:val="19"/>
                <w:szCs w:val="19"/>
              </w:rPr>
              <w:t xml:space="preserve">MF VAT 01 - dane dotyczące osób fizycznych będących podatnikami VAT i pozostałych podmiotów będących podatnikami VAT </w:t>
            </w:r>
          </w:p>
        </w:tc>
        <w:tc>
          <w:tcPr>
            <w:tcW w:w="1559" w:type="dxa"/>
          </w:tcPr>
          <w:p w:rsidRPr="00AC4A60" w:rsidR="000E00A2" w:rsidP="004D6847" w:rsidRDefault="000E00A2" w14:paraId="0D686A30" w14:textId="77777777">
            <w:pPr>
              <w:spacing w:after="120"/>
              <w:ind w:right="4"/>
              <w:jc w:val="both"/>
              <w:rPr>
                <w:rFonts w:ascii="Fira Sans" w:hAnsi="Fira Sans"/>
                <w:sz w:val="19"/>
                <w:szCs w:val="19"/>
              </w:rPr>
            </w:pPr>
            <w:r w:rsidRPr="00AC4A60">
              <w:rPr>
                <w:rFonts w:ascii="Fira Sans" w:hAnsi="Fira Sans"/>
                <w:sz w:val="19"/>
                <w:szCs w:val="19"/>
              </w:rPr>
              <w:t>Ministerstwo Finansów</w:t>
            </w:r>
          </w:p>
        </w:tc>
      </w:tr>
      <w:tr w:rsidRPr="00AC4A60" w:rsidR="000E00A2" w:rsidTr="006719FA" w14:paraId="00D09EB8" w14:textId="77777777">
        <w:tc>
          <w:tcPr>
            <w:tcW w:w="567" w:type="dxa"/>
          </w:tcPr>
          <w:p w:rsidRPr="00AC4A60" w:rsidR="000E00A2" w:rsidP="004D6847" w:rsidRDefault="000E00A2" w14:paraId="4A58BD3A" w14:textId="265DFC57">
            <w:pPr>
              <w:spacing w:after="120"/>
              <w:ind w:right="4"/>
              <w:jc w:val="both"/>
              <w:rPr>
                <w:rFonts w:ascii="Fira Sans" w:hAnsi="Fira Sans"/>
                <w:sz w:val="19"/>
                <w:szCs w:val="19"/>
              </w:rPr>
            </w:pPr>
            <w:r>
              <w:rPr>
                <w:rFonts w:ascii="Fira Sans" w:hAnsi="Fira Sans"/>
                <w:sz w:val="19"/>
                <w:szCs w:val="19"/>
              </w:rPr>
              <w:t>4.</w:t>
            </w:r>
          </w:p>
        </w:tc>
        <w:tc>
          <w:tcPr>
            <w:tcW w:w="6946" w:type="dxa"/>
          </w:tcPr>
          <w:p w:rsidRPr="00AC4A60" w:rsidR="000E00A2" w:rsidP="004D6847" w:rsidRDefault="000E00A2" w14:paraId="743F4422" w14:textId="619FCBC2">
            <w:pPr>
              <w:spacing w:after="120"/>
              <w:ind w:right="4"/>
              <w:jc w:val="both"/>
              <w:rPr>
                <w:rFonts w:ascii="Fira Sans" w:hAnsi="Fira Sans"/>
                <w:sz w:val="19"/>
                <w:szCs w:val="19"/>
              </w:rPr>
            </w:pPr>
            <w:r w:rsidRPr="00AC4A60">
              <w:rPr>
                <w:rFonts w:ascii="Fira Sans" w:hAnsi="Fira Sans"/>
                <w:sz w:val="19"/>
                <w:szCs w:val="19"/>
              </w:rPr>
              <w:t>MF JPK_VAT 01 - dane dotyczące osób fizycznych będących podatnikami VAT i pozostałych podmiotów będących podatnikami VAT (dane według JPK_VAT)</w:t>
            </w:r>
          </w:p>
        </w:tc>
        <w:tc>
          <w:tcPr>
            <w:tcW w:w="1559" w:type="dxa"/>
          </w:tcPr>
          <w:p w:rsidRPr="00AC4A60" w:rsidR="000E00A2" w:rsidP="004D6847" w:rsidRDefault="000E00A2" w14:paraId="560E61F4" w14:textId="77777777">
            <w:pPr>
              <w:spacing w:after="120"/>
              <w:ind w:right="4"/>
              <w:jc w:val="both"/>
              <w:rPr>
                <w:rFonts w:ascii="Fira Sans" w:hAnsi="Fira Sans"/>
                <w:sz w:val="19"/>
                <w:szCs w:val="19"/>
              </w:rPr>
            </w:pPr>
            <w:r w:rsidRPr="00AC4A60">
              <w:rPr>
                <w:rFonts w:ascii="Fira Sans" w:hAnsi="Fira Sans"/>
                <w:sz w:val="19"/>
                <w:szCs w:val="19"/>
              </w:rPr>
              <w:t>Ministerstwo Finansów</w:t>
            </w:r>
          </w:p>
        </w:tc>
      </w:tr>
      <w:tr w:rsidRPr="00AC4A60" w:rsidR="000E00A2" w:rsidTr="006719FA" w14:paraId="3B780B18" w14:textId="77777777">
        <w:tc>
          <w:tcPr>
            <w:tcW w:w="567" w:type="dxa"/>
          </w:tcPr>
          <w:p w:rsidRPr="00AC4A60" w:rsidR="000E00A2" w:rsidP="004D6847" w:rsidRDefault="000E00A2" w14:paraId="098C30A4" w14:textId="7EA65B49">
            <w:pPr>
              <w:spacing w:after="120"/>
              <w:ind w:right="4"/>
              <w:jc w:val="both"/>
              <w:rPr>
                <w:rFonts w:ascii="Fira Sans" w:hAnsi="Fira Sans"/>
                <w:sz w:val="19"/>
                <w:szCs w:val="19"/>
              </w:rPr>
            </w:pPr>
            <w:r>
              <w:rPr>
                <w:rFonts w:ascii="Fira Sans" w:hAnsi="Fira Sans"/>
                <w:sz w:val="19"/>
                <w:szCs w:val="19"/>
              </w:rPr>
              <w:t>5.</w:t>
            </w:r>
          </w:p>
        </w:tc>
        <w:tc>
          <w:tcPr>
            <w:tcW w:w="6946" w:type="dxa"/>
          </w:tcPr>
          <w:p w:rsidRPr="00AC4A60" w:rsidR="000E00A2" w:rsidP="00FB0633" w:rsidRDefault="000E00A2" w14:paraId="7AE4763D" w14:textId="4BBC438F">
            <w:pPr>
              <w:spacing w:after="120"/>
              <w:ind w:right="4"/>
              <w:jc w:val="both"/>
              <w:rPr>
                <w:rFonts w:ascii="Fira Sans" w:hAnsi="Fira Sans"/>
                <w:sz w:val="19"/>
                <w:szCs w:val="19"/>
              </w:rPr>
            </w:pPr>
            <w:r w:rsidRPr="00AC4A60">
              <w:rPr>
                <w:rFonts w:ascii="Fira Sans" w:hAnsi="Fira Sans"/>
                <w:sz w:val="19"/>
                <w:szCs w:val="19"/>
              </w:rPr>
              <w:t>NBP PEGAZ – dane kwartalne i roczne pochodzące z bilansu płatniczego w zakresie: podróży rezydentów za granicę i nierezydentów do Polski; usług pośrednictwa finansowego mierzonego pośrednio (FISIM); kosztów transportu, dla których b</w:t>
            </w:r>
            <w:r w:rsidR="00723E8C">
              <w:rPr>
                <w:rFonts w:ascii="Fira Sans" w:hAnsi="Fira Sans"/>
                <w:sz w:val="19"/>
                <w:szCs w:val="19"/>
              </w:rPr>
              <w:t>azą warunków dostaw jest FOB</w:t>
            </w:r>
            <w:r w:rsidR="00973C1C">
              <w:rPr>
                <w:rStyle w:val="Odwoanieprzypisudolnego"/>
                <w:rFonts w:ascii="Fira Sans" w:hAnsi="Fira Sans"/>
                <w:sz w:val="19"/>
                <w:szCs w:val="19"/>
              </w:rPr>
              <w:footnoteReference w:id="10"/>
            </w:r>
            <w:r w:rsidRPr="00AC4A60">
              <w:rPr>
                <w:rFonts w:ascii="Fira Sans" w:hAnsi="Fira Sans"/>
                <w:sz w:val="19"/>
                <w:szCs w:val="19"/>
              </w:rPr>
              <w:t>; wydatki z tytułu transportu poniesione przez osoby prywatne; usług ubezpieczeniowych i emerytalnych opracowanych w oparciu o metodologię obowiązującą w ramach wytycznych do bilansu płatniczego na podstawie danych uzyskanych w badaniu MHU; usług telekomunikacyjnych, nadawczych lub elektronicznych pozy</w:t>
            </w:r>
            <w:r>
              <w:rPr>
                <w:rFonts w:ascii="Fira Sans" w:hAnsi="Fira Sans"/>
                <w:sz w:val="19"/>
                <w:szCs w:val="19"/>
              </w:rPr>
              <w:t xml:space="preserve">skanych w ramach procedury VAT </w:t>
            </w:r>
            <w:r w:rsidRPr="00AC4A60">
              <w:rPr>
                <w:rFonts w:ascii="Fira Sans" w:hAnsi="Fira Sans"/>
                <w:sz w:val="19"/>
                <w:szCs w:val="19"/>
              </w:rPr>
              <w:t>OSS; usług rządowych wynikających z pobierania opłat celnych i rolnych przez instytucje Unii Europejskiej</w:t>
            </w:r>
          </w:p>
        </w:tc>
        <w:tc>
          <w:tcPr>
            <w:tcW w:w="1559" w:type="dxa"/>
          </w:tcPr>
          <w:p w:rsidRPr="00AC4A60" w:rsidR="000E00A2" w:rsidP="004D6847" w:rsidRDefault="000E00A2" w14:paraId="6D24E527" w14:textId="77777777">
            <w:pPr>
              <w:spacing w:after="120"/>
              <w:ind w:right="4"/>
              <w:jc w:val="both"/>
              <w:rPr>
                <w:rFonts w:ascii="Fira Sans" w:hAnsi="Fira Sans"/>
                <w:sz w:val="19"/>
                <w:szCs w:val="19"/>
              </w:rPr>
            </w:pPr>
            <w:r w:rsidRPr="00AC4A60">
              <w:rPr>
                <w:rFonts w:ascii="Fira Sans" w:hAnsi="Fira Sans"/>
                <w:sz w:val="19"/>
                <w:szCs w:val="19"/>
              </w:rPr>
              <w:t>Narodowy Bank Polski</w:t>
            </w:r>
          </w:p>
        </w:tc>
      </w:tr>
      <w:tr w:rsidRPr="00AC4A60" w:rsidR="00FB0633" w:rsidTr="006719FA" w14:paraId="3B56F479" w14:textId="77777777">
        <w:tc>
          <w:tcPr>
            <w:tcW w:w="567" w:type="dxa"/>
          </w:tcPr>
          <w:p w:rsidR="00FB0633" w:rsidP="004D6847" w:rsidRDefault="00FB0633" w14:paraId="1613C4E1" w14:textId="368B7A49">
            <w:pPr>
              <w:spacing w:after="120"/>
              <w:ind w:right="4"/>
              <w:jc w:val="both"/>
              <w:rPr>
                <w:rFonts w:ascii="Fira Sans" w:hAnsi="Fira Sans"/>
                <w:sz w:val="19"/>
                <w:szCs w:val="19"/>
              </w:rPr>
            </w:pPr>
            <w:r>
              <w:rPr>
                <w:rFonts w:ascii="Fira Sans" w:hAnsi="Fira Sans"/>
                <w:sz w:val="19"/>
                <w:szCs w:val="19"/>
              </w:rPr>
              <w:t>6.</w:t>
            </w:r>
          </w:p>
        </w:tc>
        <w:tc>
          <w:tcPr>
            <w:tcW w:w="6946" w:type="dxa"/>
          </w:tcPr>
          <w:p w:rsidRPr="00AC4A60" w:rsidR="00FB0633" w:rsidP="00FB0633" w:rsidRDefault="00FB0633" w14:paraId="0F74B0C0" w14:textId="30FE5D8F">
            <w:pPr>
              <w:spacing w:after="120"/>
              <w:ind w:right="4"/>
              <w:jc w:val="both"/>
              <w:rPr>
                <w:rFonts w:ascii="Fira Sans" w:hAnsi="Fira Sans"/>
                <w:sz w:val="19"/>
                <w:szCs w:val="19"/>
              </w:rPr>
            </w:pPr>
            <w:r>
              <w:rPr>
                <w:rFonts w:ascii="Fira Sans" w:hAnsi="Fira Sans"/>
                <w:sz w:val="19"/>
                <w:szCs w:val="19"/>
              </w:rPr>
              <w:t xml:space="preserve">Usługi nielegalne </w:t>
            </w:r>
            <w:r w:rsidR="008246DB">
              <w:rPr>
                <w:rFonts w:ascii="Fira Sans" w:hAnsi="Fira Sans"/>
                <w:sz w:val="19"/>
                <w:szCs w:val="19"/>
              </w:rPr>
              <w:t>w ramach badania gospodarki nieobserwowanej</w:t>
            </w:r>
          </w:p>
        </w:tc>
        <w:tc>
          <w:tcPr>
            <w:tcW w:w="1559" w:type="dxa"/>
          </w:tcPr>
          <w:p w:rsidRPr="00AC4A60" w:rsidR="00FB0633" w:rsidP="004D6847" w:rsidRDefault="00FB0633" w14:paraId="0AAD7465" w14:textId="65567EF1">
            <w:pPr>
              <w:spacing w:after="120"/>
              <w:ind w:right="4"/>
              <w:jc w:val="both"/>
              <w:rPr>
                <w:rFonts w:ascii="Fira Sans" w:hAnsi="Fira Sans"/>
                <w:sz w:val="19"/>
                <w:szCs w:val="19"/>
              </w:rPr>
            </w:pPr>
            <w:r>
              <w:rPr>
                <w:rFonts w:ascii="Fira Sans" w:hAnsi="Fira Sans"/>
                <w:sz w:val="19"/>
                <w:szCs w:val="19"/>
              </w:rPr>
              <w:t>US Kielce</w:t>
            </w:r>
          </w:p>
        </w:tc>
      </w:tr>
    </w:tbl>
    <w:p w:rsidR="00BC616F" w:rsidP="004263B5" w:rsidRDefault="008D2BBD" w14:paraId="0C315452" w14:textId="18FC0BB8">
      <w:pPr>
        <w:widowControl/>
        <w:adjustRightInd w:val="0"/>
        <w:spacing w:before="20" w:after="120" w:line="288" w:lineRule="auto"/>
        <w:ind w:right="6"/>
        <w:jc w:val="both"/>
        <w:rPr>
          <w:rFonts w:ascii="Fira Sans" w:hAnsi="Fira Sans"/>
          <w:sz w:val="19"/>
          <w:szCs w:val="19"/>
          <w:lang w:val="pl-PL"/>
        </w:rPr>
      </w:pPr>
      <w:r w:rsidRPr="008D2BBD">
        <w:rPr>
          <w:rFonts w:ascii="Fira Sans" w:hAnsi="Fira Sans"/>
          <w:sz w:val="19"/>
          <w:szCs w:val="19"/>
          <w:lang w:val="pl-PL"/>
        </w:rPr>
        <w:t>Źródło: opracowanie własne</w:t>
      </w:r>
    </w:p>
    <w:p w:rsidRPr="00C90871" w:rsidR="00F011F3" w:rsidP="00A77250" w:rsidRDefault="00DE2497" w14:paraId="4647A775" w14:textId="711A82DB">
      <w:pPr>
        <w:spacing w:after="120" w:line="288" w:lineRule="auto"/>
        <w:ind w:right="6"/>
        <w:jc w:val="both"/>
        <w:rPr>
          <w:rFonts w:ascii="Fira Sans" w:hAnsi="Fira Sans"/>
          <w:sz w:val="19"/>
          <w:szCs w:val="19"/>
          <w:lang w:val="pl-PL"/>
        </w:rPr>
      </w:pPr>
      <w:r w:rsidRPr="00DE2497">
        <w:rPr>
          <w:rFonts w:ascii="Fira Sans" w:hAnsi="Fira Sans"/>
          <w:sz w:val="19"/>
          <w:szCs w:val="19"/>
          <w:lang w:val="pl-PL"/>
        </w:rPr>
        <w:t xml:space="preserve">W ramach opracowania </w:t>
      </w:r>
      <w:r w:rsidRPr="00DE2497">
        <w:rPr>
          <w:rFonts w:ascii="Fira Sans" w:hAnsi="Fira Sans"/>
          <w:i/>
          <w:sz w:val="19"/>
          <w:szCs w:val="19"/>
          <w:lang w:val="pl-PL"/>
        </w:rPr>
        <w:t>Międzynarodowy handel usługami według cech przedsiębiorstw</w:t>
      </w:r>
      <w:r w:rsidR="00BF2578">
        <w:rPr>
          <w:rFonts w:ascii="Fira Sans" w:hAnsi="Fira Sans"/>
          <w:i/>
          <w:sz w:val="19"/>
          <w:szCs w:val="19"/>
          <w:lang w:val="pl-PL"/>
        </w:rPr>
        <w:t>a</w:t>
      </w:r>
      <w:r w:rsidRPr="00DE2497">
        <w:rPr>
          <w:rFonts w:ascii="Fira Sans" w:hAnsi="Fira Sans"/>
          <w:sz w:val="19"/>
          <w:szCs w:val="19"/>
          <w:lang w:val="pl-PL"/>
        </w:rPr>
        <w:t xml:space="preserve"> dan</w:t>
      </w:r>
      <w:r>
        <w:rPr>
          <w:rFonts w:ascii="Fira Sans" w:hAnsi="Fira Sans"/>
          <w:sz w:val="19"/>
          <w:szCs w:val="19"/>
          <w:lang w:val="pl-PL"/>
        </w:rPr>
        <w:t>e</w:t>
      </w:r>
      <w:r w:rsidRPr="00DE2497">
        <w:rPr>
          <w:rFonts w:ascii="Fira Sans" w:hAnsi="Fira Sans"/>
          <w:sz w:val="19"/>
          <w:szCs w:val="19"/>
          <w:lang w:val="pl-PL"/>
        </w:rPr>
        <w:t xml:space="preserve"> pochodząc</w:t>
      </w:r>
      <w:r>
        <w:rPr>
          <w:rFonts w:ascii="Fira Sans" w:hAnsi="Fira Sans"/>
          <w:sz w:val="19"/>
          <w:szCs w:val="19"/>
          <w:lang w:val="pl-PL"/>
        </w:rPr>
        <w:t>e</w:t>
      </w:r>
      <w:r w:rsidRPr="00DE2497">
        <w:rPr>
          <w:rFonts w:ascii="Fira Sans" w:hAnsi="Fira Sans"/>
          <w:sz w:val="19"/>
          <w:szCs w:val="19"/>
          <w:lang w:val="pl-PL"/>
        </w:rPr>
        <w:t xml:space="preserve"> z </w:t>
      </w:r>
      <w:r>
        <w:rPr>
          <w:rFonts w:ascii="Fira Sans" w:hAnsi="Fira Sans"/>
          <w:sz w:val="19"/>
          <w:szCs w:val="19"/>
          <w:lang w:val="pl-PL"/>
        </w:rPr>
        <w:t xml:space="preserve">badania </w:t>
      </w:r>
      <w:r w:rsidRPr="00DE2497">
        <w:rPr>
          <w:rFonts w:ascii="Fira Sans" w:hAnsi="Fira Sans"/>
          <w:i/>
          <w:sz w:val="19"/>
          <w:szCs w:val="19"/>
          <w:lang w:val="pl-PL"/>
        </w:rPr>
        <w:t>Międzynarodowy handel usługami</w:t>
      </w:r>
      <w:r>
        <w:rPr>
          <w:rFonts w:ascii="Fira Sans" w:hAnsi="Fira Sans"/>
          <w:sz w:val="19"/>
          <w:szCs w:val="19"/>
          <w:lang w:val="pl-PL"/>
        </w:rPr>
        <w:t xml:space="preserve"> są uzupełniane informacjami opracowywanymi w ramach </w:t>
      </w:r>
      <w:r w:rsidRPr="00DE2497">
        <w:rPr>
          <w:rFonts w:ascii="Fira Sans" w:hAnsi="Fira Sans"/>
          <w:sz w:val="19"/>
          <w:szCs w:val="19"/>
          <w:lang w:val="pl-PL"/>
        </w:rPr>
        <w:t>badani</w:t>
      </w:r>
      <w:r>
        <w:rPr>
          <w:rFonts w:ascii="Fira Sans" w:hAnsi="Fira Sans"/>
          <w:sz w:val="19"/>
          <w:szCs w:val="19"/>
          <w:lang w:val="pl-PL"/>
        </w:rPr>
        <w:t>a</w:t>
      </w:r>
      <w:r w:rsidRPr="00DE2497">
        <w:rPr>
          <w:rFonts w:ascii="Fira Sans" w:hAnsi="Fira Sans"/>
          <w:sz w:val="19"/>
          <w:szCs w:val="19"/>
          <w:lang w:val="pl-PL"/>
        </w:rPr>
        <w:t xml:space="preserve"> </w:t>
      </w:r>
      <w:r w:rsidRPr="00DE2497">
        <w:rPr>
          <w:rFonts w:ascii="Fira Sans" w:hAnsi="Fira Sans"/>
          <w:i/>
          <w:sz w:val="19"/>
          <w:szCs w:val="19"/>
          <w:lang w:val="pl-PL"/>
        </w:rPr>
        <w:t>System Jednostek Statystycznych</w:t>
      </w:r>
      <w:r w:rsidRPr="00DE2497">
        <w:rPr>
          <w:rFonts w:ascii="Fira Sans" w:hAnsi="Fira Sans"/>
          <w:sz w:val="19"/>
          <w:szCs w:val="19"/>
          <w:lang w:val="pl-PL"/>
        </w:rPr>
        <w:t xml:space="preserve"> </w:t>
      </w:r>
      <w:r w:rsidRPr="00DE2497">
        <w:rPr>
          <w:rFonts w:ascii="Fira Sans" w:hAnsi="Fira Sans"/>
          <w:i/>
          <w:sz w:val="19"/>
          <w:szCs w:val="19"/>
          <w:lang w:val="pl-PL"/>
        </w:rPr>
        <w:t>– operaty</w:t>
      </w:r>
      <w:r>
        <w:rPr>
          <w:rFonts w:ascii="Fira Sans" w:hAnsi="Fira Sans"/>
          <w:sz w:val="19"/>
          <w:szCs w:val="19"/>
          <w:lang w:val="pl-PL"/>
        </w:rPr>
        <w:t xml:space="preserve"> (według PBSSP 1.80.01). </w:t>
      </w:r>
      <w:r w:rsidR="00A77250">
        <w:rPr>
          <w:rFonts w:ascii="Fira Sans" w:hAnsi="Fira Sans"/>
          <w:sz w:val="19"/>
          <w:szCs w:val="19"/>
          <w:lang w:val="pl-PL"/>
        </w:rPr>
        <w:t>Jest to regularne b</w:t>
      </w:r>
      <w:r w:rsidRPr="00C90871" w:rsidR="00F011F3">
        <w:rPr>
          <w:rFonts w:ascii="Fira Sans" w:hAnsi="Fira Sans"/>
          <w:sz w:val="19"/>
          <w:szCs w:val="19"/>
          <w:lang w:val="pl-PL"/>
        </w:rPr>
        <w:t>adanie prowadzon</w:t>
      </w:r>
      <w:r w:rsidR="00A77250">
        <w:rPr>
          <w:rFonts w:ascii="Fira Sans" w:hAnsi="Fira Sans"/>
          <w:sz w:val="19"/>
          <w:szCs w:val="19"/>
          <w:lang w:val="pl-PL"/>
        </w:rPr>
        <w:t xml:space="preserve">e </w:t>
      </w:r>
      <w:r w:rsidRPr="00C90871" w:rsidR="00F011F3">
        <w:rPr>
          <w:rFonts w:ascii="Fira Sans" w:hAnsi="Fira Sans"/>
          <w:sz w:val="19"/>
          <w:szCs w:val="19"/>
          <w:lang w:val="pl-PL"/>
        </w:rPr>
        <w:t>przez statystykę publiczną w oparciu o zapisy Programu Badań Statysty</w:t>
      </w:r>
      <w:r w:rsidR="00A77250">
        <w:rPr>
          <w:rFonts w:ascii="Fira Sans" w:hAnsi="Fira Sans"/>
          <w:sz w:val="19"/>
          <w:szCs w:val="19"/>
          <w:lang w:val="pl-PL"/>
        </w:rPr>
        <w:t>cznych Statystyki Publicznej z częstotliwością roczną, a jego c</w:t>
      </w:r>
      <w:r w:rsidRPr="00C90871" w:rsidR="00F011F3">
        <w:rPr>
          <w:rFonts w:ascii="Fira Sans" w:hAnsi="Fira Sans"/>
          <w:sz w:val="19"/>
          <w:szCs w:val="19"/>
          <w:lang w:val="pl-PL"/>
        </w:rPr>
        <w:t>elem jest dostarczenie informacji służących do tworzenia operatów do badań statystycznych objętych PBSSP.</w:t>
      </w:r>
      <w:r w:rsidRPr="00A77250" w:rsidR="00A77250">
        <w:rPr>
          <w:rFonts w:ascii="Fira Sans" w:hAnsi="Fira Sans"/>
          <w:sz w:val="19"/>
          <w:szCs w:val="19"/>
          <w:lang w:val="pl-PL"/>
        </w:rPr>
        <w:t xml:space="preserve"> </w:t>
      </w:r>
      <w:r w:rsidR="00A77250">
        <w:rPr>
          <w:rFonts w:ascii="Fira Sans" w:hAnsi="Fira Sans"/>
          <w:sz w:val="19"/>
          <w:szCs w:val="19"/>
          <w:lang w:val="pl-PL"/>
        </w:rPr>
        <w:t xml:space="preserve"> </w:t>
      </w:r>
      <w:r w:rsidR="003237B2">
        <w:rPr>
          <w:rFonts w:ascii="Fira Sans" w:hAnsi="Fira Sans"/>
          <w:sz w:val="19"/>
          <w:szCs w:val="19"/>
          <w:lang w:val="pl-PL"/>
        </w:rPr>
        <w:t>Zakres podmiotowy</w:t>
      </w:r>
      <w:r w:rsidRPr="00C90871" w:rsidR="00A77250">
        <w:rPr>
          <w:rFonts w:ascii="Fira Sans" w:hAnsi="Fira Sans"/>
          <w:sz w:val="19"/>
          <w:szCs w:val="19"/>
          <w:lang w:val="pl-PL"/>
        </w:rPr>
        <w:t xml:space="preserve"> </w:t>
      </w:r>
      <w:r w:rsidR="003237B2">
        <w:rPr>
          <w:rFonts w:ascii="Fira Sans" w:hAnsi="Fira Sans"/>
          <w:sz w:val="19"/>
          <w:szCs w:val="19"/>
          <w:lang w:val="pl-PL"/>
        </w:rPr>
        <w:t>tego badania obejmuje</w:t>
      </w:r>
      <w:r w:rsidRPr="00C90871" w:rsidR="00A77250">
        <w:rPr>
          <w:rFonts w:ascii="Fira Sans" w:hAnsi="Fira Sans"/>
          <w:sz w:val="19"/>
          <w:szCs w:val="19"/>
          <w:lang w:val="pl-PL"/>
        </w:rPr>
        <w:t xml:space="preserve"> podmioty gospodarki narodo</w:t>
      </w:r>
      <w:r w:rsidR="00A77250">
        <w:rPr>
          <w:rFonts w:ascii="Fira Sans" w:hAnsi="Fira Sans"/>
          <w:sz w:val="19"/>
          <w:szCs w:val="19"/>
          <w:lang w:val="pl-PL"/>
        </w:rPr>
        <w:t>wej oraz grupy przedsiębiorstw, natomiast jego z</w:t>
      </w:r>
      <w:r w:rsidRPr="00C90871" w:rsidR="00A77250">
        <w:rPr>
          <w:rFonts w:ascii="Fira Sans" w:hAnsi="Fira Sans"/>
          <w:sz w:val="19"/>
          <w:szCs w:val="19"/>
          <w:lang w:val="pl-PL"/>
        </w:rPr>
        <w:t>akres przedmiotowy dotyczy danych, które umożliwiają identyfikację podmiotów gospodarki narodowej i grup przedsiębiorstw oraz ich charakterystykę dotyczącą m. in. cech organizacyjno-prawnych, rodzaju prowadzonej działalności, cech grup przedsiębiorstw, w tym informacji umożliwiających identyfikację krajów, w których zlokal</w:t>
      </w:r>
      <w:r w:rsidR="003429F0">
        <w:rPr>
          <w:rFonts w:ascii="Fira Sans" w:hAnsi="Fira Sans"/>
          <w:sz w:val="19"/>
          <w:szCs w:val="19"/>
          <w:lang w:val="pl-PL"/>
        </w:rPr>
        <w:t>izowane są podmioty macierzyste</w:t>
      </w:r>
      <w:r w:rsidRPr="00C90871" w:rsidR="00A77250">
        <w:rPr>
          <w:rFonts w:ascii="Fira Sans" w:hAnsi="Fira Sans"/>
          <w:sz w:val="19"/>
          <w:szCs w:val="19"/>
          <w:lang w:val="pl-PL"/>
        </w:rPr>
        <w:t xml:space="preserve"> czy jednostki powiązane w ramach grup przedsiębiorstw. Dane gromadzone są w</w:t>
      </w:r>
      <w:r w:rsidR="0014661B">
        <w:rPr>
          <w:rFonts w:ascii="Fira Sans" w:hAnsi="Fira Sans"/>
          <w:sz w:val="19"/>
          <w:szCs w:val="19"/>
          <w:lang w:val="pl-PL"/>
        </w:rPr>
        <w:t> </w:t>
      </w:r>
      <w:r w:rsidRPr="00C90871" w:rsidR="00A77250">
        <w:rPr>
          <w:rFonts w:ascii="Fira Sans" w:hAnsi="Fira Sans"/>
          <w:sz w:val="19"/>
          <w:szCs w:val="19"/>
          <w:lang w:val="pl-PL"/>
        </w:rPr>
        <w:t xml:space="preserve">Bazie Jednostek Statystycznych (BJS), a na jej podstawie tworzone są zharmonizowane operaty do badań </w:t>
      </w:r>
      <w:r w:rsidRPr="00C90871" w:rsidR="00A77250">
        <w:rPr>
          <w:rFonts w:ascii="Fira Sans" w:hAnsi="Fira Sans"/>
          <w:sz w:val="19"/>
          <w:szCs w:val="19"/>
          <w:lang w:val="pl-PL"/>
        </w:rPr>
        <w:lastRenderedPageBreak/>
        <w:t>statystycznych. Dane gromadzone w BJS nie są udostępniane odbiorcom zewnętrznym.</w:t>
      </w:r>
    </w:p>
    <w:p w:rsidRPr="00C90871" w:rsidR="00F011F3" w:rsidP="00F011F3" w:rsidRDefault="00F011F3" w14:paraId="45F0034D" w14:textId="6DB02E8B">
      <w:pPr>
        <w:spacing w:line="288" w:lineRule="auto"/>
        <w:ind w:right="6"/>
        <w:jc w:val="both"/>
        <w:rPr>
          <w:rFonts w:ascii="Fira Sans" w:hAnsi="Fira Sans"/>
          <w:sz w:val="19"/>
          <w:szCs w:val="19"/>
          <w:lang w:val="pl-PL"/>
        </w:rPr>
      </w:pPr>
      <w:r w:rsidRPr="00C90871">
        <w:rPr>
          <w:rFonts w:ascii="Fira Sans" w:hAnsi="Fira Sans"/>
          <w:sz w:val="19"/>
          <w:szCs w:val="19"/>
          <w:lang w:val="pl-PL"/>
        </w:rPr>
        <w:t xml:space="preserve">Badanie </w:t>
      </w:r>
      <w:r w:rsidRPr="00DE2497" w:rsidR="00A77250">
        <w:rPr>
          <w:rFonts w:ascii="Fira Sans" w:hAnsi="Fira Sans"/>
          <w:i/>
          <w:sz w:val="19"/>
          <w:szCs w:val="19"/>
          <w:lang w:val="pl-PL"/>
        </w:rPr>
        <w:t>System Jednostek Statystycznych</w:t>
      </w:r>
      <w:r w:rsidRPr="00DE2497" w:rsidR="00A77250">
        <w:rPr>
          <w:rFonts w:ascii="Fira Sans" w:hAnsi="Fira Sans"/>
          <w:sz w:val="19"/>
          <w:szCs w:val="19"/>
          <w:lang w:val="pl-PL"/>
        </w:rPr>
        <w:t xml:space="preserve"> </w:t>
      </w:r>
      <w:r w:rsidRPr="00DE2497" w:rsidR="00A77250">
        <w:rPr>
          <w:rFonts w:ascii="Fira Sans" w:hAnsi="Fira Sans"/>
          <w:i/>
          <w:sz w:val="19"/>
          <w:szCs w:val="19"/>
          <w:lang w:val="pl-PL"/>
        </w:rPr>
        <w:t>– operaty</w:t>
      </w:r>
      <w:r w:rsidR="00A77250">
        <w:rPr>
          <w:rFonts w:ascii="Fira Sans" w:hAnsi="Fira Sans"/>
          <w:sz w:val="19"/>
          <w:szCs w:val="19"/>
          <w:lang w:val="pl-PL"/>
        </w:rPr>
        <w:t xml:space="preserve"> </w:t>
      </w:r>
      <w:r w:rsidRPr="00C90871">
        <w:rPr>
          <w:rFonts w:ascii="Fira Sans" w:hAnsi="Fira Sans"/>
          <w:sz w:val="19"/>
          <w:szCs w:val="19"/>
          <w:lang w:val="pl-PL"/>
        </w:rPr>
        <w:t>realizowane jest przy wykorzystaniu danych gromadzonych w ramach następujących formularzy sprawozdawczych:</w:t>
      </w:r>
    </w:p>
    <w:p w:rsidR="00F011F3" w:rsidP="00564BDA" w:rsidRDefault="00F011F3" w14:paraId="23BB8BF9" w14:textId="77777777">
      <w:pPr>
        <w:pStyle w:val="Akapitzlist"/>
        <w:numPr>
          <w:ilvl w:val="0"/>
          <w:numId w:val="39"/>
        </w:numPr>
        <w:spacing w:line="288" w:lineRule="auto"/>
        <w:ind w:left="426" w:right="6" w:hanging="284"/>
        <w:jc w:val="both"/>
        <w:rPr>
          <w:rFonts w:ascii="Fira Sans" w:hAnsi="Fira Sans"/>
          <w:sz w:val="19"/>
          <w:szCs w:val="19"/>
          <w:lang w:val="pl-PL"/>
        </w:rPr>
      </w:pPr>
      <w:r w:rsidRPr="00C90871">
        <w:rPr>
          <w:rFonts w:ascii="Fira Sans" w:hAnsi="Fira Sans"/>
          <w:sz w:val="19"/>
          <w:szCs w:val="19"/>
          <w:lang w:val="pl-PL"/>
        </w:rPr>
        <w:t xml:space="preserve">DG-1 </w:t>
      </w:r>
      <w:r w:rsidRPr="00C90871">
        <w:rPr>
          <w:rFonts w:ascii="Fira Sans" w:hAnsi="Fira Sans"/>
          <w:i/>
          <w:sz w:val="19"/>
          <w:szCs w:val="19"/>
          <w:lang w:val="pl-PL"/>
        </w:rPr>
        <w:t>Meldunek o działalności gospodarczej</w:t>
      </w:r>
      <w:r w:rsidRPr="00C90871">
        <w:rPr>
          <w:rFonts w:ascii="Fira Sans" w:hAnsi="Fira Sans"/>
          <w:sz w:val="19"/>
          <w:szCs w:val="19"/>
          <w:lang w:val="pl-PL"/>
        </w:rPr>
        <w:t>;</w:t>
      </w:r>
    </w:p>
    <w:p w:rsidR="00F011F3" w:rsidP="00564BDA" w:rsidRDefault="00F011F3" w14:paraId="6CF5919E"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F-01/I-01 </w:t>
      </w:r>
      <w:r w:rsidRPr="00564BDA">
        <w:rPr>
          <w:rFonts w:ascii="Fira Sans" w:hAnsi="Fira Sans"/>
          <w:i/>
          <w:sz w:val="19"/>
          <w:szCs w:val="19"/>
          <w:lang w:val="pl-PL"/>
        </w:rPr>
        <w:t>Sprawozdanie o przychodach, kosztach i wyniku finansowym oraz o nakładach na środki trwałe</w:t>
      </w:r>
      <w:r w:rsidRPr="00564BDA">
        <w:rPr>
          <w:rFonts w:ascii="Fira Sans" w:hAnsi="Fira Sans"/>
          <w:sz w:val="19"/>
          <w:szCs w:val="19"/>
          <w:lang w:val="pl-PL"/>
        </w:rPr>
        <w:t>;</w:t>
      </w:r>
    </w:p>
    <w:p w:rsidR="00F011F3" w:rsidP="00564BDA" w:rsidRDefault="00F011F3" w14:paraId="23E04326"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F-01/s </w:t>
      </w:r>
      <w:r w:rsidRPr="00564BDA">
        <w:rPr>
          <w:rFonts w:ascii="Fira Sans" w:hAnsi="Fira Sans"/>
          <w:i/>
          <w:sz w:val="19"/>
          <w:szCs w:val="19"/>
          <w:lang w:val="pl-PL"/>
        </w:rPr>
        <w:t>Sprawozdanie o przychodach, kosztach i wyniku finansowym uczelni</w:t>
      </w:r>
      <w:r w:rsidRPr="00564BDA">
        <w:rPr>
          <w:rFonts w:ascii="Fira Sans" w:hAnsi="Fira Sans"/>
          <w:sz w:val="19"/>
          <w:szCs w:val="19"/>
          <w:lang w:val="pl-PL"/>
        </w:rPr>
        <w:t>;</w:t>
      </w:r>
    </w:p>
    <w:p w:rsidR="00F011F3" w:rsidP="00564BDA" w:rsidRDefault="00F011F3" w14:paraId="6D7CE03E"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F-02/</w:t>
      </w:r>
      <w:proofErr w:type="spellStart"/>
      <w:r w:rsidRPr="00564BDA">
        <w:rPr>
          <w:rFonts w:ascii="Fira Sans" w:hAnsi="Fira Sans"/>
          <w:sz w:val="19"/>
          <w:szCs w:val="19"/>
          <w:lang w:val="pl-PL"/>
        </w:rPr>
        <w:t>dk</w:t>
      </w:r>
      <w:proofErr w:type="spellEnd"/>
      <w:r w:rsidRPr="00564BDA">
        <w:rPr>
          <w:rFonts w:ascii="Fira Sans" w:hAnsi="Fira Sans"/>
          <w:sz w:val="19"/>
          <w:szCs w:val="19"/>
          <w:lang w:val="pl-PL"/>
        </w:rPr>
        <w:t xml:space="preserve"> </w:t>
      </w:r>
      <w:r w:rsidRPr="00564BDA">
        <w:rPr>
          <w:rFonts w:ascii="Fira Sans" w:hAnsi="Fira Sans"/>
          <w:i/>
          <w:sz w:val="19"/>
          <w:szCs w:val="19"/>
          <w:lang w:val="pl-PL"/>
        </w:rPr>
        <w:t>Roczne sprawozdanie o finansach instytucji kultury</w:t>
      </w:r>
      <w:r w:rsidRPr="00564BDA">
        <w:rPr>
          <w:rFonts w:ascii="Fira Sans" w:hAnsi="Fira Sans"/>
          <w:sz w:val="19"/>
          <w:szCs w:val="19"/>
          <w:lang w:val="pl-PL"/>
        </w:rPr>
        <w:t>;</w:t>
      </w:r>
    </w:p>
    <w:p w:rsidR="00F011F3" w:rsidP="00564BDA" w:rsidRDefault="00F011F3" w14:paraId="6AB3A9C0" w14:textId="7BE900DA">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GP </w:t>
      </w:r>
      <w:r w:rsidRPr="00564BDA">
        <w:rPr>
          <w:rFonts w:ascii="Fira Sans" w:hAnsi="Fira Sans"/>
          <w:i/>
          <w:sz w:val="19"/>
          <w:szCs w:val="19"/>
          <w:lang w:val="pl-PL"/>
        </w:rPr>
        <w:t xml:space="preserve">Sprawozdanie statystyczne dla </w:t>
      </w:r>
      <w:r w:rsidR="008E6443">
        <w:rPr>
          <w:rFonts w:ascii="Fira Sans" w:hAnsi="Fira Sans"/>
          <w:i/>
          <w:sz w:val="19"/>
          <w:szCs w:val="19"/>
          <w:lang w:val="pl-PL"/>
        </w:rPr>
        <w:t xml:space="preserve"> </w:t>
      </w:r>
      <w:r w:rsidRPr="00564BDA">
        <w:rPr>
          <w:rFonts w:ascii="Fira Sans" w:hAnsi="Fira Sans"/>
          <w:i/>
          <w:sz w:val="19"/>
          <w:szCs w:val="19"/>
          <w:lang w:val="pl-PL"/>
        </w:rPr>
        <w:t>grup przedsiębiorstw</w:t>
      </w:r>
      <w:r w:rsidRPr="00564BDA">
        <w:rPr>
          <w:rFonts w:ascii="Fira Sans" w:hAnsi="Fira Sans"/>
          <w:sz w:val="19"/>
          <w:szCs w:val="19"/>
          <w:lang w:val="pl-PL"/>
        </w:rPr>
        <w:t>;</w:t>
      </w:r>
    </w:p>
    <w:p w:rsidR="00F011F3" w:rsidP="00564BDA" w:rsidRDefault="00F011F3" w14:paraId="09841514"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KZZ </w:t>
      </w:r>
      <w:r w:rsidRPr="00564BDA">
        <w:rPr>
          <w:rFonts w:ascii="Fira Sans" w:hAnsi="Fira Sans"/>
          <w:i/>
          <w:sz w:val="19"/>
          <w:szCs w:val="19"/>
          <w:lang w:val="pl-PL"/>
        </w:rPr>
        <w:t>Sprawozdanie podmiotów posiadających jednostki zagraniczne</w:t>
      </w:r>
      <w:r w:rsidRPr="00564BDA">
        <w:rPr>
          <w:rFonts w:ascii="Fira Sans" w:hAnsi="Fira Sans"/>
          <w:sz w:val="19"/>
          <w:szCs w:val="19"/>
          <w:lang w:val="pl-PL"/>
        </w:rPr>
        <w:t>;</w:t>
      </w:r>
    </w:p>
    <w:p w:rsidR="00F011F3" w:rsidP="00564BDA" w:rsidRDefault="00F011F3" w14:paraId="2B294A14"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P-01 </w:t>
      </w:r>
      <w:r w:rsidRPr="00564BDA">
        <w:rPr>
          <w:rFonts w:ascii="Fira Sans" w:hAnsi="Fira Sans"/>
          <w:i/>
          <w:sz w:val="19"/>
          <w:szCs w:val="19"/>
          <w:lang w:val="pl-PL"/>
        </w:rPr>
        <w:t>Sprawozdanie o produkcji</w:t>
      </w:r>
      <w:r w:rsidRPr="00564BDA">
        <w:rPr>
          <w:rFonts w:ascii="Fira Sans" w:hAnsi="Fira Sans"/>
          <w:sz w:val="19"/>
          <w:szCs w:val="19"/>
          <w:lang w:val="pl-PL"/>
        </w:rPr>
        <w:t>;</w:t>
      </w:r>
    </w:p>
    <w:p w:rsidR="00F011F3" w:rsidP="00564BDA" w:rsidRDefault="00F011F3" w14:paraId="6A0BA260"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SP </w:t>
      </w:r>
      <w:r w:rsidRPr="00564BDA">
        <w:rPr>
          <w:rFonts w:ascii="Fira Sans" w:hAnsi="Fira Sans"/>
          <w:i/>
          <w:sz w:val="19"/>
          <w:szCs w:val="19"/>
          <w:lang w:val="pl-PL"/>
        </w:rPr>
        <w:t>Roczna ankieta przedsiębiorstwa</w:t>
      </w:r>
      <w:r w:rsidRPr="00564BDA">
        <w:rPr>
          <w:rFonts w:ascii="Fira Sans" w:hAnsi="Fira Sans"/>
          <w:sz w:val="19"/>
          <w:szCs w:val="19"/>
          <w:lang w:val="pl-PL"/>
        </w:rPr>
        <w:t>;</w:t>
      </w:r>
    </w:p>
    <w:p w:rsidR="00F011F3" w:rsidP="00564BDA" w:rsidRDefault="00F011F3" w14:paraId="5B613728"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SP-3 </w:t>
      </w:r>
      <w:r w:rsidRPr="00564BDA">
        <w:rPr>
          <w:rFonts w:ascii="Fira Sans" w:hAnsi="Fira Sans"/>
          <w:i/>
          <w:sz w:val="19"/>
          <w:szCs w:val="19"/>
          <w:lang w:val="pl-PL"/>
        </w:rPr>
        <w:t>Sprawozdanie o działalności gospodarczej przedsiębiorstw</w:t>
      </w:r>
      <w:r w:rsidRPr="00564BDA">
        <w:rPr>
          <w:rFonts w:ascii="Fira Sans" w:hAnsi="Fira Sans"/>
          <w:sz w:val="19"/>
          <w:szCs w:val="19"/>
          <w:lang w:val="pl-PL"/>
        </w:rPr>
        <w:t>;</w:t>
      </w:r>
    </w:p>
    <w:p w:rsidR="00F011F3" w:rsidP="00564BDA" w:rsidRDefault="00F011F3" w14:paraId="3B8DE428"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Z-06 </w:t>
      </w:r>
      <w:r w:rsidRPr="00564BDA">
        <w:rPr>
          <w:rFonts w:ascii="Fira Sans" w:hAnsi="Fira Sans"/>
          <w:i/>
          <w:sz w:val="19"/>
          <w:szCs w:val="19"/>
          <w:lang w:val="pl-PL"/>
        </w:rPr>
        <w:t>Sprawozdanie o pracujących, wynagrodzeniach i czasie pracy</w:t>
      </w:r>
      <w:r w:rsidRPr="00564BDA">
        <w:rPr>
          <w:rFonts w:ascii="Fira Sans" w:hAnsi="Fira Sans"/>
          <w:sz w:val="19"/>
          <w:szCs w:val="19"/>
          <w:lang w:val="pl-PL"/>
        </w:rPr>
        <w:t>;</w:t>
      </w:r>
    </w:p>
    <w:p w:rsidRPr="00564BDA" w:rsidR="00F011F3" w:rsidP="00564BDA" w:rsidRDefault="00F011F3" w14:paraId="4D769837" w14:textId="77777777">
      <w:pPr>
        <w:pStyle w:val="Akapitzlist"/>
        <w:numPr>
          <w:ilvl w:val="0"/>
          <w:numId w:val="39"/>
        </w:numPr>
        <w:spacing w:line="288" w:lineRule="auto"/>
        <w:ind w:left="426" w:right="6" w:hanging="284"/>
        <w:jc w:val="both"/>
        <w:rPr>
          <w:rFonts w:ascii="Fira Sans" w:hAnsi="Fira Sans"/>
          <w:sz w:val="19"/>
          <w:szCs w:val="19"/>
          <w:lang w:val="pl-PL"/>
        </w:rPr>
      </w:pPr>
      <w:r w:rsidRPr="00564BDA">
        <w:rPr>
          <w:rFonts w:ascii="Fira Sans" w:hAnsi="Fira Sans"/>
          <w:sz w:val="19"/>
          <w:szCs w:val="19"/>
          <w:lang w:val="pl-PL"/>
        </w:rPr>
        <w:t xml:space="preserve">ZD-5 </w:t>
      </w:r>
      <w:r w:rsidRPr="00564BDA">
        <w:rPr>
          <w:rFonts w:ascii="Fira Sans" w:hAnsi="Fira Sans"/>
          <w:i/>
          <w:sz w:val="19"/>
          <w:szCs w:val="19"/>
          <w:lang w:val="pl-PL"/>
        </w:rPr>
        <w:t>Sprawozdanie apteki i punktu aptecznego</w:t>
      </w:r>
    </w:p>
    <w:p w:rsidRPr="00C90871" w:rsidR="00F011F3" w:rsidP="00F011F3" w:rsidRDefault="00F011F3" w14:paraId="59BA4CF9" w14:textId="77777777">
      <w:pPr>
        <w:spacing w:after="120" w:line="288" w:lineRule="auto"/>
        <w:ind w:right="6"/>
        <w:jc w:val="both"/>
        <w:rPr>
          <w:rFonts w:ascii="Fira Sans" w:hAnsi="Fira Sans"/>
          <w:sz w:val="19"/>
          <w:szCs w:val="19"/>
          <w:lang w:val="pl-PL"/>
        </w:rPr>
      </w:pPr>
      <w:r w:rsidRPr="00C90871">
        <w:rPr>
          <w:rFonts w:ascii="Fira Sans" w:hAnsi="Fira Sans"/>
          <w:sz w:val="19"/>
          <w:szCs w:val="19"/>
          <w:lang w:val="pl-PL"/>
        </w:rPr>
        <w:t>oraz danych pozyskiwanych ze źródeł administracyjnych, w tym z systemów informacyjnych Ministerstwa Finansów, Ministerstwa Rodziny i Polityki Społecznej i Zakładu Ubezpieczeń Społecznych.</w:t>
      </w:r>
    </w:p>
    <w:p w:rsidR="00DE2497" w:rsidP="004263B5" w:rsidRDefault="008E75E5" w14:paraId="00D2D69C" w14:textId="51D9DF0A">
      <w:pPr>
        <w:widowControl/>
        <w:adjustRightInd w:val="0"/>
        <w:spacing w:before="20" w:after="120" w:line="288" w:lineRule="auto"/>
        <w:ind w:right="6"/>
        <w:jc w:val="both"/>
        <w:rPr>
          <w:rFonts w:ascii="Fira Sans" w:hAnsi="Fira Sans"/>
          <w:sz w:val="19"/>
          <w:szCs w:val="19"/>
          <w:lang w:val="pl-PL"/>
        </w:rPr>
      </w:pPr>
      <w:r>
        <w:rPr>
          <w:rFonts w:ascii="Fira Sans" w:hAnsi="Fira Sans"/>
          <w:sz w:val="19"/>
          <w:szCs w:val="19"/>
          <w:lang w:val="pl-PL"/>
        </w:rPr>
        <w:t xml:space="preserve">Terminy i zakres danych pozyskiwanych od gestorów zewnętrznych </w:t>
      </w:r>
      <w:r w:rsidR="00A77250">
        <w:rPr>
          <w:rFonts w:ascii="Fira Sans" w:hAnsi="Fira Sans"/>
          <w:sz w:val="19"/>
          <w:szCs w:val="19"/>
          <w:lang w:val="pl-PL"/>
        </w:rPr>
        <w:t xml:space="preserve">w ramach opisanych badań </w:t>
      </w:r>
      <w:r>
        <w:rPr>
          <w:rFonts w:ascii="Fira Sans" w:hAnsi="Fira Sans"/>
          <w:sz w:val="19"/>
          <w:szCs w:val="19"/>
          <w:lang w:val="pl-PL"/>
        </w:rPr>
        <w:t>są wskazane w każdej edycji PBSSP.</w:t>
      </w:r>
    </w:p>
    <w:p w:rsidRPr="002F71C5" w:rsidR="00764196" w:rsidP="00764196" w:rsidRDefault="00764196" w14:paraId="112149E8" w14:textId="77777777">
      <w:pPr>
        <w:pStyle w:val="Akapitzlist"/>
        <w:numPr>
          <w:ilvl w:val="1"/>
          <w:numId w:val="21"/>
        </w:numPr>
        <w:tabs>
          <w:tab w:val="left" w:pos="709"/>
        </w:tabs>
        <w:spacing w:before="17"/>
        <w:ind w:right="4" w:hanging="2233"/>
        <w:outlineLvl w:val="1"/>
        <w:rPr>
          <w:rFonts w:ascii="Fira Sans SemiBold" w:hAnsi="Fira Sans SemiBold"/>
          <w:color w:val="009AA5"/>
          <w:sz w:val="28"/>
          <w:szCs w:val="28"/>
          <w:lang w:val="pl-PL"/>
        </w:rPr>
      </w:pPr>
      <w:bookmarkStart w:name="_Toc226539256" w:id="69"/>
      <w:r w:rsidRPr="002F71C5">
        <w:rPr>
          <w:rFonts w:ascii="Fira Sans SemiBold" w:hAnsi="Fira Sans SemiBold"/>
          <w:color w:val="009AA5"/>
          <w:sz w:val="28"/>
          <w:szCs w:val="28"/>
          <w:lang w:val="pl-PL"/>
        </w:rPr>
        <w:t>Narzędzia zbierania danych</w:t>
      </w:r>
      <w:bookmarkEnd w:id="69"/>
    </w:p>
    <w:p w:rsidRPr="002F71C5" w:rsidR="00764196" w:rsidP="00764196" w:rsidRDefault="00764196" w14:paraId="451CFA82" w14:textId="77777777">
      <w:pPr>
        <w:tabs>
          <w:tab w:val="left" w:pos="1751"/>
          <w:tab w:val="left" w:pos="1752"/>
        </w:tabs>
        <w:spacing w:before="60" w:after="120"/>
        <w:ind w:right="4"/>
        <w:outlineLvl w:val="1"/>
        <w:rPr>
          <w:rFonts w:ascii="Fira Sans" w:hAnsi="Fira Sans"/>
          <w:color w:val="009AA5"/>
          <w:sz w:val="28"/>
          <w:szCs w:val="28"/>
        </w:rPr>
      </w:pPr>
      <w:bookmarkStart w:name="_Toc226539257" w:id="70"/>
      <w:r w:rsidRPr="002F71C5">
        <w:rPr>
          <w:rFonts w:ascii="Fira Sans" w:hAnsi="Fira Sans"/>
          <w:color w:val="009AA5"/>
          <w:sz w:val="28"/>
          <w:szCs w:val="28"/>
          <w14:textFill>
            <w14:solidFill>
              <w14:srgbClr w14:val="009AA5">
                <w14:alpha w14:val="70000"/>
              </w14:srgbClr>
            </w14:solidFill>
          </w14:textFill>
        </w:rPr>
        <w:t>4.1.     Tools of data collection</w:t>
      </w:r>
      <w:bookmarkEnd w:id="70"/>
    </w:p>
    <w:p w:rsidR="00A23CE6" w:rsidP="00975CD0" w:rsidRDefault="00E74E15" w14:paraId="34B8D6F4" w14:textId="2E46C48E">
      <w:pPr>
        <w:spacing w:line="288" w:lineRule="auto"/>
        <w:ind w:right="6"/>
        <w:jc w:val="both"/>
        <w:rPr>
          <w:rFonts w:ascii="Fira Sans" w:hAnsi="Fira Sans"/>
          <w:sz w:val="19"/>
          <w:szCs w:val="19"/>
          <w:lang w:val="pl-PL"/>
        </w:rPr>
      </w:pPr>
      <w:r>
        <w:rPr>
          <w:rFonts w:ascii="Fira Sans" w:hAnsi="Fira Sans"/>
          <w:sz w:val="19"/>
          <w:szCs w:val="19"/>
          <w:lang w:val="pl-PL"/>
        </w:rPr>
        <w:t>W ramach b</w:t>
      </w:r>
      <w:r w:rsidR="00A23CE6">
        <w:rPr>
          <w:rFonts w:ascii="Fira Sans" w:hAnsi="Fira Sans"/>
          <w:sz w:val="19"/>
          <w:szCs w:val="19"/>
          <w:lang w:val="pl-PL"/>
        </w:rPr>
        <w:t>adani</w:t>
      </w:r>
      <w:r>
        <w:rPr>
          <w:rFonts w:ascii="Fira Sans" w:hAnsi="Fira Sans"/>
          <w:sz w:val="19"/>
          <w:szCs w:val="19"/>
          <w:lang w:val="pl-PL"/>
        </w:rPr>
        <w:t>a</w:t>
      </w:r>
      <w:r w:rsidR="00A23CE6">
        <w:rPr>
          <w:rFonts w:ascii="Fira Sans" w:hAnsi="Fira Sans"/>
          <w:sz w:val="19"/>
          <w:szCs w:val="19"/>
          <w:lang w:val="pl-PL"/>
        </w:rPr>
        <w:t xml:space="preserve"> </w:t>
      </w:r>
      <w:r w:rsidRPr="00975CD0" w:rsidR="00A23CE6">
        <w:rPr>
          <w:rFonts w:ascii="Fira Sans" w:hAnsi="Fira Sans"/>
          <w:i/>
          <w:sz w:val="19"/>
          <w:szCs w:val="19"/>
          <w:lang w:val="pl-PL"/>
        </w:rPr>
        <w:t>Międzynarodowy handel usługami</w:t>
      </w:r>
      <w:r w:rsidR="00A23CE6">
        <w:rPr>
          <w:rFonts w:ascii="Fira Sans" w:hAnsi="Fira Sans"/>
          <w:sz w:val="19"/>
          <w:szCs w:val="19"/>
          <w:lang w:val="pl-PL"/>
        </w:rPr>
        <w:t xml:space="preserve"> </w:t>
      </w:r>
      <w:r>
        <w:rPr>
          <w:rFonts w:ascii="Fira Sans" w:hAnsi="Fira Sans"/>
          <w:sz w:val="19"/>
          <w:szCs w:val="19"/>
          <w:lang w:val="pl-PL"/>
        </w:rPr>
        <w:t xml:space="preserve">dane </w:t>
      </w:r>
      <w:r w:rsidR="00A23CE6">
        <w:rPr>
          <w:rFonts w:ascii="Fira Sans" w:hAnsi="Fira Sans"/>
          <w:sz w:val="19"/>
          <w:szCs w:val="19"/>
          <w:lang w:val="pl-PL"/>
        </w:rPr>
        <w:t>zbieran</w:t>
      </w:r>
      <w:r>
        <w:rPr>
          <w:rFonts w:ascii="Fira Sans" w:hAnsi="Fira Sans"/>
          <w:sz w:val="19"/>
          <w:szCs w:val="19"/>
          <w:lang w:val="pl-PL"/>
        </w:rPr>
        <w:t>e są bezpośrednio od respondentów</w:t>
      </w:r>
      <w:r w:rsidR="00A23CE6">
        <w:rPr>
          <w:rFonts w:ascii="Fira Sans" w:hAnsi="Fira Sans"/>
          <w:sz w:val="19"/>
          <w:szCs w:val="19"/>
          <w:lang w:val="pl-PL"/>
        </w:rPr>
        <w:t xml:space="preserve"> przy wykorzystaniu</w:t>
      </w:r>
      <w:r w:rsidRPr="00452371" w:rsidR="00764196">
        <w:rPr>
          <w:rFonts w:ascii="Fira Sans" w:hAnsi="Fira Sans"/>
          <w:sz w:val="19"/>
          <w:szCs w:val="19"/>
          <w:lang w:val="pl-PL"/>
        </w:rPr>
        <w:t xml:space="preserve"> </w:t>
      </w:r>
      <w:r w:rsidR="00A23CE6">
        <w:rPr>
          <w:rFonts w:ascii="Fira Sans" w:hAnsi="Fira Sans"/>
          <w:sz w:val="19"/>
          <w:szCs w:val="19"/>
          <w:lang w:val="pl-PL"/>
        </w:rPr>
        <w:t>następujących formularzy statystycznych:</w:t>
      </w:r>
    </w:p>
    <w:p w:rsidR="00150E7E" w:rsidP="00975CD0" w:rsidRDefault="00150E7E" w14:paraId="50BD1590" w14:textId="77777777">
      <w:pPr>
        <w:pStyle w:val="Akapitzlist"/>
        <w:numPr>
          <w:ilvl w:val="0"/>
          <w:numId w:val="42"/>
        </w:numPr>
        <w:spacing w:line="288" w:lineRule="auto"/>
        <w:ind w:left="284" w:right="6" w:hanging="284"/>
        <w:jc w:val="both"/>
        <w:rPr>
          <w:rFonts w:ascii="Fira Sans" w:hAnsi="Fira Sans"/>
          <w:sz w:val="19"/>
          <w:szCs w:val="19"/>
          <w:lang w:val="pl-PL"/>
        </w:rPr>
      </w:pPr>
      <w:r>
        <w:rPr>
          <w:rFonts w:ascii="Fira Sans" w:hAnsi="Fira Sans"/>
          <w:i/>
          <w:sz w:val="19"/>
          <w:szCs w:val="19"/>
          <w:lang w:val="pl-PL"/>
        </w:rPr>
        <w:t xml:space="preserve">DNU-K </w:t>
      </w:r>
      <w:r w:rsidRPr="00975CD0">
        <w:rPr>
          <w:rFonts w:ascii="Fira Sans" w:hAnsi="Fira Sans"/>
          <w:i/>
          <w:sz w:val="19"/>
          <w:szCs w:val="19"/>
          <w:lang w:val="pl-PL"/>
        </w:rPr>
        <w:t>K</w:t>
      </w:r>
      <w:r w:rsidRPr="00975CD0" w:rsidR="00764196">
        <w:rPr>
          <w:rFonts w:ascii="Fira Sans" w:hAnsi="Fira Sans"/>
          <w:i/>
          <w:sz w:val="19"/>
          <w:szCs w:val="19"/>
          <w:lang w:val="pl-PL"/>
        </w:rPr>
        <w:t>wartalne sprawozdanie o międzynarodowej wymianie usług</w:t>
      </w:r>
      <w:r w:rsidRPr="00975CD0" w:rsidR="00764196">
        <w:rPr>
          <w:rFonts w:ascii="Fira Sans" w:hAnsi="Fira Sans"/>
          <w:sz w:val="19"/>
          <w:szCs w:val="19"/>
          <w:lang w:val="pl-PL"/>
        </w:rPr>
        <w:t xml:space="preserve"> (</w:t>
      </w:r>
      <w:r w:rsidRPr="0031627D">
        <w:rPr>
          <w:rFonts w:ascii="Fira Sans" w:hAnsi="Fira Sans"/>
          <w:sz w:val="19"/>
          <w:szCs w:val="19"/>
          <w:lang w:val="pl-PL"/>
        </w:rPr>
        <w:t xml:space="preserve">patrz </w:t>
      </w:r>
      <w:r w:rsidRPr="00975CD0">
        <w:rPr>
          <w:rFonts w:ascii="Fira Sans" w:hAnsi="Fira Sans"/>
          <w:i/>
          <w:sz w:val="19"/>
          <w:szCs w:val="19"/>
          <w:lang w:val="pl-PL"/>
        </w:rPr>
        <w:t>Załącznik 1</w:t>
      </w:r>
      <w:r w:rsidRPr="00975CD0" w:rsidR="00764196">
        <w:rPr>
          <w:rFonts w:ascii="Fira Sans" w:hAnsi="Fira Sans"/>
          <w:sz w:val="19"/>
          <w:szCs w:val="19"/>
          <w:lang w:val="pl-PL"/>
        </w:rPr>
        <w:t xml:space="preserve">) </w:t>
      </w:r>
    </w:p>
    <w:p w:rsidRPr="00975CD0" w:rsidR="00764196" w:rsidP="00975CD0" w:rsidRDefault="00150E7E" w14:paraId="03C33408" w14:textId="08E4EFD0">
      <w:pPr>
        <w:pStyle w:val="Akapitzlist"/>
        <w:numPr>
          <w:ilvl w:val="0"/>
          <w:numId w:val="42"/>
        </w:numPr>
        <w:spacing w:after="120" w:line="288" w:lineRule="auto"/>
        <w:ind w:left="284" w:right="6" w:hanging="284"/>
        <w:jc w:val="both"/>
        <w:rPr>
          <w:rFonts w:ascii="Fira Sans" w:hAnsi="Fira Sans"/>
          <w:sz w:val="19"/>
          <w:szCs w:val="19"/>
          <w:lang w:val="pl-PL"/>
        </w:rPr>
      </w:pPr>
      <w:r>
        <w:rPr>
          <w:rFonts w:ascii="Fira Sans" w:hAnsi="Fira Sans"/>
          <w:i/>
          <w:sz w:val="19"/>
          <w:szCs w:val="19"/>
          <w:lang w:val="pl-PL"/>
        </w:rPr>
        <w:t xml:space="preserve">DNU-R </w:t>
      </w:r>
      <w:r w:rsidRPr="00975CD0">
        <w:rPr>
          <w:rFonts w:ascii="Fira Sans" w:hAnsi="Fira Sans"/>
          <w:i/>
          <w:sz w:val="19"/>
          <w:szCs w:val="19"/>
          <w:lang w:val="pl-PL"/>
        </w:rPr>
        <w:t>R</w:t>
      </w:r>
      <w:r w:rsidRPr="00975CD0" w:rsidR="00764196">
        <w:rPr>
          <w:rFonts w:ascii="Fira Sans" w:hAnsi="Fira Sans"/>
          <w:i/>
          <w:sz w:val="19"/>
          <w:szCs w:val="19"/>
          <w:lang w:val="pl-PL"/>
        </w:rPr>
        <w:t>oczne sprawozdanie o międzynarodowej wymianie usług</w:t>
      </w:r>
      <w:r w:rsidRPr="00975CD0" w:rsidR="00764196">
        <w:rPr>
          <w:rFonts w:ascii="Fira Sans" w:hAnsi="Fira Sans"/>
          <w:sz w:val="19"/>
          <w:szCs w:val="19"/>
          <w:lang w:val="pl-PL"/>
        </w:rPr>
        <w:t xml:space="preserve"> (patrz </w:t>
      </w:r>
      <w:r w:rsidRPr="00975CD0" w:rsidR="00764196">
        <w:rPr>
          <w:rFonts w:ascii="Fira Sans" w:hAnsi="Fira Sans"/>
          <w:i/>
          <w:sz w:val="19"/>
          <w:szCs w:val="19"/>
          <w:lang w:val="pl-PL"/>
        </w:rPr>
        <w:t>Załącznik 2</w:t>
      </w:r>
      <w:r w:rsidRPr="00975CD0" w:rsidR="00764196">
        <w:rPr>
          <w:rFonts w:ascii="Fira Sans" w:hAnsi="Fira Sans"/>
          <w:sz w:val="19"/>
          <w:szCs w:val="19"/>
          <w:lang w:val="pl-PL"/>
        </w:rPr>
        <w:t>).</w:t>
      </w:r>
    </w:p>
    <w:p w:rsidRPr="00452371" w:rsidR="00764196" w:rsidP="00764196" w:rsidRDefault="00764196" w14:paraId="72AFD279" w14:textId="0A4F439B">
      <w:pPr>
        <w:spacing w:after="120" w:line="288" w:lineRule="auto"/>
        <w:ind w:right="6"/>
        <w:jc w:val="both"/>
        <w:rPr>
          <w:rFonts w:ascii="Fira Sans" w:hAnsi="Fira Sans"/>
          <w:sz w:val="19"/>
          <w:szCs w:val="19"/>
          <w:lang w:val="pl-PL"/>
        </w:rPr>
      </w:pPr>
      <w:r w:rsidRPr="00452371">
        <w:rPr>
          <w:rFonts w:ascii="Fira Sans" w:hAnsi="Fira Sans"/>
          <w:sz w:val="19"/>
          <w:szCs w:val="19"/>
          <w:lang w:val="pl-PL"/>
        </w:rPr>
        <w:t xml:space="preserve">Podstawową i zalecaną formą pozyskiwania danych, zarówno w badaniu kwartalnym, jak i rocznym, jest droga elektroniczna za pośrednictwem Portalu Sprawozdawczego GUS. W terminach wskazanych w PBSSP formularze elektroniczne udostępniane są </w:t>
      </w:r>
      <w:r w:rsidRPr="00452371" w:rsidR="00150E7E">
        <w:rPr>
          <w:rFonts w:ascii="Fira Sans" w:hAnsi="Fira Sans"/>
          <w:sz w:val="19"/>
          <w:szCs w:val="19"/>
          <w:lang w:val="pl-PL"/>
        </w:rPr>
        <w:t xml:space="preserve">podmiotom sprawozdawczym </w:t>
      </w:r>
      <w:r w:rsidR="00150E7E">
        <w:rPr>
          <w:rFonts w:ascii="Fira Sans" w:hAnsi="Fira Sans"/>
          <w:sz w:val="19"/>
          <w:szCs w:val="19"/>
          <w:lang w:val="pl-PL"/>
        </w:rPr>
        <w:t>wytypowanym</w:t>
      </w:r>
      <w:r w:rsidRPr="00452371">
        <w:rPr>
          <w:rFonts w:ascii="Fira Sans" w:hAnsi="Fira Sans"/>
          <w:sz w:val="19"/>
          <w:szCs w:val="19"/>
          <w:lang w:val="pl-PL"/>
        </w:rPr>
        <w:t xml:space="preserve"> do danej edycji badania</w:t>
      </w:r>
      <w:r w:rsidR="00150E7E">
        <w:rPr>
          <w:rFonts w:ascii="Fira Sans" w:hAnsi="Fira Sans"/>
          <w:sz w:val="19"/>
          <w:szCs w:val="19"/>
          <w:lang w:val="pl-PL"/>
        </w:rPr>
        <w:t xml:space="preserve"> (kwartalne lub roczne)</w:t>
      </w:r>
      <w:r w:rsidRPr="00452371">
        <w:rPr>
          <w:rFonts w:ascii="Fira Sans" w:hAnsi="Fira Sans"/>
          <w:sz w:val="19"/>
          <w:szCs w:val="19"/>
          <w:lang w:val="pl-PL"/>
        </w:rPr>
        <w:t>, które uzupełniają wymagane dane po zalogowaniu się do wcześniej aktywowanego konta. Procedury dotyczące postępowania w Portalu Sprawozdawczym są szczegółowo opisane w</w:t>
      </w:r>
      <w:r w:rsidRPr="0031627D">
        <w:rPr>
          <w:lang w:val="pl-PL"/>
        </w:rPr>
        <w:t> </w:t>
      </w:r>
      <w:r w:rsidRPr="00452371">
        <w:rPr>
          <w:rFonts w:ascii="Fira Sans" w:hAnsi="Fira Sans"/>
          <w:sz w:val="19"/>
          <w:szCs w:val="19"/>
          <w:lang w:val="pl-PL"/>
        </w:rPr>
        <w:t>przewodniku po sprawozdawczości elektronicznej, dostępnym na stronie GUS w wersji polskiej i</w:t>
      </w:r>
      <w:r>
        <w:rPr>
          <w:rFonts w:ascii="Fira Sans" w:hAnsi="Fira Sans"/>
          <w:sz w:val="19"/>
          <w:szCs w:val="19"/>
          <w:lang w:val="pl-PL"/>
        </w:rPr>
        <w:t> </w:t>
      </w:r>
      <w:r w:rsidRPr="00452371">
        <w:rPr>
          <w:rFonts w:ascii="Fira Sans" w:hAnsi="Fira Sans"/>
          <w:sz w:val="19"/>
          <w:szCs w:val="19"/>
          <w:lang w:val="pl-PL"/>
        </w:rPr>
        <w:t>angielskiej (</w:t>
      </w:r>
      <w:hyperlink w:tooltip="Portal Sprawozdawczy - " w:history="1" r:id="rId25">
        <w:r w:rsidRPr="00452371">
          <w:rPr>
            <w:rStyle w:val="Hipercze"/>
            <w:rFonts w:ascii="Fira Sans" w:hAnsi="Fira Sans"/>
            <w:sz w:val="19"/>
            <w:szCs w:val="19"/>
            <w:lang w:val="pl-PL"/>
          </w:rPr>
          <w:t>Portal Sprawozdawczy - informator dla użytkowników</w:t>
        </w:r>
      </w:hyperlink>
      <w:r w:rsidRPr="00452371">
        <w:rPr>
          <w:rFonts w:ascii="Fira Sans" w:hAnsi="Fira Sans"/>
          <w:sz w:val="19"/>
          <w:szCs w:val="19"/>
          <w:lang w:val="pl-PL"/>
        </w:rPr>
        <w:t xml:space="preserve">). </w:t>
      </w:r>
    </w:p>
    <w:p w:rsidRPr="00FC1FD0" w:rsidR="001C6D1C" w:rsidP="00764196" w:rsidRDefault="00764196" w14:paraId="30A09DC8" w14:textId="622FEBB5">
      <w:pPr>
        <w:widowControl/>
        <w:adjustRightInd w:val="0"/>
        <w:spacing w:before="20" w:after="120" w:line="288" w:lineRule="auto"/>
        <w:ind w:right="6"/>
        <w:jc w:val="both"/>
        <w:rPr>
          <w:rFonts w:ascii="Fira Sans" w:hAnsi="Fira Sans"/>
          <w:sz w:val="19"/>
          <w:szCs w:val="19"/>
          <w:lang w:val="pl-PL"/>
        </w:rPr>
      </w:pPr>
      <w:r w:rsidRPr="00452371">
        <w:rPr>
          <w:rFonts w:ascii="Fira Sans" w:hAnsi="Fira Sans"/>
          <w:sz w:val="19"/>
          <w:szCs w:val="19"/>
          <w:lang w:val="pl-PL"/>
        </w:rPr>
        <w:t>W przypadku braku możliwości przekazania danych poprzez Portal Sprawozdawczy, podmioty sprawozdawcze z liczbą pracujących do 5 osób mogą przekazać do U</w:t>
      </w:r>
      <w:r w:rsidR="008B37EA">
        <w:rPr>
          <w:rFonts w:ascii="Fira Sans" w:hAnsi="Fira Sans"/>
          <w:sz w:val="19"/>
          <w:szCs w:val="19"/>
          <w:lang w:val="pl-PL"/>
        </w:rPr>
        <w:t>rzędu Statystycznego w</w:t>
      </w:r>
      <w:r w:rsidRPr="00452371">
        <w:rPr>
          <w:rFonts w:ascii="Fira Sans" w:hAnsi="Fira Sans"/>
          <w:sz w:val="19"/>
          <w:szCs w:val="19"/>
          <w:lang w:val="pl-PL"/>
        </w:rPr>
        <w:t xml:space="preserve"> Kielc</w:t>
      </w:r>
      <w:r w:rsidR="008B37EA">
        <w:rPr>
          <w:rFonts w:ascii="Fira Sans" w:hAnsi="Fira Sans"/>
          <w:sz w:val="19"/>
          <w:szCs w:val="19"/>
          <w:lang w:val="pl-PL"/>
        </w:rPr>
        <w:t>ach</w:t>
      </w:r>
      <w:r w:rsidRPr="00452371">
        <w:rPr>
          <w:rFonts w:ascii="Fira Sans" w:hAnsi="Fira Sans"/>
          <w:sz w:val="19"/>
          <w:szCs w:val="19"/>
          <w:lang w:val="pl-PL"/>
        </w:rPr>
        <w:t xml:space="preserve"> uzupełnione formularze papierowe, które następnie bezzwłocznie są wprowadzane do systemu informatycznego badania. </w:t>
      </w:r>
      <w:r w:rsidR="006C47D8">
        <w:rPr>
          <w:rFonts w:ascii="Fira Sans" w:hAnsi="Fira Sans"/>
          <w:sz w:val="19"/>
          <w:szCs w:val="19"/>
          <w:lang w:val="pl-PL"/>
        </w:rPr>
        <w:t>Wzory</w:t>
      </w:r>
      <w:r w:rsidRPr="00452371">
        <w:rPr>
          <w:rFonts w:ascii="Fira Sans" w:hAnsi="Fira Sans"/>
          <w:sz w:val="19"/>
          <w:szCs w:val="19"/>
          <w:lang w:val="pl-PL"/>
        </w:rPr>
        <w:t xml:space="preserve"> formularzy DNU-K i DNU-R </w:t>
      </w:r>
      <w:r w:rsidR="006C47D8">
        <w:rPr>
          <w:rFonts w:ascii="Fira Sans" w:hAnsi="Fira Sans"/>
          <w:sz w:val="19"/>
          <w:szCs w:val="19"/>
          <w:lang w:val="pl-PL"/>
        </w:rPr>
        <w:t xml:space="preserve">(do ewentualnego wydruku) </w:t>
      </w:r>
      <w:r w:rsidRPr="00452371">
        <w:rPr>
          <w:rFonts w:ascii="Fira Sans" w:hAnsi="Fira Sans"/>
          <w:sz w:val="19"/>
          <w:szCs w:val="19"/>
          <w:lang w:val="pl-PL"/>
        </w:rPr>
        <w:t xml:space="preserve">są dostępne na stronie GUS w części dotyczącej </w:t>
      </w:r>
      <w:hyperlink w:history="1" r:id="rId26">
        <w:r w:rsidRPr="00452371">
          <w:rPr>
            <w:rStyle w:val="Hipercze"/>
            <w:rFonts w:ascii="Fira Sans" w:hAnsi="Fira Sans"/>
            <w:sz w:val="19"/>
            <w:szCs w:val="19"/>
            <w:lang w:val="pl-PL"/>
          </w:rPr>
          <w:t>sprawozdawczości podmiotów</w:t>
        </w:r>
      </w:hyperlink>
      <w:r w:rsidRPr="00452371">
        <w:rPr>
          <w:rFonts w:ascii="Fira Sans" w:hAnsi="Fira Sans"/>
          <w:sz w:val="19"/>
          <w:szCs w:val="19"/>
          <w:lang w:val="pl-PL"/>
        </w:rPr>
        <w:t>.</w:t>
      </w:r>
    </w:p>
    <w:p w:rsidRPr="00CA11E4" w:rsidR="006C754B" w:rsidP="002F71C5" w:rsidRDefault="00CA11E4" w14:paraId="72B955FE" w14:textId="4F15E123">
      <w:pPr>
        <w:pStyle w:val="Nagwek10"/>
        <w:numPr>
          <w:ilvl w:val="0"/>
          <w:numId w:val="21"/>
        </w:numPr>
        <w:tabs>
          <w:tab w:val="left" w:pos="567"/>
        </w:tabs>
        <w:ind w:left="0" w:right="4" w:firstLine="0"/>
        <w:rPr>
          <w:rFonts w:ascii="Fira Sans SemiBold" w:hAnsi="Fira Sans SemiBold"/>
          <w:b w:val="0"/>
          <w:color w:val="009AA5"/>
          <w:lang w:val="pl-PL"/>
        </w:rPr>
      </w:pPr>
      <w:bookmarkStart w:name="5._Narzędzia_zbierania_danych" w:id="71"/>
      <w:bookmarkStart w:name="5.1._Formularze_elektroniczne" w:id="72"/>
      <w:bookmarkStart w:name="_bookmark22" w:id="73"/>
      <w:bookmarkStart w:name="_bookmark23" w:id="74"/>
      <w:bookmarkStart w:name="7._Organizacja_i_zarządzanie_realizacją_" w:id="75"/>
      <w:bookmarkStart w:name="7.1._Meldunek_DG-1" w:id="76"/>
      <w:bookmarkStart w:name="_bookmark31" w:id="77"/>
      <w:bookmarkStart w:name="_bookmark32" w:id="78"/>
      <w:bookmarkStart w:name="_bookmark33" w:id="79"/>
      <w:bookmarkStart w:name="_Toc226539258" w:id="80"/>
      <w:bookmarkEnd w:id="71"/>
      <w:bookmarkEnd w:id="72"/>
      <w:bookmarkEnd w:id="73"/>
      <w:bookmarkEnd w:id="74"/>
      <w:bookmarkEnd w:id="75"/>
      <w:bookmarkEnd w:id="76"/>
      <w:bookmarkEnd w:id="77"/>
      <w:bookmarkEnd w:id="78"/>
      <w:bookmarkEnd w:id="79"/>
      <w:r w:rsidRPr="00CA11E4">
        <w:rPr>
          <w:rFonts w:ascii="Fira Sans SemiBold" w:hAnsi="Fira Sans SemiBold"/>
          <w:b w:val="0"/>
          <w:color w:val="009AA5"/>
          <w:lang w:val="pl-PL"/>
        </w:rPr>
        <w:t>Zmienne występujące w badaniu</w:t>
      </w:r>
      <w:bookmarkEnd w:id="80"/>
    </w:p>
    <w:p w:rsidRPr="00CA11E4" w:rsidR="006C754B" w:rsidP="004D6847" w:rsidRDefault="00CA11E4" w14:paraId="4B24EC01" w14:textId="101690AF">
      <w:pPr>
        <w:pStyle w:val="Nagwek2"/>
        <w:numPr>
          <w:ilvl w:val="0"/>
          <w:numId w:val="1"/>
        </w:numPr>
        <w:tabs>
          <w:tab w:val="left" w:pos="567"/>
        </w:tabs>
        <w:spacing w:before="0" w:after="240"/>
        <w:ind w:left="0" w:right="4" w:firstLine="0"/>
        <w:rPr>
          <w:color w:val="009AA5"/>
          <w:sz w:val="32"/>
          <w:szCs w:val="32"/>
          <w14:textFill>
            <w14:solidFill>
              <w14:srgbClr w14:val="009AA5">
                <w14:alpha w14:val="70000"/>
              </w14:srgbClr>
            </w14:solidFill>
          </w14:textFill>
        </w:rPr>
      </w:pPr>
      <w:bookmarkStart w:name="_Toc226539259" w:id="81"/>
      <w:r>
        <w:rPr>
          <w:color w:val="009AA5"/>
          <w:sz w:val="32"/>
          <w:szCs w:val="32"/>
          <w14:textFill>
            <w14:solidFill>
              <w14:srgbClr w14:val="009AA5">
                <w14:alpha w14:val="70000"/>
              </w14:srgbClr>
            </w14:solidFill>
          </w14:textFill>
        </w:rPr>
        <w:t xml:space="preserve">Variables present in the </w:t>
      </w:r>
      <w:r w:rsidRPr="00CA11E4" w:rsidR="00D54A37">
        <w:rPr>
          <w:color w:val="009AA5"/>
          <w:sz w:val="32"/>
          <w:szCs w:val="32"/>
          <w14:textFill>
            <w14:solidFill>
              <w14:srgbClr w14:val="009AA5">
                <w14:alpha w14:val="70000"/>
              </w14:srgbClr>
            </w14:solidFill>
          </w14:textFill>
        </w:rPr>
        <w:t>survey</w:t>
      </w:r>
      <w:bookmarkEnd w:id="81"/>
    </w:p>
    <w:p w:rsidRPr="00EB3976" w:rsidR="00EB3976" w:rsidP="004D6847" w:rsidRDefault="00EB3976" w14:paraId="5A937898" w14:textId="48BF81A2">
      <w:pPr>
        <w:pStyle w:val="Tekstpodstawowy"/>
        <w:spacing w:after="120" w:line="288" w:lineRule="auto"/>
        <w:ind w:right="4"/>
        <w:jc w:val="both"/>
        <w:rPr>
          <w:lang w:val="pl-PL"/>
        </w:rPr>
      </w:pPr>
      <w:r w:rsidRPr="00EB3976">
        <w:rPr>
          <w:lang w:val="pl-PL"/>
        </w:rPr>
        <w:t xml:space="preserve">W badaniu </w:t>
      </w:r>
      <w:r w:rsidRPr="001D2933">
        <w:rPr>
          <w:i/>
          <w:lang w:val="pl-PL"/>
        </w:rPr>
        <w:t>Międzynarodowy handel usługami</w:t>
      </w:r>
      <w:r w:rsidRPr="00EB3976">
        <w:rPr>
          <w:lang w:val="pl-PL"/>
        </w:rPr>
        <w:t xml:space="preserve"> pozyskiwane są zarówno dane o charakterze jakościowym, jak i ilościowym, które po agregacji są udostępniane odbiorcom danych z zachowaniem tajemnicy statystycznej. Poza tymi zmiennymi pozyskiwane są również zmienne identyfikacyjne, adresowe i opisowe, które w związku z koniecznością dotrzymania tajemnicy stat</w:t>
      </w:r>
      <w:r>
        <w:rPr>
          <w:lang w:val="pl-PL"/>
        </w:rPr>
        <w:t>ystycznej nie są upubliczniane.</w:t>
      </w:r>
    </w:p>
    <w:p w:rsidR="00EB3976" w:rsidP="004D6847" w:rsidRDefault="00EB3976" w14:paraId="6686342F" w14:textId="77777777">
      <w:pPr>
        <w:pStyle w:val="Tekstpodstawowy"/>
        <w:spacing w:line="288" w:lineRule="auto"/>
        <w:ind w:right="4"/>
        <w:jc w:val="both"/>
        <w:rPr>
          <w:lang w:val="pl-PL"/>
        </w:rPr>
      </w:pPr>
      <w:r w:rsidRPr="00EB3976">
        <w:rPr>
          <w:lang w:val="pl-PL"/>
        </w:rPr>
        <w:lastRenderedPageBreak/>
        <w:t>Zmienne identyfikacyjne:</w:t>
      </w:r>
    </w:p>
    <w:p w:rsidR="00EB3976" w:rsidP="002F71C5" w:rsidRDefault="00EB3976" w14:paraId="458CEE87" w14:textId="6B62584B">
      <w:pPr>
        <w:pStyle w:val="Tekstpodstawowy"/>
        <w:numPr>
          <w:ilvl w:val="0"/>
          <w:numId w:val="9"/>
        </w:numPr>
        <w:spacing w:line="288" w:lineRule="auto"/>
        <w:ind w:left="567" w:right="4" w:hanging="283"/>
        <w:jc w:val="both"/>
        <w:rPr>
          <w:lang w:val="pl-PL"/>
        </w:rPr>
      </w:pPr>
      <w:r w:rsidRPr="00EB3976">
        <w:rPr>
          <w:lang w:val="pl-PL"/>
        </w:rPr>
        <w:t>REGON,</w:t>
      </w:r>
    </w:p>
    <w:p w:rsidR="00EB3976" w:rsidP="002F71C5" w:rsidRDefault="005E673D" w14:paraId="4AA789C2" w14:textId="5A35A579">
      <w:pPr>
        <w:pStyle w:val="Tekstpodstawowy"/>
        <w:numPr>
          <w:ilvl w:val="0"/>
          <w:numId w:val="9"/>
        </w:numPr>
        <w:spacing w:line="288" w:lineRule="auto"/>
        <w:ind w:left="567" w:right="4" w:hanging="283"/>
        <w:jc w:val="both"/>
        <w:rPr>
          <w:lang w:val="pl-PL"/>
        </w:rPr>
      </w:pPr>
      <w:r>
        <w:rPr>
          <w:lang w:val="pl-PL"/>
        </w:rPr>
        <w:t>przeważ</w:t>
      </w:r>
      <w:r w:rsidRPr="002F71C5" w:rsidR="00EB3976">
        <w:rPr>
          <w:lang w:val="pl-PL"/>
        </w:rPr>
        <w:t>ający rodzaj p</w:t>
      </w:r>
      <w:r w:rsidR="00E46EE2">
        <w:rPr>
          <w:lang w:val="pl-PL"/>
        </w:rPr>
        <w:t>rowadzonej działalności PKD,</w:t>
      </w:r>
    </w:p>
    <w:p w:rsidRPr="002F71C5" w:rsidR="00EB3976" w:rsidP="002F71C5" w:rsidRDefault="00EB3976" w14:paraId="37673DF6" w14:textId="0DA2D85D">
      <w:pPr>
        <w:pStyle w:val="Tekstpodstawowy"/>
        <w:numPr>
          <w:ilvl w:val="0"/>
          <w:numId w:val="9"/>
        </w:numPr>
        <w:spacing w:line="288" w:lineRule="auto"/>
        <w:ind w:left="567" w:right="4" w:hanging="283"/>
        <w:jc w:val="both"/>
        <w:rPr>
          <w:lang w:val="pl-PL"/>
        </w:rPr>
      </w:pPr>
      <w:r w:rsidRPr="002F71C5">
        <w:rPr>
          <w:lang w:val="pl-PL"/>
        </w:rPr>
        <w:t>REGON biura rachunkowego.</w:t>
      </w:r>
    </w:p>
    <w:p w:rsidR="00EB3976" w:rsidP="004D6847" w:rsidRDefault="00EB3976" w14:paraId="0EC0CEFA" w14:textId="77777777">
      <w:pPr>
        <w:pStyle w:val="Tekstpodstawowy"/>
        <w:spacing w:line="288" w:lineRule="auto"/>
        <w:ind w:right="4"/>
        <w:jc w:val="both"/>
        <w:rPr>
          <w:lang w:val="pl-PL"/>
        </w:rPr>
      </w:pPr>
      <w:r w:rsidRPr="00EB3976">
        <w:rPr>
          <w:lang w:val="pl-PL"/>
        </w:rPr>
        <w:t>Zmienne ilościowe:</w:t>
      </w:r>
    </w:p>
    <w:p w:rsidR="00EB3976" w:rsidP="002F71C5" w:rsidRDefault="00EB3976" w14:paraId="15D100AC" w14:textId="161FF810">
      <w:pPr>
        <w:pStyle w:val="Tekstpodstawowy"/>
        <w:numPr>
          <w:ilvl w:val="0"/>
          <w:numId w:val="10"/>
        </w:numPr>
        <w:spacing w:line="288" w:lineRule="auto"/>
        <w:ind w:left="567" w:right="4" w:hanging="283"/>
        <w:jc w:val="both"/>
        <w:rPr>
          <w:lang w:val="pl-PL"/>
        </w:rPr>
      </w:pPr>
      <w:r w:rsidRPr="00EB3976">
        <w:rPr>
          <w:lang w:val="pl-PL"/>
        </w:rPr>
        <w:t>wartość dostarczonej usługi w pełnych złotych (bez VAT),</w:t>
      </w:r>
    </w:p>
    <w:p w:rsidRPr="00E46EE2" w:rsidR="00E46EE2" w:rsidP="00E46EE2" w:rsidRDefault="00E46EE2" w14:paraId="5719F676" w14:textId="40B84D65">
      <w:pPr>
        <w:pStyle w:val="Tekstpodstawowy"/>
        <w:numPr>
          <w:ilvl w:val="0"/>
          <w:numId w:val="10"/>
        </w:numPr>
        <w:spacing w:line="288" w:lineRule="auto"/>
        <w:ind w:left="567" w:right="4" w:hanging="283"/>
        <w:jc w:val="both"/>
        <w:rPr>
          <w:lang w:val="pl-PL"/>
        </w:rPr>
      </w:pPr>
      <w:r w:rsidRPr="002F71C5">
        <w:rPr>
          <w:lang w:val="pl-PL"/>
        </w:rPr>
        <w:t>wartość nabytej usługi w pełnych złotych (bez VAT),</w:t>
      </w:r>
    </w:p>
    <w:p w:rsidR="00EB3976" w:rsidP="002F71C5" w:rsidRDefault="00EB3976" w14:paraId="0E1394A3" w14:textId="5A62D8D4">
      <w:pPr>
        <w:pStyle w:val="Tekstpodstawowy"/>
        <w:numPr>
          <w:ilvl w:val="0"/>
          <w:numId w:val="10"/>
        </w:numPr>
        <w:spacing w:line="288" w:lineRule="auto"/>
        <w:ind w:left="567" w:right="4" w:hanging="283"/>
        <w:jc w:val="both"/>
        <w:rPr>
          <w:lang w:val="pl-PL"/>
        </w:rPr>
      </w:pPr>
      <w:r w:rsidRPr="002F71C5">
        <w:rPr>
          <w:lang w:val="pl-PL"/>
        </w:rPr>
        <w:t>szacunkowy udział wartości produktu końcowego po uszlachetnieniu, który pozostał na terytorium RP (w %) – dotyczy tylko dostarczonych usług uszlachetniania – kod 150,</w:t>
      </w:r>
    </w:p>
    <w:p w:rsidR="00AE1A84" w:rsidP="002F71C5" w:rsidRDefault="00AE1A84" w14:paraId="66BA752E" w14:textId="56F6D079">
      <w:pPr>
        <w:pStyle w:val="Tekstpodstawowy"/>
        <w:numPr>
          <w:ilvl w:val="0"/>
          <w:numId w:val="10"/>
        </w:numPr>
        <w:spacing w:line="288" w:lineRule="auto"/>
        <w:ind w:left="567" w:right="4" w:hanging="283"/>
        <w:jc w:val="both"/>
        <w:rPr>
          <w:lang w:val="pl-PL"/>
        </w:rPr>
      </w:pPr>
      <w:r>
        <w:rPr>
          <w:lang w:val="pl-PL"/>
        </w:rPr>
        <w:t xml:space="preserve">szacunkowy udział wartości produktu końcowego po uszlachetnieniu, który wrócił na terytorium RP (w %) – dotyczy tylko nabytych usług uszlachetniania – kod </w:t>
      </w:r>
      <w:r w:rsidR="00F64961">
        <w:rPr>
          <w:lang w:val="pl-PL"/>
        </w:rPr>
        <w:t>150,</w:t>
      </w:r>
    </w:p>
    <w:p w:rsidR="00EB3976" w:rsidP="002F71C5" w:rsidRDefault="00EB3976" w14:paraId="6A9F2E19" w14:textId="71E7C111">
      <w:pPr>
        <w:pStyle w:val="Tekstpodstawowy"/>
        <w:numPr>
          <w:ilvl w:val="0"/>
          <w:numId w:val="10"/>
        </w:numPr>
        <w:spacing w:line="288" w:lineRule="auto"/>
        <w:ind w:left="567" w:right="4" w:hanging="283"/>
        <w:jc w:val="both"/>
        <w:rPr>
          <w:lang w:val="pl-PL"/>
        </w:rPr>
      </w:pPr>
      <w:r w:rsidRPr="002F71C5">
        <w:rPr>
          <w:lang w:val="pl-PL"/>
        </w:rPr>
        <w:t>czas przeznaczony na przygotowanie d</w:t>
      </w:r>
      <w:r w:rsidRPr="002F71C5" w:rsidR="00A12392">
        <w:rPr>
          <w:lang w:val="pl-PL"/>
        </w:rPr>
        <w:t xml:space="preserve">anych do przekazania </w:t>
      </w:r>
      <w:r w:rsidR="00F64961">
        <w:rPr>
          <w:lang w:val="pl-PL"/>
        </w:rPr>
        <w:t>(</w:t>
      </w:r>
      <w:r w:rsidRPr="002F71C5" w:rsidR="00A12392">
        <w:rPr>
          <w:lang w:val="pl-PL"/>
        </w:rPr>
        <w:t>w minutach</w:t>
      </w:r>
      <w:r w:rsidR="00F64961">
        <w:rPr>
          <w:lang w:val="pl-PL"/>
        </w:rPr>
        <w:t>)</w:t>
      </w:r>
      <w:r w:rsidR="00E46EE2">
        <w:rPr>
          <w:lang w:val="pl-PL"/>
        </w:rPr>
        <w:t>,</w:t>
      </w:r>
    </w:p>
    <w:p w:rsidRPr="002F71C5" w:rsidR="00EB3976" w:rsidP="002F71C5" w:rsidRDefault="00EB3976" w14:paraId="75B859E5" w14:textId="1129F7D3">
      <w:pPr>
        <w:pStyle w:val="Tekstpodstawowy"/>
        <w:numPr>
          <w:ilvl w:val="0"/>
          <w:numId w:val="10"/>
        </w:numPr>
        <w:spacing w:line="288" w:lineRule="auto"/>
        <w:ind w:left="567" w:right="4" w:hanging="283"/>
        <w:jc w:val="both"/>
        <w:rPr>
          <w:lang w:val="pl-PL"/>
        </w:rPr>
      </w:pPr>
      <w:r w:rsidRPr="002F71C5">
        <w:rPr>
          <w:lang w:val="pl-PL"/>
        </w:rPr>
        <w:t xml:space="preserve">czas przeznaczony na </w:t>
      </w:r>
      <w:r w:rsidR="00AE1A84">
        <w:rPr>
          <w:lang w:val="pl-PL"/>
        </w:rPr>
        <w:t>wypełnienie formularza</w:t>
      </w:r>
      <w:r w:rsidRPr="002F71C5">
        <w:rPr>
          <w:lang w:val="pl-PL"/>
        </w:rPr>
        <w:t xml:space="preserve"> </w:t>
      </w:r>
      <w:r w:rsidR="00F64961">
        <w:rPr>
          <w:lang w:val="pl-PL"/>
        </w:rPr>
        <w:t>(</w:t>
      </w:r>
      <w:r w:rsidRPr="002F71C5">
        <w:rPr>
          <w:lang w:val="pl-PL"/>
        </w:rPr>
        <w:t>w minutach</w:t>
      </w:r>
      <w:r w:rsidR="00F64961">
        <w:rPr>
          <w:lang w:val="pl-PL"/>
        </w:rPr>
        <w:t>)</w:t>
      </w:r>
      <w:r w:rsidRPr="002F71C5">
        <w:rPr>
          <w:lang w:val="pl-PL"/>
        </w:rPr>
        <w:t>.</w:t>
      </w:r>
    </w:p>
    <w:p w:rsidR="00EB3976" w:rsidP="004D6847" w:rsidRDefault="00EB3976" w14:paraId="3C5D9084" w14:textId="77777777">
      <w:pPr>
        <w:pStyle w:val="Tekstpodstawowy"/>
        <w:spacing w:line="288" w:lineRule="auto"/>
        <w:ind w:right="4"/>
        <w:jc w:val="both"/>
        <w:rPr>
          <w:lang w:val="pl-PL"/>
        </w:rPr>
      </w:pPr>
      <w:r w:rsidRPr="00EB3976">
        <w:rPr>
          <w:lang w:val="pl-PL"/>
        </w:rPr>
        <w:t xml:space="preserve">Zmienne jakościowe: </w:t>
      </w:r>
    </w:p>
    <w:p w:rsidR="00EB3976" w:rsidP="002F71C5" w:rsidRDefault="00A12392" w14:paraId="6C7DE833" w14:textId="0BD45A76">
      <w:pPr>
        <w:pStyle w:val="Tekstpodstawowy"/>
        <w:numPr>
          <w:ilvl w:val="0"/>
          <w:numId w:val="11"/>
        </w:numPr>
        <w:spacing w:line="288" w:lineRule="auto"/>
        <w:ind w:left="567" w:right="4" w:hanging="283"/>
        <w:jc w:val="both"/>
        <w:rPr>
          <w:lang w:val="pl-PL"/>
        </w:rPr>
      </w:pPr>
      <w:r>
        <w:rPr>
          <w:lang w:val="pl-PL"/>
        </w:rPr>
        <w:t>kod usługi oraz</w:t>
      </w:r>
    </w:p>
    <w:p w:rsidRPr="002F71C5" w:rsidR="00EB3976" w:rsidP="002F71C5" w:rsidRDefault="00EB3976" w14:paraId="3A7A5268" w14:textId="071E00E2">
      <w:pPr>
        <w:pStyle w:val="Tekstpodstawowy"/>
        <w:numPr>
          <w:ilvl w:val="0"/>
          <w:numId w:val="11"/>
        </w:numPr>
        <w:spacing w:line="288" w:lineRule="auto"/>
        <w:ind w:left="567" w:right="4" w:hanging="283"/>
        <w:jc w:val="both"/>
        <w:rPr>
          <w:lang w:val="pl-PL"/>
        </w:rPr>
      </w:pPr>
      <w:r w:rsidRPr="002F71C5">
        <w:rPr>
          <w:lang w:val="pl-PL"/>
        </w:rPr>
        <w:t>symbol kraju</w:t>
      </w:r>
      <w:r w:rsidR="00E46EE2">
        <w:rPr>
          <w:lang w:val="pl-PL"/>
        </w:rPr>
        <w:t xml:space="preserve"> lub organizacji międzynarodowej, do której dostarczono / z której</w:t>
      </w:r>
      <w:r w:rsidRPr="002F71C5">
        <w:rPr>
          <w:lang w:val="pl-PL"/>
        </w:rPr>
        <w:t xml:space="preserve"> nabyto usługę.</w:t>
      </w:r>
    </w:p>
    <w:p w:rsidR="00EB3976" w:rsidP="004D6847" w:rsidRDefault="00EB3976" w14:paraId="01B8325B" w14:textId="77777777">
      <w:pPr>
        <w:pStyle w:val="Tekstpodstawowy"/>
        <w:spacing w:line="288" w:lineRule="auto"/>
        <w:ind w:right="4"/>
        <w:jc w:val="both"/>
        <w:rPr>
          <w:lang w:val="pl-PL"/>
        </w:rPr>
      </w:pPr>
      <w:r w:rsidRPr="00EB3976">
        <w:rPr>
          <w:lang w:val="pl-PL"/>
        </w:rPr>
        <w:t>Zmienne adresowe:</w:t>
      </w:r>
    </w:p>
    <w:p w:rsidR="00EB3976" w:rsidP="002F71C5" w:rsidRDefault="00EB3976" w14:paraId="127086FB" w14:textId="00AB8649">
      <w:pPr>
        <w:pStyle w:val="Tekstpodstawowy"/>
        <w:numPr>
          <w:ilvl w:val="0"/>
          <w:numId w:val="12"/>
        </w:numPr>
        <w:spacing w:line="288" w:lineRule="auto"/>
        <w:ind w:left="567" w:right="4" w:hanging="283"/>
        <w:jc w:val="both"/>
        <w:rPr>
          <w:lang w:val="pl-PL"/>
        </w:rPr>
      </w:pPr>
      <w:r w:rsidRPr="00A12392">
        <w:rPr>
          <w:lang w:val="pl-PL"/>
        </w:rPr>
        <w:t xml:space="preserve">e-mail </w:t>
      </w:r>
      <w:r w:rsidR="00AE1A84">
        <w:rPr>
          <w:lang w:val="pl-PL"/>
        </w:rPr>
        <w:t>kontaktowy w zakresie sporządzonego sprawozdania</w:t>
      </w:r>
      <w:r w:rsidRPr="00A12392">
        <w:rPr>
          <w:lang w:val="pl-PL"/>
        </w:rPr>
        <w:t>,</w:t>
      </w:r>
    </w:p>
    <w:p w:rsidR="00EB3976" w:rsidP="002F71C5" w:rsidRDefault="00EB3976" w14:paraId="01F70E53" w14:textId="6112D531">
      <w:pPr>
        <w:pStyle w:val="Tekstpodstawowy"/>
        <w:numPr>
          <w:ilvl w:val="0"/>
          <w:numId w:val="12"/>
        </w:numPr>
        <w:spacing w:line="288" w:lineRule="auto"/>
        <w:ind w:left="567" w:right="4" w:hanging="283"/>
        <w:jc w:val="both"/>
        <w:rPr>
          <w:lang w:val="pl-PL"/>
        </w:rPr>
      </w:pPr>
      <w:r w:rsidRPr="002F71C5">
        <w:rPr>
          <w:lang w:val="pl-PL"/>
        </w:rPr>
        <w:t xml:space="preserve">e-mail sekretariatu </w:t>
      </w:r>
      <w:r w:rsidR="00AE1A84">
        <w:rPr>
          <w:lang w:val="pl-PL"/>
        </w:rPr>
        <w:t xml:space="preserve">dyrektora/prezesa </w:t>
      </w:r>
      <w:r w:rsidR="00E46EE2">
        <w:rPr>
          <w:lang w:val="pl-PL"/>
        </w:rPr>
        <w:t xml:space="preserve">firmy </w:t>
      </w:r>
      <w:r w:rsidR="00AE1A84">
        <w:rPr>
          <w:lang w:val="pl-PL"/>
        </w:rPr>
        <w:t>objęte</w:t>
      </w:r>
      <w:r w:rsidR="00E46EE2">
        <w:rPr>
          <w:lang w:val="pl-PL"/>
        </w:rPr>
        <w:t>j</w:t>
      </w:r>
      <w:r w:rsidR="00AE1A84">
        <w:rPr>
          <w:lang w:val="pl-PL"/>
        </w:rPr>
        <w:t xml:space="preserve"> obowiązkiem </w:t>
      </w:r>
      <w:r w:rsidRPr="002F71C5" w:rsidR="00A12392">
        <w:rPr>
          <w:lang w:val="pl-PL"/>
        </w:rPr>
        <w:t>sprawozda</w:t>
      </w:r>
      <w:r w:rsidR="00AE1A84">
        <w:rPr>
          <w:lang w:val="pl-PL"/>
        </w:rPr>
        <w:t>wczym</w:t>
      </w:r>
      <w:r w:rsidR="00E46EE2">
        <w:rPr>
          <w:lang w:val="pl-PL"/>
        </w:rPr>
        <w:t>,</w:t>
      </w:r>
    </w:p>
    <w:p w:rsidRPr="002F71C5" w:rsidR="00EB3976" w:rsidP="002F71C5" w:rsidRDefault="00EB3976" w14:paraId="12CB3004" w14:textId="11EE3DDB">
      <w:pPr>
        <w:pStyle w:val="Tekstpodstawowy"/>
        <w:numPr>
          <w:ilvl w:val="0"/>
          <w:numId w:val="12"/>
        </w:numPr>
        <w:spacing w:line="288" w:lineRule="auto"/>
        <w:ind w:left="567" w:right="4" w:hanging="283"/>
        <w:jc w:val="both"/>
        <w:rPr>
          <w:lang w:val="pl-PL"/>
        </w:rPr>
      </w:pPr>
      <w:r w:rsidRPr="002F71C5">
        <w:rPr>
          <w:lang w:val="pl-PL"/>
        </w:rPr>
        <w:t>dane teleadresowe.</w:t>
      </w:r>
    </w:p>
    <w:p w:rsidR="00EB3976" w:rsidP="004D6847" w:rsidRDefault="00EB3976" w14:paraId="17FDCAB8" w14:textId="77777777">
      <w:pPr>
        <w:pStyle w:val="Tekstpodstawowy"/>
        <w:spacing w:line="288" w:lineRule="auto"/>
        <w:ind w:right="4"/>
        <w:jc w:val="both"/>
        <w:rPr>
          <w:lang w:val="pl-PL"/>
        </w:rPr>
      </w:pPr>
      <w:r w:rsidRPr="00EB3976">
        <w:rPr>
          <w:lang w:val="pl-PL"/>
        </w:rPr>
        <w:t>Zmienna opisowa:</w:t>
      </w:r>
    </w:p>
    <w:p w:rsidR="007A7960" w:rsidP="002F71C5" w:rsidRDefault="00EB3976" w14:paraId="35A3A02C" w14:textId="2C2A3094">
      <w:pPr>
        <w:pStyle w:val="Tekstpodstawowy"/>
        <w:numPr>
          <w:ilvl w:val="0"/>
          <w:numId w:val="13"/>
        </w:numPr>
        <w:spacing w:after="120" w:line="288" w:lineRule="auto"/>
        <w:ind w:left="567" w:right="4" w:hanging="283"/>
        <w:jc w:val="both"/>
        <w:rPr>
          <w:lang w:val="pl-PL"/>
        </w:rPr>
      </w:pPr>
      <w:r w:rsidRPr="00A12392">
        <w:rPr>
          <w:lang w:val="pl-PL"/>
        </w:rPr>
        <w:t>uwagi respondenta.</w:t>
      </w:r>
    </w:p>
    <w:p w:rsidR="001700E1" w:rsidP="001700E1" w:rsidRDefault="001700E1" w14:paraId="61EB37DD" w14:textId="60200CC9">
      <w:pPr>
        <w:pStyle w:val="Tekstpodstawowy"/>
        <w:spacing w:line="288" w:lineRule="auto"/>
        <w:ind w:right="6"/>
        <w:jc w:val="both"/>
        <w:rPr>
          <w:lang w:val="pl-PL"/>
        </w:rPr>
      </w:pPr>
      <w:r>
        <w:rPr>
          <w:lang w:val="pl-PL"/>
        </w:rPr>
        <w:t>W przypadku opracowania STEC wykorzystywane są następujące zmienne pochodzące z Bazy Jednostek Statystycznych:</w:t>
      </w:r>
    </w:p>
    <w:p w:rsidR="001700E1" w:rsidP="00825875" w:rsidRDefault="001700E1" w14:paraId="05D798AD" w14:textId="7E73ACD7">
      <w:pPr>
        <w:pStyle w:val="Tekstpodstawowy"/>
        <w:numPr>
          <w:ilvl w:val="0"/>
          <w:numId w:val="13"/>
        </w:numPr>
        <w:spacing w:line="288" w:lineRule="auto"/>
        <w:ind w:left="567" w:right="6" w:hanging="207"/>
        <w:jc w:val="both"/>
        <w:rPr>
          <w:lang w:val="pl-PL"/>
        </w:rPr>
      </w:pPr>
      <w:r w:rsidRPr="00C90871">
        <w:rPr>
          <w:lang w:val="pl-PL"/>
        </w:rPr>
        <w:t xml:space="preserve">zmienne ilościowe: </w:t>
      </w:r>
      <w:r w:rsidRPr="001700E1">
        <w:rPr>
          <w:lang w:val="pl-PL"/>
        </w:rPr>
        <w:t>liczba pracujących;</w:t>
      </w:r>
    </w:p>
    <w:p w:rsidRPr="00825875" w:rsidR="001700E1" w:rsidP="00825875" w:rsidRDefault="001700E1" w14:paraId="3B08D9BF" w14:textId="77777777">
      <w:pPr>
        <w:pStyle w:val="Tekstpodstawowy"/>
        <w:numPr>
          <w:ilvl w:val="0"/>
          <w:numId w:val="13"/>
        </w:numPr>
        <w:spacing w:line="288" w:lineRule="auto"/>
        <w:ind w:left="567" w:right="6" w:hanging="207"/>
        <w:jc w:val="both"/>
        <w:rPr>
          <w:lang w:val="pl-PL"/>
        </w:rPr>
      </w:pPr>
      <w:r w:rsidRPr="00825875">
        <w:rPr>
          <w:lang w:val="pl-PL"/>
        </w:rPr>
        <w:t>zmienne jakościowe:</w:t>
      </w:r>
    </w:p>
    <w:p w:rsidRPr="00C90871" w:rsidR="001700E1" w:rsidP="001700E1" w:rsidRDefault="001700E1" w14:paraId="5D96575E" w14:textId="77777777">
      <w:pPr>
        <w:pStyle w:val="Tekstpodstawowy"/>
        <w:numPr>
          <w:ilvl w:val="1"/>
          <w:numId w:val="32"/>
        </w:numPr>
        <w:spacing w:line="288" w:lineRule="auto"/>
        <w:ind w:left="993" w:right="6" w:hanging="284"/>
        <w:jc w:val="both"/>
        <w:rPr>
          <w:lang w:val="pl-PL"/>
        </w:rPr>
      </w:pPr>
      <w:r w:rsidRPr="00C90871">
        <w:rPr>
          <w:lang w:val="pl-PL"/>
        </w:rPr>
        <w:t>przeważający rodzaj prowadzonej działalności PKD;</w:t>
      </w:r>
    </w:p>
    <w:p w:rsidRPr="008B37EA" w:rsidR="0014661B" w:rsidP="00975CD0" w:rsidRDefault="001700E1" w14:paraId="4F7117A7" w14:textId="35229993">
      <w:pPr>
        <w:pStyle w:val="Tekstpodstawowy"/>
        <w:numPr>
          <w:ilvl w:val="1"/>
          <w:numId w:val="32"/>
        </w:numPr>
        <w:spacing w:after="120" w:line="288" w:lineRule="auto"/>
        <w:ind w:left="993" w:right="4" w:hanging="284"/>
        <w:jc w:val="both"/>
        <w:rPr>
          <w:lang w:val="pl-PL"/>
        </w:rPr>
      </w:pPr>
      <w:r w:rsidRPr="00C90871">
        <w:rPr>
          <w:lang w:val="pl-PL"/>
        </w:rPr>
        <w:t>forma własności.</w:t>
      </w:r>
    </w:p>
    <w:p w:rsidRPr="00E761D6" w:rsidR="006C754B" w:rsidP="002F71C5" w:rsidRDefault="00E761D6" w14:paraId="7083F6CA" w14:textId="1193A587">
      <w:pPr>
        <w:pStyle w:val="Nagwek10"/>
        <w:numPr>
          <w:ilvl w:val="0"/>
          <w:numId w:val="1"/>
        </w:numPr>
        <w:tabs>
          <w:tab w:val="left" w:pos="567"/>
        </w:tabs>
        <w:ind w:left="0" w:right="4" w:firstLine="0"/>
        <w:rPr>
          <w:rFonts w:ascii="Fira Sans SemiBold" w:hAnsi="Fira Sans SemiBold"/>
          <w:b w:val="0"/>
          <w:color w:val="009AA5"/>
        </w:rPr>
      </w:pPr>
      <w:bookmarkStart w:name="7.3._Sprawozdanie_Z-06" w:id="82"/>
      <w:bookmarkStart w:name="_bookmark36" w:id="83"/>
      <w:bookmarkStart w:name="8._Sposób_prezentacji_wyników_badania" w:id="84"/>
      <w:bookmarkStart w:name="_bookmark39" w:id="85"/>
      <w:bookmarkStart w:name="_Toc226539260" w:id="86"/>
      <w:bookmarkEnd w:id="82"/>
      <w:bookmarkEnd w:id="83"/>
      <w:bookmarkEnd w:id="84"/>
      <w:bookmarkEnd w:id="85"/>
      <w:proofErr w:type="spellStart"/>
      <w:r w:rsidRPr="00E761D6">
        <w:rPr>
          <w:rFonts w:ascii="Fira Sans SemiBold" w:hAnsi="Fira Sans SemiBold"/>
          <w:b w:val="0"/>
          <w:color w:val="009AA5"/>
        </w:rPr>
        <w:t>Organizacja</w:t>
      </w:r>
      <w:proofErr w:type="spellEnd"/>
      <w:r w:rsidRPr="00E761D6">
        <w:rPr>
          <w:rFonts w:ascii="Fira Sans SemiBold" w:hAnsi="Fira Sans SemiBold"/>
          <w:b w:val="0"/>
          <w:color w:val="009AA5"/>
        </w:rPr>
        <w:t xml:space="preserve"> </w:t>
      </w:r>
      <w:proofErr w:type="spellStart"/>
      <w:r w:rsidRPr="00E761D6">
        <w:rPr>
          <w:rFonts w:ascii="Fira Sans SemiBold" w:hAnsi="Fira Sans SemiBold"/>
          <w:b w:val="0"/>
          <w:color w:val="009AA5"/>
        </w:rPr>
        <w:t>i</w:t>
      </w:r>
      <w:proofErr w:type="spellEnd"/>
      <w:r w:rsidRPr="00E761D6">
        <w:rPr>
          <w:rFonts w:ascii="Fira Sans SemiBold" w:hAnsi="Fira Sans SemiBold"/>
          <w:b w:val="0"/>
          <w:color w:val="009AA5"/>
        </w:rPr>
        <w:t xml:space="preserve"> </w:t>
      </w:r>
      <w:proofErr w:type="spellStart"/>
      <w:r w:rsidRPr="00E761D6">
        <w:rPr>
          <w:rFonts w:ascii="Fira Sans SemiBold" w:hAnsi="Fira Sans SemiBold"/>
          <w:b w:val="0"/>
          <w:color w:val="009AA5"/>
        </w:rPr>
        <w:t>zarządzanie</w:t>
      </w:r>
      <w:proofErr w:type="spellEnd"/>
      <w:r w:rsidRPr="00E761D6">
        <w:rPr>
          <w:rFonts w:ascii="Fira Sans SemiBold" w:hAnsi="Fira Sans SemiBold"/>
          <w:b w:val="0"/>
          <w:color w:val="009AA5"/>
        </w:rPr>
        <w:t xml:space="preserve"> </w:t>
      </w:r>
      <w:proofErr w:type="spellStart"/>
      <w:r w:rsidRPr="00E761D6">
        <w:rPr>
          <w:rFonts w:ascii="Fira Sans SemiBold" w:hAnsi="Fira Sans SemiBold"/>
          <w:b w:val="0"/>
          <w:color w:val="009AA5"/>
        </w:rPr>
        <w:t>realizacją</w:t>
      </w:r>
      <w:proofErr w:type="spellEnd"/>
      <w:r w:rsidRPr="00E761D6">
        <w:rPr>
          <w:rFonts w:ascii="Fira Sans SemiBold" w:hAnsi="Fira Sans SemiBold"/>
          <w:b w:val="0"/>
          <w:color w:val="009AA5"/>
        </w:rPr>
        <w:t xml:space="preserve"> </w:t>
      </w:r>
      <w:proofErr w:type="spellStart"/>
      <w:r w:rsidRPr="00E761D6" w:rsidR="00D54A37">
        <w:rPr>
          <w:rFonts w:ascii="Fira Sans SemiBold" w:hAnsi="Fira Sans SemiBold"/>
          <w:b w:val="0"/>
          <w:color w:val="009AA5"/>
        </w:rPr>
        <w:t>badania</w:t>
      </w:r>
      <w:bookmarkEnd w:id="86"/>
      <w:proofErr w:type="spellEnd"/>
    </w:p>
    <w:p w:rsidRPr="00E761D6" w:rsidR="006C754B" w:rsidP="002F71C5" w:rsidRDefault="00E761D6" w14:paraId="119F93A1" w14:textId="76FF777D">
      <w:pPr>
        <w:pStyle w:val="Nagwek2"/>
        <w:numPr>
          <w:ilvl w:val="0"/>
          <w:numId w:val="21"/>
        </w:numPr>
        <w:tabs>
          <w:tab w:val="left" w:pos="567"/>
          <w:tab w:val="left" w:pos="1356"/>
        </w:tabs>
        <w:spacing w:before="0" w:after="240"/>
        <w:ind w:left="0" w:right="4" w:firstLine="0"/>
        <w:rPr>
          <w:color w:val="009AA5"/>
          <w:sz w:val="32"/>
          <w:szCs w:val="32"/>
          <w14:textFill>
            <w14:solidFill>
              <w14:srgbClr w14:val="009AA5">
                <w14:alpha w14:val="70000"/>
              </w14:srgbClr>
            </w14:solidFill>
          </w14:textFill>
        </w:rPr>
      </w:pPr>
      <w:bookmarkStart w:name="_Toc226539261" w:id="87"/>
      <w:proofErr w:type="spellStart"/>
      <w:r w:rsidRPr="00E761D6">
        <w:rPr>
          <w:color w:val="009AA5"/>
          <w:sz w:val="32"/>
          <w:szCs w:val="32"/>
          <w14:textFill>
            <w14:solidFill>
              <w14:srgbClr w14:val="009AA5">
                <w14:alpha w14:val="70000"/>
              </w14:srgbClr>
            </w14:solidFill>
          </w14:textFill>
        </w:rPr>
        <w:t>Organisation</w:t>
      </w:r>
      <w:proofErr w:type="spellEnd"/>
      <w:r w:rsidRPr="00E761D6">
        <w:rPr>
          <w:color w:val="009AA5"/>
          <w:sz w:val="32"/>
          <w:szCs w:val="32"/>
          <w14:textFill>
            <w14:solidFill>
              <w14:srgbClr w14:val="009AA5">
                <w14:alpha w14:val="70000"/>
              </w14:srgbClr>
            </w14:solidFill>
          </w14:textFill>
        </w:rPr>
        <w:t xml:space="preserve"> and management of </w:t>
      </w:r>
      <w:r w:rsidRPr="00E761D6" w:rsidR="00D54A37">
        <w:rPr>
          <w:color w:val="009AA5"/>
          <w:sz w:val="32"/>
          <w:szCs w:val="32"/>
          <w14:textFill>
            <w14:solidFill>
              <w14:srgbClr w14:val="009AA5">
                <w14:alpha w14:val="70000"/>
              </w14:srgbClr>
            </w14:solidFill>
          </w14:textFill>
        </w:rPr>
        <w:t>the survey</w:t>
      </w:r>
      <w:bookmarkEnd w:id="87"/>
    </w:p>
    <w:p w:rsidRPr="00FD6B84" w:rsidR="002C3882" w:rsidP="002F71C5" w:rsidRDefault="002C3882" w14:paraId="0D6D37FF" w14:textId="28E4F6B3">
      <w:pPr>
        <w:pStyle w:val="Akapitzlist"/>
        <w:numPr>
          <w:ilvl w:val="1"/>
          <w:numId w:val="21"/>
        </w:numPr>
        <w:tabs>
          <w:tab w:val="left" w:pos="709"/>
        </w:tabs>
        <w:spacing w:before="17"/>
        <w:ind w:left="0" w:right="4" w:firstLine="0"/>
        <w:outlineLvl w:val="1"/>
        <w:rPr>
          <w:rFonts w:ascii="Fira Sans SemiBold" w:hAnsi="Fira Sans SemiBold"/>
          <w:color w:val="009AA5"/>
          <w:sz w:val="28"/>
          <w:szCs w:val="28"/>
          <w:lang w:val="pl-PL"/>
        </w:rPr>
      </w:pPr>
      <w:bookmarkStart w:name="_Toc226539262" w:id="88"/>
      <w:r>
        <w:rPr>
          <w:rFonts w:ascii="Fira Sans SemiBold" w:hAnsi="Fira Sans SemiBold"/>
          <w:color w:val="009AA5"/>
          <w:sz w:val="28"/>
          <w:szCs w:val="28"/>
          <w:lang w:val="pl-PL"/>
        </w:rPr>
        <w:t>Zarządzanie realizacją badania</w:t>
      </w:r>
      <w:bookmarkEnd w:id="88"/>
      <w:r>
        <w:rPr>
          <w:rFonts w:ascii="Fira Sans SemiBold" w:hAnsi="Fira Sans SemiBold"/>
          <w:color w:val="009AA5"/>
          <w:sz w:val="28"/>
          <w:szCs w:val="28"/>
          <w:lang w:val="pl-PL"/>
        </w:rPr>
        <w:t xml:space="preserve"> </w:t>
      </w:r>
    </w:p>
    <w:p w:rsidRPr="004E0352" w:rsidR="002C3882" w:rsidP="004D6847" w:rsidRDefault="004E0352" w14:paraId="3209EE41" w14:textId="048DFA3C">
      <w:pPr>
        <w:tabs>
          <w:tab w:val="left" w:pos="1751"/>
          <w:tab w:val="left" w:pos="1752"/>
        </w:tabs>
        <w:spacing w:before="60" w:after="120"/>
        <w:ind w:right="4"/>
        <w:outlineLvl w:val="1"/>
        <w:rPr>
          <w:rFonts w:ascii="Fira Sans" w:hAnsi="Fira Sans"/>
          <w:color w:val="009AA5"/>
          <w:sz w:val="28"/>
          <w:szCs w:val="28"/>
        </w:rPr>
      </w:pPr>
      <w:bookmarkStart w:name="_Toc226539263" w:id="89"/>
      <w:r>
        <w:rPr>
          <w:rFonts w:ascii="Fira Sans" w:hAnsi="Fira Sans"/>
          <w:color w:val="009AA5"/>
          <w:sz w:val="28"/>
          <w:szCs w:val="28"/>
          <w14:textFill>
            <w14:solidFill>
              <w14:srgbClr w14:val="009AA5">
                <w14:alpha w14:val="70000"/>
              </w14:srgbClr>
            </w14:solidFill>
          </w14:textFill>
        </w:rPr>
        <w:t xml:space="preserve">6.1.  </w:t>
      </w:r>
      <w:r w:rsidR="002B673A">
        <w:rPr>
          <w:rFonts w:ascii="Fira Sans" w:hAnsi="Fira Sans"/>
          <w:color w:val="009AA5"/>
          <w:sz w:val="28"/>
          <w:szCs w:val="28"/>
          <w14:textFill>
            <w14:solidFill>
              <w14:srgbClr w14:val="009AA5">
                <w14:alpha w14:val="70000"/>
              </w14:srgbClr>
            </w14:solidFill>
          </w14:textFill>
        </w:rPr>
        <w:t xml:space="preserve">  </w:t>
      </w:r>
      <w:r w:rsidRPr="004E0352" w:rsidR="002C3882">
        <w:rPr>
          <w:rFonts w:ascii="Fira Sans" w:hAnsi="Fira Sans"/>
          <w:color w:val="009AA5"/>
          <w:sz w:val="28"/>
          <w:szCs w:val="28"/>
          <w14:textFill>
            <w14:solidFill>
              <w14:srgbClr w14:val="009AA5">
                <w14:alpha w14:val="70000"/>
              </w14:srgbClr>
            </w14:solidFill>
          </w14:textFill>
        </w:rPr>
        <w:t>Management of the survey</w:t>
      </w:r>
      <w:bookmarkEnd w:id="89"/>
    </w:p>
    <w:p w:rsidRPr="00C76239" w:rsidR="00FD4042" w:rsidP="00975CD0" w:rsidRDefault="00FD4042" w14:paraId="21F10079" w14:textId="1A52DBF5">
      <w:pPr>
        <w:spacing w:after="120" w:line="288" w:lineRule="auto"/>
        <w:jc w:val="both"/>
        <w:rPr>
          <w:sz w:val="19"/>
          <w:szCs w:val="19"/>
          <w:lang w:val="pl-PL"/>
        </w:rPr>
      </w:pPr>
      <w:bookmarkStart w:name="_Toc171944682" w:id="90"/>
      <w:r w:rsidRPr="00975CD0">
        <w:rPr>
          <w:rFonts w:ascii="Fira Sans" w:hAnsi="Fira Sans"/>
          <w:sz w:val="19"/>
          <w:szCs w:val="19"/>
          <w:lang w:val="pl-PL"/>
        </w:rPr>
        <w:t xml:space="preserve">Jednostką odpowiedzialną za metodologię badania, inicjowanie nowych rozwiązań, opracowywanie </w:t>
      </w:r>
      <w:r w:rsidRPr="00975CD0" w:rsidR="0014661B">
        <w:rPr>
          <w:rFonts w:ascii="Fira Sans" w:hAnsi="Fira Sans"/>
          <w:sz w:val="19"/>
          <w:szCs w:val="19"/>
          <w:lang w:val="pl-PL"/>
        </w:rPr>
        <w:t>i </w:t>
      </w:r>
      <w:r w:rsidRPr="00975CD0">
        <w:rPr>
          <w:rFonts w:ascii="Fira Sans" w:hAnsi="Fira Sans"/>
          <w:sz w:val="19"/>
          <w:szCs w:val="19"/>
          <w:lang w:val="pl-PL"/>
        </w:rPr>
        <w:t xml:space="preserve">prezentowanie danych, a także reprezentowanie statystyki publicznej na forum międzynarodowym jest Departament </w:t>
      </w:r>
      <w:r w:rsidRPr="00975CD0" w:rsidR="00E74E15">
        <w:rPr>
          <w:rFonts w:ascii="Fira Sans" w:hAnsi="Fira Sans"/>
          <w:sz w:val="19"/>
          <w:szCs w:val="19"/>
          <w:lang w:val="pl-PL"/>
        </w:rPr>
        <w:t xml:space="preserve">Cen </w:t>
      </w:r>
      <w:r w:rsidRPr="00975CD0">
        <w:rPr>
          <w:rFonts w:ascii="Fira Sans" w:hAnsi="Fira Sans"/>
          <w:sz w:val="19"/>
          <w:szCs w:val="19"/>
          <w:lang w:val="pl-PL"/>
        </w:rPr>
        <w:t xml:space="preserve">i Usług GUS przy wsparciu współautora badania czyli Narodowego Banku Polskiego. Obie jednostki sprawują merytoryczny nadzór nad zachowaniem ciągłości i jakości badania, analizą </w:t>
      </w:r>
      <w:r w:rsidRPr="00975CD0" w:rsidR="0014661B">
        <w:rPr>
          <w:rFonts w:ascii="Fira Sans" w:hAnsi="Fira Sans"/>
          <w:sz w:val="19"/>
          <w:szCs w:val="19"/>
          <w:lang w:val="pl-PL"/>
        </w:rPr>
        <w:t>i </w:t>
      </w:r>
      <w:r w:rsidRPr="00975CD0">
        <w:rPr>
          <w:rFonts w:ascii="Fira Sans" w:hAnsi="Fira Sans"/>
          <w:sz w:val="19"/>
          <w:szCs w:val="19"/>
          <w:lang w:val="pl-PL"/>
        </w:rPr>
        <w:t xml:space="preserve">spójnością otrzymanych danych, ich udostępnianiem, jak również dostosowywaniem do wymogów międzynarodowych określanych w odpowiednich podstawach prawnych w zakresach będących </w:t>
      </w:r>
      <w:r w:rsidRPr="00975CD0" w:rsidR="0014661B">
        <w:rPr>
          <w:rFonts w:ascii="Fira Sans" w:hAnsi="Fira Sans"/>
          <w:sz w:val="19"/>
          <w:szCs w:val="19"/>
          <w:lang w:val="pl-PL"/>
        </w:rPr>
        <w:t>w </w:t>
      </w:r>
      <w:r w:rsidRPr="00975CD0">
        <w:rPr>
          <w:rFonts w:ascii="Fira Sans" w:hAnsi="Fira Sans"/>
          <w:sz w:val="19"/>
          <w:szCs w:val="19"/>
          <w:lang w:val="pl-PL"/>
        </w:rPr>
        <w:t>kompetencjach danej organizacji.</w:t>
      </w:r>
      <w:bookmarkEnd w:id="90"/>
    </w:p>
    <w:p w:rsidRPr="00F82867" w:rsidR="00FD4042" w:rsidP="00F82867" w:rsidRDefault="00FD4042" w14:paraId="1EC876BC" w14:textId="0E0FEF69">
      <w:pPr>
        <w:spacing w:after="120" w:line="288" w:lineRule="auto"/>
        <w:jc w:val="both"/>
        <w:rPr>
          <w:rFonts w:ascii="Fira Sans" w:hAnsi="Fira Sans"/>
          <w:sz w:val="19"/>
          <w:szCs w:val="19"/>
          <w:lang w:val="pl-PL"/>
        </w:rPr>
      </w:pPr>
      <w:bookmarkStart w:name="_Toc171944683" w:id="91"/>
      <w:r w:rsidRPr="00F82867">
        <w:rPr>
          <w:rFonts w:ascii="Fira Sans" w:hAnsi="Fira Sans"/>
          <w:sz w:val="19"/>
          <w:szCs w:val="19"/>
          <w:lang w:val="pl-PL"/>
        </w:rPr>
        <w:t xml:space="preserve">Za sprawną realizację, pozyskanie danych i kontrolę ich poprawności odpowiedzialny jest Urząd Statystyczny w Kielcach, który odpowiada za skuteczne i prawidłowe przeprowadzenie badania na terenie kraju, w tym m. in. kontakt z respondentami, kontrolę i analizę poprawności wykazanych danych, monitowanie podmiotów w przypadku niedopełnienia obowiązku sprawozdawczego. Ponadto US Kielce odpowiada za przygotowanie </w:t>
      </w:r>
      <w:r w:rsidRPr="00F82867" w:rsidR="00AE1A84">
        <w:rPr>
          <w:rFonts w:ascii="Fira Sans" w:hAnsi="Fira Sans"/>
          <w:sz w:val="19"/>
          <w:szCs w:val="19"/>
          <w:lang w:val="pl-PL"/>
        </w:rPr>
        <w:t xml:space="preserve">zmian aktualizacyjnych do formularzy elektronicznych oraz przygotowanie </w:t>
      </w:r>
      <w:r w:rsidRPr="00F82867" w:rsidR="003B24E4">
        <w:rPr>
          <w:rFonts w:ascii="Fira Sans" w:hAnsi="Fira Sans"/>
          <w:sz w:val="19"/>
          <w:szCs w:val="19"/>
          <w:lang w:val="pl-PL"/>
        </w:rPr>
        <w:t>i </w:t>
      </w:r>
      <w:r w:rsidRPr="00F82867" w:rsidR="00AE1A84">
        <w:rPr>
          <w:rFonts w:ascii="Fira Sans" w:hAnsi="Fira Sans"/>
          <w:sz w:val="19"/>
          <w:szCs w:val="19"/>
          <w:lang w:val="pl-PL"/>
        </w:rPr>
        <w:t>utrzymanie system</w:t>
      </w:r>
      <w:r w:rsidRPr="00F82867" w:rsidR="00E46EE2">
        <w:rPr>
          <w:rFonts w:ascii="Fira Sans" w:hAnsi="Fira Sans"/>
          <w:sz w:val="19"/>
          <w:szCs w:val="19"/>
          <w:lang w:val="pl-PL"/>
        </w:rPr>
        <w:t>u</w:t>
      </w:r>
      <w:r w:rsidRPr="00F82867">
        <w:rPr>
          <w:rFonts w:ascii="Fira Sans" w:hAnsi="Fira Sans"/>
          <w:sz w:val="19"/>
          <w:szCs w:val="19"/>
          <w:lang w:val="pl-PL"/>
        </w:rPr>
        <w:t xml:space="preserve"> informatyczn</w:t>
      </w:r>
      <w:r w:rsidRPr="00F82867" w:rsidR="00E46EE2">
        <w:rPr>
          <w:rFonts w:ascii="Fira Sans" w:hAnsi="Fira Sans"/>
          <w:sz w:val="19"/>
          <w:szCs w:val="19"/>
          <w:lang w:val="pl-PL"/>
        </w:rPr>
        <w:t xml:space="preserve">ego </w:t>
      </w:r>
      <w:r w:rsidRPr="00F82867">
        <w:rPr>
          <w:rFonts w:ascii="Fira Sans" w:hAnsi="Fira Sans"/>
          <w:sz w:val="19"/>
          <w:szCs w:val="19"/>
          <w:lang w:val="pl-PL"/>
        </w:rPr>
        <w:t>badania.</w:t>
      </w:r>
      <w:bookmarkEnd w:id="91"/>
    </w:p>
    <w:p w:rsidRPr="00F82867" w:rsidR="00E761D6" w:rsidP="006F2AEB" w:rsidRDefault="00FD4042" w14:paraId="10F205FB" w14:textId="211B0685">
      <w:pPr>
        <w:spacing w:after="120" w:line="288" w:lineRule="auto"/>
        <w:jc w:val="both"/>
        <w:rPr>
          <w:rFonts w:ascii="Fira Sans" w:hAnsi="Fira Sans"/>
          <w:sz w:val="19"/>
          <w:szCs w:val="19"/>
          <w:lang w:val="pl-PL"/>
        </w:rPr>
      </w:pPr>
      <w:bookmarkStart w:name="_Toc171944684" w:id="92"/>
      <w:r w:rsidRPr="00F82867">
        <w:rPr>
          <w:rFonts w:ascii="Fira Sans" w:hAnsi="Fira Sans"/>
          <w:sz w:val="19"/>
          <w:szCs w:val="19"/>
          <w:lang w:val="pl-PL"/>
        </w:rPr>
        <w:lastRenderedPageBreak/>
        <w:t xml:space="preserve">W ramach PBSSP badanie jest przygotowywane we współpracy z Departamentem </w:t>
      </w:r>
      <w:r w:rsidRPr="00F82867" w:rsidR="003429F0">
        <w:rPr>
          <w:rFonts w:ascii="Fira Sans" w:hAnsi="Fira Sans"/>
          <w:sz w:val="19"/>
          <w:szCs w:val="19"/>
          <w:lang w:val="pl-PL"/>
        </w:rPr>
        <w:t xml:space="preserve">Organizacji </w:t>
      </w:r>
      <w:r w:rsidRPr="00F82867">
        <w:rPr>
          <w:rFonts w:ascii="Fira Sans" w:hAnsi="Fira Sans"/>
          <w:sz w:val="19"/>
          <w:szCs w:val="19"/>
          <w:lang w:val="pl-PL"/>
        </w:rPr>
        <w:t xml:space="preserve">Badań </w:t>
      </w:r>
      <w:r w:rsidRPr="00F82867" w:rsidR="004E3771">
        <w:rPr>
          <w:rFonts w:ascii="Fira Sans" w:hAnsi="Fira Sans"/>
          <w:sz w:val="19"/>
          <w:szCs w:val="19"/>
          <w:lang w:val="pl-PL"/>
        </w:rPr>
        <w:t>i</w:t>
      </w:r>
      <w:r w:rsidR="004E3771">
        <w:rPr>
          <w:rFonts w:ascii="Fira Sans" w:hAnsi="Fira Sans"/>
          <w:sz w:val="19"/>
          <w:szCs w:val="19"/>
          <w:lang w:val="pl-PL"/>
        </w:rPr>
        <w:t> </w:t>
      </w:r>
      <w:r w:rsidRPr="00F82867">
        <w:rPr>
          <w:rFonts w:ascii="Fira Sans" w:hAnsi="Fira Sans"/>
          <w:sz w:val="19"/>
          <w:szCs w:val="19"/>
          <w:lang w:val="pl-PL"/>
        </w:rPr>
        <w:t>Rejestrów GUS.</w:t>
      </w:r>
      <w:bookmarkEnd w:id="92"/>
    </w:p>
    <w:p w:rsidRPr="00FD6B84" w:rsidR="00FC1FD0" w:rsidP="00B94D1A" w:rsidRDefault="00FC1FD0" w14:paraId="1DB39E46" w14:textId="5D287095">
      <w:pPr>
        <w:pStyle w:val="Akapitzlist"/>
        <w:numPr>
          <w:ilvl w:val="1"/>
          <w:numId w:val="21"/>
        </w:numPr>
        <w:tabs>
          <w:tab w:val="left" w:pos="709"/>
        </w:tabs>
        <w:spacing w:before="17"/>
        <w:ind w:left="0" w:right="4" w:firstLine="0"/>
        <w:outlineLvl w:val="1"/>
        <w:rPr>
          <w:rFonts w:ascii="Fira Sans SemiBold" w:hAnsi="Fira Sans SemiBold"/>
          <w:color w:val="009AA5"/>
          <w:sz w:val="28"/>
          <w:szCs w:val="28"/>
          <w:lang w:val="pl-PL"/>
        </w:rPr>
      </w:pPr>
      <w:bookmarkStart w:name="_Toc226539264" w:id="93"/>
      <w:r>
        <w:rPr>
          <w:rFonts w:ascii="Fira Sans SemiBold" w:hAnsi="Fira Sans SemiBold"/>
          <w:color w:val="009AA5"/>
          <w:sz w:val="28"/>
          <w:szCs w:val="28"/>
          <w:lang w:val="pl-PL"/>
        </w:rPr>
        <w:t>Częstotliwość badania</w:t>
      </w:r>
      <w:bookmarkEnd w:id="93"/>
      <w:r>
        <w:rPr>
          <w:rFonts w:ascii="Fira Sans SemiBold" w:hAnsi="Fira Sans SemiBold"/>
          <w:color w:val="009AA5"/>
          <w:sz w:val="28"/>
          <w:szCs w:val="28"/>
          <w:lang w:val="pl-PL"/>
        </w:rPr>
        <w:t xml:space="preserve"> </w:t>
      </w:r>
    </w:p>
    <w:p w:rsidRPr="004E0352" w:rsidR="00FC1FD0" w:rsidP="004D6847" w:rsidRDefault="00FC1FD0" w14:paraId="0ECBA598" w14:textId="18C4E88B">
      <w:pPr>
        <w:tabs>
          <w:tab w:val="left" w:pos="1751"/>
          <w:tab w:val="left" w:pos="1752"/>
        </w:tabs>
        <w:spacing w:before="60" w:after="120"/>
        <w:ind w:right="4"/>
        <w:outlineLvl w:val="1"/>
        <w:rPr>
          <w:rFonts w:ascii="Fira Sans" w:hAnsi="Fira Sans"/>
          <w:color w:val="009AA5"/>
          <w:sz w:val="28"/>
          <w:szCs w:val="28"/>
        </w:rPr>
      </w:pPr>
      <w:bookmarkStart w:name="_Toc226539265" w:id="94"/>
      <w:r w:rsidRPr="004E0352">
        <w:rPr>
          <w:rFonts w:ascii="Fira Sans" w:hAnsi="Fira Sans"/>
          <w:color w:val="009AA5"/>
          <w:sz w:val="28"/>
          <w:szCs w:val="28"/>
          <w14:textFill>
            <w14:solidFill>
              <w14:srgbClr w14:val="009AA5">
                <w14:alpha w14:val="70000"/>
              </w14:srgbClr>
            </w14:solidFill>
          </w14:textFill>
        </w:rPr>
        <w:t>6.2</w:t>
      </w:r>
      <w:r w:rsidR="004E0352">
        <w:rPr>
          <w:rFonts w:ascii="Fira Sans" w:hAnsi="Fira Sans"/>
          <w:color w:val="009AA5"/>
          <w:sz w:val="28"/>
          <w:szCs w:val="28"/>
          <w14:textFill>
            <w14:solidFill>
              <w14:srgbClr w14:val="009AA5">
                <w14:alpha w14:val="70000"/>
              </w14:srgbClr>
            </w14:solidFill>
          </w14:textFill>
        </w:rPr>
        <w:t xml:space="preserve">.  </w:t>
      </w:r>
      <w:r w:rsidR="002B673A">
        <w:rPr>
          <w:rFonts w:ascii="Fira Sans" w:hAnsi="Fira Sans"/>
          <w:color w:val="009AA5"/>
          <w:sz w:val="28"/>
          <w:szCs w:val="28"/>
          <w14:textFill>
            <w14:solidFill>
              <w14:srgbClr w14:val="009AA5">
                <w14:alpha w14:val="70000"/>
              </w14:srgbClr>
            </w14:solidFill>
          </w14:textFill>
        </w:rPr>
        <w:t xml:space="preserve">  </w:t>
      </w:r>
      <w:r w:rsidRPr="004E0352">
        <w:rPr>
          <w:rFonts w:ascii="Fira Sans" w:hAnsi="Fira Sans"/>
          <w:color w:val="009AA5"/>
          <w:sz w:val="28"/>
          <w:szCs w:val="28"/>
          <w14:textFill>
            <w14:solidFill>
              <w14:srgbClr w14:val="009AA5">
                <w14:alpha w14:val="70000"/>
              </w14:srgbClr>
            </w14:solidFill>
          </w14:textFill>
        </w:rPr>
        <w:t>Frequency of the survey</w:t>
      </w:r>
      <w:bookmarkEnd w:id="94"/>
    </w:p>
    <w:p w:rsidRPr="009C15E1" w:rsidR="009115C5" w:rsidP="00975CD0" w:rsidRDefault="006F2AEB" w14:paraId="0CCD5B86" w14:textId="6E06298B">
      <w:pPr>
        <w:spacing w:after="120" w:line="288" w:lineRule="auto"/>
        <w:jc w:val="both"/>
        <w:rPr>
          <w:sz w:val="19"/>
          <w:szCs w:val="19"/>
          <w:lang w:val="pl-PL"/>
        </w:rPr>
      </w:pPr>
      <w:bookmarkStart w:name="_Toc171944687" w:id="95"/>
      <w:r>
        <w:rPr>
          <w:rFonts w:ascii="Fira Sans" w:hAnsi="Fira Sans"/>
          <w:sz w:val="19"/>
          <w:szCs w:val="19"/>
          <w:lang w:val="pl-PL"/>
        </w:rPr>
        <w:t>Moduł</w:t>
      </w:r>
      <w:r w:rsidRPr="00975CD0" w:rsidR="00247385">
        <w:rPr>
          <w:rFonts w:ascii="Fira Sans" w:hAnsi="Fira Sans"/>
          <w:sz w:val="19"/>
          <w:szCs w:val="19"/>
          <w:lang w:val="pl-PL"/>
        </w:rPr>
        <w:t xml:space="preserve"> </w:t>
      </w:r>
      <w:r w:rsidRPr="00C54906" w:rsidR="001D577B">
        <w:rPr>
          <w:rFonts w:ascii="Fira Sans" w:hAnsi="Fira Sans"/>
          <w:i/>
          <w:sz w:val="19"/>
          <w:szCs w:val="19"/>
          <w:lang w:val="pl-PL"/>
        </w:rPr>
        <w:t>Międzynarodowy handel usługami</w:t>
      </w:r>
      <w:r w:rsidRPr="00447DB4" w:rsidR="001D577B">
        <w:rPr>
          <w:rFonts w:ascii="Fira Sans" w:hAnsi="Fira Sans"/>
          <w:sz w:val="19"/>
          <w:szCs w:val="19"/>
          <w:lang w:val="pl-PL"/>
        </w:rPr>
        <w:t xml:space="preserve"> </w:t>
      </w:r>
      <w:r w:rsidRPr="00975CD0" w:rsidR="00247385">
        <w:rPr>
          <w:rFonts w:ascii="Fira Sans" w:hAnsi="Fira Sans"/>
          <w:sz w:val="19"/>
          <w:szCs w:val="19"/>
          <w:lang w:val="pl-PL"/>
        </w:rPr>
        <w:t xml:space="preserve">jest </w:t>
      </w:r>
      <w:r>
        <w:rPr>
          <w:rFonts w:ascii="Fira Sans" w:hAnsi="Fira Sans"/>
          <w:sz w:val="19"/>
          <w:szCs w:val="19"/>
          <w:lang w:val="pl-PL"/>
        </w:rPr>
        <w:t xml:space="preserve">badaniem </w:t>
      </w:r>
      <w:r w:rsidRPr="00975CD0" w:rsidR="00247385">
        <w:rPr>
          <w:rFonts w:ascii="Fira Sans" w:hAnsi="Fira Sans"/>
          <w:sz w:val="19"/>
          <w:szCs w:val="19"/>
          <w:lang w:val="pl-PL"/>
        </w:rPr>
        <w:t>realizowan</w:t>
      </w:r>
      <w:r>
        <w:rPr>
          <w:rFonts w:ascii="Fira Sans" w:hAnsi="Fira Sans"/>
          <w:sz w:val="19"/>
          <w:szCs w:val="19"/>
          <w:lang w:val="pl-PL"/>
        </w:rPr>
        <w:t>ym</w:t>
      </w:r>
      <w:r w:rsidRPr="00975CD0" w:rsidR="00247385">
        <w:rPr>
          <w:rFonts w:ascii="Fira Sans" w:hAnsi="Fira Sans"/>
          <w:sz w:val="19"/>
          <w:szCs w:val="19"/>
          <w:lang w:val="pl-PL"/>
        </w:rPr>
        <w:t xml:space="preserve"> z częstotliwością kwartalną i</w:t>
      </w:r>
      <w:r w:rsidR="001D12DD">
        <w:rPr>
          <w:rFonts w:ascii="Fira Sans" w:hAnsi="Fira Sans"/>
          <w:sz w:val="19"/>
          <w:szCs w:val="19"/>
          <w:lang w:val="pl-PL"/>
        </w:rPr>
        <w:t> </w:t>
      </w:r>
      <w:r w:rsidRPr="00975CD0" w:rsidR="00247385">
        <w:rPr>
          <w:rFonts w:ascii="Fira Sans" w:hAnsi="Fira Sans"/>
          <w:sz w:val="19"/>
          <w:szCs w:val="19"/>
          <w:lang w:val="pl-PL"/>
        </w:rPr>
        <w:t>roczną</w:t>
      </w:r>
      <w:r w:rsidRPr="00975CD0" w:rsidR="00CB7A2C">
        <w:rPr>
          <w:rFonts w:ascii="Fira Sans" w:hAnsi="Fira Sans"/>
          <w:sz w:val="19"/>
          <w:szCs w:val="19"/>
          <w:lang w:val="pl-PL"/>
        </w:rPr>
        <w:t xml:space="preserve">. </w:t>
      </w:r>
      <w:r w:rsidRPr="00975CD0" w:rsidR="009115C5">
        <w:rPr>
          <w:rFonts w:ascii="Fira Sans" w:hAnsi="Fira Sans"/>
          <w:sz w:val="19"/>
          <w:szCs w:val="19"/>
          <w:lang w:val="pl-PL"/>
        </w:rPr>
        <w:t>Informacje</w:t>
      </w:r>
      <w:r w:rsidRPr="00975CD0" w:rsidR="00CB7A2C">
        <w:rPr>
          <w:rFonts w:ascii="Fira Sans" w:hAnsi="Fira Sans"/>
          <w:sz w:val="19"/>
          <w:szCs w:val="19"/>
          <w:lang w:val="pl-PL"/>
        </w:rPr>
        <w:t xml:space="preserve"> kwartalne przygotowywane są w oparciu </w:t>
      </w:r>
      <w:r w:rsidR="00F07A67">
        <w:rPr>
          <w:rFonts w:ascii="Fira Sans" w:hAnsi="Fira Sans"/>
          <w:sz w:val="19"/>
          <w:szCs w:val="19"/>
          <w:lang w:val="pl-PL"/>
        </w:rPr>
        <w:t xml:space="preserve">o </w:t>
      </w:r>
      <w:r w:rsidRPr="00975CD0" w:rsidR="00CB7A2C">
        <w:rPr>
          <w:rFonts w:ascii="Fira Sans" w:hAnsi="Fira Sans"/>
          <w:sz w:val="19"/>
          <w:szCs w:val="19"/>
          <w:lang w:val="pl-PL"/>
        </w:rPr>
        <w:t xml:space="preserve">dane zebrane w ramach formularza DNU-K </w:t>
      </w:r>
      <w:r w:rsidRPr="00975CD0" w:rsidR="00CB7A2C">
        <w:rPr>
          <w:rFonts w:ascii="Fira Sans" w:hAnsi="Fira Sans"/>
          <w:i/>
          <w:sz w:val="19"/>
          <w:szCs w:val="19"/>
          <w:lang w:val="pl-PL"/>
        </w:rPr>
        <w:t>Kwartalne sprawozdanie o międzynarodowej wymianie usług</w:t>
      </w:r>
      <w:r w:rsidRPr="00975CD0" w:rsidR="00CB7A2C">
        <w:rPr>
          <w:rFonts w:ascii="Fira Sans" w:hAnsi="Fira Sans"/>
          <w:sz w:val="19"/>
          <w:szCs w:val="19"/>
          <w:lang w:val="pl-PL"/>
        </w:rPr>
        <w:t xml:space="preserve"> i wykorzystywane są </w:t>
      </w:r>
      <w:r w:rsidRPr="00975CD0" w:rsidR="009115C5">
        <w:rPr>
          <w:rFonts w:ascii="Fira Sans" w:hAnsi="Fira Sans"/>
          <w:sz w:val="19"/>
          <w:szCs w:val="19"/>
          <w:lang w:val="pl-PL"/>
        </w:rPr>
        <w:t xml:space="preserve">przez NBP </w:t>
      </w:r>
      <w:r w:rsidRPr="00975CD0" w:rsidR="00CB7A2C">
        <w:rPr>
          <w:rFonts w:ascii="Fira Sans" w:hAnsi="Fira Sans"/>
          <w:sz w:val="19"/>
          <w:szCs w:val="19"/>
          <w:lang w:val="pl-PL"/>
        </w:rPr>
        <w:t xml:space="preserve">do opracowania </w:t>
      </w:r>
      <w:r w:rsidRPr="00975CD0" w:rsidR="009115C5">
        <w:rPr>
          <w:rFonts w:ascii="Fira Sans" w:hAnsi="Fira Sans"/>
          <w:sz w:val="19"/>
          <w:szCs w:val="19"/>
          <w:lang w:val="pl-PL"/>
        </w:rPr>
        <w:t>zestawienia salda usług w ramach</w:t>
      </w:r>
      <w:r w:rsidRPr="00975CD0" w:rsidR="00CB7A2C">
        <w:rPr>
          <w:rFonts w:ascii="Fira Sans" w:hAnsi="Fira Sans"/>
          <w:sz w:val="19"/>
          <w:szCs w:val="19"/>
          <w:lang w:val="pl-PL"/>
        </w:rPr>
        <w:t xml:space="preserve"> rachunku bieżącego bilansu płatniczego</w:t>
      </w:r>
      <w:r w:rsidRPr="00975CD0" w:rsidR="009115C5">
        <w:rPr>
          <w:rFonts w:ascii="Fira Sans" w:hAnsi="Fira Sans"/>
          <w:sz w:val="19"/>
          <w:szCs w:val="19"/>
          <w:lang w:val="pl-PL"/>
        </w:rPr>
        <w:t>. Informacje roczne uwzględniają natomiast dane zebrane zarówno w ramach formularz</w:t>
      </w:r>
      <w:r w:rsidRPr="00975CD0" w:rsidR="00237CBF">
        <w:rPr>
          <w:rFonts w:ascii="Fira Sans" w:hAnsi="Fira Sans"/>
          <w:sz w:val="19"/>
          <w:szCs w:val="19"/>
          <w:lang w:val="pl-PL"/>
        </w:rPr>
        <w:t>y</w:t>
      </w:r>
      <w:r w:rsidRPr="00975CD0" w:rsidR="009115C5">
        <w:rPr>
          <w:rFonts w:ascii="Fira Sans" w:hAnsi="Fira Sans"/>
          <w:sz w:val="19"/>
          <w:szCs w:val="19"/>
          <w:lang w:val="pl-PL"/>
        </w:rPr>
        <w:t xml:space="preserve"> DNU-K </w:t>
      </w:r>
      <w:r w:rsidRPr="00975CD0" w:rsidR="009115C5">
        <w:rPr>
          <w:rFonts w:ascii="Fira Sans" w:hAnsi="Fira Sans"/>
          <w:i/>
          <w:sz w:val="19"/>
          <w:szCs w:val="19"/>
          <w:lang w:val="pl-PL"/>
        </w:rPr>
        <w:t>Kwartalne sprawozdanie o międzynarodowej wymianie usług</w:t>
      </w:r>
      <w:r w:rsidRPr="00975CD0" w:rsidR="009115C5">
        <w:rPr>
          <w:rFonts w:ascii="Fira Sans" w:hAnsi="Fira Sans"/>
          <w:sz w:val="19"/>
          <w:szCs w:val="19"/>
          <w:lang w:val="pl-PL"/>
        </w:rPr>
        <w:t xml:space="preserve"> i DNU-R</w:t>
      </w:r>
      <w:r w:rsidRPr="00975CD0" w:rsidR="009115C5">
        <w:rPr>
          <w:rFonts w:ascii="Fira Sans" w:hAnsi="Fira Sans"/>
          <w:i/>
          <w:sz w:val="19"/>
          <w:szCs w:val="19"/>
          <w:lang w:val="pl-PL"/>
        </w:rPr>
        <w:t xml:space="preserve"> Roczne sprawozdanie o międzynarodowej wymianie usług</w:t>
      </w:r>
      <w:r w:rsidRPr="00975CD0" w:rsidR="00237CBF">
        <w:rPr>
          <w:rFonts w:ascii="Fira Sans" w:hAnsi="Fira Sans"/>
          <w:sz w:val="19"/>
          <w:szCs w:val="19"/>
          <w:lang w:val="pl-PL"/>
        </w:rPr>
        <w:t>, jak i zestawy danych rocznych prze</w:t>
      </w:r>
      <w:r w:rsidR="00F07A67">
        <w:rPr>
          <w:rFonts w:ascii="Fira Sans" w:hAnsi="Fira Sans"/>
          <w:sz w:val="19"/>
          <w:szCs w:val="19"/>
          <w:lang w:val="pl-PL"/>
        </w:rPr>
        <w:t>ka</w:t>
      </w:r>
      <w:r w:rsidRPr="00975CD0" w:rsidR="00237CBF">
        <w:rPr>
          <w:rFonts w:ascii="Fira Sans" w:hAnsi="Fira Sans"/>
          <w:sz w:val="19"/>
          <w:szCs w:val="19"/>
          <w:lang w:val="pl-PL"/>
        </w:rPr>
        <w:t>zywane przez NBP.</w:t>
      </w:r>
      <w:r w:rsidRPr="00975CD0" w:rsidR="00237CBF">
        <w:rPr>
          <w:rFonts w:ascii="Fira Sans" w:hAnsi="Fira Sans"/>
          <w:i/>
          <w:sz w:val="19"/>
          <w:szCs w:val="19"/>
          <w:lang w:val="pl-PL"/>
        </w:rPr>
        <w:t xml:space="preserve"> </w:t>
      </w:r>
      <w:r w:rsidRPr="00975CD0" w:rsidR="009115C5">
        <w:rPr>
          <w:rFonts w:ascii="Fira Sans" w:hAnsi="Fira Sans"/>
          <w:sz w:val="19"/>
          <w:szCs w:val="19"/>
          <w:lang w:val="pl-PL"/>
        </w:rPr>
        <w:t xml:space="preserve"> </w:t>
      </w:r>
    </w:p>
    <w:bookmarkEnd w:id="95"/>
    <w:p w:rsidRPr="009C15E1" w:rsidR="00C877EF" w:rsidP="00975CD0" w:rsidRDefault="00C877EF" w14:paraId="056A4F41" w14:textId="7D749D26">
      <w:pPr>
        <w:spacing w:after="120" w:line="288" w:lineRule="auto"/>
        <w:jc w:val="both"/>
        <w:rPr>
          <w:sz w:val="19"/>
          <w:szCs w:val="19"/>
          <w:lang w:val="pl-PL"/>
        </w:rPr>
      </w:pPr>
      <w:r w:rsidRPr="00975CD0">
        <w:rPr>
          <w:rFonts w:ascii="Fira Sans" w:hAnsi="Fira Sans"/>
          <w:sz w:val="19"/>
          <w:szCs w:val="19"/>
          <w:lang w:val="pl-PL"/>
        </w:rPr>
        <w:t xml:space="preserve">Opracowanie </w:t>
      </w:r>
      <w:r w:rsidRPr="00975CD0" w:rsidR="00237CBF">
        <w:rPr>
          <w:rFonts w:ascii="Fira Sans" w:hAnsi="Fira Sans"/>
          <w:i/>
          <w:sz w:val="19"/>
          <w:szCs w:val="19"/>
          <w:lang w:val="pl-PL"/>
        </w:rPr>
        <w:t>Międzynarodowy handel usługami według cech przedsiębiorstw</w:t>
      </w:r>
      <w:r w:rsidR="00BF2578">
        <w:rPr>
          <w:rFonts w:ascii="Fira Sans" w:hAnsi="Fira Sans"/>
          <w:i/>
          <w:sz w:val="19"/>
          <w:szCs w:val="19"/>
          <w:lang w:val="pl-PL"/>
        </w:rPr>
        <w:t>a</w:t>
      </w:r>
      <w:r w:rsidRPr="00975CD0">
        <w:rPr>
          <w:rFonts w:ascii="Fira Sans" w:hAnsi="Fira Sans"/>
          <w:sz w:val="19"/>
          <w:szCs w:val="19"/>
          <w:lang w:val="pl-PL"/>
        </w:rPr>
        <w:t xml:space="preserve"> jest </w:t>
      </w:r>
      <w:r w:rsidRPr="003D402B" w:rsidR="00237CBF">
        <w:rPr>
          <w:rFonts w:ascii="Fira Sans" w:hAnsi="Fira Sans"/>
          <w:sz w:val="19"/>
          <w:szCs w:val="19"/>
          <w:lang w:val="pl-PL"/>
        </w:rPr>
        <w:t>realizowane</w:t>
      </w:r>
      <w:r w:rsidRPr="00975CD0" w:rsidR="00237CBF">
        <w:rPr>
          <w:rFonts w:ascii="Fira Sans" w:hAnsi="Fira Sans"/>
          <w:sz w:val="19"/>
          <w:szCs w:val="19"/>
          <w:lang w:val="pl-PL"/>
        </w:rPr>
        <w:t xml:space="preserve"> </w:t>
      </w:r>
      <w:r w:rsidRPr="00975CD0" w:rsidR="004E3771">
        <w:rPr>
          <w:rFonts w:ascii="Fira Sans" w:hAnsi="Fira Sans"/>
          <w:sz w:val="19"/>
          <w:szCs w:val="19"/>
          <w:lang w:val="pl-PL"/>
        </w:rPr>
        <w:t>z</w:t>
      </w:r>
      <w:r w:rsidR="004E3771">
        <w:rPr>
          <w:rFonts w:ascii="Fira Sans" w:hAnsi="Fira Sans"/>
          <w:sz w:val="19"/>
          <w:szCs w:val="19"/>
          <w:lang w:val="pl-PL"/>
        </w:rPr>
        <w:t> </w:t>
      </w:r>
      <w:r w:rsidRPr="00975CD0">
        <w:rPr>
          <w:rFonts w:ascii="Fira Sans" w:hAnsi="Fira Sans"/>
          <w:sz w:val="19"/>
          <w:szCs w:val="19"/>
          <w:lang w:val="pl-PL"/>
        </w:rPr>
        <w:t>częstotliwością roczną.</w:t>
      </w:r>
    </w:p>
    <w:p w:rsidRPr="00FD6B84" w:rsidR="004E0352" w:rsidP="00B94D1A" w:rsidRDefault="004E0352" w14:paraId="435E3C15" w14:textId="4F0AFBA1">
      <w:pPr>
        <w:pStyle w:val="Akapitzlist"/>
        <w:numPr>
          <w:ilvl w:val="1"/>
          <w:numId w:val="21"/>
        </w:numPr>
        <w:tabs>
          <w:tab w:val="left" w:pos="709"/>
        </w:tabs>
        <w:spacing w:before="17"/>
        <w:ind w:left="0" w:right="4" w:firstLine="0"/>
        <w:outlineLvl w:val="1"/>
        <w:rPr>
          <w:rFonts w:ascii="Fira Sans SemiBold" w:hAnsi="Fira Sans SemiBold"/>
          <w:color w:val="009AA5"/>
          <w:sz w:val="28"/>
          <w:szCs w:val="28"/>
          <w:lang w:val="pl-PL"/>
        </w:rPr>
      </w:pPr>
      <w:bookmarkStart w:name="_Toc226539266" w:id="96"/>
      <w:r>
        <w:rPr>
          <w:rFonts w:ascii="Fira Sans SemiBold" w:hAnsi="Fira Sans SemiBold"/>
          <w:color w:val="009AA5"/>
          <w:sz w:val="28"/>
          <w:szCs w:val="28"/>
          <w:lang w:val="pl-PL"/>
        </w:rPr>
        <w:t>Obowiązek udziału w badaniu</w:t>
      </w:r>
      <w:bookmarkEnd w:id="96"/>
      <w:r>
        <w:rPr>
          <w:rFonts w:ascii="Fira Sans SemiBold" w:hAnsi="Fira Sans SemiBold"/>
          <w:color w:val="009AA5"/>
          <w:sz w:val="28"/>
          <w:szCs w:val="28"/>
          <w:lang w:val="pl-PL"/>
        </w:rPr>
        <w:t xml:space="preserve"> </w:t>
      </w:r>
    </w:p>
    <w:p w:rsidR="00FC1FD0" w:rsidP="004D6847" w:rsidRDefault="004E0352" w14:paraId="10C44289" w14:textId="5D726D61">
      <w:pPr>
        <w:tabs>
          <w:tab w:val="left" w:pos="1751"/>
          <w:tab w:val="left" w:pos="1752"/>
        </w:tabs>
        <w:spacing w:before="60" w:after="120"/>
        <w:ind w:right="4"/>
        <w:outlineLvl w:val="1"/>
        <w:rPr>
          <w:rFonts w:ascii="Fira Sans" w:hAnsi="Fira Sans"/>
          <w:color w:val="009AA5"/>
          <w:sz w:val="28"/>
          <w:szCs w:val="28"/>
          <w14:textFill>
            <w14:solidFill>
              <w14:srgbClr w14:val="009AA5">
                <w14:alpha w14:val="70000"/>
              </w14:srgbClr>
            </w14:solidFill>
          </w14:textFill>
        </w:rPr>
      </w:pPr>
      <w:bookmarkStart w:name="_Toc226539267" w:id="97"/>
      <w:r w:rsidRPr="004E0352">
        <w:rPr>
          <w:rFonts w:ascii="Fira Sans" w:hAnsi="Fira Sans"/>
          <w:color w:val="009AA5"/>
          <w:sz w:val="28"/>
          <w:szCs w:val="28"/>
          <w14:textFill>
            <w14:solidFill>
              <w14:srgbClr w14:val="009AA5">
                <w14:alpha w14:val="70000"/>
              </w14:srgbClr>
            </w14:solidFill>
          </w14:textFill>
        </w:rPr>
        <w:t>6.3</w:t>
      </w:r>
      <w:r>
        <w:rPr>
          <w:rFonts w:ascii="Fira Sans" w:hAnsi="Fira Sans"/>
          <w:color w:val="009AA5"/>
          <w:sz w:val="28"/>
          <w:szCs w:val="28"/>
          <w14:textFill>
            <w14:solidFill>
              <w14:srgbClr w14:val="009AA5">
                <w14:alpha w14:val="70000"/>
              </w14:srgbClr>
            </w14:solidFill>
          </w14:textFill>
        </w:rPr>
        <w:t xml:space="preserve">.  </w:t>
      </w:r>
      <w:r w:rsidR="002B673A">
        <w:rPr>
          <w:rFonts w:ascii="Fira Sans" w:hAnsi="Fira Sans"/>
          <w:color w:val="009AA5"/>
          <w:sz w:val="28"/>
          <w:szCs w:val="28"/>
          <w14:textFill>
            <w14:solidFill>
              <w14:srgbClr w14:val="009AA5">
                <w14:alpha w14:val="70000"/>
              </w14:srgbClr>
            </w14:solidFill>
          </w14:textFill>
        </w:rPr>
        <w:t xml:space="preserve">  </w:t>
      </w:r>
      <w:r w:rsidR="00A75020">
        <w:rPr>
          <w:rFonts w:ascii="Fira Sans" w:hAnsi="Fira Sans"/>
          <w:color w:val="009AA5"/>
          <w:sz w:val="28"/>
          <w:szCs w:val="28"/>
          <w14:textFill>
            <w14:solidFill>
              <w14:srgbClr w14:val="009AA5">
                <w14:alpha w14:val="70000"/>
              </w14:srgbClr>
            </w14:solidFill>
          </w14:textFill>
        </w:rPr>
        <w:t>Obligation to participate in</w:t>
      </w:r>
      <w:r w:rsidRPr="004E0352">
        <w:rPr>
          <w:rFonts w:ascii="Fira Sans" w:hAnsi="Fira Sans"/>
          <w:color w:val="009AA5"/>
          <w:sz w:val="28"/>
          <w:szCs w:val="28"/>
          <w14:textFill>
            <w14:solidFill>
              <w14:srgbClr w14:val="009AA5">
                <w14:alpha w14:val="70000"/>
              </w14:srgbClr>
            </w14:solidFill>
          </w14:textFill>
        </w:rPr>
        <w:t xml:space="preserve"> the survey</w:t>
      </w:r>
      <w:bookmarkEnd w:id="97"/>
    </w:p>
    <w:p w:rsidRPr="0031155A" w:rsidR="00A75020" w:rsidP="00975CD0" w:rsidRDefault="003158BA" w14:paraId="0FD7728A" w14:textId="7DBDAB1E">
      <w:pPr>
        <w:spacing w:after="120" w:line="288" w:lineRule="auto"/>
        <w:jc w:val="both"/>
        <w:rPr>
          <w:rFonts w:ascii="Fira Sans" w:hAnsi="Fira Sans"/>
          <w:sz w:val="19"/>
          <w:szCs w:val="19"/>
          <w:lang w:val="pl-PL"/>
        </w:rPr>
      </w:pPr>
      <w:bookmarkStart w:name="_Toc171944690" w:id="98"/>
      <w:r>
        <w:rPr>
          <w:rFonts w:ascii="Fira Sans" w:hAnsi="Fira Sans"/>
          <w:sz w:val="19"/>
          <w:szCs w:val="19"/>
          <w:lang w:val="pl-PL"/>
        </w:rPr>
        <w:t>Moduł</w:t>
      </w:r>
      <w:r w:rsidRPr="0031155A" w:rsidR="00A75020">
        <w:rPr>
          <w:rFonts w:ascii="Fira Sans" w:hAnsi="Fira Sans"/>
          <w:sz w:val="19"/>
          <w:szCs w:val="19"/>
          <w:lang w:val="pl-PL"/>
        </w:rPr>
        <w:t xml:space="preserve"> </w:t>
      </w:r>
      <w:r w:rsidRPr="0031155A" w:rsidR="00A75020">
        <w:rPr>
          <w:rFonts w:ascii="Fira Sans" w:hAnsi="Fira Sans"/>
          <w:i/>
          <w:sz w:val="19"/>
          <w:szCs w:val="19"/>
          <w:lang w:val="pl-PL"/>
        </w:rPr>
        <w:t>Międzynarodowy handel usługami</w:t>
      </w:r>
      <w:r w:rsidRPr="0031155A" w:rsidR="00A75020">
        <w:rPr>
          <w:rFonts w:ascii="Fira Sans" w:hAnsi="Fira Sans"/>
          <w:sz w:val="19"/>
          <w:szCs w:val="19"/>
          <w:lang w:val="pl-PL"/>
        </w:rPr>
        <w:t xml:space="preserve"> jest badaniem obowiązkowym dla </w:t>
      </w:r>
      <w:r w:rsidRPr="0031155A" w:rsidR="00C8033A">
        <w:rPr>
          <w:rFonts w:ascii="Fira Sans" w:hAnsi="Fira Sans"/>
          <w:sz w:val="19"/>
          <w:szCs w:val="19"/>
          <w:lang w:val="pl-PL"/>
        </w:rPr>
        <w:t xml:space="preserve">rezydentów - </w:t>
      </w:r>
      <w:r w:rsidRPr="0031155A" w:rsidR="00A75020">
        <w:rPr>
          <w:rFonts w:ascii="Fira Sans" w:hAnsi="Fira Sans"/>
          <w:sz w:val="19"/>
          <w:szCs w:val="19"/>
          <w:lang w:val="pl-PL"/>
        </w:rPr>
        <w:t>podmiotów gospodarki narodowej, którzy uczestniczą w międzynarodowym obrocie usługami (nabycie lub dostarczenie usług), w tym również jednost</w:t>
      </w:r>
      <w:r w:rsidRPr="0031155A" w:rsidR="005E673D">
        <w:rPr>
          <w:rFonts w:ascii="Fira Sans" w:hAnsi="Fira Sans"/>
          <w:sz w:val="19"/>
          <w:szCs w:val="19"/>
          <w:lang w:val="pl-PL"/>
        </w:rPr>
        <w:t>e</w:t>
      </w:r>
      <w:r w:rsidRPr="0031155A" w:rsidR="00A75020">
        <w:rPr>
          <w:rFonts w:ascii="Fira Sans" w:hAnsi="Fira Sans"/>
          <w:sz w:val="19"/>
          <w:szCs w:val="19"/>
          <w:lang w:val="pl-PL"/>
        </w:rPr>
        <w:t>k sektora finansów publicznych.</w:t>
      </w:r>
      <w:bookmarkEnd w:id="98"/>
    </w:p>
    <w:p w:rsidR="00E3779A" w:rsidP="0031155A" w:rsidRDefault="00237CBF" w14:paraId="7DDFA0E7" w14:textId="610E0A91">
      <w:pPr>
        <w:spacing w:after="120" w:line="288" w:lineRule="auto"/>
        <w:jc w:val="both"/>
        <w:rPr>
          <w:rFonts w:ascii="Fira Sans" w:hAnsi="Fira Sans"/>
          <w:sz w:val="19"/>
          <w:szCs w:val="19"/>
          <w:lang w:val="pl-PL"/>
        </w:rPr>
      </w:pPr>
      <w:bookmarkStart w:name="_Toc171944691" w:id="99"/>
      <w:r w:rsidRPr="0031155A">
        <w:rPr>
          <w:rFonts w:ascii="Fira Sans" w:hAnsi="Fira Sans"/>
          <w:sz w:val="19"/>
          <w:szCs w:val="19"/>
          <w:lang w:val="pl-PL"/>
        </w:rPr>
        <w:t>Kwartalnym obowiązkiem s</w:t>
      </w:r>
      <w:r w:rsidRPr="0031155A" w:rsidR="0031155A">
        <w:rPr>
          <w:rFonts w:ascii="Fira Sans" w:hAnsi="Fira Sans"/>
          <w:sz w:val="19"/>
          <w:szCs w:val="19"/>
          <w:lang w:val="pl-PL"/>
        </w:rPr>
        <w:t>prawozdawczy objęte są podmioty</w:t>
      </w:r>
      <w:r w:rsidR="0031155A">
        <w:rPr>
          <w:rFonts w:ascii="Fira Sans" w:hAnsi="Fira Sans"/>
          <w:sz w:val="19"/>
          <w:szCs w:val="19"/>
          <w:lang w:val="pl-PL"/>
        </w:rPr>
        <w:t xml:space="preserve">, które w roku poprzedzającym badanie lub w trakcie trwania danego roku przekroczyły ustalone dla danej edycji badania progi sprawozdawcze </w:t>
      </w:r>
      <w:r w:rsidR="004E3771">
        <w:rPr>
          <w:rFonts w:ascii="Fira Sans" w:hAnsi="Fira Sans"/>
          <w:sz w:val="19"/>
          <w:szCs w:val="19"/>
          <w:lang w:val="pl-PL"/>
        </w:rPr>
        <w:t>w </w:t>
      </w:r>
      <w:r w:rsidR="0031155A">
        <w:rPr>
          <w:rFonts w:ascii="Fira Sans" w:hAnsi="Fira Sans"/>
          <w:sz w:val="19"/>
          <w:szCs w:val="19"/>
          <w:lang w:val="pl-PL"/>
        </w:rPr>
        <w:t xml:space="preserve">zakresie przychodów lub rozchodów z tytułu wymiany usługowej z nierezydentami. Wysokość progów sprawozdawczych obowiązujących dla danego roku sprawozdawczego określana jest każdorazowo </w:t>
      </w:r>
      <w:r w:rsidR="004E3771">
        <w:rPr>
          <w:rFonts w:ascii="Fira Sans" w:hAnsi="Fira Sans"/>
          <w:sz w:val="19"/>
          <w:szCs w:val="19"/>
          <w:lang w:val="pl-PL"/>
        </w:rPr>
        <w:t>w </w:t>
      </w:r>
      <w:r w:rsidRPr="00975CD0" w:rsidR="0031155A">
        <w:rPr>
          <w:rFonts w:ascii="Fira Sans" w:hAnsi="Fira Sans"/>
          <w:i/>
          <w:sz w:val="19"/>
          <w:szCs w:val="19"/>
          <w:lang w:val="pl-PL"/>
        </w:rPr>
        <w:t>Programie badań statystycznych statystyki publicznej</w:t>
      </w:r>
      <w:r w:rsidR="0031155A">
        <w:rPr>
          <w:rFonts w:ascii="Fira Sans" w:hAnsi="Fira Sans"/>
          <w:i/>
          <w:sz w:val="19"/>
          <w:szCs w:val="19"/>
          <w:lang w:val="pl-PL"/>
        </w:rPr>
        <w:t xml:space="preserve"> </w:t>
      </w:r>
      <w:r w:rsidRPr="00975CD0" w:rsidR="0031155A">
        <w:rPr>
          <w:rFonts w:ascii="Fira Sans" w:hAnsi="Fira Sans"/>
          <w:sz w:val="19"/>
          <w:szCs w:val="19"/>
          <w:lang w:val="pl-PL"/>
        </w:rPr>
        <w:t>(karta badania 1.51.09)</w:t>
      </w:r>
      <w:r w:rsidRPr="0031155A" w:rsidR="0031155A">
        <w:rPr>
          <w:rFonts w:ascii="Fira Sans" w:hAnsi="Fira Sans"/>
          <w:sz w:val="19"/>
          <w:szCs w:val="19"/>
          <w:lang w:val="pl-PL"/>
        </w:rPr>
        <w:t>.</w:t>
      </w:r>
      <w:r w:rsidR="0031155A">
        <w:rPr>
          <w:rFonts w:ascii="Fira Sans" w:hAnsi="Fira Sans"/>
          <w:sz w:val="19"/>
          <w:szCs w:val="19"/>
          <w:lang w:val="pl-PL"/>
        </w:rPr>
        <w:t xml:space="preserve"> </w:t>
      </w:r>
    </w:p>
    <w:p w:rsidR="00E3779A" w:rsidP="0031155A" w:rsidRDefault="00E3779A" w14:paraId="17338DDC" w14:textId="2A7C210C">
      <w:pPr>
        <w:spacing w:after="120" w:line="288" w:lineRule="auto"/>
        <w:jc w:val="both"/>
        <w:rPr>
          <w:rFonts w:ascii="Fira Sans" w:hAnsi="Fira Sans"/>
          <w:sz w:val="19"/>
          <w:szCs w:val="19"/>
          <w:lang w:val="pl-PL"/>
        </w:rPr>
      </w:pPr>
      <w:r>
        <w:rPr>
          <w:rFonts w:ascii="Fira Sans" w:hAnsi="Fira Sans"/>
          <w:sz w:val="19"/>
          <w:szCs w:val="19"/>
          <w:lang w:val="pl-PL"/>
        </w:rPr>
        <w:t xml:space="preserve">Jeśli podmiot zostaje włączony do kartoteki badania kwartalnego w trakcie danego roku, to zobowiązany jest </w:t>
      </w:r>
      <w:r w:rsidRPr="009F5C2A">
        <w:rPr>
          <w:rFonts w:ascii="Fira Sans" w:hAnsi="Fira Sans"/>
          <w:sz w:val="19"/>
          <w:szCs w:val="19"/>
          <w:lang w:val="pl-PL"/>
        </w:rPr>
        <w:t xml:space="preserve">do przekazania danych </w:t>
      </w:r>
      <w:r>
        <w:rPr>
          <w:rFonts w:ascii="Fira Sans" w:hAnsi="Fira Sans"/>
          <w:sz w:val="19"/>
          <w:szCs w:val="19"/>
          <w:lang w:val="pl-PL"/>
        </w:rPr>
        <w:t xml:space="preserve">za wszystkie kwartały sprawozdawcze. W ramach formularza DNU-K </w:t>
      </w:r>
      <w:r w:rsidR="00F07A67">
        <w:rPr>
          <w:rFonts w:ascii="Fira Sans" w:hAnsi="Fira Sans"/>
          <w:sz w:val="19"/>
          <w:szCs w:val="19"/>
          <w:lang w:val="pl-PL"/>
        </w:rPr>
        <w:t>przekazuje</w:t>
      </w:r>
      <w:r w:rsidR="00245E4F">
        <w:rPr>
          <w:rFonts w:ascii="Fira Sans" w:hAnsi="Fira Sans"/>
          <w:sz w:val="19"/>
          <w:szCs w:val="19"/>
          <w:lang w:val="pl-PL"/>
        </w:rPr>
        <w:t xml:space="preserve"> </w:t>
      </w:r>
      <w:r>
        <w:rPr>
          <w:rFonts w:ascii="Fira Sans" w:hAnsi="Fira Sans"/>
          <w:sz w:val="19"/>
          <w:szCs w:val="19"/>
          <w:lang w:val="pl-PL"/>
        </w:rPr>
        <w:t>więc</w:t>
      </w:r>
      <w:r w:rsidR="00F07A67">
        <w:rPr>
          <w:rFonts w:ascii="Fira Sans" w:hAnsi="Fira Sans"/>
          <w:sz w:val="19"/>
          <w:szCs w:val="19"/>
          <w:lang w:val="pl-PL"/>
        </w:rPr>
        <w:t xml:space="preserve"> </w:t>
      </w:r>
      <w:r>
        <w:rPr>
          <w:rFonts w:ascii="Fira Sans" w:hAnsi="Fira Sans"/>
          <w:sz w:val="19"/>
          <w:szCs w:val="19"/>
          <w:lang w:val="pl-PL"/>
        </w:rPr>
        <w:t xml:space="preserve">dane zarówno dla kwartału, </w:t>
      </w:r>
      <w:r w:rsidRPr="009F5C2A">
        <w:rPr>
          <w:rFonts w:ascii="Fira Sans" w:hAnsi="Fira Sans"/>
          <w:sz w:val="19"/>
          <w:szCs w:val="19"/>
          <w:lang w:val="pl-PL"/>
        </w:rPr>
        <w:t>w którym powstał obowiązek sprawozdawczy</w:t>
      </w:r>
      <w:r>
        <w:rPr>
          <w:rFonts w:ascii="Fira Sans" w:hAnsi="Fira Sans"/>
          <w:sz w:val="19"/>
          <w:szCs w:val="19"/>
          <w:lang w:val="pl-PL"/>
        </w:rPr>
        <w:t>,</w:t>
      </w:r>
      <w:r w:rsidRPr="009F5C2A">
        <w:rPr>
          <w:rFonts w:ascii="Fira Sans" w:hAnsi="Fira Sans"/>
          <w:sz w:val="19"/>
          <w:szCs w:val="19"/>
          <w:lang w:val="pl-PL"/>
        </w:rPr>
        <w:t xml:space="preserve"> </w:t>
      </w:r>
      <w:r>
        <w:rPr>
          <w:rFonts w:ascii="Fira Sans" w:hAnsi="Fira Sans"/>
          <w:sz w:val="19"/>
          <w:szCs w:val="19"/>
          <w:lang w:val="pl-PL"/>
        </w:rPr>
        <w:t xml:space="preserve">jak i kwartałów poprzedzających </w:t>
      </w:r>
      <w:r w:rsidR="00F07A67">
        <w:rPr>
          <w:rFonts w:ascii="Fira Sans" w:hAnsi="Fira Sans"/>
          <w:sz w:val="19"/>
          <w:szCs w:val="19"/>
          <w:lang w:val="pl-PL"/>
        </w:rPr>
        <w:t xml:space="preserve">ten kwartał </w:t>
      </w:r>
      <w:r w:rsidRPr="009F5C2A">
        <w:rPr>
          <w:rFonts w:ascii="Fira Sans" w:hAnsi="Fira Sans"/>
          <w:sz w:val="19"/>
          <w:szCs w:val="19"/>
          <w:lang w:val="pl-PL"/>
        </w:rPr>
        <w:t>(niezależnie od wartości transakcji uzyskanych w tych kwartałach).</w:t>
      </w:r>
    </w:p>
    <w:p w:rsidRPr="00452371" w:rsidR="003B27F3" w:rsidP="00975CD0" w:rsidRDefault="003B27F3" w14:paraId="0DEBF4A2" w14:textId="153810AC">
      <w:pPr>
        <w:spacing w:after="120" w:line="288" w:lineRule="auto"/>
        <w:jc w:val="both"/>
        <w:rPr>
          <w:rFonts w:ascii="Fira Sans" w:hAnsi="Fira Sans"/>
          <w:sz w:val="19"/>
          <w:szCs w:val="19"/>
          <w:lang w:val="pl-PL"/>
        </w:rPr>
      </w:pPr>
      <w:r w:rsidRPr="00452371">
        <w:rPr>
          <w:rFonts w:ascii="Fira Sans" w:hAnsi="Fira Sans"/>
          <w:sz w:val="19"/>
          <w:szCs w:val="19"/>
          <w:lang w:val="pl-PL"/>
        </w:rPr>
        <w:t>Rocznym obowiązkiem sprawozdawczym objęci są rezydenci, którzy wykazują obroty z tytułu międzynarodowego handlu usługami</w:t>
      </w:r>
      <w:r w:rsidR="00F07A67">
        <w:rPr>
          <w:rFonts w:ascii="Fira Sans" w:hAnsi="Fira Sans"/>
          <w:sz w:val="19"/>
          <w:szCs w:val="19"/>
          <w:lang w:val="pl-PL"/>
        </w:rPr>
        <w:t>,</w:t>
      </w:r>
      <w:r w:rsidRPr="00452371">
        <w:rPr>
          <w:rFonts w:ascii="Fira Sans" w:hAnsi="Fira Sans"/>
          <w:sz w:val="19"/>
          <w:szCs w:val="19"/>
          <w:lang w:val="pl-PL"/>
        </w:rPr>
        <w:t xml:space="preserve"> którzy w roku poprzednim i bieżącym roku sprawozdawczym nie przekroczyli progów sprawozdawczych ustalonych dla badania kwartalnego (patrz pkt 2.1.</w:t>
      </w:r>
      <w:r w:rsidR="00966C28">
        <w:rPr>
          <w:rFonts w:ascii="Fira Sans" w:hAnsi="Fira Sans"/>
          <w:sz w:val="19"/>
          <w:szCs w:val="19"/>
          <w:lang w:val="pl-PL"/>
        </w:rPr>
        <w:t xml:space="preserve"> Zakres podmiotowy</w:t>
      </w:r>
      <w:r w:rsidRPr="00452371">
        <w:rPr>
          <w:rFonts w:ascii="Fira Sans" w:hAnsi="Fira Sans"/>
          <w:sz w:val="19"/>
          <w:szCs w:val="19"/>
          <w:lang w:val="pl-PL"/>
        </w:rPr>
        <w:t>).</w:t>
      </w:r>
    </w:p>
    <w:p w:rsidRPr="00184C6E" w:rsidR="0031155A" w:rsidP="00975CD0" w:rsidRDefault="0031155A" w14:paraId="79C1792E" w14:textId="705C97F2">
      <w:pPr>
        <w:spacing w:line="288" w:lineRule="auto"/>
        <w:jc w:val="both"/>
        <w:rPr>
          <w:rFonts w:ascii="Fira Sans" w:hAnsi="Fira Sans"/>
          <w:sz w:val="19"/>
          <w:szCs w:val="19"/>
          <w:lang w:val="pl-PL"/>
        </w:rPr>
      </w:pPr>
      <w:r>
        <w:rPr>
          <w:rFonts w:ascii="Fira Sans" w:hAnsi="Fira Sans"/>
          <w:sz w:val="19"/>
          <w:szCs w:val="19"/>
          <w:lang w:val="pl-PL"/>
        </w:rPr>
        <w:t xml:space="preserve">Podmioty </w:t>
      </w:r>
      <w:r w:rsidR="003B27F3">
        <w:rPr>
          <w:rFonts w:ascii="Fira Sans" w:hAnsi="Fira Sans"/>
          <w:sz w:val="19"/>
          <w:szCs w:val="19"/>
          <w:lang w:val="pl-PL"/>
        </w:rPr>
        <w:t>są</w:t>
      </w:r>
      <w:r>
        <w:rPr>
          <w:rFonts w:ascii="Fira Sans" w:hAnsi="Fira Sans"/>
          <w:sz w:val="19"/>
          <w:szCs w:val="19"/>
          <w:lang w:val="pl-PL"/>
        </w:rPr>
        <w:t xml:space="preserve"> typowane do kartoteki badania kwartalnego </w:t>
      </w:r>
      <w:r w:rsidR="003B27F3">
        <w:rPr>
          <w:rFonts w:ascii="Fira Sans" w:hAnsi="Fira Sans"/>
          <w:sz w:val="19"/>
          <w:szCs w:val="19"/>
          <w:lang w:val="pl-PL"/>
        </w:rPr>
        <w:t xml:space="preserve">lub rocznego </w:t>
      </w:r>
      <w:r>
        <w:rPr>
          <w:rFonts w:ascii="Fira Sans" w:hAnsi="Fira Sans"/>
          <w:sz w:val="19"/>
          <w:szCs w:val="19"/>
          <w:lang w:val="pl-PL"/>
        </w:rPr>
        <w:t>w oparciu o następujące informacje</w:t>
      </w:r>
      <w:r w:rsidRPr="00184C6E">
        <w:rPr>
          <w:rFonts w:ascii="Fira Sans" w:hAnsi="Fira Sans"/>
          <w:sz w:val="19"/>
          <w:szCs w:val="19"/>
          <w:lang w:val="pl-PL"/>
        </w:rPr>
        <w:t>:</w:t>
      </w:r>
    </w:p>
    <w:p w:rsidRPr="00975CD0" w:rsidR="0031155A" w:rsidP="00975CD0" w:rsidRDefault="0031155A" w14:paraId="0E52D13A" w14:textId="03854E7B">
      <w:pPr>
        <w:pStyle w:val="Akapitzlist"/>
        <w:numPr>
          <w:ilvl w:val="0"/>
          <w:numId w:val="43"/>
        </w:numPr>
        <w:spacing w:line="288" w:lineRule="auto"/>
        <w:ind w:left="426" w:hanging="426"/>
        <w:jc w:val="both"/>
        <w:rPr>
          <w:rFonts w:ascii="Fira Sans" w:hAnsi="Fira Sans"/>
          <w:sz w:val="19"/>
          <w:szCs w:val="19"/>
          <w:lang w:val="pl-PL"/>
        </w:rPr>
      </w:pPr>
      <w:r w:rsidRPr="00975CD0">
        <w:rPr>
          <w:rFonts w:ascii="Fira Sans" w:hAnsi="Fira Sans"/>
          <w:sz w:val="19"/>
          <w:szCs w:val="19"/>
          <w:lang w:val="pl-PL"/>
        </w:rPr>
        <w:t>wartoś</w:t>
      </w:r>
      <w:r>
        <w:rPr>
          <w:rFonts w:ascii="Fira Sans" w:hAnsi="Fira Sans"/>
          <w:sz w:val="19"/>
          <w:szCs w:val="19"/>
          <w:lang w:val="pl-PL"/>
        </w:rPr>
        <w:t>ć</w:t>
      </w:r>
      <w:r w:rsidRPr="00975CD0">
        <w:rPr>
          <w:rFonts w:ascii="Fira Sans" w:hAnsi="Fira Sans"/>
          <w:sz w:val="19"/>
          <w:szCs w:val="19"/>
          <w:lang w:val="pl-PL"/>
        </w:rPr>
        <w:t xml:space="preserve"> usług dostarczonych i nabytych </w:t>
      </w:r>
      <w:r>
        <w:rPr>
          <w:rFonts w:ascii="Fira Sans" w:hAnsi="Fira Sans"/>
          <w:sz w:val="19"/>
          <w:szCs w:val="19"/>
          <w:lang w:val="pl-PL"/>
        </w:rPr>
        <w:t xml:space="preserve">wykazanych </w:t>
      </w:r>
      <w:r w:rsidRPr="00975CD0">
        <w:rPr>
          <w:rFonts w:ascii="Fira Sans" w:hAnsi="Fira Sans"/>
          <w:sz w:val="19"/>
          <w:szCs w:val="19"/>
          <w:lang w:val="pl-PL"/>
        </w:rPr>
        <w:t xml:space="preserve">przez podmioty </w:t>
      </w:r>
      <w:r>
        <w:rPr>
          <w:rFonts w:ascii="Fira Sans" w:hAnsi="Fira Sans"/>
          <w:sz w:val="19"/>
          <w:szCs w:val="19"/>
          <w:lang w:val="pl-PL"/>
        </w:rPr>
        <w:t>w ramach</w:t>
      </w:r>
      <w:r w:rsidRPr="00975CD0">
        <w:rPr>
          <w:rFonts w:ascii="Fira Sans" w:hAnsi="Fira Sans"/>
          <w:sz w:val="19"/>
          <w:szCs w:val="19"/>
          <w:lang w:val="pl-PL"/>
        </w:rPr>
        <w:t xml:space="preserve"> poprzedni</w:t>
      </w:r>
      <w:r>
        <w:rPr>
          <w:rFonts w:ascii="Fira Sans" w:hAnsi="Fira Sans"/>
          <w:sz w:val="19"/>
          <w:szCs w:val="19"/>
          <w:lang w:val="pl-PL"/>
        </w:rPr>
        <w:t>ch</w:t>
      </w:r>
      <w:r w:rsidRPr="00975CD0">
        <w:rPr>
          <w:rFonts w:ascii="Fira Sans" w:hAnsi="Fira Sans"/>
          <w:sz w:val="19"/>
          <w:szCs w:val="19"/>
          <w:lang w:val="pl-PL"/>
        </w:rPr>
        <w:t xml:space="preserve"> edycji badania</w:t>
      </w:r>
      <w:r w:rsidR="00213F93">
        <w:rPr>
          <w:rFonts w:ascii="Fira Sans" w:hAnsi="Fira Sans"/>
          <w:sz w:val="19"/>
          <w:szCs w:val="19"/>
          <w:lang w:val="pl-PL"/>
        </w:rPr>
        <w:t xml:space="preserve"> (formularze DNU-K i DNU-R)</w:t>
      </w:r>
      <w:r w:rsidRPr="00975CD0">
        <w:rPr>
          <w:rFonts w:ascii="Fira Sans" w:hAnsi="Fira Sans"/>
          <w:sz w:val="19"/>
          <w:szCs w:val="19"/>
          <w:lang w:val="pl-PL"/>
        </w:rPr>
        <w:t xml:space="preserve">, </w:t>
      </w:r>
    </w:p>
    <w:p w:rsidRPr="00975CD0" w:rsidR="0031155A" w:rsidP="00975CD0" w:rsidRDefault="0031155A" w14:paraId="1A3146C2" w14:textId="7DFDA60A">
      <w:pPr>
        <w:pStyle w:val="Akapitzlist"/>
        <w:numPr>
          <w:ilvl w:val="0"/>
          <w:numId w:val="43"/>
        </w:numPr>
        <w:spacing w:after="120" w:line="288" w:lineRule="auto"/>
        <w:ind w:left="426" w:hanging="426"/>
        <w:jc w:val="both"/>
        <w:rPr>
          <w:rFonts w:ascii="Fira Sans" w:hAnsi="Fira Sans"/>
          <w:sz w:val="19"/>
          <w:szCs w:val="19"/>
          <w:lang w:val="pl-PL"/>
        </w:rPr>
      </w:pPr>
      <w:r w:rsidRPr="00975CD0">
        <w:rPr>
          <w:rFonts w:ascii="Fira Sans" w:hAnsi="Fira Sans"/>
          <w:sz w:val="19"/>
          <w:szCs w:val="19"/>
          <w:lang w:val="pl-PL"/>
        </w:rPr>
        <w:t>zmienn</w:t>
      </w:r>
      <w:r w:rsidR="00E3779A">
        <w:rPr>
          <w:rFonts w:ascii="Fira Sans" w:hAnsi="Fira Sans"/>
          <w:sz w:val="19"/>
          <w:szCs w:val="19"/>
          <w:lang w:val="pl-PL"/>
        </w:rPr>
        <w:t>ą</w:t>
      </w:r>
      <w:r w:rsidRPr="00975CD0">
        <w:rPr>
          <w:rFonts w:ascii="Fira Sans" w:hAnsi="Fira Sans"/>
          <w:sz w:val="19"/>
          <w:szCs w:val="19"/>
          <w:lang w:val="pl-PL"/>
        </w:rPr>
        <w:t xml:space="preserve"> „import usług” pozyskiwan</w:t>
      </w:r>
      <w:r w:rsidR="00213F93">
        <w:rPr>
          <w:rFonts w:ascii="Fira Sans" w:hAnsi="Fira Sans"/>
          <w:sz w:val="19"/>
          <w:szCs w:val="19"/>
          <w:lang w:val="pl-PL"/>
        </w:rPr>
        <w:t>ą</w:t>
      </w:r>
      <w:r w:rsidRPr="00975CD0">
        <w:rPr>
          <w:rFonts w:ascii="Fira Sans" w:hAnsi="Fira Sans"/>
          <w:sz w:val="19"/>
          <w:szCs w:val="19"/>
          <w:lang w:val="pl-PL"/>
        </w:rPr>
        <w:t xml:space="preserve"> ze zbioru danych administracyjnych MF VAT 01 – dane dotyczące osób fizycznych będących podatnikami VAT i pozostałych podmiotów będących podatnikami VAT przy założeniu wartości progu sprawozdawczego z tytułu importu usług dla danej częstotliwości badania</w:t>
      </w:r>
      <w:r w:rsidR="00F07A67">
        <w:rPr>
          <w:rFonts w:ascii="Fira Sans" w:hAnsi="Fira Sans"/>
          <w:sz w:val="19"/>
          <w:szCs w:val="19"/>
          <w:lang w:val="pl-PL"/>
        </w:rPr>
        <w:t>.</w:t>
      </w:r>
    </w:p>
    <w:p w:rsidR="00EB0130" w:rsidP="00975CD0" w:rsidRDefault="00213F93" w14:paraId="465ABD19" w14:textId="77777777">
      <w:pPr>
        <w:pStyle w:val="Tekstpodstawowy"/>
        <w:spacing w:before="120" w:after="240" w:line="288" w:lineRule="auto"/>
        <w:ind w:right="6"/>
        <w:jc w:val="both"/>
        <w:rPr>
          <w:lang w:val="pl-PL"/>
        </w:rPr>
      </w:pPr>
      <w:r>
        <w:rPr>
          <w:lang w:val="pl-PL"/>
        </w:rPr>
        <w:t xml:space="preserve">Ponadto, </w:t>
      </w:r>
      <w:r w:rsidRPr="00213F93" w:rsidR="0031155A">
        <w:rPr>
          <w:lang w:val="pl-PL"/>
        </w:rPr>
        <w:t>w przypadku subpopulacji do badania kwartalnego dodatkowo włączane są podmioty, które w poprzednim roku sprawozdawczym</w:t>
      </w:r>
      <w:r w:rsidRPr="00213F93">
        <w:rPr>
          <w:lang w:val="pl-PL"/>
        </w:rPr>
        <w:t>,</w:t>
      </w:r>
      <w:r w:rsidRPr="00213F93" w:rsidR="0031155A">
        <w:rPr>
          <w:lang w:val="pl-PL"/>
        </w:rPr>
        <w:t xml:space="preserve"> będąc objętymi rocznym obowiązkiem sprawozdawczym</w:t>
      </w:r>
      <w:r w:rsidRPr="00213F93">
        <w:rPr>
          <w:lang w:val="pl-PL"/>
        </w:rPr>
        <w:t>,</w:t>
      </w:r>
      <w:r w:rsidRPr="00213F93" w:rsidR="0031155A">
        <w:rPr>
          <w:lang w:val="pl-PL"/>
        </w:rPr>
        <w:t xml:space="preserve"> przekroczyły progi sprawozdawcze ustalone dla sprawozdawczości kwartalnej</w:t>
      </w:r>
      <w:r>
        <w:rPr>
          <w:lang w:val="pl-PL"/>
        </w:rPr>
        <w:t xml:space="preserve">. </w:t>
      </w:r>
      <w:r w:rsidR="00412166">
        <w:rPr>
          <w:lang w:val="pl-PL"/>
        </w:rPr>
        <w:t>Jednocześnie</w:t>
      </w:r>
      <w:r w:rsidRPr="00213F93" w:rsidR="0031155A">
        <w:rPr>
          <w:lang w:val="pl-PL"/>
        </w:rPr>
        <w:t xml:space="preserve"> do badania rocznego włączane są podmioty, które w poprzednim roku sprawozdawczym</w:t>
      </w:r>
      <w:r w:rsidRPr="00213F93">
        <w:rPr>
          <w:lang w:val="pl-PL"/>
        </w:rPr>
        <w:t>,</w:t>
      </w:r>
      <w:r w:rsidRPr="00213F93" w:rsidR="0031155A">
        <w:rPr>
          <w:lang w:val="pl-PL"/>
        </w:rPr>
        <w:t xml:space="preserve"> będąc objętymi kwartalnym obowiązkiem sprawozdawczym</w:t>
      </w:r>
      <w:r w:rsidRPr="00213F93">
        <w:rPr>
          <w:lang w:val="pl-PL"/>
        </w:rPr>
        <w:t>,</w:t>
      </w:r>
      <w:r w:rsidRPr="00213F93" w:rsidR="0031155A">
        <w:rPr>
          <w:lang w:val="pl-PL"/>
        </w:rPr>
        <w:t xml:space="preserve"> nie przekroczyły progów sprawozdawczych ustalonych dla sprawozdawczości kwartalnej.</w:t>
      </w:r>
      <w:r w:rsidRPr="00412166" w:rsidR="00412166">
        <w:rPr>
          <w:lang w:val="pl-PL"/>
        </w:rPr>
        <w:t xml:space="preserve"> </w:t>
      </w:r>
    </w:p>
    <w:p w:rsidR="00EB0130" w:rsidRDefault="00412166" w14:paraId="125A6589" w14:textId="06D7B7E3">
      <w:pPr>
        <w:pStyle w:val="Tekstpodstawowy"/>
        <w:spacing w:before="120" w:line="288" w:lineRule="auto"/>
        <w:ind w:right="6"/>
        <w:jc w:val="both"/>
        <w:rPr>
          <w:lang w:val="pl-PL"/>
        </w:rPr>
      </w:pPr>
      <w:r w:rsidRPr="00C10A20">
        <w:rPr>
          <w:lang w:val="pl-PL"/>
        </w:rPr>
        <w:lastRenderedPageBreak/>
        <w:t xml:space="preserve">Przy doborze podmiotów sprawozdawczych do każdej edycji badania za dany okres sprawozdawczy weryfikowana jest ich aktywność prawno-ekonomiczna, dzięki czemu badaniem objęte są podmioty aktywnie prowadzące działalność gospodarczą. </w:t>
      </w:r>
    </w:p>
    <w:p w:rsidRPr="002C30A9" w:rsidR="00A75020" w:rsidP="00975CD0" w:rsidRDefault="00A75020" w14:paraId="3297E104" w14:textId="356D8ABC">
      <w:pPr>
        <w:pStyle w:val="Tekstpodstawowy"/>
        <w:spacing w:before="120" w:after="240" w:line="288" w:lineRule="auto"/>
        <w:ind w:right="6"/>
        <w:jc w:val="both"/>
        <w:rPr>
          <w:lang w:val="pl-PL"/>
        </w:rPr>
      </w:pPr>
      <w:bookmarkStart w:name="_Toc171944694" w:id="100"/>
      <w:bookmarkEnd w:id="99"/>
      <w:r w:rsidRPr="00452371">
        <w:rPr>
          <w:lang w:val="pl-PL"/>
        </w:rPr>
        <w:t xml:space="preserve">Podmioty objęte sprawozdawczością kwartalną nie są zobowiązane do realizacji badania rocznego </w:t>
      </w:r>
      <w:r w:rsidRPr="00452371" w:rsidR="003B24E4">
        <w:rPr>
          <w:lang w:val="pl-PL"/>
        </w:rPr>
        <w:t>i</w:t>
      </w:r>
      <w:r w:rsidR="003B24E4">
        <w:rPr>
          <w:lang w:val="pl-PL"/>
        </w:rPr>
        <w:t> </w:t>
      </w:r>
      <w:r w:rsidRPr="00452371">
        <w:rPr>
          <w:lang w:val="pl-PL"/>
        </w:rPr>
        <w:t>odwrotnie.</w:t>
      </w:r>
      <w:bookmarkEnd w:id="100"/>
      <w:r w:rsidR="00213F93">
        <w:rPr>
          <w:lang w:val="pl-PL"/>
        </w:rPr>
        <w:t xml:space="preserve"> </w:t>
      </w:r>
    </w:p>
    <w:p w:rsidRPr="00FD6B84" w:rsidR="00567CA0" w:rsidP="00B94D1A" w:rsidRDefault="00567CA0" w14:paraId="32CE420A" w14:textId="4B7A4204">
      <w:pPr>
        <w:pStyle w:val="Akapitzlist"/>
        <w:numPr>
          <w:ilvl w:val="1"/>
          <w:numId w:val="21"/>
        </w:numPr>
        <w:tabs>
          <w:tab w:val="left" w:pos="709"/>
        </w:tabs>
        <w:spacing w:before="17"/>
        <w:ind w:left="0" w:right="4" w:firstLine="0"/>
        <w:outlineLvl w:val="1"/>
        <w:rPr>
          <w:rFonts w:ascii="Fira Sans SemiBold" w:hAnsi="Fira Sans SemiBold"/>
          <w:color w:val="009AA5"/>
          <w:sz w:val="28"/>
          <w:szCs w:val="28"/>
          <w:lang w:val="pl-PL"/>
        </w:rPr>
      </w:pPr>
      <w:bookmarkStart w:name="_Toc226539268" w:id="101"/>
      <w:r>
        <w:rPr>
          <w:rFonts w:ascii="Fira Sans SemiBold" w:hAnsi="Fira Sans SemiBold"/>
          <w:color w:val="009AA5"/>
          <w:sz w:val="28"/>
          <w:szCs w:val="28"/>
          <w:lang w:val="pl-PL"/>
        </w:rPr>
        <w:t>Metody pozyskiwania danych i ich kontrola</w:t>
      </w:r>
      <w:bookmarkEnd w:id="101"/>
      <w:r>
        <w:rPr>
          <w:rFonts w:ascii="Fira Sans SemiBold" w:hAnsi="Fira Sans SemiBold"/>
          <w:color w:val="009AA5"/>
          <w:sz w:val="28"/>
          <w:szCs w:val="28"/>
          <w:lang w:val="pl-PL"/>
        </w:rPr>
        <w:t xml:space="preserve"> </w:t>
      </w:r>
    </w:p>
    <w:p w:rsidR="00567CA0" w:rsidP="004D6847" w:rsidRDefault="00567CA0" w14:paraId="2DC84F6D" w14:textId="5DE5D023">
      <w:pPr>
        <w:tabs>
          <w:tab w:val="left" w:pos="1751"/>
          <w:tab w:val="left" w:pos="1752"/>
        </w:tabs>
        <w:spacing w:before="60" w:after="120"/>
        <w:ind w:right="4"/>
        <w:outlineLvl w:val="1"/>
        <w:rPr>
          <w:rFonts w:ascii="Fira Sans" w:hAnsi="Fira Sans"/>
          <w:color w:val="009AA5"/>
          <w:sz w:val="28"/>
          <w:szCs w:val="28"/>
          <w14:textFill>
            <w14:solidFill>
              <w14:srgbClr w14:val="009AA5">
                <w14:alpha w14:val="70000"/>
              </w14:srgbClr>
            </w14:solidFill>
          </w14:textFill>
        </w:rPr>
      </w:pPr>
      <w:bookmarkStart w:name="_Toc226539269" w:id="102"/>
      <w:r>
        <w:rPr>
          <w:rFonts w:ascii="Fira Sans" w:hAnsi="Fira Sans"/>
          <w:color w:val="009AA5"/>
          <w:sz w:val="28"/>
          <w:szCs w:val="28"/>
          <w14:textFill>
            <w14:solidFill>
              <w14:srgbClr w14:val="009AA5">
                <w14:alpha w14:val="70000"/>
              </w14:srgbClr>
            </w14:solidFill>
          </w14:textFill>
        </w:rPr>
        <w:t xml:space="preserve">6.4.  </w:t>
      </w:r>
      <w:r w:rsidR="002B673A">
        <w:rPr>
          <w:rFonts w:ascii="Fira Sans" w:hAnsi="Fira Sans"/>
          <w:color w:val="009AA5"/>
          <w:sz w:val="28"/>
          <w:szCs w:val="28"/>
          <w14:textFill>
            <w14:solidFill>
              <w14:srgbClr w14:val="009AA5">
                <w14:alpha w14:val="70000"/>
              </w14:srgbClr>
            </w14:solidFill>
          </w14:textFill>
        </w:rPr>
        <w:t xml:space="preserve">  </w:t>
      </w:r>
      <w:r>
        <w:rPr>
          <w:rFonts w:ascii="Fira Sans" w:hAnsi="Fira Sans"/>
          <w:color w:val="009AA5"/>
          <w:sz w:val="28"/>
          <w:szCs w:val="28"/>
          <w14:textFill>
            <w14:solidFill>
              <w14:srgbClr w14:val="009AA5">
                <w14:alpha w14:val="70000"/>
              </w14:srgbClr>
            </w14:solidFill>
          </w14:textFill>
        </w:rPr>
        <w:t>Data collection methods and their control</w:t>
      </w:r>
      <w:bookmarkEnd w:id="102"/>
    </w:p>
    <w:p w:rsidRPr="00567CA0" w:rsidR="00CB7A2C" w:rsidP="00975CD0" w:rsidRDefault="008D5496" w14:paraId="5CC0F71D" w14:textId="7A23F1A3">
      <w:pPr>
        <w:pStyle w:val="Tekstpodstawowy"/>
        <w:spacing w:after="120" w:line="288" w:lineRule="auto"/>
        <w:jc w:val="both"/>
        <w:rPr>
          <w:lang w:val="pl-PL"/>
        </w:rPr>
      </w:pPr>
      <w:r>
        <w:rPr>
          <w:lang w:val="pl-PL"/>
        </w:rPr>
        <w:t>W ramach b</w:t>
      </w:r>
      <w:r w:rsidRPr="00567CA0" w:rsidR="00567CA0">
        <w:rPr>
          <w:lang w:val="pl-PL"/>
        </w:rPr>
        <w:t>adani</w:t>
      </w:r>
      <w:r>
        <w:rPr>
          <w:lang w:val="pl-PL"/>
        </w:rPr>
        <w:t>a</w:t>
      </w:r>
      <w:r w:rsidRPr="00567CA0" w:rsidR="00567CA0">
        <w:rPr>
          <w:lang w:val="pl-PL"/>
        </w:rPr>
        <w:t xml:space="preserve"> </w:t>
      </w:r>
      <w:r w:rsidRPr="00975CD0" w:rsidR="003A5FB4">
        <w:rPr>
          <w:i/>
          <w:lang w:val="pl-PL"/>
        </w:rPr>
        <w:t>Międzynarodowy handel usługami</w:t>
      </w:r>
      <w:r w:rsidRPr="00567CA0" w:rsidR="003A5FB4">
        <w:rPr>
          <w:lang w:val="pl-PL"/>
        </w:rPr>
        <w:t xml:space="preserve"> </w:t>
      </w:r>
      <w:r>
        <w:rPr>
          <w:lang w:val="pl-PL"/>
        </w:rPr>
        <w:t>dane zbierane są poprzez</w:t>
      </w:r>
      <w:r w:rsidRPr="00567CA0" w:rsidR="00567CA0">
        <w:rPr>
          <w:lang w:val="pl-PL"/>
        </w:rPr>
        <w:t xml:space="preserve"> Portal </w:t>
      </w:r>
      <w:r w:rsidRPr="00567CA0">
        <w:rPr>
          <w:lang w:val="pl-PL"/>
        </w:rPr>
        <w:t>Sprawozdawcz</w:t>
      </w:r>
      <w:r>
        <w:rPr>
          <w:lang w:val="pl-PL"/>
        </w:rPr>
        <w:t xml:space="preserve">y </w:t>
      </w:r>
      <w:r w:rsidRPr="00567CA0" w:rsidR="00567CA0">
        <w:rPr>
          <w:lang w:val="pl-PL"/>
        </w:rPr>
        <w:t>(PS)</w:t>
      </w:r>
      <w:r w:rsidR="00E7765B">
        <w:rPr>
          <w:lang w:val="pl-PL"/>
        </w:rPr>
        <w:t>.</w:t>
      </w:r>
      <w:r w:rsidR="00245E4F">
        <w:rPr>
          <w:lang w:val="pl-PL"/>
        </w:rPr>
        <w:t xml:space="preserve"> </w:t>
      </w:r>
      <w:r>
        <w:rPr>
          <w:lang w:val="pl-PL"/>
        </w:rPr>
        <w:t>F</w:t>
      </w:r>
      <w:r w:rsidRPr="00567CA0" w:rsidR="00567CA0">
        <w:rPr>
          <w:lang w:val="pl-PL"/>
        </w:rPr>
        <w:t xml:space="preserve">ormularze </w:t>
      </w:r>
      <w:r>
        <w:rPr>
          <w:lang w:val="pl-PL"/>
        </w:rPr>
        <w:t>elektroniczne</w:t>
      </w:r>
      <w:r w:rsidRPr="00567CA0" w:rsidR="00567CA0">
        <w:rPr>
          <w:lang w:val="pl-PL"/>
        </w:rPr>
        <w:t xml:space="preserve"> zarówno do badania kwartalnego, jak i rocznego udostępniane są wszystkim jednostkom sprawozdawczym zn</w:t>
      </w:r>
      <w:r w:rsidR="00AF33EF">
        <w:rPr>
          <w:lang w:val="pl-PL"/>
        </w:rPr>
        <w:t>ajdującym się w kartotece danej edycji b</w:t>
      </w:r>
      <w:r w:rsidRPr="00567CA0" w:rsidR="00567CA0">
        <w:rPr>
          <w:lang w:val="pl-PL"/>
        </w:rPr>
        <w:t>adania w terminach określonych w harmonogramie przetwarzania</w:t>
      </w:r>
      <w:r>
        <w:rPr>
          <w:lang w:val="pl-PL"/>
        </w:rPr>
        <w:t xml:space="preserve"> (tj. w przypadku danych kwartalnych 20 dni </w:t>
      </w:r>
      <w:r w:rsidR="00391D9A">
        <w:rPr>
          <w:lang w:val="pl-PL"/>
        </w:rPr>
        <w:t xml:space="preserve">kalendarzowych </w:t>
      </w:r>
      <w:r>
        <w:rPr>
          <w:lang w:val="pl-PL"/>
        </w:rPr>
        <w:t xml:space="preserve">po zakończeniu kwartału, a danych rocznych </w:t>
      </w:r>
      <w:r w:rsidR="00567980">
        <w:rPr>
          <w:lang w:val="pl-PL"/>
        </w:rPr>
        <w:t>–</w:t>
      </w:r>
      <w:r>
        <w:rPr>
          <w:lang w:val="pl-PL"/>
        </w:rPr>
        <w:t xml:space="preserve"> </w:t>
      </w:r>
      <w:r w:rsidR="00567980">
        <w:rPr>
          <w:lang w:val="pl-PL"/>
        </w:rPr>
        <w:t xml:space="preserve">do końca marca </w:t>
      </w:r>
      <w:r w:rsidR="006F395F">
        <w:rPr>
          <w:lang w:val="pl-PL"/>
        </w:rPr>
        <w:t>kolejnego roku)</w:t>
      </w:r>
      <w:r w:rsidRPr="00567CA0" w:rsidR="00567CA0">
        <w:rPr>
          <w:lang w:val="pl-PL"/>
        </w:rPr>
        <w:t xml:space="preserve">. </w:t>
      </w:r>
      <w:r w:rsidR="00C833D3">
        <w:rPr>
          <w:lang w:val="pl-PL"/>
        </w:rPr>
        <w:t xml:space="preserve">Sporządzenie sprawozdania w wersji papierowej dopuszczalne jest tylko w przypadku </w:t>
      </w:r>
      <w:r w:rsidRPr="00567CA0" w:rsidR="00567CA0">
        <w:rPr>
          <w:lang w:val="pl-PL"/>
        </w:rPr>
        <w:t xml:space="preserve">jednostek z liczbą pracujących do 5 osób. W </w:t>
      </w:r>
      <w:r w:rsidR="006F395F">
        <w:rPr>
          <w:lang w:val="pl-PL"/>
        </w:rPr>
        <w:t>sytuacji</w:t>
      </w:r>
      <w:r w:rsidRPr="00567CA0" w:rsidR="006F395F">
        <w:rPr>
          <w:lang w:val="pl-PL"/>
        </w:rPr>
        <w:t xml:space="preserve"> </w:t>
      </w:r>
      <w:r w:rsidRPr="00567CA0" w:rsidR="00567CA0">
        <w:rPr>
          <w:lang w:val="pl-PL"/>
        </w:rPr>
        <w:t xml:space="preserve">otrzymania formularzy DNU-K i DNU-R drogą </w:t>
      </w:r>
      <w:r w:rsidR="006F395F">
        <w:rPr>
          <w:lang w:val="pl-PL"/>
        </w:rPr>
        <w:t xml:space="preserve">inną </w:t>
      </w:r>
      <w:r w:rsidR="00697D4B">
        <w:rPr>
          <w:lang w:val="pl-PL"/>
        </w:rPr>
        <w:t>niż elektroniczna</w:t>
      </w:r>
      <w:r w:rsidR="0090136B">
        <w:rPr>
          <w:lang w:val="pl-PL"/>
        </w:rPr>
        <w:t xml:space="preserve">, </w:t>
      </w:r>
      <w:r w:rsidR="00245E4F">
        <w:rPr>
          <w:lang w:val="pl-PL"/>
        </w:rPr>
        <w:t>p</w:t>
      </w:r>
      <w:r>
        <w:rPr>
          <w:lang w:val="pl-PL"/>
        </w:rPr>
        <w:t xml:space="preserve">racownicy </w:t>
      </w:r>
      <w:r w:rsidR="0090136B">
        <w:rPr>
          <w:lang w:val="pl-PL"/>
        </w:rPr>
        <w:t>U</w:t>
      </w:r>
      <w:r>
        <w:rPr>
          <w:lang w:val="pl-PL"/>
        </w:rPr>
        <w:t>rzędu Statystycznego w</w:t>
      </w:r>
      <w:r w:rsidR="0090136B">
        <w:rPr>
          <w:lang w:val="pl-PL"/>
        </w:rPr>
        <w:t xml:space="preserve"> </w:t>
      </w:r>
      <w:r>
        <w:rPr>
          <w:lang w:val="pl-PL"/>
        </w:rPr>
        <w:t>Kielcach</w:t>
      </w:r>
      <w:r w:rsidRPr="00567CA0">
        <w:rPr>
          <w:lang w:val="pl-PL"/>
        </w:rPr>
        <w:t xml:space="preserve"> dokonuj</w:t>
      </w:r>
      <w:r>
        <w:rPr>
          <w:lang w:val="pl-PL"/>
        </w:rPr>
        <w:t>ą</w:t>
      </w:r>
      <w:r w:rsidRPr="00567CA0">
        <w:rPr>
          <w:lang w:val="pl-PL"/>
        </w:rPr>
        <w:t xml:space="preserve"> </w:t>
      </w:r>
      <w:r w:rsidRPr="00567CA0" w:rsidR="00567CA0">
        <w:rPr>
          <w:lang w:val="pl-PL"/>
        </w:rPr>
        <w:t xml:space="preserve">bezzwłocznej rejestracji danych. </w:t>
      </w:r>
    </w:p>
    <w:p w:rsidR="00E46EE2" w:rsidRDefault="00567CA0" w14:paraId="0A196108" w14:textId="72B8517C">
      <w:pPr>
        <w:pStyle w:val="Tekstpodstawowy"/>
        <w:spacing w:after="120" w:line="288" w:lineRule="auto"/>
        <w:ind w:right="4"/>
        <w:jc w:val="both"/>
        <w:rPr>
          <w:lang w:val="pl-PL"/>
        </w:rPr>
      </w:pPr>
      <w:r w:rsidRPr="00567CA0">
        <w:rPr>
          <w:lang w:val="pl-PL"/>
        </w:rPr>
        <w:t xml:space="preserve">Kontrola poprawności </w:t>
      </w:r>
      <w:r w:rsidRPr="00567CA0" w:rsidR="0090136B">
        <w:rPr>
          <w:lang w:val="pl-PL"/>
        </w:rPr>
        <w:t xml:space="preserve">danych </w:t>
      </w:r>
      <w:r w:rsidRPr="00567CA0">
        <w:rPr>
          <w:lang w:val="pl-PL"/>
        </w:rPr>
        <w:t xml:space="preserve">wykazanych przez podmiot </w:t>
      </w:r>
      <w:r w:rsidR="0090136B">
        <w:rPr>
          <w:lang w:val="pl-PL"/>
        </w:rPr>
        <w:t xml:space="preserve">sprawozdawczy </w:t>
      </w:r>
      <w:r w:rsidRPr="00567CA0">
        <w:rPr>
          <w:lang w:val="pl-PL"/>
        </w:rPr>
        <w:t xml:space="preserve">jest dokonywana już na etapie ich wprowadzania do PS. </w:t>
      </w:r>
      <w:r w:rsidRPr="00E46EE2" w:rsidR="00E46EE2">
        <w:rPr>
          <w:lang w:val="pl-PL"/>
        </w:rPr>
        <w:t>Podczas rejestracji danych w Portalu Sprawozdawczym sprawdzana jest poprawność logiczna i rachunkowa wprowadzonych informacji oraz spójność poszczególnych elementów formularza. W przypadku wprowadzania danych, które nie spełniają założonych reguł walidacji, respondent po zapisaniu danych otrzymuje komunikat o wystąpieniu błędu bezwzględnego</w:t>
      </w:r>
      <w:r w:rsidR="001F5272">
        <w:rPr>
          <w:rStyle w:val="Odwoanieprzypisudolnego"/>
          <w:lang w:val="pl-PL"/>
        </w:rPr>
        <w:footnoteReference w:id="11"/>
      </w:r>
      <w:r w:rsidRPr="00E46EE2" w:rsidR="00E46EE2">
        <w:rPr>
          <w:lang w:val="pl-PL"/>
        </w:rPr>
        <w:t xml:space="preserve"> wraz </w:t>
      </w:r>
      <w:r w:rsidRPr="00E46EE2" w:rsidR="003B24E4">
        <w:rPr>
          <w:lang w:val="pl-PL"/>
        </w:rPr>
        <w:t>z</w:t>
      </w:r>
      <w:r w:rsidR="003B24E4">
        <w:rPr>
          <w:lang w:val="pl-PL"/>
        </w:rPr>
        <w:t> </w:t>
      </w:r>
      <w:r w:rsidRPr="00E46EE2" w:rsidR="00E46EE2">
        <w:rPr>
          <w:lang w:val="pl-PL"/>
        </w:rPr>
        <w:t xml:space="preserve">opisem. Zatwierdzenie danych w Portalu Sprawozdawczym możliwe jest tylko w przypadku braku </w:t>
      </w:r>
      <w:r w:rsidR="001F5272">
        <w:rPr>
          <w:lang w:val="pl-PL"/>
        </w:rPr>
        <w:t xml:space="preserve">tych </w:t>
      </w:r>
      <w:r w:rsidRPr="00E46EE2" w:rsidR="00E46EE2">
        <w:rPr>
          <w:lang w:val="pl-PL"/>
        </w:rPr>
        <w:t xml:space="preserve">błędów. Ze względu na możliwość wystąpienia sytuacji nietypowych, dla których dopuszcza się potwierdzenie przez respondenta danych wychodzących poza standardowe przedziały, wprowadzono </w:t>
      </w:r>
      <w:r w:rsidR="00B02F21">
        <w:rPr>
          <w:lang w:val="pl-PL"/>
        </w:rPr>
        <w:t xml:space="preserve">kategorię </w:t>
      </w:r>
      <w:r w:rsidRPr="00E46EE2" w:rsidR="00E46EE2">
        <w:rPr>
          <w:lang w:val="pl-PL"/>
        </w:rPr>
        <w:t>błęd</w:t>
      </w:r>
      <w:r w:rsidR="00B02F21">
        <w:rPr>
          <w:lang w:val="pl-PL"/>
        </w:rPr>
        <w:t>u</w:t>
      </w:r>
      <w:r w:rsidRPr="00E46EE2" w:rsidR="00E46EE2">
        <w:rPr>
          <w:lang w:val="pl-PL"/>
        </w:rPr>
        <w:t xml:space="preserve"> uznaniowe</w:t>
      </w:r>
      <w:r w:rsidR="00B02F21">
        <w:rPr>
          <w:lang w:val="pl-PL"/>
        </w:rPr>
        <w:t>go</w:t>
      </w:r>
      <w:r w:rsidR="001F5272">
        <w:rPr>
          <w:rStyle w:val="Odwoanieprzypisudolnego"/>
          <w:lang w:val="pl-PL"/>
        </w:rPr>
        <w:footnoteReference w:id="12"/>
      </w:r>
      <w:r w:rsidR="00B02F21">
        <w:rPr>
          <w:lang w:val="pl-PL"/>
        </w:rPr>
        <w:t xml:space="preserve">. Reakcją na jego wystąpienie jest ostrzeżenie generowane przez PS </w:t>
      </w:r>
      <w:r w:rsidR="004E3771">
        <w:rPr>
          <w:lang w:val="pl-PL"/>
        </w:rPr>
        <w:t>i </w:t>
      </w:r>
      <w:r w:rsidRPr="00E46EE2" w:rsidR="00E46EE2">
        <w:rPr>
          <w:lang w:val="pl-PL"/>
        </w:rPr>
        <w:t xml:space="preserve">sygnalizowane </w:t>
      </w:r>
      <w:r w:rsidR="00B02F21">
        <w:rPr>
          <w:lang w:val="pl-PL"/>
        </w:rPr>
        <w:t>podmiotowi sprawozdawczemu</w:t>
      </w:r>
      <w:r w:rsidRPr="00E46EE2" w:rsidR="00E46EE2">
        <w:rPr>
          <w:lang w:val="pl-PL"/>
        </w:rPr>
        <w:t>.</w:t>
      </w:r>
    </w:p>
    <w:p w:rsidRPr="00567CA0" w:rsidR="00567CA0" w:rsidP="004D6847" w:rsidRDefault="00567CA0" w14:paraId="2CE5A018" w14:textId="75C01E5A">
      <w:pPr>
        <w:pStyle w:val="Tekstpodstawowy"/>
        <w:spacing w:after="120" w:line="288" w:lineRule="auto"/>
        <w:ind w:right="4"/>
        <w:jc w:val="both"/>
        <w:rPr>
          <w:lang w:val="pl-PL"/>
        </w:rPr>
      </w:pPr>
      <w:r w:rsidRPr="00567CA0">
        <w:rPr>
          <w:lang w:val="pl-PL"/>
        </w:rPr>
        <w:t>Wartości dostarczonych/nabytych usług powinny być wykazane w pełnych złotych (bez miejsc po przecinku). Transakcje jednorodne (obejmujące ten sam rodzaj usługi) dotyczące tego samego kraju</w:t>
      </w:r>
      <w:r w:rsidR="00AF33EF">
        <w:rPr>
          <w:lang w:val="pl-PL"/>
        </w:rPr>
        <w:t xml:space="preserve"> kontrahenta</w:t>
      </w:r>
      <w:r w:rsidR="00C833D3">
        <w:rPr>
          <w:lang w:val="pl-PL"/>
        </w:rPr>
        <w:t xml:space="preserve"> lub organizacji międzynarodowej</w:t>
      </w:r>
      <w:r w:rsidRPr="00567CA0">
        <w:rPr>
          <w:lang w:val="pl-PL"/>
        </w:rPr>
        <w:t xml:space="preserve"> powinny być sumowane w sprawozdaniu w jednym wierszu. Pole „Łączna wartość dostarczonych/nabytych usług” powinno być równe sumie wszystkich wartości wykazanych w formularzu.  </w:t>
      </w:r>
    </w:p>
    <w:p w:rsidR="00567CA0" w:rsidP="004D6847" w:rsidRDefault="00567CA0" w14:paraId="47A3253A" w14:textId="17247B2B">
      <w:pPr>
        <w:pStyle w:val="Tekstpodstawowy"/>
        <w:spacing w:after="120" w:line="288" w:lineRule="auto"/>
        <w:ind w:right="4"/>
        <w:jc w:val="both"/>
        <w:rPr>
          <w:lang w:val="pl-PL"/>
        </w:rPr>
      </w:pPr>
      <w:r w:rsidRPr="00567CA0">
        <w:rPr>
          <w:lang w:val="pl-PL"/>
        </w:rPr>
        <w:t xml:space="preserve">Zarówno w badaniu kwartalnym, jak i rocznym dane mogą być skorygowane. W tym przypadku podmiot sprawozdawczy powinien wysłać sprawozdanie korygujące w formie papierowej na adres pocztowy US Kielce lub skontaktować się z jego pracownikiem wskazanym do </w:t>
      </w:r>
      <w:hyperlink w:history="1" r:id="rId27">
        <w:r w:rsidRPr="00452371" w:rsidR="00697D4B">
          <w:rPr>
            <w:rStyle w:val="Hipercze"/>
            <w:lang w:val="pl-PL"/>
          </w:rPr>
          <w:t>kontaktu</w:t>
        </w:r>
      </w:hyperlink>
      <w:r w:rsidRPr="00452371" w:rsidR="00697D4B">
        <w:rPr>
          <w:lang w:val="pl-PL"/>
        </w:rPr>
        <w:t xml:space="preserve"> </w:t>
      </w:r>
      <w:r w:rsidRPr="00567CA0">
        <w:rPr>
          <w:lang w:val="pl-PL"/>
        </w:rPr>
        <w:t xml:space="preserve">w sprawach merytorycznych </w:t>
      </w:r>
      <w:r w:rsidRPr="00567CA0" w:rsidR="003B24E4">
        <w:rPr>
          <w:lang w:val="pl-PL"/>
        </w:rPr>
        <w:t>w</w:t>
      </w:r>
      <w:r w:rsidR="003B24E4">
        <w:rPr>
          <w:lang w:val="pl-PL"/>
        </w:rPr>
        <w:t> </w:t>
      </w:r>
      <w:r w:rsidRPr="00567CA0">
        <w:rPr>
          <w:lang w:val="pl-PL"/>
        </w:rPr>
        <w:t>zakresie sprawozdania DNU-K oraz DNU-R.</w:t>
      </w:r>
    </w:p>
    <w:p w:rsidR="00AC38B3" w:rsidP="00975CD0" w:rsidRDefault="00AC38B3" w14:paraId="3B305A9D" w14:textId="77777777">
      <w:pPr>
        <w:spacing w:after="120" w:line="288" w:lineRule="auto"/>
        <w:jc w:val="both"/>
        <w:rPr>
          <w:rFonts w:ascii="Fira Sans" w:hAnsi="Fira Sans"/>
          <w:sz w:val="19"/>
          <w:szCs w:val="19"/>
          <w:lang w:val="pl-PL"/>
        </w:rPr>
      </w:pPr>
      <w:r w:rsidRPr="00464E77">
        <w:rPr>
          <w:rFonts w:ascii="Fira Sans" w:hAnsi="Fira Sans"/>
          <w:sz w:val="19"/>
          <w:szCs w:val="19"/>
          <w:lang w:val="pl-PL"/>
        </w:rPr>
        <w:t xml:space="preserve">W przypadku, gdy podmiot został objęty sprawozdawczością kwartalną lub roczną, a nie dostarczał/nabywał żadnych usług w okresach sprawozdawczych, składa sprawozdanie negatywne za ten okres celem uniknięcia otrzymywania upomnień. </w:t>
      </w:r>
      <w:r w:rsidRPr="00975CD0">
        <w:rPr>
          <w:rFonts w:ascii="Fira Sans" w:hAnsi="Fira Sans"/>
          <w:sz w:val="19"/>
          <w:szCs w:val="19"/>
          <w:lang w:val="pl-PL"/>
        </w:rPr>
        <w:t>Z punktu widzenia kompletności badania ważne jest, aby wyznaczeni pracownicy statystyki publicznej skontaktowali się i pozyskali dane od każdego podmiotu objętego obowiązkiem sprawozdawczym.</w:t>
      </w:r>
    </w:p>
    <w:p w:rsidR="00011BAC" w:rsidP="00975CD0" w:rsidRDefault="00011BAC" w14:paraId="323F47B3" w14:textId="77777777">
      <w:pPr>
        <w:spacing w:after="120" w:line="288" w:lineRule="auto"/>
        <w:jc w:val="both"/>
        <w:rPr>
          <w:rFonts w:ascii="Fira Sans" w:hAnsi="Fira Sans"/>
          <w:sz w:val="19"/>
          <w:szCs w:val="19"/>
          <w:lang w:val="pl-PL"/>
        </w:rPr>
      </w:pPr>
    </w:p>
    <w:p w:rsidR="00011BAC" w:rsidP="00975CD0" w:rsidRDefault="00011BAC" w14:paraId="40AE7BD6" w14:textId="77777777">
      <w:pPr>
        <w:spacing w:after="120" w:line="288" w:lineRule="auto"/>
        <w:jc w:val="both"/>
        <w:rPr>
          <w:rFonts w:ascii="Fira Sans" w:hAnsi="Fira Sans"/>
          <w:sz w:val="19"/>
          <w:szCs w:val="19"/>
          <w:lang w:val="pl-PL"/>
        </w:rPr>
      </w:pPr>
    </w:p>
    <w:p w:rsidRPr="00FD6B84" w:rsidR="000A3398" w:rsidP="00B94D1A" w:rsidRDefault="000A3398" w14:paraId="2CF35056" w14:textId="20C18D29">
      <w:pPr>
        <w:pStyle w:val="Akapitzlist"/>
        <w:numPr>
          <w:ilvl w:val="1"/>
          <w:numId w:val="21"/>
        </w:numPr>
        <w:tabs>
          <w:tab w:val="left" w:pos="709"/>
        </w:tabs>
        <w:spacing w:before="17"/>
        <w:ind w:left="0" w:right="4" w:firstLine="0"/>
        <w:outlineLvl w:val="1"/>
        <w:rPr>
          <w:rFonts w:ascii="Fira Sans SemiBold" w:hAnsi="Fira Sans SemiBold"/>
          <w:color w:val="009AA5"/>
          <w:sz w:val="28"/>
          <w:szCs w:val="28"/>
          <w:lang w:val="pl-PL"/>
        </w:rPr>
      </w:pPr>
      <w:bookmarkStart w:name="_Toc226539270" w:id="103"/>
      <w:r>
        <w:rPr>
          <w:rFonts w:ascii="Fira Sans SemiBold" w:hAnsi="Fira Sans SemiBold"/>
          <w:color w:val="009AA5"/>
          <w:sz w:val="28"/>
          <w:szCs w:val="28"/>
          <w:lang w:val="pl-PL"/>
        </w:rPr>
        <w:lastRenderedPageBreak/>
        <w:t>Opracowanie wyników</w:t>
      </w:r>
      <w:bookmarkEnd w:id="103"/>
      <w:r>
        <w:rPr>
          <w:rFonts w:ascii="Fira Sans SemiBold" w:hAnsi="Fira Sans SemiBold"/>
          <w:color w:val="009AA5"/>
          <w:sz w:val="28"/>
          <w:szCs w:val="28"/>
          <w:lang w:val="pl-PL"/>
        </w:rPr>
        <w:t xml:space="preserve"> </w:t>
      </w:r>
    </w:p>
    <w:p w:rsidR="000A3398" w:rsidP="004D6847" w:rsidRDefault="000A3398" w14:paraId="0D5DC61E" w14:textId="3DA030D4">
      <w:pPr>
        <w:tabs>
          <w:tab w:val="left" w:pos="1751"/>
          <w:tab w:val="left" w:pos="1752"/>
        </w:tabs>
        <w:spacing w:before="60" w:after="120"/>
        <w:ind w:right="4"/>
        <w:outlineLvl w:val="1"/>
        <w:rPr>
          <w:rFonts w:ascii="Fira Sans" w:hAnsi="Fira Sans"/>
          <w:color w:val="009AA5"/>
          <w:sz w:val="28"/>
          <w:szCs w:val="28"/>
          <w14:textFill>
            <w14:solidFill>
              <w14:srgbClr w14:val="009AA5">
                <w14:alpha w14:val="70000"/>
              </w14:srgbClr>
            </w14:solidFill>
          </w14:textFill>
        </w:rPr>
      </w:pPr>
      <w:bookmarkStart w:name="_Toc226539271" w:id="104"/>
      <w:r>
        <w:rPr>
          <w:rFonts w:ascii="Fira Sans" w:hAnsi="Fira Sans"/>
          <w:color w:val="009AA5"/>
          <w:sz w:val="28"/>
          <w:szCs w:val="28"/>
          <w14:textFill>
            <w14:solidFill>
              <w14:srgbClr w14:val="009AA5">
                <w14:alpha w14:val="70000"/>
              </w14:srgbClr>
            </w14:solidFill>
          </w14:textFill>
        </w:rPr>
        <w:t xml:space="preserve">6.5.  </w:t>
      </w:r>
      <w:r w:rsidR="002B673A">
        <w:rPr>
          <w:rFonts w:ascii="Fira Sans" w:hAnsi="Fira Sans"/>
          <w:color w:val="009AA5"/>
          <w:sz w:val="28"/>
          <w:szCs w:val="28"/>
          <w14:textFill>
            <w14:solidFill>
              <w14:srgbClr w14:val="009AA5">
                <w14:alpha w14:val="70000"/>
              </w14:srgbClr>
            </w14:solidFill>
          </w14:textFill>
        </w:rPr>
        <w:t xml:space="preserve">  </w:t>
      </w:r>
      <w:r>
        <w:rPr>
          <w:rFonts w:ascii="Fira Sans" w:hAnsi="Fira Sans"/>
          <w:color w:val="009AA5"/>
          <w:sz w:val="28"/>
          <w:szCs w:val="28"/>
          <w14:textFill>
            <w14:solidFill>
              <w14:srgbClr w14:val="009AA5">
                <w14:alpha w14:val="70000"/>
              </w14:srgbClr>
            </w14:solidFill>
          </w14:textFill>
        </w:rPr>
        <w:t>Compilation of final results</w:t>
      </w:r>
      <w:bookmarkEnd w:id="104"/>
    </w:p>
    <w:p w:rsidRPr="00894B01" w:rsidR="00DD0B1B" w:rsidP="00894B01" w:rsidRDefault="0067757A" w14:paraId="3CD7090A" w14:textId="00621D64">
      <w:pPr>
        <w:pStyle w:val="Tekstpodstawowy"/>
        <w:spacing w:after="120" w:line="288" w:lineRule="auto"/>
        <w:ind w:right="4"/>
        <w:jc w:val="both"/>
        <w:rPr>
          <w:lang w:val="pl-PL"/>
        </w:rPr>
      </w:pPr>
      <w:r>
        <w:rPr>
          <w:lang w:val="pl-PL"/>
        </w:rPr>
        <w:t xml:space="preserve">Informacje </w:t>
      </w:r>
      <w:r w:rsidR="00E64DB9">
        <w:rPr>
          <w:lang w:val="pl-PL"/>
        </w:rPr>
        <w:t xml:space="preserve">wynikowe publikowane w ramach badania </w:t>
      </w:r>
      <w:r w:rsidRPr="00975CD0" w:rsidR="00E64DB9">
        <w:rPr>
          <w:i/>
          <w:lang w:val="pl-PL"/>
        </w:rPr>
        <w:t>Międzynarodowy</w:t>
      </w:r>
      <w:r w:rsidR="00D76DE7">
        <w:rPr>
          <w:i/>
          <w:lang w:val="pl-PL"/>
        </w:rPr>
        <w:t xml:space="preserve"> </w:t>
      </w:r>
      <w:r w:rsidR="00A22CD7">
        <w:rPr>
          <w:i/>
          <w:lang w:val="pl-PL"/>
        </w:rPr>
        <w:t>h</w:t>
      </w:r>
      <w:r w:rsidRPr="00975CD0" w:rsidR="00E64DB9">
        <w:rPr>
          <w:i/>
          <w:lang w:val="pl-PL"/>
        </w:rPr>
        <w:t>andel usługami</w:t>
      </w:r>
      <w:r w:rsidR="00E64DB9">
        <w:rPr>
          <w:lang w:val="pl-PL"/>
        </w:rPr>
        <w:t xml:space="preserve"> przygotowywane są </w:t>
      </w:r>
      <w:r w:rsidR="001A3139">
        <w:rPr>
          <w:lang w:val="pl-PL"/>
        </w:rPr>
        <w:t>na podstawie kilku</w:t>
      </w:r>
      <w:r w:rsidR="00BA1761">
        <w:rPr>
          <w:lang w:val="pl-PL"/>
        </w:rPr>
        <w:t xml:space="preserve"> źródeł danych </w:t>
      </w:r>
      <w:r w:rsidR="00DD0B1B">
        <w:rPr>
          <w:lang w:val="pl-PL"/>
        </w:rPr>
        <w:t>(Schemat 1.)</w:t>
      </w:r>
      <w:r w:rsidR="002776AD">
        <w:rPr>
          <w:lang w:val="pl-PL"/>
        </w:rPr>
        <w:t>.</w:t>
      </w:r>
    </w:p>
    <w:p w:rsidRPr="00452371" w:rsidR="002776AD" w:rsidP="00975CD0" w:rsidRDefault="002776AD" w14:paraId="29E88EE2" w14:textId="653EEC11">
      <w:pPr>
        <w:ind w:left="993" w:right="6" w:hanging="993"/>
        <w:jc w:val="both"/>
        <w:rPr>
          <w:rFonts w:ascii="Fira Sans" w:hAnsi="Fira Sans"/>
          <w:sz w:val="19"/>
          <w:szCs w:val="19"/>
          <w:lang w:val="pl-PL"/>
        </w:rPr>
      </w:pPr>
      <w:r w:rsidRPr="00452371">
        <w:rPr>
          <w:rFonts w:ascii="Fira Sans" w:hAnsi="Fira Sans"/>
          <w:sz w:val="19"/>
          <w:szCs w:val="19"/>
          <w:lang w:val="pl-PL"/>
        </w:rPr>
        <w:t xml:space="preserve">Schemat 1. </w:t>
      </w:r>
      <w:r w:rsidR="00BA1761">
        <w:rPr>
          <w:rFonts w:ascii="Fira Sans" w:hAnsi="Fira Sans"/>
          <w:sz w:val="19"/>
          <w:szCs w:val="19"/>
          <w:lang w:val="pl-PL"/>
        </w:rPr>
        <w:t>Źródła danych</w:t>
      </w:r>
      <w:r w:rsidRPr="00452371">
        <w:rPr>
          <w:rFonts w:ascii="Fira Sans" w:hAnsi="Fira Sans"/>
          <w:sz w:val="19"/>
          <w:szCs w:val="19"/>
          <w:lang w:val="pl-PL"/>
        </w:rPr>
        <w:t xml:space="preserve"> wykorzystywane do obliczania wartości międzynarodowego handlu usługami</w:t>
      </w:r>
    </w:p>
    <w:p w:rsidR="002776AD" w:rsidP="004D6847" w:rsidRDefault="004617A7" w14:paraId="1C88AAB8" w14:textId="2BA60FA6">
      <w:pPr>
        <w:pStyle w:val="Tekstpodstawowy"/>
        <w:spacing w:after="120" w:line="288" w:lineRule="auto"/>
        <w:ind w:right="4"/>
        <w:jc w:val="both"/>
        <w:rPr>
          <w:lang w:val="pl-PL"/>
        </w:rPr>
      </w:pPr>
      <w:r>
        <w:rPr>
          <w:noProof/>
          <w:lang w:val="pl-PL" w:eastAsia="pl-PL"/>
        </w:rPr>
        <mc:AlternateContent>
          <mc:Choice Requires="wpg">
            <w:drawing>
              <wp:anchor distT="0" distB="0" distL="114300" distR="114300" simplePos="0" relativeHeight="251672576" behindDoc="0" locked="0" layoutInCell="1" allowOverlap="1" wp14:editId="23F5670B" wp14:anchorId="1CB32F2B">
                <wp:simplePos x="0" y="0"/>
                <wp:positionH relativeFrom="margin">
                  <wp:align>left</wp:align>
                </wp:positionH>
                <wp:positionV relativeFrom="paragraph">
                  <wp:posOffset>46152</wp:posOffset>
                </wp:positionV>
                <wp:extent cx="5750890" cy="1828801"/>
                <wp:effectExtent l="0" t="0" r="21590" b="19050"/>
                <wp:wrapNone/>
                <wp:docPr id="8" name="Grupa 8" descr="Schemat 1. Źródła danych wykorzystywane do obliczania wartości międzynarodowego handlu usługami"/>
                <wp:cNvGraphicFramePr/>
                <a:graphic xmlns:a="http://schemas.openxmlformats.org/drawingml/2006/main">
                  <a:graphicData uri="http://schemas.microsoft.com/office/word/2010/wordprocessingGroup">
                    <wpg:wgp>
                      <wpg:cNvGrpSpPr/>
                      <wpg:grpSpPr>
                        <a:xfrm>
                          <a:off x="0" y="0"/>
                          <a:ext cx="5750890" cy="1828801"/>
                          <a:chOff x="7316" y="0"/>
                          <a:chExt cx="5750624" cy="1742768"/>
                        </a:xfrm>
                      </wpg:grpSpPr>
                      <wpg:grpSp>
                        <wpg:cNvPr id="3354" name="Grupa 3354"/>
                        <wpg:cNvGrpSpPr/>
                        <wpg:grpSpPr>
                          <a:xfrm>
                            <a:off x="28575" y="0"/>
                            <a:ext cx="5691504" cy="697964"/>
                            <a:chOff x="63331" y="1"/>
                            <a:chExt cx="6116898" cy="520944"/>
                          </a:xfrm>
                        </wpg:grpSpPr>
                        <wps:wsp>
                          <wps:cNvPr id="3355" name="Prostokąt: zaokrąglone rogi 3355"/>
                          <wps:cNvSpPr/>
                          <wps:spPr>
                            <a:xfrm>
                              <a:off x="63331" y="1"/>
                              <a:ext cx="6116898" cy="196556"/>
                            </a:xfrm>
                            <a:prstGeom prst="roundRect">
                              <a:avLst/>
                            </a:prstGeom>
                            <a:solidFill>
                              <a:srgbClr val="E7F8F5"/>
                            </a:solidFill>
                            <a:ln w="25400" cap="flat" cmpd="sng" algn="ctr">
                              <a:solidFill>
                                <a:srgbClr val="8BE1D0"/>
                              </a:solidFill>
                              <a:prstDash val="solid"/>
                            </a:ln>
                            <a:effectLst/>
                          </wps:spPr>
                          <wps:txbx>
                            <w:txbxContent>
                              <w:p w:rsidRPr="00334C36" w:rsidR="00A53649" w:rsidP="000F5EFC" w:rsidRDefault="00A53649" w14:paraId="4664143C" w14:textId="6C86BFA2">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Międzynarodowy handel usługami</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56" name="Strzałka: w dół 3356"/>
                          <wps:cNvSpPr/>
                          <wps:spPr>
                            <a:xfrm>
                              <a:off x="530349" y="260038"/>
                              <a:ext cx="330836" cy="260907"/>
                            </a:xfrm>
                            <a:prstGeom prst="downArrow">
                              <a:avLst/>
                            </a:prstGeom>
                            <a:solidFill>
                              <a:srgbClr val="E7F8F5"/>
                            </a:solidFill>
                            <a:ln w="28575" cap="flat" cmpd="sng" algn="ctr">
                              <a:solidFill>
                                <a:srgbClr val="8BE1D0">
                                  <a:alpha val="9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7" name="Strzałka: w dół 3357"/>
                          <wps:cNvSpPr/>
                          <wps:spPr>
                            <a:xfrm>
                              <a:off x="2149955" y="249114"/>
                              <a:ext cx="330836" cy="266338"/>
                            </a:xfrm>
                            <a:prstGeom prst="downArrow">
                              <a:avLst/>
                            </a:prstGeom>
                            <a:solidFill>
                              <a:srgbClr val="E7F8F5"/>
                            </a:solidFill>
                            <a:ln w="28575" cap="flat" cmpd="sng" algn="ctr">
                              <a:solidFill>
                                <a:srgbClr val="8BE1D0">
                                  <a:alpha val="9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8" name="Strzałka: w dół 3358"/>
                          <wps:cNvSpPr/>
                          <wps:spPr>
                            <a:xfrm>
                              <a:off x="5474394" y="248032"/>
                              <a:ext cx="330979" cy="252110"/>
                            </a:xfrm>
                            <a:prstGeom prst="downArrow">
                              <a:avLst/>
                            </a:prstGeom>
                            <a:solidFill>
                              <a:srgbClr val="E7F8F5"/>
                            </a:solidFill>
                            <a:ln w="28575" cap="flat" cmpd="sng" algn="ctr">
                              <a:solidFill>
                                <a:srgbClr val="8BE1D0">
                                  <a:alpha val="99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9" name="Strzałka: w dół 3359"/>
                          <wps:cNvSpPr/>
                          <wps:spPr>
                            <a:xfrm>
                              <a:off x="3807373" y="254589"/>
                              <a:ext cx="330836" cy="260863"/>
                            </a:xfrm>
                            <a:prstGeom prst="downArrow">
                              <a:avLst/>
                            </a:prstGeom>
                            <a:solidFill>
                              <a:srgbClr val="E7F8F5"/>
                            </a:solidFill>
                            <a:ln w="28575" cap="flat" cmpd="sng" algn="ctr">
                              <a:solidFill>
                                <a:srgbClr val="8BE1D0">
                                  <a:alpha val="99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60" name="Prostokąt: zaokrąglone rogi 3360"/>
                        <wps:cNvSpPr/>
                        <wps:spPr>
                          <a:xfrm>
                            <a:off x="7316" y="754267"/>
                            <a:ext cx="1200094" cy="981530"/>
                          </a:xfrm>
                          <a:prstGeom prst="roundRect">
                            <a:avLst/>
                          </a:prstGeom>
                          <a:solidFill>
                            <a:srgbClr val="E7F8F5"/>
                          </a:solidFill>
                          <a:ln w="25400" cap="flat" cmpd="sng" algn="ctr">
                            <a:solidFill>
                              <a:srgbClr val="8BE1D0"/>
                            </a:solidFill>
                            <a:prstDash val="solid"/>
                          </a:ln>
                          <a:effectLst/>
                        </wps:spPr>
                        <wps:txbx>
                          <w:txbxContent>
                            <w:p w:rsidRPr="00334C36" w:rsidR="00A53649" w:rsidP="002776AD" w:rsidRDefault="00A53649" w14:paraId="21721D75" w14:textId="77777777">
                              <w:pPr>
                                <w:jc w:val="center"/>
                                <w:rPr>
                                  <w:rFonts w:ascii="Fira Sans" w:hAnsi="Fira Sans"/>
                                  <w:b/>
                                  <w:color w:val="000000" w:themeColor="text1"/>
                                  <w:sz w:val="18"/>
                                  <w:szCs w:val="18"/>
                                  <w:lang w:val="pl-PL"/>
                                </w:rPr>
                              </w:pPr>
                              <w:r w:rsidRPr="00334C36">
                                <w:rPr>
                                  <w:rFonts w:ascii="Fira Sans" w:hAnsi="Fira Sans"/>
                                  <w:b/>
                                  <w:color w:val="000000" w:themeColor="text1"/>
                                  <w:sz w:val="18"/>
                                  <w:szCs w:val="18"/>
                                  <w:lang w:val="pl-PL"/>
                                </w:rPr>
                                <w:t xml:space="preserve">DNU-K </w:t>
                              </w:r>
                            </w:p>
                            <w:p w:rsidRPr="00334C36" w:rsidR="00A53649" w:rsidP="002776AD" w:rsidRDefault="00A53649" w14:paraId="43D77388" w14:textId="3645C3F5">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Kwartalne</w:t>
                              </w:r>
                              <w:r w:rsidRPr="00452371">
                                <w:rPr>
                                  <w:sz w:val="18"/>
                                  <w:szCs w:val="18"/>
                                  <w:lang w:val="pl-PL"/>
                                </w:rPr>
                                <w:t xml:space="preserve"> </w:t>
                              </w:r>
                              <w:r w:rsidRPr="00334C36">
                                <w:rPr>
                                  <w:rFonts w:ascii="Fira Sans" w:hAnsi="Fira Sans"/>
                                  <w:color w:val="000000" w:themeColor="text1"/>
                                  <w:sz w:val="18"/>
                                  <w:szCs w:val="18"/>
                                  <w:lang w:val="pl-PL"/>
                                </w:rPr>
                                <w:t>sprawozdanie o międzynarodowej wymianie usług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61" name="Prostokąt: zaokrąglone rogi 3361"/>
                        <wps:cNvSpPr/>
                        <wps:spPr>
                          <a:xfrm>
                            <a:off x="1523913" y="735236"/>
                            <a:ext cx="1200150" cy="1007532"/>
                          </a:xfrm>
                          <a:prstGeom prst="roundRect">
                            <a:avLst/>
                          </a:prstGeom>
                          <a:solidFill>
                            <a:srgbClr val="E7F8F5"/>
                          </a:solidFill>
                          <a:ln w="25400" cap="flat" cmpd="sng" algn="ctr">
                            <a:solidFill>
                              <a:srgbClr val="8BE1D0"/>
                            </a:solidFill>
                            <a:prstDash val="solid"/>
                          </a:ln>
                          <a:effectLst/>
                        </wps:spPr>
                        <wps:txbx>
                          <w:txbxContent>
                            <w:p w:rsidRPr="00334C36" w:rsidR="00A53649" w:rsidP="002776AD" w:rsidRDefault="00A53649" w14:paraId="2D7B54BD" w14:textId="77777777">
                              <w:pPr>
                                <w:jc w:val="center"/>
                                <w:rPr>
                                  <w:rFonts w:ascii="Fira Sans" w:hAnsi="Fira Sans"/>
                                  <w:b/>
                                  <w:color w:val="000000" w:themeColor="text1"/>
                                  <w:sz w:val="18"/>
                                  <w:szCs w:val="18"/>
                                  <w:lang w:val="pl-PL"/>
                                </w:rPr>
                              </w:pPr>
                              <w:r w:rsidRPr="00334C36">
                                <w:rPr>
                                  <w:rFonts w:ascii="Fira Sans" w:hAnsi="Fira Sans"/>
                                  <w:b/>
                                  <w:color w:val="000000" w:themeColor="text1"/>
                                  <w:sz w:val="18"/>
                                  <w:szCs w:val="18"/>
                                  <w:lang w:val="pl-PL"/>
                                </w:rPr>
                                <w:t xml:space="preserve">DNU-R </w:t>
                              </w:r>
                            </w:p>
                            <w:p w:rsidRPr="00334C36" w:rsidR="00A53649" w:rsidP="002776AD" w:rsidRDefault="00A53649" w14:paraId="79043E66" w14:textId="6F6E9C1E">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Roczne sprawozdanie o międzynarodowej wymianie usług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62" name="Prostokąt: zaokrąglone rogi 3362"/>
                        <wps:cNvSpPr/>
                        <wps:spPr>
                          <a:xfrm>
                            <a:off x="3021462" y="741099"/>
                            <a:ext cx="1295400" cy="966813"/>
                          </a:xfrm>
                          <a:prstGeom prst="roundRect">
                            <a:avLst/>
                          </a:prstGeom>
                          <a:solidFill>
                            <a:srgbClr val="E7F8F5"/>
                          </a:solidFill>
                          <a:ln w="25400" cap="flat" cmpd="sng" algn="ctr">
                            <a:solidFill>
                              <a:srgbClr val="8BE1D0"/>
                            </a:solidFill>
                            <a:prstDash val="solid"/>
                          </a:ln>
                          <a:effectLst/>
                        </wps:spPr>
                        <wps:txbx>
                          <w:txbxContent>
                            <w:p w:rsidRPr="00452371" w:rsidR="00A53649" w:rsidP="002776AD" w:rsidRDefault="00A53649" w14:paraId="27BEFBF3" w14:textId="677B3616">
                              <w:pPr>
                                <w:jc w:val="center"/>
                                <w:rPr>
                                  <w:rFonts w:ascii="Fira Sans" w:hAnsi="Fira Sans"/>
                                  <w:color w:val="000000" w:themeColor="text1"/>
                                  <w:sz w:val="18"/>
                                  <w:szCs w:val="18"/>
                                  <w:lang w:val="pl-PL"/>
                                </w:rPr>
                              </w:pPr>
                              <w:r w:rsidRPr="00452371">
                                <w:rPr>
                                  <w:rFonts w:ascii="Fira Sans" w:hAnsi="Fira Sans"/>
                                  <w:color w:val="000000" w:themeColor="text1"/>
                                  <w:sz w:val="18"/>
                                  <w:szCs w:val="18"/>
                                  <w:lang w:val="pl-PL"/>
                                </w:rPr>
                                <w:t>Dane opracowywane przez NBP</w:t>
                              </w:r>
                              <w:r>
                                <w:rPr>
                                  <w:rFonts w:ascii="Fira Sans" w:hAnsi="Fira Sans"/>
                                  <w:color w:val="000000" w:themeColor="text1"/>
                                  <w:sz w:val="18"/>
                                  <w:szCs w:val="18"/>
                                  <w:lang w:val="pl-PL"/>
                                </w:rPr>
                                <w:t xml:space="preserve"> i US Kielce</w:t>
                              </w:r>
                              <w:r w:rsidRPr="00452371">
                                <w:rPr>
                                  <w:rFonts w:ascii="Fira Sans" w:hAnsi="Fira Sans"/>
                                  <w:color w:val="000000" w:themeColor="text1"/>
                                  <w:sz w:val="18"/>
                                  <w:szCs w:val="18"/>
                                  <w:lang w:val="pl-PL"/>
                                </w:rPr>
                                <w:t xml:space="preserve"> zgodnie z międzynarodowymi wytycznymi</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363" name="Prostokąt: zaokrąglone rogi 3363"/>
                        <wps:cNvSpPr/>
                        <wps:spPr>
                          <a:xfrm>
                            <a:off x="4643515" y="754162"/>
                            <a:ext cx="1114425" cy="953428"/>
                          </a:xfrm>
                          <a:prstGeom prst="roundRect">
                            <a:avLst/>
                          </a:prstGeom>
                          <a:solidFill>
                            <a:srgbClr val="E7F8F5"/>
                          </a:solidFill>
                          <a:ln w="25400" cap="flat" cmpd="sng" algn="ctr">
                            <a:solidFill>
                              <a:srgbClr val="8BE1D0"/>
                            </a:solidFill>
                            <a:prstDash val="solid"/>
                          </a:ln>
                          <a:effectLst/>
                        </wps:spPr>
                        <wps:txbx>
                          <w:txbxContent>
                            <w:p w:rsidRPr="00334C36" w:rsidR="00A53649" w:rsidP="002776AD" w:rsidRDefault="00A53649" w14:paraId="552733B5" w14:textId="69521DA9">
                              <w:pPr>
                                <w:jc w:val="center"/>
                                <w:rPr>
                                  <w:rFonts w:ascii="Fira Sans" w:hAnsi="Fira Sans"/>
                                  <w:color w:val="000000" w:themeColor="text1"/>
                                  <w:sz w:val="18"/>
                                  <w:szCs w:val="18"/>
                                </w:rPr>
                              </w:pPr>
                              <w:r w:rsidRPr="00334C36">
                                <w:rPr>
                                  <w:rFonts w:ascii="Fira Sans" w:hAnsi="Fira Sans"/>
                                  <w:color w:val="000000" w:themeColor="text1"/>
                                  <w:sz w:val="18"/>
                                  <w:szCs w:val="18"/>
                                  <w:lang w:val="pl-PL"/>
                                </w:rPr>
                                <w:t>Dane administracyjne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8" style="position:absolute;left:0;text-align:left;margin-left:0;margin-top:3.65pt;width:452.85pt;height:2in;z-index:251672576;mso-position-horizontal:left;mso-position-horizontal-relative:margin;mso-position-vertical-relative:text;mso-width-relative:margin;mso-height-relative:margin" alt="Schemat 1. Źródła danych wykorzystywane do obliczania wartości międzynarodowego handlu usługami" coordsize="57506,17427" coordorigin="73"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" w14:anchorId="1CB32F2B">
                <v:group id="Grupa 3354" style="position:absolute;left:285;width:56915;height:6979" coordsize="61168,5209" coordorigin="63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">
                  <v:roundrect id="Prostokąt: zaokrąglone rogi 3355" style="position:absolute;left:633;width:61169;height:1965;visibility:visible;mso-wrap-style:square;v-text-anchor:middle" o:spid="_x0000_s1032" fillcolor="#e7f8f5" strokecolor="#8be1d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" arcsize="10923f">
                    <v:textbox inset="1mm,1mm,1mm,1mm">
                      <w:txbxContent>
                        <w:p w:rsidRPr="00334C36" w:rsidR="00A53649" w:rsidP="000F5EFC" w:rsidRDefault="00A53649" w14:paraId="4664143C" w14:textId="6C86BFA2">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Międzynarodowy handel usługami</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Strzałka: w dół 3356" style="position:absolute;left:5303;top:2600;width:3308;height:2609;visibility:visible;mso-wrap-style:square;v-text-anchor:middle" o:spid="_x0000_s1033" fillcolor="#e7f8f5" strokecolor="#8be1d0" strokeweight="2.25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">
                    <v:stroke opacity="64764f"/>
                  </v:shape>
                  <v:shape id="Strzałka: w dół 3357" style="position:absolute;left:21499;top:2491;width:3308;height:2663;visibility:visible;mso-wrap-style:square;v-text-anchor:middle" o:spid="_x0000_s1034" fillcolor="#e7f8f5" strokecolor="#8be1d0" strokeweight="2.25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">
                    <v:stroke opacity="64764f"/>
                  </v:shape>
                  <v:shape id="Strzałka: w dół 3358" style="position:absolute;left:54743;top:2480;width:3310;height:2521;visibility:visible;mso-wrap-style:square;v-text-anchor:middle" o:spid="_x0000_s1035" fillcolor="#e7f8f5" strokecolor="#8be1d0" strokeweight="2.25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">
                    <v:stroke opacity="64764f"/>
                  </v:shape>
                  <v:shape id="Strzałka: w dół 3359" style="position:absolute;left:38073;top:2545;width:3309;height:2609;visibility:visible;mso-wrap-style:square;v-text-anchor:middle" o:spid="_x0000_s1036" fillcolor="#e7f8f5" strokecolor="#8be1d0" strokeweight="2.25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">
                    <v:stroke opacity="64764f"/>
                  </v:shape>
                </v:group>
                <v:roundrect id="Prostokąt: zaokrąglone rogi 3360" style="position:absolute;left:73;top:7542;width:12001;height:9815;visibility:visible;mso-wrap-style:square;v-text-anchor:middle" o:spid="_x0000_s1037" fillcolor="#e7f8f5" strokecolor="#8be1d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" arcsize="10923f">
                  <v:textbox inset="1mm,1mm,1mm,1mm">
                    <w:txbxContent>
                      <w:p w:rsidRPr="00334C36" w:rsidR="00A53649" w:rsidP="002776AD" w:rsidRDefault="00A53649" w14:paraId="21721D75" w14:textId="77777777">
                        <w:pPr>
                          <w:jc w:val="center"/>
                          <w:rPr>
                            <w:rFonts w:ascii="Fira Sans" w:hAnsi="Fira Sans"/>
                            <w:b/>
                            <w:color w:val="000000" w:themeColor="text1"/>
                            <w:sz w:val="18"/>
                            <w:szCs w:val="18"/>
                            <w:lang w:val="pl-PL"/>
                          </w:rPr>
                        </w:pPr>
                        <w:r w:rsidRPr="00334C36">
                          <w:rPr>
                            <w:rFonts w:ascii="Fira Sans" w:hAnsi="Fira Sans"/>
                            <w:b/>
                            <w:color w:val="000000" w:themeColor="text1"/>
                            <w:sz w:val="18"/>
                            <w:szCs w:val="18"/>
                            <w:lang w:val="pl-PL"/>
                          </w:rPr>
                          <w:t xml:space="preserve">DNU-K </w:t>
                        </w:r>
                      </w:p>
                      <w:p w:rsidRPr="00334C36" w:rsidR="00A53649" w:rsidP="002776AD" w:rsidRDefault="00A53649" w14:paraId="43D77388" w14:textId="3645C3F5">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Kwartalne</w:t>
                        </w:r>
                        <w:r w:rsidRPr="00452371">
                          <w:rPr>
                            <w:sz w:val="18"/>
                            <w:szCs w:val="18"/>
                            <w:lang w:val="pl-PL"/>
                          </w:rPr>
                          <w:t xml:space="preserve"> </w:t>
                        </w:r>
                        <w:r w:rsidRPr="00334C36">
                          <w:rPr>
                            <w:rFonts w:ascii="Fira Sans" w:hAnsi="Fira Sans"/>
                            <w:color w:val="000000" w:themeColor="text1"/>
                            <w:sz w:val="18"/>
                            <w:szCs w:val="18"/>
                            <w:lang w:val="pl-PL"/>
                          </w:rPr>
                          <w:t>sprawozdanie o międzynarodowej wymianie usług</w:t>
                        </w:r>
                      </w:p>
                    </w:txbxContent>
                  </v:textbox>
                </v:roundrect>
                <v:roundrect id="Prostokąt: zaokrąglone rogi 3361" style="position:absolute;left:15239;top:7352;width:12001;height:10075;visibility:visible;mso-wrap-style:square;v-text-anchor:middle" o:spid="_x0000_s1038" fillcolor="#e7f8f5" strokecolor="#8be1d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" arcsize="10923f">
                  <v:textbox inset="1mm,1mm,1mm,1mm">
                    <w:txbxContent>
                      <w:p w:rsidRPr="00334C36" w:rsidR="00A53649" w:rsidP="002776AD" w:rsidRDefault="00A53649" w14:paraId="2D7B54BD" w14:textId="77777777">
                        <w:pPr>
                          <w:jc w:val="center"/>
                          <w:rPr>
                            <w:rFonts w:ascii="Fira Sans" w:hAnsi="Fira Sans"/>
                            <w:b/>
                            <w:color w:val="000000" w:themeColor="text1"/>
                            <w:sz w:val="18"/>
                            <w:szCs w:val="18"/>
                            <w:lang w:val="pl-PL"/>
                          </w:rPr>
                        </w:pPr>
                        <w:r w:rsidRPr="00334C36">
                          <w:rPr>
                            <w:rFonts w:ascii="Fira Sans" w:hAnsi="Fira Sans"/>
                            <w:b/>
                            <w:color w:val="000000" w:themeColor="text1"/>
                            <w:sz w:val="18"/>
                            <w:szCs w:val="18"/>
                            <w:lang w:val="pl-PL"/>
                          </w:rPr>
                          <w:t xml:space="preserve">DNU-R </w:t>
                        </w:r>
                      </w:p>
                      <w:p w:rsidRPr="00334C36" w:rsidR="00A53649" w:rsidP="002776AD" w:rsidRDefault="00A53649" w14:paraId="79043E66" w14:textId="6F6E9C1E">
                        <w:pPr>
                          <w:jc w:val="center"/>
                          <w:rPr>
                            <w:rFonts w:ascii="Fira Sans" w:hAnsi="Fira Sans"/>
                            <w:color w:val="000000" w:themeColor="text1"/>
                            <w:sz w:val="18"/>
                            <w:szCs w:val="18"/>
                            <w:lang w:val="pl-PL"/>
                          </w:rPr>
                        </w:pPr>
                        <w:r w:rsidRPr="00334C36">
                          <w:rPr>
                            <w:rFonts w:ascii="Fira Sans" w:hAnsi="Fira Sans"/>
                            <w:color w:val="000000" w:themeColor="text1"/>
                            <w:sz w:val="18"/>
                            <w:szCs w:val="18"/>
                            <w:lang w:val="pl-PL"/>
                          </w:rPr>
                          <w:t>Roczne sprawozdanie o międzynarodowej wymianie usług</w:t>
                        </w:r>
                      </w:p>
                    </w:txbxContent>
                  </v:textbox>
                </v:roundrect>
                <v:roundrect id="Prostokąt: zaokrąglone rogi 3362" style="position:absolute;left:30214;top:7410;width:12954;height:9669;visibility:visible;mso-wrap-style:square;v-text-anchor:middle" o:spid="_x0000_s1039" fillcolor="#e7f8f5" strokecolor="#8be1d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" arcsize="10923f">
                  <v:textbox inset="1mm,1mm,1mm,1mm">
                    <w:txbxContent>
                      <w:p w:rsidRPr="00452371" w:rsidR="00A53649" w:rsidP="002776AD" w:rsidRDefault="00A53649" w14:paraId="27BEFBF3" w14:textId="677B3616">
                        <w:pPr>
                          <w:jc w:val="center"/>
                          <w:rPr>
                            <w:rFonts w:ascii="Fira Sans" w:hAnsi="Fira Sans"/>
                            <w:color w:val="000000" w:themeColor="text1"/>
                            <w:sz w:val="18"/>
                            <w:szCs w:val="18"/>
                            <w:lang w:val="pl-PL"/>
                          </w:rPr>
                        </w:pPr>
                        <w:r w:rsidRPr="00452371">
                          <w:rPr>
                            <w:rFonts w:ascii="Fira Sans" w:hAnsi="Fira Sans"/>
                            <w:color w:val="000000" w:themeColor="text1"/>
                            <w:sz w:val="18"/>
                            <w:szCs w:val="18"/>
                            <w:lang w:val="pl-PL"/>
                          </w:rPr>
                          <w:t>Dane opracowywane przez NBP</w:t>
                        </w:r>
                        <w:r>
                          <w:rPr>
                            <w:rFonts w:ascii="Fira Sans" w:hAnsi="Fira Sans"/>
                            <w:color w:val="000000" w:themeColor="text1"/>
                            <w:sz w:val="18"/>
                            <w:szCs w:val="18"/>
                            <w:lang w:val="pl-PL"/>
                          </w:rPr>
                          <w:t xml:space="preserve"> i US Kielce</w:t>
                        </w:r>
                        <w:r w:rsidRPr="00452371">
                          <w:rPr>
                            <w:rFonts w:ascii="Fira Sans" w:hAnsi="Fira Sans"/>
                            <w:color w:val="000000" w:themeColor="text1"/>
                            <w:sz w:val="18"/>
                            <w:szCs w:val="18"/>
                            <w:lang w:val="pl-PL"/>
                          </w:rPr>
                          <w:t xml:space="preserve"> zgodnie z międzynarodowymi wytycznymi</w:t>
                        </w:r>
                      </w:p>
                    </w:txbxContent>
                  </v:textbox>
                </v:roundrect>
                <v:roundrect id="Prostokąt: zaokrąglone rogi 3363" style="position:absolute;left:46435;top:7541;width:11144;height:9534;visibility:visible;mso-wrap-style:square;v-text-anchor:middle" o:spid="_x0000_s1040" fillcolor="#e7f8f5" strokecolor="#8be1d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" arcsize="10923f">
                  <v:textbox inset="1mm,1mm,1mm,1mm">
                    <w:txbxContent>
                      <w:p w:rsidRPr="00334C36" w:rsidR="00A53649" w:rsidP="002776AD" w:rsidRDefault="00A53649" w14:paraId="552733B5" w14:textId="69521DA9">
                        <w:pPr>
                          <w:jc w:val="center"/>
                          <w:rPr>
                            <w:rFonts w:ascii="Fira Sans" w:hAnsi="Fira Sans"/>
                            <w:color w:val="000000" w:themeColor="text1"/>
                            <w:sz w:val="18"/>
                            <w:szCs w:val="18"/>
                          </w:rPr>
                        </w:pPr>
                        <w:r w:rsidRPr="00334C36">
                          <w:rPr>
                            <w:rFonts w:ascii="Fira Sans" w:hAnsi="Fira Sans"/>
                            <w:color w:val="000000" w:themeColor="text1"/>
                            <w:sz w:val="18"/>
                            <w:szCs w:val="18"/>
                            <w:lang w:val="pl-PL"/>
                          </w:rPr>
                          <w:t>Dane administracyjne</w:t>
                        </w:r>
                      </w:p>
                    </w:txbxContent>
                  </v:textbox>
                </v:roundrect>
                <w10:wrap anchorx="margin"/>
              </v:group>
            </w:pict>
          </mc:Fallback>
        </mc:AlternateContent>
      </w:r>
    </w:p>
    <w:p w:rsidR="002776AD" w:rsidP="004D6847" w:rsidRDefault="002776AD" w14:paraId="6A0BA010" w14:textId="3F6A8D98">
      <w:pPr>
        <w:pStyle w:val="Tekstpodstawowy"/>
        <w:spacing w:after="120" w:line="288" w:lineRule="auto"/>
        <w:ind w:right="4"/>
        <w:jc w:val="both"/>
        <w:rPr>
          <w:lang w:val="pl-PL"/>
        </w:rPr>
      </w:pPr>
    </w:p>
    <w:p w:rsidR="002776AD" w:rsidP="004D6847" w:rsidRDefault="002776AD" w14:paraId="68D61A1F" w14:textId="77777777">
      <w:pPr>
        <w:pStyle w:val="Tekstpodstawowy"/>
        <w:spacing w:after="120" w:line="288" w:lineRule="auto"/>
        <w:ind w:right="4"/>
        <w:jc w:val="both"/>
        <w:rPr>
          <w:lang w:val="pl-PL"/>
        </w:rPr>
      </w:pPr>
    </w:p>
    <w:p w:rsidR="002776AD" w:rsidP="004D6847" w:rsidRDefault="002776AD" w14:paraId="78B4F658" w14:textId="03757ACD">
      <w:pPr>
        <w:pStyle w:val="Tekstpodstawowy"/>
        <w:spacing w:after="120" w:line="288" w:lineRule="auto"/>
        <w:ind w:right="4"/>
        <w:jc w:val="both"/>
        <w:rPr>
          <w:lang w:val="pl-PL"/>
        </w:rPr>
      </w:pPr>
    </w:p>
    <w:p w:rsidR="002776AD" w:rsidP="004D6847" w:rsidRDefault="002776AD" w14:paraId="515B7B10" w14:textId="5DE8A170">
      <w:pPr>
        <w:pStyle w:val="Tekstpodstawowy"/>
        <w:spacing w:after="120" w:line="288" w:lineRule="auto"/>
        <w:ind w:right="4"/>
        <w:jc w:val="both"/>
        <w:rPr>
          <w:lang w:val="pl-PL"/>
        </w:rPr>
      </w:pPr>
    </w:p>
    <w:p w:rsidR="000B6523" w:rsidP="004D6847" w:rsidRDefault="000B6523" w14:paraId="4622741B" w14:textId="77777777">
      <w:pPr>
        <w:pStyle w:val="Tekstpodstawowy"/>
        <w:spacing w:after="120" w:line="288" w:lineRule="auto"/>
        <w:ind w:right="4"/>
        <w:jc w:val="both"/>
        <w:rPr>
          <w:lang w:val="pl-PL"/>
        </w:rPr>
      </w:pPr>
    </w:p>
    <w:p w:rsidR="001E4A24" w:rsidP="004D6847" w:rsidRDefault="001E4A24" w14:paraId="5D724F3C" w14:textId="77777777">
      <w:pPr>
        <w:pStyle w:val="Tekstpodstawowy"/>
        <w:spacing w:after="120" w:line="288" w:lineRule="auto"/>
        <w:ind w:right="4"/>
        <w:jc w:val="both"/>
        <w:rPr>
          <w:lang w:val="pl-PL"/>
        </w:rPr>
      </w:pPr>
    </w:p>
    <w:p w:rsidR="001E4A24" w:rsidP="004D6847" w:rsidRDefault="001E4A24" w14:paraId="05568C37" w14:textId="77777777">
      <w:pPr>
        <w:pStyle w:val="Tekstpodstawowy"/>
        <w:spacing w:after="120" w:line="288" w:lineRule="auto"/>
        <w:ind w:right="4"/>
        <w:jc w:val="both"/>
        <w:rPr>
          <w:lang w:val="pl-PL"/>
        </w:rPr>
      </w:pPr>
    </w:p>
    <w:p w:rsidRPr="0032390E" w:rsidR="0032390E" w:rsidP="0032390E" w:rsidRDefault="0032390E" w14:paraId="605AAAD4" w14:textId="06DBDF7C">
      <w:pPr>
        <w:widowControl/>
        <w:adjustRightInd w:val="0"/>
        <w:spacing w:before="20" w:after="120" w:line="288" w:lineRule="auto"/>
        <w:ind w:right="6"/>
        <w:jc w:val="both"/>
        <w:rPr>
          <w:rFonts w:ascii="Fira Sans" w:hAnsi="Fira Sans"/>
          <w:sz w:val="19"/>
          <w:szCs w:val="19"/>
          <w:lang w:val="pl-PL"/>
        </w:rPr>
      </w:pPr>
      <w:r w:rsidRPr="008D2BBD">
        <w:rPr>
          <w:rFonts w:ascii="Fira Sans" w:hAnsi="Fira Sans"/>
          <w:sz w:val="19"/>
          <w:szCs w:val="19"/>
          <w:lang w:val="pl-PL"/>
        </w:rPr>
        <w:t>Źródło: opracowanie własne</w:t>
      </w:r>
    </w:p>
    <w:p w:rsidR="00624CFF" w:rsidP="004D6847" w:rsidRDefault="000A3398" w14:paraId="5A01E1AB" w14:textId="21F0FBD3">
      <w:pPr>
        <w:pStyle w:val="Tekstpodstawowy"/>
        <w:spacing w:after="120" w:line="288" w:lineRule="auto"/>
        <w:ind w:right="4"/>
        <w:jc w:val="both"/>
        <w:rPr>
          <w:lang w:val="pl-PL"/>
        </w:rPr>
      </w:pPr>
      <w:r w:rsidRPr="000A3398">
        <w:rPr>
          <w:lang w:val="pl-PL"/>
        </w:rPr>
        <w:t>Po analizie i zatwierdzeniu poprawności pozyskanych danych</w:t>
      </w:r>
      <w:r w:rsidR="00AF33EF">
        <w:rPr>
          <w:lang w:val="pl-PL"/>
        </w:rPr>
        <w:t>,</w:t>
      </w:r>
      <w:r w:rsidRPr="000A3398">
        <w:rPr>
          <w:lang w:val="pl-PL"/>
        </w:rPr>
        <w:t xml:space="preserve"> zarówno przez pracowników U</w:t>
      </w:r>
      <w:r w:rsidR="00E64DB9">
        <w:rPr>
          <w:lang w:val="pl-PL"/>
        </w:rPr>
        <w:t xml:space="preserve">rzędu </w:t>
      </w:r>
      <w:r w:rsidRPr="000A3398">
        <w:rPr>
          <w:lang w:val="pl-PL"/>
        </w:rPr>
        <w:t>S</w:t>
      </w:r>
      <w:r w:rsidR="00E64DB9">
        <w:rPr>
          <w:lang w:val="pl-PL"/>
        </w:rPr>
        <w:t>tatystycznego w</w:t>
      </w:r>
      <w:r w:rsidRPr="000A3398">
        <w:rPr>
          <w:lang w:val="pl-PL"/>
        </w:rPr>
        <w:t xml:space="preserve"> </w:t>
      </w:r>
      <w:r w:rsidRPr="000A3398" w:rsidR="00E64DB9">
        <w:rPr>
          <w:lang w:val="pl-PL"/>
        </w:rPr>
        <w:t>Kielc</w:t>
      </w:r>
      <w:r w:rsidR="00E64DB9">
        <w:rPr>
          <w:lang w:val="pl-PL"/>
        </w:rPr>
        <w:t>ach</w:t>
      </w:r>
      <w:r w:rsidRPr="000A3398">
        <w:rPr>
          <w:lang w:val="pl-PL"/>
        </w:rPr>
        <w:t xml:space="preserve">, jak </w:t>
      </w:r>
      <w:r w:rsidRPr="000A3398" w:rsidR="003B24E4">
        <w:rPr>
          <w:lang w:val="pl-PL"/>
        </w:rPr>
        <w:t>i</w:t>
      </w:r>
      <w:r w:rsidR="003B24E4">
        <w:rPr>
          <w:lang w:val="pl-PL"/>
        </w:rPr>
        <w:t> </w:t>
      </w:r>
      <w:r w:rsidRPr="000A3398">
        <w:rPr>
          <w:lang w:val="pl-PL"/>
        </w:rPr>
        <w:t xml:space="preserve">Departamentu </w:t>
      </w:r>
      <w:r w:rsidR="00E64DB9">
        <w:rPr>
          <w:lang w:val="pl-PL"/>
        </w:rPr>
        <w:t>Cen</w:t>
      </w:r>
      <w:r w:rsidRPr="000A3398" w:rsidR="00E64DB9">
        <w:rPr>
          <w:lang w:val="pl-PL"/>
        </w:rPr>
        <w:t xml:space="preserve"> </w:t>
      </w:r>
      <w:r w:rsidRPr="000A3398">
        <w:rPr>
          <w:lang w:val="pl-PL"/>
        </w:rPr>
        <w:t xml:space="preserve">i Usług GUS, dokonywane </w:t>
      </w:r>
      <w:r w:rsidR="00624CFF">
        <w:rPr>
          <w:lang w:val="pl-PL"/>
        </w:rPr>
        <w:t>są następujące imputacje danych:</w:t>
      </w:r>
    </w:p>
    <w:p w:rsidR="00284CE1" w:rsidP="00975CD0" w:rsidRDefault="00E64DB9" w14:paraId="12DD2B91" w14:textId="34F999DB">
      <w:pPr>
        <w:pStyle w:val="Tekstpodstawowy"/>
        <w:numPr>
          <w:ilvl w:val="0"/>
          <w:numId w:val="23"/>
        </w:numPr>
        <w:spacing w:after="120" w:line="288" w:lineRule="auto"/>
        <w:ind w:left="426" w:right="4" w:hanging="426"/>
        <w:jc w:val="both"/>
        <w:rPr>
          <w:lang w:val="pl-PL"/>
        </w:rPr>
      </w:pPr>
      <w:r>
        <w:rPr>
          <w:lang w:val="pl-PL"/>
        </w:rPr>
        <w:t>Ust</w:t>
      </w:r>
      <w:r w:rsidRPr="000A3398" w:rsidR="000A3398">
        <w:rPr>
          <w:lang w:val="pl-PL"/>
        </w:rPr>
        <w:t>a</w:t>
      </w:r>
      <w:r>
        <w:rPr>
          <w:lang w:val="pl-PL"/>
        </w:rPr>
        <w:t>le</w:t>
      </w:r>
      <w:r w:rsidRPr="000A3398" w:rsidR="000A3398">
        <w:rPr>
          <w:lang w:val="pl-PL"/>
        </w:rPr>
        <w:t>nie wartości usług dostarczonych i nabytych dla jednostek, które nie dopełniły obowiązku sprawozdawczego</w:t>
      </w:r>
      <w:r w:rsidR="00376D31">
        <w:rPr>
          <w:lang w:val="pl-PL"/>
        </w:rPr>
        <w:t xml:space="preserve"> </w:t>
      </w:r>
      <w:r w:rsidR="008F7BC5">
        <w:rPr>
          <w:lang w:val="pl-PL"/>
        </w:rPr>
        <w:t xml:space="preserve">(zarówno w ramach kwartalnej, jak i rocznej edycji </w:t>
      </w:r>
      <w:r w:rsidR="00376D31">
        <w:rPr>
          <w:lang w:val="pl-PL"/>
        </w:rPr>
        <w:t>badania</w:t>
      </w:r>
      <w:r w:rsidR="008F7BC5">
        <w:rPr>
          <w:lang w:val="pl-PL"/>
        </w:rPr>
        <w:t>)</w:t>
      </w:r>
    </w:p>
    <w:p w:rsidR="00924F7B" w:rsidP="003A0F59" w:rsidRDefault="000A3398" w14:paraId="07BA6074" w14:textId="241B0912">
      <w:pPr>
        <w:pStyle w:val="Tekstpodstawowy"/>
        <w:spacing w:after="120" w:line="288" w:lineRule="auto"/>
        <w:ind w:right="4"/>
        <w:jc w:val="both"/>
        <w:rPr>
          <w:lang w:val="pl-PL"/>
        </w:rPr>
      </w:pPr>
      <w:r w:rsidRPr="000A3398">
        <w:rPr>
          <w:lang w:val="pl-PL"/>
        </w:rPr>
        <w:t xml:space="preserve">Dane dla tych jednostek są </w:t>
      </w:r>
      <w:r w:rsidR="00376D31">
        <w:rPr>
          <w:lang w:val="pl-PL"/>
        </w:rPr>
        <w:t xml:space="preserve">imputowane </w:t>
      </w:r>
      <w:r w:rsidR="002D0BD7">
        <w:rPr>
          <w:lang w:val="pl-PL"/>
        </w:rPr>
        <w:t xml:space="preserve">na najniższym poziomie szczegółowości dla </w:t>
      </w:r>
      <w:r w:rsidRPr="000A3398">
        <w:rPr>
          <w:lang w:val="pl-PL"/>
        </w:rPr>
        <w:t xml:space="preserve">danego rodzaju usługi i kraju </w:t>
      </w:r>
      <w:r w:rsidR="00AF33EF">
        <w:rPr>
          <w:lang w:val="pl-PL"/>
        </w:rPr>
        <w:t xml:space="preserve">kontrahenta </w:t>
      </w:r>
      <w:r w:rsidR="0039589B">
        <w:rPr>
          <w:lang w:val="pl-PL"/>
        </w:rPr>
        <w:t xml:space="preserve">lub organizacji międzynarodowej </w:t>
      </w:r>
      <w:r w:rsidR="00376D31">
        <w:rPr>
          <w:lang w:val="pl-PL"/>
        </w:rPr>
        <w:t>na poziomie</w:t>
      </w:r>
      <w:r w:rsidRPr="000A3398">
        <w:rPr>
          <w:lang w:val="pl-PL"/>
        </w:rPr>
        <w:t xml:space="preserve"> województw. </w:t>
      </w:r>
      <w:r w:rsidR="00894B01">
        <w:rPr>
          <w:lang w:val="pl-PL"/>
        </w:rPr>
        <w:t xml:space="preserve">Wartość </w:t>
      </w:r>
      <w:r w:rsidR="00924F7B">
        <w:rPr>
          <w:lang w:val="pl-PL"/>
        </w:rPr>
        <w:t xml:space="preserve">obrotów usługowych z nierezydentami </w:t>
      </w:r>
      <w:r w:rsidR="00894B01">
        <w:rPr>
          <w:lang w:val="pl-PL"/>
        </w:rPr>
        <w:t>podmiotów</w:t>
      </w:r>
      <w:r w:rsidR="002F358B">
        <w:rPr>
          <w:lang w:val="pl-PL"/>
        </w:rPr>
        <w:t xml:space="preserve"> </w:t>
      </w:r>
      <w:r w:rsidR="003B24E4">
        <w:rPr>
          <w:lang w:val="pl-PL"/>
        </w:rPr>
        <w:t>w </w:t>
      </w:r>
      <w:r w:rsidR="002F358B">
        <w:rPr>
          <w:lang w:val="pl-PL"/>
        </w:rPr>
        <w:t>danym województwie</w:t>
      </w:r>
      <w:r w:rsidR="00894B01">
        <w:rPr>
          <w:lang w:val="pl-PL"/>
        </w:rPr>
        <w:t>, które nie dopełniły obowiązku sprawozdawczego</w:t>
      </w:r>
      <w:r w:rsidR="005E7444">
        <w:rPr>
          <w:rStyle w:val="Odwoanieprzypisudolnego"/>
          <w:lang w:val="pl-PL"/>
        </w:rPr>
        <w:footnoteReference w:id="13"/>
      </w:r>
      <w:r w:rsidR="00376D31">
        <w:rPr>
          <w:lang w:val="pl-PL"/>
        </w:rPr>
        <w:t>,</w:t>
      </w:r>
      <w:r w:rsidR="00894B01">
        <w:rPr>
          <w:lang w:val="pl-PL"/>
        </w:rPr>
        <w:t xml:space="preserve"> jest </w:t>
      </w:r>
      <w:r w:rsidR="00924F7B">
        <w:rPr>
          <w:lang w:val="pl-PL"/>
        </w:rPr>
        <w:t xml:space="preserve">ustalana </w:t>
      </w:r>
      <w:r w:rsidR="00376D31">
        <w:rPr>
          <w:lang w:val="pl-PL"/>
        </w:rPr>
        <w:t xml:space="preserve">w oparciu </w:t>
      </w:r>
      <w:r w:rsidR="003B24E4">
        <w:rPr>
          <w:lang w:val="pl-PL"/>
        </w:rPr>
        <w:t>o </w:t>
      </w:r>
      <w:r w:rsidR="00376D31">
        <w:rPr>
          <w:lang w:val="pl-PL"/>
        </w:rPr>
        <w:t xml:space="preserve">przeciętną wartość usług dostarczanych/nabywanych </w:t>
      </w:r>
      <w:r w:rsidR="004E3771">
        <w:rPr>
          <w:lang w:val="pl-PL"/>
        </w:rPr>
        <w:t>w </w:t>
      </w:r>
      <w:r w:rsidR="00376D31">
        <w:rPr>
          <w:lang w:val="pl-PL"/>
        </w:rPr>
        <w:t>wymianie międzynarodowej odnotowaną dla jednostek, które dostarczyły dan</w:t>
      </w:r>
      <w:r w:rsidR="009D3894">
        <w:rPr>
          <w:lang w:val="pl-PL"/>
        </w:rPr>
        <w:t>e</w:t>
      </w:r>
      <w:r w:rsidR="00376D31">
        <w:rPr>
          <w:lang w:val="pl-PL"/>
        </w:rPr>
        <w:t xml:space="preserve"> w ramach </w:t>
      </w:r>
      <w:r w:rsidR="009D3894">
        <w:rPr>
          <w:lang w:val="pl-PL"/>
        </w:rPr>
        <w:t>obowiązku</w:t>
      </w:r>
      <w:r w:rsidR="00376D31">
        <w:rPr>
          <w:lang w:val="pl-PL"/>
        </w:rPr>
        <w:t xml:space="preserve"> sprawozdawcz</w:t>
      </w:r>
      <w:r w:rsidR="009D3894">
        <w:rPr>
          <w:lang w:val="pl-PL"/>
        </w:rPr>
        <w:t>ego</w:t>
      </w:r>
      <w:r w:rsidR="00376D31">
        <w:rPr>
          <w:lang w:val="pl-PL"/>
        </w:rPr>
        <w:t xml:space="preserve">. </w:t>
      </w:r>
    </w:p>
    <w:p w:rsidR="00CF638D" w:rsidP="003A0F59" w:rsidRDefault="00924F7B" w14:paraId="3E971DD1" w14:textId="1C6CFBAF">
      <w:pPr>
        <w:pStyle w:val="Tekstpodstawowy"/>
        <w:spacing w:after="120" w:line="288" w:lineRule="auto"/>
        <w:ind w:right="4"/>
        <w:jc w:val="both"/>
        <w:rPr>
          <w:lang w:val="pl-PL"/>
        </w:rPr>
      </w:pPr>
      <w:r>
        <w:rPr>
          <w:lang w:val="pl-PL"/>
        </w:rPr>
        <w:t xml:space="preserve">Dla każdego województwa, rodzaju usługi oraz kraju kontrahenta lub organizacji międzynarodowej wartości </w:t>
      </w:r>
      <w:r w:rsidR="00BA1761">
        <w:rPr>
          <w:lang w:val="pl-PL"/>
        </w:rPr>
        <w:t>te</w:t>
      </w:r>
      <w:r w:rsidR="00376D31">
        <w:rPr>
          <w:lang w:val="pl-PL"/>
        </w:rPr>
        <w:t xml:space="preserve"> obliczane są na podstawie następującego wzoru:</w:t>
      </w:r>
      <w:r w:rsidRPr="00E9702E" w:rsidR="00376D31">
        <w:rPr>
          <w:lang w:val="pl-PL"/>
        </w:rPr>
        <w:t xml:space="preserve"> </w:t>
      </w:r>
    </w:p>
    <w:p w:rsidR="00924F7B" w:rsidP="007D020F" w:rsidRDefault="00A2650A" w14:paraId="6185728D" w14:textId="0EABECBC">
      <w:pPr>
        <w:pStyle w:val="Tekstpodstawowy"/>
        <w:spacing w:line="288" w:lineRule="auto"/>
        <w:ind w:right="6"/>
        <w:jc w:val="center"/>
        <w:rPr>
          <w:lang w:val="pl-PL"/>
        </w:rPr>
      </w:pPr>
      <w:r w:rsidRPr="00A2650A">
        <w:rPr>
          <w:noProof/>
        </w:rPr>
        <w:drawing>
          <wp:inline distT="0" distB="0" distL="0" distR="0" wp14:anchorId="3B1528ED" wp14:editId="68043475">
            <wp:extent cx="5763260" cy="30981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3260" cy="309812"/>
                    </a:xfrm>
                    <a:prstGeom prst="rect">
                      <a:avLst/>
                    </a:prstGeom>
                    <a:noFill/>
                    <a:ln>
                      <a:noFill/>
                    </a:ln>
                  </pic:spPr>
                </pic:pic>
              </a:graphicData>
            </a:graphic>
          </wp:inline>
        </w:drawing>
      </w:r>
    </w:p>
    <w:p w:rsidR="00924F7B" w:rsidP="007D020F" w:rsidRDefault="00924F7B" w14:paraId="2564D3C6" w14:textId="77777777">
      <w:pPr>
        <w:pStyle w:val="Tekstpodstawowy"/>
        <w:spacing w:line="288" w:lineRule="auto"/>
        <w:ind w:right="6"/>
        <w:jc w:val="center"/>
        <w:rPr>
          <w:lang w:val="pl-PL"/>
        </w:rPr>
      </w:pPr>
    </w:p>
    <w:p w:rsidR="00376D31" w:rsidP="00376D31" w:rsidRDefault="00376D31" w14:paraId="4EA101F2" w14:textId="77777777">
      <w:pPr>
        <w:pStyle w:val="Tekstpodstawowy"/>
        <w:spacing w:line="288" w:lineRule="auto"/>
        <w:ind w:right="6"/>
        <w:jc w:val="both"/>
        <w:rPr>
          <w:lang w:val="pl-PL"/>
        </w:rPr>
      </w:pPr>
      <w:r>
        <w:rPr>
          <w:lang w:val="pl-PL"/>
        </w:rPr>
        <w:t xml:space="preserve">gdzie:  </w:t>
      </w:r>
    </w:p>
    <w:p w:rsidR="00376D31" w:rsidP="00376D31" w:rsidRDefault="00376D31" w14:paraId="11D47F7A" w14:textId="6CE64AE8">
      <w:pPr>
        <w:pStyle w:val="Tekstpodstawowy"/>
        <w:spacing w:line="288" w:lineRule="auto"/>
        <w:ind w:left="425" w:right="6" w:hanging="425"/>
        <w:jc w:val="both"/>
        <w:rPr>
          <w:lang w:val="pl-PL"/>
        </w:rPr>
      </w:pPr>
      <w:proofErr w:type="spellStart"/>
      <w:r w:rsidRPr="00AF0D6D">
        <w:rPr>
          <w:rFonts w:ascii="Cambria Math" w:hAnsi="Cambria Math"/>
          <w:i/>
          <w:lang w:val="pl-PL"/>
        </w:rPr>
        <w:t>X</w:t>
      </w:r>
      <w:r w:rsidRPr="00AF0D6D">
        <w:rPr>
          <w:rFonts w:ascii="Cambria Math" w:hAnsi="Cambria Math"/>
          <w:i/>
          <w:vertAlign w:val="subscript"/>
          <w:lang w:val="pl-PL"/>
        </w:rPr>
        <w:t>d</w:t>
      </w:r>
      <w:proofErr w:type="spellEnd"/>
      <w:r>
        <w:rPr>
          <w:rFonts w:ascii="Cambria Math" w:hAnsi="Cambria Math"/>
          <w:vertAlign w:val="subscript"/>
          <w:lang w:val="pl-PL"/>
        </w:rPr>
        <w:t xml:space="preserve">  </w:t>
      </w:r>
      <w:r w:rsidR="002E0277">
        <w:rPr>
          <w:rFonts w:ascii="Cambria Math" w:hAnsi="Cambria Math"/>
          <w:vertAlign w:val="subscript"/>
          <w:lang w:val="pl-PL"/>
        </w:rPr>
        <w:t xml:space="preserve">  </w:t>
      </w:r>
      <w:r>
        <w:rPr>
          <w:lang w:val="pl-PL"/>
        </w:rPr>
        <w:t xml:space="preserve">- </w:t>
      </w:r>
      <w:r w:rsidR="002E0277">
        <w:rPr>
          <w:lang w:val="pl-PL"/>
        </w:rPr>
        <w:t xml:space="preserve"> </w:t>
      </w:r>
      <w:r w:rsidR="00BA1761">
        <w:rPr>
          <w:lang w:val="pl-PL"/>
        </w:rPr>
        <w:t xml:space="preserve">imputowana </w:t>
      </w:r>
      <w:r>
        <w:rPr>
          <w:lang w:val="pl-PL"/>
        </w:rPr>
        <w:t>wartość usług dostarczonych / nabytych dla danego rodzaju usługi i kraju kontrahenta lub organizacji międzynarodowej w danym województwie w przypadku braku odpowiedzi,</w:t>
      </w:r>
    </w:p>
    <w:p w:rsidR="004F7EED" w:rsidP="004F7EED" w:rsidRDefault="00E9188A" w14:paraId="6E6E32E4" w14:textId="2856E924">
      <w:pPr>
        <w:pStyle w:val="Tekstpodstawowy"/>
        <w:spacing w:line="288" w:lineRule="auto"/>
        <w:ind w:left="425" w:right="6" w:hanging="425"/>
        <w:jc w:val="both"/>
        <w:rPr>
          <w:lang w:val="pl-PL"/>
        </w:rPr>
      </w:pPr>
      <w:proofErr w:type="spellStart"/>
      <w:r w:rsidRPr="00AF0D6D">
        <w:rPr>
          <w:rFonts w:ascii="Cambria Math" w:hAnsi="Cambria Math"/>
          <w:i/>
          <w:lang w:val="pl-PL"/>
        </w:rPr>
        <w:t>X</w:t>
      </w:r>
      <w:r w:rsidRPr="00AF0D6D">
        <w:rPr>
          <w:rFonts w:ascii="Cambria Math" w:hAnsi="Cambria Math"/>
          <w:i/>
          <w:vertAlign w:val="subscript"/>
          <w:lang w:val="pl-PL"/>
        </w:rPr>
        <w:t>k</w:t>
      </w:r>
      <w:proofErr w:type="spellEnd"/>
      <w:r w:rsidR="004F7EED">
        <w:rPr>
          <w:rFonts w:ascii="Cambria Math" w:hAnsi="Cambria Math"/>
          <w:vertAlign w:val="subscript"/>
          <w:lang w:val="pl-PL"/>
        </w:rPr>
        <w:t xml:space="preserve"> </w:t>
      </w:r>
      <w:r w:rsidR="004F7EED">
        <w:rPr>
          <w:lang w:val="pl-PL"/>
        </w:rPr>
        <w:t>-</w:t>
      </w:r>
      <w:r w:rsidR="002E0277">
        <w:rPr>
          <w:lang w:val="pl-PL"/>
        </w:rPr>
        <w:t xml:space="preserve"> </w:t>
      </w:r>
      <w:r>
        <w:rPr>
          <w:lang w:val="pl-PL"/>
        </w:rPr>
        <w:t xml:space="preserve">wartość usług dostarczonych / nabytych </w:t>
      </w:r>
      <w:r w:rsidR="002F358B">
        <w:rPr>
          <w:lang w:val="pl-PL"/>
        </w:rPr>
        <w:t xml:space="preserve">wykazana w danej edycji badania przez podmioty sprawozdawcze </w:t>
      </w:r>
      <w:r>
        <w:rPr>
          <w:lang w:val="pl-PL"/>
        </w:rPr>
        <w:t>w danym województwie dla danego rodzaju usługi i kraju kontrahenta lub organizacji międzynarodowej,</w:t>
      </w:r>
    </w:p>
    <w:p w:rsidR="00E9188A" w:rsidP="004F7EED" w:rsidRDefault="00CF638D" w14:paraId="50815C32" w14:textId="59D492ED">
      <w:pPr>
        <w:pStyle w:val="Tekstpodstawowy"/>
        <w:spacing w:line="288" w:lineRule="auto"/>
        <w:ind w:left="425" w:right="6" w:hanging="425"/>
        <w:jc w:val="both"/>
        <w:rPr>
          <w:lang w:val="pl-PL"/>
        </w:rPr>
      </w:pPr>
      <w:r>
        <w:rPr>
          <w:rFonts w:ascii="Cambria Math" w:hAnsi="Cambria Math"/>
          <w:i/>
          <w:lang w:val="pl-PL"/>
        </w:rPr>
        <w:t>n</w:t>
      </w:r>
      <w:r w:rsidR="004F7EED">
        <w:rPr>
          <w:lang w:val="pl-PL"/>
        </w:rPr>
        <w:t xml:space="preserve"> - </w:t>
      </w:r>
      <w:r w:rsidR="00E9188A">
        <w:rPr>
          <w:lang w:val="pl-PL"/>
        </w:rPr>
        <w:t>liczba podmiotów sprawozdawczych, które dopełniły obowiązku sprawozd</w:t>
      </w:r>
      <w:r w:rsidR="002F358B">
        <w:rPr>
          <w:lang w:val="pl-PL"/>
        </w:rPr>
        <w:t>a</w:t>
      </w:r>
      <w:r w:rsidR="00E9188A">
        <w:rPr>
          <w:lang w:val="pl-PL"/>
        </w:rPr>
        <w:t xml:space="preserve">wczego </w:t>
      </w:r>
      <w:r w:rsidR="002F358B">
        <w:rPr>
          <w:lang w:val="pl-PL"/>
        </w:rPr>
        <w:t xml:space="preserve">w danej edycji badania </w:t>
      </w:r>
      <w:r w:rsidR="00E9188A">
        <w:rPr>
          <w:lang w:val="pl-PL"/>
        </w:rPr>
        <w:t>w danym województwie dla danego rodzaju usługi i kraju kontrahenta lub organizacji międzynarodowej,</w:t>
      </w:r>
    </w:p>
    <w:p w:rsidRPr="00894B01" w:rsidR="001F312E" w:rsidP="00975CD0" w:rsidRDefault="00CF638D" w14:paraId="1B282558" w14:textId="4B15769F">
      <w:pPr>
        <w:pStyle w:val="Tekstpodstawowy"/>
        <w:spacing w:after="120" w:line="288" w:lineRule="auto"/>
        <w:ind w:left="425" w:right="6" w:hanging="425"/>
        <w:jc w:val="both"/>
        <w:rPr>
          <w:lang w:val="pl-PL"/>
        </w:rPr>
      </w:pPr>
      <w:r>
        <w:rPr>
          <w:rFonts w:ascii="Cambria Math" w:hAnsi="Cambria Math"/>
          <w:i/>
          <w:lang w:val="pl-PL"/>
        </w:rPr>
        <w:t>ɑ</w:t>
      </w:r>
      <w:r w:rsidR="00E9188A">
        <w:rPr>
          <w:lang w:val="pl-PL"/>
        </w:rPr>
        <w:t xml:space="preserve"> - </w:t>
      </w:r>
      <w:r w:rsidR="004F7EED">
        <w:rPr>
          <w:lang w:val="pl-PL"/>
        </w:rPr>
        <w:t>liczba podmiotów sprawozdawczych, które nie dopełniły obowiązku sprawozd</w:t>
      </w:r>
      <w:r w:rsidR="002F358B">
        <w:rPr>
          <w:lang w:val="pl-PL"/>
        </w:rPr>
        <w:t>a</w:t>
      </w:r>
      <w:r w:rsidR="004F7EED">
        <w:rPr>
          <w:lang w:val="pl-PL"/>
        </w:rPr>
        <w:t xml:space="preserve">wczego </w:t>
      </w:r>
      <w:r w:rsidR="002F358B">
        <w:rPr>
          <w:lang w:val="pl-PL"/>
        </w:rPr>
        <w:t xml:space="preserve">w danej edycji badania </w:t>
      </w:r>
      <w:r w:rsidR="004F7EED">
        <w:rPr>
          <w:lang w:val="pl-PL"/>
        </w:rPr>
        <w:t xml:space="preserve">w danym województwie dla danego rodzaju usługi i kraju kontrahenta lub organizacji </w:t>
      </w:r>
      <w:r w:rsidR="004F7EED">
        <w:rPr>
          <w:lang w:val="pl-PL"/>
        </w:rPr>
        <w:lastRenderedPageBreak/>
        <w:t>międzynarodowej.</w:t>
      </w:r>
      <w:r w:rsidR="001F312E">
        <w:rPr>
          <w:lang w:val="pl-PL"/>
        </w:rPr>
        <w:t xml:space="preserve">                                                                                                                                                                                                  </w:t>
      </w:r>
    </w:p>
    <w:p w:rsidR="00376D31" w:rsidP="00376D31" w:rsidRDefault="00A9200A" w14:paraId="4CCA2D1C" w14:textId="414597F9">
      <w:pPr>
        <w:pStyle w:val="Tekstpodstawowy"/>
        <w:spacing w:after="120" w:line="288" w:lineRule="auto"/>
        <w:ind w:right="4"/>
        <w:jc w:val="both"/>
        <w:rPr>
          <w:lang w:val="pl-PL"/>
        </w:rPr>
      </w:pPr>
      <w:r>
        <w:rPr>
          <w:lang w:val="pl-PL"/>
        </w:rPr>
        <w:t>W</w:t>
      </w:r>
      <w:r w:rsidR="00376D31">
        <w:rPr>
          <w:lang w:val="pl-PL"/>
        </w:rPr>
        <w:t xml:space="preserve">artość </w:t>
      </w:r>
      <w:r w:rsidRPr="000A3398">
        <w:rPr>
          <w:lang w:val="pl-PL"/>
        </w:rPr>
        <w:t xml:space="preserve">usług dostarczonych i nabytych </w:t>
      </w:r>
      <w:r>
        <w:rPr>
          <w:lang w:val="pl-PL"/>
        </w:rPr>
        <w:t xml:space="preserve">dla Polski ogółem imputowana </w:t>
      </w:r>
      <w:r w:rsidRPr="000A3398">
        <w:rPr>
          <w:lang w:val="pl-PL"/>
        </w:rPr>
        <w:t>dla jednostek, które nie dopełniły obowiązku sprawozdawczego</w:t>
      </w:r>
      <w:r>
        <w:rPr>
          <w:lang w:val="pl-PL"/>
        </w:rPr>
        <w:t xml:space="preserve">, </w:t>
      </w:r>
      <w:r w:rsidR="00376D31">
        <w:rPr>
          <w:lang w:val="pl-PL"/>
        </w:rPr>
        <w:t>stanowi sumę wartości usług dostarczonych/nabytych w ramach wymiany międzynarodowej obliczonych dla poszczególnych województw.</w:t>
      </w:r>
      <w:r w:rsidR="00B02F21">
        <w:rPr>
          <w:lang w:val="pl-PL"/>
        </w:rPr>
        <w:t xml:space="preserve"> </w:t>
      </w:r>
    </w:p>
    <w:p w:rsidR="006D56AF" w:rsidP="00924F7B" w:rsidRDefault="00A9200A" w14:paraId="605EFD27" w14:textId="1EB12D9C">
      <w:pPr>
        <w:pStyle w:val="Tekstpodstawowy"/>
        <w:numPr>
          <w:ilvl w:val="0"/>
          <w:numId w:val="23"/>
        </w:numPr>
        <w:spacing w:after="120" w:line="288" w:lineRule="auto"/>
        <w:ind w:left="426" w:right="4" w:hanging="426"/>
        <w:jc w:val="both"/>
        <w:rPr>
          <w:lang w:val="pl-PL"/>
        </w:rPr>
      </w:pPr>
      <w:r>
        <w:rPr>
          <w:lang w:val="pl-PL"/>
        </w:rPr>
        <w:t>Obliczenie</w:t>
      </w:r>
      <w:r w:rsidRPr="009D3894">
        <w:rPr>
          <w:lang w:val="pl-PL"/>
        </w:rPr>
        <w:t xml:space="preserve"> </w:t>
      </w:r>
      <w:r w:rsidRPr="009D3894" w:rsidR="00284CE1">
        <w:rPr>
          <w:lang w:val="pl-PL"/>
        </w:rPr>
        <w:t xml:space="preserve">tzw. podprogowych wartości usług dostarczonych i nabytych dla jednostek, </w:t>
      </w:r>
      <w:r w:rsidRPr="009D3894" w:rsidR="006D56AF">
        <w:rPr>
          <w:lang w:val="pl-PL"/>
        </w:rPr>
        <w:t>któr</w:t>
      </w:r>
      <w:r w:rsidR="006D56AF">
        <w:rPr>
          <w:lang w:val="pl-PL"/>
        </w:rPr>
        <w:t>e nie zostały wytypowane do badania kwartalnego</w:t>
      </w:r>
    </w:p>
    <w:p w:rsidR="001D093A" w:rsidP="001D093A" w:rsidRDefault="005F1D08" w14:paraId="4C31BBD0" w14:textId="3C37B74E">
      <w:pPr>
        <w:pStyle w:val="Tekstpodstawowy"/>
        <w:spacing w:after="120" w:line="288" w:lineRule="auto"/>
        <w:ind w:right="4"/>
        <w:jc w:val="both"/>
        <w:rPr>
          <w:lang w:val="pl-PL"/>
        </w:rPr>
      </w:pPr>
      <w:r>
        <w:rPr>
          <w:lang w:val="pl-PL"/>
        </w:rPr>
        <w:t>W związku z faktem, że subpopulacja badania kwartalnego nie obejmuje s</w:t>
      </w:r>
      <w:r w:rsidR="001D093A">
        <w:rPr>
          <w:lang w:val="pl-PL"/>
        </w:rPr>
        <w:t>wo</w:t>
      </w:r>
      <w:r>
        <w:rPr>
          <w:lang w:val="pl-PL"/>
        </w:rPr>
        <w:t xml:space="preserve">im zakres podmiotowym podmiotów gospodarczych, które </w:t>
      </w:r>
      <w:r w:rsidRPr="009D3894">
        <w:rPr>
          <w:lang w:val="pl-PL"/>
        </w:rPr>
        <w:t>nie przekroczyły w roku poprzedzającym rok spr</w:t>
      </w:r>
      <w:r w:rsidRPr="002E0277">
        <w:rPr>
          <w:lang w:val="pl-PL"/>
        </w:rPr>
        <w:t xml:space="preserve">awozdawczy albo </w:t>
      </w:r>
      <w:r w:rsidRPr="002E0277" w:rsidR="00510EF1">
        <w:rPr>
          <w:lang w:val="pl-PL"/>
        </w:rPr>
        <w:t>w</w:t>
      </w:r>
      <w:r w:rsidR="00510EF1">
        <w:rPr>
          <w:lang w:val="pl-PL"/>
        </w:rPr>
        <w:t> </w:t>
      </w:r>
      <w:r w:rsidRPr="002E0277">
        <w:rPr>
          <w:lang w:val="pl-PL"/>
        </w:rPr>
        <w:t>ciągu danego roku sprawozdawczego progu sprawozdawczego</w:t>
      </w:r>
      <w:r w:rsidRPr="009071AA">
        <w:rPr>
          <w:lang w:val="pl-PL"/>
        </w:rPr>
        <w:t xml:space="preserve"> </w:t>
      </w:r>
      <w:r w:rsidRPr="002E0277">
        <w:rPr>
          <w:lang w:val="pl-PL"/>
        </w:rPr>
        <w:t xml:space="preserve">ustalonego </w:t>
      </w:r>
      <w:r>
        <w:rPr>
          <w:lang w:val="pl-PL"/>
        </w:rPr>
        <w:t xml:space="preserve">dla </w:t>
      </w:r>
      <w:r w:rsidRPr="009D3894">
        <w:rPr>
          <w:lang w:val="pl-PL"/>
        </w:rPr>
        <w:t>przychod</w:t>
      </w:r>
      <w:r>
        <w:rPr>
          <w:lang w:val="pl-PL"/>
        </w:rPr>
        <w:t>ów</w:t>
      </w:r>
      <w:r w:rsidRPr="009D3894">
        <w:rPr>
          <w:lang w:val="pl-PL"/>
        </w:rPr>
        <w:t xml:space="preserve"> </w:t>
      </w:r>
      <w:r w:rsidRPr="009D3894" w:rsidR="00284CE1">
        <w:rPr>
          <w:lang w:val="pl-PL"/>
        </w:rPr>
        <w:t>z tytułu dostarczania usług nierezydentom</w:t>
      </w:r>
      <w:r>
        <w:rPr>
          <w:lang w:val="pl-PL"/>
        </w:rPr>
        <w:t xml:space="preserve"> i</w:t>
      </w:r>
      <w:r w:rsidRPr="009D3894" w:rsidR="00284CE1">
        <w:rPr>
          <w:lang w:val="pl-PL"/>
        </w:rPr>
        <w:t xml:space="preserve"> </w:t>
      </w:r>
      <w:r w:rsidRPr="009D3894">
        <w:rPr>
          <w:lang w:val="pl-PL"/>
        </w:rPr>
        <w:t>rozchod</w:t>
      </w:r>
      <w:r>
        <w:rPr>
          <w:lang w:val="pl-PL"/>
        </w:rPr>
        <w:t>ó</w:t>
      </w:r>
      <w:r w:rsidR="001D093A">
        <w:rPr>
          <w:lang w:val="pl-PL"/>
        </w:rPr>
        <w:t>w</w:t>
      </w:r>
      <w:r w:rsidRPr="009D3894">
        <w:rPr>
          <w:lang w:val="pl-PL"/>
        </w:rPr>
        <w:t xml:space="preserve"> </w:t>
      </w:r>
      <w:r w:rsidRPr="009D3894" w:rsidR="00284CE1">
        <w:rPr>
          <w:lang w:val="pl-PL"/>
        </w:rPr>
        <w:t>z tytułu nabywania usług od nierezydentów</w:t>
      </w:r>
      <w:r w:rsidR="001D093A">
        <w:rPr>
          <w:lang w:val="pl-PL"/>
        </w:rPr>
        <w:t xml:space="preserve">, </w:t>
      </w:r>
      <w:r w:rsidR="009071AA">
        <w:rPr>
          <w:lang w:val="pl-PL"/>
        </w:rPr>
        <w:t xml:space="preserve">dodatkowo </w:t>
      </w:r>
      <w:r w:rsidR="00376D31">
        <w:rPr>
          <w:lang w:val="pl-PL"/>
        </w:rPr>
        <w:t xml:space="preserve">dokonywana </w:t>
      </w:r>
      <w:r w:rsidRPr="000A3398" w:rsidR="000A3398">
        <w:rPr>
          <w:lang w:val="pl-PL"/>
        </w:rPr>
        <w:t xml:space="preserve">jest </w:t>
      </w:r>
      <w:r w:rsidR="002D0BD7">
        <w:rPr>
          <w:lang w:val="pl-PL"/>
        </w:rPr>
        <w:t xml:space="preserve">wstępna </w:t>
      </w:r>
      <w:r w:rsidR="00376D31">
        <w:rPr>
          <w:lang w:val="pl-PL"/>
        </w:rPr>
        <w:t xml:space="preserve">imputacja </w:t>
      </w:r>
      <w:r w:rsidRPr="000A3398" w:rsidR="000A3398">
        <w:rPr>
          <w:lang w:val="pl-PL"/>
        </w:rPr>
        <w:t>wartoś</w:t>
      </w:r>
      <w:r w:rsidR="00376D31">
        <w:rPr>
          <w:lang w:val="pl-PL"/>
        </w:rPr>
        <w:t>ci</w:t>
      </w:r>
      <w:r w:rsidRPr="000A3398" w:rsidR="000A3398">
        <w:rPr>
          <w:lang w:val="pl-PL"/>
        </w:rPr>
        <w:t xml:space="preserve"> </w:t>
      </w:r>
      <w:r w:rsidR="001D093A">
        <w:rPr>
          <w:lang w:val="pl-PL"/>
        </w:rPr>
        <w:t xml:space="preserve">tych </w:t>
      </w:r>
      <w:r w:rsidR="003F1FEF">
        <w:rPr>
          <w:lang w:val="pl-PL"/>
        </w:rPr>
        <w:t>obrotów usługowych z zagranicą</w:t>
      </w:r>
      <w:r w:rsidRPr="001D093A" w:rsidR="001D093A">
        <w:rPr>
          <w:lang w:val="pl-PL"/>
        </w:rPr>
        <w:t xml:space="preserve"> </w:t>
      </w:r>
      <w:r w:rsidR="001D093A">
        <w:rPr>
          <w:lang w:val="pl-PL"/>
        </w:rPr>
        <w:t>na poziomie danego rodzaju usługi i kraju kontrahenta lub organizacji międzynarodowej</w:t>
      </w:r>
      <w:r w:rsidRPr="000A3398" w:rsidR="000A3398">
        <w:rPr>
          <w:lang w:val="pl-PL"/>
        </w:rPr>
        <w:t>.</w:t>
      </w:r>
      <w:r w:rsidR="00F234DA">
        <w:rPr>
          <w:lang w:val="pl-PL"/>
        </w:rPr>
        <w:t xml:space="preserve"> </w:t>
      </w:r>
    </w:p>
    <w:p w:rsidR="00EB0130" w:rsidP="00975CD0" w:rsidRDefault="00F234DA" w14:paraId="46A0ECBD" w14:textId="2AB067B6">
      <w:pPr>
        <w:pStyle w:val="Tekstpodstawowy"/>
        <w:spacing w:after="120" w:line="288" w:lineRule="auto"/>
        <w:ind w:right="6"/>
        <w:jc w:val="both"/>
        <w:rPr>
          <w:lang w:val="pl-PL"/>
        </w:rPr>
      </w:pPr>
      <w:r>
        <w:rPr>
          <w:lang w:val="pl-PL"/>
        </w:rPr>
        <w:t xml:space="preserve">Do </w:t>
      </w:r>
      <w:r w:rsidR="00C76239">
        <w:rPr>
          <w:lang w:val="pl-PL"/>
        </w:rPr>
        <w:t xml:space="preserve">ustalenia </w:t>
      </w:r>
      <w:r>
        <w:rPr>
          <w:lang w:val="pl-PL"/>
        </w:rPr>
        <w:t xml:space="preserve">wartości </w:t>
      </w:r>
      <w:r w:rsidR="001D093A">
        <w:rPr>
          <w:lang w:val="pl-PL"/>
        </w:rPr>
        <w:t>obrotów podprogowych</w:t>
      </w:r>
      <w:r w:rsidR="00B51E2D">
        <w:rPr>
          <w:lang w:val="pl-PL"/>
        </w:rPr>
        <w:t xml:space="preserve"> </w:t>
      </w:r>
      <w:r w:rsidR="003F1FEF">
        <w:rPr>
          <w:lang w:val="pl-PL"/>
        </w:rPr>
        <w:t>wykorzystywane są</w:t>
      </w:r>
      <w:r w:rsidR="00B51E2D">
        <w:rPr>
          <w:lang w:val="pl-PL"/>
        </w:rPr>
        <w:t xml:space="preserve"> tabele </w:t>
      </w:r>
      <w:r>
        <w:rPr>
          <w:lang w:val="pl-PL"/>
        </w:rPr>
        <w:t>wskaźnik</w:t>
      </w:r>
      <w:r w:rsidR="00B51E2D">
        <w:rPr>
          <w:lang w:val="pl-PL"/>
        </w:rPr>
        <w:t>ów</w:t>
      </w:r>
      <w:r>
        <w:rPr>
          <w:lang w:val="pl-PL"/>
        </w:rPr>
        <w:t xml:space="preserve"> podprogow</w:t>
      </w:r>
      <w:r w:rsidR="00B51E2D">
        <w:rPr>
          <w:lang w:val="pl-PL"/>
        </w:rPr>
        <w:t>ych, które</w:t>
      </w:r>
      <w:r>
        <w:rPr>
          <w:lang w:val="pl-PL"/>
        </w:rPr>
        <w:t xml:space="preserve"> opracowywane </w:t>
      </w:r>
      <w:r w:rsidR="00B51E2D">
        <w:rPr>
          <w:lang w:val="pl-PL"/>
        </w:rPr>
        <w:t xml:space="preserve">są </w:t>
      </w:r>
      <w:r>
        <w:rPr>
          <w:lang w:val="pl-PL"/>
        </w:rPr>
        <w:t xml:space="preserve">w oparciu o wyniki </w:t>
      </w:r>
      <w:r w:rsidR="0090136B">
        <w:rPr>
          <w:lang w:val="pl-PL"/>
        </w:rPr>
        <w:t xml:space="preserve">uzyskane </w:t>
      </w:r>
      <w:r w:rsidR="00BB0BFE">
        <w:rPr>
          <w:lang w:val="pl-PL"/>
        </w:rPr>
        <w:t>w </w:t>
      </w:r>
      <w:r w:rsidR="0090136B">
        <w:rPr>
          <w:lang w:val="pl-PL"/>
        </w:rPr>
        <w:t>badaniu</w:t>
      </w:r>
      <w:r w:rsidR="00B51E2D">
        <w:rPr>
          <w:lang w:val="pl-PL"/>
        </w:rPr>
        <w:t xml:space="preserve"> </w:t>
      </w:r>
      <w:r w:rsidRPr="00B51E2D" w:rsidR="00B51E2D">
        <w:rPr>
          <w:i/>
          <w:lang w:val="pl-PL"/>
        </w:rPr>
        <w:t>Międzynarodowy handel usługami</w:t>
      </w:r>
      <w:r w:rsidR="00B51E2D">
        <w:rPr>
          <w:lang w:val="pl-PL"/>
        </w:rPr>
        <w:t xml:space="preserve"> w latach poprzednich</w:t>
      </w:r>
      <w:r w:rsidR="00011BAC">
        <w:rPr>
          <w:lang w:val="pl-PL"/>
        </w:rPr>
        <w:t xml:space="preserve"> </w:t>
      </w:r>
      <w:r w:rsidR="00BA033F">
        <w:rPr>
          <w:lang w:val="pl-PL"/>
        </w:rPr>
        <w:t xml:space="preserve">jako relacja </w:t>
      </w:r>
      <w:r w:rsidR="00EF7CB6">
        <w:rPr>
          <w:lang w:val="pl-PL"/>
        </w:rPr>
        <w:t xml:space="preserve">wartości obrotów rocznych do kwartalnych. </w:t>
      </w:r>
      <w:r w:rsidR="0025158A">
        <w:rPr>
          <w:lang w:val="pl-PL"/>
        </w:rPr>
        <w:t xml:space="preserve">Wskaźniki podprogowe ustalane są </w:t>
      </w:r>
      <w:r w:rsidR="008E24AF">
        <w:rPr>
          <w:lang w:val="pl-PL"/>
        </w:rPr>
        <w:t xml:space="preserve">oddzielnie dla usług dostarczonych i nabytych, </w:t>
      </w:r>
      <w:r w:rsidR="0025158A">
        <w:rPr>
          <w:lang w:val="pl-PL"/>
        </w:rPr>
        <w:t xml:space="preserve">dla każdego rodzaju usługi z uwzględnieniem </w:t>
      </w:r>
      <w:r w:rsidR="00B51E2D">
        <w:rPr>
          <w:lang w:val="pl-PL"/>
        </w:rPr>
        <w:t>podziału geograficznego</w:t>
      </w:r>
      <w:r w:rsidR="00EB0130">
        <w:rPr>
          <w:lang w:val="pl-PL"/>
        </w:rPr>
        <w:t>.</w:t>
      </w:r>
      <w:r w:rsidR="00871F1B">
        <w:rPr>
          <w:lang w:val="pl-PL"/>
        </w:rPr>
        <w:t xml:space="preserve"> </w:t>
      </w:r>
    </w:p>
    <w:p w:rsidR="009A791A" w:rsidP="00975CD0" w:rsidRDefault="009A791A" w14:paraId="29F52087" w14:textId="77777777">
      <w:pPr>
        <w:pStyle w:val="Tekstpodstawowy"/>
        <w:spacing w:before="120" w:line="288" w:lineRule="auto"/>
        <w:ind w:right="6"/>
        <w:jc w:val="both"/>
        <w:rPr>
          <w:lang w:val="pl-PL"/>
        </w:rPr>
      </w:pPr>
      <w:r>
        <w:rPr>
          <w:lang w:val="pl-PL"/>
        </w:rPr>
        <w:t xml:space="preserve">Przy opracowywaniu wyników badania rocznego wstępnie </w:t>
      </w:r>
      <w:proofErr w:type="spellStart"/>
      <w:r>
        <w:rPr>
          <w:lang w:val="pl-PL"/>
        </w:rPr>
        <w:t>zaimputowane</w:t>
      </w:r>
      <w:proofErr w:type="spellEnd"/>
      <w:r>
        <w:rPr>
          <w:lang w:val="pl-PL"/>
        </w:rPr>
        <w:t xml:space="preserve"> wartości obrotów podprogowych zastępowane są danymi zebranymi w ramach formularza DNU-R </w:t>
      </w:r>
      <w:r w:rsidRPr="00464E77">
        <w:rPr>
          <w:i/>
          <w:lang w:val="pl-PL"/>
        </w:rPr>
        <w:t>Roczne sprawozdanie o międzynarodowej wymianie usług</w:t>
      </w:r>
      <w:r>
        <w:rPr>
          <w:i/>
          <w:lang w:val="pl-PL"/>
        </w:rPr>
        <w:t xml:space="preserve">. </w:t>
      </w:r>
      <w:r>
        <w:rPr>
          <w:lang w:val="pl-PL"/>
        </w:rPr>
        <w:t xml:space="preserve">W celu uzyskania informacji dla poszczególnych kwartałów dane roczne są rozdzielane na poszczególne </w:t>
      </w:r>
      <w:r w:rsidRPr="000A3398">
        <w:rPr>
          <w:lang w:val="pl-PL"/>
        </w:rPr>
        <w:t>kwartały sprawozdawcze danego roku w oparciu o struktury naliczone dla podmiotów objętych sprawozdawczością kwartalną według:</w:t>
      </w:r>
    </w:p>
    <w:p w:rsidR="000A3398" w:rsidP="00975CD0" w:rsidRDefault="000A3398" w14:paraId="74250492" w14:textId="69BA422C">
      <w:pPr>
        <w:pStyle w:val="Tekstpodstawowy"/>
        <w:numPr>
          <w:ilvl w:val="0"/>
          <w:numId w:val="13"/>
        </w:numPr>
        <w:spacing w:line="288" w:lineRule="auto"/>
        <w:ind w:left="426" w:right="4" w:hanging="426"/>
        <w:jc w:val="both"/>
        <w:rPr>
          <w:lang w:val="pl-PL"/>
        </w:rPr>
      </w:pPr>
      <w:r w:rsidRPr="000A3398">
        <w:rPr>
          <w:lang w:val="pl-PL"/>
        </w:rPr>
        <w:t>przychodów z tytułu dostarczania danego rodza</w:t>
      </w:r>
      <w:r w:rsidR="007C4631">
        <w:rPr>
          <w:lang w:val="pl-PL"/>
        </w:rPr>
        <w:t xml:space="preserve">ju usługi nierezydentom i kraju </w:t>
      </w:r>
      <w:r w:rsidRPr="000A3398">
        <w:rPr>
          <w:lang w:val="pl-PL"/>
        </w:rPr>
        <w:t xml:space="preserve">kontrahenta </w:t>
      </w:r>
      <w:r w:rsidR="0039589B">
        <w:rPr>
          <w:lang w:val="pl-PL"/>
        </w:rPr>
        <w:t>lub organizacji międzynarodow</w:t>
      </w:r>
      <w:r w:rsidR="00A47FA3">
        <w:rPr>
          <w:lang w:val="pl-PL"/>
        </w:rPr>
        <w:t>e</w:t>
      </w:r>
      <w:r w:rsidR="0039589B">
        <w:rPr>
          <w:lang w:val="pl-PL"/>
        </w:rPr>
        <w:t xml:space="preserve">j </w:t>
      </w:r>
      <w:r w:rsidRPr="000A3398">
        <w:rPr>
          <w:lang w:val="pl-PL"/>
        </w:rPr>
        <w:t>oraz</w:t>
      </w:r>
    </w:p>
    <w:p w:rsidRPr="00B94D1A" w:rsidR="000A3398" w:rsidP="00975CD0" w:rsidRDefault="007C4631" w14:paraId="4B2D5AF0" w14:textId="1260CC4F">
      <w:pPr>
        <w:pStyle w:val="Tekstpodstawowy"/>
        <w:numPr>
          <w:ilvl w:val="0"/>
          <w:numId w:val="13"/>
        </w:numPr>
        <w:spacing w:after="120" w:line="288" w:lineRule="auto"/>
        <w:ind w:left="425" w:right="6" w:hanging="425"/>
        <w:jc w:val="both"/>
        <w:rPr>
          <w:lang w:val="pl-PL"/>
        </w:rPr>
      </w:pPr>
      <w:r>
        <w:rPr>
          <w:lang w:val="pl-PL"/>
        </w:rPr>
        <w:t>rozchodów z tytułu nabycia</w:t>
      </w:r>
      <w:r w:rsidRPr="00B94D1A" w:rsidR="000A3398">
        <w:rPr>
          <w:lang w:val="pl-PL"/>
        </w:rPr>
        <w:t xml:space="preserve"> danego rodzaju usługi od nie</w:t>
      </w:r>
      <w:r>
        <w:rPr>
          <w:lang w:val="pl-PL"/>
        </w:rPr>
        <w:t xml:space="preserve">rezydentów i kraju </w:t>
      </w:r>
      <w:r w:rsidRPr="00B94D1A" w:rsidR="000A3398">
        <w:rPr>
          <w:lang w:val="pl-PL"/>
        </w:rPr>
        <w:t>kontrahenta</w:t>
      </w:r>
      <w:r w:rsidR="0039589B">
        <w:rPr>
          <w:lang w:val="pl-PL"/>
        </w:rPr>
        <w:t xml:space="preserve"> lub organizacji międzynarodowej</w:t>
      </w:r>
      <w:r w:rsidRPr="00B94D1A" w:rsidR="000A3398">
        <w:rPr>
          <w:lang w:val="pl-PL"/>
        </w:rPr>
        <w:t>.</w:t>
      </w:r>
    </w:p>
    <w:p w:rsidRPr="000A3398" w:rsidR="000A3398" w:rsidP="004D6847" w:rsidRDefault="000A3398" w14:paraId="26067371" w14:textId="4C877946">
      <w:pPr>
        <w:pStyle w:val="Tekstpodstawowy"/>
        <w:spacing w:line="288" w:lineRule="auto"/>
        <w:ind w:right="4"/>
        <w:jc w:val="both"/>
        <w:rPr>
          <w:lang w:val="pl-PL"/>
        </w:rPr>
      </w:pPr>
      <w:r w:rsidRPr="000A3398">
        <w:rPr>
          <w:lang w:val="pl-PL"/>
        </w:rPr>
        <w:t>Ponadto</w:t>
      </w:r>
      <w:r w:rsidR="00AA60BA">
        <w:rPr>
          <w:lang w:val="pl-PL"/>
        </w:rPr>
        <w:t>,</w:t>
      </w:r>
      <w:r w:rsidRPr="000A3398">
        <w:rPr>
          <w:lang w:val="pl-PL"/>
        </w:rPr>
        <w:t xml:space="preserve"> </w:t>
      </w:r>
      <w:r w:rsidRPr="000A3398" w:rsidR="00AA60BA">
        <w:rPr>
          <w:lang w:val="pl-PL"/>
        </w:rPr>
        <w:t xml:space="preserve">dla podmiotów o nieznaczącej </w:t>
      </w:r>
      <w:r w:rsidR="00AA60BA">
        <w:rPr>
          <w:lang w:val="pl-PL"/>
        </w:rPr>
        <w:t>wartości rozchodów</w:t>
      </w:r>
      <w:r w:rsidRPr="000A3398" w:rsidDel="00AA60BA" w:rsidR="00AA60BA">
        <w:rPr>
          <w:lang w:val="pl-PL"/>
        </w:rPr>
        <w:t xml:space="preserve"> </w:t>
      </w:r>
      <w:r w:rsidR="00AA60BA">
        <w:rPr>
          <w:lang w:val="pl-PL"/>
        </w:rPr>
        <w:t>dokonywan</w:t>
      </w:r>
      <w:r w:rsidRPr="000A3398" w:rsidR="00AA60BA">
        <w:rPr>
          <w:lang w:val="pl-PL"/>
        </w:rPr>
        <w:t>a jest imputacja wartości importu usług ogółem</w:t>
      </w:r>
      <w:r w:rsidRPr="000A3398" w:rsidDel="00AA60BA" w:rsidR="00AA60BA">
        <w:rPr>
          <w:lang w:val="pl-PL"/>
        </w:rPr>
        <w:t xml:space="preserve"> </w:t>
      </w:r>
      <w:r w:rsidRPr="000A3398">
        <w:rPr>
          <w:lang w:val="pl-PL"/>
        </w:rPr>
        <w:t xml:space="preserve">na podstawie danych administracyjnych </w:t>
      </w:r>
      <w:r w:rsidR="002D2AAC">
        <w:rPr>
          <w:lang w:val="pl-PL"/>
        </w:rPr>
        <w:t xml:space="preserve">pochodzących z systemu </w:t>
      </w:r>
      <w:r w:rsidR="00745CA8">
        <w:rPr>
          <w:lang w:val="pl-PL"/>
        </w:rPr>
        <w:t xml:space="preserve">informacyjnego Ministerstwa Finansów </w:t>
      </w:r>
      <w:r w:rsidRPr="000A3398">
        <w:rPr>
          <w:lang w:val="pl-PL"/>
        </w:rPr>
        <w:t xml:space="preserve">o </w:t>
      </w:r>
      <w:r w:rsidR="00745CA8">
        <w:rPr>
          <w:lang w:val="pl-PL"/>
        </w:rPr>
        <w:t>podatku od towarów i usług VAT. Podmioty te</w:t>
      </w:r>
      <w:r w:rsidR="007C4631">
        <w:rPr>
          <w:lang w:val="pl-PL"/>
        </w:rPr>
        <w:t xml:space="preserve"> stanowią co roku inną </w:t>
      </w:r>
      <w:r w:rsidR="00E833A3">
        <w:rPr>
          <w:lang w:val="pl-PL"/>
        </w:rPr>
        <w:t>sub</w:t>
      </w:r>
      <w:r w:rsidR="007C4631">
        <w:rPr>
          <w:lang w:val="pl-PL"/>
        </w:rPr>
        <w:t xml:space="preserve">populację, </w:t>
      </w:r>
      <w:r w:rsidRPr="000A3398">
        <w:rPr>
          <w:lang w:val="pl-PL"/>
        </w:rPr>
        <w:t xml:space="preserve">ale każdorazowo </w:t>
      </w:r>
      <w:r w:rsidR="00745CA8">
        <w:rPr>
          <w:lang w:val="pl-PL"/>
        </w:rPr>
        <w:t xml:space="preserve">uwzględniane są </w:t>
      </w:r>
      <w:r w:rsidRPr="000A3398">
        <w:rPr>
          <w:lang w:val="pl-PL"/>
        </w:rPr>
        <w:t xml:space="preserve">w </w:t>
      </w:r>
      <w:r w:rsidR="00186B62">
        <w:rPr>
          <w:lang w:val="pl-PL"/>
        </w:rPr>
        <w:t>uogólnienia</w:t>
      </w:r>
      <w:r w:rsidRPr="000A3398">
        <w:rPr>
          <w:lang w:val="pl-PL"/>
        </w:rPr>
        <w:t xml:space="preserve">ch. W związku z brakiem </w:t>
      </w:r>
      <w:r w:rsidR="00AA60BA">
        <w:rPr>
          <w:lang w:val="pl-PL"/>
        </w:rPr>
        <w:t xml:space="preserve">w źródłach administracyjnych informacji na temat wartości </w:t>
      </w:r>
      <w:r w:rsidRPr="000A3398">
        <w:rPr>
          <w:lang w:val="pl-PL"/>
        </w:rPr>
        <w:t>eksport</w:t>
      </w:r>
      <w:r w:rsidR="00AA60BA">
        <w:rPr>
          <w:lang w:val="pl-PL"/>
        </w:rPr>
        <w:t>u</w:t>
      </w:r>
      <w:r w:rsidRPr="000A3398">
        <w:rPr>
          <w:lang w:val="pl-PL"/>
        </w:rPr>
        <w:t xml:space="preserve"> usług, wartość eksportu</w:t>
      </w:r>
      <w:r w:rsidR="00011BAC">
        <w:rPr>
          <w:lang w:val="pl-PL"/>
        </w:rPr>
        <w:t xml:space="preserve"> usług</w:t>
      </w:r>
      <w:r w:rsidRPr="000A3398">
        <w:rPr>
          <w:lang w:val="pl-PL"/>
        </w:rPr>
        <w:t xml:space="preserve"> ogółem </w:t>
      </w:r>
      <w:r w:rsidRPr="000A3398" w:rsidR="00AA60BA">
        <w:rPr>
          <w:lang w:val="pl-PL"/>
        </w:rPr>
        <w:t xml:space="preserve">szacowana jest </w:t>
      </w:r>
      <w:r w:rsidRPr="000A3398">
        <w:rPr>
          <w:lang w:val="pl-PL"/>
        </w:rPr>
        <w:t xml:space="preserve">na podstawie corocznie </w:t>
      </w:r>
      <w:r w:rsidRPr="000A3398" w:rsidR="00AA60BA">
        <w:rPr>
          <w:lang w:val="pl-PL"/>
        </w:rPr>
        <w:t>wyliczon</w:t>
      </w:r>
      <w:r w:rsidR="00AA60BA">
        <w:rPr>
          <w:lang w:val="pl-PL"/>
        </w:rPr>
        <w:t>ej relacji</w:t>
      </w:r>
      <w:r w:rsidRPr="000A3398" w:rsidR="00AA60BA">
        <w:rPr>
          <w:lang w:val="pl-PL"/>
        </w:rPr>
        <w:t xml:space="preserve"> </w:t>
      </w:r>
      <w:r w:rsidR="00EE68DB">
        <w:rPr>
          <w:lang w:val="pl-PL"/>
        </w:rPr>
        <w:t>wartości</w:t>
      </w:r>
      <w:r w:rsidRPr="000A3398" w:rsidR="00EE68DB">
        <w:rPr>
          <w:lang w:val="pl-PL"/>
        </w:rPr>
        <w:t xml:space="preserve"> </w:t>
      </w:r>
      <w:r w:rsidRPr="000A3398">
        <w:rPr>
          <w:lang w:val="pl-PL"/>
        </w:rPr>
        <w:t xml:space="preserve">usług dostarczonych ogółem do </w:t>
      </w:r>
      <w:r w:rsidR="00EE68DB">
        <w:rPr>
          <w:lang w:val="pl-PL"/>
        </w:rPr>
        <w:t xml:space="preserve">wartości </w:t>
      </w:r>
      <w:r w:rsidRPr="000A3398">
        <w:rPr>
          <w:lang w:val="pl-PL"/>
        </w:rPr>
        <w:t xml:space="preserve">usług nabytych ogółem. Wartość importu i eksportu usług ogółem otrzymana z VAT jest </w:t>
      </w:r>
      <w:r w:rsidR="003A0F59">
        <w:rPr>
          <w:lang w:val="pl-PL"/>
        </w:rPr>
        <w:t>szacunkowo rozdzielana</w:t>
      </w:r>
      <w:r w:rsidRPr="000A3398">
        <w:rPr>
          <w:lang w:val="pl-PL"/>
        </w:rPr>
        <w:t xml:space="preserve"> na poszczególne </w:t>
      </w:r>
      <w:r w:rsidR="007C4631">
        <w:rPr>
          <w:lang w:val="pl-PL"/>
        </w:rPr>
        <w:t>r</w:t>
      </w:r>
      <w:r w:rsidR="00AF33EF">
        <w:rPr>
          <w:lang w:val="pl-PL"/>
        </w:rPr>
        <w:t>odzaje usług i kraje kontrahenta</w:t>
      </w:r>
      <w:r w:rsidR="009574D1">
        <w:rPr>
          <w:lang w:val="pl-PL"/>
        </w:rPr>
        <w:t xml:space="preserve"> lub organizacje międzynarodowe</w:t>
      </w:r>
      <w:r w:rsidR="007C4631">
        <w:rPr>
          <w:lang w:val="pl-PL"/>
        </w:rPr>
        <w:t xml:space="preserve"> strukturą danych rocznych, a następnie na poszczególne </w:t>
      </w:r>
      <w:r w:rsidRPr="000A3398">
        <w:rPr>
          <w:lang w:val="pl-PL"/>
        </w:rPr>
        <w:t>kwartały</w:t>
      </w:r>
      <w:r w:rsidR="007C4631">
        <w:rPr>
          <w:lang w:val="pl-PL"/>
        </w:rPr>
        <w:t xml:space="preserve"> -</w:t>
      </w:r>
      <w:r w:rsidRPr="000A3398">
        <w:rPr>
          <w:lang w:val="pl-PL"/>
        </w:rPr>
        <w:t xml:space="preserve"> strukturą danych pozyskanych w badaniu kwartalnym.</w:t>
      </w:r>
    </w:p>
    <w:p w:rsidR="001254A2" w:rsidP="00975CD0" w:rsidRDefault="00791556" w14:paraId="72C641BF" w14:textId="6B5E349E">
      <w:pPr>
        <w:pStyle w:val="Tekstpodstawowy"/>
        <w:spacing w:before="120" w:line="288" w:lineRule="auto"/>
        <w:ind w:right="6"/>
        <w:jc w:val="both"/>
        <w:rPr>
          <w:lang w:val="pl-PL"/>
        </w:rPr>
      </w:pPr>
      <w:r>
        <w:rPr>
          <w:lang w:val="pl-PL"/>
        </w:rPr>
        <w:t xml:space="preserve">Informacje </w:t>
      </w:r>
      <w:r w:rsidRPr="000A3398">
        <w:rPr>
          <w:lang w:val="pl-PL"/>
        </w:rPr>
        <w:t>opracowane</w:t>
      </w:r>
      <w:r>
        <w:rPr>
          <w:lang w:val="pl-PL"/>
        </w:rPr>
        <w:t xml:space="preserve"> na podstawie danych zebranych w ramach formularzy sprawozdawczych uzupełniane są w zakresie wybranych pozycji usługowych danymi przygotowanymi </w:t>
      </w:r>
      <w:r w:rsidRPr="000A3398" w:rsidR="000A3398">
        <w:rPr>
          <w:lang w:val="pl-PL"/>
        </w:rPr>
        <w:t>przez</w:t>
      </w:r>
      <w:r w:rsidR="001254A2">
        <w:rPr>
          <w:lang w:val="pl-PL"/>
        </w:rPr>
        <w:t>:</w:t>
      </w:r>
    </w:p>
    <w:p w:rsidR="000A3398" w:rsidP="00014201" w:rsidRDefault="000A3398" w14:paraId="6087901D" w14:textId="181577C1">
      <w:pPr>
        <w:pStyle w:val="Tekstpodstawowy"/>
        <w:numPr>
          <w:ilvl w:val="0"/>
          <w:numId w:val="24"/>
        </w:numPr>
        <w:spacing w:line="288" w:lineRule="auto"/>
        <w:ind w:left="284" w:right="6" w:hanging="284"/>
        <w:jc w:val="both"/>
        <w:rPr>
          <w:lang w:val="pl-PL"/>
        </w:rPr>
      </w:pPr>
      <w:r w:rsidRPr="000A3398">
        <w:rPr>
          <w:lang w:val="pl-PL"/>
        </w:rPr>
        <w:t xml:space="preserve">Narodowy Bank Polski </w:t>
      </w:r>
      <w:r w:rsidR="00791556">
        <w:rPr>
          <w:lang w:val="pl-PL"/>
        </w:rPr>
        <w:t>odnośnie</w:t>
      </w:r>
      <w:r w:rsidRPr="000A3398">
        <w:rPr>
          <w:lang w:val="pl-PL"/>
        </w:rPr>
        <w:t xml:space="preserve">: </w:t>
      </w:r>
    </w:p>
    <w:p w:rsidR="000A3398" w:rsidP="00975CD0" w:rsidRDefault="000A3398" w14:paraId="4BB08F1D" w14:textId="07E39D16">
      <w:pPr>
        <w:pStyle w:val="Tekstpodstawowy"/>
        <w:numPr>
          <w:ilvl w:val="0"/>
          <w:numId w:val="14"/>
        </w:numPr>
        <w:spacing w:line="288" w:lineRule="auto"/>
        <w:ind w:left="568" w:right="6" w:hanging="284"/>
        <w:jc w:val="both"/>
        <w:rPr>
          <w:lang w:val="pl-PL"/>
        </w:rPr>
      </w:pPr>
      <w:r w:rsidRPr="002B10A7">
        <w:rPr>
          <w:lang w:val="pl-PL"/>
        </w:rPr>
        <w:t xml:space="preserve">podróży </w:t>
      </w:r>
      <w:r w:rsidR="00791556">
        <w:rPr>
          <w:lang w:val="pl-PL"/>
        </w:rPr>
        <w:t xml:space="preserve">zagranicznych, tj. podróży </w:t>
      </w:r>
      <w:r w:rsidRPr="002B10A7">
        <w:rPr>
          <w:lang w:val="pl-PL"/>
        </w:rPr>
        <w:t>rezydentów za gra</w:t>
      </w:r>
      <w:r w:rsidRPr="002B10A7" w:rsidR="002B10A7">
        <w:rPr>
          <w:lang w:val="pl-PL"/>
        </w:rPr>
        <w:t>nicę i nierezydentów do Polski</w:t>
      </w:r>
      <w:r w:rsidR="00791556">
        <w:rPr>
          <w:lang w:val="pl-PL"/>
        </w:rPr>
        <w:t xml:space="preserve"> -</w:t>
      </w:r>
      <w:r w:rsidRPr="002B10A7" w:rsidR="002B10A7">
        <w:rPr>
          <w:lang w:val="pl-PL"/>
        </w:rPr>
        <w:t xml:space="preserve"> </w:t>
      </w:r>
      <w:r w:rsidR="00791556">
        <w:rPr>
          <w:lang w:val="pl-PL"/>
        </w:rPr>
        <w:t xml:space="preserve">ustalone </w:t>
      </w:r>
      <w:r w:rsidRPr="002B10A7" w:rsidR="002B10A7">
        <w:rPr>
          <w:lang w:val="pl-PL"/>
        </w:rPr>
        <w:t xml:space="preserve">na podstawie </w:t>
      </w:r>
      <w:r w:rsidR="002B10A7">
        <w:rPr>
          <w:lang w:val="pl-PL"/>
        </w:rPr>
        <w:t>wyników pochodzących ze wspólnych</w:t>
      </w:r>
      <w:r w:rsidRPr="002B10A7" w:rsidR="002B10A7">
        <w:rPr>
          <w:lang w:val="pl-PL"/>
        </w:rPr>
        <w:t xml:space="preserve"> </w:t>
      </w:r>
      <w:r w:rsidR="002B10A7">
        <w:rPr>
          <w:lang w:val="pl-PL"/>
        </w:rPr>
        <w:t>badań</w:t>
      </w:r>
      <w:r w:rsidRPr="002B10A7" w:rsidR="002B10A7">
        <w:rPr>
          <w:lang w:val="pl-PL"/>
        </w:rPr>
        <w:t xml:space="preserve"> GUS, NBP oraz Ministerstwa Sportu </w:t>
      </w:r>
      <w:r w:rsidRPr="002B10A7" w:rsidR="00510EF1">
        <w:rPr>
          <w:lang w:val="pl-PL"/>
        </w:rPr>
        <w:t>i</w:t>
      </w:r>
      <w:r w:rsidR="00510EF1">
        <w:rPr>
          <w:lang w:val="pl-PL"/>
        </w:rPr>
        <w:t> </w:t>
      </w:r>
      <w:r w:rsidRPr="002B10A7" w:rsidR="002B10A7">
        <w:rPr>
          <w:lang w:val="pl-PL"/>
        </w:rPr>
        <w:t>Turystyki</w:t>
      </w:r>
      <w:r w:rsidR="002B10A7">
        <w:rPr>
          <w:lang w:val="pl-PL"/>
        </w:rPr>
        <w:t xml:space="preserve">: </w:t>
      </w:r>
      <w:r w:rsidRPr="00975CD0" w:rsidR="002B10A7">
        <w:rPr>
          <w:i/>
          <w:lang w:val="pl-PL"/>
        </w:rPr>
        <w:t>Podróże nierezydentów do Polski. Ruch pojazdów i osób na granicy Polski z kraj</w:t>
      </w:r>
      <w:r w:rsidRPr="00975CD0" w:rsidR="005E7444">
        <w:rPr>
          <w:i/>
          <w:lang w:val="pl-PL"/>
        </w:rPr>
        <w:t>ami</w:t>
      </w:r>
      <w:r w:rsidRPr="00975CD0" w:rsidR="002B10A7">
        <w:rPr>
          <w:i/>
          <w:lang w:val="pl-PL"/>
        </w:rPr>
        <w:t xml:space="preserve"> Unii Europejskiej</w:t>
      </w:r>
      <w:r w:rsidR="002B10A7">
        <w:rPr>
          <w:lang w:val="pl-PL"/>
        </w:rPr>
        <w:t xml:space="preserve"> </w:t>
      </w:r>
      <w:r w:rsidR="00011BAC">
        <w:rPr>
          <w:lang w:val="pl-PL"/>
        </w:rPr>
        <w:t>(</w:t>
      </w:r>
      <w:r w:rsidR="003101EB">
        <w:rPr>
          <w:lang w:val="pl-PL"/>
        </w:rPr>
        <w:t>według PBSSP</w:t>
      </w:r>
      <w:r w:rsidR="00011BAC">
        <w:rPr>
          <w:lang w:val="pl-PL"/>
        </w:rPr>
        <w:t xml:space="preserve"> 1.30.17</w:t>
      </w:r>
      <w:r w:rsidRPr="00E73E60" w:rsidR="00011BAC">
        <w:rPr>
          <w:lang w:val="pl-PL"/>
        </w:rPr>
        <w:t>)</w:t>
      </w:r>
      <w:r w:rsidR="00011BAC">
        <w:rPr>
          <w:lang w:val="pl-PL"/>
        </w:rPr>
        <w:t xml:space="preserve"> </w:t>
      </w:r>
      <w:r w:rsidRPr="002B10A7" w:rsidR="002B10A7">
        <w:rPr>
          <w:lang w:val="pl-PL"/>
        </w:rPr>
        <w:t xml:space="preserve">oraz </w:t>
      </w:r>
      <w:r w:rsidRPr="00975CD0" w:rsidR="002B10A7">
        <w:rPr>
          <w:i/>
          <w:lang w:val="pl-PL"/>
        </w:rPr>
        <w:t xml:space="preserve">Uczestnictwo mieszkańców Polski (rezydentów) </w:t>
      </w:r>
      <w:r w:rsidRPr="00975CD0" w:rsidR="00510EF1">
        <w:rPr>
          <w:i/>
          <w:lang w:val="pl-PL"/>
        </w:rPr>
        <w:t>w</w:t>
      </w:r>
      <w:r w:rsidR="00510EF1">
        <w:rPr>
          <w:i/>
          <w:lang w:val="pl-PL"/>
        </w:rPr>
        <w:t> </w:t>
      </w:r>
      <w:r w:rsidRPr="00975CD0" w:rsidR="002B10A7">
        <w:rPr>
          <w:i/>
          <w:lang w:val="pl-PL"/>
        </w:rPr>
        <w:t>podróżach</w:t>
      </w:r>
      <w:r w:rsidR="00011BAC">
        <w:rPr>
          <w:i/>
          <w:lang w:val="pl-PL"/>
        </w:rPr>
        <w:t xml:space="preserve"> </w:t>
      </w:r>
      <w:r w:rsidRPr="00FF420D" w:rsidR="00011BAC">
        <w:rPr>
          <w:lang w:val="pl-PL"/>
        </w:rPr>
        <w:t>(</w:t>
      </w:r>
      <w:r w:rsidR="003101EB">
        <w:rPr>
          <w:lang w:val="pl-PL"/>
        </w:rPr>
        <w:t xml:space="preserve">według PBSSP </w:t>
      </w:r>
      <w:r w:rsidRPr="00FF420D" w:rsidR="00011BAC">
        <w:rPr>
          <w:lang w:val="pl-PL"/>
        </w:rPr>
        <w:t>1.30.18)</w:t>
      </w:r>
      <w:r w:rsidR="002B10A7">
        <w:rPr>
          <w:lang w:val="pl-PL"/>
        </w:rPr>
        <w:t>,</w:t>
      </w:r>
    </w:p>
    <w:p w:rsidR="00791556" w:rsidP="00975CD0" w:rsidRDefault="0087343C" w14:paraId="32159F00" w14:textId="4495CB12">
      <w:pPr>
        <w:pStyle w:val="Tekstpodstawowy"/>
        <w:numPr>
          <w:ilvl w:val="0"/>
          <w:numId w:val="14"/>
        </w:numPr>
        <w:spacing w:after="120" w:line="288" w:lineRule="auto"/>
        <w:ind w:left="568" w:right="6" w:hanging="284"/>
        <w:jc w:val="both"/>
        <w:rPr>
          <w:lang w:val="pl-PL"/>
        </w:rPr>
      </w:pPr>
      <w:r w:rsidRPr="00A964D6">
        <w:rPr>
          <w:lang w:val="pl-PL"/>
        </w:rPr>
        <w:t>usług pośrednictwa finansoweg</w:t>
      </w:r>
      <w:r w:rsidRPr="00A964D6" w:rsidR="002B10A7">
        <w:rPr>
          <w:lang w:val="pl-PL"/>
        </w:rPr>
        <w:t>o mierzoneg</w:t>
      </w:r>
      <w:r w:rsidRPr="00A964D6" w:rsidR="00A964D6">
        <w:rPr>
          <w:lang w:val="pl-PL"/>
        </w:rPr>
        <w:t xml:space="preserve">o pośrednio (FISIM) </w:t>
      </w:r>
      <w:r w:rsidR="00791556">
        <w:rPr>
          <w:lang w:val="pl-PL"/>
        </w:rPr>
        <w:t>–</w:t>
      </w:r>
      <w:r w:rsidRPr="00A964D6" w:rsidR="00A964D6">
        <w:rPr>
          <w:lang w:val="pl-PL"/>
        </w:rPr>
        <w:t xml:space="preserve"> </w:t>
      </w:r>
      <w:r w:rsidR="00791556">
        <w:rPr>
          <w:lang w:val="pl-PL"/>
        </w:rPr>
        <w:t xml:space="preserve">opracowane na podstawie danych </w:t>
      </w:r>
      <w:r w:rsidRPr="00A964D6" w:rsidR="00A964D6">
        <w:rPr>
          <w:lang w:val="pl-PL"/>
        </w:rPr>
        <w:t>NBP zebran</w:t>
      </w:r>
      <w:r w:rsidR="00791556">
        <w:rPr>
          <w:lang w:val="pl-PL"/>
        </w:rPr>
        <w:t>ych</w:t>
      </w:r>
      <w:r w:rsidRPr="00A964D6" w:rsidR="00A964D6">
        <w:rPr>
          <w:lang w:val="pl-PL"/>
        </w:rPr>
        <w:t xml:space="preserve"> bezpośrednio od krajowych podmiotów sprawozdawczych. </w:t>
      </w:r>
    </w:p>
    <w:p w:rsidRPr="00A964D6" w:rsidR="0087343C" w:rsidP="00975CD0" w:rsidRDefault="00A964D6" w14:paraId="252191CA" w14:textId="20B7145E">
      <w:pPr>
        <w:pStyle w:val="Tekstpodstawowy"/>
        <w:spacing w:line="288" w:lineRule="auto"/>
        <w:ind w:left="567" w:right="6"/>
        <w:jc w:val="both"/>
        <w:rPr>
          <w:lang w:val="pl-PL"/>
        </w:rPr>
      </w:pPr>
      <w:r w:rsidRPr="00A964D6">
        <w:rPr>
          <w:lang w:val="pl-PL"/>
        </w:rPr>
        <w:lastRenderedPageBreak/>
        <w:t>Do obliczenia eksportu FISIM wykorzystywane są informacje dotyczące średnich stanów udzie</w:t>
      </w:r>
      <w:r>
        <w:rPr>
          <w:lang w:val="pl-PL"/>
        </w:rPr>
        <w:t>lonych kredytów i przyjętych de</w:t>
      </w:r>
      <w:r w:rsidRPr="00A964D6">
        <w:rPr>
          <w:lang w:val="pl-PL"/>
        </w:rPr>
        <w:t>pozytów wraz z naliczonymi odsetkami przez instytucje finanso</w:t>
      </w:r>
      <w:r>
        <w:rPr>
          <w:lang w:val="pl-PL"/>
        </w:rPr>
        <w:t>we, będące rezydentami, dla któ</w:t>
      </w:r>
      <w:r w:rsidRPr="00A964D6">
        <w:rPr>
          <w:lang w:val="pl-PL"/>
        </w:rPr>
        <w:t>rych drugą stroną jest jednostka niebędąca instytucją finansową i będąca nierezydentem. Eksport FISIM obliczany jest kwartalnie, oddzielnie dla PLN i dla pozo</w:t>
      </w:r>
      <w:r>
        <w:rPr>
          <w:lang w:val="pl-PL"/>
        </w:rPr>
        <w:t>stałych walut. Do obliczenia im</w:t>
      </w:r>
      <w:r w:rsidRPr="00A964D6">
        <w:rPr>
          <w:lang w:val="pl-PL"/>
        </w:rPr>
        <w:t xml:space="preserve">portu FISIM wykorzystywane są informacje dotyczące średnich stanów udzielonych kredytów i przyjętych depozytów wraz </w:t>
      </w:r>
      <w:r w:rsidRPr="00A964D6" w:rsidR="00BB0BFE">
        <w:rPr>
          <w:lang w:val="pl-PL"/>
        </w:rPr>
        <w:t>z</w:t>
      </w:r>
      <w:r w:rsidR="00BB0BFE">
        <w:rPr>
          <w:lang w:val="pl-PL"/>
        </w:rPr>
        <w:t> </w:t>
      </w:r>
      <w:r w:rsidRPr="00A964D6">
        <w:rPr>
          <w:lang w:val="pl-PL"/>
        </w:rPr>
        <w:t>naliczonymi odsetkami przez insty</w:t>
      </w:r>
      <w:r>
        <w:rPr>
          <w:lang w:val="pl-PL"/>
        </w:rPr>
        <w:t>tucje finansowe, będące nierezy</w:t>
      </w:r>
      <w:r w:rsidRPr="00A964D6">
        <w:rPr>
          <w:lang w:val="pl-PL"/>
        </w:rPr>
        <w:t>dentami, dla których drugą stroną jest jednostka niebędąca instyt</w:t>
      </w:r>
      <w:r>
        <w:rPr>
          <w:lang w:val="pl-PL"/>
        </w:rPr>
        <w:t>ucją finansową i będąca rezyden</w:t>
      </w:r>
      <w:r w:rsidRPr="00A964D6">
        <w:rPr>
          <w:lang w:val="pl-PL"/>
        </w:rPr>
        <w:t xml:space="preserve">tem. Import FISIM obliczany jest kwartalnie, oddzielnie dla PLN i dla pozostałych walut. Wielkość FISIM-u, wytwarzana przez instytucje pośrednictwa finansowego, wyceniana jest na podstawie różnicy pomiędzy faktycznymi odsetkami do zapłacenia lub do </w:t>
      </w:r>
      <w:r>
        <w:rPr>
          <w:lang w:val="pl-PL"/>
        </w:rPr>
        <w:t>otrzymania, a tzw. „stopą odnie</w:t>
      </w:r>
      <w:r w:rsidRPr="00A964D6">
        <w:rPr>
          <w:lang w:val="pl-PL"/>
        </w:rPr>
        <w:t xml:space="preserve">sienia”. Do ustalenia importu </w:t>
      </w:r>
      <w:r w:rsidRPr="00A964D6" w:rsidR="00BB0BFE">
        <w:rPr>
          <w:lang w:val="pl-PL"/>
        </w:rPr>
        <w:t>i</w:t>
      </w:r>
      <w:r w:rsidR="00BB0BFE">
        <w:rPr>
          <w:lang w:val="pl-PL"/>
        </w:rPr>
        <w:t> </w:t>
      </w:r>
      <w:r w:rsidRPr="00A964D6">
        <w:rPr>
          <w:lang w:val="pl-PL"/>
        </w:rPr>
        <w:t xml:space="preserve">eksportu usług FISIM stosowana </w:t>
      </w:r>
      <w:r>
        <w:rPr>
          <w:lang w:val="pl-PL"/>
        </w:rPr>
        <w:t>jest „zewnętrzna stopa odniesie</w:t>
      </w:r>
      <w:r w:rsidRPr="00A964D6">
        <w:rPr>
          <w:lang w:val="pl-PL"/>
        </w:rPr>
        <w:t>nia”. Jest ona obliczana jako stosunek sumy odsetek naliczony</w:t>
      </w:r>
      <w:r>
        <w:rPr>
          <w:lang w:val="pl-PL"/>
        </w:rPr>
        <w:t xml:space="preserve">ch od kredytów, pożyczek </w:t>
      </w:r>
      <w:r w:rsidR="00510EF1">
        <w:rPr>
          <w:lang w:val="pl-PL"/>
        </w:rPr>
        <w:t>i </w:t>
      </w:r>
      <w:r>
        <w:rPr>
          <w:lang w:val="pl-PL"/>
        </w:rPr>
        <w:t>depo</w:t>
      </w:r>
      <w:r w:rsidRPr="00A964D6">
        <w:rPr>
          <w:lang w:val="pl-PL"/>
        </w:rPr>
        <w:t xml:space="preserve">zytów pomiędzy instytucjami pośrednictwa finansowego będącymi rezydentami </w:t>
      </w:r>
      <w:r w:rsidRPr="00A964D6" w:rsidR="00510EF1">
        <w:rPr>
          <w:lang w:val="pl-PL"/>
        </w:rPr>
        <w:t>a</w:t>
      </w:r>
      <w:r w:rsidR="00510EF1">
        <w:rPr>
          <w:lang w:val="pl-PL"/>
        </w:rPr>
        <w:t> </w:t>
      </w:r>
      <w:r w:rsidRPr="00A964D6">
        <w:rPr>
          <w:lang w:val="pl-PL"/>
        </w:rPr>
        <w:t>instytucjami pośrednictwa finansowego będącymi nierezydentami do sumy</w:t>
      </w:r>
      <w:r>
        <w:rPr>
          <w:lang w:val="pl-PL"/>
        </w:rPr>
        <w:t xml:space="preserve"> stanów kredytów, pożyczek i de</w:t>
      </w:r>
      <w:r w:rsidRPr="00A964D6">
        <w:rPr>
          <w:lang w:val="pl-PL"/>
        </w:rPr>
        <w:t xml:space="preserve">pozytów pomiędzy instytucjami pośrednictwa finansowego będącymi rezydentami </w:t>
      </w:r>
      <w:r w:rsidRPr="00A964D6" w:rsidR="00510EF1">
        <w:rPr>
          <w:lang w:val="pl-PL"/>
        </w:rPr>
        <w:t>a</w:t>
      </w:r>
      <w:r w:rsidR="00510EF1">
        <w:rPr>
          <w:lang w:val="pl-PL"/>
        </w:rPr>
        <w:t> </w:t>
      </w:r>
      <w:r w:rsidRPr="00A964D6">
        <w:rPr>
          <w:lang w:val="pl-PL"/>
        </w:rPr>
        <w:t>instytucjami pośrednictwa finansowego będącymi nierezydentami. Zewnętrzna stopa odniesienia jest ob</w:t>
      </w:r>
      <w:r>
        <w:rPr>
          <w:lang w:val="pl-PL"/>
        </w:rPr>
        <w:t>li</w:t>
      </w:r>
      <w:r w:rsidRPr="00A964D6">
        <w:rPr>
          <w:lang w:val="pl-PL"/>
        </w:rPr>
        <w:t>czana kwartalnie, oddzielnie dla PLN i dla pozostałych walut. E</w:t>
      </w:r>
      <w:r>
        <w:rPr>
          <w:lang w:val="pl-PL"/>
        </w:rPr>
        <w:t>ksport i import FISIM jest wyli</w:t>
      </w:r>
      <w:r w:rsidRPr="00A964D6">
        <w:rPr>
          <w:lang w:val="pl-PL"/>
        </w:rPr>
        <w:t>czany oddzielnie dla każdego kraju</w:t>
      </w:r>
      <w:bookmarkStart w:name="_Ref181881032" w:id="105"/>
      <w:r>
        <w:rPr>
          <w:rStyle w:val="Odwoanieprzypisudolnego"/>
          <w:lang w:val="pl-PL"/>
        </w:rPr>
        <w:footnoteReference w:id="14"/>
      </w:r>
      <w:bookmarkEnd w:id="105"/>
      <w:r>
        <w:rPr>
          <w:lang w:val="pl-PL"/>
        </w:rPr>
        <w:t>,</w:t>
      </w:r>
    </w:p>
    <w:p w:rsidR="00791556" w:rsidP="00975CD0" w:rsidRDefault="0087343C" w14:paraId="4433F1BA" w14:textId="2A9514F8">
      <w:pPr>
        <w:pStyle w:val="Tekstpodstawowy"/>
        <w:numPr>
          <w:ilvl w:val="0"/>
          <w:numId w:val="14"/>
        </w:numPr>
        <w:spacing w:after="120" w:line="288" w:lineRule="auto"/>
        <w:ind w:left="568" w:right="6" w:hanging="284"/>
        <w:jc w:val="both"/>
        <w:rPr>
          <w:lang w:val="pl-PL"/>
        </w:rPr>
      </w:pPr>
      <w:r w:rsidRPr="00470663">
        <w:rPr>
          <w:lang w:val="pl-PL"/>
        </w:rPr>
        <w:t>kosztów transportu</w:t>
      </w:r>
      <w:r w:rsidR="00791556">
        <w:rPr>
          <w:lang w:val="pl-PL"/>
        </w:rPr>
        <w:t xml:space="preserve"> związanych z handlem zagranicznym towarami,</w:t>
      </w:r>
      <w:r w:rsidRPr="00470663">
        <w:rPr>
          <w:lang w:val="pl-PL"/>
        </w:rPr>
        <w:t xml:space="preserve"> dla których bazą warunków dostaw jest FOB</w:t>
      </w:r>
      <w:r w:rsidR="00470663">
        <w:rPr>
          <w:lang w:val="pl-PL"/>
        </w:rPr>
        <w:t xml:space="preserve"> - </w:t>
      </w:r>
      <w:r w:rsidRPr="00470663" w:rsidR="00470663">
        <w:rPr>
          <w:lang w:val="pl-PL"/>
        </w:rPr>
        <w:t xml:space="preserve">usługi transportu towarowego powiększane są o wartość usług wynikającą </w:t>
      </w:r>
      <w:r w:rsidRPr="00470663" w:rsidR="00510EF1">
        <w:rPr>
          <w:lang w:val="pl-PL"/>
        </w:rPr>
        <w:t>z</w:t>
      </w:r>
      <w:r w:rsidR="00510EF1">
        <w:rPr>
          <w:lang w:val="pl-PL"/>
        </w:rPr>
        <w:t> </w:t>
      </w:r>
      <w:r w:rsidRPr="00470663" w:rsidR="00470663">
        <w:rPr>
          <w:lang w:val="pl-PL"/>
        </w:rPr>
        <w:t xml:space="preserve">reklasyfikacji określonej części wartości towarów. </w:t>
      </w:r>
    </w:p>
    <w:p w:rsidR="00470663" w:rsidP="00975CD0" w:rsidRDefault="00847C2C" w14:paraId="226F6CB9" w14:textId="4B63743A">
      <w:pPr>
        <w:pStyle w:val="Tekstpodstawowy"/>
        <w:spacing w:line="288" w:lineRule="auto"/>
        <w:ind w:left="567" w:right="4"/>
        <w:jc w:val="both"/>
        <w:rPr>
          <w:lang w:val="pl-PL"/>
        </w:rPr>
      </w:pPr>
      <w:r>
        <w:rPr>
          <w:lang w:val="pl-PL"/>
        </w:rPr>
        <w:t>Wynika</w:t>
      </w:r>
      <w:r w:rsidRPr="00470663">
        <w:rPr>
          <w:lang w:val="pl-PL"/>
        </w:rPr>
        <w:t xml:space="preserve"> </w:t>
      </w:r>
      <w:r w:rsidRPr="00470663" w:rsidR="00470663">
        <w:rPr>
          <w:lang w:val="pl-PL"/>
        </w:rPr>
        <w:t xml:space="preserve">to </w:t>
      </w:r>
      <w:r>
        <w:rPr>
          <w:lang w:val="pl-PL"/>
        </w:rPr>
        <w:t xml:space="preserve">z </w:t>
      </w:r>
      <w:r w:rsidRPr="00470663" w:rsidR="00470663">
        <w:rPr>
          <w:lang w:val="pl-PL"/>
        </w:rPr>
        <w:t xml:space="preserve">konieczności uwzględniania w bilansie płatniczym wartości towarów na bazie </w:t>
      </w:r>
      <w:r w:rsidR="00CB37A9">
        <w:rPr>
          <w:lang w:val="pl-PL"/>
        </w:rPr>
        <w:t>FOB</w:t>
      </w:r>
      <w:r w:rsidRPr="00470663" w:rsidR="00470663">
        <w:rPr>
          <w:lang w:val="pl-PL"/>
        </w:rPr>
        <w:t xml:space="preserve">. </w:t>
      </w:r>
      <w:r w:rsidRPr="00470663" w:rsidR="00BB0BFE">
        <w:rPr>
          <w:lang w:val="pl-PL"/>
        </w:rPr>
        <w:t>W</w:t>
      </w:r>
      <w:r w:rsidR="00BB0BFE">
        <w:rPr>
          <w:lang w:val="pl-PL"/>
        </w:rPr>
        <w:t> </w:t>
      </w:r>
      <w:r w:rsidRPr="00470663" w:rsidR="00470663">
        <w:rPr>
          <w:lang w:val="pl-PL"/>
        </w:rPr>
        <w:t xml:space="preserve">obrotach statystyki handlu zagranicznego jedynie wartość eksportu podawana jest na bazie </w:t>
      </w:r>
      <w:r w:rsidR="00CB37A9">
        <w:rPr>
          <w:lang w:val="pl-PL"/>
        </w:rPr>
        <w:t>FOB</w:t>
      </w:r>
      <w:r w:rsidRPr="00470663" w:rsidR="00470663">
        <w:rPr>
          <w:lang w:val="pl-PL"/>
        </w:rPr>
        <w:t xml:space="preserve">, natomiast wartość importu towarów podawana jest na bazie </w:t>
      </w:r>
      <w:r w:rsidR="00CB37A9">
        <w:rPr>
          <w:lang w:val="pl-PL"/>
        </w:rPr>
        <w:t>CIF</w:t>
      </w:r>
      <w:r w:rsidR="00104E0C">
        <w:rPr>
          <w:rStyle w:val="Odwoanieprzypisudolnego"/>
          <w:lang w:val="pl-PL"/>
        </w:rPr>
        <w:footnoteReference w:id="15"/>
      </w:r>
      <w:r w:rsidRPr="00470663" w:rsidR="00470663">
        <w:rPr>
          <w:lang w:val="pl-PL"/>
        </w:rPr>
        <w:t xml:space="preserve">. Wymaga to pomniejszenia wartości towarów i przeniesienia </w:t>
      </w:r>
      <w:r w:rsidR="00470663">
        <w:rPr>
          <w:lang w:val="pl-PL"/>
        </w:rPr>
        <w:t>zawartych w cenie kosztów trans</w:t>
      </w:r>
      <w:r w:rsidRPr="00470663" w:rsidR="00470663">
        <w:rPr>
          <w:lang w:val="pl-PL"/>
        </w:rPr>
        <w:t xml:space="preserve">portu i usług ubezpieczenia do odpowiednich kategorii usług. Szacunki oparte są na tonażu transportowanego towaru </w:t>
      </w:r>
      <w:r w:rsidRPr="00470663" w:rsidR="00BB0BFE">
        <w:rPr>
          <w:lang w:val="pl-PL"/>
        </w:rPr>
        <w:t>i</w:t>
      </w:r>
      <w:r w:rsidR="00BB0BFE">
        <w:rPr>
          <w:lang w:val="pl-PL"/>
        </w:rPr>
        <w:t> </w:t>
      </w:r>
      <w:r w:rsidRPr="00470663" w:rsidR="00470663">
        <w:rPr>
          <w:lang w:val="pl-PL"/>
        </w:rPr>
        <w:t>uwzględniają:</w:t>
      </w:r>
    </w:p>
    <w:p w:rsidR="00470663" w:rsidP="00470663" w:rsidRDefault="00470663" w14:paraId="27AAAA8F" w14:textId="07744FB7">
      <w:pPr>
        <w:pStyle w:val="Tekstpodstawowy"/>
        <w:numPr>
          <w:ilvl w:val="1"/>
          <w:numId w:val="14"/>
        </w:numPr>
        <w:spacing w:line="288" w:lineRule="auto"/>
        <w:ind w:right="4"/>
        <w:jc w:val="both"/>
        <w:rPr>
          <w:lang w:val="pl-PL"/>
        </w:rPr>
      </w:pPr>
      <w:r w:rsidRPr="00470663">
        <w:rPr>
          <w:lang w:val="pl-PL"/>
        </w:rPr>
        <w:t>sposób transportu towarów (np. transport drogowy, morski itp.),</w:t>
      </w:r>
    </w:p>
    <w:p w:rsidR="00470663" w:rsidP="00470663" w:rsidRDefault="00470663" w14:paraId="595DF003" w14:textId="65CEDD02">
      <w:pPr>
        <w:pStyle w:val="Tekstpodstawowy"/>
        <w:numPr>
          <w:ilvl w:val="1"/>
          <w:numId w:val="14"/>
        </w:numPr>
        <w:spacing w:line="288" w:lineRule="auto"/>
        <w:ind w:right="4"/>
        <w:jc w:val="both"/>
        <w:rPr>
          <w:lang w:val="pl-PL"/>
        </w:rPr>
      </w:pPr>
      <w:r w:rsidRPr="00470663">
        <w:rPr>
          <w:lang w:val="pl-PL"/>
        </w:rPr>
        <w:t>rodzaj transportowanego towaru,</w:t>
      </w:r>
    </w:p>
    <w:p w:rsidR="00470663" w:rsidP="00470663" w:rsidRDefault="00470663" w14:paraId="03CD888C" w14:textId="7B0B4860">
      <w:pPr>
        <w:pStyle w:val="Tekstpodstawowy"/>
        <w:numPr>
          <w:ilvl w:val="1"/>
          <w:numId w:val="14"/>
        </w:numPr>
        <w:spacing w:line="288" w:lineRule="auto"/>
        <w:ind w:right="4"/>
        <w:jc w:val="both"/>
        <w:rPr>
          <w:lang w:val="pl-PL"/>
        </w:rPr>
      </w:pPr>
      <w:r w:rsidRPr="00470663">
        <w:rPr>
          <w:lang w:val="pl-PL"/>
        </w:rPr>
        <w:t>odległość transportu,</w:t>
      </w:r>
    </w:p>
    <w:p w:rsidR="00470663" w:rsidP="00470663" w:rsidRDefault="00470663" w14:paraId="7EFC1415" w14:textId="33C055C6">
      <w:pPr>
        <w:pStyle w:val="Tekstpodstawowy"/>
        <w:numPr>
          <w:ilvl w:val="1"/>
          <w:numId w:val="14"/>
        </w:numPr>
        <w:spacing w:line="288" w:lineRule="auto"/>
        <w:ind w:right="4"/>
        <w:jc w:val="both"/>
        <w:rPr>
          <w:lang w:val="pl-PL"/>
        </w:rPr>
      </w:pPr>
      <w:r w:rsidRPr="00470663">
        <w:rPr>
          <w:lang w:val="pl-PL"/>
        </w:rPr>
        <w:t>rezydencję firmy transportowej,</w:t>
      </w:r>
    </w:p>
    <w:p w:rsidR="00470663" w:rsidP="00470663" w:rsidRDefault="00470663" w14:paraId="279B76CC" w14:textId="7FFF48C2">
      <w:pPr>
        <w:pStyle w:val="Tekstpodstawowy"/>
        <w:numPr>
          <w:ilvl w:val="1"/>
          <w:numId w:val="14"/>
        </w:numPr>
        <w:spacing w:line="288" w:lineRule="auto"/>
        <w:ind w:right="4"/>
        <w:jc w:val="both"/>
        <w:rPr>
          <w:lang w:val="pl-PL"/>
        </w:rPr>
      </w:pPr>
      <w:r w:rsidRPr="00470663">
        <w:rPr>
          <w:lang w:val="pl-PL"/>
        </w:rPr>
        <w:t>rodzaj zawieranego kontraktu (INCOTERMS),</w:t>
      </w:r>
    </w:p>
    <w:p w:rsidRPr="00470663" w:rsidR="0087343C" w:rsidP="00975CD0" w:rsidRDefault="00470663" w14:paraId="2F6103D4" w14:textId="2DC87F36">
      <w:pPr>
        <w:pStyle w:val="Tekstpodstawowy"/>
        <w:numPr>
          <w:ilvl w:val="1"/>
          <w:numId w:val="14"/>
        </w:numPr>
        <w:spacing w:line="288" w:lineRule="auto"/>
        <w:ind w:left="1434" w:right="6" w:hanging="357"/>
        <w:jc w:val="both"/>
        <w:rPr>
          <w:lang w:val="pl-PL"/>
        </w:rPr>
      </w:pPr>
      <w:r w:rsidRPr="00470663">
        <w:rPr>
          <w:lang w:val="pl-PL"/>
        </w:rPr>
        <w:t>usługi ubezpieczenia</w:t>
      </w:r>
      <w:r w:rsidR="00451F72">
        <w:rPr>
          <w:vertAlign w:val="superscript"/>
          <w:lang w:val="pl-PL"/>
        </w:rPr>
        <w:fldChar w:fldCharType="begin"/>
      </w:r>
      <w:r w:rsidR="00451F72">
        <w:rPr>
          <w:vertAlign w:val="superscript"/>
          <w:lang w:val="pl-PL"/>
        </w:rPr>
        <w:instrText xml:space="preserve"> NOTEREF _Ref181881032 \h </w:instrText>
      </w:r>
      <w:r w:rsidR="00451F72">
        <w:rPr>
          <w:vertAlign w:val="superscript"/>
          <w:lang w:val="pl-PL"/>
        </w:rPr>
      </w:r>
      <w:r w:rsidR="00451F72">
        <w:rPr>
          <w:vertAlign w:val="superscript"/>
          <w:lang w:val="pl-PL"/>
        </w:rPr>
        <w:fldChar w:fldCharType="separate"/>
      </w:r>
      <w:r w:rsidR="00947DF1">
        <w:rPr>
          <w:vertAlign w:val="superscript"/>
          <w:lang w:val="pl-PL"/>
        </w:rPr>
        <w:t>14</w:t>
      </w:r>
      <w:r w:rsidR="00451F72">
        <w:rPr>
          <w:vertAlign w:val="superscript"/>
          <w:lang w:val="pl-PL"/>
        </w:rPr>
        <w:fldChar w:fldCharType="end"/>
      </w:r>
      <w:r>
        <w:rPr>
          <w:lang w:val="pl-PL"/>
        </w:rPr>
        <w:t>,</w:t>
      </w:r>
    </w:p>
    <w:p w:rsidR="0087343C" w:rsidP="00975CD0" w:rsidRDefault="0087343C" w14:paraId="35F53C66" w14:textId="47D5D841">
      <w:pPr>
        <w:pStyle w:val="Tekstpodstawowy"/>
        <w:numPr>
          <w:ilvl w:val="0"/>
          <w:numId w:val="14"/>
        </w:numPr>
        <w:spacing w:line="288" w:lineRule="auto"/>
        <w:ind w:left="568" w:right="6" w:hanging="284"/>
        <w:jc w:val="both"/>
        <w:rPr>
          <w:lang w:val="pl-PL"/>
        </w:rPr>
      </w:pPr>
      <w:r w:rsidRPr="0041668E">
        <w:rPr>
          <w:lang w:val="pl-PL"/>
        </w:rPr>
        <w:t>wydatków z tytułu transportu pon</w:t>
      </w:r>
      <w:r w:rsidRPr="0041668E" w:rsidR="002B10A7">
        <w:rPr>
          <w:lang w:val="pl-PL"/>
        </w:rPr>
        <w:t xml:space="preserve">iesionych przez osoby prywatne </w:t>
      </w:r>
      <w:r w:rsidR="00290B05">
        <w:rPr>
          <w:lang w:val="pl-PL"/>
        </w:rPr>
        <w:t>z tytułu zakupu biletów lotniczych przed rozpoczęciem podróży zagranicznej</w:t>
      </w:r>
      <w:r w:rsidR="00E43F41">
        <w:rPr>
          <w:lang w:val="pl-PL"/>
        </w:rPr>
        <w:t xml:space="preserve"> - </w:t>
      </w:r>
      <w:r w:rsidRPr="0041668E" w:rsidR="002B10A7">
        <w:rPr>
          <w:lang w:val="pl-PL"/>
        </w:rPr>
        <w:t>opracowywane na podstawie tych samych badań</w:t>
      </w:r>
      <w:r w:rsidR="00E43F41">
        <w:rPr>
          <w:lang w:val="pl-PL"/>
        </w:rPr>
        <w:t>,</w:t>
      </w:r>
      <w:r w:rsidRPr="0041668E" w:rsidR="002B10A7">
        <w:rPr>
          <w:lang w:val="pl-PL"/>
        </w:rPr>
        <w:t xml:space="preserve"> co </w:t>
      </w:r>
      <w:r w:rsidRPr="0041668E" w:rsidR="00BB0BFE">
        <w:rPr>
          <w:lang w:val="pl-PL"/>
        </w:rPr>
        <w:t>w</w:t>
      </w:r>
      <w:r w:rsidR="00BB0BFE">
        <w:rPr>
          <w:lang w:val="pl-PL"/>
        </w:rPr>
        <w:t> </w:t>
      </w:r>
      <w:r w:rsidRPr="0041668E" w:rsidR="002B10A7">
        <w:rPr>
          <w:lang w:val="pl-PL"/>
        </w:rPr>
        <w:t xml:space="preserve">przypadku podróży </w:t>
      </w:r>
      <w:r w:rsidR="00E43F41">
        <w:rPr>
          <w:lang w:val="pl-PL"/>
        </w:rPr>
        <w:t>zagranicznych</w:t>
      </w:r>
      <w:r w:rsidRPr="0041668E" w:rsidR="002B10A7">
        <w:rPr>
          <w:lang w:val="pl-PL"/>
        </w:rPr>
        <w:t>,</w:t>
      </w:r>
    </w:p>
    <w:p w:rsidR="000A3398" w:rsidP="00975CD0" w:rsidRDefault="000A3398" w14:paraId="4F6F1890" w14:textId="7AE73990">
      <w:pPr>
        <w:pStyle w:val="Tekstpodstawowy"/>
        <w:numPr>
          <w:ilvl w:val="0"/>
          <w:numId w:val="14"/>
        </w:numPr>
        <w:spacing w:line="288" w:lineRule="auto"/>
        <w:ind w:left="568" w:right="6" w:hanging="284"/>
        <w:jc w:val="both"/>
        <w:rPr>
          <w:lang w:val="pl-PL"/>
        </w:rPr>
      </w:pPr>
      <w:r w:rsidRPr="0041668E">
        <w:rPr>
          <w:lang w:val="pl-PL"/>
        </w:rPr>
        <w:t xml:space="preserve">usług ubezpieczeniowych i emerytalnych </w:t>
      </w:r>
      <w:r w:rsidR="00E43F41">
        <w:rPr>
          <w:lang w:val="pl-PL"/>
        </w:rPr>
        <w:t xml:space="preserve">- </w:t>
      </w:r>
      <w:r w:rsidRPr="0041668E" w:rsidR="00E43F41">
        <w:rPr>
          <w:lang w:val="pl-PL"/>
        </w:rPr>
        <w:t>opracowan</w:t>
      </w:r>
      <w:r w:rsidR="00E43F41">
        <w:rPr>
          <w:lang w:val="pl-PL"/>
        </w:rPr>
        <w:t>e</w:t>
      </w:r>
      <w:r w:rsidRPr="0041668E" w:rsidR="00E43F41">
        <w:rPr>
          <w:lang w:val="pl-PL"/>
        </w:rPr>
        <w:t xml:space="preserve"> </w:t>
      </w:r>
      <w:r w:rsidRPr="0041668E">
        <w:rPr>
          <w:lang w:val="pl-PL"/>
        </w:rPr>
        <w:t xml:space="preserve">w oparciu o metodologię obowiązującą </w:t>
      </w:r>
      <w:r w:rsidRPr="0041668E" w:rsidR="00BB0BFE">
        <w:rPr>
          <w:lang w:val="pl-PL"/>
        </w:rPr>
        <w:t>w</w:t>
      </w:r>
      <w:r w:rsidR="00BB0BFE">
        <w:rPr>
          <w:lang w:val="pl-PL"/>
        </w:rPr>
        <w:t> </w:t>
      </w:r>
      <w:r w:rsidRPr="0041668E">
        <w:rPr>
          <w:lang w:val="pl-PL"/>
        </w:rPr>
        <w:t xml:space="preserve">ramach wytycznych do bilansu płatniczego na podstawie danych uzyskanych w badaniu </w:t>
      </w:r>
      <w:r w:rsidRPr="00975CD0" w:rsidR="0050063F">
        <w:rPr>
          <w:i/>
          <w:lang w:val="pl-PL"/>
        </w:rPr>
        <w:t>Międzynarodowy handel usługami</w:t>
      </w:r>
      <w:r w:rsidRPr="0041668E" w:rsidR="0050063F">
        <w:rPr>
          <w:lang w:val="pl-PL"/>
        </w:rPr>
        <w:t xml:space="preserve"> </w:t>
      </w:r>
      <w:r w:rsidRPr="0041668E" w:rsidR="002B10A7">
        <w:rPr>
          <w:lang w:val="pl-PL"/>
        </w:rPr>
        <w:t xml:space="preserve">oraz </w:t>
      </w:r>
      <w:r w:rsidR="0050063F">
        <w:rPr>
          <w:lang w:val="pl-PL"/>
        </w:rPr>
        <w:t xml:space="preserve">danych </w:t>
      </w:r>
      <w:r w:rsidRPr="0041668E" w:rsidR="002B10A7">
        <w:rPr>
          <w:lang w:val="pl-PL"/>
        </w:rPr>
        <w:t>pochodzących z Komisji Nadzoru Finansowego</w:t>
      </w:r>
      <w:r w:rsidRPr="0041668E">
        <w:rPr>
          <w:lang w:val="pl-PL"/>
        </w:rPr>
        <w:t xml:space="preserve">, </w:t>
      </w:r>
    </w:p>
    <w:p w:rsidRPr="0041668E" w:rsidR="000A3398" w:rsidP="00975CD0" w:rsidRDefault="000A3398" w14:paraId="4E3231A9" w14:textId="14B3C617">
      <w:pPr>
        <w:pStyle w:val="Tekstpodstawowy"/>
        <w:numPr>
          <w:ilvl w:val="0"/>
          <w:numId w:val="14"/>
        </w:numPr>
        <w:spacing w:line="288" w:lineRule="auto"/>
        <w:ind w:left="568" w:right="6" w:hanging="284"/>
        <w:jc w:val="both"/>
        <w:rPr>
          <w:lang w:val="pl-PL"/>
        </w:rPr>
      </w:pPr>
      <w:r w:rsidRPr="0041668E">
        <w:rPr>
          <w:lang w:val="pl-PL"/>
        </w:rPr>
        <w:t>usług telekomunikacyjnych, nadawczych lub elektronicznych pozy</w:t>
      </w:r>
      <w:r w:rsidRPr="0041668E" w:rsidR="00395C8E">
        <w:rPr>
          <w:lang w:val="pl-PL"/>
        </w:rPr>
        <w:t xml:space="preserve">skanych w ramach procedury VAT </w:t>
      </w:r>
      <w:r w:rsidRPr="0041668E" w:rsidR="0087343C">
        <w:rPr>
          <w:lang w:val="pl-PL"/>
        </w:rPr>
        <w:t xml:space="preserve">OSS </w:t>
      </w:r>
      <w:r w:rsidRPr="0041668E" w:rsidR="002B10A7">
        <w:rPr>
          <w:lang w:val="pl-PL"/>
        </w:rPr>
        <w:t xml:space="preserve">przez Ministerstwo Finansów </w:t>
      </w:r>
      <w:r w:rsidRPr="0041668E">
        <w:rPr>
          <w:lang w:val="pl-PL"/>
        </w:rPr>
        <w:t xml:space="preserve">oraz </w:t>
      </w:r>
    </w:p>
    <w:p w:rsidR="001254A2" w:rsidP="00014201" w:rsidRDefault="000A3398" w14:paraId="270AF022" w14:textId="7BE0B8ED">
      <w:pPr>
        <w:pStyle w:val="Tekstpodstawowy"/>
        <w:numPr>
          <w:ilvl w:val="0"/>
          <w:numId w:val="14"/>
        </w:numPr>
        <w:spacing w:line="288" w:lineRule="auto"/>
        <w:ind w:left="568" w:right="6" w:hanging="284"/>
        <w:jc w:val="both"/>
        <w:rPr>
          <w:lang w:val="pl-PL"/>
        </w:rPr>
      </w:pPr>
      <w:r w:rsidRPr="00037531">
        <w:rPr>
          <w:lang w:val="pl-PL"/>
        </w:rPr>
        <w:t xml:space="preserve">usług rządowych </w:t>
      </w:r>
      <w:r w:rsidRPr="00037531" w:rsidR="0087343C">
        <w:rPr>
          <w:lang w:val="pl-PL"/>
        </w:rPr>
        <w:t xml:space="preserve">wynikających </w:t>
      </w:r>
      <w:r w:rsidRPr="00037531">
        <w:rPr>
          <w:lang w:val="pl-PL"/>
        </w:rPr>
        <w:t>z pobierani</w:t>
      </w:r>
      <w:r w:rsidRPr="00037531" w:rsidR="0087343C">
        <w:rPr>
          <w:lang w:val="pl-PL"/>
        </w:rPr>
        <w:t>a</w:t>
      </w:r>
      <w:r w:rsidRPr="00037531">
        <w:rPr>
          <w:lang w:val="pl-PL"/>
        </w:rPr>
        <w:t xml:space="preserve"> opłat celnych i rolnych na rzecz instytucji U</w:t>
      </w:r>
      <w:r w:rsidRPr="00037531" w:rsidR="0087343C">
        <w:rPr>
          <w:lang w:val="pl-PL"/>
        </w:rPr>
        <w:t xml:space="preserve">nii </w:t>
      </w:r>
      <w:r w:rsidRPr="00037531">
        <w:rPr>
          <w:lang w:val="pl-PL"/>
        </w:rPr>
        <w:lastRenderedPageBreak/>
        <w:t>E</w:t>
      </w:r>
      <w:r w:rsidRPr="00037531" w:rsidR="0087343C">
        <w:rPr>
          <w:lang w:val="pl-PL"/>
        </w:rPr>
        <w:t>uropejskiej</w:t>
      </w:r>
      <w:r w:rsidR="001254A2">
        <w:rPr>
          <w:lang w:val="pl-PL"/>
        </w:rPr>
        <w:t>;</w:t>
      </w:r>
    </w:p>
    <w:p w:rsidR="001254A2" w:rsidP="00124F50" w:rsidRDefault="001254A2" w14:paraId="2F2D63E8" w14:textId="52A57195">
      <w:pPr>
        <w:pStyle w:val="Tekstpodstawowy"/>
        <w:numPr>
          <w:ilvl w:val="0"/>
          <w:numId w:val="24"/>
        </w:numPr>
        <w:spacing w:line="288" w:lineRule="auto"/>
        <w:ind w:left="284" w:right="6" w:hanging="284"/>
        <w:jc w:val="both"/>
        <w:rPr>
          <w:lang w:val="pl-PL"/>
        </w:rPr>
      </w:pPr>
      <w:r>
        <w:rPr>
          <w:lang w:val="pl-PL"/>
        </w:rPr>
        <w:t>U</w:t>
      </w:r>
      <w:r w:rsidR="00F11693">
        <w:rPr>
          <w:lang w:val="pl-PL"/>
        </w:rPr>
        <w:t xml:space="preserve">rząd </w:t>
      </w:r>
      <w:r>
        <w:rPr>
          <w:lang w:val="pl-PL"/>
        </w:rPr>
        <w:t>S</w:t>
      </w:r>
      <w:r w:rsidR="00F11693">
        <w:rPr>
          <w:lang w:val="pl-PL"/>
        </w:rPr>
        <w:t>tatystyczny w</w:t>
      </w:r>
      <w:r>
        <w:rPr>
          <w:lang w:val="pl-PL"/>
        </w:rPr>
        <w:t xml:space="preserve"> Kielc</w:t>
      </w:r>
      <w:r w:rsidR="00F11693">
        <w:rPr>
          <w:lang w:val="pl-PL"/>
        </w:rPr>
        <w:t>ach</w:t>
      </w:r>
      <w:r>
        <w:rPr>
          <w:lang w:val="pl-PL"/>
        </w:rPr>
        <w:t xml:space="preserve"> </w:t>
      </w:r>
      <w:r w:rsidR="00F11693">
        <w:rPr>
          <w:lang w:val="pl-PL"/>
        </w:rPr>
        <w:t>odnośnie</w:t>
      </w:r>
      <w:r>
        <w:rPr>
          <w:lang w:val="pl-PL"/>
        </w:rPr>
        <w:t>:</w:t>
      </w:r>
    </w:p>
    <w:p w:rsidR="00066109" w:rsidP="00975CD0" w:rsidRDefault="001254A2" w14:paraId="29198846" w14:textId="30033559">
      <w:pPr>
        <w:pStyle w:val="Tekstpodstawowy"/>
        <w:numPr>
          <w:ilvl w:val="0"/>
          <w:numId w:val="25"/>
        </w:numPr>
        <w:spacing w:after="120" w:line="288" w:lineRule="auto"/>
        <w:ind w:left="568" w:right="6" w:hanging="284"/>
        <w:jc w:val="both"/>
        <w:rPr>
          <w:lang w:val="pl-PL"/>
        </w:rPr>
      </w:pPr>
      <w:r w:rsidRPr="0041668E">
        <w:rPr>
          <w:lang w:val="pl-PL"/>
        </w:rPr>
        <w:t xml:space="preserve">usług nielegalnych </w:t>
      </w:r>
      <w:r w:rsidR="00F11693">
        <w:rPr>
          <w:lang w:val="pl-PL"/>
        </w:rPr>
        <w:t xml:space="preserve">- </w:t>
      </w:r>
      <w:r w:rsidRPr="0041668E" w:rsidR="00F11693">
        <w:rPr>
          <w:lang w:val="pl-PL"/>
        </w:rPr>
        <w:t>opracowywan</w:t>
      </w:r>
      <w:r w:rsidR="00F11693">
        <w:rPr>
          <w:lang w:val="pl-PL"/>
        </w:rPr>
        <w:t>e</w:t>
      </w:r>
      <w:r w:rsidRPr="0041668E" w:rsidR="00F11693">
        <w:rPr>
          <w:lang w:val="pl-PL"/>
        </w:rPr>
        <w:t xml:space="preserve"> </w:t>
      </w:r>
      <w:r w:rsidRPr="0041668E">
        <w:rPr>
          <w:lang w:val="pl-PL"/>
        </w:rPr>
        <w:t>w ramach badania gospodarki nieobserwowanej w zakresie działalności nielegalnej i szacunku jej rozmiarów</w:t>
      </w:r>
      <w:r>
        <w:rPr>
          <w:lang w:val="pl-PL"/>
        </w:rPr>
        <w:t xml:space="preserve"> (prostytucja).</w:t>
      </w:r>
    </w:p>
    <w:p w:rsidRPr="00C90871" w:rsidR="00F41C68" w:rsidP="00F41C68" w:rsidRDefault="00F41C68" w14:paraId="044D0637" w14:textId="34523820">
      <w:pPr>
        <w:pStyle w:val="Tekstpodstawowy"/>
        <w:spacing w:line="288" w:lineRule="auto"/>
        <w:ind w:right="6"/>
        <w:jc w:val="both"/>
        <w:rPr>
          <w:lang w:val="pl-PL"/>
        </w:rPr>
      </w:pPr>
      <w:r w:rsidRPr="00C90871">
        <w:rPr>
          <w:lang w:val="pl-PL"/>
        </w:rPr>
        <w:t xml:space="preserve">Opracowanie </w:t>
      </w:r>
      <w:r w:rsidRPr="00C90871">
        <w:rPr>
          <w:i/>
          <w:lang w:val="pl-PL"/>
        </w:rPr>
        <w:t>Międzynar</w:t>
      </w:r>
      <w:r w:rsidRPr="006A1873">
        <w:rPr>
          <w:i/>
          <w:lang w:val="pl-PL"/>
        </w:rPr>
        <w:t>odowy</w:t>
      </w:r>
      <w:r w:rsidRPr="00AD1D54">
        <w:rPr>
          <w:i/>
          <w:lang w:val="pl-PL"/>
        </w:rPr>
        <w:t xml:space="preserve"> handel usług</w:t>
      </w:r>
      <w:r w:rsidR="00014201">
        <w:rPr>
          <w:i/>
          <w:lang w:val="pl-PL"/>
        </w:rPr>
        <w:t>ami według cech przedsiębiorstw</w:t>
      </w:r>
      <w:r w:rsidR="00BF2578">
        <w:rPr>
          <w:i/>
          <w:lang w:val="pl-PL"/>
        </w:rPr>
        <w:t>a</w:t>
      </w:r>
      <w:r w:rsidRPr="00AD1D54">
        <w:rPr>
          <w:lang w:val="pl-PL"/>
        </w:rPr>
        <w:t xml:space="preserve"> jest </w:t>
      </w:r>
      <w:r w:rsidRPr="00C56730">
        <w:rPr>
          <w:lang w:val="pl-PL"/>
        </w:rPr>
        <w:t>realizowane w oparciu o dane</w:t>
      </w:r>
      <w:r w:rsidRPr="00C90871">
        <w:rPr>
          <w:lang w:val="pl-PL"/>
        </w:rPr>
        <w:t xml:space="preserve"> zbierane </w:t>
      </w:r>
      <w:r w:rsidR="00C877EF">
        <w:rPr>
          <w:lang w:val="pl-PL"/>
        </w:rPr>
        <w:t xml:space="preserve">i opracowywane w ramach </w:t>
      </w:r>
      <w:r w:rsidRPr="00C90871">
        <w:rPr>
          <w:lang w:val="pl-PL"/>
        </w:rPr>
        <w:t xml:space="preserve">badania </w:t>
      </w:r>
      <w:r w:rsidRPr="00C90871">
        <w:rPr>
          <w:i/>
          <w:lang w:val="pl-PL"/>
        </w:rPr>
        <w:t>Międzynarodowy handel usługami</w:t>
      </w:r>
      <w:r w:rsidR="00C877EF">
        <w:rPr>
          <w:lang w:val="pl-PL"/>
        </w:rPr>
        <w:t xml:space="preserve">. </w:t>
      </w:r>
      <w:r w:rsidRPr="00C90871">
        <w:rPr>
          <w:lang w:val="pl-PL"/>
        </w:rPr>
        <w:t xml:space="preserve">Dane </w:t>
      </w:r>
      <w:r w:rsidR="00C877EF">
        <w:rPr>
          <w:lang w:val="pl-PL"/>
        </w:rPr>
        <w:t xml:space="preserve">od podmiotów </w:t>
      </w:r>
      <w:r w:rsidR="00F11693">
        <w:rPr>
          <w:lang w:val="pl-PL"/>
        </w:rPr>
        <w:t>sprawozdawczych</w:t>
      </w:r>
      <w:r w:rsidR="00C877EF">
        <w:rPr>
          <w:lang w:val="pl-PL"/>
        </w:rPr>
        <w:t xml:space="preserve"> pozyskane poprzez</w:t>
      </w:r>
      <w:r w:rsidRPr="00C90871">
        <w:rPr>
          <w:lang w:val="pl-PL"/>
        </w:rPr>
        <w:t xml:space="preserve"> formular</w:t>
      </w:r>
      <w:r w:rsidR="00C877EF">
        <w:rPr>
          <w:lang w:val="pl-PL"/>
        </w:rPr>
        <w:t>ze</w:t>
      </w:r>
      <w:r w:rsidRPr="00C90871">
        <w:rPr>
          <w:lang w:val="pl-PL"/>
        </w:rPr>
        <w:t xml:space="preserve"> sprawozdawcz</w:t>
      </w:r>
      <w:r w:rsidR="00C877EF">
        <w:rPr>
          <w:lang w:val="pl-PL"/>
        </w:rPr>
        <w:t xml:space="preserve">e </w:t>
      </w:r>
      <w:r w:rsidRPr="00C90871">
        <w:rPr>
          <w:lang w:val="pl-PL"/>
        </w:rPr>
        <w:t>DNU-K i</w:t>
      </w:r>
      <w:r w:rsidR="00BB0BFE">
        <w:rPr>
          <w:lang w:val="pl-PL"/>
        </w:rPr>
        <w:t> </w:t>
      </w:r>
      <w:r w:rsidRPr="00C90871">
        <w:rPr>
          <w:lang w:val="pl-PL"/>
        </w:rPr>
        <w:t xml:space="preserve">DNU-R łączone są na poziomie mikro z danymi pochodzącymi z innych badań, tj. z </w:t>
      </w:r>
      <w:r>
        <w:rPr>
          <w:lang w:val="pl-PL"/>
        </w:rPr>
        <w:t xml:space="preserve">danymi gromadzonymi w </w:t>
      </w:r>
      <w:r w:rsidRPr="00C90871">
        <w:rPr>
          <w:lang w:val="pl-PL"/>
        </w:rPr>
        <w:t>Baz</w:t>
      </w:r>
      <w:r>
        <w:rPr>
          <w:lang w:val="pl-PL"/>
        </w:rPr>
        <w:t>ie</w:t>
      </w:r>
      <w:r w:rsidRPr="00C90871">
        <w:rPr>
          <w:lang w:val="pl-PL"/>
        </w:rPr>
        <w:t xml:space="preserve"> Jednostek Statystycznych</w:t>
      </w:r>
      <w:r>
        <w:rPr>
          <w:lang w:val="pl-PL"/>
        </w:rPr>
        <w:t xml:space="preserve"> (BJS)</w:t>
      </w:r>
      <w:r w:rsidRPr="00C90871">
        <w:rPr>
          <w:lang w:val="pl-PL"/>
        </w:rPr>
        <w:t>. Kluczem łączenia jest identyfikator podmiotów gospodarki narodowej REGON</w:t>
      </w:r>
      <w:r w:rsidRPr="00C90871">
        <w:rPr>
          <w:rStyle w:val="Odwoanieprzypisudolnego"/>
          <w:lang w:val="pl-PL"/>
        </w:rPr>
        <w:footnoteReference w:id="16"/>
      </w:r>
      <w:r w:rsidRPr="00C90871">
        <w:rPr>
          <w:lang w:val="pl-PL"/>
        </w:rPr>
        <w:t xml:space="preserve">. </w:t>
      </w:r>
      <w:r w:rsidRPr="00C90871" w:rsidR="00510EF1">
        <w:rPr>
          <w:lang w:val="pl-PL"/>
        </w:rPr>
        <w:t>W</w:t>
      </w:r>
      <w:r w:rsidR="00510EF1">
        <w:rPr>
          <w:lang w:val="pl-PL"/>
        </w:rPr>
        <w:t> </w:t>
      </w:r>
      <w:r w:rsidRPr="00C90871">
        <w:rPr>
          <w:lang w:val="pl-PL"/>
        </w:rPr>
        <w:t>wyniku tego działania do</w:t>
      </w:r>
      <w:r w:rsidRPr="00C56730">
        <w:rPr>
          <w:lang w:val="pl-PL"/>
        </w:rPr>
        <w:t xml:space="preserve"> danych </w:t>
      </w:r>
      <w:r w:rsidR="00C877EF">
        <w:rPr>
          <w:lang w:val="pl-PL"/>
        </w:rPr>
        <w:t xml:space="preserve">na poziomie podmiotu sprawozdawczego </w:t>
      </w:r>
      <w:r w:rsidRPr="00C56730">
        <w:rPr>
          <w:lang w:val="pl-PL"/>
        </w:rPr>
        <w:t>przyporządkowywane są następujące informacje</w:t>
      </w:r>
      <w:r w:rsidRPr="00C90871">
        <w:rPr>
          <w:lang w:val="pl-PL"/>
        </w:rPr>
        <w:t xml:space="preserve"> charakteryzujące odpowiednio jednostki prawne i</w:t>
      </w:r>
      <w:r w:rsidR="00BB0BFE">
        <w:rPr>
          <w:lang w:val="pl-PL"/>
        </w:rPr>
        <w:t> </w:t>
      </w:r>
      <w:r w:rsidRPr="00C90871">
        <w:rPr>
          <w:lang w:val="pl-PL"/>
        </w:rPr>
        <w:t xml:space="preserve">lokalne oraz przedsiębiorstwa, tj.: </w:t>
      </w:r>
    </w:p>
    <w:p w:rsidR="00F41C68" w:rsidP="00C877EF" w:rsidRDefault="00F41C68" w14:paraId="19F41E2F" w14:textId="77777777">
      <w:pPr>
        <w:pStyle w:val="Tekstpodstawowy"/>
        <w:numPr>
          <w:ilvl w:val="0"/>
          <w:numId w:val="25"/>
        </w:numPr>
        <w:spacing w:line="288" w:lineRule="auto"/>
        <w:ind w:left="567" w:right="6" w:hanging="283"/>
        <w:jc w:val="both"/>
        <w:rPr>
          <w:lang w:val="pl-PL"/>
        </w:rPr>
      </w:pPr>
      <w:r w:rsidRPr="00C90871">
        <w:rPr>
          <w:lang w:val="pl-PL"/>
        </w:rPr>
        <w:t xml:space="preserve">przeważający rodzaj prowadzonej działalności PKD, </w:t>
      </w:r>
    </w:p>
    <w:p w:rsidR="00F41C68" w:rsidP="00C877EF" w:rsidRDefault="00F41C68" w14:paraId="4536BF60" w14:textId="77777777">
      <w:pPr>
        <w:pStyle w:val="Tekstpodstawowy"/>
        <w:numPr>
          <w:ilvl w:val="0"/>
          <w:numId w:val="25"/>
        </w:numPr>
        <w:spacing w:line="288" w:lineRule="auto"/>
        <w:ind w:left="567" w:right="6" w:hanging="283"/>
        <w:jc w:val="both"/>
        <w:rPr>
          <w:lang w:val="pl-PL"/>
        </w:rPr>
      </w:pPr>
      <w:r w:rsidRPr="00C877EF">
        <w:rPr>
          <w:lang w:val="pl-PL"/>
        </w:rPr>
        <w:t xml:space="preserve">forma własności, </w:t>
      </w:r>
    </w:p>
    <w:p w:rsidRPr="00C877EF" w:rsidR="00F41C68" w:rsidP="00C877EF" w:rsidRDefault="00F41C68" w14:paraId="60589898" w14:textId="77777777">
      <w:pPr>
        <w:pStyle w:val="Tekstpodstawowy"/>
        <w:numPr>
          <w:ilvl w:val="0"/>
          <w:numId w:val="25"/>
        </w:numPr>
        <w:spacing w:line="288" w:lineRule="auto"/>
        <w:ind w:left="567" w:right="6" w:hanging="283"/>
        <w:jc w:val="both"/>
        <w:rPr>
          <w:lang w:val="pl-PL"/>
        </w:rPr>
      </w:pPr>
      <w:r w:rsidRPr="00C877EF">
        <w:rPr>
          <w:lang w:val="pl-PL"/>
        </w:rPr>
        <w:t>liczba pracujących.</w:t>
      </w:r>
    </w:p>
    <w:p w:rsidRPr="00C90871" w:rsidR="00F41C68" w:rsidP="00C877EF" w:rsidRDefault="00F41C68" w14:paraId="41E2ED70" w14:textId="623E7D0C">
      <w:pPr>
        <w:pStyle w:val="Tekstpodstawowy"/>
        <w:spacing w:before="120" w:line="288" w:lineRule="auto"/>
        <w:ind w:right="6"/>
        <w:jc w:val="both"/>
        <w:rPr>
          <w:lang w:val="pl-PL"/>
        </w:rPr>
      </w:pPr>
      <w:r w:rsidRPr="00C90871">
        <w:rPr>
          <w:lang w:val="pl-PL"/>
        </w:rPr>
        <w:t>W kolejnym etapie dokonywana jes</w:t>
      </w:r>
      <w:r w:rsidR="00C877EF">
        <w:rPr>
          <w:lang w:val="pl-PL"/>
        </w:rPr>
        <w:t>t agregacja danych</w:t>
      </w:r>
      <w:r w:rsidRPr="00C90871">
        <w:rPr>
          <w:lang w:val="pl-PL"/>
        </w:rPr>
        <w:t xml:space="preserve"> dostępnych na poziomie jednostek prawnych i</w:t>
      </w:r>
      <w:r w:rsidR="00BB0BFE">
        <w:rPr>
          <w:lang w:val="pl-PL"/>
        </w:rPr>
        <w:t> </w:t>
      </w:r>
      <w:r w:rsidRPr="00C90871">
        <w:rPr>
          <w:lang w:val="pl-PL"/>
        </w:rPr>
        <w:t>lokalnych do poziomu grup przedsiębiorstw z uwzględnieniem podziałów wskaz</w:t>
      </w:r>
      <w:r w:rsidR="00EA292D">
        <w:rPr>
          <w:lang w:val="pl-PL"/>
        </w:rPr>
        <w:t>anych w pkt. 2</w:t>
      </w:r>
      <w:r w:rsidR="008638A3">
        <w:rPr>
          <w:lang w:val="pl-PL"/>
        </w:rPr>
        <w:t>.2. tego zeszytu</w:t>
      </w:r>
      <w:r w:rsidRPr="00C90871">
        <w:rPr>
          <w:lang w:val="pl-PL"/>
        </w:rPr>
        <w:t>. Na podstawie tak opracowanego zbioru obliczane są dan</w:t>
      </w:r>
      <w:r>
        <w:rPr>
          <w:lang w:val="pl-PL"/>
        </w:rPr>
        <w:t>e</w:t>
      </w:r>
      <w:r w:rsidRPr="00C56730">
        <w:rPr>
          <w:lang w:val="pl-PL"/>
        </w:rPr>
        <w:t xml:space="preserve"> na temat wartości usług dostarczonych nierezydentom oraz nabytych od nierezydentów </w:t>
      </w:r>
      <w:r w:rsidRPr="00C90871">
        <w:rPr>
          <w:lang w:val="pl-PL"/>
        </w:rPr>
        <w:t>w podziale na:</w:t>
      </w:r>
    </w:p>
    <w:p w:rsidR="00F41C68" w:rsidP="00EA292D" w:rsidRDefault="00F41C68" w14:paraId="39BBC2F2" w14:textId="58BEC8A2">
      <w:pPr>
        <w:pStyle w:val="Tekstpodstawowy"/>
        <w:numPr>
          <w:ilvl w:val="0"/>
          <w:numId w:val="40"/>
        </w:numPr>
        <w:spacing w:line="288" w:lineRule="auto"/>
        <w:ind w:left="567" w:right="6" w:hanging="283"/>
        <w:jc w:val="both"/>
        <w:rPr>
          <w:lang w:val="pl-PL"/>
        </w:rPr>
      </w:pPr>
      <w:r w:rsidRPr="00C90871">
        <w:rPr>
          <w:lang w:val="pl-PL"/>
        </w:rPr>
        <w:t>sekcje lub ich agregaty</w:t>
      </w:r>
      <w:r w:rsidRPr="00451F72" w:rsidR="00451F72">
        <w:rPr>
          <w:lang w:val="pl-PL"/>
        </w:rPr>
        <w:t xml:space="preserve"> </w:t>
      </w:r>
      <w:r w:rsidRPr="00C90871" w:rsidR="00451F72">
        <w:rPr>
          <w:lang w:val="pl-PL"/>
        </w:rPr>
        <w:t>w</w:t>
      </w:r>
      <w:r w:rsidR="00451F72">
        <w:rPr>
          <w:lang w:val="pl-PL"/>
        </w:rPr>
        <w:t>edług</w:t>
      </w:r>
      <w:r w:rsidRPr="00C90871" w:rsidR="00451F72">
        <w:rPr>
          <w:lang w:val="pl-PL"/>
        </w:rPr>
        <w:t xml:space="preserve"> PKD </w:t>
      </w:r>
      <w:r w:rsidR="00451F72">
        <w:rPr>
          <w:lang w:val="pl-PL"/>
        </w:rPr>
        <w:t>2007</w:t>
      </w:r>
      <w:r w:rsidRPr="00C90871">
        <w:rPr>
          <w:lang w:val="pl-PL"/>
        </w:rPr>
        <w:t xml:space="preserve">, </w:t>
      </w:r>
    </w:p>
    <w:p w:rsidR="00F41C68" w:rsidP="00EA292D" w:rsidRDefault="00F41C68" w14:paraId="73328EE9" w14:textId="2A23D7E7">
      <w:pPr>
        <w:pStyle w:val="Tekstpodstawowy"/>
        <w:numPr>
          <w:ilvl w:val="0"/>
          <w:numId w:val="40"/>
        </w:numPr>
        <w:spacing w:line="288" w:lineRule="auto"/>
        <w:ind w:left="567" w:right="6" w:hanging="283"/>
        <w:jc w:val="both"/>
        <w:rPr>
          <w:lang w:val="pl-PL"/>
        </w:rPr>
      </w:pPr>
      <w:r w:rsidRPr="00EA292D">
        <w:rPr>
          <w:lang w:val="pl-PL"/>
        </w:rPr>
        <w:t xml:space="preserve">klasy wielkości mierzone liczbą osób </w:t>
      </w:r>
      <w:r w:rsidR="00451F72">
        <w:rPr>
          <w:lang w:val="pl-PL"/>
        </w:rPr>
        <w:t>pracujących</w:t>
      </w:r>
      <w:r w:rsidRPr="00EA292D">
        <w:rPr>
          <w:lang w:val="pl-PL"/>
        </w:rPr>
        <w:t xml:space="preserve">, </w:t>
      </w:r>
    </w:p>
    <w:p w:rsidR="00F41C68" w:rsidP="00EA292D" w:rsidRDefault="00F41C68" w14:paraId="75A1680B" w14:textId="7E159A30">
      <w:pPr>
        <w:pStyle w:val="Tekstpodstawowy"/>
        <w:numPr>
          <w:ilvl w:val="0"/>
          <w:numId w:val="40"/>
        </w:numPr>
        <w:spacing w:line="288" w:lineRule="auto"/>
        <w:ind w:left="567" w:right="6" w:hanging="283"/>
        <w:jc w:val="both"/>
        <w:rPr>
          <w:lang w:val="pl-PL"/>
        </w:rPr>
      </w:pPr>
      <w:r w:rsidRPr="00EA292D">
        <w:rPr>
          <w:lang w:val="pl-PL"/>
        </w:rPr>
        <w:t>rodzaje usług według głównych kategorii EBOPS</w:t>
      </w:r>
      <w:r w:rsidR="00451F72">
        <w:rPr>
          <w:lang w:val="pl-PL"/>
        </w:rPr>
        <w:t xml:space="preserve"> 2010</w:t>
      </w:r>
      <w:r w:rsidRPr="00EA292D">
        <w:rPr>
          <w:lang w:val="pl-PL"/>
        </w:rPr>
        <w:t>,</w:t>
      </w:r>
    </w:p>
    <w:p w:rsidRPr="00EA292D" w:rsidR="00F41C68" w:rsidP="00EA292D" w:rsidRDefault="00F41C68" w14:paraId="4C21614F" w14:textId="3C1E85B8">
      <w:pPr>
        <w:pStyle w:val="Tekstpodstawowy"/>
        <w:numPr>
          <w:ilvl w:val="0"/>
          <w:numId w:val="40"/>
        </w:numPr>
        <w:spacing w:line="288" w:lineRule="auto"/>
        <w:ind w:left="567" w:right="6" w:hanging="283"/>
        <w:jc w:val="both"/>
        <w:rPr>
          <w:lang w:val="pl-PL"/>
        </w:rPr>
      </w:pPr>
      <w:r w:rsidRPr="00EA292D">
        <w:rPr>
          <w:lang w:val="pl-PL"/>
        </w:rPr>
        <w:t xml:space="preserve">rodzaje </w:t>
      </w:r>
      <w:r w:rsidR="00451F72">
        <w:rPr>
          <w:lang w:val="pl-PL"/>
        </w:rPr>
        <w:t>własności</w:t>
      </w:r>
    </w:p>
    <w:p w:rsidRPr="00067E67" w:rsidR="00F41C68" w:rsidP="00F41C68" w:rsidRDefault="00F41C68" w14:paraId="379F0285" w14:textId="77777777">
      <w:pPr>
        <w:pStyle w:val="Tekstpodstawowy"/>
        <w:spacing w:after="120" w:line="288" w:lineRule="auto"/>
        <w:ind w:right="6"/>
        <w:jc w:val="both"/>
        <w:rPr>
          <w:spacing w:val="-2"/>
          <w:lang w:val="pl-PL"/>
        </w:rPr>
      </w:pPr>
      <w:r w:rsidRPr="00067E67">
        <w:rPr>
          <w:spacing w:val="-2"/>
          <w:lang w:val="pl-PL"/>
        </w:rPr>
        <w:t>przy zachowaniu podziału geograficznego (świat ogółem, wewnątrz Unii Europejskiej, poza Unią Europejską).</w:t>
      </w:r>
    </w:p>
    <w:p w:rsidRPr="00C90871" w:rsidR="00F41C68" w:rsidP="00F41C68" w:rsidRDefault="00F41C68" w14:paraId="6A307497" w14:textId="79FCC4A6">
      <w:pPr>
        <w:pStyle w:val="Tekstpodstawowy"/>
        <w:spacing w:after="120" w:line="288" w:lineRule="auto"/>
        <w:ind w:right="6"/>
        <w:jc w:val="both"/>
        <w:rPr>
          <w:lang w:val="pl-PL"/>
        </w:rPr>
      </w:pPr>
      <w:r w:rsidRPr="00C90871">
        <w:rPr>
          <w:lang w:val="pl-PL"/>
        </w:rPr>
        <w:t>W przypadku danych zagregowanych opracowywanych przez NBP i US Kielce oraz danych szacowanych i</w:t>
      </w:r>
      <w:r w:rsidR="00BB0BFE">
        <w:rPr>
          <w:lang w:val="pl-PL"/>
        </w:rPr>
        <w:t> </w:t>
      </w:r>
      <w:r w:rsidRPr="00C90871">
        <w:rPr>
          <w:lang w:val="pl-PL"/>
        </w:rPr>
        <w:t xml:space="preserve">imputowanych zgodnie z metodologią badania </w:t>
      </w:r>
      <w:r w:rsidRPr="00C90871">
        <w:rPr>
          <w:i/>
          <w:lang w:val="pl-PL"/>
        </w:rPr>
        <w:t>Międzynarodowy handel usługami</w:t>
      </w:r>
      <w:r w:rsidRPr="00C90871">
        <w:rPr>
          <w:lang w:val="pl-PL"/>
        </w:rPr>
        <w:t xml:space="preserve">, dla których brak jest </w:t>
      </w:r>
      <w:r w:rsidRPr="003C351C">
        <w:rPr>
          <w:spacing w:val="-2"/>
          <w:lang w:val="pl-PL"/>
        </w:rPr>
        <w:t>możliwości przyporządkowania cech przedsiębiorstw</w:t>
      </w:r>
      <w:r w:rsidR="00451F72">
        <w:rPr>
          <w:spacing w:val="-2"/>
          <w:lang w:val="pl-PL"/>
        </w:rPr>
        <w:t>a</w:t>
      </w:r>
      <w:r w:rsidRPr="003C351C">
        <w:rPr>
          <w:spacing w:val="-2"/>
          <w:lang w:val="pl-PL"/>
        </w:rPr>
        <w:t xml:space="preserve"> </w:t>
      </w:r>
      <w:r w:rsidRPr="003C351C" w:rsidR="00EA292D">
        <w:rPr>
          <w:spacing w:val="-2"/>
          <w:lang w:val="pl-PL"/>
        </w:rPr>
        <w:t>na poziomie podmiotu sprawozdawczego</w:t>
      </w:r>
      <w:r w:rsidRPr="003C351C">
        <w:rPr>
          <w:spacing w:val="-2"/>
          <w:lang w:val="pl-PL"/>
        </w:rPr>
        <w:t>, w pierwszej kolejności obliczana jest wartość ogółem usług dostarczonych nierezydentom i nabytych od nierezydentów według podziału geograficznego (wewnątrz Unii Europejskiej, poza Unią Europejską). Następnie na potrzeby</w:t>
      </w:r>
      <w:r w:rsidRPr="00C90871">
        <w:rPr>
          <w:lang w:val="pl-PL"/>
        </w:rPr>
        <w:t xml:space="preserve"> przygotowania tablic wynikowych dotyczących międzynarodowego handlu usługami według cech przedsiębiorstw</w:t>
      </w:r>
      <w:r w:rsidR="00451F72">
        <w:rPr>
          <w:lang w:val="pl-PL"/>
        </w:rPr>
        <w:t>a</w:t>
      </w:r>
      <w:r w:rsidRPr="00C90871">
        <w:rPr>
          <w:lang w:val="pl-PL"/>
        </w:rPr>
        <w:t xml:space="preserve"> przyjęto, że wartość tych usług zo</w:t>
      </w:r>
      <w:r w:rsidR="00014201">
        <w:rPr>
          <w:lang w:val="pl-PL"/>
        </w:rPr>
        <w:t>stanie uwzględniona w pozycji „</w:t>
      </w:r>
      <w:r w:rsidR="00451F72">
        <w:rPr>
          <w:lang w:val="pl-PL"/>
        </w:rPr>
        <w:t>N</w:t>
      </w:r>
      <w:r w:rsidRPr="00C90871">
        <w:rPr>
          <w:lang w:val="pl-PL"/>
        </w:rPr>
        <w:t>ieznane”.</w:t>
      </w:r>
    </w:p>
    <w:p w:rsidR="00F41C68" w:rsidP="003C351C" w:rsidRDefault="00F41C68" w14:paraId="07E96311" w14:textId="0A987883">
      <w:pPr>
        <w:pStyle w:val="Tekstpodstawowy"/>
        <w:spacing w:line="288" w:lineRule="auto"/>
        <w:ind w:right="6"/>
        <w:jc w:val="both"/>
        <w:rPr>
          <w:lang w:val="pl-PL"/>
        </w:rPr>
      </w:pPr>
      <w:r w:rsidRPr="00C90871">
        <w:rPr>
          <w:lang w:val="pl-PL"/>
        </w:rPr>
        <w:t xml:space="preserve">Dane </w:t>
      </w:r>
      <w:r w:rsidR="003C351C">
        <w:rPr>
          <w:lang w:val="pl-PL"/>
        </w:rPr>
        <w:t xml:space="preserve">STEC </w:t>
      </w:r>
      <w:r w:rsidRPr="00C90871">
        <w:rPr>
          <w:lang w:val="pl-PL"/>
        </w:rPr>
        <w:t>są prezentowane w tysiącach polskich złotych (bez miejsc po przecinku) oraz w tysiącach euro. Do przeliczeń wykorzystywany jest średnioroczny kurs ogłaszany przez NBP. W przypadku braku informacji, konieczności zachowania tajemnicy statystycznej lub wskazania, że prezentacja danych jest niemożliwa lub niecelowa, taka pozycja w tablicy jest oznaczana znakiem umownym (.). Do wyznaczania danych objętych tajemnicą statystyczną</w:t>
      </w:r>
      <w:r w:rsidRPr="00C90871">
        <w:rPr>
          <w:rStyle w:val="Odwoanieprzypisudolnego"/>
          <w:lang w:val="pl-PL"/>
        </w:rPr>
        <w:footnoteReference w:id="17"/>
      </w:r>
      <w:r w:rsidRPr="00C90871">
        <w:rPr>
          <w:lang w:val="pl-PL"/>
        </w:rPr>
        <w:t xml:space="preserve"> wykorzystywany jest program τ-Argus.</w:t>
      </w:r>
    </w:p>
    <w:p w:rsidR="00451F72" w:rsidP="003C351C" w:rsidRDefault="00451F72" w14:paraId="0BEC24F8" w14:textId="77777777">
      <w:pPr>
        <w:pStyle w:val="Tekstpodstawowy"/>
        <w:spacing w:line="288" w:lineRule="auto"/>
        <w:ind w:right="6"/>
        <w:jc w:val="both"/>
        <w:rPr>
          <w:lang w:val="pl-PL"/>
        </w:rPr>
      </w:pPr>
    </w:p>
    <w:p w:rsidR="00451F72" w:rsidP="003C351C" w:rsidRDefault="00451F72" w14:paraId="7D52FB9B" w14:textId="77777777">
      <w:pPr>
        <w:pStyle w:val="Tekstpodstawowy"/>
        <w:spacing w:line="288" w:lineRule="auto"/>
        <w:ind w:right="6"/>
        <w:jc w:val="both"/>
        <w:rPr>
          <w:lang w:val="pl-PL"/>
        </w:rPr>
      </w:pPr>
    </w:p>
    <w:p w:rsidRPr="00393F32" w:rsidR="004965AD" w:rsidP="003C351C" w:rsidRDefault="004965AD" w14:paraId="35BB9251" w14:textId="77777777">
      <w:pPr>
        <w:pStyle w:val="Tekstpodstawowy"/>
        <w:spacing w:line="288" w:lineRule="auto"/>
        <w:ind w:right="6"/>
        <w:jc w:val="both"/>
        <w:rPr>
          <w:lang w:val="pl-PL"/>
        </w:rPr>
      </w:pPr>
    </w:p>
    <w:p w:rsidRPr="00E761D6" w:rsidR="000A3398" w:rsidP="00B94D1A" w:rsidRDefault="000A3398" w14:paraId="340E2416" w14:textId="54E9A0DC">
      <w:pPr>
        <w:pStyle w:val="Nagwek10"/>
        <w:numPr>
          <w:ilvl w:val="0"/>
          <w:numId w:val="1"/>
        </w:numPr>
        <w:tabs>
          <w:tab w:val="left" w:pos="567"/>
        </w:tabs>
        <w:ind w:left="0" w:right="4" w:firstLine="0"/>
        <w:rPr>
          <w:rFonts w:ascii="Fira Sans SemiBold" w:hAnsi="Fira Sans SemiBold"/>
          <w:b w:val="0"/>
          <w:color w:val="009AA5"/>
        </w:rPr>
      </w:pPr>
      <w:bookmarkStart w:name="_Toc226539272" w:id="106"/>
      <w:proofErr w:type="spellStart"/>
      <w:r>
        <w:rPr>
          <w:rFonts w:ascii="Fira Sans SemiBold" w:hAnsi="Fira Sans SemiBold"/>
          <w:b w:val="0"/>
          <w:color w:val="009AA5"/>
        </w:rPr>
        <w:lastRenderedPageBreak/>
        <w:t>Sposób</w:t>
      </w:r>
      <w:proofErr w:type="spellEnd"/>
      <w:r>
        <w:rPr>
          <w:rFonts w:ascii="Fira Sans SemiBold" w:hAnsi="Fira Sans SemiBold"/>
          <w:b w:val="0"/>
          <w:color w:val="009AA5"/>
        </w:rPr>
        <w:t xml:space="preserve"> </w:t>
      </w:r>
      <w:proofErr w:type="spellStart"/>
      <w:r>
        <w:rPr>
          <w:rFonts w:ascii="Fira Sans SemiBold" w:hAnsi="Fira Sans SemiBold"/>
          <w:b w:val="0"/>
          <w:color w:val="009AA5"/>
        </w:rPr>
        <w:t>prezentacji</w:t>
      </w:r>
      <w:proofErr w:type="spellEnd"/>
      <w:r>
        <w:rPr>
          <w:rFonts w:ascii="Fira Sans SemiBold" w:hAnsi="Fira Sans SemiBold"/>
          <w:b w:val="0"/>
          <w:color w:val="009AA5"/>
        </w:rPr>
        <w:t xml:space="preserve"> </w:t>
      </w:r>
      <w:proofErr w:type="spellStart"/>
      <w:r>
        <w:rPr>
          <w:rFonts w:ascii="Fira Sans SemiBold" w:hAnsi="Fira Sans SemiBold"/>
          <w:b w:val="0"/>
          <w:color w:val="009AA5"/>
        </w:rPr>
        <w:t>wyników</w:t>
      </w:r>
      <w:proofErr w:type="spellEnd"/>
      <w:r>
        <w:rPr>
          <w:rFonts w:ascii="Fira Sans SemiBold" w:hAnsi="Fira Sans SemiBold"/>
          <w:b w:val="0"/>
          <w:color w:val="009AA5"/>
        </w:rPr>
        <w:t xml:space="preserve"> </w:t>
      </w:r>
      <w:proofErr w:type="spellStart"/>
      <w:r w:rsidRPr="00E761D6">
        <w:rPr>
          <w:rFonts w:ascii="Fira Sans SemiBold" w:hAnsi="Fira Sans SemiBold"/>
          <w:b w:val="0"/>
          <w:color w:val="009AA5"/>
        </w:rPr>
        <w:t>badania</w:t>
      </w:r>
      <w:bookmarkEnd w:id="106"/>
      <w:proofErr w:type="spellEnd"/>
    </w:p>
    <w:p w:rsidRPr="00E761D6" w:rsidR="000A3398" w:rsidP="002F71C5" w:rsidRDefault="000A3398" w14:paraId="1D8B2993" w14:textId="74BEEA67">
      <w:pPr>
        <w:pStyle w:val="Nagwek2"/>
        <w:numPr>
          <w:ilvl w:val="0"/>
          <w:numId w:val="21"/>
        </w:numPr>
        <w:tabs>
          <w:tab w:val="left" w:pos="567"/>
          <w:tab w:val="left" w:pos="1356"/>
        </w:tabs>
        <w:spacing w:before="0" w:after="240"/>
        <w:ind w:left="0" w:right="4" w:firstLine="0"/>
        <w:rPr>
          <w:color w:val="009AA5"/>
          <w:sz w:val="32"/>
          <w:szCs w:val="32"/>
          <w14:textFill>
            <w14:solidFill>
              <w14:srgbClr w14:val="009AA5">
                <w14:alpha w14:val="70000"/>
              </w14:srgbClr>
            </w14:solidFill>
          </w14:textFill>
        </w:rPr>
      </w:pPr>
      <w:bookmarkStart w:name="_Toc226539273" w:id="107"/>
      <w:r>
        <w:rPr>
          <w:color w:val="009AA5"/>
          <w:sz w:val="32"/>
          <w:szCs w:val="32"/>
          <w14:textFill>
            <w14:solidFill>
              <w14:srgbClr w14:val="009AA5">
                <w14:alpha w14:val="70000"/>
              </w14:srgbClr>
            </w14:solidFill>
          </w14:textFill>
        </w:rPr>
        <w:t>Way of presentation of the survey results</w:t>
      </w:r>
      <w:bookmarkEnd w:id="107"/>
    </w:p>
    <w:p w:rsidRPr="00452371" w:rsidR="000A3398" w:rsidP="004D6847" w:rsidRDefault="000A3398" w14:paraId="22F09849" w14:textId="4C5EBB06">
      <w:pPr>
        <w:tabs>
          <w:tab w:val="left" w:pos="0"/>
          <w:tab w:val="left" w:pos="500"/>
          <w:tab w:val="left" w:pos="1584"/>
          <w:tab w:val="left" w:pos="2304"/>
          <w:tab w:val="left" w:pos="3024"/>
          <w:tab w:val="left" w:pos="3744"/>
          <w:tab w:val="left" w:pos="4464"/>
          <w:tab w:val="left" w:pos="5184"/>
          <w:tab w:val="left" w:pos="5904"/>
          <w:tab w:val="left" w:pos="6624"/>
        </w:tabs>
        <w:spacing w:line="288" w:lineRule="auto"/>
        <w:ind w:right="4"/>
        <w:jc w:val="both"/>
        <w:rPr>
          <w:rFonts w:ascii="Fira Sans" w:hAnsi="Fira Sans"/>
          <w:sz w:val="19"/>
          <w:szCs w:val="19"/>
          <w:lang w:val="pl-PL"/>
        </w:rPr>
      </w:pPr>
      <w:r w:rsidRPr="00452371">
        <w:rPr>
          <w:rFonts w:ascii="Fira Sans" w:hAnsi="Fira Sans"/>
          <w:sz w:val="19"/>
          <w:szCs w:val="19"/>
          <w:lang w:val="pl-PL"/>
        </w:rPr>
        <w:t xml:space="preserve">Ostateczne dane wynikowe o międzynarodowym handlu usługami są publikowane co roku </w:t>
      </w:r>
      <w:r w:rsidRPr="00452371" w:rsidR="00BB0BFE">
        <w:rPr>
          <w:rFonts w:ascii="Fira Sans" w:hAnsi="Fira Sans"/>
          <w:sz w:val="19"/>
          <w:szCs w:val="19"/>
          <w:lang w:val="pl-PL"/>
        </w:rPr>
        <w:t>w</w:t>
      </w:r>
      <w:r w:rsidR="00BB0BFE">
        <w:rPr>
          <w:rFonts w:ascii="Fira Sans" w:hAnsi="Fira Sans"/>
          <w:sz w:val="19"/>
          <w:szCs w:val="19"/>
          <w:lang w:val="pl-PL"/>
        </w:rPr>
        <w:t> </w:t>
      </w:r>
      <w:r w:rsidRPr="00452371">
        <w:rPr>
          <w:rFonts w:ascii="Fira Sans" w:hAnsi="Fira Sans"/>
          <w:sz w:val="19"/>
          <w:szCs w:val="19"/>
          <w:lang w:val="pl-PL"/>
        </w:rPr>
        <w:t>następujących opracowaniach statystycznych:</w:t>
      </w:r>
    </w:p>
    <w:p w:rsidRPr="00452371" w:rsidR="000A3398" w:rsidP="00B94D1A" w:rsidRDefault="00947DF1" w14:paraId="6E2B7F83" w14:textId="3575262F">
      <w:pPr>
        <w:pStyle w:val="Akapitzlist"/>
        <w:numPr>
          <w:ilvl w:val="0"/>
          <w:numId w:val="15"/>
        </w:numPr>
        <w:tabs>
          <w:tab w:val="left" w:pos="709"/>
          <w:tab w:val="left" w:pos="1584"/>
          <w:tab w:val="left" w:pos="2304"/>
          <w:tab w:val="left" w:pos="3024"/>
          <w:tab w:val="left" w:pos="3744"/>
          <w:tab w:val="left" w:pos="4464"/>
          <w:tab w:val="left" w:pos="5184"/>
          <w:tab w:val="left" w:pos="5904"/>
          <w:tab w:val="left" w:pos="6624"/>
        </w:tabs>
        <w:spacing w:line="288" w:lineRule="auto"/>
        <w:ind w:left="567" w:right="4" w:hanging="283"/>
        <w:jc w:val="both"/>
        <w:rPr>
          <w:rFonts w:ascii="Fira Sans" w:hAnsi="Fira Sans"/>
          <w:sz w:val="19"/>
          <w:szCs w:val="19"/>
          <w:lang w:val="pl-PL"/>
        </w:rPr>
      </w:pPr>
      <w:hyperlink w:history="1" r:id="rId29">
        <w:r w:rsidRPr="00FF420D" w:rsidR="004965AD">
          <w:rPr>
            <w:rFonts w:ascii="Fira Sans" w:hAnsi="Fira Sans"/>
            <w:color w:val="0000FF"/>
            <w:sz w:val="19"/>
            <w:szCs w:val="19"/>
            <w:u w:val="single"/>
            <w:lang w:val="pl-PL"/>
          </w:rPr>
          <w:t>Rocznik Statystyczny Handlu Zagranicznego</w:t>
        </w:r>
      </w:hyperlink>
      <w:r w:rsidRPr="004965AD" w:rsidR="004965AD">
        <w:rPr>
          <w:rStyle w:val="Hipercze"/>
          <w:rFonts w:ascii="Fira Sans" w:hAnsi="Fira Sans"/>
          <w:sz w:val="19"/>
          <w:szCs w:val="19"/>
          <w:lang w:val="pl-PL"/>
        </w:rPr>
        <w:t xml:space="preserve"> </w:t>
      </w:r>
      <w:r w:rsidRPr="004965AD" w:rsidR="003871B9">
        <w:rPr>
          <w:rFonts w:ascii="Fira Sans" w:hAnsi="Fira Sans"/>
          <w:sz w:val="19"/>
          <w:szCs w:val="19"/>
          <w:lang w:val="pl-PL"/>
        </w:rPr>
        <w:t>-</w:t>
      </w:r>
      <w:r w:rsidRPr="00452371" w:rsidR="003871B9">
        <w:rPr>
          <w:rFonts w:ascii="Fira Sans" w:hAnsi="Fira Sans"/>
          <w:sz w:val="19"/>
          <w:szCs w:val="19"/>
          <w:lang w:val="pl-PL"/>
        </w:rPr>
        <w:t xml:space="preserve"> p</w:t>
      </w:r>
      <w:r w:rsidRPr="00452371" w:rsidR="000A3398">
        <w:rPr>
          <w:rFonts w:ascii="Fira Sans" w:hAnsi="Fira Sans"/>
          <w:sz w:val="19"/>
          <w:szCs w:val="19"/>
          <w:lang w:val="pl-PL"/>
        </w:rPr>
        <w:t xml:space="preserve">rzekroje: kraje i grupy krajów, rodzaje usług, typ danych (publikacja roczna, dostępna – </w:t>
      </w:r>
      <w:r w:rsidRPr="00452371" w:rsidR="003871B9">
        <w:rPr>
          <w:rFonts w:ascii="Fira Sans" w:hAnsi="Fira Sans"/>
          <w:sz w:val="19"/>
          <w:szCs w:val="19"/>
          <w:lang w:val="pl-PL"/>
        </w:rPr>
        <w:t xml:space="preserve"> </w:t>
      </w:r>
      <w:r w:rsidRPr="00452371" w:rsidR="000A3398">
        <w:rPr>
          <w:rFonts w:ascii="Fira Sans" w:hAnsi="Fira Sans"/>
          <w:sz w:val="19"/>
          <w:szCs w:val="19"/>
          <w:lang w:val="pl-PL"/>
        </w:rPr>
        <w:t>październik);</w:t>
      </w:r>
    </w:p>
    <w:p w:rsidRPr="00452371" w:rsidR="000A3398" w:rsidP="00B94D1A" w:rsidRDefault="000A3398" w14:paraId="275D7BE5" w14:textId="024F1C6A">
      <w:pPr>
        <w:pStyle w:val="Akapitzlist"/>
        <w:numPr>
          <w:ilvl w:val="0"/>
          <w:numId w:val="15"/>
        </w:numPr>
        <w:tabs>
          <w:tab w:val="left" w:pos="709"/>
          <w:tab w:val="left" w:pos="1584"/>
          <w:tab w:val="left" w:pos="2304"/>
          <w:tab w:val="left" w:pos="3024"/>
          <w:tab w:val="left" w:pos="3744"/>
          <w:tab w:val="left" w:pos="4464"/>
          <w:tab w:val="left" w:pos="5184"/>
          <w:tab w:val="left" w:pos="5904"/>
          <w:tab w:val="left" w:pos="6624"/>
        </w:tabs>
        <w:spacing w:line="288" w:lineRule="auto"/>
        <w:ind w:left="567" w:right="4" w:hanging="283"/>
        <w:jc w:val="both"/>
        <w:rPr>
          <w:rFonts w:ascii="Fira Sans" w:hAnsi="Fira Sans"/>
          <w:sz w:val="19"/>
          <w:szCs w:val="19"/>
          <w:lang w:val="pl-PL"/>
        </w:rPr>
      </w:pPr>
      <w:r w:rsidRPr="00452371">
        <w:rPr>
          <w:rFonts w:ascii="Fira Sans" w:hAnsi="Fira Sans"/>
          <w:sz w:val="19"/>
          <w:szCs w:val="19"/>
          <w:lang w:val="pl-PL"/>
        </w:rPr>
        <w:t>opracowanie sygnalne</w:t>
      </w:r>
      <w:r w:rsidR="004965AD">
        <w:rPr>
          <w:rFonts w:ascii="Fira Sans" w:hAnsi="Fira Sans"/>
          <w:sz w:val="19"/>
          <w:szCs w:val="19"/>
          <w:lang w:val="pl-PL"/>
        </w:rPr>
        <w:t xml:space="preserve"> </w:t>
      </w:r>
      <w:hyperlink w:history="1" r:id="rId30">
        <w:r w:rsidRPr="00FF420D" w:rsidR="004965AD">
          <w:rPr>
            <w:rFonts w:ascii="Fira Sans" w:hAnsi="Fira Sans"/>
            <w:color w:val="0000FF"/>
            <w:sz w:val="19"/>
            <w:szCs w:val="19"/>
            <w:u w:val="single"/>
            <w:lang w:val="pl-PL"/>
          </w:rPr>
          <w:t>Usługi biznesowe w ... r.</w:t>
        </w:r>
      </w:hyperlink>
      <w:r w:rsidRPr="004965AD" w:rsidR="004965AD">
        <w:rPr>
          <w:rFonts w:ascii="Fira Sans" w:hAnsi="Fira Sans"/>
          <w:sz w:val="19"/>
          <w:szCs w:val="19"/>
          <w:lang w:val="pl-PL"/>
        </w:rPr>
        <w:t xml:space="preserve"> </w:t>
      </w:r>
      <w:r w:rsidRPr="00452371" w:rsidR="003871B9">
        <w:rPr>
          <w:rFonts w:ascii="Fira Sans" w:hAnsi="Fira Sans"/>
          <w:sz w:val="19"/>
          <w:szCs w:val="19"/>
          <w:lang w:val="pl-PL"/>
        </w:rPr>
        <w:t>- pr</w:t>
      </w:r>
      <w:r w:rsidRPr="00452371">
        <w:rPr>
          <w:rFonts w:ascii="Fira Sans" w:hAnsi="Fira Sans"/>
          <w:sz w:val="19"/>
          <w:szCs w:val="19"/>
          <w:lang w:val="pl-PL"/>
        </w:rPr>
        <w:t>zekroje: wybrane działy PKD, kraje, typ danych (publikacja roczna, dostępna – wrzesień);</w:t>
      </w:r>
    </w:p>
    <w:p w:rsidRPr="00452371" w:rsidR="000A3398" w:rsidP="00B94D1A" w:rsidRDefault="000A3398" w14:paraId="29EFF74D" w14:textId="65C71956">
      <w:pPr>
        <w:pStyle w:val="Akapitzlist"/>
        <w:numPr>
          <w:ilvl w:val="0"/>
          <w:numId w:val="15"/>
        </w:numPr>
        <w:tabs>
          <w:tab w:val="left" w:pos="709"/>
          <w:tab w:val="left" w:pos="1584"/>
          <w:tab w:val="left" w:pos="2304"/>
          <w:tab w:val="left" w:pos="3024"/>
          <w:tab w:val="left" w:pos="3744"/>
          <w:tab w:val="left" w:pos="4464"/>
          <w:tab w:val="left" w:pos="5184"/>
          <w:tab w:val="left" w:pos="5904"/>
          <w:tab w:val="left" w:pos="6624"/>
        </w:tabs>
        <w:spacing w:line="288" w:lineRule="auto"/>
        <w:ind w:left="567" w:right="4" w:hanging="283"/>
        <w:jc w:val="both"/>
        <w:rPr>
          <w:rFonts w:ascii="Fira Sans" w:hAnsi="Fira Sans"/>
          <w:sz w:val="19"/>
          <w:szCs w:val="19"/>
          <w:lang w:val="pl-PL"/>
        </w:rPr>
      </w:pPr>
      <w:r w:rsidRPr="00452371">
        <w:rPr>
          <w:rFonts w:ascii="Fira Sans" w:hAnsi="Fira Sans"/>
          <w:sz w:val="19"/>
          <w:szCs w:val="19"/>
          <w:lang w:val="pl-PL"/>
        </w:rPr>
        <w:t>tablice publikacyjne</w:t>
      </w:r>
      <w:r w:rsidR="00E0626C">
        <w:rPr>
          <w:rFonts w:ascii="Fira Sans" w:hAnsi="Fira Sans"/>
          <w:sz w:val="19"/>
          <w:szCs w:val="19"/>
          <w:lang w:val="pl-PL"/>
        </w:rPr>
        <w:t xml:space="preserve"> </w:t>
      </w:r>
      <w:hyperlink w:history="1" r:id="rId31">
        <w:r w:rsidR="00BF2578">
          <w:rPr>
            <w:rFonts w:ascii="Fira Sans" w:hAnsi="Fira Sans"/>
            <w:color w:val="0000FF"/>
            <w:sz w:val="19"/>
            <w:szCs w:val="19"/>
            <w:u w:val="single"/>
            <w:lang w:val="pl-PL"/>
          </w:rPr>
          <w:t>Międzynarodowy handel usługami według cech przedsiębiorstwa w ... r.</w:t>
        </w:r>
      </w:hyperlink>
      <w:r w:rsidRPr="00452371">
        <w:rPr>
          <w:rFonts w:ascii="Fira Sans" w:hAnsi="Fira Sans"/>
          <w:sz w:val="19"/>
          <w:szCs w:val="19"/>
          <w:lang w:val="pl-PL"/>
        </w:rPr>
        <w:t xml:space="preserve"> </w:t>
      </w:r>
      <w:r w:rsidRPr="00452371" w:rsidR="003871B9">
        <w:rPr>
          <w:rFonts w:ascii="Fira Sans" w:hAnsi="Fira Sans"/>
          <w:sz w:val="19"/>
          <w:szCs w:val="19"/>
          <w:lang w:val="pl-PL"/>
        </w:rPr>
        <w:t>- p</w:t>
      </w:r>
      <w:r w:rsidRPr="00452371">
        <w:rPr>
          <w:rFonts w:ascii="Fira Sans" w:hAnsi="Fira Sans"/>
          <w:sz w:val="19"/>
          <w:szCs w:val="19"/>
          <w:lang w:val="pl-PL"/>
        </w:rPr>
        <w:t>rzekroje: sekcje PKD, typ danych, liczba pracujących, rodzaje usług, typ kontroli (publikacja roczna, dostępna – lipiec);</w:t>
      </w:r>
      <w:r w:rsidR="00E0626C">
        <w:rPr>
          <w:rFonts w:ascii="Fira Sans" w:hAnsi="Fira Sans"/>
          <w:sz w:val="19"/>
          <w:szCs w:val="19"/>
          <w:lang w:val="pl-PL"/>
        </w:rPr>
        <w:t xml:space="preserve"> </w:t>
      </w:r>
    </w:p>
    <w:p w:rsidRPr="00E0626C" w:rsidR="000A3398" w:rsidP="00B94D1A" w:rsidRDefault="00664F86" w14:paraId="6CB27A74" w14:textId="47F414BB">
      <w:pPr>
        <w:pStyle w:val="Akapitzlist"/>
        <w:numPr>
          <w:ilvl w:val="0"/>
          <w:numId w:val="15"/>
        </w:numPr>
        <w:tabs>
          <w:tab w:val="left" w:pos="709"/>
          <w:tab w:val="left" w:pos="1584"/>
          <w:tab w:val="left" w:pos="2304"/>
          <w:tab w:val="left" w:pos="3024"/>
          <w:tab w:val="left" w:pos="3744"/>
          <w:tab w:val="left" w:pos="4464"/>
          <w:tab w:val="left" w:pos="5184"/>
          <w:tab w:val="left" w:pos="5904"/>
          <w:tab w:val="left" w:pos="6624"/>
        </w:tabs>
        <w:spacing w:line="288" w:lineRule="auto"/>
        <w:ind w:left="567" w:right="4" w:hanging="283"/>
        <w:jc w:val="both"/>
        <w:rPr>
          <w:rFonts w:ascii="Fira Sans" w:hAnsi="Fira Sans"/>
          <w:sz w:val="19"/>
          <w:szCs w:val="19"/>
          <w:lang w:val="pl-PL"/>
        </w:rPr>
      </w:pPr>
      <w:r w:rsidRPr="00452371">
        <w:rPr>
          <w:rFonts w:ascii="Fira Sans" w:hAnsi="Fira Sans"/>
          <w:sz w:val="19"/>
          <w:szCs w:val="19"/>
          <w:lang w:val="pl-PL"/>
        </w:rPr>
        <w:t>tablice publikacyjne</w:t>
      </w:r>
      <w:r w:rsidR="00CA7862">
        <w:rPr>
          <w:rFonts w:ascii="Fira Sans" w:hAnsi="Fira Sans"/>
          <w:sz w:val="19"/>
          <w:szCs w:val="19"/>
          <w:lang w:val="pl-PL"/>
        </w:rPr>
        <w:t xml:space="preserve"> </w:t>
      </w:r>
      <w:hyperlink w:history="1" r:id="rId32">
        <w:r w:rsidRPr="00975CD0" w:rsidR="00E0626C">
          <w:rPr>
            <w:rFonts w:ascii="Fira Sans" w:hAnsi="Fira Sans"/>
            <w:color w:val="0000FF"/>
            <w:sz w:val="19"/>
            <w:szCs w:val="19"/>
            <w:u w:val="single"/>
            <w:lang w:val="pl-PL"/>
          </w:rPr>
          <w:t>Międzynarodowe dostarczanie usług według sposobów ich świadczenia</w:t>
        </w:r>
      </w:hyperlink>
      <w:r w:rsidRPr="00975CD0" w:rsidR="00E0626C">
        <w:rPr>
          <w:rFonts w:ascii="Fira Sans" w:hAnsi="Fira Sans"/>
          <w:sz w:val="19"/>
          <w:szCs w:val="19"/>
          <w:lang w:val="pl-PL"/>
        </w:rPr>
        <w:t xml:space="preserve"> </w:t>
      </w:r>
      <w:r w:rsidR="00E0626C">
        <w:rPr>
          <w:rFonts w:ascii="Fira Sans" w:hAnsi="Fira Sans"/>
          <w:sz w:val="19"/>
          <w:szCs w:val="19"/>
          <w:lang w:val="pl-PL"/>
        </w:rPr>
        <w:t>-</w:t>
      </w:r>
      <w:r w:rsidRPr="00452371" w:rsidR="003871B9">
        <w:rPr>
          <w:rFonts w:ascii="Fira Sans" w:hAnsi="Fira Sans"/>
          <w:sz w:val="19"/>
          <w:szCs w:val="19"/>
          <w:lang w:val="pl-PL"/>
        </w:rPr>
        <w:t xml:space="preserve"> p</w:t>
      </w:r>
      <w:r w:rsidRPr="00452371" w:rsidR="000A3398">
        <w:rPr>
          <w:rFonts w:ascii="Fira Sans" w:hAnsi="Fira Sans"/>
          <w:sz w:val="19"/>
          <w:szCs w:val="19"/>
          <w:lang w:val="pl-PL"/>
        </w:rPr>
        <w:t>rzekroje: kraje i grupy krajów, typ danych, sposoby świadczenia usług</w:t>
      </w:r>
      <w:r w:rsidR="00014201">
        <w:rPr>
          <w:rFonts w:ascii="Fira Sans" w:hAnsi="Fira Sans"/>
          <w:sz w:val="19"/>
          <w:szCs w:val="19"/>
          <w:lang w:val="pl-PL"/>
        </w:rPr>
        <w:t xml:space="preserve"> (publikacja roczna, dostępna – listopad)</w:t>
      </w:r>
      <w:r w:rsidRPr="00452371" w:rsidR="000A3398">
        <w:rPr>
          <w:rFonts w:ascii="Fira Sans" w:hAnsi="Fira Sans"/>
          <w:sz w:val="19"/>
          <w:szCs w:val="19"/>
          <w:lang w:val="pl-PL"/>
        </w:rPr>
        <w:t>;</w:t>
      </w:r>
      <w:r w:rsidR="00E0626C">
        <w:rPr>
          <w:rFonts w:ascii="Fira Sans" w:hAnsi="Fira Sans"/>
          <w:sz w:val="19"/>
          <w:szCs w:val="19"/>
          <w:lang w:val="pl-PL"/>
        </w:rPr>
        <w:t xml:space="preserve"> </w:t>
      </w:r>
    </w:p>
    <w:p w:rsidRPr="00452371" w:rsidR="000A3398" w:rsidP="00B94D1A" w:rsidRDefault="000A3398" w14:paraId="3FF435B6" w14:textId="2223F5AD">
      <w:pPr>
        <w:pStyle w:val="Akapitzlist"/>
        <w:numPr>
          <w:ilvl w:val="0"/>
          <w:numId w:val="15"/>
        </w:numPr>
        <w:tabs>
          <w:tab w:val="left" w:pos="709"/>
          <w:tab w:val="left" w:pos="1584"/>
          <w:tab w:val="left" w:pos="2304"/>
          <w:tab w:val="left" w:pos="3024"/>
          <w:tab w:val="left" w:pos="3744"/>
          <w:tab w:val="left" w:pos="4464"/>
          <w:tab w:val="left" w:pos="5184"/>
          <w:tab w:val="left" w:pos="5904"/>
          <w:tab w:val="left" w:pos="6624"/>
        </w:tabs>
        <w:spacing w:line="288" w:lineRule="auto"/>
        <w:ind w:left="567" w:right="4" w:hanging="283"/>
        <w:jc w:val="both"/>
        <w:rPr>
          <w:rFonts w:ascii="Fira Sans" w:hAnsi="Fira Sans"/>
          <w:sz w:val="19"/>
          <w:szCs w:val="19"/>
          <w:lang w:val="pl-PL"/>
        </w:rPr>
      </w:pPr>
      <w:r w:rsidRPr="00452371">
        <w:rPr>
          <w:rFonts w:ascii="Fira Sans" w:hAnsi="Fira Sans"/>
          <w:sz w:val="19"/>
          <w:szCs w:val="19"/>
          <w:lang w:val="pl-PL"/>
        </w:rPr>
        <w:t>Dziedzinowe Bazy Wiedzy w części dotyczącej wymiany międzynarodowej (</w:t>
      </w:r>
      <w:hyperlink w:history="1" r:id="rId33">
        <w:r w:rsidRPr="00452371">
          <w:rPr>
            <w:rStyle w:val="Hipercze"/>
            <w:rFonts w:ascii="Fira Sans" w:hAnsi="Fira Sans"/>
            <w:sz w:val="19"/>
            <w:szCs w:val="19"/>
            <w:lang w:val="pl-PL"/>
          </w:rPr>
          <w:t>DBW - wymiana międzynarodowa</w:t>
        </w:r>
      </w:hyperlink>
      <w:r w:rsidRPr="00452371">
        <w:rPr>
          <w:rFonts w:ascii="Fira Sans" w:hAnsi="Fira Sans"/>
          <w:sz w:val="19"/>
          <w:szCs w:val="19"/>
          <w:lang w:val="pl-PL"/>
        </w:rPr>
        <w:t>)</w:t>
      </w:r>
      <w:r w:rsidRPr="00452371" w:rsidR="003871B9">
        <w:rPr>
          <w:rFonts w:ascii="Fira Sans" w:hAnsi="Fira Sans"/>
          <w:sz w:val="19"/>
          <w:szCs w:val="19"/>
          <w:lang w:val="pl-PL"/>
        </w:rPr>
        <w:t xml:space="preserve"> - p</w:t>
      </w:r>
      <w:r w:rsidRPr="00452371">
        <w:rPr>
          <w:rFonts w:ascii="Fira Sans" w:hAnsi="Fira Sans"/>
          <w:sz w:val="19"/>
          <w:szCs w:val="19"/>
          <w:lang w:val="pl-PL"/>
        </w:rPr>
        <w:t>rzekroje: typ danych, kraje (publikacja roczna, dostępna – październik).</w:t>
      </w:r>
    </w:p>
    <w:p w:rsidR="00CA7862" w:rsidP="00E0626C" w:rsidRDefault="000A3398" w14:paraId="0BC7F4F9" w14:textId="77777777">
      <w:pPr>
        <w:tabs>
          <w:tab w:val="left" w:pos="0"/>
          <w:tab w:val="left" w:pos="500"/>
          <w:tab w:val="left" w:pos="1584"/>
          <w:tab w:val="left" w:pos="2304"/>
          <w:tab w:val="left" w:pos="3024"/>
          <w:tab w:val="left" w:pos="3744"/>
          <w:tab w:val="left" w:pos="4464"/>
          <w:tab w:val="left" w:pos="5184"/>
          <w:tab w:val="left" w:pos="5904"/>
          <w:tab w:val="left" w:pos="6624"/>
        </w:tabs>
        <w:spacing w:before="120" w:after="120" w:line="288" w:lineRule="auto"/>
        <w:ind w:right="4"/>
        <w:jc w:val="both"/>
        <w:rPr>
          <w:rFonts w:ascii="Fira Sans" w:hAnsi="Fira Sans"/>
          <w:sz w:val="19"/>
          <w:szCs w:val="19"/>
          <w:lang w:val="pl-PL"/>
        </w:rPr>
      </w:pPr>
      <w:r w:rsidRPr="00452371">
        <w:rPr>
          <w:rFonts w:ascii="Fira Sans" w:hAnsi="Fira Sans"/>
          <w:sz w:val="19"/>
          <w:szCs w:val="19"/>
          <w:lang w:val="pl-PL"/>
        </w:rPr>
        <w:t>Dane z zakresu międzynarodowego handlu usługami są również publikowane przez NBP w ramach bilansu płatniczego RP oraz na stronach różnych organizacji międzynarodowych (Eurostat, OECD, WTO).</w:t>
      </w:r>
      <w:r w:rsidR="00E0626C">
        <w:rPr>
          <w:rFonts w:ascii="Fira Sans" w:hAnsi="Fira Sans"/>
          <w:sz w:val="19"/>
          <w:szCs w:val="19"/>
          <w:lang w:val="pl-PL"/>
        </w:rPr>
        <w:t xml:space="preserve"> </w:t>
      </w:r>
    </w:p>
    <w:p w:rsidRPr="00452371" w:rsidR="00E0626C" w:rsidP="00664F86" w:rsidRDefault="00E0626C" w14:paraId="1BC5E683" w14:textId="738B6E61">
      <w:pPr>
        <w:tabs>
          <w:tab w:val="left" w:pos="0"/>
          <w:tab w:val="left" w:pos="500"/>
          <w:tab w:val="left" w:pos="1584"/>
          <w:tab w:val="left" w:pos="2304"/>
          <w:tab w:val="left" w:pos="3024"/>
          <w:tab w:val="left" w:pos="3744"/>
          <w:tab w:val="left" w:pos="4464"/>
          <w:tab w:val="left" w:pos="5184"/>
          <w:tab w:val="left" w:pos="5904"/>
          <w:tab w:val="left" w:pos="6624"/>
        </w:tabs>
        <w:spacing w:before="120" w:after="120" w:line="288" w:lineRule="auto"/>
        <w:ind w:right="4"/>
        <w:jc w:val="both"/>
        <w:rPr>
          <w:rFonts w:ascii="Fira Sans" w:hAnsi="Fira Sans"/>
          <w:sz w:val="19"/>
          <w:szCs w:val="19"/>
          <w:lang w:val="pl-PL"/>
        </w:rPr>
      </w:pPr>
      <w:r>
        <w:rPr>
          <w:rFonts w:ascii="Fira Sans" w:hAnsi="Fira Sans"/>
          <w:sz w:val="19"/>
          <w:szCs w:val="19"/>
          <w:lang w:val="pl-PL"/>
        </w:rPr>
        <w:t xml:space="preserve">Dane </w:t>
      </w:r>
      <w:r w:rsidR="00F11693">
        <w:rPr>
          <w:rFonts w:ascii="Fira Sans" w:hAnsi="Fira Sans"/>
          <w:sz w:val="19"/>
          <w:szCs w:val="19"/>
          <w:lang w:val="pl-PL"/>
        </w:rPr>
        <w:t xml:space="preserve">na temat </w:t>
      </w:r>
      <w:r w:rsidRPr="00FF420D" w:rsidR="00F11693">
        <w:rPr>
          <w:rFonts w:ascii="Fira Sans" w:hAnsi="Fira Sans"/>
          <w:sz w:val="19"/>
          <w:szCs w:val="19"/>
          <w:lang w:val="pl-PL"/>
        </w:rPr>
        <w:t>międzynarodowego handlu usługami według cech przedsiębiorstw</w:t>
      </w:r>
      <w:r w:rsidR="00451F72">
        <w:rPr>
          <w:rFonts w:ascii="Fira Sans" w:hAnsi="Fira Sans"/>
          <w:sz w:val="19"/>
          <w:szCs w:val="19"/>
          <w:lang w:val="pl-PL"/>
        </w:rPr>
        <w:t>a</w:t>
      </w:r>
      <w:r>
        <w:rPr>
          <w:rFonts w:ascii="Fira Sans" w:hAnsi="Fira Sans"/>
          <w:sz w:val="19"/>
          <w:szCs w:val="19"/>
          <w:lang w:val="pl-PL"/>
        </w:rPr>
        <w:t xml:space="preserve"> </w:t>
      </w:r>
      <w:r w:rsidRPr="00C90871">
        <w:rPr>
          <w:rFonts w:ascii="Fira Sans" w:hAnsi="Fira Sans"/>
          <w:sz w:val="19"/>
          <w:szCs w:val="19"/>
          <w:lang w:val="pl-PL"/>
        </w:rPr>
        <w:t>są również publikowane przez Eurostat w ramach bazy danych:</w:t>
      </w:r>
      <w:r>
        <w:rPr>
          <w:rFonts w:ascii="Fira Sans" w:hAnsi="Fira Sans"/>
          <w:sz w:val="19"/>
          <w:szCs w:val="19"/>
          <w:lang w:val="pl-PL"/>
        </w:rPr>
        <w:t xml:space="preserve"> </w:t>
      </w:r>
      <w:hyperlink w:history="1" r:id="rId34">
        <w:r w:rsidRPr="00975CD0">
          <w:rPr>
            <w:rFonts w:ascii="Fira Sans" w:hAnsi="Fira Sans"/>
            <w:color w:val="0000FF"/>
            <w:sz w:val="19"/>
            <w:szCs w:val="19"/>
            <w:u w:val="single"/>
            <w:lang w:val="pl-PL"/>
          </w:rPr>
          <w:t xml:space="preserve">International trade in services - </w:t>
        </w:r>
        <w:proofErr w:type="spellStart"/>
        <w:r w:rsidRPr="00975CD0">
          <w:rPr>
            <w:rFonts w:ascii="Fira Sans" w:hAnsi="Fira Sans"/>
            <w:color w:val="0000FF"/>
            <w:sz w:val="19"/>
            <w:szCs w:val="19"/>
            <w:u w:val="single"/>
            <w:lang w:val="pl-PL"/>
          </w:rPr>
          <w:t>database</w:t>
        </w:r>
        <w:proofErr w:type="spellEnd"/>
        <w:r w:rsidRPr="00975CD0">
          <w:rPr>
            <w:rFonts w:ascii="Fira Sans" w:hAnsi="Fira Sans"/>
            <w:color w:val="0000FF"/>
            <w:sz w:val="19"/>
            <w:szCs w:val="19"/>
            <w:u w:val="single"/>
            <w:lang w:val="pl-PL"/>
          </w:rPr>
          <w:t xml:space="preserve"> of Eurostat</w:t>
        </w:r>
      </w:hyperlink>
      <w:r>
        <w:rPr>
          <w:rFonts w:ascii="Fira Sans" w:hAnsi="Fira Sans"/>
          <w:sz w:val="19"/>
          <w:szCs w:val="19"/>
          <w:lang w:val="pl-PL"/>
        </w:rPr>
        <w:t xml:space="preserve">, a opracowane </w:t>
      </w:r>
      <w:r w:rsidRPr="00AD1D54">
        <w:rPr>
          <w:rFonts w:ascii="Fira Sans" w:hAnsi="Fira Sans"/>
          <w:sz w:val="19"/>
          <w:szCs w:val="19"/>
          <w:lang w:val="pl-PL"/>
        </w:rPr>
        <w:t xml:space="preserve">przez kraje członkowskie </w:t>
      </w:r>
      <w:r>
        <w:rPr>
          <w:rFonts w:ascii="Fira Sans" w:hAnsi="Fira Sans"/>
          <w:sz w:val="19"/>
          <w:szCs w:val="19"/>
          <w:lang w:val="pl-PL"/>
        </w:rPr>
        <w:t xml:space="preserve">zestawienia </w:t>
      </w:r>
      <w:r w:rsidRPr="00C90871">
        <w:rPr>
          <w:rFonts w:ascii="Fira Sans" w:hAnsi="Fira Sans"/>
          <w:sz w:val="19"/>
          <w:szCs w:val="19"/>
          <w:lang w:val="pl-PL"/>
        </w:rPr>
        <w:t xml:space="preserve">są </w:t>
      </w:r>
      <w:r w:rsidRPr="00AD1D54">
        <w:rPr>
          <w:rFonts w:ascii="Fira Sans" w:hAnsi="Fira Sans"/>
          <w:sz w:val="19"/>
          <w:szCs w:val="19"/>
          <w:lang w:val="pl-PL"/>
        </w:rPr>
        <w:t xml:space="preserve">zgodne z </w:t>
      </w:r>
      <w:r w:rsidRPr="00C56730">
        <w:rPr>
          <w:rFonts w:ascii="Fira Sans" w:hAnsi="Fira Sans"/>
          <w:sz w:val="19"/>
          <w:szCs w:val="19"/>
          <w:lang w:val="pl-PL"/>
        </w:rPr>
        <w:t>wymaganiami Rozporządzenia Parlamentu Europejskiego i Rady (UE) 2019/2152 z dnia 27 listopada 2019 r. w sprawie europejskiej statystyki gospodarczej (EBS).</w:t>
      </w:r>
      <w:r>
        <w:rPr>
          <w:rFonts w:ascii="Fira Sans" w:hAnsi="Fira Sans"/>
          <w:sz w:val="19"/>
          <w:szCs w:val="19"/>
          <w:lang w:val="pl-PL"/>
        </w:rPr>
        <w:t xml:space="preserve"> </w:t>
      </w:r>
    </w:p>
    <w:p w:rsidRPr="0021284E" w:rsidR="001B26D4" w:rsidP="002F71C5" w:rsidRDefault="001B26D4" w14:paraId="23FA21A9" w14:textId="00BFE20D">
      <w:pPr>
        <w:pStyle w:val="Nagwek10"/>
        <w:numPr>
          <w:ilvl w:val="0"/>
          <w:numId w:val="21"/>
        </w:numPr>
        <w:ind w:left="0" w:right="4" w:firstLine="0"/>
        <w:rPr>
          <w:rFonts w:ascii="Fira Sans SemiBold" w:hAnsi="Fira Sans SemiBold"/>
          <w:b w:val="0"/>
          <w:color w:val="009AA5"/>
          <w:lang w:val="pl-PL"/>
        </w:rPr>
      </w:pPr>
      <w:bookmarkStart w:name="9._Ocena_jakości_badania" w:id="108"/>
      <w:bookmarkStart w:name="_bookmark46" w:id="109"/>
      <w:bookmarkStart w:name="_bookmark47" w:id="110"/>
      <w:bookmarkStart w:name="Bibliografia" w:id="111"/>
      <w:bookmarkStart w:name="_bookmark48" w:id="112"/>
      <w:bookmarkStart w:name="_Toc226539274" w:id="113"/>
      <w:bookmarkEnd w:id="108"/>
      <w:bookmarkEnd w:id="109"/>
      <w:bookmarkEnd w:id="110"/>
      <w:bookmarkEnd w:id="111"/>
      <w:bookmarkEnd w:id="112"/>
      <w:r w:rsidRPr="0021284E">
        <w:rPr>
          <w:rFonts w:ascii="Fira Sans SemiBold" w:hAnsi="Fira Sans SemiBold"/>
          <w:b w:val="0"/>
          <w:color w:val="009AA5"/>
          <w:lang w:val="pl-PL"/>
        </w:rPr>
        <w:t xml:space="preserve">Ocena jakości </w:t>
      </w:r>
      <w:r w:rsidR="00245061">
        <w:rPr>
          <w:rFonts w:ascii="Fira Sans SemiBold" w:hAnsi="Fira Sans SemiBold"/>
          <w:b w:val="0"/>
          <w:color w:val="009AA5"/>
          <w:lang w:val="pl-PL"/>
        </w:rPr>
        <w:t>badania</w:t>
      </w:r>
      <w:bookmarkEnd w:id="113"/>
    </w:p>
    <w:p w:rsidRPr="00452371" w:rsidR="001B26D4" w:rsidP="005937B1" w:rsidRDefault="0021284E" w14:paraId="7CF1A3E1" w14:textId="3BFD1E9B">
      <w:pPr>
        <w:pStyle w:val="Nagwek10"/>
        <w:ind w:left="0"/>
        <w:rPr>
          <w:color w:val="009AA5"/>
          <w:lang w:val="en-GB"/>
          <w14:textFill>
            <w14:solidFill>
              <w14:srgbClr w14:val="009AA5">
                <w14:alpha w14:val="70000"/>
              </w14:srgbClr>
            </w14:solidFill>
          </w14:textFill>
        </w:rPr>
      </w:pPr>
      <w:bookmarkStart w:name="_Toc226539275" w:id="114"/>
      <w:r w:rsidRPr="00452371">
        <w:rPr>
          <w:color w:val="009AA5"/>
          <w:lang w:val="en-GB"/>
          <w14:textFill>
            <w14:solidFill>
              <w14:srgbClr w14:val="009AA5">
                <w14:alpha w14:val="70000"/>
              </w14:srgbClr>
            </w14:solidFill>
          </w14:textFill>
        </w:rPr>
        <w:t xml:space="preserve">8.    </w:t>
      </w:r>
      <w:r w:rsidRPr="00452371" w:rsidR="00B94D1A">
        <w:rPr>
          <w:color w:val="009AA5"/>
          <w:lang w:val="en-GB"/>
          <w14:textFill>
            <w14:solidFill>
              <w14:srgbClr w14:val="009AA5">
                <w14:alpha w14:val="70000"/>
              </w14:srgbClr>
            </w14:solidFill>
          </w14:textFill>
        </w:rPr>
        <w:t xml:space="preserve"> </w:t>
      </w:r>
      <w:r w:rsidRPr="00452371">
        <w:rPr>
          <w:color w:val="009AA5"/>
          <w:lang w:val="en-GB"/>
          <w14:textFill>
            <w14:solidFill>
              <w14:srgbClr w14:val="009AA5">
                <w14:alpha w14:val="70000"/>
              </w14:srgbClr>
            </w14:solidFill>
          </w14:textFill>
        </w:rPr>
        <w:t xml:space="preserve">Assessment of the </w:t>
      </w:r>
      <w:r w:rsidRPr="00452371" w:rsidR="004D6E3F">
        <w:rPr>
          <w:color w:val="009AA5"/>
          <w:lang w:val="en-GB"/>
          <w14:textFill>
            <w14:solidFill>
              <w14:srgbClr w14:val="009AA5">
                <w14:alpha w14:val="70000"/>
              </w14:srgbClr>
            </w14:solidFill>
          </w14:textFill>
        </w:rPr>
        <w:t>quality</w:t>
      </w:r>
      <w:r w:rsidRPr="00452371">
        <w:rPr>
          <w:color w:val="009AA5"/>
          <w:lang w:val="en-GB"/>
          <w14:textFill>
            <w14:solidFill>
              <w14:srgbClr w14:val="009AA5">
                <w14:alpha w14:val="70000"/>
              </w14:srgbClr>
            </w14:solidFill>
          </w14:textFill>
        </w:rPr>
        <w:t xml:space="preserve"> of the survey</w:t>
      </w:r>
      <w:bookmarkEnd w:id="114"/>
      <w:r w:rsidRPr="00452371" w:rsidR="001B26D4">
        <w:rPr>
          <w:sz w:val="19"/>
          <w:szCs w:val="19"/>
          <w:lang w:val="en-GB"/>
        </w:rPr>
        <w:t xml:space="preserve"> </w:t>
      </w:r>
    </w:p>
    <w:p w:rsidRPr="0021284E" w:rsidR="0021284E" w:rsidP="004D6847" w:rsidRDefault="0021284E" w14:paraId="13B6E627" w14:textId="5CB46506">
      <w:pPr>
        <w:spacing w:after="120" w:line="288" w:lineRule="auto"/>
        <w:ind w:right="4"/>
        <w:jc w:val="both"/>
        <w:rPr>
          <w:rFonts w:ascii="Fira Sans" w:hAnsi="Fira Sans"/>
          <w:sz w:val="19"/>
          <w:szCs w:val="19"/>
          <w:lang w:val="pl-PL"/>
        </w:rPr>
      </w:pPr>
      <w:r w:rsidRPr="0021284E">
        <w:rPr>
          <w:rFonts w:ascii="Fira Sans" w:hAnsi="Fira Sans"/>
          <w:sz w:val="19"/>
          <w:szCs w:val="19"/>
          <w:lang w:val="pl-PL"/>
        </w:rPr>
        <w:t xml:space="preserve">Wyniki badania podlegają ocenie jakości zarówno na poziomie krajowym, jak i zagranicznym. Celem tych raportów jest dostarczenie użytkownikom informacji o różnych czynnikach, które mogą mieć wpływ na jakość </w:t>
      </w:r>
      <w:r w:rsidR="00664F86">
        <w:rPr>
          <w:rFonts w:ascii="Fira Sans" w:hAnsi="Fira Sans"/>
          <w:sz w:val="19"/>
          <w:szCs w:val="19"/>
          <w:lang w:val="pl-PL"/>
        </w:rPr>
        <w:t xml:space="preserve">opracowywanych </w:t>
      </w:r>
      <w:r w:rsidRPr="0021284E">
        <w:rPr>
          <w:rFonts w:ascii="Fira Sans" w:hAnsi="Fira Sans"/>
          <w:sz w:val="19"/>
          <w:szCs w:val="19"/>
          <w:lang w:val="pl-PL"/>
        </w:rPr>
        <w:t xml:space="preserve">statystyk. </w:t>
      </w:r>
    </w:p>
    <w:p w:rsidR="0021284E" w:rsidP="004D6847" w:rsidRDefault="0021284E" w14:paraId="6AA81C30" w14:textId="46554266">
      <w:pPr>
        <w:spacing w:line="288" w:lineRule="auto"/>
        <w:ind w:right="4"/>
        <w:jc w:val="both"/>
        <w:rPr>
          <w:rFonts w:ascii="Fira Sans" w:hAnsi="Fira Sans"/>
          <w:sz w:val="19"/>
          <w:szCs w:val="19"/>
          <w:lang w:val="pl-PL"/>
        </w:rPr>
      </w:pPr>
      <w:r w:rsidRPr="0021284E">
        <w:rPr>
          <w:rFonts w:ascii="Fira Sans" w:hAnsi="Fira Sans"/>
          <w:sz w:val="19"/>
          <w:szCs w:val="19"/>
          <w:lang w:val="pl-PL"/>
        </w:rPr>
        <w:t>Zgodnie z wytycznymi Europejskiego Systemu Statystycznego (ESS) oraz na podstawie Zarządzenia wewnętrzn</w:t>
      </w:r>
      <w:r w:rsidR="00664F86">
        <w:rPr>
          <w:rFonts w:ascii="Fira Sans" w:hAnsi="Fira Sans"/>
          <w:sz w:val="19"/>
          <w:szCs w:val="19"/>
          <w:lang w:val="pl-PL"/>
        </w:rPr>
        <w:t xml:space="preserve">ego Prezesa GUS nr 35 z dnia 28 grudnia </w:t>
      </w:r>
      <w:r w:rsidRPr="0021284E">
        <w:rPr>
          <w:rFonts w:ascii="Fira Sans" w:hAnsi="Fira Sans"/>
          <w:sz w:val="19"/>
          <w:szCs w:val="19"/>
          <w:lang w:val="pl-PL"/>
        </w:rPr>
        <w:t>2011 r. w sprawie pomiaru, oceny oraz monitorowania jakości badań statystycznych w służbach statystyki publicznej, jakość w statystyce publicznej w zakresie międzynarodowego handlu usługami jest określana na podstawie następujących kryteriów:</w:t>
      </w:r>
    </w:p>
    <w:p w:rsidR="0021284E" w:rsidP="00B94D1A" w:rsidRDefault="0021284E" w14:paraId="4E4E5C37" w14:textId="30D7AA02">
      <w:pPr>
        <w:pStyle w:val="Akapitzlist"/>
        <w:numPr>
          <w:ilvl w:val="0"/>
          <w:numId w:val="16"/>
        </w:numPr>
        <w:spacing w:line="288" w:lineRule="auto"/>
        <w:ind w:left="567" w:right="4" w:hanging="283"/>
        <w:jc w:val="both"/>
        <w:rPr>
          <w:rFonts w:ascii="Fira Sans" w:hAnsi="Fira Sans"/>
          <w:sz w:val="19"/>
          <w:szCs w:val="19"/>
          <w:lang w:val="pl-PL"/>
        </w:rPr>
      </w:pPr>
      <w:r w:rsidRPr="0021284E">
        <w:rPr>
          <w:rFonts w:ascii="Fira Sans" w:hAnsi="Fira Sans"/>
          <w:sz w:val="19"/>
          <w:szCs w:val="19"/>
          <w:lang w:val="pl-PL"/>
        </w:rPr>
        <w:t>przydatność,</w:t>
      </w:r>
    </w:p>
    <w:p w:rsidR="0021284E" w:rsidP="00B94D1A" w:rsidRDefault="0021284E" w14:paraId="2F3490B5" w14:textId="38ED14E9">
      <w:pPr>
        <w:pStyle w:val="Akapitzlist"/>
        <w:numPr>
          <w:ilvl w:val="0"/>
          <w:numId w:val="16"/>
        </w:numPr>
        <w:spacing w:line="288" w:lineRule="auto"/>
        <w:ind w:left="567" w:right="4" w:hanging="283"/>
        <w:jc w:val="both"/>
        <w:rPr>
          <w:rFonts w:ascii="Fira Sans" w:hAnsi="Fira Sans"/>
          <w:sz w:val="19"/>
          <w:szCs w:val="19"/>
          <w:lang w:val="pl-PL"/>
        </w:rPr>
      </w:pPr>
      <w:r w:rsidRPr="00B94D1A">
        <w:rPr>
          <w:rFonts w:ascii="Fira Sans" w:hAnsi="Fira Sans"/>
          <w:sz w:val="19"/>
          <w:szCs w:val="19"/>
          <w:lang w:val="pl-PL"/>
        </w:rPr>
        <w:t>dokładność,</w:t>
      </w:r>
    </w:p>
    <w:p w:rsidR="0021284E" w:rsidP="00B94D1A" w:rsidRDefault="0021284E" w14:paraId="0EA04AB8" w14:textId="54815F78">
      <w:pPr>
        <w:pStyle w:val="Akapitzlist"/>
        <w:numPr>
          <w:ilvl w:val="0"/>
          <w:numId w:val="16"/>
        </w:numPr>
        <w:spacing w:line="288" w:lineRule="auto"/>
        <w:ind w:left="567" w:right="4" w:hanging="283"/>
        <w:jc w:val="both"/>
        <w:rPr>
          <w:rFonts w:ascii="Fira Sans" w:hAnsi="Fira Sans"/>
          <w:sz w:val="19"/>
          <w:szCs w:val="19"/>
          <w:lang w:val="pl-PL"/>
        </w:rPr>
      </w:pPr>
      <w:r w:rsidRPr="00B94D1A">
        <w:rPr>
          <w:rFonts w:ascii="Fira Sans" w:hAnsi="Fira Sans"/>
          <w:sz w:val="19"/>
          <w:szCs w:val="19"/>
          <w:lang w:val="pl-PL"/>
        </w:rPr>
        <w:t>terminowość i aktualność,</w:t>
      </w:r>
    </w:p>
    <w:p w:rsidR="0021284E" w:rsidP="00B94D1A" w:rsidRDefault="0021284E" w14:paraId="365F3BF4" w14:textId="10993D4F">
      <w:pPr>
        <w:pStyle w:val="Akapitzlist"/>
        <w:numPr>
          <w:ilvl w:val="0"/>
          <w:numId w:val="16"/>
        </w:numPr>
        <w:spacing w:line="288" w:lineRule="auto"/>
        <w:ind w:left="567" w:right="4" w:hanging="283"/>
        <w:jc w:val="both"/>
        <w:rPr>
          <w:rFonts w:ascii="Fira Sans" w:hAnsi="Fira Sans"/>
          <w:sz w:val="19"/>
          <w:szCs w:val="19"/>
          <w:lang w:val="pl-PL"/>
        </w:rPr>
      </w:pPr>
      <w:r w:rsidRPr="00B94D1A">
        <w:rPr>
          <w:rFonts w:ascii="Fira Sans" w:hAnsi="Fira Sans"/>
          <w:sz w:val="19"/>
          <w:szCs w:val="19"/>
          <w:lang w:val="pl-PL"/>
        </w:rPr>
        <w:t>dostępność i przejrzystość,</w:t>
      </w:r>
    </w:p>
    <w:p w:rsidRPr="00B94D1A" w:rsidR="0021284E" w:rsidP="00B94D1A" w:rsidRDefault="0021284E" w14:paraId="528E1E9C" w14:textId="25E384E6">
      <w:pPr>
        <w:pStyle w:val="Akapitzlist"/>
        <w:numPr>
          <w:ilvl w:val="0"/>
          <w:numId w:val="16"/>
        </w:numPr>
        <w:spacing w:line="288" w:lineRule="auto"/>
        <w:ind w:left="567" w:right="4" w:hanging="283"/>
        <w:jc w:val="both"/>
        <w:rPr>
          <w:rFonts w:ascii="Fira Sans" w:hAnsi="Fira Sans"/>
          <w:sz w:val="19"/>
          <w:szCs w:val="19"/>
          <w:lang w:val="pl-PL"/>
        </w:rPr>
      </w:pPr>
      <w:r w:rsidRPr="00B94D1A">
        <w:rPr>
          <w:rFonts w:ascii="Fira Sans" w:hAnsi="Fira Sans"/>
          <w:sz w:val="19"/>
          <w:szCs w:val="19"/>
          <w:lang w:val="pl-PL"/>
        </w:rPr>
        <w:t>porównywalność i spójność.</w:t>
      </w:r>
    </w:p>
    <w:p w:rsidRPr="0021284E" w:rsidR="0021284E" w:rsidP="004D6847" w:rsidRDefault="0021284E" w14:paraId="31392A67" w14:textId="198A9478">
      <w:pPr>
        <w:spacing w:before="120" w:after="120" w:line="288" w:lineRule="auto"/>
        <w:ind w:right="4"/>
        <w:jc w:val="both"/>
        <w:rPr>
          <w:rFonts w:ascii="Fira Sans" w:hAnsi="Fira Sans"/>
          <w:sz w:val="19"/>
          <w:szCs w:val="19"/>
          <w:lang w:val="pl-PL"/>
        </w:rPr>
      </w:pPr>
      <w:r w:rsidRPr="0021284E">
        <w:rPr>
          <w:rFonts w:ascii="Fira Sans" w:hAnsi="Fira Sans"/>
          <w:sz w:val="19"/>
          <w:szCs w:val="19"/>
          <w:lang w:val="pl-PL"/>
        </w:rPr>
        <w:t xml:space="preserve">Uwzględnienie tych wszystkich kryteriów pozwala na ocenę stopnia zgodności pozyskiwanych </w:t>
      </w:r>
      <w:r w:rsidRPr="0021284E" w:rsidR="00BB0BFE">
        <w:rPr>
          <w:rFonts w:ascii="Fira Sans" w:hAnsi="Fira Sans"/>
          <w:sz w:val="19"/>
          <w:szCs w:val="19"/>
          <w:lang w:val="pl-PL"/>
        </w:rPr>
        <w:t>i</w:t>
      </w:r>
      <w:r w:rsidR="00BB0BFE">
        <w:rPr>
          <w:rFonts w:ascii="Fira Sans" w:hAnsi="Fira Sans"/>
          <w:sz w:val="19"/>
          <w:szCs w:val="19"/>
          <w:lang w:val="pl-PL"/>
        </w:rPr>
        <w:t> </w:t>
      </w:r>
      <w:r w:rsidRPr="0021284E">
        <w:rPr>
          <w:rFonts w:ascii="Fira Sans" w:hAnsi="Fira Sans"/>
          <w:sz w:val="19"/>
          <w:szCs w:val="19"/>
          <w:lang w:val="pl-PL"/>
        </w:rPr>
        <w:t>opracowywanych danych nie tylko z przyjętymi założeniami, ale również z wymaganiami międzynarodowymi. P</w:t>
      </w:r>
      <w:r w:rsidR="00F27067">
        <w:rPr>
          <w:rFonts w:ascii="Fira Sans" w:hAnsi="Fira Sans"/>
          <w:sz w:val="19"/>
          <w:szCs w:val="19"/>
          <w:lang w:val="pl-PL"/>
        </w:rPr>
        <w:t xml:space="preserve">onadto coroczne krajowe badanie </w:t>
      </w:r>
      <w:r w:rsidRPr="0021284E">
        <w:rPr>
          <w:rFonts w:ascii="Fira Sans" w:hAnsi="Fira Sans"/>
          <w:sz w:val="19"/>
          <w:szCs w:val="19"/>
          <w:lang w:val="pl-PL"/>
        </w:rPr>
        <w:t xml:space="preserve">jakości pozwala na identyfikację słabych </w:t>
      </w:r>
      <w:r w:rsidRPr="0021284E" w:rsidR="00BB0BFE">
        <w:rPr>
          <w:rFonts w:ascii="Fira Sans" w:hAnsi="Fira Sans"/>
          <w:sz w:val="19"/>
          <w:szCs w:val="19"/>
          <w:lang w:val="pl-PL"/>
        </w:rPr>
        <w:t>i</w:t>
      </w:r>
      <w:r w:rsidR="00BB0BFE">
        <w:rPr>
          <w:rFonts w:ascii="Fira Sans" w:hAnsi="Fira Sans"/>
          <w:sz w:val="19"/>
          <w:szCs w:val="19"/>
          <w:lang w:val="pl-PL"/>
        </w:rPr>
        <w:t> </w:t>
      </w:r>
      <w:r w:rsidRPr="0021284E">
        <w:rPr>
          <w:rFonts w:ascii="Fira Sans" w:hAnsi="Fira Sans"/>
          <w:sz w:val="19"/>
          <w:szCs w:val="19"/>
          <w:lang w:val="pl-PL"/>
        </w:rPr>
        <w:t>mocny</w:t>
      </w:r>
      <w:r w:rsidR="00F27067">
        <w:rPr>
          <w:rFonts w:ascii="Fira Sans" w:hAnsi="Fira Sans"/>
          <w:sz w:val="19"/>
          <w:szCs w:val="19"/>
          <w:lang w:val="pl-PL"/>
        </w:rPr>
        <w:t>ch stron badania przy wzięciu pod uwagę</w:t>
      </w:r>
      <w:r w:rsidRPr="0021284E">
        <w:rPr>
          <w:rFonts w:ascii="Fira Sans" w:hAnsi="Fira Sans"/>
          <w:sz w:val="19"/>
          <w:szCs w:val="19"/>
          <w:lang w:val="pl-PL"/>
        </w:rPr>
        <w:t xml:space="preserve"> kosztów</w:t>
      </w:r>
      <w:r w:rsidR="00F27067">
        <w:rPr>
          <w:rFonts w:ascii="Fira Sans" w:hAnsi="Fira Sans"/>
          <w:sz w:val="19"/>
          <w:szCs w:val="19"/>
          <w:lang w:val="pl-PL"/>
        </w:rPr>
        <w:t xml:space="preserve"> i obciążeń, jakie związane są </w:t>
      </w:r>
      <w:r w:rsidRPr="0021284E">
        <w:rPr>
          <w:rFonts w:ascii="Fira Sans" w:hAnsi="Fira Sans"/>
          <w:sz w:val="19"/>
          <w:szCs w:val="19"/>
          <w:lang w:val="pl-PL"/>
        </w:rPr>
        <w:t xml:space="preserve">z tworzeniem </w:t>
      </w:r>
      <w:r w:rsidR="00AF35FA">
        <w:rPr>
          <w:rFonts w:ascii="Fira Sans" w:hAnsi="Fira Sans"/>
          <w:sz w:val="19"/>
          <w:szCs w:val="19"/>
          <w:lang w:val="pl-PL"/>
        </w:rPr>
        <w:t xml:space="preserve">tej </w:t>
      </w:r>
      <w:r w:rsidRPr="0021284E">
        <w:rPr>
          <w:rFonts w:ascii="Fira Sans" w:hAnsi="Fira Sans"/>
          <w:sz w:val="19"/>
          <w:szCs w:val="19"/>
          <w:lang w:val="pl-PL"/>
        </w:rPr>
        <w:t>statystyk</w:t>
      </w:r>
      <w:r w:rsidR="00AF35FA">
        <w:rPr>
          <w:rFonts w:ascii="Fira Sans" w:hAnsi="Fira Sans"/>
          <w:sz w:val="19"/>
          <w:szCs w:val="19"/>
          <w:lang w:val="pl-PL"/>
        </w:rPr>
        <w:t>i</w:t>
      </w:r>
      <w:r w:rsidRPr="0021284E">
        <w:rPr>
          <w:rFonts w:ascii="Fira Sans" w:hAnsi="Fira Sans"/>
          <w:sz w:val="19"/>
          <w:szCs w:val="19"/>
          <w:lang w:val="pl-PL"/>
        </w:rPr>
        <w:t xml:space="preserve"> oraz </w:t>
      </w:r>
      <w:r w:rsidR="00F27067">
        <w:rPr>
          <w:rFonts w:ascii="Fira Sans" w:hAnsi="Fira Sans"/>
          <w:sz w:val="19"/>
          <w:szCs w:val="19"/>
          <w:lang w:val="pl-PL"/>
        </w:rPr>
        <w:t>przeanalizowaniu</w:t>
      </w:r>
      <w:r w:rsidR="00AF35FA">
        <w:rPr>
          <w:rFonts w:ascii="Fira Sans" w:hAnsi="Fira Sans"/>
          <w:sz w:val="19"/>
          <w:szCs w:val="19"/>
          <w:lang w:val="pl-PL"/>
        </w:rPr>
        <w:t xml:space="preserve"> </w:t>
      </w:r>
      <w:r w:rsidRPr="0021284E">
        <w:rPr>
          <w:rFonts w:ascii="Fira Sans" w:hAnsi="Fira Sans"/>
          <w:sz w:val="19"/>
          <w:szCs w:val="19"/>
          <w:lang w:val="pl-PL"/>
        </w:rPr>
        <w:t>zagadnie</w:t>
      </w:r>
      <w:r w:rsidR="00F27067">
        <w:rPr>
          <w:rFonts w:ascii="Fira Sans" w:hAnsi="Fira Sans"/>
          <w:sz w:val="19"/>
          <w:szCs w:val="19"/>
          <w:lang w:val="pl-PL"/>
        </w:rPr>
        <w:t xml:space="preserve">ń związanych z </w:t>
      </w:r>
      <w:r w:rsidRPr="0021284E">
        <w:rPr>
          <w:rFonts w:ascii="Fira Sans" w:hAnsi="Fira Sans"/>
          <w:sz w:val="19"/>
          <w:szCs w:val="19"/>
          <w:lang w:val="pl-PL"/>
        </w:rPr>
        <w:t>poufności</w:t>
      </w:r>
      <w:r w:rsidR="00F27067">
        <w:rPr>
          <w:rFonts w:ascii="Fira Sans" w:hAnsi="Fira Sans"/>
          <w:sz w:val="19"/>
          <w:szCs w:val="19"/>
          <w:lang w:val="pl-PL"/>
        </w:rPr>
        <w:t>ą</w:t>
      </w:r>
      <w:r w:rsidRPr="0021284E">
        <w:rPr>
          <w:rFonts w:ascii="Fira Sans" w:hAnsi="Fira Sans"/>
          <w:sz w:val="19"/>
          <w:szCs w:val="19"/>
          <w:lang w:val="pl-PL"/>
        </w:rPr>
        <w:t>, transparentności</w:t>
      </w:r>
      <w:r w:rsidR="00F27067">
        <w:rPr>
          <w:rFonts w:ascii="Fira Sans" w:hAnsi="Fira Sans"/>
          <w:sz w:val="19"/>
          <w:szCs w:val="19"/>
          <w:lang w:val="pl-PL"/>
        </w:rPr>
        <w:t xml:space="preserve">ą </w:t>
      </w:r>
      <w:r w:rsidR="00BB0BFE">
        <w:rPr>
          <w:rFonts w:ascii="Fira Sans" w:hAnsi="Fira Sans"/>
          <w:sz w:val="19"/>
          <w:szCs w:val="19"/>
          <w:lang w:val="pl-PL"/>
        </w:rPr>
        <w:t>i </w:t>
      </w:r>
      <w:r w:rsidR="00F27067">
        <w:rPr>
          <w:rFonts w:ascii="Fira Sans" w:hAnsi="Fira Sans"/>
          <w:sz w:val="19"/>
          <w:szCs w:val="19"/>
          <w:lang w:val="pl-PL"/>
        </w:rPr>
        <w:t>bezpieczeństwem</w:t>
      </w:r>
      <w:r w:rsidRPr="0021284E">
        <w:rPr>
          <w:rFonts w:ascii="Fira Sans" w:hAnsi="Fira Sans"/>
          <w:sz w:val="19"/>
          <w:szCs w:val="19"/>
          <w:lang w:val="pl-PL"/>
        </w:rPr>
        <w:t xml:space="preserve"> danych. Obciążenia respondentów są badane na podstawie informacji pozyskanych </w:t>
      </w:r>
      <w:r w:rsidRPr="0021284E" w:rsidR="00BB0BFE">
        <w:rPr>
          <w:rFonts w:ascii="Fira Sans" w:hAnsi="Fira Sans"/>
          <w:sz w:val="19"/>
          <w:szCs w:val="19"/>
          <w:lang w:val="pl-PL"/>
        </w:rPr>
        <w:t>w</w:t>
      </w:r>
      <w:r w:rsidR="00BB0BFE">
        <w:rPr>
          <w:rFonts w:ascii="Fira Sans" w:hAnsi="Fira Sans"/>
          <w:sz w:val="19"/>
          <w:szCs w:val="19"/>
          <w:lang w:val="pl-PL"/>
        </w:rPr>
        <w:t> </w:t>
      </w:r>
      <w:r w:rsidRPr="0021284E">
        <w:rPr>
          <w:rFonts w:ascii="Fira Sans" w:hAnsi="Fira Sans"/>
          <w:sz w:val="19"/>
          <w:szCs w:val="19"/>
          <w:lang w:val="pl-PL"/>
        </w:rPr>
        <w:t>ramach formularzy DNU-K i DNU-R w podziale na szacunkowy czas przeznaczony na przygotowanie danych dla potrzeb wypełnianego formularza oraz szacunkowy czas przeznaczony</w:t>
      </w:r>
      <w:r w:rsidR="00F27067">
        <w:rPr>
          <w:rFonts w:ascii="Fira Sans" w:hAnsi="Fira Sans"/>
          <w:sz w:val="19"/>
          <w:szCs w:val="19"/>
          <w:lang w:val="pl-PL"/>
        </w:rPr>
        <w:t xml:space="preserve"> na wypełnienie tego </w:t>
      </w:r>
      <w:r w:rsidR="00F27067">
        <w:rPr>
          <w:rFonts w:ascii="Fira Sans" w:hAnsi="Fira Sans"/>
          <w:sz w:val="19"/>
          <w:szCs w:val="19"/>
          <w:lang w:val="pl-PL"/>
        </w:rPr>
        <w:lastRenderedPageBreak/>
        <w:t>formularza.</w:t>
      </w:r>
      <w:r w:rsidRPr="0021284E">
        <w:rPr>
          <w:rFonts w:ascii="Fira Sans" w:hAnsi="Fira Sans"/>
          <w:sz w:val="19"/>
          <w:szCs w:val="19"/>
          <w:lang w:val="pl-PL"/>
        </w:rPr>
        <w:t xml:space="preserve"> </w:t>
      </w:r>
    </w:p>
    <w:p w:rsidR="0021284E" w:rsidP="006719FA" w:rsidRDefault="0021284E" w14:paraId="791C8230" w14:textId="40F479E3">
      <w:pPr>
        <w:spacing w:after="120" w:line="288" w:lineRule="auto"/>
        <w:ind w:right="6"/>
        <w:jc w:val="both"/>
        <w:rPr>
          <w:rFonts w:ascii="Fira Sans" w:hAnsi="Fira Sans"/>
          <w:sz w:val="19"/>
          <w:szCs w:val="19"/>
          <w:lang w:val="pl-PL"/>
        </w:rPr>
      </w:pPr>
      <w:r w:rsidRPr="0021284E">
        <w:rPr>
          <w:rFonts w:ascii="Fira Sans" w:hAnsi="Fira Sans"/>
          <w:sz w:val="19"/>
          <w:szCs w:val="19"/>
          <w:lang w:val="pl-PL"/>
        </w:rPr>
        <w:t>Kompletność badania rozumiana</w:t>
      </w:r>
      <w:r w:rsidR="00AF35FA">
        <w:rPr>
          <w:rFonts w:ascii="Fira Sans" w:hAnsi="Fira Sans"/>
          <w:sz w:val="19"/>
          <w:szCs w:val="19"/>
          <w:lang w:val="pl-PL"/>
        </w:rPr>
        <w:t xml:space="preserve"> </w:t>
      </w:r>
      <w:r w:rsidRPr="0021284E">
        <w:rPr>
          <w:rFonts w:ascii="Fira Sans" w:hAnsi="Fira Sans"/>
          <w:sz w:val="19"/>
          <w:szCs w:val="19"/>
          <w:lang w:val="pl-PL"/>
        </w:rPr>
        <w:t xml:space="preserve">jako stopień przebadanych podmiotów (stopień realizacji badania </w:t>
      </w:r>
      <w:r w:rsidRPr="0021284E" w:rsidR="00BB0BFE">
        <w:rPr>
          <w:rFonts w:ascii="Fira Sans" w:hAnsi="Fira Sans"/>
          <w:sz w:val="19"/>
          <w:szCs w:val="19"/>
          <w:lang w:val="pl-PL"/>
        </w:rPr>
        <w:t>w</w:t>
      </w:r>
      <w:r w:rsidR="00BB0BFE">
        <w:rPr>
          <w:rFonts w:ascii="Fira Sans" w:hAnsi="Fira Sans"/>
          <w:sz w:val="19"/>
          <w:szCs w:val="19"/>
          <w:lang w:val="pl-PL"/>
        </w:rPr>
        <w:t> </w:t>
      </w:r>
      <w:r w:rsidRPr="0021284E">
        <w:rPr>
          <w:rFonts w:ascii="Fira Sans" w:hAnsi="Fira Sans"/>
          <w:sz w:val="19"/>
          <w:szCs w:val="19"/>
          <w:lang w:val="pl-PL"/>
        </w:rPr>
        <w:t xml:space="preserve">dobranej </w:t>
      </w:r>
      <w:r w:rsidR="0083607D">
        <w:rPr>
          <w:rFonts w:ascii="Fira Sans" w:hAnsi="Fira Sans"/>
          <w:sz w:val="19"/>
          <w:szCs w:val="19"/>
          <w:lang w:val="pl-PL"/>
        </w:rPr>
        <w:t>sub</w:t>
      </w:r>
      <w:r w:rsidRPr="0021284E">
        <w:rPr>
          <w:rFonts w:ascii="Fira Sans" w:hAnsi="Fira Sans"/>
          <w:sz w:val="19"/>
          <w:szCs w:val="19"/>
          <w:lang w:val="pl-PL"/>
        </w:rPr>
        <w:t>populacji) podlega stałemu monitoringowi kwartalnemu i rocznemu zarówno na poziomie wojewódzkim, jak i ogólnopolskim. Monitoring uzyskanych odpowiedzi jest istotny ze względu na ich wykorzystanie w procesie oszacowania wartości dla podmiotów, które nie dope</w:t>
      </w:r>
      <w:r w:rsidR="00AF35FA">
        <w:rPr>
          <w:rFonts w:ascii="Fira Sans" w:hAnsi="Fira Sans"/>
          <w:sz w:val="19"/>
          <w:szCs w:val="19"/>
          <w:lang w:val="pl-PL"/>
        </w:rPr>
        <w:t>łniły obowiązku sprawozdawczego</w:t>
      </w:r>
      <w:r w:rsidRPr="0021284E">
        <w:rPr>
          <w:rFonts w:ascii="Fira Sans" w:hAnsi="Fira Sans"/>
          <w:sz w:val="19"/>
          <w:szCs w:val="19"/>
          <w:lang w:val="pl-PL"/>
        </w:rPr>
        <w:t xml:space="preserve">. Zbyt niski próg wskaźników odpowiedzi może mieć negatywny wpływ na ogólną wartość usług dostarczonych i nabytych w obrocie międzynarodowym, co </w:t>
      </w:r>
      <w:r w:rsidR="00AF35FA">
        <w:rPr>
          <w:rFonts w:ascii="Fira Sans" w:hAnsi="Fira Sans"/>
          <w:sz w:val="19"/>
          <w:szCs w:val="19"/>
          <w:lang w:val="pl-PL"/>
        </w:rPr>
        <w:t xml:space="preserve">może </w:t>
      </w:r>
      <w:r w:rsidRPr="0021284E">
        <w:rPr>
          <w:rFonts w:ascii="Fira Sans" w:hAnsi="Fira Sans"/>
          <w:sz w:val="19"/>
          <w:szCs w:val="19"/>
          <w:lang w:val="pl-PL"/>
        </w:rPr>
        <w:t>przyczyni</w:t>
      </w:r>
      <w:r w:rsidR="00AF35FA">
        <w:rPr>
          <w:rFonts w:ascii="Fira Sans" w:hAnsi="Fira Sans"/>
          <w:sz w:val="19"/>
          <w:szCs w:val="19"/>
          <w:lang w:val="pl-PL"/>
        </w:rPr>
        <w:t>ć</w:t>
      </w:r>
      <w:r w:rsidRPr="0021284E">
        <w:rPr>
          <w:rFonts w:ascii="Fira Sans" w:hAnsi="Fira Sans"/>
          <w:sz w:val="19"/>
          <w:szCs w:val="19"/>
          <w:lang w:val="pl-PL"/>
        </w:rPr>
        <w:t xml:space="preserve"> się do zmniejszenia ich porównywalności na przestrzeni lat, jak i późniejszej interpretacji wyników. </w:t>
      </w:r>
      <w:r w:rsidR="0032390E">
        <w:rPr>
          <w:rFonts w:ascii="Fira Sans" w:hAnsi="Fira Sans"/>
          <w:sz w:val="19"/>
          <w:szCs w:val="19"/>
          <w:lang w:val="pl-PL"/>
        </w:rPr>
        <w:t xml:space="preserve">W zestawieniu </w:t>
      </w:r>
      <w:r w:rsidR="00BB0BFE">
        <w:rPr>
          <w:rFonts w:ascii="Fira Sans" w:hAnsi="Fira Sans"/>
          <w:sz w:val="19"/>
          <w:szCs w:val="19"/>
          <w:lang w:val="pl-PL"/>
        </w:rPr>
        <w:t>7</w:t>
      </w:r>
      <w:r w:rsidR="0032390E">
        <w:rPr>
          <w:rFonts w:ascii="Fira Sans" w:hAnsi="Fira Sans"/>
          <w:sz w:val="19"/>
          <w:szCs w:val="19"/>
          <w:lang w:val="pl-PL"/>
        </w:rPr>
        <w:t xml:space="preserve">. zaprezentowano średnią kompletność badania </w:t>
      </w:r>
      <w:r w:rsidR="00A2650A">
        <w:rPr>
          <w:rFonts w:ascii="Fira Sans" w:hAnsi="Fira Sans"/>
          <w:sz w:val="19"/>
          <w:szCs w:val="19"/>
          <w:lang w:val="pl-PL"/>
        </w:rPr>
        <w:t xml:space="preserve">w module </w:t>
      </w:r>
      <w:r w:rsidRPr="00C54906" w:rsidR="001D577B">
        <w:rPr>
          <w:rFonts w:ascii="Fira Sans" w:hAnsi="Fira Sans"/>
          <w:i/>
          <w:sz w:val="19"/>
          <w:szCs w:val="19"/>
          <w:lang w:val="pl-PL"/>
        </w:rPr>
        <w:t>Międzynarodowy handel usługami</w:t>
      </w:r>
      <w:r w:rsidR="0032390E">
        <w:rPr>
          <w:rFonts w:ascii="Fira Sans" w:hAnsi="Fira Sans"/>
          <w:sz w:val="19"/>
          <w:szCs w:val="19"/>
          <w:lang w:val="pl-PL"/>
        </w:rPr>
        <w:t xml:space="preserve"> przy uwzględnieniu kompletności osiągniętej zarówno w badaniu kwar</w:t>
      </w:r>
      <w:r w:rsidR="00227E36">
        <w:rPr>
          <w:rFonts w:ascii="Fira Sans" w:hAnsi="Fira Sans"/>
          <w:sz w:val="19"/>
          <w:szCs w:val="19"/>
          <w:lang w:val="pl-PL"/>
        </w:rPr>
        <w:t>talnym</w:t>
      </w:r>
      <w:r w:rsidR="0032390E">
        <w:rPr>
          <w:rFonts w:ascii="Fira Sans" w:hAnsi="Fira Sans"/>
          <w:sz w:val="19"/>
          <w:szCs w:val="19"/>
          <w:lang w:val="pl-PL"/>
        </w:rPr>
        <w:t>, jak i rocznym w latach 2020-202</w:t>
      </w:r>
      <w:r w:rsidR="006F14D3">
        <w:rPr>
          <w:rFonts w:ascii="Fira Sans" w:hAnsi="Fira Sans"/>
          <w:sz w:val="19"/>
          <w:szCs w:val="19"/>
          <w:lang w:val="pl-PL"/>
        </w:rPr>
        <w:t>4</w:t>
      </w:r>
      <w:r w:rsidR="0032390E">
        <w:rPr>
          <w:rFonts w:ascii="Fira Sans" w:hAnsi="Fira Sans"/>
          <w:sz w:val="19"/>
          <w:szCs w:val="19"/>
          <w:lang w:val="pl-PL"/>
        </w:rPr>
        <w:t>.</w:t>
      </w:r>
    </w:p>
    <w:p w:rsidRPr="00642F18" w:rsidR="0032390E" w:rsidP="00642F18" w:rsidRDefault="0032390E" w14:paraId="25C47086" w14:textId="513FE8C8">
      <w:pPr>
        <w:spacing w:line="288" w:lineRule="auto"/>
        <w:ind w:right="6"/>
        <w:jc w:val="both"/>
        <w:rPr>
          <w:rFonts w:ascii="Fira Sans" w:hAnsi="Fira Sans"/>
          <w:i/>
          <w:sz w:val="19"/>
          <w:szCs w:val="19"/>
          <w:lang w:val="pl-PL"/>
        </w:rPr>
      </w:pPr>
      <w:r>
        <w:rPr>
          <w:rFonts w:ascii="Fira Sans" w:hAnsi="Fira Sans"/>
          <w:sz w:val="19"/>
          <w:szCs w:val="19"/>
          <w:lang w:val="pl-PL"/>
        </w:rPr>
        <w:t xml:space="preserve">Zestawienie </w:t>
      </w:r>
      <w:r w:rsidR="00BB0BFE">
        <w:rPr>
          <w:rFonts w:ascii="Fira Sans" w:hAnsi="Fira Sans"/>
          <w:sz w:val="19"/>
          <w:szCs w:val="19"/>
          <w:lang w:val="pl-PL"/>
        </w:rPr>
        <w:t>7</w:t>
      </w:r>
      <w:r>
        <w:rPr>
          <w:rFonts w:ascii="Fira Sans" w:hAnsi="Fira Sans"/>
          <w:sz w:val="19"/>
          <w:szCs w:val="19"/>
          <w:lang w:val="pl-PL"/>
        </w:rPr>
        <w:t xml:space="preserve">. Kompletność badania </w:t>
      </w:r>
      <w:r w:rsidRPr="00642F18">
        <w:rPr>
          <w:rFonts w:ascii="Fira Sans" w:hAnsi="Fira Sans"/>
          <w:i/>
          <w:sz w:val="19"/>
          <w:szCs w:val="19"/>
          <w:lang w:val="pl-PL"/>
        </w:rPr>
        <w:t>Międzynarodowy handel usługami</w:t>
      </w:r>
    </w:p>
    <w:tbl>
      <w:tblPr>
        <w:tblStyle w:val="Tabela-Siatka"/>
        <w:tblW w:w="5000" w:type="pct"/>
        <w:jc w:val="center"/>
        <w:tblBorders>
          <w:top w:val="single" w:color="8BE1D0" w:sz="4" w:space="0"/>
          <w:left w:val="none" w:color="auto" w:sz="0" w:space="0"/>
          <w:bottom w:val="single" w:color="8BE1D0" w:sz="4" w:space="0"/>
          <w:right w:val="none" w:color="auto" w:sz="0" w:space="0"/>
          <w:insideH w:val="single" w:color="8BE1D0" w:sz="4" w:space="0"/>
          <w:insideV w:val="single" w:color="8BE1D0" w:sz="4" w:space="0"/>
        </w:tblBorders>
        <w:tblLook w:val="04A0" w:firstRow="1" w:lastRow="0" w:firstColumn="1" w:lastColumn="0" w:noHBand="0" w:noVBand="1"/>
        <w:tblDescription w:val="Zestawienie 3. Kompletność badania Międzynarodowy handel usługami"/>
      </w:tblPr>
      <w:tblGrid>
        <w:gridCol w:w="2292"/>
        <w:gridCol w:w="1356"/>
        <w:gridCol w:w="1358"/>
        <w:gridCol w:w="1358"/>
        <w:gridCol w:w="1356"/>
        <w:gridCol w:w="1356"/>
      </w:tblGrid>
      <w:tr w:rsidRPr="009B6252" w:rsidR="005E059C" w:rsidTr="00FF420D" w14:paraId="6B4F0767" w14:textId="3081A203">
        <w:trPr>
          <w:trHeight w:val="235"/>
          <w:jc w:val="center"/>
        </w:trPr>
        <w:tc>
          <w:tcPr>
            <w:tcW w:w="1263" w:type="pct"/>
            <w:shd w:val="clear" w:color="auto" w:fill="E7F8F5"/>
          </w:tcPr>
          <w:p w:rsidRPr="009B6252" w:rsidR="005E059C" w:rsidP="00642F18" w:rsidRDefault="005E059C" w14:paraId="79BA19DA" w14:textId="55FCF943">
            <w:pPr>
              <w:ind w:right="4"/>
              <w:jc w:val="center"/>
              <w:rPr>
                <w:rFonts w:ascii="Fira Sans SemiBold" w:hAnsi="Fira Sans SemiBold"/>
                <w:sz w:val="19"/>
                <w:szCs w:val="19"/>
              </w:rPr>
            </w:pPr>
            <w:r>
              <w:rPr>
                <w:rFonts w:ascii="Fira Sans SemiBold" w:hAnsi="Fira Sans SemiBold"/>
                <w:sz w:val="19"/>
                <w:szCs w:val="19"/>
              </w:rPr>
              <w:t>Rok</w:t>
            </w:r>
          </w:p>
        </w:tc>
        <w:tc>
          <w:tcPr>
            <w:tcW w:w="747" w:type="pct"/>
            <w:shd w:val="clear" w:color="auto" w:fill="E7F8F5"/>
          </w:tcPr>
          <w:p w:rsidRPr="009B6252" w:rsidR="005E059C" w:rsidP="00642F18" w:rsidRDefault="005E059C" w14:paraId="737EC2CB" w14:textId="19B3C9C7">
            <w:pPr>
              <w:ind w:right="4"/>
              <w:jc w:val="center"/>
              <w:rPr>
                <w:rFonts w:ascii="Fira Sans SemiBold" w:hAnsi="Fira Sans SemiBold"/>
                <w:sz w:val="19"/>
                <w:szCs w:val="19"/>
              </w:rPr>
            </w:pPr>
            <w:r>
              <w:rPr>
                <w:rFonts w:ascii="Fira Sans SemiBold" w:hAnsi="Fira Sans SemiBold"/>
                <w:sz w:val="19"/>
                <w:szCs w:val="19"/>
              </w:rPr>
              <w:t>2020</w:t>
            </w:r>
          </w:p>
        </w:tc>
        <w:tc>
          <w:tcPr>
            <w:tcW w:w="748" w:type="pct"/>
            <w:shd w:val="clear" w:color="auto" w:fill="E7F8F5"/>
          </w:tcPr>
          <w:p w:rsidRPr="009B6252" w:rsidR="005E059C" w:rsidP="00642F18" w:rsidRDefault="005E059C" w14:paraId="6103D6A9" w14:textId="01123A9A">
            <w:pPr>
              <w:ind w:right="4"/>
              <w:jc w:val="center"/>
              <w:rPr>
                <w:rFonts w:ascii="Fira Sans SemiBold" w:hAnsi="Fira Sans SemiBold"/>
                <w:sz w:val="19"/>
                <w:szCs w:val="19"/>
              </w:rPr>
            </w:pPr>
            <w:r>
              <w:rPr>
                <w:rFonts w:ascii="Fira Sans SemiBold" w:hAnsi="Fira Sans SemiBold"/>
                <w:sz w:val="19"/>
                <w:szCs w:val="19"/>
              </w:rPr>
              <w:t>2021</w:t>
            </w:r>
          </w:p>
        </w:tc>
        <w:tc>
          <w:tcPr>
            <w:tcW w:w="748" w:type="pct"/>
            <w:shd w:val="clear" w:color="auto" w:fill="E7F8F5"/>
          </w:tcPr>
          <w:p w:rsidR="005E059C" w:rsidP="00642F18" w:rsidRDefault="005E059C" w14:paraId="3029BF6C" w14:textId="27883D7A">
            <w:pPr>
              <w:ind w:right="4"/>
              <w:jc w:val="center"/>
              <w:rPr>
                <w:rFonts w:ascii="Fira Sans SemiBold" w:hAnsi="Fira Sans SemiBold"/>
                <w:sz w:val="19"/>
                <w:szCs w:val="19"/>
              </w:rPr>
            </w:pPr>
            <w:r>
              <w:rPr>
                <w:rFonts w:ascii="Fira Sans SemiBold" w:hAnsi="Fira Sans SemiBold"/>
                <w:sz w:val="19"/>
                <w:szCs w:val="19"/>
              </w:rPr>
              <w:t>2022</w:t>
            </w:r>
          </w:p>
        </w:tc>
        <w:tc>
          <w:tcPr>
            <w:tcW w:w="747" w:type="pct"/>
            <w:shd w:val="clear" w:color="auto" w:fill="E7F8F5"/>
          </w:tcPr>
          <w:p w:rsidR="005E059C" w:rsidP="00642F18" w:rsidRDefault="005E059C" w14:paraId="1155CBA4" w14:textId="30AB2E3D">
            <w:pPr>
              <w:ind w:right="4"/>
              <w:jc w:val="center"/>
              <w:rPr>
                <w:rFonts w:ascii="Fira Sans SemiBold" w:hAnsi="Fira Sans SemiBold"/>
                <w:sz w:val="19"/>
                <w:szCs w:val="19"/>
              </w:rPr>
            </w:pPr>
            <w:r>
              <w:rPr>
                <w:rFonts w:ascii="Fira Sans SemiBold" w:hAnsi="Fira Sans SemiBold"/>
                <w:sz w:val="19"/>
                <w:szCs w:val="19"/>
              </w:rPr>
              <w:t>2023</w:t>
            </w:r>
          </w:p>
        </w:tc>
        <w:tc>
          <w:tcPr>
            <w:tcW w:w="747" w:type="pct"/>
            <w:shd w:val="clear" w:color="auto" w:fill="E7F8F5"/>
          </w:tcPr>
          <w:p w:rsidR="005E059C" w:rsidP="00642F18" w:rsidRDefault="005E059C" w14:paraId="78311D2F" w14:textId="395DA169">
            <w:pPr>
              <w:ind w:right="4"/>
              <w:jc w:val="center"/>
              <w:rPr>
                <w:rFonts w:ascii="Fira Sans SemiBold" w:hAnsi="Fira Sans SemiBold"/>
                <w:sz w:val="19"/>
                <w:szCs w:val="19"/>
              </w:rPr>
            </w:pPr>
            <w:r>
              <w:rPr>
                <w:rFonts w:ascii="Fira Sans SemiBold" w:hAnsi="Fira Sans SemiBold"/>
                <w:sz w:val="19"/>
                <w:szCs w:val="19"/>
              </w:rPr>
              <w:t>2024</w:t>
            </w:r>
          </w:p>
        </w:tc>
      </w:tr>
      <w:tr w:rsidRPr="00AC4A60" w:rsidR="005E059C" w:rsidTr="00FF420D" w14:paraId="3AB0A55B" w14:textId="0F399AF3">
        <w:trPr>
          <w:trHeight w:val="94"/>
          <w:jc w:val="center"/>
        </w:trPr>
        <w:tc>
          <w:tcPr>
            <w:tcW w:w="1263" w:type="pct"/>
            <w:vAlign w:val="center"/>
          </w:tcPr>
          <w:p w:rsidRPr="00AC4A60" w:rsidR="005E059C" w:rsidP="00642F18" w:rsidRDefault="005E059C" w14:paraId="51DBFDD7" w14:textId="56936C35">
            <w:pPr>
              <w:spacing w:after="120"/>
              <w:ind w:right="4"/>
              <w:jc w:val="both"/>
              <w:rPr>
                <w:rFonts w:ascii="Fira Sans" w:hAnsi="Fira Sans"/>
                <w:sz w:val="19"/>
                <w:szCs w:val="19"/>
              </w:rPr>
            </w:pPr>
            <w:r>
              <w:rPr>
                <w:rFonts w:ascii="Fira Sans" w:hAnsi="Fira Sans"/>
                <w:sz w:val="19"/>
                <w:szCs w:val="19"/>
              </w:rPr>
              <w:t>Kompletność badania (w %)</w:t>
            </w:r>
          </w:p>
        </w:tc>
        <w:tc>
          <w:tcPr>
            <w:tcW w:w="747" w:type="pct"/>
            <w:vAlign w:val="center"/>
          </w:tcPr>
          <w:p w:rsidRPr="00AC4A60" w:rsidR="005E059C" w:rsidP="00E34BAC" w:rsidRDefault="005E059C" w14:paraId="7FA61205" w14:textId="581BE36B">
            <w:pPr>
              <w:spacing w:after="120"/>
              <w:ind w:right="4"/>
              <w:jc w:val="center"/>
              <w:rPr>
                <w:rFonts w:ascii="Fira Sans" w:hAnsi="Fira Sans"/>
                <w:sz w:val="19"/>
                <w:szCs w:val="19"/>
              </w:rPr>
            </w:pPr>
            <w:r>
              <w:rPr>
                <w:rFonts w:ascii="Fira Sans" w:hAnsi="Fira Sans"/>
                <w:sz w:val="19"/>
                <w:szCs w:val="19"/>
              </w:rPr>
              <w:t>85,0</w:t>
            </w:r>
          </w:p>
        </w:tc>
        <w:tc>
          <w:tcPr>
            <w:tcW w:w="748" w:type="pct"/>
            <w:vAlign w:val="center"/>
          </w:tcPr>
          <w:p w:rsidRPr="00AC4A60" w:rsidR="005E059C" w:rsidP="00E34BAC" w:rsidRDefault="005E059C" w14:paraId="210E3FC1" w14:textId="40F071FD">
            <w:pPr>
              <w:spacing w:after="120"/>
              <w:ind w:right="4"/>
              <w:jc w:val="center"/>
              <w:rPr>
                <w:rFonts w:ascii="Fira Sans" w:hAnsi="Fira Sans"/>
                <w:sz w:val="19"/>
                <w:szCs w:val="19"/>
              </w:rPr>
            </w:pPr>
            <w:r>
              <w:rPr>
                <w:rFonts w:ascii="Fira Sans" w:hAnsi="Fira Sans"/>
                <w:sz w:val="19"/>
                <w:szCs w:val="19"/>
              </w:rPr>
              <w:t>84,6</w:t>
            </w:r>
          </w:p>
        </w:tc>
        <w:tc>
          <w:tcPr>
            <w:tcW w:w="748" w:type="pct"/>
            <w:vAlign w:val="center"/>
          </w:tcPr>
          <w:p w:rsidRPr="00AC4A60" w:rsidR="005E059C" w:rsidP="00E34BAC" w:rsidRDefault="005E059C" w14:paraId="6440CEAA" w14:textId="6351C2E3">
            <w:pPr>
              <w:spacing w:after="120"/>
              <w:ind w:right="4"/>
              <w:jc w:val="center"/>
              <w:rPr>
                <w:rFonts w:ascii="Fira Sans" w:hAnsi="Fira Sans"/>
                <w:sz w:val="19"/>
                <w:szCs w:val="19"/>
              </w:rPr>
            </w:pPr>
            <w:r>
              <w:rPr>
                <w:rFonts w:ascii="Fira Sans" w:hAnsi="Fira Sans"/>
                <w:sz w:val="19"/>
                <w:szCs w:val="19"/>
              </w:rPr>
              <w:t>87,5</w:t>
            </w:r>
          </w:p>
        </w:tc>
        <w:tc>
          <w:tcPr>
            <w:tcW w:w="747" w:type="pct"/>
            <w:vAlign w:val="center"/>
          </w:tcPr>
          <w:p w:rsidRPr="00AC4A60" w:rsidR="005E059C" w:rsidP="00E34BAC" w:rsidRDefault="005E059C" w14:paraId="6B365809" w14:textId="52AE5F59">
            <w:pPr>
              <w:spacing w:after="120"/>
              <w:ind w:right="4"/>
              <w:jc w:val="center"/>
              <w:rPr>
                <w:rFonts w:ascii="Fira Sans" w:hAnsi="Fira Sans"/>
                <w:sz w:val="19"/>
                <w:szCs w:val="19"/>
              </w:rPr>
            </w:pPr>
            <w:r>
              <w:rPr>
                <w:rFonts w:ascii="Fira Sans" w:hAnsi="Fira Sans"/>
                <w:sz w:val="19"/>
                <w:szCs w:val="19"/>
              </w:rPr>
              <w:t>87,0</w:t>
            </w:r>
          </w:p>
        </w:tc>
        <w:tc>
          <w:tcPr>
            <w:tcW w:w="747" w:type="pct"/>
            <w:vAlign w:val="center"/>
          </w:tcPr>
          <w:p w:rsidR="005E059C" w:rsidP="00E34BAC" w:rsidRDefault="005E059C" w14:paraId="2FFA0DF5" w14:textId="77777777">
            <w:pPr>
              <w:spacing w:after="120"/>
              <w:ind w:right="4"/>
              <w:jc w:val="center"/>
              <w:rPr>
                <w:rFonts w:ascii="Fira Sans" w:hAnsi="Fira Sans"/>
                <w:sz w:val="19"/>
                <w:szCs w:val="19"/>
              </w:rPr>
            </w:pPr>
            <w:r>
              <w:rPr>
                <w:rFonts w:ascii="Fira Sans" w:hAnsi="Fira Sans"/>
                <w:sz w:val="19"/>
                <w:szCs w:val="19"/>
              </w:rPr>
              <w:t>88,3</w:t>
            </w:r>
          </w:p>
        </w:tc>
      </w:tr>
    </w:tbl>
    <w:p w:rsidRPr="0021284E" w:rsidR="0032390E" w:rsidP="00642F18" w:rsidRDefault="0032390E" w14:paraId="50E4E6FD" w14:textId="5B56C54F">
      <w:pPr>
        <w:widowControl/>
        <w:adjustRightInd w:val="0"/>
        <w:spacing w:before="20" w:after="120" w:line="288" w:lineRule="auto"/>
        <w:ind w:right="6"/>
        <w:jc w:val="both"/>
        <w:rPr>
          <w:rFonts w:ascii="Fira Sans" w:hAnsi="Fira Sans"/>
          <w:sz w:val="19"/>
          <w:szCs w:val="19"/>
          <w:lang w:val="pl-PL"/>
        </w:rPr>
      </w:pPr>
      <w:r w:rsidRPr="008D2BBD">
        <w:rPr>
          <w:rFonts w:ascii="Fira Sans" w:hAnsi="Fira Sans"/>
          <w:sz w:val="19"/>
          <w:szCs w:val="19"/>
          <w:lang w:val="pl-PL"/>
        </w:rPr>
        <w:t>Źródło: opracowanie własne</w:t>
      </w:r>
    </w:p>
    <w:p w:rsidRPr="0021284E" w:rsidR="0021284E" w:rsidP="004D6847" w:rsidRDefault="0021284E" w14:paraId="55BB644C" w14:textId="73334152">
      <w:pPr>
        <w:spacing w:after="120" w:line="288" w:lineRule="auto"/>
        <w:ind w:right="4"/>
        <w:jc w:val="both"/>
        <w:rPr>
          <w:rFonts w:ascii="Fira Sans" w:hAnsi="Fira Sans"/>
          <w:sz w:val="19"/>
          <w:szCs w:val="19"/>
          <w:lang w:val="pl-PL"/>
        </w:rPr>
      </w:pPr>
      <w:r w:rsidRPr="0021284E">
        <w:rPr>
          <w:rFonts w:ascii="Fira Sans" w:hAnsi="Fira Sans"/>
          <w:sz w:val="19"/>
          <w:szCs w:val="19"/>
          <w:lang w:val="pl-PL"/>
        </w:rPr>
        <w:t xml:space="preserve">Wyniki badania są porównywalne czasowo (pomiędzy kwartałami i latami), przestrzennie (dane </w:t>
      </w:r>
      <w:r w:rsidR="00AF35FA">
        <w:rPr>
          <w:rFonts w:ascii="Fira Sans" w:hAnsi="Fira Sans"/>
          <w:sz w:val="19"/>
          <w:szCs w:val="19"/>
          <w:lang w:val="pl-PL"/>
        </w:rPr>
        <w:t xml:space="preserve">ogólnopolskie, jak i dla </w:t>
      </w:r>
      <w:r w:rsidR="00E260D4">
        <w:rPr>
          <w:rFonts w:ascii="Fira Sans" w:hAnsi="Fira Sans"/>
          <w:sz w:val="19"/>
          <w:szCs w:val="19"/>
          <w:lang w:val="pl-PL"/>
        </w:rPr>
        <w:t xml:space="preserve">poszczególnych </w:t>
      </w:r>
      <w:r w:rsidR="00AF35FA">
        <w:rPr>
          <w:rFonts w:ascii="Fira Sans" w:hAnsi="Fira Sans"/>
          <w:sz w:val="19"/>
          <w:szCs w:val="19"/>
          <w:lang w:val="pl-PL"/>
        </w:rPr>
        <w:t xml:space="preserve">krajów </w:t>
      </w:r>
      <w:r w:rsidRPr="0021284E">
        <w:rPr>
          <w:rFonts w:ascii="Fira Sans" w:hAnsi="Fira Sans"/>
          <w:sz w:val="19"/>
          <w:szCs w:val="19"/>
          <w:lang w:val="pl-PL"/>
        </w:rPr>
        <w:t>kontrahenta</w:t>
      </w:r>
      <w:r w:rsidR="009574D1">
        <w:rPr>
          <w:rFonts w:ascii="Fira Sans" w:hAnsi="Fira Sans"/>
          <w:sz w:val="19"/>
          <w:szCs w:val="19"/>
          <w:lang w:val="pl-PL"/>
        </w:rPr>
        <w:t xml:space="preserve"> lub organizacji międzynarodowych</w:t>
      </w:r>
      <w:r w:rsidRPr="0021284E">
        <w:rPr>
          <w:rFonts w:ascii="Fira Sans" w:hAnsi="Fira Sans"/>
          <w:sz w:val="19"/>
          <w:szCs w:val="19"/>
          <w:lang w:val="pl-PL"/>
        </w:rPr>
        <w:t xml:space="preserve">) </w:t>
      </w:r>
      <w:r w:rsidRPr="0021284E" w:rsidR="00907F08">
        <w:rPr>
          <w:rFonts w:ascii="Fira Sans" w:hAnsi="Fira Sans"/>
          <w:sz w:val="19"/>
          <w:szCs w:val="19"/>
          <w:lang w:val="pl-PL"/>
        </w:rPr>
        <w:t>i</w:t>
      </w:r>
      <w:r w:rsidR="00907F08">
        <w:rPr>
          <w:rFonts w:ascii="Fira Sans" w:hAnsi="Fira Sans"/>
          <w:sz w:val="19"/>
          <w:szCs w:val="19"/>
          <w:lang w:val="pl-PL"/>
        </w:rPr>
        <w:t> </w:t>
      </w:r>
      <w:r w:rsidRPr="0021284E">
        <w:rPr>
          <w:rFonts w:ascii="Fira Sans" w:hAnsi="Fira Sans"/>
          <w:sz w:val="19"/>
          <w:szCs w:val="19"/>
          <w:lang w:val="pl-PL"/>
        </w:rPr>
        <w:t>dziedzinowo (dla wszystkich badanych rodzajów usług).</w:t>
      </w:r>
    </w:p>
    <w:p w:rsidRPr="0021284E" w:rsidR="0021284E" w:rsidP="004D6847" w:rsidRDefault="0021284E" w14:paraId="11039101" w14:textId="105DDD7B">
      <w:pPr>
        <w:spacing w:after="120" w:line="288" w:lineRule="auto"/>
        <w:ind w:right="4"/>
        <w:jc w:val="both"/>
        <w:rPr>
          <w:rFonts w:ascii="Fira Sans" w:hAnsi="Fira Sans"/>
          <w:sz w:val="19"/>
          <w:szCs w:val="19"/>
          <w:lang w:val="pl-PL"/>
        </w:rPr>
      </w:pPr>
      <w:r w:rsidRPr="0021284E">
        <w:rPr>
          <w:rFonts w:ascii="Fira Sans" w:hAnsi="Fira Sans"/>
          <w:sz w:val="19"/>
          <w:szCs w:val="19"/>
          <w:lang w:val="pl-PL"/>
        </w:rPr>
        <w:t xml:space="preserve">Należy mieć również na uwadze, że jakość wyników badania zależy od jakości otrzymanych danych </w:t>
      </w:r>
      <w:r w:rsidRPr="0021284E" w:rsidR="00907F08">
        <w:rPr>
          <w:rFonts w:ascii="Fira Sans" w:hAnsi="Fira Sans"/>
          <w:sz w:val="19"/>
          <w:szCs w:val="19"/>
          <w:lang w:val="pl-PL"/>
        </w:rPr>
        <w:t>z</w:t>
      </w:r>
      <w:r w:rsidR="00907F08">
        <w:rPr>
          <w:rFonts w:ascii="Fira Sans" w:hAnsi="Fira Sans"/>
          <w:sz w:val="19"/>
          <w:szCs w:val="19"/>
          <w:lang w:val="pl-PL"/>
        </w:rPr>
        <w:t> </w:t>
      </w:r>
      <w:r w:rsidRPr="0021284E">
        <w:rPr>
          <w:rFonts w:ascii="Fira Sans" w:hAnsi="Fira Sans"/>
          <w:sz w:val="19"/>
          <w:szCs w:val="19"/>
          <w:lang w:val="pl-PL"/>
        </w:rPr>
        <w:t>poszczególnych źródeł. Kontrola w tym zakresie odbywa się już na etapie rejestracji formularza on-line</w:t>
      </w:r>
      <w:r w:rsidR="00AF35FA">
        <w:rPr>
          <w:rFonts w:ascii="Fira Sans" w:hAnsi="Fira Sans"/>
          <w:sz w:val="19"/>
          <w:szCs w:val="19"/>
          <w:lang w:val="pl-PL"/>
        </w:rPr>
        <w:t xml:space="preserve"> w PS</w:t>
      </w:r>
      <w:r w:rsidRPr="0021284E">
        <w:rPr>
          <w:rFonts w:ascii="Fira Sans" w:hAnsi="Fira Sans"/>
          <w:sz w:val="19"/>
          <w:szCs w:val="19"/>
          <w:lang w:val="pl-PL"/>
        </w:rPr>
        <w:t>, jak i podczas analizy danych przez statystyków realizujących badanie, a także na etapie wykorzystania danych ze źródeł administracyjnych.</w:t>
      </w:r>
    </w:p>
    <w:p w:rsidR="0021284E" w:rsidP="004D6847" w:rsidRDefault="0021284E" w14:paraId="780B8C22" w14:textId="49F0225C">
      <w:pPr>
        <w:spacing w:after="120" w:line="288" w:lineRule="auto"/>
        <w:ind w:right="4"/>
        <w:jc w:val="both"/>
        <w:rPr>
          <w:rFonts w:ascii="Fira Sans" w:hAnsi="Fira Sans"/>
          <w:sz w:val="19"/>
          <w:szCs w:val="19"/>
          <w:lang w:val="pl-PL"/>
        </w:rPr>
      </w:pPr>
      <w:r w:rsidRPr="0021284E">
        <w:rPr>
          <w:rFonts w:ascii="Fira Sans" w:hAnsi="Fira Sans"/>
          <w:sz w:val="19"/>
          <w:szCs w:val="19"/>
          <w:lang w:val="pl-PL"/>
        </w:rPr>
        <w:t xml:space="preserve">W związku z tym, że statystyka międzynarodowego handlu usługami stanowi część bilansu płatniczego </w:t>
      </w:r>
      <w:r w:rsidRPr="0021284E" w:rsidR="00907F08">
        <w:rPr>
          <w:rFonts w:ascii="Fira Sans" w:hAnsi="Fira Sans"/>
          <w:sz w:val="19"/>
          <w:szCs w:val="19"/>
          <w:lang w:val="pl-PL"/>
        </w:rPr>
        <w:t>w</w:t>
      </w:r>
      <w:r w:rsidR="00907F08">
        <w:rPr>
          <w:rFonts w:ascii="Fira Sans" w:hAnsi="Fira Sans"/>
          <w:sz w:val="19"/>
          <w:szCs w:val="19"/>
          <w:lang w:val="pl-PL"/>
        </w:rPr>
        <w:t> </w:t>
      </w:r>
      <w:r w:rsidRPr="0021284E">
        <w:rPr>
          <w:rFonts w:ascii="Fira Sans" w:hAnsi="Fira Sans"/>
          <w:sz w:val="19"/>
          <w:szCs w:val="19"/>
          <w:lang w:val="pl-PL"/>
        </w:rPr>
        <w:t>ramach rachunk</w:t>
      </w:r>
      <w:r w:rsidR="0039589B">
        <w:rPr>
          <w:rFonts w:ascii="Fira Sans" w:hAnsi="Fira Sans"/>
          <w:sz w:val="19"/>
          <w:szCs w:val="19"/>
          <w:lang w:val="pl-PL"/>
        </w:rPr>
        <w:t>u bieżącego,</w:t>
      </w:r>
      <w:r w:rsidR="006F14D3">
        <w:rPr>
          <w:rFonts w:ascii="Fira Sans" w:hAnsi="Fira Sans"/>
          <w:sz w:val="19"/>
          <w:szCs w:val="19"/>
          <w:lang w:val="pl-PL"/>
        </w:rPr>
        <w:t xml:space="preserve"> systematycznie </w:t>
      </w:r>
      <w:r w:rsidR="0039589B">
        <w:rPr>
          <w:rFonts w:ascii="Fira Sans" w:hAnsi="Fira Sans"/>
          <w:sz w:val="19"/>
          <w:szCs w:val="19"/>
          <w:lang w:val="pl-PL"/>
        </w:rPr>
        <w:t>Eurostat</w:t>
      </w:r>
      <w:r w:rsidRPr="0021284E">
        <w:rPr>
          <w:rFonts w:ascii="Fira Sans" w:hAnsi="Fira Sans"/>
          <w:sz w:val="19"/>
          <w:szCs w:val="19"/>
          <w:lang w:val="pl-PL"/>
        </w:rPr>
        <w:t xml:space="preserve"> opracowuje i przekazuje raport jakości dotyczący statystyk w zakresie bilansu płatniczego, międzynarodowej pozycji inwestycyjnej, międzynarodowego handlu usługami i bezpośrednich inwestycji zagranicznych zbiorczo dla wszystkich krajów Unii Europejskiej (</w:t>
      </w:r>
      <w:hyperlink w:history="1" r:id="rId35">
        <w:r w:rsidRPr="00452371">
          <w:rPr>
            <w:rStyle w:val="Hipercze"/>
            <w:rFonts w:ascii="Fira Sans" w:hAnsi="Fira Sans"/>
            <w:sz w:val="19"/>
            <w:szCs w:val="19"/>
            <w:lang w:val="pl-PL"/>
          </w:rPr>
          <w:t>Raport jakości, edycja 2023</w:t>
        </w:r>
      </w:hyperlink>
      <w:r w:rsidRPr="0021284E">
        <w:rPr>
          <w:rFonts w:ascii="Fira Sans" w:hAnsi="Fira Sans"/>
          <w:sz w:val="19"/>
          <w:szCs w:val="19"/>
          <w:lang w:val="pl-PL"/>
        </w:rPr>
        <w:t>).</w:t>
      </w:r>
    </w:p>
    <w:p w:rsidRPr="0021284E" w:rsidR="0021284E" w:rsidP="004D6847" w:rsidRDefault="00E605A1" w14:paraId="7CBD2607" w14:textId="2608AE33">
      <w:pPr>
        <w:pStyle w:val="Nagwek10"/>
        <w:ind w:left="0" w:right="4"/>
        <w:rPr>
          <w:rFonts w:ascii="Fira Sans SemiBold" w:hAnsi="Fira Sans SemiBold"/>
          <w:b w:val="0"/>
          <w:color w:val="009AA5"/>
          <w:lang w:val="pl-PL"/>
        </w:rPr>
      </w:pPr>
      <w:r>
        <w:rPr>
          <w:rFonts w:ascii="Fira Sans SemiBold" w:hAnsi="Fira Sans SemiBold"/>
          <w:b w:val="0"/>
          <w:color w:val="009AA5"/>
          <w:lang w:val="pl-PL"/>
        </w:rPr>
        <w:br w:type="column"/>
      </w:r>
      <w:bookmarkStart w:name="_Toc226539276" w:id="115"/>
      <w:r w:rsidR="0021284E">
        <w:rPr>
          <w:rFonts w:ascii="Fira Sans SemiBold" w:hAnsi="Fira Sans SemiBold"/>
          <w:b w:val="0"/>
          <w:color w:val="009AA5"/>
          <w:lang w:val="pl-PL"/>
        </w:rPr>
        <w:lastRenderedPageBreak/>
        <w:t>Bibliografia</w:t>
      </w:r>
      <w:bookmarkEnd w:id="115"/>
    </w:p>
    <w:p w:rsidR="0021284E" w:rsidP="000153AD" w:rsidRDefault="0021284E" w14:paraId="095D62FF" w14:textId="77777777">
      <w:pPr>
        <w:pStyle w:val="Nagwek10"/>
        <w:spacing w:before="0" w:after="120"/>
        <w:ind w:left="0"/>
        <w:rPr>
          <w:color w:val="009AA5"/>
          <w:lang w:val="pl-PL"/>
          <w14:textFill>
            <w14:solidFill>
              <w14:srgbClr w14:val="009AA5">
                <w14:alpha w14:val="70000"/>
              </w14:srgbClr>
            </w14:solidFill>
          </w14:textFill>
        </w:rPr>
      </w:pPr>
      <w:bookmarkStart w:name="_Toc226539277" w:id="116"/>
      <w:proofErr w:type="spellStart"/>
      <w:r>
        <w:rPr>
          <w:color w:val="009AA5"/>
          <w:lang w:val="pl-PL"/>
          <w14:textFill>
            <w14:solidFill>
              <w14:srgbClr w14:val="009AA5">
                <w14:alpha w14:val="70000"/>
              </w14:srgbClr>
            </w14:solidFill>
          </w14:textFill>
        </w:rPr>
        <w:t>Bibliography</w:t>
      </w:r>
      <w:bookmarkEnd w:id="116"/>
      <w:proofErr w:type="spellEnd"/>
      <w:r w:rsidRPr="0021284E">
        <w:rPr>
          <w:sz w:val="19"/>
          <w:szCs w:val="19"/>
          <w:lang w:val="pl-PL"/>
        </w:rPr>
        <w:t xml:space="preserve"> </w:t>
      </w:r>
    </w:p>
    <w:p w:rsidRPr="00452371" w:rsidR="00580F7B" w:rsidP="00580F7B" w:rsidRDefault="00580F7B" w14:paraId="0B3E46A4" w14:textId="61AEA805">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 xml:space="preserve">[1] Rozporządzenie Komisji (UE) nr 555/2012 z dnia 22 czerwca 2012 r. zmieniające rozporządzenie (WE) </w:t>
      </w:r>
      <w:r w:rsidRPr="00452371" w:rsidR="00907F08">
        <w:rPr>
          <w:rFonts w:ascii="Fira Sans" w:hAnsi="Fira Sans"/>
          <w:sz w:val="19"/>
          <w:szCs w:val="19"/>
          <w:lang w:val="pl-PL"/>
        </w:rPr>
        <w:t>nr</w:t>
      </w:r>
      <w:r w:rsidR="00907F08">
        <w:rPr>
          <w:rFonts w:ascii="Fira Sans" w:hAnsi="Fira Sans"/>
          <w:sz w:val="19"/>
          <w:szCs w:val="19"/>
          <w:lang w:val="pl-PL"/>
        </w:rPr>
        <w:t> </w:t>
      </w:r>
      <w:r w:rsidRPr="00452371">
        <w:rPr>
          <w:rFonts w:ascii="Fira Sans" w:hAnsi="Fira Sans"/>
          <w:sz w:val="19"/>
          <w:szCs w:val="19"/>
          <w:lang w:val="pl-PL"/>
        </w:rPr>
        <w:t>184/2005 Parlamentu Europejskiego i Rady w sprawie statystyki Wspólnoty w zakresie bilansu płatniczego, międzynarodowego handlu usługami i zagranicznych inwestycji bezpośrednich w odniesieniu do aktualizacji wymogów dotyczących danych oraz definicji (Dz. Urz. UE L 166, 27.06.2012) (</w:t>
      </w:r>
      <w:hyperlink w:history="1" r:id="rId36">
        <w:r w:rsidRPr="00452371">
          <w:rPr>
            <w:rStyle w:val="Hipercze"/>
            <w:rFonts w:ascii="Fira Sans" w:hAnsi="Fira Sans"/>
            <w:sz w:val="19"/>
            <w:szCs w:val="19"/>
            <w:lang w:val="pl-PL"/>
          </w:rPr>
          <w:t>Rozporządzenie nr 555/2012 z 22 czerwca 2012 r.</w:t>
        </w:r>
      </w:hyperlink>
      <w:r w:rsidRPr="00452371">
        <w:rPr>
          <w:rFonts w:ascii="Fira Sans" w:hAnsi="Fira Sans"/>
          <w:sz w:val="19"/>
          <w:szCs w:val="19"/>
          <w:lang w:val="pl-PL"/>
        </w:rPr>
        <w:t>);</w:t>
      </w:r>
    </w:p>
    <w:p w:rsidRPr="00452371" w:rsidR="00580F7B" w:rsidP="00580F7B" w:rsidRDefault="00580F7B" w14:paraId="07F7F7B9" w14:textId="171D9CE7">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[2] Rozporządzenie Parlamentu Europejskiego i Rady (UE) 2019/2152 z dnia 27 listopada 2019 r. w sprawie europejskiej statystyki gospodarczej uchylające 10 aktów prawnych w dziedzinie statystyki gospodarczej (Dz. Urz. UE L 327, 17.12.2019) (</w:t>
      </w:r>
      <w:hyperlink w:history="1" r:id="rId37">
        <w:r w:rsidRPr="00452371">
          <w:rPr>
            <w:rStyle w:val="Hipercze"/>
            <w:rFonts w:ascii="Fira Sans" w:hAnsi="Fira Sans"/>
            <w:sz w:val="19"/>
            <w:szCs w:val="19"/>
            <w:lang w:val="pl-PL"/>
          </w:rPr>
          <w:t>Rozporządzenie 2019/2152 z 27 listopada 2019 r.</w:t>
        </w:r>
      </w:hyperlink>
      <w:r w:rsidRPr="00452371">
        <w:rPr>
          <w:rFonts w:ascii="Fira Sans" w:hAnsi="Fira Sans"/>
          <w:sz w:val="19"/>
          <w:szCs w:val="19"/>
          <w:lang w:val="pl-PL"/>
        </w:rPr>
        <w:t>);</w:t>
      </w:r>
    </w:p>
    <w:p w:rsidRPr="00452371" w:rsidR="0021284E" w:rsidP="00580F7B" w:rsidRDefault="00580F7B" w14:paraId="74EC9113" w14:textId="7E72369B">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[3</w:t>
      </w:r>
      <w:r w:rsidRPr="00452371" w:rsidR="0021284E">
        <w:rPr>
          <w:rFonts w:ascii="Fira Sans" w:hAnsi="Fira Sans"/>
          <w:sz w:val="19"/>
          <w:szCs w:val="19"/>
          <w:lang w:val="pl-PL"/>
        </w:rPr>
        <w:t>] Rozporządzenie Parlamentu Europejskiego i Rady (WE) nr 924/2009 z dnia 16 września 2009 r. w sprawie płatności transgranicznych we Wspólnocie oraz uchylające rozporządzenie (WE) nr 2560/2001 (Dz. Urz. UE L. 266, 09.10.2009) (</w:t>
      </w:r>
      <w:hyperlink w:history="1" r:id="rId38">
        <w:r w:rsidRPr="00452371" w:rsidR="0021284E">
          <w:rPr>
            <w:rStyle w:val="Hipercze"/>
            <w:rFonts w:ascii="Fira Sans" w:hAnsi="Fira Sans"/>
            <w:sz w:val="19"/>
            <w:szCs w:val="19"/>
            <w:lang w:val="pl-PL"/>
          </w:rPr>
          <w:t>Rozporządzenie nr 924/2009 z 16 września 2009 r.</w:t>
        </w:r>
      </w:hyperlink>
      <w:r w:rsidRPr="00452371" w:rsidR="0021284E">
        <w:rPr>
          <w:rFonts w:ascii="Fira Sans" w:hAnsi="Fira Sans"/>
          <w:sz w:val="19"/>
          <w:szCs w:val="19"/>
          <w:lang w:val="pl-PL"/>
        </w:rPr>
        <w:t>);</w:t>
      </w:r>
    </w:p>
    <w:p w:rsidR="0021284E" w:rsidP="004D6847" w:rsidRDefault="00580F7B" w14:paraId="6EBF40F3" w14:textId="00BD6FAF">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[4</w:t>
      </w:r>
      <w:r w:rsidRPr="00452371" w:rsidR="0021284E">
        <w:rPr>
          <w:rFonts w:ascii="Fira Sans" w:hAnsi="Fira Sans"/>
          <w:sz w:val="19"/>
          <w:szCs w:val="19"/>
          <w:lang w:val="pl-PL"/>
        </w:rPr>
        <w:t>] Rozporządzenie (WE) nr 184/2005 Parlamentu Europejskiego i Rady z dnia 12 stycznia 2005 r. w sprawie statystyki Wspólnoty w zakresie bilansu płatniczego, międzynarodowego handlu usługami i zagranicznych inwestycji bezpośrednich (Dz. Urz. UE L 35, 08.02.2005) (</w:t>
      </w:r>
      <w:hyperlink w:history="1" r:id="rId39">
        <w:r w:rsidRPr="00452371" w:rsidR="0021284E">
          <w:rPr>
            <w:rStyle w:val="Hipercze"/>
            <w:rFonts w:ascii="Fira Sans" w:hAnsi="Fira Sans"/>
            <w:sz w:val="19"/>
            <w:szCs w:val="19"/>
            <w:lang w:val="pl-PL"/>
          </w:rPr>
          <w:t>Rozporządzenie nr 184/2005 z 12 stycznia 2005 r.</w:t>
        </w:r>
      </w:hyperlink>
      <w:r w:rsidRPr="00452371" w:rsidR="001B48A5">
        <w:rPr>
          <w:rFonts w:ascii="Fira Sans" w:hAnsi="Fira Sans"/>
          <w:sz w:val="19"/>
          <w:szCs w:val="19"/>
          <w:lang w:val="pl-PL"/>
        </w:rPr>
        <w:t>);</w:t>
      </w:r>
    </w:p>
    <w:p w:rsidRPr="00452371" w:rsidR="00C643A4" w:rsidP="004D6847" w:rsidRDefault="00C643A4" w14:paraId="6BACF93B" w14:textId="5D323709">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Pr>
          <w:rFonts w:ascii="Fira Sans" w:hAnsi="Fira Sans"/>
          <w:sz w:val="19"/>
          <w:szCs w:val="19"/>
          <w:lang w:val="pl-PL"/>
        </w:rPr>
        <w:t xml:space="preserve">[5] </w:t>
      </w:r>
      <w:r w:rsidRPr="00C90871">
        <w:rPr>
          <w:rFonts w:ascii="Fira Sans" w:hAnsi="Fira Sans"/>
          <w:sz w:val="19"/>
          <w:szCs w:val="19"/>
          <w:lang w:val="pl-PL"/>
        </w:rPr>
        <w:t>Rozporządzenie Rady (EWG) nr 696/93 z dnia 15 marca 1993 r. w sprawie jednostek statystycznych do celów obserwacji i analizy systemu produkcyjnego we Wspólnocie (</w:t>
      </w:r>
      <w:hyperlink w:history="1" r:id="rId40">
        <w:r w:rsidRPr="00C90871">
          <w:rPr>
            <w:rStyle w:val="Hipercze"/>
            <w:rFonts w:ascii="Fira Sans" w:hAnsi="Fira Sans"/>
            <w:sz w:val="19"/>
            <w:szCs w:val="19"/>
            <w:lang w:val="pl-PL"/>
          </w:rPr>
          <w:t>Rozporządzenie 696/93 z 15 marca 1993 r.</w:t>
        </w:r>
      </w:hyperlink>
      <w:r w:rsidRPr="00C90871">
        <w:rPr>
          <w:rFonts w:ascii="Fira Sans" w:hAnsi="Fira Sans"/>
          <w:sz w:val="19"/>
          <w:szCs w:val="19"/>
          <w:lang w:val="pl-PL"/>
        </w:rPr>
        <w:t xml:space="preserve">);  </w:t>
      </w:r>
    </w:p>
    <w:p w:rsidRPr="00452371" w:rsidR="0021284E" w:rsidP="00FF420D" w:rsidRDefault="0021284E" w14:paraId="68F88657" w14:textId="1E1BF3AF">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w:t>
      </w:r>
      <w:r w:rsidR="00C643A4">
        <w:rPr>
          <w:rFonts w:ascii="Fira Sans" w:hAnsi="Fira Sans"/>
          <w:sz w:val="19"/>
          <w:szCs w:val="19"/>
          <w:lang w:val="pl-PL"/>
        </w:rPr>
        <w:t>6</w:t>
      </w:r>
      <w:r w:rsidRPr="00452371">
        <w:rPr>
          <w:rFonts w:ascii="Fira Sans" w:hAnsi="Fira Sans"/>
          <w:sz w:val="19"/>
          <w:szCs w:val="19"/>
          <w:lang w:val="pl-PL"/>
        </w:rPr>
        <w:t>] Ustawa z dnia 29 czerwca 1995 r. o statystyce publicznej (Dz. U. z 202</w:t>
      </w:r>
      <w:r w:rsidR="004F50B8">
        <w:rPr>
          <w:rFonts w:ascii="Fira Sans" w:hAnsi="Fira Sans"/>
          <w:sz w:val="19"/>
          <w:szCs w:val="19"/>
          <w:lang w:val="pl-PL"/>
        </w:rPr>
        <w:t>4</w:t>
      </w:r>
      <w:r w:rsidRPr="00452371">
        <w:rPr>
          <w:rFonts w:ascii="Fira Sans" w:hAnsi="Fira Sans"/>
          <w:sz w:val="19"/>
          <w:szCs w:val="19"/>
          <w:lang w:val="pl-PL"/>
        </w:rPr>
        <w:t xml:space="preserve"> r. poz. </w:t>
      </w:r>
      <w:r w:rsidR="004F50B8">
        <w:rPr>
          <w:rFonts w:ascii="Fira Sans" w:hAnsi="Fira Sans"/>
          <w:sz w:val="19"/>
          <w:szCs w:val="19"/>
          <w:lang w:val="pl-PL"/>
        </w:rPr>
        <w:t>1</w:t>
      </w:r>
      <w:r w:rsidRPr="00452371">
        <w:rPr>
          <w:rFonts w:ascii="Fira Sans" w:hAnsi="Fira Sans"/>
          <w:sz w:val="19"/>
          <w:szCs w:val="19"/>
          <w:lang w:val="pl-PL"/>
        </w:rPr>
        <w:t>7</w:t>
      </w:r>
      <w:r w:rsidR="004F50B8">
        <w:rPr>
          <w:rFonts w:ascii="Fira Sans" w:hAnsi="Fira Sans"/>
          <w:sz w:val="19"/>
          <w:szCs w:val="19"/>
          <w:lang w:val="pl-PL"/>
        </w:rPr>
        <w:t>99</w:t>
      </w:r>
      <w:r w:rsidRPr="00452371">
        <w:rPr>
          <w:rFonts w:ascii="Fira Sans" w:hAnsi="Fira Sans"/>
          <w:sz w:val="19"/>
          <w:szCs w:val="19"/>
          <w:lang w:val="pl-PL"/>
        </w:rPr>
        <w:t>) (</w:t>
      </w:r>
      <w:hyperlink w:history="1" r:id="rId41">
        <w:r w:rsidRPr="00452371">
          <w:rPr>
            <w:rStyle w:val="Hipercze"/>
            <w:rFonts w:ascii="Fira Sans" w:hAnsi="Fira Sans"/>
            <w:sz w:val="19"/>
            <w:szCs w:val="19"/>
            <w:lang w:val="pl-PL"/>
          </w:rPr>
          <w:t>Ustawa o statystyce publicznej</w:t>
        </w:r>
      </w:hyperlink>
      <w:r w:rsidRPr="00452371" w:rsidR="001B48A5">
        <w:rPr>
          <w:rFonts w:ascii="Fira Sans" w:hAnsi="Fira Sans"/>
          <w:sz w:val="19"/>
          <w:szCs w:val="19"/>
          <w:lang w:val="pl-PL"/>
        </w:rPr>
        <w:t>);</w:t>
      </w:r>
    </w:p>
    <w:p w:rsidR="0021284E" w:rsidP="004D6847" w:rsidRDefault="0021284E" w14:paraId="2BE78CD8" w14:textId="73F5CDA9">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rPr>
          <w:rFonts w:ascii="Fira Sans" w:hAnsi="Fira Sans"/>
          <w:sz w:val="19"/>
          <w:szCs w:val="19"/>
          <w:lang w:val="pl-PL"/>
        </w:rPr>
      </w:pPr>
      <w:r w:rsidRPr="00452371">
        <w:rPr>
          <w:rFonts w:ascii="Fira Sans" w:hAnsi="Fira Sans"/>
          <w:sz w:val="19"/>
          <w:szCs w:val="19"/>
          <w:lang w:val="pl-PL"/>
        </w:rPr>
        <w:t>[</w:t>
      </w:r>
      <w:r w:rsidR="00C643A4">
        <w:rPr>
          <w:rFonts w:ascii="Fira Sans" w:hAnsi="Fira Sans"/>
          <w:sz w:val="19"/>
          <w:szCs w:val="19"/>
          <w:lang w:val="pl-PL"/>
        </w:rPr>
        <w:t>7</w:t>
      </w:r>
      <w:r w:rsidRPr="00452371">
        <w:rPr>
          <w:rFonts w:ascii="Fira Sans" w:hAnsi="Fira Sans"/>
          <w:sz w:val="19"/>
          <w:szCs w:val="19"/>
          <w:lang w:val="pl-PL"/>
        </w:rPr>
        <w:t xml:space="preserve">] Program badań statystycznych statystyki publicznej na rok 2023 </w:t>
      </w:r>
      <w:hyperlink w:history="1" r:id="rId42">
        <w:r w:rsidRPr="00452371">
          <w:rPr>
            <w:rStyle w:val="Hipercze"/>
            <w:rFonts w:ascii="Fira Sans" w:hAnsi="Fira Sans"/>
            <w:sz w:val="19"/>
            <w:szCs w:val="19"/>
            <w:u w:val="none"/>
            <w:lang w:val="pl-PL"/>
          </w:rPr>
          <w:t>(</w:t>
        </w:r>
        <w:r w:rsidRPr="00452371">
          <w:rPr>
            <w:rStyle w:val="Hipercze"/>
            <w:rFonts w:ascii="Fira Sans" w:hAnsi="Fira Sans"/>
            <w:sz w:val="19"/>
            <w:szCs w:val="19"/>
            <w:lang w:val="pl-PL"/>
          </w:rPr>
          <w:t>PBSSP 2023</w:t>
        </w:r>
      </w:hyperlink>
      <w:r w:rsidRPr="00452371" w:rsidR="001B48A5">
        <w:rPr>
          <w:rFonts w:ascii="Fira Sans" w:hAnsi="Fira Sans"/>
          <w:sz w:val="19"/>
          <w:szCs w:val="19"/>
          <w:lang w:val="pl-PL"/>
        </w:rPr>
        <w:t xml:space="preserve">); </w:t>
      </w:r>
    </w:p>
    <w:p w:rsidRPr="00452371" w:rsidR="00C643A4" w:rsidP="004D6847" w:rsidRDefault="00C643A4" w14:paraId="448A25D2" w14:textId="74F0435A">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rPr>
          <w:rFonts w:ascii="Fira Sans" w:hAnsi="Fira Sans"/>
          <w:sz w:val="19"/>
          <w:szCs w:val="19"/>
          <w:lang w:val="pl-PL"/>
        </w:rPr>
      </w:pPr>
      <w:r>
        <w:rPr>
          <w:rFonts w:ascii="Fira Sans" w:hAnsi="Fira Sans"/>
          <w:sz w:val="19"/>
          <w:szCs w:val="19"/>
          <w:lang w:val="pl-PL"/>
        </w:rPr>
        <w:t xml:space="preserve">[8] </w:t>
      </w:r>
      <w:r w:rsidRPr="006A1873">
        <w:rPr>
          <w:rFonts w:ascii="Fira Sans" w:hAnsi="Fira Sans"/>
          <w:sz w:val="19"/>
          <w:szCs w:val="19"/>
          <w:lang w:val="pl-PL"/>
        </w:rPr>
        <w:t>Program badań statystycznych statystyki publiczne</w:t>
      </w:r>
      <w:r w:rsidRPr="00AD1D54">
        <w:rPr>
          <w:rFonts w:ascii="Fira Sans" w:hAnsi="Fira Sans"/>
          <w:sz w:val="19"/>
          <w:szCs w:val="19"/>
          <w:lang w:val="pl-PL"/>
        </w:rPr>
        <w:t xml:space="preserve">j na rok 2025 </w:t>
      </w:r>
      <w:r w:rsidRPr="00AD1D54">
        <w:rPr>
          <w:rStyle w:val="Hipercze"/>
          <w:rFonts w:ascii="Fira Sans" w:hAnsi="Fira Sans"/>
          <w:sz w:val="19"/>
          <w:szCs w:val="19"/>
          <w:u w:val="none"/>
          <w:lang w:val="pl-PL"/>
        </w:rPr>
        <w:t>(</w:t>
      </w:r>
      <w:hyperlink w:history="1" r:id="rId43">
        <w:r w:rsidRPr="00C90871">
          <w:rPr>
            <w:rStyle w:val="Hipercze"/>
            <w:rFonts w:ascii="Fira Sans" w:hAnsi="Fira Sans"/>
            <w:sz w:val="19"/>
            <w:szCs w:val="19"/>
            <w:lang w:val="pl-PL"/>
          </w:rPr>
          <w:t>PBSSP 2025</w:t>
        </w:r>
      </w:hyperlink>
      <w:r w:rsidRPr="00C90871">
        <w:rPr>
          <w:rFonts w:ascii="Fira Sans" w:hAnsi="Fira Sans"/>
          <w:sz w:val="19"/>
          <w:szCs w:val="19"/>
          <w:lang w:val="pl-PL"/>
        </w:rPr>
        <w:t xml:space="preserve">);   </w:t>
      </w:r>
    </w:p>
    <w:p w:rsidRPr="00452371" w:rsidR="0021284E" w:rsidP="004D6847" w:rsidRDefault="0021284E" w14:paraId="0FD6AE2F" w14:textId="37DFC2DB">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w:t>
      </w:r>
      <w:r w:rsidR="00C643A4">
        <w:rPr>
          <w:rFonts w:ascii="Fira Sans" w:hAnsi="Fira Sans"/>
          <w:sz w:val="19"/>
          <w:szCs w:val="19"/>
          <w:lang w:val="pl-PL"/>
        </w:rPr>
        <w:t>9</w:t>
      </w:r>
      <w:r w:rsidRPr="00452371">
        <w:rPr>
          <w:rFonts w:ascii="Fira Sans" w:hAnsi="Fira Sans"/>
          <w:sz w:val="19"/>
          <w:szCs w:val="19"/>
          <w:lang w:val="pl-PL"/>
        </w:rPr>
        <w:t xml:space="preserve">] Zarządzenia wewnętrznego Prezesa GUS nr 35 z dnia 28.12.2011 r. w sprawie pomiaru, oceny oraz monitorowania jakości badań statystycznych w </w:t>
      </w:r>
      <w:r w:rsidRPr="00452371" w:rsidR="001B48A5">
        <w:rPr>
          <w:rFonts w:ascii="Fira Sans" w:hAnsi="Fira Sans"/>
          <w:sz w:val="19"/>
          <w:szCs w:val="19"/>
          <w:lang w:val="pl-PL"/>
        </w:rPr>
        <w:t>służbach statystyki publicznej;</w:t>
      </w:r>
    </w:p>
    <w:p w:rsidRPr="00975CD0" w:rsidR="0021284E" w:rsidP="00975CD0" w:rsidRDefault="0021284E" w14:paraId="225AF64E" w14:textId="1E432C25">
      <w:pPr>
        <w:tabs>
          <w:tab w:val="left" w:pos="864"/>
          <w:tab w:val="left" w:pos="1584"/>
          <w:tab w:val="left" w:pos="2304"/>
          <w:tab w:val="left" w:pos="3024"/>
          <w:tab w:val="left" w:pos="3744"/>
          <w:tab w:val="left" w:pos="4464"/>
          <w:tab w:val="left" w:pos="5184"/>
          <w:tab w:val="left" w:pos="5904"/>
          <w:tab w:val="left" w:pos="6624"/>
        </w:tabs>
        <w:spacing w:after="120" w:line="288" w:lineRule="auto"/>
        <w:ind w:right="6"/>
        <w:jc w:val="both"/>
        <w:rPr>
          <w:rFonts w:ascii="Fira Sans" w:hAnsi="Fira Sans"/>
          <w:sz w:val="19"/>
          <w:szCs w:val="19"/>
          <w:lang w:val="en-GB"/>
        </w:rPr>
      </w:pPr>
      <w:r w:rsidRPr="00975CD0">
        <w:rPr>
          <w:rFonts w:ascii="Fira Sans" w:hAnsi="Fira Sans"/>
          <w:sz w:val="19"/>
          <w:szCs w:val="19"/>
          <w:lang w:val="en-GB"/>
        </w:rPr>
        <w:t>[</w:t>
      </w:r>
      <w:r w:rsidRPr="00975CD0" w:rsidR="00C643A4">
        <w:rPr>
          <w:rFonts w:ascii="Fira Sans" w:hAnsi="Fira Sans"/>
          <w:sz w:val="19"/>
          <w:szCs w:val="19"/>
          <w:lang w:val="en-GB"/>
        </w:rPr>
        <w:t>10</w:t>
      </w:r>
      <w:r w:rsidRPr="00975CD0">
        <w:rPr>
          <w:rFonts w:ascii="Fira Sans" w:hAnsi="Fira Sans"/>
          <w:sz w:val="19"/>
          <w:szCs w:val="19"/>
          <w:lang w:val="en-GB"/>
        </w:rPr>
        <w:t xml:space="preserve">] </w:t>
      </w:r>
      <w:proofErr w:type="spellStart"/>
      <w:r w:rsidRPr="00975CD0">
        <w:rPr>
          <w:rFonts w:ascii="Fira Sans" w:hAnsi="Fira Sans"/>
          <w:sz w:val="19"/>
          <w:szCs w:val="19"/>
          <w:lang w:val="en-GB"/>
        </w:rPr>
        <w:t>Podręcznik</w:t>
      </w:r>
      <w:proofErr w:type="spellEnd"/>
      <w:r w:rsidRPr="00975CD0">
        <w:rPr>
          <w:rFonts w:ascii="Fira Sans" w:hAnsi="Fira Sans"/>
          <w:sz w:val="19"/>
          <w:szCs w:val="19"/>
          <w:lang w:val="en-GB"/>
        </w:rPr>
        <w:t xml:space="preserve"> ds. </w:t>
      </w:r>
      <w:proofErr w:type="spellStart"/>
      <w:r w:rsidRPr="00975CD0">
        <w:rPr>
          <w:rFonts w:ascii="Fira Sans" w:hAnsi="Fira Sans"/>
          <w:sz w:val="19"/>
          <w:szCs w:val="19"/>
          <w:lang w:val="en-GB"/>
        </w:rPr>
        <w:t>Statystyki</w:t>
      </w:r>
      <w:proofErr w:type="spellEnd"/>
      <w:r w:rsidRPr="00975CD0">
        <w:rPr>
          <w:rFonts w:ascii="Fira Sans" w:hAnsi="Fira Sans"/>
          <w:sz w:val="19"/>
          <w:szCs w:val="19"/>
          <w:lang w:val="en-GB"/>
        </w:rPr>
        <w:t xml:space="preserve"> </w:t>
      </w:r>
      <w:proofErr w:type="spellStart"/>
      <w:r w:rsidRPr="00975CD0">
        <w:rPr>
          <w:rFonts w:ascii="Fira Sans" w:hAnsi="Fira Sans"/>
          <w:sz w:val="19"/>
          <w:szCs w:val="19"/>
          <w:lang w:val="en-GB"/>
        </w:rPr>
        <w:t>Międzynarodowego</w:t>
      </w:r>
      <w:proofErr w:type="spellEnd"/>
      <w:r w:rsidRPr="00975CD0">
        <w:rPr>
          <w:rFonts w:ascii="Fira Sans" w:hAnsi="Fira Sans"/>
          <w:sz w:val="19"/>
          <w:szCs w:val="19"/>
          <w:lang w:val="en-GB"/>
        </w:rPr>
        <w:t xml:space="preserve"> </w:t>
      </w:r>
      <w:proofErr w:type="spellStart"/>
      <w:r w:rsidRPr="00975CD0">
        <w:rPr>
          <w:rFonts w:ascii="Fira Sans" w:hAnsi="Fira Sans"/>
          <w:sz w:val="19"/>
          <w:szCs w:val="19"/>
          <w:lang w:val="en-GB"/>
        </w:rPr>
        <w:t>Handlu</w:t>
      </w:r>
      <w:proofErr w:type="spellEnd"/>
      <w:r w:rsidRPr="00975CD0">
        <w:rPr>
          <w:rFonts w:ascii="Fira Sans" w:hAnsi="Fira Sans"/>
          <w:sz w:val="19"/>
          <w:szCs w:val="19"/>
          <w:lang w:val="en-GB"/>
        </w:rPr>
        <w:t xml:space="preserve"> </w:t>
      </w:r>
      <w:proofErr w:type="spellStart"/>
      <w:r w:rsidRPr="00975CD0">
        <w:rPr>
          <w:rFonts w:ascii="Fira Sans" w:hAnsi="Fira Sans"/>
          <w:sz w:val="19"/>
          <w:szCs w:val="19"/>
          <w:lang w:val="en-GB"/>
        </w:rPr>
        <w:t>Usługami</w:t>
      </w:r>
      <w:proofErr w:type="spellEnd"/>
      <w:r w:rsidRPr="00975CD0">
        <w:rPr>
          <w:rFonts w:ascii="Fira Sans" w:hAnsi="Fira Sans"/>
          <w:sz w:val="19"/>
          <w:szCs w:val="19"/>
          <w:lang w:val="en-GB"/>
        </w:rPr>
        <w:t xml:space="preserve"> 2010 (</w:t>
      </w:r>
      <w:hyperlink w:history="1" r:id="rId44">
        <w:r w:rsidRPr="00975CD0" w:rsidR="00114864">
          <w:rPr>
            <w:rStyle w:val="Hipercze"/>
            <w:rFonts w:ascii="Fira Sans" w:hAnsi="Fira Sans"/>
            <w:sz w:val="19"/>
            <w:szCs w:val="19"/>
            <w:lang w:val="en-GB"/>
          </w:rPr>
          <w:t>MSITS 2010</w:t>
        </w:r>
      </w:hyperlink>
      <w:r w:rsidRPr="00975CD0" w:rsidR="00114864">
        <w:rPr>
          <w:rFonts w:ascii="Fira Sans" w:hAnsi="Fira Sans"/>
          <w:sz w:val="19"/>
          <w:szCs w:val="19"/>
          <w:lang w:val="en-GB"/>
        </w:rPr>
        <w:t xml:space="preserve"> </w:t>
      </w:r>
      <w:r w:rsidRPr="00975CD0">
        <w:rPr>
          <w:rFonts w:ascii="Fira Sans" w:hAnsi="Fira Sans"/>
          <w:sz w:val="19"/>
          <w:szCs w:val="19"/>
          <w:lang w:val="en-GB"/>
        </w:rPr>
        <w:t>Manual on Statistics of Interna</w:t>
      </w:r>
      <w:r w:rsidRPr="00975CD0" w:rsidR="001B48A5">
        <w:rPr>
          <w:rFonts w:ascii="Fira Sans" w:hAnsi="Fira Sans"/>
          <w:sz w:val="19"/>
          <w:szCs w:val="19"/>
          <w:lang w:val="en-GB"/>
        </w:rPr>
        <w:t>tional Trade in Services 2010);</w:t>
      </w:r>
    </w:p>
    <w:p w:rsidRPr="00D33365" w:rsidR="00C643A4" w:rsidP="004D6847" w:rsidRDefault="00C643A4" w14:paraId="17D2D93B" w14:textId="7E498260">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Pr>
          <w:rFonts w:ascii="Fira Sans" w:hAnsi="Fira Sans"/>
          <w:sz w:val="19"/>
          <w:szCs w:val="19"/>
          <w:lang w:val="pl-PL"/>
        </w:rPr>
        <w:t xml:space="preserve">[11] </w:t>
      </w:r>
      <w:r w:rsidRPr="006A1873">
        <w:rPr>
          <w:rFonts w:ascii="Fira Sans" w:hAnsi="Fira Sans"/>
          <w:sz w:val="19"/>
          <w:szCs w:val="19"/>
          <w:lang w:val="pl-PL"/>
        </w:rPr>
        <w:t xml:space="preserve">Podręcznik ds. </w:t>
      </w:r>
      <w:r w:rsidRPr="00975CD0">
        <w:rPr>
          <w:rFonts w:ascii="Fira Sans" w:hAnsi="Fira Sans"/>
          <w:sz w:val="19"/>
          <w:szCs w:val="19"/>
          <w:lang w:val="pl-PL"/>
        </w:rPr>
        <w:t>Międzynarodowego handlu usługami według cech przedsiębiorstwa (</w:t>
      </w:r>
      <w:hyperlink w:history="1" r:id="rId45">
        <w:r w:rsidRPr="00975CD0">
          <w:rPr>
            <w:rFonts w:ascii="Fira Sans" w:hAnsi="Fira Sans"/>
            <w:color w:val="0000FF"/>
            <w:sz w:val="19"/>
            <w:szCs w:val="19"/>
            <w:u w:val="single"/>
            <w:lang w:val="pl-PL"/>
          </w:rPr>
          <w:t>STEC</w:t>
        </w:r>
      </w:hyperlink>
      <w:r w:rsidRPr="00975CD0">
        <w:rPr>
          <w:rFonts w:ascii="Fira Sans" w:hAnsi="Fira Sans"/>
          <w:sz w:val="19"/>
          <w:szCs w:val="19"/>
          <w:lang w:val="pl-PL"/>
        </w:rPr>
        <w:t xml:space="preserve"> </w:t>
      </w:r>
      <w:proofErr w:type="spellStart"/>
      <w:r w:rsidRPr="00975CD0">
        <w:rPr>
          <w:rFonts w:ascii="Fira Sans" w:hAnsi="Fira Sans"/>
          <w:i/>
          <w:sz w:val="19"/>
          <w:szCs w:val="19"/>
          <w:lang w:val="pl-PL"/>
        </w:rPr>
        <w:t>Compilers</w:t>
      </w:r>
      <w:proofErr w:type="spellEnd"/>
      <w:r w:rsidRPr="00975CD0">
        <w:rPr>
          <w:rFonts w:ascii="Fira Sans" w:hAnsi="Fira Sans"/>
          <w:i/>
          <w:sz w:val="19"/>
          <w:szCs w:val="19"/>
          <w:lang w:val="pl-PL"/>
        </w:rPr>
        <w:t xml:space="preserve"> Guide for </w:t>
      </w:r>
      <w:proofErr w:type="spellStart"/>
      <w:r w:rsidRPr="00975CD0">
        <w:rPr>
          <w:rFonts w:ascii="Fira Sans" w:hAnsi="Fira Sans"/>
          <w:i/>
          <w:sz w:val="19"/>
          <w:szCs w:val="19"/>
          <w:lang w:val="pl-PL"/>
        </w:rPr>
        <w:t>statistics</w:t>
      </w:r>
      <w:proofErr w:type="spellEnd"/>
      <w:r w:rsidRPr="00975CD0">
        <w:rPr>
          <w:rFonts w:ascii="Fira Sans" w:hAnsi="Fira Sans"/>
          <w:i/>
          <w:sz w:val="19"/>
          <w:szCs w:val="19"/>
          <w:lang w:val="pl-PL"/>
        </w:rPr>
        <w:t xml:space="preserve"> on Services Trade by Enterprise </w:t>
      </w:r>
      <w:proofErr w:type="spellStart"/>
      <w:r w:rsidRPr="00975CD0">
        <w:rPr>
          <w:rFonts w:ascii="Fira Sans" w:hAnsi="Fira Sans"/>
          <w:i/>
          <w:sz w:val="19"/>
          <w:szCs w:val="19"/>
          <w:lang w:val="pl-PL"/>
        </w:rPr>
        <w:t>Characteristics</w:t>
      </w:r>
      <w:proofErr w:type="spellEnd"/>
      <w:r w:rsidRPr="00975CD0">
        <w:rPr>
          <w:rFonts w:ascii="Fira Sans" w:hAnsi="Fira Sans"/>
          <w:sz w:val="19"/>
          <w:szCs w:val="19"/>
          <w:lang w:val="pl-PL"/>
        </w:rPr>
        <w:t>);</w:t>
      </w:r>
    </w:p>
    <w:p w:rsidRPr="00452371" w:rsidR="0021284E" w:rsidP="004D6847" w:rsidRDefault="0021284E" w14:paraId="420A1D74" w14:textId="12014017">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w:t>
      </w:r>
      <w:r w:rsidR="00C643A4">
        <w:rPr>
          <w:rFonts w:ascii="Fira Sans" w:hAnsi="Fira Sans"/>
          <w:sz w:val="19"/>
          <w:szCs w:val="19"/>
          <w:lang w:val="pl-PL"/>
        </w:rPr>
        <w:t>12</w:t>
      </w:r>
      <w:r w:rsidRPr="00452371">
        <w:rPr>
          <w:rFonts w:ascii="Fira Sans" w:hAnsi="Fira Sans"/>
          <w:sz w:val="19"/>
          <w:szCs w:val="19"/>
          <w:lang w:val="pl-PL"/>
        </w:rPr>
        <w:t>] Raport jakości dotyczący statystyk w zakresie bilansu płatniczego, międzynarodowej pozycji inwestycyjnej, międzynarodowego handlu usługami i bezpośrednich inwesty</w:t>
      </w:r>
      <w:r w:rsidRPr="00452371" w:rsidR="001B48A5">
        <w:rPr>
          <w:rFonts w:ascii="Fira Sans" w:hAnsi="Fira Sans"/>
          <w:sz w:val="19"/>
          <w:szCs w:val="19"/>
          <w:lang w:val="pl-PL"/>
        </w:rPr>
        <w:t>cji zagranicznych, edycja 2023;</w:t>
      </w:r>
    </w:p>
    <w:p w:rsidRPr="00452371" w:rsidR="0021284E" w:rsidP="004D6847" w:rsidRDefault="0021284E" w14:paraId="6369C3F6" w14:textId="5504721E">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[1</w:t>
      </w:r>
      <w:r w:rsidR="00C643A4">
        <w:rPr>
          <w:rFonts w:ascii="Fira Sans" w:hAnsi="Fira Sans"/>
          <w:sz w:val="19"/>
          <w:szCs w:val="19"/>
          <w:lang w:val="pl-PL"/>
        </w:rPr>
        <w:t>3</w:t>
      </w:r>
      <w:r w:rsidRPr="00452371">
        <w:rPr>
          <w:rFonts w:ascii="Fira Sans" w:hAnsi="Fira Sans"/>
          <w:sz w:val="19"/>
          <w:szCs w:val="19"/>
          <w:lang w:val="pl-PL"/>
        </w:rPr>
        <w:t>] Ustawa z dnia 27 lipca 2002 r. Prawo dewizowe (Dz. U. 2022 poz. 309) (</w:t>
      </w:r>
      <w:hyperlink w:history="1" r:id="rId46">
        <w:r w:rsidRPr="00452371">
          <w:rPr>
            <w:rStyle w:val="Hipercze"/>
            <w:rFonts w:ascii="Fira Sans" w:hAnsi="Fira Sans"/>
            <w:sz w:val="19"/>
            <w:szCs w:val="19"/>
            <w:lang w:val="pl-PL"/>
          </w:rPr>
          <w:t>Ustawa Prawo dewizowe</w:t>
        </w:r>
      </w:hyperlink>
      <w:r w:rsidRPr="00452371" w:rsidR="001B48A5">
        <w:rPr>
          <w:rFonts w:ascii="Fira Sans" w:hAnsi="Fira Sans"/>
          <w:sz w:val="19"/>
          <w:szCs w:val="19"/>
          <w:lang w:val="pl-PL"/>
        </w:rPr>
        <w:t>);</w:t>
      </w:r>
    </w:p>
    <w:p w:rsidRPr="00452371" w:rsidR="0021284E" w:rsidP="004D6847" w:rsidRDefault="0021284E" w14:paraId="001DF899" w14:textId="269AD8D8">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[1</w:t>
      </w:r>
      <w:r w:rsidR="00C643A4">
        <w:rPr>
          <w:rFonts w:ascii="Fira Sans" w:hAnsi="Fira Sans"/>
          <w:sz w:val="19"/>
          <w:szCs w:val="19"/>
          <w:lang w:val="pl-PL"/>
        </w:rPr>
        <w:t>4</w:t>
      </w:r>
      <w:r w:rsidRPr="00452371">
        <w:rPr>
          <w:rFonts w:ascii="Fira Sans" w:hAnsi="Fira Sans"/>
          <w:sz w:val="19"/>
          <w:szCs w:val="19"/>
          <w:lang w:val="pl-PL"/>
        </w:rPr>
        <w:t>] Jakość w statystyce (</w:t>
      </w:r>
      <w:hyperlink w:history="1" r:id="rId47">
        <w:r w:rsidRPr="00452371">
          <w:rPr>
            <w:rStyle w:val="Hipercze"/>
            <w:rFonts w:ascii="Fira Sans" w:hAnsi="Fira Sans"/>
            <w:sz w:val="19"/>
            <w:szCs w:val="19"/>
            <w:lang w:val="pl-PL"/>
          </w:rPr>
          <w:t>Jakość w statystyce</w:t>
        </w:r>
      </w:hyperlink>
      <w:r w:rsidRPr="00452371" w:rsidR="005B660D">
        <w:rPr>
          <w:rFonts w:ascii="Fira Sans" w:hAnsi="Fira Sans"/>
          <w:sz w:val="19"/>
          <w:szCs w:val="19"/>
          <w:lang w:val="pl-PL"/>
        </w:rPr>
        <w:t>);</w:t>
      </w:r>
    </w:p>
    <w:p w:rsidR="002E7BF5" w:rsidP="004D6847" w:rsidRDefault="005B660D" w14:paraId="64D235EE" w14:textId="1D7D982F">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sidRPr="00452371">
        <w:rPr>
          <w:rFonts w:ascii="Fira Sans" w:hAnsi="Fira Sans"/>
          <w:sz w:val="19"/>
          <w:szCs w:val="19"/>
          <w:lang w:val="pl-PL"/>
        </w:rPr>
        <w:t>[1</w:t>
      </w:r>
      <w:r w:rsidR="00C643A4">
        <w:rPr>
          <w:rFonts w:ascii="Fira Sans" w:hAnsi="Fira Sans"/>
          <w:sz w:val="19"/>
          <w:szCs w:val="19"/>
          <w:lang w:val="pl-PL"/>
        </w:rPr>
        <w:t>5</w:t>
      </w:r>
      <w:r w:rsidRPr="00452371">
        <w:rPr>
          <w:rFonts w:ascii="Fira Sans" w:hAnsi="Fira Sans"/>
          <w:sz w:val="19"/>
          <w:szCs w:val="19"/>
          <w:lang w:val="pl-PL"/>
        </w:rPr>
        <w:t>] Statystyka bilansu płatniczego – Uwagi metodyczne, Departament Statystyki NBP, Warszawa, wrzesień 2023</w:t>
      </w:r>
      <w:r w:rsidR="002B0389">
        <w:rPr>
          <w:rFonts w:ascii="Fira Sans" w:hAnsi="Fira Sans"/>
          <w:sz w:val="19"/>
          <w:szCs w:val="19"/>
          <w:lang w:val="pl-PL"/>
        </w:rPr>
        <w:t xml:space="preserve"> </w:t>
      </w:r>
      <w:r w:rsidRPr="00452371">
        <w:rPr>
          <w:rFonts w:ascii="Fira Sans" w:hAnsi="Fira Sans"/>
          <w:sz w:val="19"/>
          <w:szCs w:val="19"/>
          <w:lang w:val="pl-PL"/>
        </w:rPr>
        <w:t>r.</w:t>
      </w:r>
      <w:r w:rsidR="00114864">
        <w:rPr>
          <w:rFonts w:ascii="Fira Sans" w:hAnsi="Fira Sans"/>
          <w:sz w:val="19"/>
          <w:szCs w:val="19"/>
          <w:lang w:val="pl-PL"/>
        </w:rPr>
        <w:t xml:space="preserve"> (</w:t>
      </w:r>
      <w:hyperlink w:history="1" r:id="rId48">
        <w:r w:rsidR="00114864">
          <w:rPr>
            <w:rStyle w:val="Hipercze"/>
            <w:rFonts w:ascii="Fira Sans" w:hAnsi="Fira Sans"/>
            <w:sz w:val="19"/>
            <w:szCs w:val="19"/>
            <w:lang w:val="pl-PL"/>
          </w:rPr>
          <w:t>Uwagi metodyczne</w:t>
        </w:r>
      </w:hyperlink>
      <w:r w:rsidR="00114864">
        <w:rPr>
          <w:rFonts w:ascii="Fira Sans" w:hAnsi="Fira Sans"/>
          <w:sz w:val="19"/>
          <w:szCs w:val="19"/>
          <w:lang w:val="pl-PL"/>
        </w:rPr>
        <w:t>)</w:t>
      </w:r>
      <w:r w:rsidR="0060779B">
        <w:rPr>
          <w:rFonts w:ascii="Fira Sans" w:hAnsi="Fira Sans"/>
          <w:sz w:val="19"/>
          <w:szCs w:val="19"/>
          <w:lang w:val="pl-PL"/>
        </w:rPr>
        <w:t>;</w:t>
      </w:r>
    </w:p>
    <w:p w:rsidRPr="00452371" w:rsidR="0060779B" w:rsidP="004D6847" w:rsidRDefault="0060779B" w14:paraId="3B35023F" w14:textId="76440203">
      <w:pPr>
        <w:tabs>
          <w:tab w:val="left" w:pos="864"/>
          <w:tab w:val="left" w:pos="1584"/>
          <w:tab w:val="left" w:pos="2304"/>
          <w:tab w:val="left" w:pos="3024"/>
          <w:tab w:val="left" w:pos="3744"/>
          <w:tab w:val="left" w:pos="4464"/>
          <w:tab w:val="left" w:pos="5184"/>
          <w:tab w:val="left" w:pos="5904"/>
          <w:tab w:val="left" w:pos="6624"/>
        </w:tabs>
        <w:spacing w:after="120" w:line="288" w:lineRule="auto"/>
        <w:ind w:right="4"/>
        <w:jc w:val="both"/>
        <w:rPr>
          <w:rFonts w:ascii="Fira Sans" w:hAnsi="Fira Sans"/>
          <w:sz w:val="19"/>
          <w:szCs w:val="19"/>
          <w:lang w:val="pl-PL"/>
        </w:rPr>
      </w:pPr>
      <w:r>
        <w:rPr>
          <w:rFonts w:ascii="Fira Sans" w:hAnsi="Fira Sans"/>
          <w:sz w:val="19"/>
          <w:szCs w:val="19"/>
          <w:lang w:val="pl-PL"/>
        </w:rPr>
        <w:t>[1</w:t>
      </w:r>
      <w:r w:rsidR="00C643A4">
        <w:rPr>
          <w:rFonts w:ascii="Fira Sans" w:hAnsi="Fira Sans"/>
          <w:sz w:val="19"/>
          <w:szCs w:val="19"/>
          <w:lang w:val="pl-PL"/>
        </w:rPr>
        <w:t>6</w:t>
      </w:r>
      <w:r>
        <w:rPr>
          <w:rFonts w:ascii="Fira Sans" w:hAnsi="Fira Sans"/>
          <w:sz w:val="19"/>
          <w:szCs w:val="19"/>
          <w:lang w:val="pl-PL"/>
        </w:rPr>
        <w:t xml:space="preserve">] </w:t>
      </w:r>
      <w:proofErr w:type="spellStart"/>
      <w:r>
        <w:rPr>
          <w:rFonts w:ascii="Fira Sans" w:hAnsi="Fira Sans"/>
          <w:sz w:val="19"/>
          <w:szCs w:val="19"/>
          <w:lang w:val="pl-PL"/>
        </w:rPr>
        <w:t>Incoterms</w:t>
      </w:r>
      <w:proofErr w:type="spellEnd"/>
      <w:r>
        <w:rPr>
          <w:rFonts w:ascii="Fira Sans" w:hAnsi="Fira Sans"/>
          <w:sz w:val="19"/>
          <w:szCs w:val="19"/>
          <w:lang w:val="pl-PL"/>
        </w:rPr>
        <w:t xml:space="preserve"> – międzynarodowe warunki sprzedaży; Biznes.gov.pl.</w:t>
      </w:r>
    </w:p>
    <w:p w:rsidRPr="0021284E" w:rsidR="0021284E" w:rsidP="004D6847" w:rsidRDefault="00DF1F49" w14:paraId="38F6437A" w14:textId="5E9378CA">
      <w:pPr>
        <w:pStyle w:val="Nagwek10"/>
        <w:ind w:left="0" w:right="4"/>
        <w:rPr>
          <w:rFonts w:ascii="Fira Sans SemiBold" w:hAnsi="Fira Sans SemiBold"/>
          <w:b w:val="0"/>
          <w:color w:val="009AA5"/>
          <w:lang w:val="pl-PL"/>
        </w:rPr>
      </w:pPr>
      <w:r>
        <w:rPr>
          <w:rFonts w:ascii="Fira Sans SemiBold" w:hAnsi="Fira Sans SemiBold"/>
          <w:b w:val="0"/>
          <w:color w:val="009AA5"/>
          <w:lang w:val="pl-PL"/>
        </w:rPr>
        <w:br w:type="column"/>
      </w:r>
      <w:bookmarkStart w:name="_Toc226539278" w:id="117"/>
      <w:r w:rsidR="0021284E">
        <w:rPr>
          <w:rFonts w:ascii="Fira Sans SemiBold" w:hAnsi="Fira Sans SemiBold"/>
          <w:b w:val="0"/>
          <w:color w:val="009AA5"/>
          <w:lang w:val="pl-PL"/>
        </w:rPr>
        <w:lastRenderedPageBreak/>
        <w:t>Załączniki</w:t>
      </w:r>
      <w:bookmarkEnd w:id="117"/>
    </w:p>
    <w:p w:rsidRPr="0021284E" w:rsidR="0021284E" w:rsidP="000153AD" w:rsidRDefault="0021284E" w14:paraId="18D6BE28" w14:textId="43D07C8B">
      <w:pPr>
        <w:pStyle w:val="Nagwek10"/>
        <w:spacing w:before="0" w:after="120"/>
        <w:ind w:left="0"/>
        <w:rPr>
          <w:color w:val="009AA5"/>
          <w:lang w:val="pl-PL"/>
          <w14:textFill>
            <w14:solidFill>
              <w14:srgbClr w14:val="009AA5">
                <w14:alpha w14:val="70000"/>
              </w14:srgbClr>
            </w14:solidFill>
          </w14:textFill>
        </w:rPr>
      </w:pPr>
      <w:bookmarkStart w:name="_Toc226539279" w:id="118"/>
      <w:proofErr w:type="spellStart"/>
      <w:r>
        <w:rPr>
          <w:color w:val="009AA5"/>
          <w:lang w:val="pl-PL"/>
          <w14:textFill>
            <w14:solidFill>
              <w14:srgbClr w14:val="009AA5">
                <w14:alpha w14:val="70000"/>
              </w14:srgbClr>
            </w14:solidFill>
          </w14:textFill>
        </w:rPr>
        <w:t>Appendices</w:t>
      </w:r>
      <w:bookmarkEnd w:id="118"/>
      <w:proofErr w:type="spellEnd"/>
      <w:r w:rsidRPr="0021284E">
        <w:rPr>
          <w:sz w:val="19"/>
          <w:szCs w:val="19"/>
          <w:lang w:val="pl-PL"/>
        </w:rPr>
        <w:t xml:space="preserve"> </w:t>
      </w:r>
    </w:p>
    <w:p w:rsidRPr="009D7E84" w:rsidR="0021284E" w:rsidP="00975CD0" w:rsidRDefault="0021284E" w14:paraId="04F11B96" w14:textId="36DFD2FA">
      <w:pPr>
        <w:pStyle w:val="Akapitzlist"/>
        <w:numPr>
          <w:ilvl w:val="0"/>
          <w:numId w:val="17"/>
        </w:numPr>
        <w:tabs>
          <w:tab w:val="left" w:pos="284"/>
          <w:tab w:val="left" w:pos="1584"/>
          <w:tab w:val="left" w:pos="2304"/>
          <w:tab w:val="left" w:pos="3024"/>
          <w:tab w:val="left" w:pos="3744"/>
          <w:tab w:val="left" w:pos="4464"/>
          <w:tab w:val="left" w:pos="5184"/>
          <w:tab w:val="left" w:pos="5904"/>
          <w:tab w:val="left" w:pos="6624"/>
        </w:tabs>
        <w:spacing w:after="120" w:line="288" w:lineRule="auto"/>
        <w:ind w:left="0" w:right="6" w:firstLine="0"/>
        <w:jc w:val="both"/>
        <w:rPr>
          <w:rFonts w:ascii="Fira Sans" w:hAnsi="Fira Sans"/>
          <w:sz w:val="19"/>
          <w:szCs w:val="19"/>
          <w:lang w:val="pl-PL"/>
        </w:rPr>
      </w:pPr>
      <w:r w:rsidRPr="009D7E84">
        <w:rPr>
          <w:rFonts w:ascii="Fira Sans" w:hAnsi="Fira Sans"/>
          <w:sz w:val="19"/>
          <w:szCs w:val="19"/>
          <w:lang w:val="pl-PL"/>
        </w:rPr>
        <w:t xml:space="preserve">Załącznik 1: </w:t>
      </w:r>
      <w:hyperlink w:history="1" r:id="rId49">
        <w:r w:rsidRPr="009D7E84" w:rsidR="0081798B">
          <w:rPr>
            <w:rStyle w:val="Hipercze"/>
            <w:rFonts w:ascii="Fira Sans" w:hAnsi="Fira Sans"/>
            <w:sz w:val="19"/>
            <w:szCs w:val="19"/>
            <w:lang w:val="pl-PL"/>
          </w:rPr>
          <w:t>DNU-K</w:t>
        </w:r>
      </w:hyperlink>
      <w:r w:rsidRPr="009D7E84" w:rsidR="0081798B">
        <w:rPr>
          <w:rFonts w:ascii="Fira Sans" w:hAnsi="Fira Sans"/>
          <w:sz w:val="19"/>
          <w:szCs w:val="19"/>
          <w:lang w:val="pl-PL"/>
        </w:rPr>
        <w:t xml:space="preserve"> </w:t>
      </w:r>
      <w:r w:rsidRPr="009D7E84">
        <w:rPr>
          <w:rFonts w:ascii="Fira Sans" w:hAnsi="Fira Sans"/>
          <w:sz w:val="19"/>
          <w:szCs w:val="19"/>
          <w:lang w:val="pl-PL"/>
        </w:rPr>
        <w:t>Kwartalne sprawozdanie o międzynarodowej wymianie usług za … kwartał 202</w:t>
      </w:r>
      <w:r w:rsidR="005D7F31">
        <w:rPr>
          <w:rFonts w:ascii="Fira Sans" w:hAnsi="Fira Sans"/>
          <w:sz w:val="19"/>
          <w:szCs w:val="19"/>
          <w:lang w:val="pl-PL"/>
        </w:rPr>
        <w:t>6</w:t>
      </w:r>
      <w:r w:rsidRPr="009D7E84">
        <w:rPr>
          <w:rFonts w:ascii="Fira Sans" w:hAnsi="Fira Sans"/>
          <w:sz w:val="19"/>
          <w:szCs w:val="19"/>
          <w:lang w:val="pl-PL"/>
        </w:rPr>
        <w:t xml:space="preserve"> r.</w:t>
      </w:r>
    </w:p>
    <w:p w:rsidRPr="009D7E84" w:rsidR="006C754B" w:rsidP="00975CD0" w:rsidRDefault="0021284E" w14:paraId="133DF268" w14:textId="31604AD4">
      <w:pPr>
        <w:pStyle w:val="Akapitzlist"/>
        <w:numPr>
          <w:ilvl w:val="0"/>
          <w:numId w:val="17"/>
        </w:numPr>
        <w:tabs>
          <w:tab w:val="left" w:pos="284"/>
          <w:tab w:val="left" w:pos="1584"/>
          <w:tab w:val="left" w:pos="2304"/>
          <w:tab w:val="left" w:pos="3024"/>
          <w:tab w:val="left" w:pos="3744"/>
          <w:tab w:val="left" w:pos="4464"/>
          <w:tab w:val="left" w:pos="5184"/>
          <w:tab w:val="left" w:pos="5904"/>
          <w:tab w:val="left" w:pos="6624"/>
        </w:tabs>
        <w:spacing w:after="120" w:line="288" w:lineRule="auto"/>
        <w:ind w:left="0" w:right="4" w:firstLine="0"/>
        <w:jc w:val="both"/>
        <w:rPr>
          <w:rFonts w:ascii="Fira Sans" w:hAnsi="Fira Sans"/>
          <w:sz w:val="19"/>
          <w:szCs w:val="19"/>
          <w:lang w:val="pl-PL"/>
        </w:rPr>
      </w:pPr>
      <w:r w:rsidRPr="009D7E84">
        <w:rPr>
          <w:rFonts w:ascii="Fira Sans" w:hAnsi="Fira Sans"/>
          <w:sz w:val="19"/>
          <w:szCs w:val="19"/>
          <w:lang w:val="pl-PL"/>
        </w:rPr>
        <w:t xml:space="preserve">Załącznik 2: </w:t>
      </w:r>
      <w:hyperlink w:history="1" r:id="rId50">
        <w:r w:rsidRPr="009D7E84" w:rsidR="0081798B">
          <w:rPr>
            <w:rStyle w:val="Hipercze"/>
            <w:rFonts w:ascii="Fira Sans" w:hAnsi="Fira Sans"/>
            <w:sz w:val="19"/>
            <w:szCs w:val="19"/>
            <w:lang w:val="pl-PL"/>
          </w:rPr>
          <w:t>DNU-R</w:t>
        </w:r>
      </w:hyperlink>
      <w:r w:rsidRPr="009D7E84">
        <w:rPr>
          <w:rFonts w:ascii="Fira Sans" w:hAnsi="Fira Sans"/>
          <w:sz w:val="19"/>
          <w:szCs w:val="19"/>
          <w:lang w:val="pl-PL"/>
        </w:rPr>
        <w:t xml:space="preserve"> Roczne sprawozdanie o międzynarodowej wymianie usług za rok 202</w:t>
      </w:r>
      <w:r w:rsidR="004F50B8">
        <w:rPr>
          <w:rFonts w:ascii="Fira Sans" w:hAnsi="Fira Sans"/>
          <w:sz w:val="19"/>
          <w:szCs w:val="19"/>
          <w:lang w:val="pl-PL"/>
        </w:rPr>
        <w:t>5</w:t>
      </w:r>
    </w:p>
    <w:p w:rsidRPr="009D7E84" w:rsidR="00E40E20" w:rsidP="00975CD0" w:rsidRDefault="0039589B" w14:paraId="75B1C06F" w14:textId="0F7447F6">
      <w:pPr>
        <w:pStyle w:val="Akapitzlist"/>
        <w:numPr>
          <w:ilvl w:val="0"/>
          <w:numId w:val="17"/>
        </w:numPr>
        <w:tabs>
          <w:tab w:val="left" w:pos="284"/>
          <w:tab w:val="left" w:pos="1584"/>
          <w:tab w:val="left" w:pos="2304"/>
          <w:tab w:val="left" w:pos="3024"/>
          <w:tab w:val="left" w:pos="3744"/>
          <w:tab w:val="left" w:pos="4464"/>
          <w:tab w:val="left" w:pos="5184"/>
          <w:tab w:val="left" w:pos="5904"/>
          <w:tab w:val="left" w:pos="6624"/>
        </w:tabs>
        <w:spacing w:after="120" w:line="288" w:lineRule="auto"/>
        <w:ind w:left="1276" w:right="6" w:hanging="1276"/>
        <w:jc w:val="both"/>
        <w:rPr>
          <w:rFonts w:ascii="Fira Sans" w:hAnsi="Fira Sans"/>
          <w:sz w:val="19"/>
          <w:szCs w:val="19"/>
          <w:lang w:val="pl-PL"/>
        </w:rPr>
      </w:pPr>
      <w:r w:rsidRPr="009D7E84">
        <w:rPr>
          <w:rFonts w:ascii="Fira Sans" w:hAnsi="Fira Sans"/>
          <w:sz w:val="19"/>
          <w:szCs w:val="19"/>
          <w:lang w:val="pl-PL"/>
        </w:rPr>
        <w:t>Załącznik 3:</w:t>
      </w:r>
      <w:r w:rsidRPr="009D7E84" w:rsidR="00A03261">
        <w:rPr>
          <w:rFonts w:ascii="Fira Sans" w:hAnsi="Fira Sans"/>
          <w:sz w:val="19"/>
          <w:szCs w:val="19"/>
          <w:lang w:val="pl-PL"/>
        </w:rPr>
        <w:t xml:space="preserve"> </w:t>
      </w:r>
      <w:hyperlink w:history="1" r:id="rId51">
        <w:r w:rsidRPr="00AB2B25" w:rsidR="00A03261">
          <w:rPr>
            <w:rStyle w:val="Hipercze"/>
            <w:rFonts w:ascii="Fira Sans" w:hAnsi="Fira Sans"/>
            <w:sz w:val="19"/>
            <w:szCs w:val="19"/>
            <w:lang w:val="pl-PL"/>
          </w:rPr>
          <w:t>Szczegółowy opis kodów usług do badania realizowanego na formularzach DNU-K i DNU-R</w:t>
        </w:r>
      </w:hyperlink>
    </w:p>
    <w:p w:rsidRPr="009D7E84" w:rsidR="00E40E20" w:rsidP="00975CD0" w:rsidRDefault="00E40E20" w14:paraId="0DB0AE63" w14:textId="15EF5309">
      <w:pPr>
        <w:pStyle w:val="Akapitzlist"/>
        <w:numPr>
          <w:ilvl w:val="0"/>
          <w:numId w:val="17"/>
        </w:numPr>
        <w:tabs>
          <w:tab w:val="left" w:pos="284"/>
          <w:tab w:val="left" w:pos="1584"/>
          <w:tab w:val="left" w:pos="2304"/>
          <w:tab w:val="left" w:pos="3024"/>
          <w:tab w:val="left" w:pos="3744"/>
          <w:tab w:val="left" w:pos="4464"/>
          <w:tab w:val="left" w:pos="5184"/>
          <w:tab w:val="left" w:pos="5904"/>
          <w:tab w:val="left" w:pos="6624"/>
        </w:tabs>
        <w:spacing w:after="120" w:line="288" w:lineRule="auto"/>
        <w:ind w:left="1276" w:right="6" w:hanging="1276"/>
        <w:jc w:val="both"/>
        <w:rPr>
          <w:rFonts w:ascii="Fira Sans" w:hAnsi="Fira Sans"/>
          <w:i/>
          <w:sz w:val="19"/>
          <w:szCs w:val="19"/>
          <w:lang w:val="pl-PL"/>
        </w:rPr>
      </w:pPr>
      <w:r w:rsidRPr="009D7E84">
        <w:rPr>
          <w:rFonts w:ascii="Fira Sans" w:hAnsi="Fira Sans"/>
          <w:sz w:val="19"/>
          <w:szCs w:val="19"/>
          <w:lang w:val="pl-PL"/>
        </w:rPr>
        <w:t xml:space="preserve">Załącznik 4: </w:t>
      </w:r>
      <w:r w:rsidRPr="009D7E84">
        <w:rPr>
          <w:rFonts w:ascii="Fira Sans" w:hAnsi="Fira Sans"/>
          <w:spacing w:val="-2"/>
          <w:sz w:val="19"/>
          <w:szCs w:val="19"/>
          <w:lang w:val="pl-PL"/>
        </w:rPr>
        <w:t xml:space="preserve">Wzory tablic publikacyjnych </w:t>
      </w:r>
      <w:r w:rsidRPr="009D7E84">
        <w:rPr>
          <w:rFonts w:ascii="Fira Sans" w:hAnsi="Fira Sans"/>
          <w:i/>
          <w:spacing w:val="-2"/>
          <w:sz w:val="19"/>
          <w:szCs w:val="19"/>
          <w:lang w:val="pl-PL"/>
        </w:rPr>
        <w:t>Międzynarodowy handel usługami według cech przedsiębiorstw</w:t>
      </w:r>
      <w:r w:rsidR="00BF2578">
        <w:rPr>
          <w:rFonts w:ascii="Fira Sans" w:hAnsi="Fira Sans"/>
          <w:i/>
          <w:spacing w:val="-2"/>
          <w:sz w:val="19"/>
          <w:szCs w:val="19"/>
          <w:lang w:val="pl-PL"/>
        </w:rPr>
        <w:t>a</w:t>
      </w:r>
    </w:p>
    <w:p w:rsidR="00C643A4" w:rsidP="00C643A4" w:rsidRDefault="00C643A4" w14:paraId="19A81D2D" w14:textId="1A269839">
      <w:pPr>
        <w:tabs>
          <w:tab w:val="left" w:pos="284"/>
          <w:tab w:val="left" w:pos="1584"/>
          <w:tab w:val="left" w:pos="2304"/>
          <w:tab w:val="left" w:pos="3024"/>
          <w:tab w:val="left" w:pos="3744"/>
          <w:tab w:val="left" w:pos="4464"/>
          <w:tab w:val="left" w:pos="5184"/>
          <w:tab w:val="left" w:pos="5904"/>
          <w:tab w:val="left" w:pos="6624"/>
        </w:tabs>
        <w:spacing w:line="360" w:lineRule="auto"/>
        <w:ind w:right="4"/>
        <w:rPr>
          <w:rFonts w:ascii="Fira Sans" w:hAnsi="Fira Sans"/>
          <w:sz w:val="19"/>
          <w:szCs w:val="19"/>
          <w:lang w:val="pl-PL"/>
        </w:rPr>
      </w:pPr>
    </w:p>
    <w:p w:rsidRPr="00C643A4" w:rsidR="00C643A4" w:rsidP="009C15E1" w:rsidRDefault="00C643A4" w14:paraId="1B29134A" w14:textId="77777777">
      <w:pPr>
        <w:tabs>
          <w:tab w:val="left" w:pos="284"/>
          <w:tab w:val="left" w:pos="1584"/>
          <w:tab w:val="left" w:pos="2304"/>
          <w:tab w:val="left" w:pos="3024"/>
          <w:tab w:val="left" w:pos="3744"/>
          <w:tab w:val="left" w:pos="4464"/>
          <w:tab w:val="left" w:pos="5184"/>
          <w:tab w:val="left" w:pos="5904"/>
          <w:tab w:val="left" w:pos="6624"/>
        </w:tabs>
        <w:spacing w:line="360" w:lineRule="auto"/>
        <w:ind w:right="4"/>
        <w:rPr>
          <w:rFonts w:ascii="Fira Sans" w:hAnsi="Fira Sans"/>
          <w:sz w:val="19"/>
          <w:szCs w:val="19"/>
          <w:lang w:val="pl-PL"/>
        </w:rPr>
      </w:pPr>
    </w:p>
    <w:sectPr w:rsidRPr="00C643A4" w:rsidR="00C643A4" w:rsidSect="004D6847">
      <w:headerReference w:type="default" r:id="rId52"/>
      <w:footerReference w:type="default" r:id="rId53"/>
      <w:pgSz w:w="11910" w:h="16840"/>
      <w:pgMar w:top="1417" w:right="1417" w:bottom="1417" w:left="1417" w:header="0" w:footer="116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E8E7" w14:textId="77777777" w:rsidR="00A53649" w:rsidRDefault="00A53649">
      <w:r>
        <w:separator/>
      </w:r>
    </w:p>
  </w:endnote>
  <w:endnote w:type="continuationSeparator" w:id="0">
    <w:p w14:paraId="6E428353" w14:textId="77777777" w:rsidR="00A53649" w:rsidRDefault="00A5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210172"/>
      <w:docPartObj>
        <w:docPartGallery w:val="Page Numbers (Bottom of Page)"/>
        <w:docPartUnique/>
      </w:docPartObj>
    </w:sdtPr>
    <w:sdtEndPr/>
    <w:sdtContent>
      <w:p w14:paraId="21B84AAB" w14:textId="46146D2C" w:rsidR="00A53649" w:rsidRDefault="00947DF1" w:rsidP="00625877">
        <w:pPr>
          <w:pStyle w:val="Stopka"/>
          <w:ind w:left="993"/>
        </w:pPr>
      </w:p>
    </w:sdtContent>
  </w:sdt>
  <w:p w14:paraId="790AECB0" w14:textId="77777777" w:rsidR="00A53649" w:rsidRDefault="00A536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18407"/>
      <w:docPartObj>
        <w:docPartGallery w:val="Page Numbers (Bottom of Page)"/>
        <w:docPartUnique/>
      </w:docPartObj>
    </w:sdtPr>
    <w:sdtEndPr>
      <w:rPr>
        <w:rFonts w:ascii="Fira Sans" w:hAnsi="Fira Sans"/>
        <w:sz w:val="19"/>
        <w:szCs w:val="19"/>
      </w:rPr>
    </w:sdtEndPr>
    <w:sdtContent>
      <w:p w14:paraId="6E33D8C3" w14:textId="30531AEA" w:rsidR="00A53649" w:rsidRPr="00625877" w:rsidRDefault="00A53649">
        <w:pPr>
          <w:pStyle w:val="Stopka"/>
          <w:jc w:val="center"/>
          <w:rPr>
            <w:rFonts w:ascii="Fira Sans" w:hAnsi="Fira Sans"/>
            <w:sz w:val="19"/>
            <w:szCs w:val="19"/>
          </w:rPr>
        </w:pPr>
        <w:r w:rsidRPr="00625877">
          <w:rPr>
            <w:rFonts w:ascii="Fira Sans" w:hAnsi="Fira Sans"/>
            <w:sz w:val="19"/>
            <w:szCs w:val="19"/>
          </w:rPr>
          <w:fldChar w:fldCharType="begin"/>
        </w:r>
        <w:r w:rsidRPr="00625877">
          <w:rPr>
            <w:rFonts w:ascii="Fira Sans" w:hAnsi="Fira Sans"/>
            <w:sz w:val="19"/>
            <w:szCs w:val="19"/>
          </w:rPr>
          <w:instrText>PAGE   \* MERGEFORMAT</w:instrText>
        </w:r>
        <w:r w:rsidRPr="00625877">
          <w:rPr>
            <w:rFonts w:ascii="Fira Sans" w:hAnsi="Fira Sans"/>
            <w:sz w:val="19"/>
            <w:szCs w:val="19"/>
          </w:rPr>
          <w:fldChar w:fldCharType="separate"/>
        </w:r>
        <w:r w:rsidRPr="006F14D3">
          <w:rPr>
            <w:rFonts w:ascii="Fira Sans" w:hAnsi="Fira Sans"/>
            <w:noProof/>
            <w:sz w:val="19"/>
            <w:szCs w:val="19"/>
            <w:lang w:val="pl-PL"/>
          </w:rPr>
          <w:t>11</w:t>
        </w:r>
        <w:r w:rsidRPr="00625877">
          <w:rPr>
            <w:rFonts w:ascii="Fira Sans" w:hAnsi="Fira Sans"/>
            <w:sz w:val="19"/>
            <w:szCs w:val="19"/>
          </w:rPr>
          <w:fldChar w:fldCharType="end"/>
        </w:r>
      </w:p>
    </w:sdtContent>
  </w:sdt>
  <w:p w14:paraId="19746310" w14:textId="67C5AB54" w:rsidR="00A53649" w:rsidRDefault="00A53649">
    <w:pPr>
      <w:pStyle w:val="Tekstpodstawowy"/>
      <w:spacing w:line="14" w:lineRule="auto"/>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837CC" w14:textId="4141FEB0" w:rsidR="00A53649" w:rsidRPr="00975CD0" w:rsidRDefault="00A53649" w:rsidP="004D6847">
    <w:pPr>
      <w:pStyle w:val="Stopka"/>
      <w:jc w:val="center"/>
      <w:rPr>
        <w:rFonts w:ascii="Fira Sans" w:hAnsi="Fira Sans"/>
        <w:sz w:val="18"/>
        <w:szCs w:val="18"/>
      </w:rPr>
    </w:pPr>
    <w:r w:rsidRPr="00975CD0">
      <w:rPr>
        <w:rFonts w:ascii="Fira Sans" w:hAnsi="Fira Sans"/>
        <w:sz w:val="18"/>
        <w:szCs w:val="18"/>
      </w:rPr>
      <w:fldChar w:fldCharType="begin"/>
    </w:r>
    <w:r w:rsidRPr="00975CD0">
      <w:rPr>
        <w:rFonts w:ascii="Fira Sans" w:hAnsi="Fira Sans"/>
        <w:sz w:val="18"/>
        <w:szCs w:val="18"/>
      </w:rPr>
      <w:instrText>PAGE   \* MERGEFORMAT</w:instrText>
    </w:r>
    <w:r w:rsidRPr="00975CD0">
      <w:rPr>
        <w:rFonts w:ascii="Fira Sans" w:hAnsi="Fira Sans"/>
        <w:sz w:val="18"/>
        <w:szCs w:val="18"/>
      </w:rPr>
      <w:fldChar w:fldCharType="separate"/>
    </w:r>
    <w:r w:rsidRPr="006F14D3">
      <w:rPr>
        <w:rFonts w:ascii="Fira Sans" w:hAnsi="Fira Sans"/>
        <w:noProof/>
        <w:sz w:val="18"/>
        <w:szCs w:val="18"/>
        <w:lang w:val="pl-PL"/>
      </w:rPr>
      <w:t>30</w:t>
    </w:r>
    <w:r w:rsidRPr="00975CD0">
      <w:rPr>
        <w:rFonts w:ascii="Fira Sans" w:hAnsi="Fira Sans"/>
        <w:sz w:val="18"/>
        <w:szCs w:val="18"/>
      </w:rPr>
      <w:fldChar w:fldCharType="end"/>
    </w:r>
  </w:p>
  <w:p w14:paraId="2CE71BA8" w14:textId="1E370EDD" w:rsidR="00A53649" w:rsidRDefault="00A53649">
    <w:pPr>
      <w:pStyle w:val="Stopka"/>
      <w:jc w:val="center"/>
    </w:pPr>
  </w:p>
  <w:p w14:paraId="74BFAD2C" w14:textId="77777777" w:rsidR="00A53649" w:rsidRDefault="00A53649">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FF636" w14:textId="77777777" w:rsidR="00A53649" w:rsidRDefault="00A53649">
      <w:r>
        <w:separator/>
      </w:r>
    </w:p>
  </w:footnote>
  <w:footnote w:type="continuationSeparator" w:id="0">
    <w:p w14:paraId="5FB8AAD4" w14:textId="77777777" w:rsidR="00A53649" w:rsidRDefault="00A53649">
      <w:r>
        <w:continuationSeparator/>
      </w:r>
    </w:p>
  </w:footnote>
  <w:footnote w:id="1">
    <w:p w14:paraId="58E7E9F5" w14:textId="70CC223E" w:rsidR="00A53649" w:rsidRPr="003549D9" w:rsidRDefault="00A53649" w:rsidP="00975CD0">
      <w:pPr>
        <w:pStyle w:val="Tekstprzypisudolnego"/>
        <w:jc w:val="both"/>
        <w:rPr>
          <w:rFonts w:ascii="Fira Sans" w:hAnsi="Fira Sans"/>
          <w:sz w:val="18"/>
          <w:szCs w:val="18"/>
        </w:rPr>
      </w:pPr>
      <w:r w:rsidRPr="00975CD0">
        <w:rPr>
          <w:rStyle w:val="Odwoanieprzypisudolnego"/>
          <w:rFonts w:ascii="Fira Sans" w:hAnsi="Fira Sans"/>
        </w:rPr>
        <w:footnoteRef/>
      </w:r>
      <w:r w:rsidRPr="00975CD0">
        <w:rPr>
          <w:rFonts w:ascii="Fira Sans" w:hAnsi="Fira Sans"/>
        </w:rPr>
        <w:t xml:space="preserve"> </w:t>
      </w:r>
      <w:r w:rsidRPr="003549D9">
        <w:rPr>
          <w:rFonts w:ascii="Fira Sans" w:hAnsi="Fira Sans"/>
          <w:sz w:val="18"/>
          <w:szCs w:val="18"/>
        </w:rPr>
        <w:t>Program badań statystycznych statystyki publicznej - Rozporządzenie Rady Ministrów w sprawie programu badań statystycznych statystyki publicznej.</w:t>
      </w:r>
    </w:p>
  </w:footnote>
  <w:footnote w:id="2">
    <w:p w14:paraId="0402E150" w14:textId="624A9690" w:rsidR="00A53649" w:rsidRPr="003549D9" w:rsidRDefault="00A53649" w:rsidP="00975CD0">
      <w:pPr>
        <w:pStyle w:val="Tekstprzypisudolnego"/>
        <w:jc w:val="both"/>
        <w:rPr>
          <w:sz w:val="18"/>
          <w:szCs w:val="18"/>
        </w:rPr>
      </w:pPr>
      <w:r w:rsidRPr="00FF420D">
        <w:rPr>
          <w:rStyle w:val="Odwoanieprzypisudolnego"/>
          <w:rFonts w:ascii="Fira Sans" w:hAnsi="Fira Sans"/>
          <w:sz w:val="18"/>
          <w:szCs w:val="18"/>
        </w:rPr>
        <w:footnoteRef/>
      </w:r>
      <w:r w:rsidRPr="003549D9">
        <w:rPr>
          <w:rFonts w:ascii="Fira Sans" w:hAnsi="Fira Sans"/>
          <w:sz w:val="18"/>
          <w:szCs w:val="18"/>
        </w:rPr>
        <w:t xml:space="preserve"> Rozporządzenie stanowi podstawę prawną do opracowywania i publikowania danych o międzynarodowym handlu usługami według cech przedsiębiorstwa (STEC) oraz międzynarodowego dostarczania usług według sposobów ich świadczenia (</w:t>
      </w:r>
      <w:r w:rsidRPr="003549D9">
        <w:rPr>
          <w:rFonts w:ascii="Fira Sans" w:hAnsi="Fira Sans"/>
          <w:sz w:val="18"/>
          <w:szCs w:val="18"/>
        </w:rPr>
        <w:t>MoS).</w:t>
      </w:r>
    </w:p>
  </w:footnote>
  <w:footnote w:id="3">
    <w:p w14:paraId="7E62D82F" w14:textId="4F0BE03D" w:rsidR="00A53649" w:rsidRPr="00975CD0" w:rsidRDefault="00A53649" w:rsidP="00975CD0">
      <w:pPr>
        <w:rPr>
          <w:lang w:val="pl-PL"/>
        </w:rPr>
      </w:pPr>
      <w:r>
        <w:rPr>
          <w:rStyle w:val="Odwoanieprzypisudolnego"/>
        </w:rPr>
        <w:footnoteRef/>
      </w:r>
      <w:r w:rsidRPr="00975CD0">
        <w:rPr>
          <w:lang w:val="pl-PL"/>
        </w:rPr>
        <w:t xml:space="preserve"> </w:t>
      </w:r>
      <w:hyperlink r:id="rId1" w:history="1">
        <w:r w:rsidRPr="00975CD0">
          <w:rPr>
            <w:rStyle w:val="Hipercze"/>
            <w:rFonts w:ascii="Fira Sans" w:hAnsi="Fira Sans"/>
            <w:sz w:val="18"/>
            <w:szCs w:val="18"/>
            <w:lang w:val="pl-PL"/>
          </w:rPr>
          <w:t>Dane eksperymentalne dla lat 2016, 2018 i 2019</w:t>
        </w:r>
      </w:hyperlink>
      <w:r w:rsidRPr="00975CD0">
        <w:rPr>
          <w:rFonts w:ascii="Fira Sans" w:hAnsi="Fira Sans"/>
          <w:sz w:val="18"/>
          <w:szCs w:val="18"/>
          <w:lang w:val="pl-PL"/>
        </w:rPr>
        <w:t>.</w:t>
      </w:r>
    </w:p>
  </w:footnote>
  <w:footnote w:id="4">
    <w:p w14:paraId="03761F61" w14:textId="627EFDD5" w:rsidR="00A53649" w:rsidRPr="002D12F9" w:rsidRDefault="00A53649" w:rsidP="00FF420D">
      <w:pPr>
        <w:pStyle w:val="Tekstprzypisudolnego"/>
        <w:jc w:val="both"/>
        <w:rPr>
          <w:rFonts w:ascii="Fira Sans" w:hAnsi="Fira Sans"/>
          <w:sz w:val="18"/>
          <w:szCs w:val="18"/>
          <w:lang w:val="en-GB"/>
        </w:rPr>
      </w:pPr>
      <w:r w:rsidRPr="00975CD0">
        <w:rPr>
          <w:rStyle w:val="Odwoanieprzypisudolnego"/>
          <w:rFonts w:ascii="Fira Sans" w:hAnsi="Fira Sans"/>
          <w:sz w:val="19"/>
          <w:szCs w:val="19"/>
        </w:rPr>
        <w:footnoteRef/>
      </w:r>
      <w:r w:rsidRPr="00975CD0">
        <w:rPr>
          <w:rFonts w:ascii="Fira Sans" w:hAnsi="Fira Sans"/>
          <w:sz w:val="19"/>
          <w:szCs w:val="19"/>
          <w:lang w:val="en-GB"/>
        </w:rPr>
        <w:t xml:space="preserve"> </w:t>
      </w:r>
      <w:r w:rsidRPr="002D12F9">
        <w:rPr>
          <w:rFonts w:ascii="Fira Sans" w:hAnsi="Fira Sans"/>
          <w:sz w:val="18"/>
          <w:szCs w:val="18"/>
          <w:lang w:val="en-GB"/>
        </w:rPr>
        <w:t>Regulation of the Council of Ministers on the Statistical survey program of official statistics (PBSSP).</w:t>
      </w:r>
    </w:p>
  </w:footnote>
  <w:footnote w:id="5">
    <w:p w14:paraId="6A261BF9" w14:textId="3CDCC752" w:rsidR="00A53649" w:rsidRPr="002D12F9" w:rsidRDefault="00A53649" w:rsidP="00975CD0">
      <w:pPr>
        <w:pStyle w:val="Tekstprzypisudolnego"/>
        <w:spacing w:after="120"/>
        <w:jc w:val="both"/>
        <w:rPr>
          <w:rFonts w:ascii="Fira Sans" w:hAnsi="Fira Sans"/>
          <w:sz w:val="18"/>
          <w:szCs w:val="18"/>
          <w:lang w:val="en-GB"/>
        </w:rPr>
      </w:pPr>
      <w:r w:rsidRPr="002D12F9">
        <w:rPr>
          <w:rStyle w:val="Odwoanieprzypisudolnego"/>
          <w:rFonts w:ascii="Fira Sans" w:hAnsi="Fira Sans"/>
          <w:sz w:val="18"/>
          <w:szCs w:val="18"/>
        </w:rPr>
        <w:footnoteRef/>
      </w:r>
      <w:r w:rsidRPr="002D12F9">
        <w:rPr>
          <w:rFonts w:ascii="Fira Sans" w:hAnsi="Fira Sans"/>
          <w:sz w:val="18"/>
          <w:szCs w:val="18"/>
          <w:lang w:val="en-GB"/>
        </w:rPr>
        <w:t xml:space="preserve"> Regulation gives the legal basis for compiling and disseminating data on the international trade in services by enterprise characteristics (STEC) as well as international supply of services by modes of supply (</w:t>
      </w:r>
      <w:r w:rsidRPr="002D12F9">
        <w:rPr>
          <w:rFonts w:ascii="Fira Sans" w:hAnsi="Fira Sans"/>
          <w:sz w:val="18"/>
          <w:szCs w:val="18"/>
          <w:lang w:val="en-GB"/>
        </w:rPr>
        <w:t>MoS).</w:t>
      </w:r>
    </w:p>
  </w:footnote>
  <w:footnote w:id="6">
    <w:p w14:paraId="2700F6AF" w14:textId="7907FAE8" w:rsidR="00A53649" w:rsidRPr="002D12F9" w:rsidRDefault="00A53649">
      <w:pPr>
        <w:pStyle w:val="Tekstprzypisudolnego"/>
        <w:rPr>
          <w:rFonts w:ascii="Fira Sans" w:hAnsi="Fira Sans"/>
          <w:sz w:val="18"/>
          <w:szCs w:val="18"/>
          <w:lang w:val="en-GB"/>
        </w:rPr>
      </w:pPr>
      <w:r w:rsidRPr="002D12F9">
        <w:rPr>
          <w:rStyle w:val="Odwoanieprzypisudolnego"/>
          <w:rFonts w:ascii="Fira Sans" w:hAnsi="Fira Sans"/>
          <w:sz w:val="18"/>
          <w:szCs w:val="18"/>
        </w:rPr>
        <w:footnoteRef/>
      </w:r>
      <w:r w:rsidRPr="002D12F9">
        <w:rPr>
          <w:rFonts w:ascii="Fira Sans" w:hAnsi="Fira Sans"/>
          <w:sz w:val="18"/>
          <w:szCs w:val="18"/>
          <w:lang w:val="en-GB"/>
        </w:rPr>
        <w:t xml:space="preserve"> </w:t>
      </w:r>
      <w:hyperlink r:id="rId2" w:history="1">
        <w:r w:rsidRPr="002D12F9">
          <w:rPr>
            <w:rFonts w:ascii="Fira Sans" w:eastAsia="Times New Roman" w:hAnsi="Fira Sans" w:cs="Times New Roman"/>
            <w:color w:val="0000FF"/>
            <w:sz w:val="18"/>
            <w:szCs w:val="18"/>
            <w:u w:val="single"/>
            <w:lang w:val="en-US"/>
          </w:rPr>
          <w:t>Experimental data for the following years: 2016, 2018 and 2019.</w:t>
        </w:r>
      </w:hyperlink>
    </w:p>
  </w:footnote>
  <w:footnote w:id="7">
    <w:p w14:paraId="2052D9E9" w14:textId="584339CC" w:rsidR="00A53649" w:rsidRPr="002D12F9" w:rsidRDefault="00A53649">
      <w:pPr>
        <w:pStyle w:val="Tekstprzypisudolnego"/>
        <w:rPr>
          <w:rFonts w:ascii="Fira Sans" w:hAnsi="Fira Sans"/>
          <w:sz w:val="18"/>
          <w:szCs w:val="18"/>
        </w:rPr>
      </w:pPr>
      <w:r w:rsidRPr="00975CD0">
        <w:rPr>
          <w:rStyle w:val="Odwoanieprzypisudolnego"/>
          <w:rFonts w:ascii="Fira Sans" w:hAnsi="Fira Sans"/>
          <w:sz w:val="18"/>
          <w:szCs w:val="18"/>
        </w:rPr>
        <w:footnoteRef/>
      </w:r>
      <w:r w:rsidRPr="00975CD0">
        <w:rPr>
          <w:rFonts w:ascii="Fira Sans" w:hAnsi="Fira Sans"/>
          <w:sz w:val="18"/>
          <w:szCs w:val="18"/>
        </w:rPr>
        <w:t xml:space="preserve"> </w:t>
      </w:r>
      <w:r w:rsidRPr="002D12F9">
        <w:rPr>
          <w:rFonts w:ascii="Fira Sans" w:hAnsi="Fira Sans"/>
          <w:sz w:val="18"/>
          <w:szCs w:val="18"/>
        </w:rPr>
        <w:t xml:space="preserve">Rozporządzenie </w:t>
      </w:r>
      <w:r w:rsidRPr="002D12F9">
        <w:rPr>
          <w:rFonts w:ascii="Fira Sans" w:eastAsia="Fira Sans" w:hAnsi="Fira Sans" w:cs="Fira Sans"/>
          <w:sz w:val="18"/>
          <w:szCs w:val="18"/>
        </w:rPr>
        <w:t>uchylające rozporządzenie (WE) nr 2560/2001.</w:t>
      </w:r>
    </w:p>
  </w:footnote>
  <w:footnote w:id="8">
    <w:p w14:paraId="5DEB8513" w14:textId="55F5091B" w:rsidR="00A53649" w:rsidRPr="002D12F9" w:rsidRDefault="00A53649" w:rsidP="0034287E">
      <w:pPr>
        <w:pStyle w:val="Tekstprzypisudolnego"/>
        <w:jc w:val="both"/>
        <w:rPr>
          <w:rFonts w:ascii="Fira Sans" w:hAnsi="Fira Sans"/>
          <w:sz w:val="18"/>
          <w:szCs w:val="18"/>
        </w:rPr>
      </w:pPr>
      <w:r w:rsidRPr="00975CD0">
        <w:rPr>
          <w:rStyle w:val="Odwoanieprzypisudolnego"/>
          <w:rFonts w:ascii="Fira Sans" w:hAnsi="Fira Sans"/>
          <w:sz w:val="18"/>
          <w:szCs w:val="18"/>
        </w:rPr>
        <w:footnoteRef/>
      </w:r>
      <w:r w:rsidRPr="00975CD0">
        <w:rPr>
          <w:rFonts w:ascii="Fira Sans" w:hAnsi="Fira Sans"/>
          <w:sz w:val="18"/>
          <w:szCs w:val="18"/>
        </w:rPr>
        <w:t xml:space="preserve"> </w:t>
      </w:r>
      <w:r w:rsidRPr="002D12F9">
        <w:rPr>
          <w:rFonts w:ascii="Fira Sans" w:hAnsi="Fira Sans"/>
          <w:sz w:val="18"/>
          <w:szCs w:val="18"/>
        </w:rPr>
        <w:t>Jednostka lokalna jest to zorganizowana całość (zakład, oddział, filia) położona w miejscu zidentyfikowanym odrębnym adresem, pod którym lub z którego prowadzona jest działalność co najmniej przez jedną osobę pracującą. (</w:t>
      </w:r>
      <w:hyperlink r:id="rId3" w:history="1">
        <w:r w:rsidR="001D12DD">
          <w:rPr>
            <w:rStyle w:val="Hipercze"/>
            <w:rFonts w:ascii="Fira Sans" w:hAnsi="Fira Sans"/>
            <w:sz w:val="18"/>
            <w:szCs w:val="18"/>
          </w:rPr>
          <w:t>P</w:t>
        </w:r>
        <w:r w:rsidRPr="006247B6">
          <w:rPr>
            <w:rStyle w:val="Hipercze"/>
            <w:rFonts w:ascii="Fira Sans" w:hAnsi="Fira Sans"/>
            <w:sz w:val="18"/>
            <w:szCs w:val="18"/>
          </w:rPr>
          <w:t xml:space="preserve">ojęcia stosowane w statystyce publicznej - </w:t>
        </w:r>
        <w:r w:rsidRPr="006247B6">
          <w:rPr>
            <w:rStyle w:val="Hipercze"/>
            <w:rFonts w:ascii="Fira Sans" w:hAnsi="Fira Sans"/>
            <w:sz w:val="18"/>
            <w:szCs w:val="18"/>
          </w:rPr>
          <w:t>Metainformacje – Słownik pojęć</w:t>
        </w:r>
      </w:hyperlink>
      <w:r w:rsidRPr="006247B6">
        <w:rPr>
          <w:rFonts w:ascii="Fira Sans" w:hAnsi="Fira Sans"/>
          <w:sz w:val="18"/>
          <w:szCs w:val="18"/>
        </w:rPr>
        <w:t>)</w:t>
      </w:r>
      <w:r w:rsidRPr="002D12F9">
        <w:rPr>
          <w:rFonts w:ascii="Fira Sans" w:hAnsi="Fira Sans"/>
          <w:sz w:val="18"/>
          <w:szCs w:val="18"/>
        </w:rPr>
        <w:t>.</w:t>
      </w:r>
    </w:p>
  </w:footnote>
  <w:footnote w:id="9">
    <w:p w14:paraId="22188E04" w14:textId="11D3AB80" w:rsidR="00A53649" w:rsidRPr="00FF420D" w:rsidRDefault="00A53649">
      <w:pPr>
        <w:pStyle w:val="Tekstprzypisudolnego"/>
        <w:rPr>
          <w:rFonts w:ascii="Fira Sans" w:hAnsi="Fira Sans"/>
          <w:sz w:val="18"/>
          <w:szCs w:val="18"/>
        </w:rPr>
      </w:pPr>
      <w:r w:rsidRPr="00FF420D">
        <w:rPr>
          <w:rStyle w:val="Odwoanieprzypisudolnego"/>
          <w:rFonts w:ascii="Fira Sans" w:hAnsi="Fira Sans"/>
          <w:sz w:val="18"/>
          <w:szCs w:val="18"/>
        </w:rPr>
        <w:footnoteRef/>
      </w:r>
      <w:r w:rsidRPr="00FF420D">
        <w:rPr>
          <w:rFonts w:ascii="Fira Sans" w:hAnsi="Fira Sans"/>
          <w:sz w:val="18"/>
          <w:szCs w:val="18"/>
        </w:rPr>
        <w:t xml:space="preserve"> Przedsiębiorstwo - </w:t>
      </w:r>
      <w:hyperlink r:id="rId4" w:history="1">
        <w:r w:rsidR="001D12DD">
          <w:rPr>
            <w:rStyle w:val="Hipercze"/>
            <w:rFonts w:ascii="Fira Sans" w:hAnsi="Fira Sans"/>
            <w:sz w:val="18"/>
            <w:szCs w:val="18"/>
          </w:rPr>
          <w:t>P</w:t>
        </w:r>
        <w:r w:rsidRPr="002D12F9">
          <w:rPr>
            <w:rStyle w:val="Hipercze"/>
            <w:rFonts w:ascii="Fira Sans" w:hAnsi="Fira Sans"/>
            <w:sz w:val="18"/>
            <w:szCs w:val="18"/>
          </w:rPr>
          <w:t xml:space="preserve">ojęcia stosowane w statystyce publicznej – </w:t>
        </w:r>
        <w:r w:rsidRPr="002D12F9">
          <w:rPr>
            <w:rStyle w:val="Hipercze"/>
            <w:rFonts w:ascii="Fira Sans" w:hAnsi="Fira Sans"/>
            <w:sz w:val="18"/>
            <w:szCs w:val="18"/>
          </w:rPr>
          <w:t>Metainformacje – Słownik pojęć</w:t>
        </w:r>
      </w:hyperlink>
      <w:r w:rsidRPr="006247B6">
        <w:rPr>
          <w:rFonts w:ascii="Fira Sans" w:hAnsi="Fira Sans"/>
          <w:sz w:val="18"/>
          <w:szCs w:val="18"/>
        </w:rPr>
        <w:t>.</w:t>
      </w:r>
    </w:p>
  </w:footnote>
  <w:footnote w:id="10">
    <w:p w14:paraId="10788FE1" w14:textId="3C2702D2" w:rsidR="00A53649" w:rsidRPr="00391D9A" w:rsidRDefault="00A53649" w:rsidP="0014661B">
      <w:pPr>
        <w:pStyle w:val="Tekstprzypisudolnego"/>
        <w:jc w:val="both"/>
      </w:pPr>
      <w:r>
        <w:rPr>
          <w:rStyle w:val="Odwoanieprzypisudolnego"/>
        </w:rPr>
        <w:footnoteRef/>
      </w:r>
      <w:r>
        <w:t xml:space="preserve"> </w:t>
      </w:r>
      <w:r w:rsidRPr="00391D9A">
        <w:rPr>
          <w:rFonts w:ascii="Fira Sans" w:hAnsi="Fira Sans"/>
          <w:sz w:val="18"/>
          <w:szCs w:val="18"/>
        </w:rPr>
        <w:t>FOB (</w:t>
      </w:r>
      <w:r w:rsidRPr="00391D9A">
        <w:rPr>
          <w:rFonts w:ascii="Fira Sans" w:hAnsi="Fira Sans"/>
          <w:sz w:val="18"/>
          <w:szCs w:val="18"/>
        </w:rPr>
        <w:t>Free On Board; dostarczony na statek) – oznacza, że sprzedający dostarcza towary do kupującego na pokładzie statku wyznaczonego przez kupującego w oznaczonym porcie załadunku albo, gdy spowoduje dostęp towarów. Ryzyko utraty lub uszkodzenia towarów przechodzi na kupującego, gdy towary znajdują się na pokładzie statku i kupujący ponosi wszelkie koszty od tego momentu. (Incoterms; Biznes.gov.pl)</w:t>
      </w:r>
    </w:p>
  </w:footnote>
  <w:footnote w:id="11">
    <w:p w14:paraId="22B21A34" w14:textId="69BDB7DE" w:rsidR="00A53649" w:rsidRPr="00391D9A" w:rsidRDefault="00A53649" w:rsidP="00066109">
      <w:pPr>
        <w:pStyle w:val="Tekstprzypisudolnego"/>
        <w:jc w:val="both"/>
        <w:rPr>
          <w:rFonts w:ascii="Fira Sans" w:hAnsi="Fira Sans"/>
          <w:sz w:val="18"/>
          <w:szCs w:val="18"/>
        </w:rPr>
      </w:pPr>
      <w:r>
        <w:rPr>
          <w:rStyle w:val="Odwoanieprzypisudolnego"/>
        </w:rPr>
        <w:footnoteRef/>
      </w:r>
      <w:r>
        <w:t xml:space="preserve"> </w:t>
      </w:r>
      <w:r w:rsidRPr="00391D9A">
        <w:rPr>
          <w:rFonts w:ascii="Fira Sans" w:hAnsi="Fira Sans"/>
          <w:sz w:val="18"/>
          <w:szCs w:val="18"/>
        </w:rPr>
        <w:t>Błąd bezwzględny uniemożliwia zatwierdzenie zestawu danych (formularza) w Portalu Sprawozdawczym.</w:t>
      </w:r>
    </w:p>
  </w:footnote>
  <w:footnote w:id="12">
    <w:p w14:paraId="3042FB20" w14:textId="3E8F9D83" w:rsidR="00A53649" w:rsidRPr="00391D9A" w:rsidRDefault="00A53649" w:rsidP="00294233">
      <w:pPr>
        <w:pStyle w:val="Tekstprzypisudolnego"/>
        <w:jc w:val="both"/>
        <w:rPr>
          <w:rFonts w:ascii="Fira Sans" w:hAnsi="Fira Sans"/>
          <w:sz w:val="18"/>
          <w:szCs w:val="18"/>
        </w:rPr>
      </w:pPr>
      <w:r w:rsidRPr="00391D9A">
        <w:rPr>
          <w:rStyle w:val="Odwoanieprzypisudolnego"/>
          <w:rFonts w:ascii="Fira Sans" w:hAnsi="Fira Sans"/>
          <w:sz w:val="18"/>
          <w:szCs w:val="18"/>
        </w:rPr>
        <w:footnoteRef/>
      </w:r>
      <w:r w:rsidRPr="00391D9A">
        <w:rPr>
          <w:rFonts w:ascii="Fira Sans" w:hAnsi="Fira Sans"/>
          <w:sz w:val="18"/>
          <w:szCs w:val="18"/>
        </w:rPr>
        <w:t xml:space="preserve"> Błąd uznaniowy ma charakter wyłącznie informacyjny i nie blokuje możliwości zatwierdzenia zestawu danych (formularza) w Portalu Sprawozdawczym.</w:t>
      </w:r>
    </w:p>
  </w:footnote>
  <w:footnote w:id="13">
    <w:p w14:paraId="71FFBE77" w14:textId="3B0F2E74" w:rsidR="00A53649" w:rsidRDefault="00A53649">
      <w:pPr>
        <w:pStyle w:val="Tekstprzypisudolnego"/>
      </w:pPr>
      <w:r>
        <w:rPr>
          <w:rStyle w:val="Odwoanieprzypisudolnego"/>
        </w:rPr>
        <w:footnoteRef/>
      </w:r>
      <w:r>
        <w:t xml:space="preserve"> </w:t>
      </w:r>
      <w:r w:rsidRPr="003101EB">
        <w:rPr>
          <w:rFonts w:ascii="Fira Sans" w:hAnsi="Fira Sans"/>
          <w:sz w:val="18"/>
          <w:szCs w:val="18"/>
        </w:rPr>
        <w:t>Identyfikacja na podstawie kodyfikacji przyjętej po realizacji uczestnictwa jednostki w badaniu.</w:t>
      </w:r>
      <w:r>
        <w:t xml:space="preserve"> </w:t>
      </w:r>
    </w:p>
  </w:footnote>
  <w:footnote w:id="14">
    <w:p w14:paraId="41CE886E" w14:textId="779D569E" w:rsidR="00A53649" w:rsidRPr="00451F72" w:rsidRDefault="00A53649">
      <w:pPr>
        <w:pStyle w:val="Tekstprzypisudolnego"/>
        <w:rPr>
          <w:rFonts w:ascii="Fira Sans" w:hAnsi="Fira Sans"/>
          <w:sz w:val="18"/>
          <w:szCs w:val="18"/>
        </w:rPr>
      </w:pPr>
      <w:r w:rsidRPr="00FF420D">
        <w:rPr>
          <w:rStyle w:val="Odwoanieprzypisudolnego"/>
          <w:rFonts w:ascii="Fira Sans" w:hAnsi="Fira Sans"/>
          <w:sz w:val="18"/>
          <w:szCs w:val="18"/>
        </w:rPr>
        <w:footnoteRef/>
      </w:r>
      <w:r w:rsidRPr="00FF420D">
        <w:rPr>
          <w:rFonts w:ascii="Fira Sans" w:hAnsi="Fira Sans"/>
          <w:sz w:val="18"/>
          <w:szCs w:val="18"/>
        </w:rPr>
        <w:t xml:space="preserve"> </w:t>
      </w:r>
      <w:hyperlink r:id="rId5" w:history="1">
        <w:r w:rsidRPr="00FF420D">
          <w:rPr>
            <w:rFonts w:ascii="Fira Sans" w:eastAsia="Times New Roman" w:hAnsi="Fira Sans" w:cs="Times New Roman"/>
            <w:color w:val="0000FF"/>
            <w:sz w:val="18"/>
            <w:szCs w:val="18"/>
            <w:u w:val="single"/>
          </w:rPr>
          <w:t>Statystyka bilansu płatniczego - Uwagi metodyczne</w:t>
        </w:r>
      </w:hyperlink>
      <w:r w:rsidRPr="00FF420D">
        <w:rPr>
          <w:rFonts w:ascii="Fira Sans" w:eastAsia="Times New Roman" w:hAnsi="Fira Sans" w:cs="Times New Roman"/>
          <w:sz w:val="18"/>
          <w:szCs w:val="18"/>
        </w:rPr>
        <w:t>, Departament Statystyki NBP, Warszawa, wrzesień 2023 r.</w:t>
      </w:r>
    </w:p>
  </w:footnote>
  <w:footnote w:id="15">
    <w:p w14:paraId="2136457C" w14:textId="5CBB2957" w:rsidR="00A53649" w:rsidRPr="00451F72" w:rsidRDefault="00A53649" w:rsidP="00104E0C">
      <w:pPr>
        <w:pStyle w:val="Tekstprzypisudolnego"/>
        <w:jc w:val="both"/>
        <w:rPr>
          <w:rFonts w:ascii="Fira Sans" w:hAnsi="Fira Sans"/>
          <w:sz w:val="18"/>
          <w:szCs w:val="18"/>
        </w:rPr>
      </w:pPr>
      <w:r w:rsidRPr="00451F72">
        <w:rPr>
          <w:rStyle w:val="Odwoanieprzypisudolnego"/>
          <w:rFonts w:ascii="Fira Sans" w:hAnsi="Fira Sans"/>
          <w:sz w:val="18"/>
          <w:szCs w:val="18"/>
        </w:rPr>
        <w:footnoteRef/>
      </w:r>
      <w:r w:rsidRPr="00451F72">
        <w:rPr>
          <w:rFonts w:ascii="Fira Sans" w:hAnsi="Fira Sans"/>
          <w:sz w:val="18"/>
          <w:szCs w:val="18"/>
        </w:rPr>
        <w:t xml:space="preserve"> CIF </w:t>
      </w:r>
      <w:r w:rsidRPr="00451F72">
        <w:rPr>
          <w:rFonts w:ascii="Fira Sans" w:hAnsi="Fira Sans"/>
          <w:sz w:val="18"/>
          <w:szCs w:val="18"/>
        </w:rPr>
        <w:t>Cost Insurance and Freight (koszt ubezpieczenie i fracht) oznacza, że sprzedający dostarcza towary kupującemu na pokładzie statku albo spowoduje dostawę towarów. Ryzyko utraty lub uszkodzenia towarów przechodzi na kupującego, gdy towary znajdują się na pokładzie statku, w taki sposób, że uznaje się, iż sprzedający wywiązał się ze swojego obowiązku dostarczenia towarów – bez względu na to, czy towary rzeczywiście dotrą do miejsca przeznaczenia, będą w dobrym stanie i w podanej ilości. Sprzedający musi również zawrzeć umowę ubezpieczenia od ryzyka utraty lub uszkodzenia towarów przez kupującego z portu załadunku do co najmniej portu przeznaczenia.</w:t>
      </w:r>
    </w:p>
  </w:footnote>
  <w:footnote w:id="16">
    <w:p w14:paraId="72116811" w14:textId="77777777" w:rsidR="00A53649" w:rsidRPr="001D12DD" w:rsidRDefault="00A53649" w:rsidP="00FF420D">
      <w:pPr>
        <w:pStyle w:val="Tekstprzypisudolnego"/>
        <w:jc w:val="both"/>
        <w:rPr>
          <w:rFonts w:ascii="Fira Sans" w:hAnsi="Fira Sans"/>
          <w:sz w:val="18"/>
          <w:szCs w:val="18"/>
        </w:rPr>
      </w:pPr>
      <w:r w:rsidRPr="00451F72">
        <w:rPr>
          <w:rStyle w:val="Odwoanieprzypisudolnego"/>
          <w:rFonts w:ascii="Fira Sans" w:hAnsi="Fira Sans"/>
          <w:sz w:val="18"/>
          <w:szCs w:val="18"/>
        </w:rPr>
        <w:footnoteRef/>
      </w:r>
      <w:r w:rsidRPr="00451F72">
        <w:rPr>
          <w:rFonts w:ascii="Fira Sans" w:hAnsi="Fira Sans"/>
          <w:sz w:val="18"/>
          <w:szCs w:val="18"/>
        </w:rPr>
        <w:t xml:space="preserve"> </w:t>
      </w:r>
      <w:r w:rsidRPr="001D12DD">
        <w:rPr>
          <w:rFonts w:ascii="Fira Sans" w:hAnsi="Fira Sans"/>
          <w:sz w:val="18"/>
          <w:szCs w:val="18"/>
        </w:rPr>
        <w:t xml:space="preserve">REGON - </w:t>
      </w:r>
      <w:r w:rsidRPr="001D12DD">
        <w:rPr>
          <w:rFonts w:ascii="Fira Sans" w:hAnsi="Fira Sans" w:cs="Arial"/>
          <w:color w:val="222222"/>
          <w:sz w:val="18"/>
          <w:szCs w:val="18"/>
          <w:shd w:val="clear" w:color="auto" w:fill="FDFDFD"/>
        </w:rPr>
        <w:t>Krajowy rejestr urzędowy podmiotów gospodarki narodowej został utworzony na podstawie art. 41 ust. 1 pkt. 1 Ustawy o statystyce publicznej.</w:t>
      </w:r>
    </w:p>
  </w:footnote>
  <w:footnote w:id="17">
    <w:p w14:paraId="20D251AF" w14:textId="77777777" w:rsidR="00A53649" w:rsidRPr="001D12DD" w:rsidRDefault="00A53649" w:rsidP="00F41C68">
      <w:pPr>
        <w:pStyle w:val="Tekstprzypisudolnego"/>
        <w:jc w:val="both"/>
        <w:rPr>
          <w:rFonts w:ascii="Fira Sans" w:hAnsi="Fira Sans"/>
          <w:sz w:val="18"/>
          <w:szCs w:val="18"/>
        </w:rPr>
      </w:pPr>
      <w:r w:rsidRPr="001D12DD">
        <w:rPr>
          <w:rStyle w:val="Odwoanieprzypisudolnego"/>
          <w:rFonts w:ascii="Fira Sans" w:hAnsi="Fira Sans"/>
          <w:sz w:val="18"/>
          <w:szCs w:val="18"/>
        </w:rPr>
        <w:footnoteRef/>
      </w:r>
      <w:r w:rsidRPr="001D12DD">
        <w:rPr>
          <w:rFonts w:ascii="Fira Sans" w:hAnsi="Fira Sans"/>
          <w:sz w:val="18"/>
          <w:szCs w:val="18"/>
        </w:rPr>
        <w:t xml:space="preserve"> Art. 38 pkt 2 Ustawy o statystyce publicznej: </w:t>
      </w:r>
    </w:p>
    <w:p w14:paraId="3F9463A4" w14:textId="15C67CDF" w:rsidR="00A53649" w:rsidRPr="005456E8" w:rsidRDefault="00A53649" w:rsidP="00F41C68">
      <w:pPr>
        <w:pStyle w:val="Tekstprzypisudolnego"/>
        <w:jc w:val="both"/>
        <w:rPr>
          <w:rFonts w:ascii="Fira Sans" w:hAnsi="Fira Sans"/>
          <w:sz w:val="18"/>
          <w:szCs w:val="18"/>
        </w:rPr>
      </w:pPr>
      <w:r w:rsidRPr="001D12DD">
        <w:rPr>
          <w:rFonts w:ascii="Fira Sans" w:hAnsi="Fira Sans"/>
          <w:sz w:val="18"/>
          <w:szCs w:val="18"/>
        </w:rPr>
        <w:t>Nie mogą być publikowane ani udostępniane uzyskane w badaniach statystycznych dane statystyczne możliwe do powiązania i zidentyfikowania z konkretną osobą fizyczną oraz informacje i dane statystyczne charakteryzujące wyniki ekonomiczno-finansowe podmiotów gospodarki narodowej prowadzących działalność gospodarczą, jeżeli na daną agregację składa się mniej niż trzy podmioty lub udział jednego podmiotu w określonym zestawieniu jest większy niż trzy czwarte całości.</w:t>
      </w:r>
      <w:r w:rsidRPr="001D12DD">
        <w:rPr>
          <w:rFonts w:ascii="Fira Sans" w:hAnsi="Fira Sans"/>
          <w:sz w:val="18"/>
          <w:szCs w:val="18"/>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BC32" w14:textId="77777777" w:rsidR="00A53649" w:rsidRDefault="00A536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D6E"/>
    <w:multiLevelType w:val="hybridMultilevel"/>
    <w:tmpl w:val="7C7C149A"/>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90E29"/>
    <w:multiLevelType w:val="hybridMultilevel"/>
    <w:tmpl w:val="EAC06202"/>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08204D"/>
    <w:multiLevelType w:val="hybridMultilevel"/>
    <w:tmpl w:val="D7B250AA"/>
    <w:lvl w:ilvl="0" w:tplc="12C0C618">
      <w:start w:val="3"/>
      <w:numFmt w:val="decimal"/>
      <w:lvlText w:val="%1."/>
      <w:lvlJc w:val="left"/>
      <w:pPr>
        <w:ind w:left="1339" w:hanging="302"/>
      </w:pPr>
      <w:rPr>
        <w:rFonts w:hint="default"/>
        <w:spacing w:val="-3"/>
        <w:w w:val="100"/>
      </w:rPr>
    </w:lvl>
    <w:lvl w:ilvl="1" w:tplc="FE9661E8">
      <w:numFmt w:val="bullet"/>
      <w:lvlText w:val="•"/>
      <w:lvlJc w:val="left"/>
      <w:pPr>
        <w:ind w:left="2342" w:hanging="302"/>
      </w:pPr>
      <w:rPr>
        <w:rFonts w:hint="default"/>
      </w:rPr>
    </w:lvl>
    <w:lvl w:ilvl="2" w:tplc="85A48A5A">
      <w:numFmt w:val="bullet"/>
      <w:lvlText w:val="•"/>
      <w:lvlJc w:val="left"/>
      <w:pPr>
        <w:ind w:left="3345" w:hanging="302"/>
      </w:pPr>
      <w:rPr>
        <w:rFonts w:hint="default"/>
      </w:rPr>
    </w:lvl>
    <w:lvl w:ilvl="3" w:tplc="129AF822">
      <w:numFmt w:val="bullet"/>
      <w:lvlText w:val="•"/>
      <w:lvlJc w:val="left"/>
      <w:pPr>
        <w:ind w:left="4347" w:hanging="302"/>
      </w:pPr>
      <w:rPr>
        <w:rFonts w:hint="default"/>
      </w:rPr>
    </w:lvl>
    <w:lvl w:ilvl="4" w:tplc="C2AAA014">
      <w:numFmt w:val="bullet"/>
      <w:lvlText w:val="•"/>
      <w:lvlJc w:val="left"/>
      <w:pPr>
        <w:ind w:left="5350" w:hanging="302"/>
      </w:pPr>
      <w:rPr>
        <w:rFonts w:hint="default"/>
      </w:rPr>
    </w:lvl>
    <w:lvl w:ilvl="5" w:tplc="CAD02078">
      <w:numFmt w:val="bullet"/>
      <w:lvlText w:val="•"/>
      <w:lvlJc w:val="left"/>
      <w:pPr>
        <w:ind w:left="6353" w:hanging="302"/>
      </w:pPr>
      <w:rPr>
        <w:rFonts w:hint="default"/>
      </w:rPr>
    </w:lvl>
    <w:lvl w:ilvl="6" w:tplc="E5D4B716">
      <w:numFmt w:val="bullet"/>
      <w:lvlText w:val="•"/>
      <w:lvlJc w:val="left"/>
      <w:pPr>
        <w:ind w:left="7355" w:hanging="302"/>
      </w:pPr>
      <w:rPr>
        <w:rFonts w:hint="default"/>
      </w:rPr>
    </w:lvl>
    <w:lvl w:ilvl="7" w:tplc="47A4B5C6">
      <w:numFmt w:val="bullet"/>
      <w:lvlText w:val="•"/>
      <w:lvlJc w:val="left"/>
      <w:pPr>
        <w:ind w:left="8358" w:hanging="302"/>
      </w:pPr>
      <w:rPr>
        <w:rFonts w:hint="default"/>
      </w:rPr>
    </w:lvl>
    <w:lvl w:ilvl="8" w:tplc="100CF676">
      <w:numFmt w:val="bullet"/>
      <w:lvlText w:val="•"/>
      <w:lvlJc w:val="left"/>
      <w:pPr>
        <w:ind w:left="9361" w:hanging="302"/>
      </w:pPr>
      <w:rPr>
        <w:rFonts w:hint="default"/>
      </w:rPr>
    </w:lvl>
  </w:abstractNum>
  <w:abstractNum w:abstractNumId="3" w15:restartNumberingAfterBreak="0">
    <w:nsid w:val="0A714531"/>
    <w:multiLevelType w:val="hybridMultilevel"/>
    <w:tmpl w:val="BC522B40"/>
    <w:lvl w:ilvl="0" w:tplc="917E05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E9203F"/>
    <w:multiLevelType w:val="hybridMultilevel"/>
    <w:tmpl w:val="A1D29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2C506B"/>
    <w:multiLevelType w:val="hybridMultilevel"/>
    <w:tmpl w:val="9A344D92"/>
    <w:lvl w:ilvl="0" w:tplc="981E3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F73FE9"/>
    <w:multiLevelType w:val="hybridMultilevel"/>
    <w:tmpl w:val="3F10939C"/>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B111EC"/>
    <w:multiLevelType w:val="hybridMultilevel"/>
    <w:tmpl w:val="6E3A213A"/>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E10F4C"/>
    <w:multiLevelType w:val="multilevel"/>
    <w:tmpl w:val="E362C914"/>
    <w:lvl w:ilvl="0">
      <w:start w:val="2"/>
      <w:numFmt w:val="decimal"/>
      <w:lvlText w:val="%1."/>
      <w:lvlJc w:val="left"/>
      <w:pPr>
        <w:ind w:left="360" w:hanging="360"/>
      </w:pPr>
      <w:rPr>
        <w:rFonts w:hint="default"/>
        <w:color w:val="009AA5"/>
      </w:rPr>
    </w:lvl>
    <w:lvl w:ilvl="1">
      <w:start w:val="1"/>
      <w:numFmt w:val="decimal"/>
      <w:lvlText w:val="%1.%2."/>
      <w:lvlJc w:val="left"/>
      <w:pPr>
        <w:ind w:left="792" w:hanging="432"/>
      </w:pPr>
      <w:rPr>
        <w:rFonts w:hint="default"/>
        <w:color w:val="009AA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574C0"/>
    <w:multiLevelType w:val="multilevel"/>
    <w:tmpl w:val="53728D8E"/>
    <w:lvl w:ilvl="0">
      <w:start w:val="1"/>
      <w:numFmt w:val="decimal"/>
      <w:pStyle w:val="NAGWEK1"/>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0067A4"/>
    <w:multiLevelType w:val="hybridMultilevel"/>
    <w:tmpl w:val="8BA6D210"/>
    <w:lvl w:ilvl="0" w:tplc="981E3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0E2A9B"/>
    <w:multiLevelType w:val="hybridMultilevel"/>
    <w:tmpl w:val="613C9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6D5613"/>
    <w:multiLevelType w:val="hybridMultilevel"/>
    <w:tmpl w:val="DBA27450"/>
    <w:lvl w:ilvl="0" w:tplc="917E059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15:restartNumberingAfterBreak="0">
    <w:nsid w:val="2E8427A6"/>
    <w:multiLevelType w:val="hybridMultilevel"/>
    <w:tmpl w:val="9AA08A1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2440648"/>
    <w:multiLevelType w:val="hybridMultilevel"/>
    <w:tmpl w:val="E7623A5A"/>
    <w:lvl w:ilvl="0" w:tplc="917E0592">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881A07"/>
    <w:multiLevelType w:val="hybridMultilevel"/>
    <w:tmpl w:val="8AA0930A"/>
    <w:lvl w:ilvl="0" w:tplc="917E0592">
      <w:start w:val="1"/>
      <w:numFmt w:val="bullet"/>
      <w:lvlText w:val=""/>
      <w:lvlJc w:val="left"/>
      <w:pPr>
        <w:ind w:left="1197" w:hanging="360"/>
      </w:pPr>
      <w:rPr>
        <w:rFonts w:ascii="Symbol" w:hAnsi="Symbol" w:hint="default"/>
      </w:rPr>
    </w:lvl>
    <w:lvl w:ilvl="1" w:tplc="04150003" w:tentative="1">
      <w:start w:val="1"/>
      <w:numFmt w:val="bullet"/>
      <w:lvlText w:val="o"/>
      <w:lvlJc w:val="left"/>
      <w:pPr>
        <w:ind w:left="1917" w:hanging="360"/>
      </w:pPr>
      <w:rPr>
        <w:rFonts w:ascii="Courier New" w:hAnsi="Courier New" w:cs="Courier New" w:hint="default"/>
      </w:rPr>
    </w:lvl>
    <w:lvl w:ilvl="2" w:tplc="04150005" w:tentative="1">
      <w:start w:val="1"/>
      <w:numFmt w:val="bullet"/>
      <w:lvlText w:val=""/>
      <w:lvlJc w:val="left"/>
      <w:pPr>
        <w:ind w:left="2637" w:hanging="360"/>
      </w:pPr>
      <w:rPr>
        <w:rFonts w:ascii="Wingdings" w:hAnsi="Wingdings" w:hint="default"/>
      </w:rPr>
    </w:lvl>
    <w:lvl w:ilvl="3" w:tplc="04150001" w:tentative="1">
      <w:start w:val="1"/>
      <w:numFmt w:val="bullet"/>
      <w:lvlText w:val=""/>
      <w:lvlJc w:val="left"/>
      <w:pPr>
        <w:ind w:left="3357" w:hanging="360"/>
      </w:pPr>
      <w:rPr>
        <w:rFonts w:ascii="Symbol" w:hAnsi="Symbol" w:hint="default"/>
      </w:rPr>
    </w:lvl>
    <w:lvl w:ilvl="4" w:tplc="04150003" w:tentative="1">
      <w:start w:val="1"/>
      <w:numFmt w:val="bullet"/>
      <w:lvlText w:val="o"/>
      <w:lvlJc w:val="left"/>
      <w:pPr>
        <w:ind w:left="4077" w:hanging="360"/>
      </w:pPr>
      <w:rPr>
        <w:rFonts w:ascii="Courier New" w:hAnsi="Courier New" w:cs="Courier New" w:hint="default"/>
      </w:rPr>
    </w:lvl>
    <w:lvl w:ilvl="5" w:tplc="04150005" w:tentative="1">
      <w:start w:val="1"/>
      <w:numFmt w:val="bullet"/>
      <w:lvlText w:val=""/>
      <w:lvlJc w:val="left"/>
      <w:pPr>
        <w:ind w:left="4797" w:hanging="360"/>
      </w:pPr>
      <w:rPr>
        <w:rFonts w:ascii="Wingdings" w:hAnsi="Wingdings" w:hint="default"/>
      </w:rPr>
    </w:lvl>
    <w:lvl w:ilvl="6" w:tplc="04150001" w:tentative="1">
      <w:start w:val="1"/>
      <w:numFmt w:val="bullet"/>
      <w:lvlText w:val=""/>
      <w:lvlJc w:val="left"/>
      <w:pPr>
        <w:ind w:left="5517" w:hanging="360"/>
      </w:pPr>
      <w:rPr>
        <w:rFonts w:ascii="Symbol" w:hAnsi="Symbol" w:hint="default"/>
      </w:rPr>
    </w:lvl>
    <w:lvl w:ilvl="7" w:tplc="04150003" w:tentative="1">
      <w:start w:val="1"/>
      <w:numFmt w:val="bullet"/>
      <w:lvlText w:val="o"/>
      <w:lvlJc w:val="left"/>
      <w:pPr>
        <w:ind w:left="6237" w:hanging="360"/>
      </w:pPr>
      <w:rPr>
        <w:rFonts w:ascii="Courier New" w:hAnsi="Courier New" w:cs="Courier New" w:hint="default"/>
      </w:rPr>
    </w:lvl>
    <w:lvl w:ilvl="8" w:tplc="04150005" w:tentative="1">
      <w:start w:val="1"/>
      <w:numFmt w:val="bullet"/>
      <w:lvlText w:val=""/>
      <w:lvlJc w:val="left"/>
      <w:pPr>
        <w:ind w:left="6957" w:hanging="360"/>
      </w:pPr>
      <w:rPr>
        <w:rFonts w:ascii="Wingdings" w:hAnsi="Wingdings" w:hint="default"/>
      </w:rPr>
    </w:lvl>
  </w:abstractNum>
  <w:abstractNum w:abstractNumId="16" w15:restartNumberingAfterBreak="0">
    <w:nsid w:val="35764137"/>
    <w:multiLevelType w:val="hybridMultilevel"/>
    <w:tmpl w:val="33105722"/>
    <w:lvl w:ilvl="0" w:tplc="46DE1F1E">
      <w:start w:val="1"/>
      <w:numFmt w:val="decimal"/>
      <w:lvlText w:val="%1."/>
      <w:lvlJc w:val="left"/>
      <w:pPr>
        <w:ind w:left="6599" w:hanging="361"/>
      </w:pPr>
      <w:rPr>
        <w:rFonts w:hint="default"/>
        <w:spacing w:val="-3"/>
        <w:w w:val="100"/>
      </w:rPr>
    </w:lvl>
    <w:lvl w:ilvl="1" w:tplc="47B0B6DC">
      <w:numFmt w:val="bullet"/>
      <w:lvlText w:val="•"/>
      <w:lvlJc w:val="left"/>
      <w:pPr>
        <w:ind w:left="2396" w:hanging="361"/>
      </w:pPr>
      <w:rPr>
        <w:rFonts w:hint="default"/>
      </w:rPr>
    </w:lvl>
    <w:lvl w:ilvl="2" w:tplc="CAFCA464">
      <w:numFmt w:val="bullet"/>
      <w:lvlText w:val="•"/>
      <w:lvlJc w:val="left"/>
      <w:pPr>
        <w:ind w:left="3393" w:hanging="361"/>
      </w:pPr>
      <w:rPr>
        <w:rFonts w:hint="default"/>
      </w:rPr>
    </w:lvl>
    <w:lvl w:ilvl="3" w:tplc="FC3E8BF6">
      <w:numFmt w:val="bullet"/>
      <w:lvlText w:val="•"/>
      <w:lvlJc w:val="left"/>
      <w:pPr>
        <w:ind w:left="4389" w:hanging="361"/>
      </w:pPr>
      <w:rPr>
        <w:rFonts w:hint="default"/>
      </w:rPr>
    </w:lvl>
    <w:lvl w:ilvl="4" w:tplc="C9845986">
      <w:numFmt w:val="bullet"/>
      <w:lvlText w:val="•"/>
      <w:lvlJc w:val="left"/>
      <w:pPr>
        <w:ind w:left="5386" w:hanging="361"/>
      </w:pPr>
      <w:rPr>
        <w:rFonts w:hint="default"/>
      </w:rPr>
    </w:lvl>
    <w:lvl w:ilvl="5" w:tplc="CA548BCA">
      <w:numFmt w:val="bullet"/>
      <w:lvlText w:val="•"/>
      <w:lvlJc w:val="left"/>
      <w:pPr>
        <w:ind w:left="6383" w:hanging="361"/>
      </w:pPr>
      <w:rPr>
        <w:rFonts w:hint="default"/>
      </w:rPr>
    </w:lvl>
    <w:lvl w:ilvl="6" w:tplc="33BE6E18">
      <w:numFmt w:val="bullet"/>
      <w:lvlText w:val="•"/>
      <w:lvlJc w:val="left"/>
      <w:pPr>
        <w:ind w:left="7379" w:hanging="361"/>
      </w:pPr>
      <w:rPr>
        <w:rFonts w:hint="default"/>
      </w:rPr>
    </w:lvl>
    <w:lvl w:ilvl="7" w:tplc="2754307E">
      <w:numFmt w:val="bullet"/>
      <w:lvlText w:val="•"/>
      <w:lvlJc w:val="left"/>
      <w:pPr>
        <w:ind w:left="8376" w:hanging="361"/>
      </w:pPr>
      <w:rPr>
        <w:rFonts w:hint="default"/>
      </w:rPr>
    </w:lvl>
    <w:lvl w:ilvl="8" w:tplc="C20E23F4">
      <w:numFmt w:val="bullet"/>
      <w:lvlText w:val="•"/>
      <w:lvlJc w:val="left"/>
      <w:pPr>
        <w:ind w:left="9373" w:hanging="361"/>
      </w:pPr>
      <w:rPr>
        <w:rFonts w:hint="default"/>
      </w:rPr>
    </w:lvl>
  </w:abstractNum>
  <w:abstractNum w:abstractNumId="17" w15:restartNumberingAfterBreak="0">
    <w:nsid w:val="36EA6AE9"/>
    <w:multiLevelType w:val="hybridMultilevel"/>
    <w:tmpl w:val="43BCE4D0"/>
    <w:lvl w:ilvl="0" w:tplc="917E05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D16AF"/>
    <w:multiLevelType w:val="hybridMultilevel"/>
    <w:tmpl w:val="CDEC67D4"/>
    <w:lvl w:ilvl="0" w:tplc="917E05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831709"/>
    <w:multiLevelType w:val="hybridMultilevel"/>
    <w:tmpl w:val="DA0483E4"/>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8C76F7"/>
    <w:multiLevelType w:val="hybridMultilevel"/>
    <w:tmpl w:val="5BEAAC6C"/>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D24788"/>
    <w:multiLevelType w:val="hybridMultilevel"/>
    <w:tmpl w:val="B9F8E1E0"/>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2" w15:restartNumberingAfterBreak="0">
    <w:nsid w:val="40124411"/>
    <w:multiLevelType w:val="hybridMultilevel"/>
    <w:tmpl w:val="39C22762"/>
    <w:lvl w:ilvl="0" w:tplc="981E3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C974BE"/>
    <w:multiLevelType w:val="hybridMultilevel"/>
    <w:tmpl w:val="F08A8DC6"/>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3658D5"/>
    <w:multiLevelType w:val="hybridMultilevel"/>
    <w:tmpl w:val="57944CE2"/>
    <w:lvl w:ilvl="0" w:tplc="917E05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55056ECF"/>
    <w:multiLevelType w:val="hybridMultilevel"/>
    <w:tmpl w:val="AC20E072"/>
    <w:lvl w:ilvl="0" w:tplc="981E3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0F49D1"/>
    <w:multiLevelType w:val="hybridMultilevel"/>
    <w:tmpl w:val="B1F21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8D0AB0"/>
    <w:multiLevelType w:val="hybridMultilevel"/>
    <w:tmpl w:val="88CECA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896AF0"/>
    <w:multiLevelType w:val="hybridMultilevel"/>
    <w:tmpl w:val="878A3020"/>
    <w:lvl w:ilvl="0" w:tplc="917E0592">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9" w15:restartNumberingAfterBreak="0">
    <w:nsid w:val="5C94719F"/>
    <w:multiLevelType w:val="hybridMultilevel"/>
    <w:tmpl w:val="642A3B3E"/>
    <w:lvl w:ilvl="0" w:tplc="917E0592">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0" w15:restartNumberingAfterBreak="0">
    <w:nsid w:val="60A72316"/>
    <w:multiLevelType w:val="multilevel"/>
    <w:tmpl w:val="5BB0E452"/>
    <w:lvl w:ilvl="0">
      <w:start w:val="4"/>
      <w:numFmt w:val="decimal"/>
      <w:lvlText w:val="%1"/>
      <w:lvlJc w:val="left"/>
      <w:pPr>
        <w:ind w:left="375" w:hanging="375"/>
      </w:pPr>
      <w:rPr>
        <w:rFonts w:hint="default"/>
      </w:rPr>
    </w:lvl>
    <w:lvl w:ilvl="1">
      <w:start w:val="1"/>
      <w:numFmt w:val="decimal"/>
      <w:lvlText w:val="%1.%2"/>
      <w:lvlJc w:val="left"/>
      <w:pPr>
        <w:ind w:left="2233" w:hanging="720"/>
      </w:pPr>
      <w:rPr>
        <w:rFonts w:hint="default"/>
      </w:rPr>
    </w:lvl>
    <w:lvl w:ilvl="2">
      <w:start w:val="1"/>
      <w:numFmt w:val="decimal"/>
      <w:lvlText w:val="%1.%2.%3"/>
      <w:lvlJc w:val="left"/>
      <w:pPr>
        <w:ind w:left="3746" w:hanging="720"/>
      </w:pPr>
      <w:rPr>
        <w:rFonts w:hint="default"/>
      </w:rPr>
    </w:lvl>
    <w:lvl w:ilvl="3">
      <w:start w:val="1"/>
      <w:numFmt w:val="decimal"/>
      <w:lvlText w:val="%1.%2.%3.%4"/>
      <w:lvlJc w:val="left"/>
      <w:pPr>
        <w:ind w:left="5619" w:hanging="1080"/>
      </w:pPr>
      <w:rPr>
        <w:rFonts w:hint="default"/>
      </w:rPr>
    </w:lvl>
    <w:lvl w:ilvl="4">
      <w:start w:val="1"/>
      <w:numFmt w:val="decimal"/>
      <w:lvlText w:val="%1.%2.%3.%4.%5"/>
      <w:lvlJc w:val="left"/>
      <w:pPr>
        <w:ind w:left="7132" w:hanging="1080"/>
      </w:pPr>
      <w:rPr>
        <w:rFonts w:hint="default"/>
      </w:rPr>
    </w:lvl>
    <w:lvl w:ilvl="5">
      <w:start w:val="1"/>
      <w:numFmt w:val="decimal"/>
      <w:lvlText w:val="%1.%2.%3.%4.%5.%6"/>
      <w:lvlJc w:val="left"/>
      <w:pPr>
        <w:ind w:left="9005" w:hanging="1440"/>
      </w:pPr>
      <w:rPr>
        <w:rFonts w:hint="default"/>
      </w:rPr>
    </w:lvl>
    <w:lvl w:ilvl="6">
      <w:start w:val="1"/>
      <w:numFmt w:val="decimal"/>
      <w:lvlText w:val="%1.%2.%3.%4.%5.%6.%7"/>
      <w:lvlJc w:val="left"/>
      <w:pPr>
        <w:ind w:left="10878" w:hanging="1800"/>
      </w:pPr>
      <w:rPr>
        <w:rFonts w:hint="default"/>
      </w:rPr>
    </w:lvl>
    <w:lvl w:ilvl="7">
      <w:start w:val="1"/>
      <w:numFmt w:val="decimal"/>
      <w:lvlText w:val="%1.%2.%3.%4.%5.%6.%7.%8"/>
      <w:lvlJc w:val="left"/>
      <w:pPr>
        <w:ind w:left="12391" w:hanging="1800"/>
      </w:pPr>
      <w:rPr>
        <w:rFonts w:hint="default"/>
      </w:rPr>
    </w:lvl>
    <w:lvl w:ilvl="8">
      <w:start w:val="1"/>
      <w:numFmt w:val="decimal"/>
      <w:lvlText w:val="%1.%2.%3.%4.%5.%6.%7.%8.%9"/>
      <w:lvlJc w:val="left"/>
      <w:pPr>
        <w:ind w:left="14264" w:hanging="2160"/>
      </w:pPr>
      <w:rPr>
        <w:rFonts w:hint="default"/>
      </w:rPr>
    </w:lvl>
  </w:abstractNum>
  <w:abstractNum w:abstractNumId="31" w15:restartNumberingAfterBreak="0">
    <w:nsid w:val="624F3D2B"/>
    <w:multiLevelType w:val="hybridMultilevel"/>
    <w:tmpl w:val="B5E0F3BE"/>
    <w:lvl w:ilvl="0" w:tplc="4A900BA2">
      <w:start w:val="1"/>
      <w:numFmt w:val="decimal"/>
      <w:lvlText w:val="%1."/>
      <w:lvlJc w:val="left"/>
      <w:pPr>
        <w:ind w:left="720" w:hanging="360"/>
      </w:pPr>
      <w:rPr>
        <w:rFonts w:ascii="Fira Sans" w:eastAsia="Fira Sans" w:hAnsi="Fira Sans" w:cs="Fira Sans"/>
      </w:rPr>
    </w:lvl>
    <w:lvl w:ilvl="1" w:tplc="675EF2AC">
      <w:start w:val="1"/>
      <w:numFmt w:val="lowerLetter"/>
      <w:lvlText w:val="%2."/>
      <w:lvlJc w:val="left"/>
      <w:pPr>
        <w:ind w:left="1440" w:hanging="360"/>
      </w:pPr>
      <w:rPr>
        <w:rFonts w:ascii="Fira Sans" w:eastAsia="Fira Sans" w:hAnsi="Fira Sans" w:cs="Fira Sans"/>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D07A13"/>
    <w:multiLevelType w:val="hybridMultilevel"/>
    <w:tmpl w:val="064856E0"/>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3" w15:restartNumberingAfterBreak="0">
    <w:nsid w:val="64FA16C0"/>
    <w:multiLevelType w:val="hybridMultilevel"/>
    <w:tmpl w:val="10062FBC"/>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1F7253"/>
    <w:multiLevelType w:val="hybridMultilevel"/>
    <w:tmpl w:val="237CA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FA5262"/>
    <w:multiLevelType w:val="multilevel"/>
    <w:tmpl w:val="6292F220"/>
    <w:lvl w:ilvl="0">
      <w:start w:val="4"/>
      <w:numFmt w:val="decimal"/>
      <w:lvlText w:val="%1."/>
      <w:lvlJc w:val="left"/>
      <w:pPr>
        <w:ind w:left="450" w:hanging="450"/>
      </w:pPr>
      <w:rPr>
        <w:rFonts w:hint="default"/>
      </w:rPr>
    </w:lvl>
    <w:lvl w:ilvl="1">
      <w:start w:val="1"/>
      <w:numFmt w:val="decimal"/>
      <w:lvlText w:val="%1.%2."/>
      <w:lvlJc w:val="left"/>
      <w:pPr>
        <w:ind w:left="2233" w:hanging="720"/>
      </w:pPr>
      <w:rPr>
        <w:rFonts w:hint="default"/>
      </w:rPr>
    </w:lvl>
    <w:lvl w:ilvl="2">
      <w:start w:val="1"/>
      <w:numFmt w:val="decimal"/>
      <w:lvlText w:val="%1.%2.%3."/>
      <w:lvlJc w:val="left"/>
      <w:pPr>
        <w:ind w:left="3746" w:hanging="720"/>
      </w:pPr>
      <w:rPr>
        <w:rFonts w:hint="default"/>
      </w:rPr>
    </w:lvl>
    <w:lvl w:ilvl="3">
      <w:start w:val="1"/>
      <w:numFmt w:val="decimal"/>
      <w:lvlText w:val="%1.%2.%3.%4."/>
      <w:lvlJc w:val="left"/>
      <w:pPr>
        <w:ind w:left="5619" w:hanging="1080"/>
      </w:pPr>
      <w:rPr>
        <w:rFonts w:hint="default"/>
      </w:rPr>
    </w:lvl>
    <w:lvl w:ilvl="4">
      <w:start w:val="1"/>
      <w:numFmt w:val="decimal"/>
      <w:lvlText w:val="%1.%2.%3.%4.%5."/>
      <w:lvlJc w:val="left"/>
      <w:pPr>
        <w:ind w:left="7492" w:hanging="1440"/>
      </w:pPr>
      <w:rPr>
        <w:rFonts w:hint="default"/>
      </w:rPr>
    </w:lvl>
    <w:lvl w:ilvl="5">
      <w:start w:val="1"/>
      <w:numFmt w:val="decimal"/>
      <w:lvlText w:val="%1.%2.%3.%4.%5.%6."/>
      <w:lvlJc w:val="left"/>
      <w:pPr>
        <w:ind w:left="9005" w:hanging="1440"/>
      </w:pPr>
      <w:rPr>
        <w:rFonts w:hint="default"/>
      </w:rPr>
    </w:lvl>
    <w:lvl w:ilvl="6">
      <w:start w:val="1"/>
      <w:numFmt w:val="decimal"/>
      <w:lvlText w:val="%1.%2.%3.%4.%5.%6.%7."/>
      <w:lvlJc w:val="left"/>
      <w:pPr>
        <w:ind w:left="10878" w:hanging="1800"/>
      </w:pPr>
      <w:rPr>
        <w:rFonts w:hint="default"/>
      </w:rPr>
    </w:lvl>
    <w:lvl w:ilvl="7">
      <w:start w:val="1"/>
      <w:numFmt w:val="decimal"/>
      <w:lvlText w:val="%1.%2.%3.%4.%5.%6.%7.%8."/>
      <w:lvlJc w:val="left"/>
      <w:pPr>
        <w:ind w:left="12391" w:hanging="1800"/>
      </w:pPr>
      <w:rPr>
        <w:rFonts w:hint="default"/>
      </w:rPr>
    </w:lvl>
    <w:lvl w:ilvl="8">
      <w:start w:val="1"/>
      <w:numFmt w:val="decimal"/>
      <w:lvlText w:val="%1.%2.%3.%4.%5.%6.%7.%8.%9."/>
      <w:lvlJc w:val="left"/>
      <w:pPr>
        <w:ind w:left="14264" w:hanging="2160"/>
      </w:pPr>
      <w:rPr>
        <w:rFonts w:hint="default"/>
      </w:rPr>
    </w:lvl>
  </w:abstractNum>
  <w:abstractNum w:abstractNumId="36" w15:restartNumberingAfterBreak="0">
    <w:nsid w:val="70E723CD"/>
    <w:multiLevelType w:val="hybridMultilevel"/>
    <w:tmpl w:val="46A69A06"/>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C77E01"/>
    <w:multiLevelType w:val="multilevel"/>
    <w:tmpl w:val="06E26D36"/>
    <w:lvl w:ilvl="0">
      <w:start w:val="2"/>
      <w:numFmt w:val="decimal"/>
      <w:lvlText w:val="%1."/>
      <w:lvlJc w:val="left"/>
      <w:pPr>
        <w:ind w:left="5406" w:hanging="302"/>
      </w:pPr>
      <w:rPr>
        <w:rFonts w:hint="default"/>
        <w:spacing w:val="-3"/>
        <w:w w:val="100"/>
      </w:rPr>
    </w:lvl>
    <w:lvl w:ilvl="1">
      <w:start w:val="1"/>
      <w:numFmt w:val="decimal"/>
      <w:lvlText w:val="%1.%2."/>
      <w:lvlJc w:val="left"/>
      <w:pPr>
        <w:ind w:left="1513" w:hanging="475"/>
      </w:pPr>
      <w:rPr>
        <w:rFonts w:ascii="Fira Sans" w:eastAsia="Fira Sans" w:hAnsi="Fira Sans" w:cs="Fira Sans" w:hint="default"/>
        <w:b/>
        <w:bCs/>
        <w:color w:val="009AA5"/>
        <w:spacing w:val="-2"/>
        <w:w w:val="100"/>
        <w:sz w:val="28"/>
        <w:szCs w:val="28"/>
      </w:rPr>
    </w:lvl>
    <w:lvl w:ilvl="2">
      <w:numFmt w:val="bullet"/>
      <w:lvlText w:val="•"/>
      <w:lvlJc w:val="left"/>
      <w:pPr>
        <w:ind w:left="2614" w:hanging="475"/>
      </w:pPr>
      <w:rPr>
        <w:rFonts w:hint="default"/>
      </w:rPr>
    </w:lvl>
    <w:lvl w:ilvl="3">
      <w:numFmt w:val="bullet"/>
      <w:lvlText w:val="•"/>
      <w:lvlJc w:val="left"/>
      <w:pPr>
        <w:ind w:left="3708" w:hanging="475"/>
      </w:pPr>
      <w:rPr>
        <w:rFonts w:hint="default"/>
      </w:rPr>
    </w:lvl>
    <w:lvl w:ilvl="4">
      <w:numFmt w:val="bullet"/>
      <w:lvlText w:val="•"/>
      <w:lvlJc w:val="left"/>
      <w:pPr>
        <w:ind w:left="4802" w:hanging="475"/>
      </w:pPr>
      <w:rPr>
        <w:rFonts w:hint="default"/>
      </w:rPr>
    </w:lvl>
    <w:lvl w:ilvl="5">
      <w:numFmt w:val="bullet"/>
      <w:lvlText w:val="•"/>
      <w:lvlJc w:val="left"/>
      <w:pPr>
        <w:ind w:left="5896" w:hanging="475"/>
      </w:pPr>
      <w:rPr>
        <w:rFonts w:hint="default"/>
      </w:rPr>
    </w:lvl>
    <w:lvl w:ilvl="6">
      <w:numFmt w:val="bullet"/>
      <w:lvlText w:val="•"/>
      <w:lvlJc w:val="left"/>
      <w:pPr>
        <w:ind w:left="6990" w:hanging="475"/>
      </w:pPr>
      <w:rPr>
        <w:rFonts w:hint="default"/>
      </w:rPr>
    </w:lvl>
    <w:lvl w:ilvl="7">
      <w:numFmt w:val="bullet"/>
      <w:lvlText w:val="•"/>
      <w:lvlJc w:val="left"/>
      <w:pPr>
        <w:ind w:left="8084" w:hanging="475"/>
      </w:pPr>
      <w:rPr>
        <w:rFonts w:hint="default"/>
      </w:rPr>
    </w:lvl>
    <w:lvl w:ilvl="8">
      <w:numFmt w:val="bullet"/>
      <w:lvlText w:val="•"/>
      <w:lvlJc w:val="left"/>
      <w:pPr>
        <w:ind w:left="9178" w:hanging="475"/>
      </w:pPr>
      <w:rPr>
        <w:rFonts w:hint="default"/>
      </w:rPr>
    </w:lvl>
  </w:abstractNum>
  <w:abstractNum w:abstractNumId="38" w15:restartNumberingAfterBreak="0">
    <w:nsid w:val="777A5BE3"/>
    <w:multiLevelType w:val="hybridMultilevel"/>
    <w:tmpl w:val="84BC81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FA7EF7"/>
    <w:multiLevelType w:val="hybridMultilevel"/>
    <w:tmpl w:val="56FC85BA"/>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0" w15:restartNumberingAfterBreak="0">
    <w:nsid w:val="79AB666E"/>
    <w:multiLevelType w:val="hybridMultilevel"/>
    <w:tmpl w:val="B48CE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454A5C"/>
    <w:multiLevelType w:val="hybridMultilevel"/>
    <w:tmpl w:val="D30274E4"/>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C0070A7"/>
    <w:multiLevelType w:val="hybridMultilevel"/>
    <w:tmpl w:val="23AA7260"/>
    <w:lvl w:ilvl="0" w:tplc="917E05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DE45791"/>
    <w:multiLevelType w:val="hybridMultilevel"/>
    <w:tmpl w:val="29C4D21A"/>
    <w:lvl w:ilvl="0" w:tplc="917E0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42987"/>
    <w:multiLevelType w:val="hybridMultilevel"/>
    <w:tmpl w:val="2B863262"/>
    <w:lvl w:ilvl="0" w:tplc="04150001">
      <w:start w:val="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523EA7"/>
    <w:multiLevelType w:val="hybridMultilevel"/>
    <w:tmpl w:val="87009CEC"/>
    <w:lvl w:ilvl="0" w:tplc="981E30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7"/>
  </w:num>
  <w:num w:numId="3">
    <w:abstractNumId w:val="16"/>
  </w:num>
  <w:num w:numId="4">
    <w:abstractNumId w:val="9"/>
  </w:num>
  <w:num w:numId="5">
    <w:abstractNumId w:val="8"/>
  </w:num>
  <w:num w:numId="6">
    <w:abstractNumId w:val="32"/>
  </w:num>
  <w:num w:numId="7">
    <w:abstractNumId w:val="36"/>
  </w:num>
  <w:num w:numId="8">
    <w:abstractNumId w:val="6"/>
  </w:num>
  <w:num w:numId="9">
    <w:abstractNumId w:val="20"/>
  </w:num>
  <w:num w:numId="10">
    <w:abstractNumId w:val="43"/>
  </w:num>
  <w:num w:numId="11">
    <w:abstractNumId w:val="1"/>
  </w:num>
  <w:num w:numId="12">
    <w:abstractNumId w:val="23"/>
  </w:num>
  <w:num w:numId="13">
    <w:abstractNumId w:val="17"/>
  </w:num>
  <w:num w:numId="14">
    <w:abstractNumId w:val="14"/>
  </w:num>
  <w:num w:numId="15">
    <w:abstractNumId w:val="33"/>
  </w:num>
  <w:num w:numId="16">
    <w:abstractNumId w:val="19"/>
  </w:num>
  <w:num w:numId="17">
    <w:abstractNumId w:val="18"/>
  </w:num>
  <w:num w:numId="18">
    <w:abstractNumId w:val="41"/>
  </w:num>
  <w:num w:numId="19">
    <w:abstractNumId w:val="15"/>
  </w:num>
  <w:num w:numId="20">
    <w:abstractNumId w:val="30"/>
  </w:num>
  <w:num w:numId="21">
    <w:abstractNumId w:val="35"/>
  </w:num>
  <w:num w:numId="22">
    <w:abstractNumId w:val="26"/>
  </w:num>
  <w:num w:numId="23">
    <w:abstractNumId w:val="34"/>
  </w:num>
  <w:num w:numId="24">
    <w:abstractNumId w:val="27"/>
  </w:num>
  <w:num w:numId="25">
    <w:abstractNumId w:val="3"/>
  </w:num>
  <w:num w:numId="26">
    <w:abstractNumId w:val="28"/>
  </w:num>
  <w:num w:numId="27">
    <w:abstractNumId w:val="29"/>
  </w:num>
  <w:num w:numId="28">
    <w:abstractNumId w:val="7"/>
  </w:num>
  <w:num w:numId="29">
    <w:abstractNumId w:val="38"/>
  </w:num>
  <w:num w:numId="30">
    <w:abstractNumId w:val="0"/>
  </w:num>
  <w:num w:numId="31">
    <w:abstractNumId w:val="40"/>
  </w:num>
  <w:num w:numId="32">
    <w:abstractNumId w:val="31"/>
  </w:num>
  <w:num w:numId="33">
    <w:abstractNumId w:val="13"/>
  </w:num>
  <w:num w:numId="34">
    <w:abstractNumId w:val="11"/>
  </w:num>
  <w:num w:numId="35">
    <w:abstractNumId w:val="39"/>
  </w:num>
  <w:num w:numId="36">
    <w:abstractNumId w:val="21"/>
  </w:num>
  <w:num w:numId="37">
    <w:abstractNumId w:val="4"/>
  </w:num>
  <w:num w:numId="38">
    <w:abstractNumId w:val="12"/>
  </w:num>
  <w:num w:numId="39">
    <w:abstractNumId w:val="42"/>
  </w:num>
  <w:num w:numId="40">
    <w:abstractNumId w:val="24"/>
  </w:num>
  <w:num w:numId="41">
    <w:abstractNumId w:val="10"/>
  </w:num>
  <w:num w:numId="42">
    <w:abstractNumId w:val="22"/>
  </w:num>
  <w:num w:numId="43">
    <w:abstractNumId w:val="5"/>
  </w:num>
  <w:num w:numId="44">
    <w:abstractNumId w:val="45"/>
  </w:num>
  <w:num w:numId="45">
    <w:abstractNumId w:val="25"/>
  </w:num>
  <w:num w:numId="46">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4B"/>
    <w:rsid w:val="00002994"/>
    <w:rsid w:val="00004178"/>
    <w:rsid w:val="000050ED"/>
    <w:rsid w:val="00006506"/>
    <w:rsid w:val="0000760E"/>
    <w:rsid w:val="00011BAC"/>
    <w:rsid w:val="000120A4"/>
    <w:rsid w:val="0001282E"/>
    <w:rsid w:val="00014201"/>
    <w:rsid w:val="000148C7"/>
    <w:rsid w:val="00014BDA"/>
    <w:rsid w:val="000153AD"/>
    <w:rsid w:val="00015523"/>
    <w:rsid w:val="000167B7"/>
    <w:rsid w:val="00016EBC"/>
    <w:rsid w:val="00017C28"/>
    <w:rsid w:val="00022CA4"/>
    <w:rsid w:val="00024427"/>
    <w:rsid w:val="00026018"/>
    <w:rsid w:val="00027EDA"/>
    <w:rsid w:val="0003023C"/>
    <w:rsid w:val="00031C6B"/>
    <w:rsid w:val="00034B55"/>
    <w:rsid w:val="00037531"/>
    <w:rsid w:val="00037961"/>
    <w:rsid w:val="00042667"/>
    <w:rsid w:val="00043854"/>
    <w:rsid w:val="00043B15"/>
    <w:rsid w:val="00045E3E"/>
    <w:rsid w:val="00046194"/>
    <w:rsid w:val="00046FFB"/>
    <w:rsid w:val="0005381D"/>
    <w:rsid w:val="00055B92"/>
    <w:rsid w:val="000562B8"/>
    <w:rsid w:val="00057879"/>
    <w:rsid w:val="00060FE4"/>
    <w:rsid w:val="00062063"/>
    <w:rsid w:val="000625B3"/>
    <w:rsid w:val="00066109"/>
    <w:rsid w:val="000661C3"/>
    <w:rsid w:val="00074300"/>
    <w:rsid w:val="00077465"/>
    <w:rsid w:val="000776ED"/>
    <w:rsid w:val="00080313"/>
    <w:rsid w:val="00081EF0"/>
    <w:rsid w:val="00083E74"/>
    <w:rsid w:val="00085477"/>
    <w:rsid w:val="00085A9B"/>
    <w:rsid w:val="00085E7B"/>
    <w:rsid w:val="00087D3B"/>
    <w:rsid w:val="00087FC0"/>
    <w:rsid w:val="00090413"/>
    <w:rsid w:val="0009385C"/>
    <w:rsid w:val="000955CD"/>
    <w:rsid w:val="000A02A9"/>
    <w:rsid w:val="000A2A72"/>
    <w:rsid w:val="000A3398"/>
    <w:rsid w:val="000A4D38"/>
    <w:rsid w:val="000A5F5E"/>
    <w:rsid w:val="000A6A66"/>
    <w:rsid w:val="000A6FDD"/>
    <w:rsid w:val="000A71FC"/>
    <w:rsid w:val="000A723E"/>
    <w:rsid w:val="000B0A32"/>
    <w:rsid w:val="000B0D41"/>
    <w:rsid w:val="000B1DB0"/>
    <w:rsid w:val="000B455D"/>
    <w:rsid w:val="000B4587"/>
    <w:rsid w:val="000B6523"/>
    <w:rsid w:val="000C0B7E"/>
    <w:rsid w:val="000C4D6D"/>
    <w:rsid w:val="000C56B9"/>
    <w:rsid w:val="000C62C8"/>
    <w:rsid w:val="000C6701"/>
    <w:rsid w:val="000D75C4"/>
    <w:rsid w:val="000E00A2"/>
    <w:rsid w:val="000E5BCB"/>
    <w:rsid w:val="000F0AA9"/>
    <w:rsid w:val="000F0E49"/>
    <w:rsid w:val="000F17D9"/>
    <w:rsid w:val="000F32E7"/>
    <w:rsid w:val="000F35A4"/>
    <w:rsid w:val="000F3A08"/>
    <w:rsid w:val="000F5788"/>
    <w:rsid w:val="000F5EFC"/>
    <w:rsid w:val="000F6853"/>
    <w:rsid w:val="000F6F07"/>
    <w:rsid w:val="00104A53"/>
    <w:rsid w:val="00104E0C"/>
    <w:rsid w:val="0010625F"/>
    <w:rsid w:val="001135CC"/>
    <w:rsid w:val="001139EE"/>
    <w:rsid w:val="00114340"/>
    <w:rsid w:val="00114669"/>
    <w:rsid w:val="00114864"/>
    <w:rsid w:val="001172C4"/>
    <w:rsid w:val="001214C7"/>
    <w:rsid w:val="00122361"/>
    <w:rsid w:val="00124F50"/>
    <w:rsid w:val="001254A2"/>
    <w:rsid w:val="0012606E"/>
    <w:rsid w:val="00126A92"/>
    <w:rsid w:val="0013122A"/>
    <w:rsid w:val="00132DDD"/>
    <w:rsid w:val="001378AC"/>
    <w:rsid w:val="00144C68"/>
    <w:rsid w:val="00144F98"/>
    <w:rsid w:val="00145AE5"/>
    <w:rsid w:val="0014661B"/>
    <w:rsid w:val="00150E7E"/>
    <w:rsid w:val="00154C5E"/>
    <w:rsid w:val="001601DC"/>
    <w:rsid w:val="0016206A"/>
    <w:rsid w:val="0016238B"/>
    <w:rsid w:val="00167910"/>
    <w:rsid w:val="001700E1"/>
    <w:rsid w:val="0017151B"/>
    <w:rsid w:val="00172307"/>
    <w:rsid w:val="00180D6A"/>
    <w:rsid w:val="0018270A"/>
    <w:rsid w:val="00182956"/>
    <w:rsid w:val="00182AAE"/>
    <w:rsid w:val="00184440"/>
    <w:rsid w:val="00185AB4"/>
    <w:rsid w:val="00186B62"/>
    <w:rsid w:val="00190E15"/>
    <w:rsid w:val="0019146C"/>
    <w:rsid w:val="00193F85"/>
    <w:rsid w:val="001944AF"/>
    <w:rsid w:val="00194771"/>
    <w:rsid w:val="00194D01"/>
    <w:rsid w:val="00195404"/>
    <w:rsid w:val="0019758F"/>
    <w:rsid w:val="001A15B1"/>
    <w:rsid w:val="001A1713"/>
    <w:rsid w:val="001A3139"/>
    <w:rsid w:val="001A3189"/>
    <w:rsid w:val="001A4831"/>
    <w:rsid w:val="001A6071"/>
    <w:rsid w:val="001A62B7"/>
    <w:rsid w:val="001A658C"/>
    <w:rsid w:val="001A6BD7"/>
    <w:rsid w:val="001A7A5A"/>
    <w:rsid w:val="001A7FCA"/>
    <w:rsid w:val="001B02E1"/>
    <w:rsid w:val="001B1B7F"/>
    <w:rsid w:val="001B213F"/>
    <w:rsid w:val="001B26D4"/>
    <w:rsid w:val="001B369B"/>
    <w:rsid w:val="001B48A5"/>
    <w:rsid w:val="001C07FD"/>
    <w:rsid w:val="001C3230"/>
    <w:rsid w:val="001C46A5"/>
    <w:rsid w:val="001C57CB"/>
    <w:rsid w:val="001C6B07"/>
    <w:rsid w:val="001C6D1C"/>
    <w:rsid w:val="001D0470"/>
    <w:rsid w:val="001D093A"/>
    <w:rsid w:val="001D12DD"/>
    <w:rsid w:val="001D2933"/>
    <w:rsid w:val="001D3316"/>
    <w:rsid w:val="001D577B"/>
    <w:rsid w:val="001D6686"/>
    <w:rsid w:val="001D71EE"/>
    <w:rsid w:val="001E010F"/>
    <w:rsid w:val="001E07F5"/>
    <w:rsid w:val="001E1DB7"/>
    <w:rsid w:val="001E4A24"/>
    <w:rsid w:val="001E592C"/>
    <w:rsid w:val="001E68D8"/>
    <w:rsid w:val="001E78C5"/>
    <w:rsid w:val="001F1D0F"/>
    <w:rsid w:val="001F312E"/>
    <w:rsid w:val="001F5272"/>
    <w:rsid w:val="001F6462"/>
    <w:rsid w:val="001F6497"/>
    <w:rsid w:val="001F6D38"/>
    <w:rsid w:val="001F75D6"/>
    <w:rsid w:val="001F7886"/>
    <w:rsid w:val="001F7B3E"/>
    <w:rsid w:val="002007C5"/>
    <w:rsid w:val="00202211"/>
    <w:rsid w:val="00203546"/>
    <w:rsid w:val="00207DD8"/>
    <w:rsid w:val="00211630"/>
    <w:rsid w:val="0021284E"/>
    <w:rsid w:val="00213F93"/>
    <w:rsid w:val="00214FFF"/>
    <w:rsid w:val="00215AE9"/>
    <w:rsid w:val="00222206"/>
    <w:rsid w:val="00224D30"/>
    <w:rsid w:val="00225C07"/>
    <w:rsid w:val="00226913"/>
    <w:rsid w:val="002278D3"/>
    <w:rsid w:val="00227E36"/>
    <w:rsid w:val="0023122C"/>
    <w:rsid w:val="00231D7F"/>
    <w:rsid w:val="0023318E"/>
    <w:rsid w:val="00233FCB"/>
    <w:rsid w:val="0023479B"/>
    <w:rsid w:val="00235F07"/>
    <w:rsid w:val="002360B0"/>
    <w:rsid w:val="00237CBF"/>
    <w:rsid w:val="0024178B"/>
    <w:rsid w:val="00243B13"/>
    <w:rsid w:val="00245061"/>
    <w:rsid w:val="00245E4F"/>
    <w:rsid w:val="002460A0"/>
    <w:rsid w:val="0024722A"/>
    <w:rsid w:val="00247385"/>
    <w:rsid w:val="0025014A"/>
    <w:rsid w:val="0025158A"/>
    <w:rsid w:val="002522CF"/>
    <w:rsid w:val="00252932"/>
    <w:rsid w:val="00257E44"/>
    <w:rsid w:val="00261126"/>
    <w:rsid w:val="00262215"/>
    <w:rsid w:val="00266844"/>
    <w:rsid w:val="0026767F"/>
    <w:rsid w:val="00270DA5"/>
    <w:rsid w:val="002714D5"/>
    <w:rsid w:val="0027219C"/>
    <w:rsid w:val="002776AD"/>
    <w:rsid w:val="002819AF"/>
    <w:rsid w:val="00282BE4"/>
    <w:rsid w:val="00284CE1"/>
    <w:rsid w:val="00290B05"/>
    <w:rsid w:val="00291B31"/>
    <w:rsid w:val="00294233"/>
    <w:rsid w:val="00296AF6"/>
    <w:rsid w:val="00297115"/>
    <w:rsid w:val="00297A6D"/>
    <w:rsid w:val="00297DF6"/>
    <w:rsid w:val="002A2AEA"/>
    <w:rsid w:val="002A2FD0"/>
    <w:rsid w:val="002B0389"/>
    <w:rsid w:val="002B0623"/>
    <w:rsid w:val="002B10A7"/>
    <w:rsid w:val="002B2E1F"/>
    <w:rsid w:val="002B673A"/>
    <w:rsid w:val="002B6CF8"/>
    <w:rsid w:val="002C1186"/>
    <w:rsid w:val="002C1E96"/>
    <w:rsid w:val="002C30A9"/>
    <w:rsid w:val="002C3882"/>
    <w:rsid w:val="002C53A8"/>
    <w:rsid w:val="002C53B1"/>
    <w:rsid w:val="002C68EB"/>
    <w:rsid w:val="002D01AA"/>
    <w:rsid w:val="002D0BD7"/>
    <w:rsid w:val="002D1157"/>
    <w:rsid w:val="002D12F9"/>
    <w:rsid w:val="002D2AAC"/>
    <w:rsid w:val="002D4ABD"/>
    <w:rsid w:val="002D6A85"/>
    <w:rsid w:val="002D6FF4"/>
    <w:rsid w:val="002E0277"/>
    <w:rsid w:val="002E03A1"/>
    <w:rsid w:val="002E0943"/>
    <w:rsid w:val="002E40C5"/>
    <w:rsid w:val="002E7BF5"/>
    <w:rsid w:val="002F0030"/>
    <w:rsid w:val="002F04B8"/>
    <w:rsid w:val="002F358B"/>
    <w:rsid w:val="002F5AE6"/>
    <w:rsid w:val="002F5E91"/>
    <w:rsid w:val="002F71C5"/>
    <w:rsid w:val="00300597"/>
    <w:rsid w:val="00302042"/>
    <w:rsid w:val="00302070"/>
    <w:rsid w:val="00303D58"/>
    <w:rsid w:val="003044D5"/>
    <w:rsid w:val="00304AAF"/>
    <w:rsid w:val="00306CAA"/>
    <w:rsid w:val="00307764"/>
    <w:rsid w:val="003101E8"/>
    <w:rsid w:val="003101EB"/>
    <w:rsid w:val="0031155A"/>
    <w:rsid w:val="003158BA"/>
    <w:rsid w:val="003160A0"/>
    <w:rsid w:val="003172D6"/>
    <w:rsid w:val="00323401"/>
    <w:rsid w:val="003237B2"/>
    <w:rsid w:val="0032390E"/>
    <w:rsid w:val="0032591A"/>
    <w:rsid w:val="00332F99"/>
    <w:rsid w:val="00334C36"/>
    <w:rsid w:val="00337E84"/>
    <w:rsid w:val="003403AB"/>
    <w:rsid w:val="0034287E"/>
    <w:rsid w:val="003429F0"/>
    <w:rsid w:val="00347B0D"/>
    <w:rsid w:val="00347C48"/>
    <w:rsid w:val="003549D9"/>
    <w:rsid w:val="00354B67"/>
    <w:rsid w:val="00355255"/>
    <w:rsid w:val="00355574"/>
    <w:rsid w:val="003606D0"/>
    <w:rsid w:val="00360B11"/>
    <w:rsid w:val="00360DDF"/>
    <w:rsid w:val="003614E1"/>
    <w:rsid w:val="00367A82"/>
    <w:rsid w:val="00371E31"/>
    <w:rsid w:val="003731FF"/>
    <w:rsid w:val="00374371"/>
    <w:rsid w:val="00375012"/>
    <w:rsid w:val="00375CB0"/>
    <w:rsid w:val="00376D31"/>
    <w:rsid w:val="00382D39"/>
    <w:rsid w:val="003871B9"/>
    <w:rsid w:val="00387527"/>
    <w:rsid w:val="00391D9A"/>
    <w:rsid w:val="0039208A"/>
    <w:rsid w:val="00393F32"/>
    <w:rsid w:val="0039589B"/>
    <w:rsid w:val="00395C8E"/>
    <w:rsid w:val="003962F7"/>
    <w:rsid w:val="003A0F59"/>
    <w:rsid w:val="003A14F3"/>
    <w:rsid w:val="003A2A20"/>
    <w:rsid w:val="003A5FB4"/>
    <w:rsid w:val="003B0153"/>
    <w:rsid w:val="003B0471"/>
    <w:rsid w:val="003B1E9E"/>
    <w:rsid w:val="003B24E4"/>
    <w:rsid w:val="003B27F3"/>
    <w:rsid w:val="003B3498"/>
    <w:rsid w:val="003B4897"/>
    <w:rsid w:val="003B5425"/>
    <w:rsid w:val="003B69D6"/>
    <w:rsid w:val="003B702D"/>
    <w:rsid w:val="003B712F"/>
    <w:rsid w:val="003B752D"/>
    <w:rsid w:val="003C351C"/>
    <w:rsid w:val="003C4FB4"/>
    <w:rsid w:val="003C7AAD"/>
    <w:rsid w:val="003D1A73"/>
    <w:rsid w:val="003D341A"/>
    <w:rsid w:val="003D4BE5"/>
    <w:rsid w:val="003D6D40"/>
    <w:rsid w:val="003D7B6B"/>
    <w:rsid w:val="003E0E76"/>
    <w:rsid w:val="003E43B1"/>
    <w:rsid w:val="003E496B"/>
    <w:rsid w:val="003E499F"/>
    <w:rsid w:val="003E57E8"/>
    <w:rsid w:val="003E6605"/>
    <w:rsid w:val="003E7A65"/>
    <w:rsid w:val="003F026D"/>
    <w:rsid w:val="003F1FEF"/>
    <w:rsid w:val="003F2BD9"/>
    <w:rsid w:val="003F39C0"/>
    <w:rsid w:val="003F4A98"/>
    <w:rsid w:val="003F4AA9"/>
    <w:rsid w:val="003F6800"/>
    <w:rsid w:val="00401C61"/>
    <w:rsid w:val="0040433D"/>
    <w:rsid w:val="00406936"/>
    <w:rsid w:val="00412166"/>
    <w:rsid w:val="004128F0"/>
    <w:rsid w:val="0041668E"/>
    <w:rsid w:val="00421618"/>
    <w:rsid w:val="0042236F"/>
    <w:rsid w:val="0042327A"/>
    <w:rsid w:val="00423765"/>
    <w:rsid w:val="00424A1C"/>
    <w:rsid w:val="00424C98"/>
    <w:rsid w:val="004255EE"/>
    <w:rsid w:val="004263B5"/>
    <w:rsid w:val="00426ADC"/>
    <w:rsid w:val="00430874"/>
    <w:rsid w:val="00431000"/>
    <w:rsid w:val="00436646"/>
    <w:rsid w:val="00436D78"/>
    <w:rsid w:val="0043741D"/>
    <w:rsid w:val="004379AA"/>
    <w:rsid w:val="00442A87"/>
    <w:rsid w:val="00444E00"/>
    <w:rsid w:val="00446D47"/>
    <w:rsid w:val="00447DB4"/>
    <w:rsid w:val="00450098"/>
    <w:rsid w:val="00450228"/>
    <w:rsid w:val="00450897"/>
    <w:rsid w:val="00450CD4"/>
    <w:rsid w:val="00451F72"/>
    <w:rsid w:val="00452169"/>
    <w:rsid w:val="00452371"/>
    <w:rsid w:val="004524BC"/>
    <w:rsid w:val="004527CA"/>
    <w:rsid w:val="0045365B"/>
    <w:rsid w:val="00453949"/>
    <w:rsid w:val="004576DF"/>
    <w:rsid w:val="00457C08"/>
    <w:rsid w:val="00460670"/>
    <w:rsid w:val="00460971"/>
    <w:rsid w:val="004617A7"/>
    <w:rsid w:val="004627AD"/>
    <w:rsid w:val="00463589"/>
    <w:rsid w:val="00464DC9"/>
    <w:rsid w:val="00465610"/>
    <w:rsid w:val="00470663"/>
    <w:rsid w:val="004706F2"/>
    <w:rsid w:val="00471C63"/>
    <w:rsid w:val="00473279"/>
    <w:rsid w:val="004736CA"/>
    <w:rsid w:val="004736E3"/>
    <w:rsid w:val="00474033"/>
    <w:rsid w:val="004745C9"/>
    <w:rsid w:val="00475BCC"/>
    <w:rsid w:val="00475D8B"/>
    <w:rsid w:val="00477A1C"/>
    <w:rsid w:val="00482272"/>
    <w:rsid w:val="00482916"/>
    <w:rsid w:val="00485B48"/>
    <w:rsid w:val="004904C2"/>
    <w:rsid w:val="00490FCE"/>
    <w:rsid w:val="004913B5"/>
    <w:rsid w:val="00493195"/>
    <w:rsid w:val="0049387B"/>
    <w:rsid w:val="00494081"/>
    <w:rsid w:val="004948DD"/>
    <w:rsid w:val="00495F5C"/>
    <w:rsid w:val="004965AD"/>
    <w:rsid w:val="00497BEF"/>
    <w:rsid w:val="004A18DD"/>
    <w:rsid w:val="004A349B"/>
    <w:rsid w:val="004B0CF0"/>
    <w:rsid w:val="004B619D"/>
    <w:rsid w:val="004B7EAF"/>
    <w:rsid w:val="004C0979"/>
    <w:rsid w:val="004C196A"/>
    <w:rsid w:val="004C3C35"/>
    <w:rsid w:val="004C5A8B"/>
    <w:rsid w:val="004C7DF0"/>
    <w:rsid w:val="004D0C35"/>
    <w:rsid w:val="004D441B"/>
    <w:rsid w:val="004D6847"/>
    <w:rsid w:val="004D6E3F"/>
    <w:rsid w:val="004D7C99"/>
    <w:rsid w:val="004E0352"/>
    <w:rsid w:val="004E2E72"/>
    <w:rsid w:val="004E3771"/>
    <w:rsid w:val="004E3FBF"/>
    <w:rsid w:val="004E4991"/>
    <w:rsid w:val="004E516D"/>
    <w:rsid w:val="004E581E"/>
    <w:rsid w:val="004E5C94"/>
    <w:rsid w:val="004E701A"/>
    <w:rsid w:val="004E74A6"/>
    <w:rsid w:val="004E7941"/>
    <w:rsid w:val="004F0637"/>
    <w:rsid w:val="004F3821"/>
    <w:rsid w:val="004F3B2C"/>
    <w:rsid w:val="004F4CAE"/>
    <w:rsid w:val="004F50B8"/>
    <w:rsid w:val="004F654F"/>
    <w:rsid w:val="004F731C"/>
    <w:rsid w:val="004F7A32"/>
    <w:rsid w:val="004F7EED"/>
    <w:rsid w:val="0050063F"/>
    <w:rsid w:val="00502E28"/>
    <w:rsid w:val="00510EF1"/>
    <w:rsid w:val="00510FDF"/>
    <w:rsid w:val="00511E45"/>
    <w:rsid w:val="005125B2"/>
    <w:rsid w:val="0051313C"/>
    <w:rsid w:val="00513C68"/>
    <w:rsid w:val="00515088"/>
    <w:rsid w:val="00515881"/>
    <w:rsid w:val="005158FC"/>
    <w:rsid w:val="005213AC"/>
    <w:rsid w:val="00525414"/>
    <w:rsid w:val="00527A97"/>
    <w:rsid w:val="00530E3D"/>
    <w:rsid w:val="00532478"/>
    <w:rsid w:val="00532C6B"/>
    <w:rsid w:val="00532FB9"/>
    <w:rsid w:val="005331D2"/>
    <w:rsid w:val="00536FB3"/>
    <w:rsid w:val="00537059"/>
    <w:rsid w:val="00540515"/>
    <w:rsid w:val="00541AA7"/>
    <w:rsid w:val="00541C93"/>
    <w:rsid w:val="00542C8B"/>
    <w:rsid w:val="00544069"/>
    <w:rsid w:val="005443E1"/>
    <w:rsid w:val="00547E37"/>
    <w:rsid w:val="00554183"/>
    <w:rsid w:val="005548C0"/>
    <w:rsid w:val="005568FA"/>
    <w:rsid w:val="00556DBF"/>
    <w:rsid w:val="0055715C"/>
    <w:rsid w:val="0056036D"/>
    <w:rsid w:val="005608A2"/>
    <w:rsid w:val="00560CED"/>
    <w:rsid w:val="00561770"/>
    <w:rsid w:val="00564BDA"/>
    <w:rsid w:val="00567980"/>
    <w:rsid w:val="00567CA0"/>
    <w:rsid w:val="005710A9"/>
    <w:rsid w:val="005721C8"/>
    <w:rsid w:val="0057371B"/>
    <w:rsid w:val="00573725"/>
    <w:rsid w:val="005779F6"/>
    <w:rsid w:val="00580F7B"/>
    <w:rsid w:val="00581286"/>
    <w:rsid w:val="00587569"/>
    <w:rsid w:val="005937B1"/>
    <w:rsid w:val="00594FB0"/>
    <w:rsid w:val="005976D3"/>
    <w:rsid w:val="005A06AE"/>
    <w:rsid w:val="005A1BA1"/>
    <w:rsid w:val="005A2051"/>
    <w:rsid w:val="005A2BAC"/>
    <w:rsid w:val="005B55CC"/>
    <w:rsid w:val="005B58DD"/>
    <w:rsid w:val="005B660D"/>
    <w:rsid w:val="005C2587"/>
    <w:rsid w:val="005C73C6"/>
    <w:rsid w:val="005D19FF"/>
    <w:rsid w:val="005D3071"/>
    <w:rsid w:val="005D4340"/>
    <w:rsid w:val="005D7F31"/>
    <w:rsid w:val="005E046B"/>
    <w:rsid w:val="005E059C"/>
    <w:rsid w:val="005E0CB3"/>
    <w:rsid w:val="005E1063"/>
    <w:rsid w:val="005E1ADB"/>
    <w:rsid w:val="005E673D"/>
    <w:rsid w:val="005E67B9"/>
    <w:rsid w:val="005E6818"/>
    <w:rsid w:val="005E6C8B"/>
    <w:rsid w:val="005E7444"/>
    <w:rsid w:val="005E77BA"/>
    <w:rsid w:val="005F0F5D"/>
    <w:rsid w:val="005F157D"/>
    <w:rsid w:val="005F1D08"/>
    <w:rsid w:val="005F4DCD"/>
    <w:rsid w:val="005F5B32"/>
    <w:rsid w:val="005F7B2E"/>
    <w:rsid w:val="005F7D27"/>
    <w:rsid w:val="00600683"/>
    <w:rsid w:val="0060078B"/>
    <w:rsid w:val="00600CD0"/>
    <w:rsid w:val="0060271D"/>
    <w:rsid w:val="00604894"/>
    <w:rsid w:val="00604F1E"/>
    <w:rsid w:val="00606045"/>
    <w:rsid w:val="0060779B"/>
    <w:rsid w:val="00611675"/>
    <w:rsid w:val="006135E6"/>
    <w:rsid w:val="00613654"/>
    <w:rsid w:val="006151CC"/>
    <w:rsid w:val="00616827"/>
    <w:rsid w:val="00621DB0"/>
    <w:rsid w:val="006247B6"/>
    <w:rsid w:val="00624CFF"/>
    <w:rsid w:val="00625877"/>
    <w:rsid w:val="0062698F"/>
    <w:rsid w:val="00627F3C"/>
    <w:rsid w:val="00632403"/>
    <w:rsid w:val="00636FBD"/>
    <w:rsid w:val="00642E0C"/>
    <w:rsid w:val="00642F18"/>
    <w:rsid w:val="00645E66"/>
    <w:rsid w:val="006472C0"/>
    <w:rsid w:val="006475E6"/>
    <w:rsid w:val="006479B4"/>
    <w:rsid w:val="0065127C"/>
    <w:rsid w:val="0065134D"/>
    <w:rsid w:val="00651390"/>
    <w:rsid w:val="0065203E"/>
    <w:rsid w:val="00653D7E"/>
    <w:rsid w:val="00654A64"/>
    <w:rsid w:val="00654CCC"/>
    <w:rsid w:val="00656926"/>
    <w:rsid w:val="00656FC8"/>
    <w:rsid w:val="006605D3"/>
    <w:rsid w:val="00661262"/>
    <w:rsid w:val="00662537"/>
    <w:rsid w:val="00664F86"/>
    <w:rsid w:val="006653D1"/>
    <w:rsid w:val="00665E24"/>
    <w:rsid w:val="006719FA"/>
    <w:rsid w:val="00672F0E"/>
    <w:rsid w:val="006738BC"/>
    <w:rsid w:val="00676D2C"/>
    <w:rsid w:val="00677219"/>
    <w:rsid w:val="0067757A"/>
    <w:rsid w:val="00680E02"/>
    <w:rsid w:val="0068188E"/>
    <w:rsid w:val="0068198E"/>
    <w:rsid w:val="00681EF4"/>
    <w:rsid w:val="00685DC3"/>
    <w:rsid w:val="006860C4"/>
    <w:rsid w:val="00687180"/>
    <w:rsid w:val="00687723"/>
    <w:rsid w:val="00692985"/>
    <w:rsid w:val="00692E03"/>
    <w:rsid w:val="00694348"/>
    <w:rsid w:val="0069435F"/>
    <w:rsid w:val="00697D4B"/>
    <w:rsid w:val="006A0D3C"/>
    <w:rsid w:val="006A14E0"/>
    <w:rsid w:val="006A3827"/>
    <w:rsid w:val="006A3ED7"/>
    <w:rsid w:val="006A551D"/>
    <w:rsid w:val="006A6D0A"/>
    <w:rsid w:val="006A745B"/>
    <w:rsid w:val="006B20E3"/>
    <w:rsid w:val="006B292D"/>
    <w:rsid w:val="006B5F90"/>
    <w:rsid w:val="006C2095"/>
    <w:rsid w:val="006C24FE"/>
    <w:rsid w:val="006C2B45"/>
    <w:rsid w:val="006C3DF5"/>
    <w:rsid w:val="006C47D8"/>
    <w:rsid w:val="006C6323"/>
    <w:rsid w:val="006C7085"/>
    <w:rsid w:val="006C754B"/>
    <w:rsid w:val="006D1DB9"/>
    <w:rsid w:val="006D56AF"/>
    <w:rsid w:val="006D71EE"/>
    <w:rsid w:val="006D744D"/>
    <w:rsid w:val="006D7C1C"/>
    <w:rsid w:val="006E059D"/>
    <w:rsid w:val="006E099A"/>
    <w:rsid w:val="006E0B6F"/>
    <w:rsid w:val="006E0C6A"/>
    <w:rsid w:val="006E2B19"/>
    <w:rsid w:val="006E3010"/>
    <w:rsid w:val="006E7A4E"/>
    <w:rsid w:val="006F0690"/>
    <w:rsid w:val="006F14D3"/>
    <w:rsid w:val="006F1507"/>
    <w:rsid w:val="006F1B37"/>
    <w:rsid w:val="006F237D"/>
    <w:rsid w:val="006F2515"/>
    <w:rsid w:val="006F2AEB"/>
    <w:rsid w:val="006F395F"/>
    <w:rsid w:val="006F566A"/>
    <w:rsid w:val="006F5ABA"/>
    <w:rsid w:val="006F5EB6"/>
    <w:rsid w:val="006F70DF"/>
    <w:rsid w:val="006F7F3C"/>
    <w:rsid w:val="00700C13"/>
    <w:rsid w:val="00702AA1"/>
    <w:rsid w:val="0070465B"/>
    <w:rsid w:val="00704F9B"/>
    <w:rsid w:val="00705E02"/>
    <w:rsid w:val="007065D1"/>
    <w:rsid w:val="0071173C"/>
    <w:rsid w:val="00713060"/>
    <w:rsid w:val="00715919"/>
    <w:rsid w:val="00715B43"/>
    <w:rsid w:val="0071641D"/>
    <w:rsid w:val="007217D9"/>
    <w:rsid w:val="007229A2"/>
    <w:rsid w:val="00723E8C"/>
    <w:rsid w:val="00724B18"/>
    <w:rsid w:val="00725A12"/>
    <w:rsid w:val="0072687E"/>
    <w:rsid w:val="00726C8B"/>
    <w:rsid w:val="00726DAC"/>
    <w:rsid w:val="00736DB5"/>
    <w:rsid w:val="007379A3"/>
    <w:rsid w:val="00742D2A"/>
    <w:rsid w:val="0074313B"/>
    <w:rsid w:val="00743238"/>
    <w:rsid w:val="00744153"/>
    <w:rsid w:val="00745CA8"/>
    <w:rsid w:val="00746867"/>
    <w:rsid w:val="00751186"/>
    <w:rsid w:val="00752DB3"/>
    <w:rsid w:val="00754CCD"/>
    <w:rsid w:val="00756EFB"/>
    <w:rsid w:val="0076202E"/>
    <w:rsid w:val="00762107"/>
    <w:rsid w:val="00762DAB"/>
    <w:rsid w:val="00764196"/>
    <w:rsid w:val="00766AC9"/>
    <w:rsid w:val="007672B6"/>
    <w:rsid w:val="00767810"/>
    <w:rsid w:val="00767E98"/>
    <w:rsid w:val="00781E9B"/>
    <w:rsid w:val="00781E9E"/>
    <w:rsid w:val="007861C0"/>
    <w:rsid w:val="00787A8E"/>
    <w:rsid w:val="00790BF7"/>
    <w:rsid w:val="00791556"/>
    <w:rsid w:val="00792EA0"/>
    <w:rsid w:val="007932A4"/>
    <w:rsid w:val="00796A8A"/>
    <w:rsid w:val="0079794D"/>
    <w:rsid w:val="007A3464"/>
    <w:rsid w:val="007A4045"/>
    <w:rsid w:val="007A7960"/>
    <w:rsid w:val="007B42BC"/>
    <w:rsid w:val="007B75F9"/>
    <w:rsid w:val="007C1C21"/>
    <w:rsid w:val="007C2171"/>
    <w:rsid w:val="007C44E5"/>
    <w:rsid w:val="007C4631"/>
    <w:rsid w:val="007C4AA5"/>
    <w:rsid w:val="007C71BA"/>
    <w:rsid w:val="007C71F2"/>
    <w:rsid w:val="007D020F"/>
    <w:rsid w:val="007D2FB3"/>
    <w:rsid w:val="007D4672"/>
    <w:rsid w:val="007D62A6"/>
    <w:rsid w:val="007D66A9"/>
    <w:rsid w:val="007D7FD4"/>
    <w:rsid w:val="007E3659"/>
    <w:rsid w:val="007E43EB"/>
    <w:rsid w:val="007E4BAA"/>
    <w:rsid w:val="007E6477"/>
    <w:rsid w:val="007E7F41"/>
    <w:rsid w:val="007F146F"/>
    <w:rsid w:val="007F79E5"/>
    <w:rsid w:val="00802807"/>
    <w:rsid w:val="00803566"/>
    <w:rsid w:val="00803E5B"/>
    <w:rsid w:val="00806EB9"/>
    <w:rsid w:val="0081046A"/>
    <w:rsid w:val="00813C36"/>
    <w:rsid w:val="00815039"/>
    <w:rsid w:val="0081798B"/>
    <w:rsid w:val="00817CEB"/>
    <w:rsid w:val="00823C3D"/>
    <w:rsid w:val="008246DB"/>
    <w:rsid w:val="00824BDE"/>
    <w:rsid w:val="00825875"/>
    <w:rsid w:val="00827DDD"/>
    <w:rsid w:val="00832C5A"/>
    <w:rsid w:val="00833A7D"/>
    <w:rsid w:val="00833BA0"/>
    <w:rsid w:val="0083607D"/>
    <w:rsid w:val="008422BD"/>
    <w:rsid w:val="00842D40"/>
    <w:rsid w:val="0084541D"/>
    <w:rsid w:val="00846B6F"/>
    <w:rsid w:val="0084736D"/>
    <w:rsid w:val="00847C2C"/>
    <w:rsid w:val="00853EE2"/>
    <w:rsid w:val="00854260"/>
    <w:rsid w:val="00855207"/>
    <w:rsid w:val="00861B0F"/>
    <w:rsid w:val="008638A3"/>
    <w:rsid w:val="00867252"/>
    <w:rsid w:val="0086729C"/>
    <w:rsid w:val="00870B10"/>
    <w:rsid w:val="00870BD2"/>
    <w:rsid w:val="0087187C"/>
    <w:rsid w:val="00871E2B"/>
    <w:rsid w:val="00871F1B"/>
    <w:rsid w:val="008726A4"/>
    <w:rsid w:val="0087343C"/>
    <w:rsid w:val="00876BC4"/>
    <w:rsid w:val="00877F9C"/>
    <w:rsid w:val="00877FA4"/>
    <w:rsid w:val="00880A1E"/>
    <w:rsid w:val="00882A9F"/>
    <w:rsid w:val="00890B6A"/>
    <w:rsid w:val="0089237A"/>
    <w:rsid w:val="00892513"/>
    <w:rsid w:val="008945D6"/>
    <w:rsid w:val="00894B01"/>
    <w:rsid w:val="008955C0"/>
    <w:rsid w:val="00895C70"/>
    <w:rsid w:val="008A55FA"/>
    <w:rsid w:val="008A712A"/>
    <w:rsid w:val="008B0612"/>
    <w:rsid w:val="008B0903"/>
    <w:rsid w:val="008B37EA"/>
    <w:rsid w:val="008C7B41"/>
    <w:rsid w:val="008D00BF"/>
    <w:rsid w:val="008D052A"/>
    <w:rsid w:val="008D1A8D"/>
    <w:rsid w:val="008D2BBD"/>
    <w:rsid w:val="008D336E"/>
    <w:rsid w:val="008D5496"/>
    <w:rsid w:val="008D7490"/>
    <w:rsid w:val="008E0C09"/>
    <w:rsid w:val="008E1CB4"/>
    <w:rsid w:val="008E24AF"/>
    <w:rsid w:val="008E29B3"/>
    <w:rsid w:val="008E4CE5"/>
    <w:rsid w:val="008E5639"/>
    <w:rsid w:val="008E6443"/>
    <w:rsid w:val="008E75E5"/>
    <w:rsid w:val="008F0ACC"/>
    <w:rsid w:val="008F37E5"/>
    <w:rsid w:val="008F3F22"/>
    <w:rsid w:val="008F45C4"/>
    <w:rsid w:val="008F5613"/>
    <w:rsid w:val="008F585D"/>
    <w:rsid w:val="008F61B5"/>
    <w:rsid w:val="008F73AC"/>
    <w:rsid w:val="008F7BC5"/>
    <w:rsid w:val="008F7FBB"/>
    <w:rsid w:val="00900CD0"/>
    <w:rsid w:val="0090136B"/>
    <w:rsid w:val="00901FDC"/>
    <w:rsid w:val="009054F7"/>
    <w:rsid w:val="009059E8"/>
    <w:rsid w:val="009061DA"/>
    <w:rsid w:val="009071AA"/>
    <w:rsid w:val="00907F08"/>
    <w:rsid w:val="00907FA3"/>
    <w:rsid w:val="009115C5"/>
    <w:rsid w:val="00912E32"/>
    <w:rsid w:val="00915596"/>
    <w:rsid w:val="0092190C"/>
    <w:rsid w:val="00922D6C"/>
    <w:rsid w:val="009231D6"/>
    <w:rsid w:val="0092422F"/>
    <w:rsid w:val="00924F7B"/>
    <w:rsid w:val="00927E92"/>
    <w:rsid w:val="00930518"/>
    <w:rsid w:val="0093091B"/>
    <w:rsid w:val="00930C1B"/>
    <w:rsid w:val="0093313E"/>
    <w:rsid w:val="00935E1C"/>
    <w:rsid w:val="009360CF"/>
    <w:rsid w:val="00936D1C"/>
    <w:rsid w:val="00941E80"/>
    <w:rsid w:val="009420C9"/>
    <w:rsid w:val="009431BF"/>
    <w:rsid w:val="00943702"/>
    <w:rsid w:val="00943C20"/>
    <w:rsid w:val="0094575D"/>
    <w:rsid w:val="009476EA"/>
    <w:rsid w:val="00947DF1"/>
    <w:rsid w:val="00951D50"/>
    <w:rsid w:val="00953922"/>
    <w:rsid w:val="00953D1C"/>
    <w:rsid w:val="009574D1"/>
    <w:rsid w:val="00957DAA"/>
    <w:rsid w:val="009628E3"/>
    <w:rsid w:val="00966C28"/>
    <w:rsid w:val="00970463"/>
    <w:rsid w:val="00972DB0"/>
    <w:rsid w:val="00973C1C"/>
    <w:rsid w:val="00975CD0"/>
    <w:rsid w:val="0098001B"/>
    <w:rsid w:val="00980AE7"/>
    <w:rsid w:val="009819B2"/>
    <w:rsid w:val="00982758"/>
    <w:rsid w:val="00985498"/>
    <w:rsid w:val="009864CC"/>
    <w:rsid w:val="00986954"/>
    <w:rsid w:val="009878A5"/>
    <w:rsid w:val="00991A0B"/>
    <w:rsid w:val="00991C30"/>
    <w:rsid w:val="00993EFF"/>
    <w:rsid w:val="00994E95"/>
    <w:rsid w:val="00996EC9"/>
    <w:rsid w:val="00997A9E"/>
    <w:rsid w:val="009A04B2"/>
    <w:rsid w:val="009A70A6"/>
    <w:rsid w:val="009A791A"/>
    <w:rsid w:val="009B08CC"/>
    <w:rsid w:val="009B2CBF"/>
    <w:rsid w:val="009B3C59"/>
    <w:rsid w:val="009B6252"/>
    <w:rsid w:val="009B6FC7"/>
    <w:rsid w:val="009C151C"/>
    <w:rsid w:val="009C15E1"/>
    <w:rsid w:val="009C3F06"/>
    <w:rsid w:val="009C7510"/>
    <w:rsid w:val="009D2D92"/>
    <w:rsid w:val="009D3894"/>
    <w:rsid w:val="009D6458"/>
    <w:rsid w:val="009D70EB"/>
    <w:rsid w:val="009D7E84"/>
    <w:rsid w:val="009E0082"/>
    <w:rsid w:val="009E07C2"/>
    <w:rsid w:val="009E1313"/>
    <w:rsid w:val="009E253A"/>
    <w:rsid w:val="009F59FD"/>
    <w:rsid w:val="00A0060C"/>
    <w:rsid w:val="00A01EF8"/>
    <w:rsid w:val="00A01F09"/>
    <w:rsid w:val="00A03261"/>
    <w:rsid w:val="00A1098F"/>
    <w:rsid w:val="00A119F5"/>
    <w:rsid w:val="00A12392"/>
    <w:rsid w:val="00A1311C"/>
    <w:rsid w:val="00A13BF9"/>
    <w:rsid w:val="00A15F82"/>
    <w:rsid w:val="00A17463"/>
    <w:rsid w:val="00A207A7"/>
    <w:rsid w:val="00A21143"/>
    <w:rsid w:val="00A22264"/>
    <w:rsid w:val="00A2264E"/>
    <w:rsid w:val="00A22848"/>
    <w:rsid w:val="00A22CD7"/>
    <w:rsid w:val="00A23BE8"/>
    <w:rsid w:val="00A23CE6"/>
    <w:rsid w:val="00A24B09"/>
    <w:rsid w:val="00A24E79"/>
    <w:rsid w:val="00A25E95"/>
    <w:rsid w:val="00A25F24"/>
    <w:rsid w:val="00A2650A"/>
    <w:rsid w:val="00A270AB"/>
    <w:rsid w:val="00A30D92"/>
    <w:rsid w:val="00A331FA"/>
    <w:rsid w:val="00A36BD2"/>
    <w:rsid w:val="00A408CB"/>
    <w:rsid w:val="00A409DA"/>
    <w:rsid w:val="00A4193F"/>
    <w:rsid w:val="00A42812"/>
    <w:rsid w:val="00A42833"/>
    <w:rsid w:val="00A4511E"/>
    <w:rsid w:val="00A46CA4"/>
    <w:rsid w:val="00A47FA3"/>
    <w:rsid w:val="00A509CB"/>
    <w:rsid w:val="00A52358"/>
    <w:rsid w:val="00A52419"/>
    <w:rsid w:val="00A53649"/>
    <w:rsid w:val="00A54894"/>
    <w:rsid w:val="00A55139"/>
    <w:rsid w:val="00A559A9"/>
    <w:rsid w:val="00A56980"/>
    <w:rsid w:val="00A56D54"/>
    <w:rsid w:val="00A61A2F"/>
    <w:rsid w:val="00A61BBE"/>
    <w:rsid w:val="00A63376"/>
    <w:rsid w:val="00A64AE0"/>
    <w:rsid w:val="00A66345"/>
    <w:rsid w:val="00A73170"/>
    <w:rsid w:val="00A73772"/>
    <w:rsid w:val="00A73915"/>
    <w:rsid w:val="00A75020"/>
    <w:rsid w:val="00A75D7F"/>
    <w:rsid w:val="00A7613B"/>
    <w:rsid w:val="00A76398"/>
    <w:rsid w:val="00A77250"/>
    <w:rsid w:val="00A81508"/>
    <w:rsid w:val="00A82120"/>
    <w:rsid w:val="00A8696D"/>
    <w:rsid w:val="00A90FC7"/>
    <w:rsid w:val="00A9200A"/>
    <w:rsid w:val="00A94275"/>
    <w:rsid w:val="00A946D4"/>
    <w:rsid w:val="00A95393"/>
    <w:rsid w:val="00A96416"/>
    <w:rsid w:val="00A964D6"/>
    <w:rsid w:val="00A96530"/>
    <w:rsid w:val="00A974D9"/>
    <w:rsid w:val="00A977CA"/>
    <w:rsid w:val="00AA035D"/>
    <w:rsid w:val="00AA5269"/>
    <w:rsid w:val="00AA591E"/>
    <w:rsid w:val="00AA60BA"/>
    <w:rsid w:val="00AA61BE"/>
    <w:rsid w:val="00AB2B25"/>
    <w:rsid w:val="00AB2B43"/>
    <w:rsid w:val="00AB3114"/>
    <w:rsid w:val="00AB541F"/>
    <w:rsid w:val="00AB5E20"/>
    <w:rsid w:val="00AB6AD8"/>
    <w:rsid w:val="00AB7DE3"/>
    <w:rsid w:val="00AC1CAD"/>
    <w:rsid w:val="00AC38B3"/>
    <w:rsid w:val="00AC4A60"/>
    <w:rsid w:val="00AC6140"/>
    <w:rsid w:val="00AC79A9"/>
    <w:rsid w:val="00AC7CE3"/>
    <w:rsid w:val="00AD22FC"/>
    <w:rsid w:val="00AE03F4"/>
    <w:rsid w:val="00AE1A84"/>
    <w:rsid w:val="00AE1C04"/>
    <w:rsid w:val="00AE1D57"/>
    <w:rsid w:val="00AE1DE9"/>
    <w:rsid w:val="00AE4FA9"/>
    <w:rsid w:val="00AE542F"/>
    <w:rsid w:val="00AE6157"/>
    <w:rsid w:val="00AE6BC4"/>
    <w:rsid w:val="00AF0825"/>
    <w:rsid w:val="00AF0D6D"/>
    <w:rsid w:val="00AF33EF"/>
    <w:rsid w:val="00AF35FA"/>
    <w:rsid w:val="00AF41DB"/>
    <w:rsid w:val="00AF5828"/>
    <w:rsid w:val="00AF7095"/>
    <w:rsid w:val="00B01F2B"/>
    <w:rsid w:val="00B02F21"/>
    <w:rsid w:val="00B04FE1"/>
    <w:rsid w:val="00B05477"/>
    <w:rsid w:val="00B05D39"/>
    <w:rsid w:val="00B06990"/>
    <w:rsid w:val="00B07934"/>
    <w:rsid w:val="00B10624"/>
    <w:rsid w:val="00B10725"/>
    <w:rsid w:val="00B12488"/>
    <w:rsid w:val="00B124B7"/>
    <w:rsid w:val="00B1287C"/>
    <w:rsid w:val="00B14766"/>
    <w:rsid w:val="00B1768E"/>
    <w:rsid w:val="00B25492"/>
    <w:rsid w:val="00B25F89"/>
    <w:rsid w:val="00B27EFE"/>
    <w:rsid w:val="00B33750"/>
    <w:rsid w:val="00B358F5"/>
    <w:rsid w:val="00B41D9C"/>
    <w:rsid w:val="00B43C92"/>
    <w:rsid w:val="00B44C6C"/>
    <w:rsid w:val="00B46D76"/>
    <w:rsid w:val="00B475C7"/>
    <w:rsid w:val="00B4785D"/>
    <w:rsid w:val="00B47FE2"/>
    <w:rsid w:val="00B51E2D"/>
    <w:rsid w:val="00B551DB"/>
    <w:rsid w:val="00B61201"/>
    <w:rsid w:val="00B61954"/>
    <w:rsid w:val="00B66A7B"/>
    <w:rsid w:val="00B7106A"/>
    <w:rsid w:val="00B72DAF"/>
    <w:rsid w:val="00B73116"/>
    <w:rsid w:val="00B7370E"/>
    <w:rsid w:val="00B76B57"/>
    <w:rsid w:val="00B76E98"/>
    <w:rsid w:val="00B808B6"/>
    <w:rsid w:val="00B83031"/>
    <w:rsid w:val="00B84EB6"/>
    <w:rsid w:val="00B8654B"/>
    <w:rsid w:val="00B86CE9"/>
    <w:rsid w:val="00B86F9D"/>
    <w:rsid w:val="00B917D5"/>
    <w:rsid w:val="00B9273A"/>
    <w:rsid w:val="00B944AB"/>
    <w:rsid w:val="00B94984"/>
    <w:rsid w:val="00B94AF2"/>
    <w:rsid w:val="00B94D1A"/>
    <w:rsid w:val="00B95A05"/>
    <w:rsid w:val="00BA033F"/>
    <w:rsid w:val="00BA05E4"/>
    <w:rsid w:val="00BA1761"/>
    <w:rsid w:val="00BA1ACD"/>
    <w:rsid w:val="00BA5310"/>
    <w:rsid w:val="00BA5CD8"/>
    <w:rsid w:val="00BA6D8C"/>
    <w:rsid w:val="00BB04E8"/>
    <w:rsid w:val="00BB0599"/>
    <w:rsid w:val="00BB0BFE"/>
    <w:rsid w:val="00BB2908"/>
    <w:rsid w:val="00BB3C19"/>
    <w:rsid w:val="00BB7768"/>
    <w:rsid w:val="00BC0F2A"/>
    <w:rsid w:val="00BC2DFF"/>
    <w:rsid w:val="00BC3DFF"/>
    <w:rsid w:val="00BC4658"/>
    <w:rsid w:val="00BC4FBF"/>
    <w:rsid w:val="00BC616F"/>
    <w:rsid w:val="00BC7EF1"/>
    <w:rsid w:val="00BD329E"/>
    <w:rsid w:val="00BD61F6"/>
    <w:rsid w:val="00BE47B1"/>
    <w:rsid w:val="00BE601A"/>
    <w:rsid w:val="00BE7F56"/>
    <w:rsid w:val="00BF15A2"/>
    <w:rsid w:val="00BF1FFF"/>
    <w:rsid w:val="00BF2578"/>
    <w:rsid w:val="00BF3FB0"/>
    <w:rsid w:val="00BF4D36"/>
    <w:rsid w:val="00BF73C6"/>
    <w:rsid w:val="00BF7531"/>
    <w:rsid w:val="00C02649"/>
    <w:rsid w:val="00C0539D"/>
    <w:rsid w:val="00C0556D"/>
    <w:rsid w:val="00C069AB"/>
    <w:rsid w:val="00C109B3"/>
    <w:rsid w:val="00C10A20"/>
    <w:rsid w:val="00C11440"/>
    <w:rsid w:val="00C1263F"/>
    <w:rsid w:val="00C14DBC"/>
    <w:rsid w:val="00C1738C"/>
    <w:rsid w:val="00C20B2C"/>
    <w:rsid w:val="00C23B1E"/>
    <w:rsid w:val="00C263AA"/>
    <w:rsid w:val="00C270A6"/>
    <w:rsid w:val="00C271E7"/>
    <w:rsid w:val="00C363C0"/>
    <w:rsid w:val="00C36643"/>
    <w:rsid w:val="00C44855"/>
    <w:rsid w:val="00C47CBC"/>
    <w:rsid w:val="00C50748"/>
    <w:rsid w:val="00C53A04"/>
    <w:rsid w:val="00C55274"/>
    <w:rsid w:val="00C5548D"/>
    <w:rsid w:val="00C62B40"/>
    <w:rsid w:val="00C635A9"/>
    <w:rsid w:val="00C643A4"/>
    <w:rsid w:val="00C66B87"/>
    <w:rsid w:val="00C66D36"/>
    <w:rsid w:val="00C717B0"/>
    <w:rsid w:val="00C73682"/>
    <w:rsid w:val="00C73B8F"/>
    <w:rsid w:val="00C75DD5"/>
    <w:rsid w:val="00C76239"/>
    <w:rsid w:val="00C76CD2"/>
    <w:rsid w:val="00C774F6"/>
    <w:rsid w:val="00C8033A"/>
    <w:rsid w:val="00C8067F"/>
    <w:rsid w:val="00C80717"/>
    <w:rsid w:val="00C809CB"/>
    <w:rsid w:val="00C82D38"/>
    <w:rsid w:val="00C82DAA"/>
    <w:rsid w:val="00C833D3"/>
    <w:rsid w:val="00C8456A"/>
    <w:rsid w:val="00C8459D"/>
    <w:rsid w:val="00C86806"/>
    <w:rsid w:val="00C877EF"/>
    <w:rsid w:val="00C92A82"/>
    <w:rsid w:val="00C93175"/>
    <w:rsid w:val="00C94B0E"/>
    <w:rsid w:val="00C95B0F"/>
    <w:rsid w:val="00C95C16"/>
    <w:rsid w:val="00CA0248"/>
    <w:rsid w:val="00CA0D57"/>
    <w:rsid w:val="00CA11E4"/>
    <w:rsid w:val="00CA225D"/>
    <w:rsid w:val="00CA246E"/>
    <w:rsid w:val="00CA56FC"/>
    <w:rsid w:val="00CA599D"/>
    <w:rsid w:val="00CA7862"/>
    <w:rsid w:val="00CB37A9"/>
    <w:rsid w:val="00CB5A41"/>
    <w:rsid w:val="00CB6E5D"/>
    <w:rsid w:val="00CB7A2C"/>
    <w:rsid w:val="00CC1416"/>
    <w:rsid w:val="00CC41A2"/>
    <w:rsid w:val="00CC5130"/>
    <w:rsid w:val="00CD185F"/>
    <w:rsid w:val="00CD3542"/>
    <w:rsid w:val="00CD3857"/>
    <w:rsid w:val="00CD7419"/>
    <w:rsid w:val="00CE03B4"/>
    <w:rsid w:val="00CE2721"/>
    <w:rsid w:val="00CE45A6"/>
    <w:rsid w:val="00CF462E"/>
    <w:rsid w:val="00CF638D"/>
    <w:rsid w:val="00CF671B"/>
    <w:rsid w:val="00CF7685"/>
    <w:rsid w:val="00CF7A8A"/>
    <w:rsid w:val="00D0097F"/>
    <w:rsid w:val="00D009BD"/>
    <w:rsid w:val="00D013ED"/>
    <w:rsid w:val="00D07304"/>
    <w:rsid w:val="00D07DF2"/>
    <w:rsid w:val="00D103C8"/>
    <w:rsid w:val="00D11A6C"/>
    <w:rsid w:val="00D12A15"/>
    <w:rsid w:val="00D13486"/>
    <w:rsid w:val="00D14288"/>
    <w:rsid w:val="00D17F5A"/>
    <w:rsid w:val="00D21A21"/>
    <w:rsid w:val="00D2355F"/>
    <w:rsid w:val="00D255E3"/>
    <w:rsid w:val="00D3050E"/>
    <w:rsid w:val="00D33365"/>
    <w:rsid w:val="00D34016"/>
    <w:rsid w:val="00D341DD"/>
    <w:rsid w:val="00D36E3F"/>
    <w:rsid w:val="00D40E93"/>
    <w:rsid w:val="00D41DC0"/>
    <w:rsid w:val="00D41DEF"/>
    <w:rsid w:val="00D42D06"/>
    <w:rsid w:val="00D43010"/>
    <w:rsid w:val="00D43384"/>
    <w:rsid w:val="00D467DF"/>
    <w:rsid w:val="00D520C7"/>
    <w:rsid w:val="00D53CE2"/>
    <w:rsid w:val="00D54A37"/>
    <w:rsid w:val="00D54F24"/>
    <w:rsid w:val="00D55276"/>
    <w:rsid w:val="00D56C95"/>
    <w:rsid w:val="00D56F4B"/>
    <w:rsid w:val="00D61B17"/>
    <w:rsid w:val="00D621AC"/>
    <w:rsid w:val="00D628E1"/>
    <w:rsid w:val="00D65208"/>
    <w:rsid w:val="00D66A99"/>
    <w:rsid w:val="00D66F50"/>
    <w:rsid w:val="00D66F7F"/>
    <w:rsid w:val="00D67B17"/>
    <w:rsid w:val="00D67D5C"/>
    <w:rsid w:val="00D718CD"/>
    <w:rsid w:val="00D74750"/>
    <w:rsid w:val="00D74F99"/>
    <w:rsid w:val="00D7544F"/>
    <w:rsid w:val="00D76DE7"/>
    <w:rsid w:val="00D80BB1"/>
    <w:rsid w:val="00D83FC5"/>
    <w:rsid w:val="00D84895"/>
    <w:rsid w:val="00D87DB0"/>
    <w:rsid w:val="00D92DC0"/>
    <w:rsid w:val="00D952D8"/>
    <w:rsid w:val="00D963F5"/>
    <w:rsid w:val="00D96A68"/>
    <w:rsid w:val="00DA0FD2"/>
    <w:rsid w:val="00DA2498"/>
    <w:rsid w:val="00DB2286"/>
    <w:rsid w:val="00DB2DED"/>
    <w:rsid w:val="00DB614A"/>
    <w:rsid w:val="00DB7C19"/>
    <w:rsid w:val="00DC0F79"/>
    <w:rsid w:val="00DC29A5"/>
    <w:rsid w:val="00DC2BC0"/>
    <w:rsid w:val="00DC6F6A"/>
    <w:rsid w:val="00DD0B1B"/>
    <w:rsid w:val="00DD15FF"/>
    <w:rsid w:val="00DD43BF"/>
    <w:rsid w:val="00DE024D"/>
    <w:rsid w:val="00DE16C4"/>
    <w:rsid w:val="00DE17FD"/>
    <w:rsid w:val="00DE2497"/>
    <w:rsid w:val="00DE4322"/>
    <w:rsid w:val="00DE4BC7"/>
    <w:rsid w:val="00DE6A2D"/>
    <w:rsid w:val="00DE6DBE"/>
    <w:rsid w:val="00DF098C"/>
    <w:rsid w:val="00DF0A97"/>
    <w:rsid w:val="00DF1F49"/>
    <w:rsid w:val="00DF3810"/>
    <w:rsid w:val="00DF5784"/>
    <w:rsid w:val="00DF58E4"/>
    <w:rsid w:val="00DF62E0"/>
    <w:rsid w:val="00DF763A"/>
    <w:rsid w:val="00E04B78"/>
    <w:rsid w:val="00E04D11"/>
    <w:rsid w:val="00E05192"/>
    <w:rsid w:val="00E0626C"/>
    <w:rsid w:val="00E100C0"/>
    <w:rsid w:val="00E11BA8"/>
    <w:rsid w:val="00E11C7D"/>
    <w:rsid w:val="00E16546"/>
    <w:rsid w:val="00E17ACD"/>
    <w:rsid w:val="00E17C3B"/>
    <w:rsid w:val="00E20792"/>
    <w:rsid w:val="00E260D4"/>
    <w:rsid w:val="00E26EC5"/>
    <w:rsid w:val="00E27681"/>
    <w:rsid w:val="00E27E0E"/>
    <w:rsid w:val="00E34BAC"/>
    <w:rsid w:val="00E35ED9"/>
    <w:rsid w:val="00E36CD1"/>
    <w:rsid w:val="00E3779A"/>
    <w:rsid w:val="00E40E20"/>
    <w:rsid w:val="00E40FE5"/>
    <w:rsid w:val="00E411E8"/>
    <w:rsid w:val="00E41C01"/>
    <w:rsid w:val="00E42447"/>
    <w:rsid w:val="00E4339A"/>
    <w:rsid w:val="00E43F41"/>
    <w:rsid w:val="00E44114"/>
    <w:rsid w:val="00E44CD5"/>
    <w:rsid w:val="00E45086"/>
    <w:rsid w:val="00E452DC"/>
    <w:rsid w:val="00E46EE2"/>
    <w:rsid w:val="00E525BC"/>
    <w:rsid w:val="00E532CF"/>
    <w:rsid w:val="00E53C0F"/>
    <w:rsid w:val="00E53DED"/>
    <w:rsid w:val="00E54355"/>
    <w:rsid w:val="00E56086"/>
    <w:rsid w:val="00E57BFF"/>
    <w:rsid w:val="00E605A1"/>
    <w:rsid w:val="00E6236D"/>
    <w:rsid w:val="00E62D2F"/>
    <w:rsid w:val="00E64DB9"/>
    <w:rsid w:val="00E65FA5"/>
    <w:rsid w:val="00E66A5C"/>
    <w:rsid w:val="00E670B0"/>
    <w:rsid w:val="00E67962"/>
    <w:rsid w:val="00E73D80"/>
    <w:rsid w:val="00E73E60"/>
    <w:rsid w:val="00E746D6"/>
    <w:rsid w:val="00E74E15"/>
    <w:rsid w:val="00E74ECE"/>
    <w:rsid w:val="00E761D6"/>
    <w:rsid w:val="00E77496"/>
    <w:rsid w:val="00E7765B"/>
    <w:rsid w:val="00E81524"/>
    <w:rsid w:val="00E815FB"/>
    <w:rsid w:val="00E833A3"/>
    <w:rsid w:val="00E91299"/>
    <w:rsid w:val="00E9188A"/>
    <w:rsid w:val="00E92035"/>
    <w:rsid w:val="00E92678"/>
    <w:rsid w:val="00E92B57"/>
    <w:rsid w:val="00E92CED"/>
    <w:rsid w:val="00E948D8"/>
    <w:rsid w:val="00E97842"/>
    <w:rsid w:val="00EA21B0"/>
    <w:rsid w:val="00EA2734"/>
    <w:rsid w:val="00EA292D"/>
    <w:rsid w:val="00EA3CEA"/>
    <w:rsid w:val="00EA5149"/>
    <w:rsid w:val="00EB0130"/>
    <w:rsid w:val="00EB058C"/>
    <w:rsid w:val="00EB14EB"/>
    <w:rsid w:val="00EB2D69"/>
    <w:rsid w:val="00EB3976"/>
    <w:rsid w:val="00EB5ABA"/>
    <w:rsid w:val="00EB688B"/>
    <w:rsid w:val="00EB6971"/>
    <w:rsid w:val="00EB6B79"/>
    <w:rsid w:val="00EB6FD6"/>
    <w:rsid w:val="00EC5FD0"/>
    <w:rsid w:val="00ED31F3"/>
    <w:rsid w:val="00EE68DB"/>
    <w:rsid w:val="00EE6CF5"/>
    <w:rsid w:val="00EF0C80"/>
    <w:rsid w:val="00EF2553"/>
    <w:rsid w:val="00EF26EA"/>
    <w:rsid w:val="00EF6C77"/>
    <w:rsid w:val="00EF7CB6"/>
    <w:rsid w:val="00F009A3"/>
    <w:rsid w:val="00F011F3"/>
    <w:rsid w:val="00F0140F"/>
    <w:rsid w:val="00F0253F"/>
    <w:rsid w:val="00F03D14"/>
    <w:rsid w:val="00F060F9"/>
    <w:rsid w:val="00F06306"/>
    <w:rsid w:val="00F06A5D"/>
    <w:rsid w:val="00F07A67"/>
    <w:rsid w:val="00F112EA"/>
    <w:rsid w:val="00F113C0"/>
    <w:rsid w:val="00F11693"/>
    <w:rsid w:val="00F12247"/>
    <w:rsid w:val="00F124A6"/>
    <w:rsid w:val="00F13340"/>
    <w:rsid w:val="00F140A6"/>
    <w:rsid w:val="00F14BCA"/>
    <w:rsid w:val="00F14CF8"/>
    <w:rsid w:val="00F22DEA"/>
    <w:rsid w:val="00F234DA"/>
    <w:rsid w:val="00F2395E"/>
    <w:rsid w:val="00F27067"/>
    <w:rsid w:val="00F278EF"/>
    <w:rsid w:val="00F31C6A"/>
    <w:rsid w:val="00F323F0"/>
    <w:rsid w:val="00F324E7"/>
    <w:rsid w:val="00F33147"/>
    <w:rsid w:val="00F34837"/>
    <w:rsid w:val="00F34FC0"/>
    <w:rsid w:val="00F408E0"/>
    <w:rsid w:val="00F40EE1"/>
    <w:rsid w:val="00F40EE9"/>
    <w:rsid w:val="00F4152A"/>
    <w:rsid w:val="00F41C68"/>
    <w:rsid w:val="00F41D17"/>
    <w:rsid w:val="00F44A8D"/>
    <w:rsid w:val="00F46D2F"/>
    <w:rsid w:val="00F50829"/>
    <w:rsid w:val="00F50896"/>
    <w:rsid w:val="00F5310F"/>
    <w:rsid w:val="00F55765"/>
    <w:rsid w:val="00F62C88"/>
    <w:rsid w:val="00F63791"/>
    <w:rsid w:val="00F63BA2"/>
    <w:rsid w:val="00F64961"/>
    <w:rsid w:val="00F7192E"/>
    <w:rsid w:val="00F71B72"/>
    <w:rsid w:val="00F72B73"/>
    <w:rsid w:val="00F73534"/>
    <w:rsid w:val="00F764DB"/>
    <w:rsid w:val="00F77221"/>
    <w:rsid w:val="00F8239C"/>
    <w:rsid w:val="00F82867"/>
    <w:rsid w:val="00F839D6"/>
    <w:rsid w:val="00F841D6"/>
    <w:rsid w:val="00F85EA3"/>
    <w:rsid w:val="00F87308"/>
    <w:rsid w:val="00F91B5D"/>
    <w:rsid w:val="00F94A71"/>
    <w:rsid w:val="00F95347"/>
    <w:rsid w:val="00FA6161"/>
    <w:rsid w:val="00FA6908"/>
    <w:rsid w:val="00FA73AC"/>
    <w:rsid w:val="00FA7BAC"/>
    <w:rsid w:val="00FB0633"/>
    <w:rsid w:val="00FB0B4F"/>
    <w:rsid w:val="00FB4CF9"/>
    <w:rsid w:val="00FB4D2D"/>
    <w:rsid w:val="00FB65A3"/>
    <w:rsid w:val="00FB7F54"/>
    <w:rsid w:val="00FC00FB"/>
    <w:rsid w:val="00FC0108"/>
    <w:rsid w:val="00FC03CB"/>
    <w:rsid w:val="00FC1FD0"/>
    <w:rsid w:val="00FC25F4"/>
    <w:rsid w:val="00FC408F"/>
    <w:rsid w:val="00FD06FF"/>
    <w:rsid w:val="00FD2171"/>
    <w:rsid w:val="00FD4042"/>
    <w:rsid w:val="00FD6B4F"/>
    <w:rsid w:val="00FD6B84"/>
    <w:rsid w:val="00FE22E3"/>
    <w:rsid w:val="00FE2605"/>
    <w:rsid w:val="00FE3676"/>
    <w:rsid w:val="00FE4EEC"/>
    <w:rsid w:val="00FF1067"/>
    <w:rsid w:val="00FF420D"/>
    <w:rsid w:val="00FF4541"/>
    <w:rsid w:val="00FF4919"/>
    <w:rsid w:val="00FF7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9F5A04"/>
  <w15:docId w15:val="{78C50EF7-DA9F-488A-B060-9CC75B65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eastAsia="Times New Roman" w:hAnsi="Times New Roman" w:cs="Times New Roman"/>
    </w:rPr>
  </w:style>
  <w:style w:type="paragraph" w:styleId="Nagwek10">
    <w:name w:val="heading 1"/>
    <w:basedOn w:val="Normalny"/>
    <w:uiPriority w:val="9"/>
    <w:qFormat/>
    <w:pPr>
      <w:spacing w:before="78"/>
      <w:ind w:left="1038"/>
      <w:outlineLvl w:val="0"/>
    </w:pPr>
    <w:rPr>
      <w:rFonts w:ascii="Fira Sans" w:eastAsia="Fira Sans" w:hAnsi="Fira Sans" w:cs="Fira Sans"/>
      <w:b/>
      <w:bCs/>
      <w:sz w:val="32"/>
      <w:szCs w:val="32"/>
    </w:rPr>
  </w:style>
  <w:style w:type="paragraph" w:styleId="Nagwek2">
    <w:name w:val="heading 2"/>
    <w:basedOn w:val="Normalny"/>
    <w:link w:val="Nagwek2Znak"/>
    <w:uiPriority w:val="9"/>
    <w:unhideWhenUsed/>
    <w:qFormat/>
    <w:pPr>
      <w:spacing w:before="60"/>
      <w:ind w:left="1038"/>
      <w:outlineLvl w:val="1"/>
    </w:pPr>
    <w:rPr>
      <w:rFonts w:ascii="Fira Sans" w:eastAsia="Fira Sans" w:hAnsi="Fira Sans" w:cs="Fira Sans"/>
      <w:sz w:val="30"/>
      <w:szCs w:val="30"/>
    </w:rPr>
  </w:style>
  <w:style w:type="paragraph" w:styleId="Nagwek3">
    <w:name w:val="heading 3"/>
    <w:basedOn w:val="Normalny"/>
    <w:uiPriority w:val="9"/>
    <w:unhideWhenUsed/>
    <w:qFormat/>
    <w:pPr>
      <w:ind w:left="1528" w:hanging="504"/>
      <w:outlineLvl w:val="2"/>
    </w:pPr>
    <w:rPr>
      <w:rFonts w:ascii="Fira Sans" w:eastAsia="Fira Sans" w:hAnsi="Fira Sans" w:cs="Fira Sans"/>
      <w:b/>
      <w:bCs/>
      <w:sz w:val="28"/>
      <w:szCs w:val="28"/>
    </w:rPr>
  </w:style>
  <w:style w:type="paragraph" w:styleId="Nagwek4">
    <w:name w:val="heading 4"/>
    <w:basedOn w:val="Normalny"/>
    <w:uiPriority w:val="9"/>
    <w:unhideWhenUsed/>
    <w:qFormat/>
    <w:pPr>
      <w:spacing w:before="48"/>
      <w:ind w:left="1038"/>
      <w:outlineLvl w:val="3"/>
    </w:pPr>
    <w:rPr>
      <w:rFonts w:ascii="Fira Sans" w:eastAsia="Fira Sans" w:hAnsi="Fira Sans" w:cs="Fira Sans"/>
      <w:sz w:val="26"/>
      <w:szCs w:val="26"/>
    </w:rPr>
  </w:style>
  <w:style w:type="paragraph" w:styleId="Nagwek5">
    <w:name w:val="heading 5"/>
    <w:basedOn w:val="Normalny"/>
    <w:uiPriority w:val="9"/>
    <w:unhideWhenUsed/>
    <w:qFormat/>
    <w:pPr>
      <w:spacing w:before="68"/>
      <w:ind w:left="923" w:right="2534"/>
      <w:jc w:val="center"/>
      <w:outlineLvl w:val="4"/>
    </w:pPr>
    <w:rPr>
      <w:b/>
      <w:bCs/>
      <w:sz w:val="24"/>
      <w:szCs w:val="24"/>
    </w:rPr>
  </w:style>
  <w:style w:type="paragraph" w:styleId="Nagwek6">
    <w:name w:val="heading 6"/>
    <w:basedOn w:val="Normalny"/>
    <w:uiPriority w:val="9"/>
    <w:unhideWhenUsed/>
    <w:qFormat/>
    <w:pPr>
      <w:spacing w:before="78"/>
      <w:ind w:left="1038"/>
      <w:outlineLvl w:val="5"/>
    </w:pPr>
    <w:rPr>
      <w:rFonts w:ascii="Fira Sans" w:eastAsia="Fira Sans" w:hAnsi="Fira Sans" w:cs="Fira Sans"/>
      <w:b/>
      <w:bCs/>
    </w:rPr>
  </w:style>
  <w:style w:type="paragraph" w:styleId="Nagwek7">
    <w:name w:val="heading 7"/>
    <w:basedOn w:val="Normalny"/>
    <w:uiPriority w:val="1"/>
    <w:qFormat/>
    <w:pPr>
      <w:spacing w:before="11"/>
      <w:ind w:left="1038"/>
      <w:outlineLvl w:val="6"/>
    </w:pPr>
    <w:rPr>
      <w:rFonts w:ascii="Fira Sans" w:eastAsia="Fira Sans" w:hAnsi="Fira Sans" w:cs="Fira Sans"/>
    </w:rPr>
  </w:style>
  <w:style w:type="paragraph" w:styleId="Nagwek8">
    <w:name w:val="heading 8"/>
    <w:basedOn w:val="Normalny"/>
    <w:uiPriority w:val="1"/>
    <w:qFormat/>
    <w:pPr>
      <w:ind w:left="340"/>
      <w:outlineLvl w:val="7"/>
    </w:pPr>
    <w:rPr>
      <w:b/>
      <w:bCs/>
      <w:sz w:val="20"/>
      <w:szCs w:val="20"/>
    </w:rPr>
  </w:style>
  <w:style w:type="paragraph" w:styleId="Nagwek9">
    <w:name w:val="heading 9"/>
    <w:basedOn w:val="Normalny"/>
    <w:uiPriority w:val="1"/>
    <w:qFormat/>
    <w:pPr>
      <w:spacing w:before="1"/>
      <w:ind w:left="339"/>
      <w:outlineLvl w:val="8"/>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2"/>
      <w:ind w:left="1038"/>
    </w:pPr>
    <w:rPr>
      <w:rFonts w:ascii="Fira Sans" w:eastAsia="Fira Sans" w:hAnsi="Fira Sans" w:cs="Fira Sans"/>
      <w:b/>
      <w:bCs/>
      <w:sz w:val="19"/>
      <w:szCs w:val="19"/>
    </w:rPr>
  </w:style>
  <w:style w:type="paragraph" w:styleId="Spistreci2">
    <w:name w:val="toc 2"/>
    <w:basedOn w:val="Normalny"/>
    <w:uiPriority w:val="39"/>
    <w:qFormat/>
    <w:pPr>
      <w:spacing w:before="12"/>
      <w:ind w:left="1038"/>
    </w:pPr>
    <w:rPr>
      <w:rFonts w:ascii="Fira Sans" w:eastAsia="Fira Sans" w:hAnsi="Fira Sans" w:cs="Fira Sans"/>
      <w:sz w:val="19"/>
      <w:szCs w:val="19"/>
    </w:rPr>
  </w:style>
  <w:style w:type="paragraph" w:styleId="Spistreci3">
    <w:name w:val="toc 3"/>
    <w:basedOn w:val="Normalny"/>
    <w:uiPriority w:val="39"/>
    <w:qFormat/>
    <w:pPr>
      <w:spacing w:line="227" w:lineRule="exact"/>
      <w:ind w:left="1321"/>
    </w:pPr>
    <w:rPr>
      <w:rFonts w:ascii="Fira Sans" w:eastAsia="Fira Sans" w:hAnsi="Fira Sans" w:cs="Fira Sans"/>
      <w:sz w:val="19"/>
      <w:szCs w:val="19"/>
    </w:rPr>
  </w:style>
  <w:style w:type="paragraph" w:styleId="Tekstpodstawowy">
    <w:name w:val="Body Text"/>
    <w:basedOn w:val="Normalny"/>
    <w:link w:val="TekstpodstawowyZnak"/>
    <w:uiPriority w:val="1"/>
    <w:qFormat/>
    <w:rPr>
      <w:rFonts w:ascii="Fira Sans" w:eastAsia="Fira Sans" w:hAnsi="Fira Sans" w:cs="Fira Sans"/>
      <w:sz w:val="19"/>
      <w:szCs w:val="19"/>
    </w:rPr>
  </w:style>
  <w:style w:type="paragraph" w:styleId="Akapitzlist">
    <w:name w:val="List Paragraph"/>
    <w:basedOn w:val="Normalny"/>
    <w:link w:val="AkapitzlistZnak"/>
    <w:uiPriority w:val="34"/>
    <w:qFormat/>
    <w:pPr>
      <w:ind w:left="1751" w:hanging="356"/>
    </w:pPr>
  </w:style>
  <w:style w:type="paragraph" w:customStyle="1" w:styleId="TableParagraph">
    <w:name w:val="Table Paragraph"/>
    <w:basedOn w:val="Normalny"/>
    <w:uiPriority w:val="1"/>
    <w:qFormat/>
  </w:style>
  <w:style w:type="paragraph" w:styleId="Legenda">
    <w:name w:val="caption"/>
    <w:basedOn w:val="Normalny"/>
    <w:next w:val="Normalny"/>
    <w:uiPriority w:val="35"/>
    <w:unhideWhenUsed/>
    <w:qFormat/>
    <w:rsid w:val="006B5F90"/>
    <w:pPr>
      <w:spacing w:after="200"/>
    </w:pPr>
    <w:rPr>
      <w:i/>
      <w:iCs/>
      <w:color w:val="1F497D" w:themeColor="text2"/>
      <w:sz w:val="18"/>
      <w:szCs w:val="18"/>
    </w:rPr>
  </w:style>
  <w:style w:type="paragraph" w:styleId="Tekstprzypisudolnego">
    <w:name w:val="footnote text"/>
    <w:aliases w:val="5_G,Footnote,Fußnote,Footnote Text Char Char,single space,Footnote Text Char3,Footnote Text Char1 Char1,Footnote Text Char2 Char Char,Footnote Text Char1 Char1 Char Char,Footnote Text Char2 Char Char Char Char,fn,Char,Footnotes"/>
    <w:basedOn w:val="Normalny"/>
    <w:link w:val="TekstprzypisudolnegoZnak"/>
    <w:uiPriority w:val="5"/>
    <w:unhideWhenUsed/>
    <w:qFormat/>
    <w:rsid w:val="00532FB9"/>
    <w:pPr>
      <w:widowControl/>
      <w:autoSpaceDE/>
      <w:autoSpaceDN/>
    </w:pPr>
    <w:rPr>
      <w:rFonts w:asciiTheme="minorHAnsi" w:eastAsiaTheme="minorHAnsi" w:hAnsiTheme="minorHAnsi" w:cstheme="minorBidi"/>
      <w:sz w:val="20"/>
      <w:szCs w:val="20"/>
      <w:lang w:val="pl-PL"/>
    </w:rPr>
  </w:style>
  <w:style w:type="character" w:customStyle="1" w:styleId="TekstprzypisudolnegoZnak">
    <w:name w:val="Tekst przypisu dolnego Znak"/>
    <w:aliases w:val="5_G Znak,Footnote Znak,Fußnote Znak,Footnote Text Char Char Znak,single space Znak,Footnote Text Char3 Znak,Footnote Text Char1 Char1 Znak,Footnote Text Char2 Char Char Znak,Footnote Text Char1 Char1 Char Char Znak,fn Znak"/>
    <w:basedOn w:val="Domylnaczcionkaakapitu"/>
    <w:link w:val="Tekstprzypisudolnego"/>
    <w:uiPriority w:val="5"/>
    <w:rsid w:val="00532FB9"/>
    <w:rPr>
      <w:sz w:val="20"/>
      <w:szCs w:val="20"/>
      <w:lang w:val="pl-PL"/>
    </w:rPr>
  </w:style>
  <w:style w:type="character" w:styleId="Odwoanieprzypisudolnego">
    <w:name w:val="footnote reference"/>
    <w:aliases w:val="Footnote Reference Number,4_G,Footnote Reference_LVL6,Footnote text,Footnote Reference_LVL61,Footnote Reference_LVL62,Footnote Reference_LVL63,Footnote Reference_LVL64,Footnote reference number,Footnote symbol,note TESI,Ref"/>
    <w:basedOn w:val="Domylnaczcionkaakapitu"/>
    <w:uiPriority w:val="5"/>
    <w:unhideWhenUsed/>
    <w:rsid w:val="00532FB9"/>
    <w:rPr>
      <w:vertAlign w:val="superscript"/>
    </w:rPr>
  </w:style>
  <w:style w:type="character" w:customStyle="1" w:styleId="AkapitzlistZnak">
    <w:name w:val="Akapit z listą Znak"/>
    <w:link w:val="Akapitzlist"/>
    <w:uiPriority w:val="34"/>
    <w:locked/>
    <w:rsid w:val="00532FB9"/>
    <w:rPr>
      <w:rFonts w:ascii="Times New Roman" w:eastAsia="Times New Roman" w:hAnsi="Times New Roman" w:cs="Times New Roman"/>
    </w:rPr>
  </w:style>
  <w:style w:type="paragraph" w:customStyle="1" w:styleId="NAGWEK1">
    <w:name w:val="NAGŁÓWEK1"/>
    <w:basedOn w:val="Akapitzlist"/>
    <w:link w:val="NAGWEK1Znak"/>
    <w:qFormat/>
    <w:rsid w:val="00532FB9"/>
    <w:pPr>
      <w:widowControl/>
      <w:numPr>
        <w:numId w:val="4"/>
      </w:numPr>
      <w:autoSpaceDE/>
      <w:autoSpaceDN/>
      <w:spacing w:before="240" w:after="240" w:line="288" w:lineRule="auto"/>
      <w:jc w:val="both"/>
      <w:outlineLvl w:val="0"/>
    </w:pPr>
    <w:rPr>
      <w:rFonts w:ascii="Fira Sans" w:hAnsi="Fira Sans"/>
      <w:b/>
      <w:color w:val="000000" w:themeColor="text1"/>
      <w:sz w:val="24"/>
      <w:szCs w:val="28"/>
    </w:rPr>
  </w:style>
  <w:style w:type="character" w:customStyle="1" w:styleId="NAGWEK1Znak">
    <w:name w:val="NAGŁÓWEK1 Znak"/>
    <w:basedOn w:val="AkapitzlistZnak"/>
    <w:link w:val="NAGWEK1"/>
    <w:rsid w:val="00532FB9"/>
    <w:rPr>
      <w:rFonts w:ascii="Fira Sans" w:eastAsia="Times New Roman" w:hAnsi="Fira Sans" w:cs="Times New Roman"/>
      <w:b/>
      <w:color w:val="000000" w:themeColor="text1"/>
      <w:sz w:val="24"/>
      <w:szCs w:val="28"/>
    </w:rPr>
  </w:style>
  <w:style w:type="table" w:styleId="Tabela-Siatka">
    <w:name w:val="Table Grid"/>
    <w:basedOn w:val="Standardowy"/>
    <w:uiPriority w:val="59"/>
    <w:rsid w:val="001B213F"/>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172C4"/>
    <w:rPr>
      <w:sz w:val="16"/>
      <w:szCs w:val="16"/>
    </w:rPr>
  </w:style>
  <w:style w:type="paragraph" w:styleId="Tekstkomentarza">
    <w:name w:val="annotation text"/>
    <w:basedOn w:val="Normalny"/>
    <w:link w:val="TekstkomentarzaZnak"/>
    <w:uiPriority w:val="99"/>
    <w:semiHidden/>
    <w:unhideWhenUsed/>
    <w:rsid w:val="001172C4"/>
    <w:rPr>
      <w:sz w:val="20"/>
      <w:szCs w:val="20"/>
    </w:rPr>
  </w:style>
  <w:style w:type="character" w:customStyle="1" w:styleId="TekstkomentarzaZnak">
    <w:name w:val="Tekst komentarza Znak"/>
    <w:basedOn w:val="Domylnaczcionkaakapitu"/>
    <w:link w:val="Tekstkomentarza"/>
    <w:uiPriority w:val="99"/>
    <w:semiHidden/>
    <w:rsid w:val="001172C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1172C4"/>
    <w:rPr>
      <w:b/>
      <w:bCs/>
    </w:rPr>
  </w:style>
  <w:style w:type="character" w:customStyle="1" w:styleId="TematkomentarzaZnak">
    <w:name w:val="Temat komentarza Znak"/>
    <w:basedOn w:val="TekstkomentarzaZnak"/>
    <w:link w:val="Tematkomentarza"/>
    <w:uiPriority w:val="99"/>
    <w:semiHidden/>
    <w:rsid w:val="001172C4"/>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1172C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72C4"/>
    <w:rPr>
      <w:rFonts w:ascii="Segoe UI" w:eastAsia="Times New Roman" w:hAnsi="Segoe UI" w:cs="Segoe UI"/>
      <w:sz w:val="18"/>
      <w:szCs w:val="18"/>
    </w:rPr>
  </w:style>
  <w:style w:type="character" w:styleId="Hipercze">
    <w:name w:val="Hyperlink"/>
    <w:basedOn w:val="Domylnaczcionkaakapitu"/>
    <w:uiPriority w:val="99"/>
    <w:unhideWhenUsed/>
    <w:rsid w:val="006479B4"/>
    <w:rPr>
      <w:color w:val="0000FF" w:themeColor="hyperlink"/>
      <w:u w:val="single"/>
    </w:rPr>
  </w:style>
  <w:style w:type="character" w:customStyle="1" w:styleId="Nierozpoznanawzmianka1">
    <w:name w:val="Nierozpoznana wzmianka1"/>
    <w:basedOn w:val="Domylnaczcionkaakapitu"/>
    <w:uiPriority w:val="99"/>
    <w:semiHidden/>
    <w:unhideWhenUsed/>
    <w:rsid w:val="006479B4"/>
    <w:rPr>
      <w:color w:val="605E5C"/>
      <w:shd w:val="clear" w:color="auto" w:fill="E1DFDD"/>
    </w:rPr>
  </w:style>
  <w:style w:type="paragraph" w:styleId="Tekstprzypisukocowego">
    <w:name w:val="endnote text"/>
    <w:basedOn w:val="Normalny"/>
    <w:link w:val="TekstprzypisukocowegoZnak"/>
    <w:uiPriority w:val="99"/>
    <w:semiHidden/>
    <w:unhideWhenUsed/>
    <w:rsid w:val="00E532CF"/>
    <w:rPr>
      <w:sz w:val="20"/>
      <w:szCs w:val="20"/>
    </w:rPr>
  </w:style>
  <w:style w:type="character" w:customStyle="1" w:styleId="TekstprzypisukocowegoZnak">
    <w:name w:val="Tekst przypisu końcowego Znak"/>
    <w:basedOn w:val="Domylnaczcionkaakapitu"/>
    <w:link w:val="Tekstprzypisukocowego"/>
    <w:uiPriority w:val="99"/>
    <w:semiHidden/>
    <w:rsid w:val="00E532CF"/>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E532CF"/>
    <w:rPr>
      <w:vertAlign w:val="superscript"/>
    </w:rPr>
  </w:style>
  <w:style w:type="paragraph" w:styleId="Nagwekspisutreci">
    <w:name w:val="TOC Heading"/>
    <w:basedOn w:val="Nagwek10"/>
    <w:next w:val="Normalny"/>
    <w:uiPriority w:val="39"/>
    <w:unhideWhenUsed/>
    <w:qFormat/>
    <w:rsid w:val="00742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pl-PL" w:eastAsia="pl-PL"/>
    </w:rPr>
  </w:style>
  <w:style w:type="character" w:customStyle="1" w:styleId="Nagwek2Znak">
    <w:name w:val="Nagłówek 2 Znak"/>
    <w:basedOn w:val="Domylnaczcionkaakapitu"/>
    <w:link w:val="Nagwek2"/>
    <w:uiPriority w:val="9"/>
    <w:rsid w:val="009420C9"/>
    <w:rPr>
      <w:rFonts w:ascii="Fira Sans" w:eastAsia="Fira Sans" w:hAnsi="Fira Sans" w:cs="Fira Sans"/>
      <w:sz w:val="30"/>
      <w:szCs w:val="30"/>
    </w:rPr>
  </w:style>
  <w:style w:type="character" w:styleId="UyteHipercze">
    <w:name w:val="FollowedHyperlink"/>
    <w:basedOn w:val="Domylnaczcionkaakapitu"/>
    <w:uiPriority w:val="99"/>
    <w:semiHidden/>
    <w:unhideWhenUsed/>
    <w:rsid w:val="00BE47B1"/>
    <w:rPr>
      <w:color w:val="800080" w:themeColor="followedHyperlink"/>
      <w:u w:val="single"/>
    </w:rPr>
  </w:style>
  <w:style w:type="paragraph" w:styleId="Nagwek">
    <w:name w:val="header"/>
    <w:basedOn w:val="Normalny"/>
    <w:link w:val="NagwekZnak"/>
    <w:uiPriority w:val="99"/>
    <w:unhideWhenUsed/>
    <w:rsid w:val="00085E7B"/>
    <w:pPr>
      <w:tabs>
        <w:tab w:val="center" w:pos="4536"/>
        <w:tab w:val="right" w:pos="9072"/>
      </w:tabs>
    </w:pPr>
  </w:style>
  <w:style w:type="character" w:customStyle="1" w:styleId="NagwekZnak">
    <w:name w:val="Nagłówek Znak"/>
    <w:basedOn w:val="Domylnaczcionkaakapitu"/>
    <w:link w:val="Nagwek"/>
    <w:uiPriority w:val="99"/>
    <w:rsid w:val="00085E7B"/>
    <w:rPr>
      <w:rFonts w:ascii="Times New Roman" w:eastAsia="Times New Roman" w:hAnsi="Times New Roman" w:cs="Times New Roman"/>
    </w:rPr>
  </w:style>
  <w:style w:type="paragraph" w:styleId="Stopka">
    <w:name w:val="footer"/>
    <w:basedOn w:val="Normalny"/>
    <w:link w:val="StopkaZnak"/>
    <w:uiPriority w:val="99"/>
    <w:unhideWhenUsed/>
    <w:rsid w:val="00085E7B"/>
    <w:pPr>
      <w:tabs>
        <w:tab w:val="center" w:pos="4536"/>
        <w:tab w:val="right" w:pos="9072"/>
      </w:tabs>
    </w:pPr>
  </w:style>
  <w:style w:type="character" w:customStyle="1" w:styleId="StopkaZnak">
    <w:name w:val="Stopka Znak"/>
    <w:basedOn w:val="Domylnaczcionkaakapitu"/>
    <w:link w:val="Stopka"/>
    <w:uiPriority w:val="99"/>
    <w:rsid w:val="00085E7B"/>
    <w:rPr>
      <w:rFonts w:ascii="Times New Roman" w:eastAsia="Times New Roman" w:hAnsi="Times New Roman" w:cs="Times New Roman"/>
    </w:rPr>
  </w:style>
  <w:style w:type="character" w:styleId="Tekstzastpczy">
    <w:name w:val="Placeholder Text"/>
    <w:basedOn w:val="Domylnaczcionkaakapitu"/>
    <w:uiPriority w:val="99"/>
    <w:semiHidden/>
    <w:rsid w:val="00894B01"/>
    <w:rPr>
      <w:color w:val="808080"/>
    </w:rPr>
  </w:style>
  <w:style w:type="character" w:customStyle="1" w:styleId="TekstpodstawowyZnak">
    <w:name w:val="Tekst podstawowy Znak"/>
    <w:basedOn w:val="Domylnaczcionkaakapitu"/>
    <w:link w:val="Tekstpodstawowy"/>
    <w:uiPriority w:val="1"/>
    <w:rsid w:val="00376D31"/>
    <w:rPr>
      <w:rFonts w:ascii="Fira Sans" w:eastAsia="Fira Sans" w:hAnsi="Fira Sans" w:cs="Fira Sans"/>
      <w:sz w:val="19"/>
      <w:szCs w:val="19"/>
    </w:rPr>
  </w:style>
  <w:style w:type="paragraph" w:styleId="Poprawka">
    <w:name w:val="Revision"/>
    <w:hidden/>
    <w:uiPriority w:val="99"/>
    <w:semiHidden/>
    <w:rsid w:val="008E0C09"/>
    <w:pPr>
      <w:widowControl/>
      <w:autoSpaceDE/>
      <w:autoSpaceDN/>
    </w:pPr>
    <w:rPr>
      <w:rFonts w:ascii="Times New Roman" w:eastAsia="Times New Roman" w:hAnsi="Times New Roman" w:cs="Times New Roman"/>
    </w:rPr>
  </w:style>
  <w:style w:type="paragraph" w:styleId="HTML-wstpniesformatowany">
    <w:name w:val="HTML Preformatted"/>
    <w:basedOn w:val="Normalny"/>
    <w:link w:val="HTML-wstpniesformatowanyZnak"/>
    <w:uiPriority w:val="99"/>
    <w:semiHidden/>
    <w:unhideWhenUsed/>
    <w:rsid w:val="00C27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semiHidden/>
    <w:rsid w:val="00C270A6"/>
    <w:rPr>
      <w:rFonts w:ascii="Courier New" w:eastAsia="Times New Roman" w:hAnsi="Courier New" w:cs="Courier New"/>
      <w:sz w:val="20"/>
      <w:szCs w:val="20"/>
      <w:lang w:val="pl-PL" w:eastAsia="pl-PL"/>
    </w:rPr>
  </w:style>
  <w:style w:type="character" w:customStyle="1" w:styleId="y2iqfc">
    <w:name w:val="y2iqfc"/>
    <w:basedOn w:val="Domylnaczcionkaakapitu"/>
    <w:rsid w:val="00C270A6"/>
  </w:style>
  <w:style w:type="table" w:customStyle="1" w:styleId="Tabela-Siatka1">
    <w:name w:val="Tabela - Siatka1"/>
    <w:basedOn w:val="Standardowy"/>
    <w:next w:val="Tabela-Siatka"/>
    <w:uiPriority w:val="59"/>
    <w:rsid w:val="00532C6B"/>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B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34645">
      <w:bodyDiv w:val="1"/>
      <w:marLeft w:val="0"/>
      <w:marRight w:val="0"/>
      <w:marTop w:val="0"/>
      <w:marBottom w:val="0"/>
      <w:divBdr>
        <w:top w:val="none" w:sz="0" w:space="0" w:color="auto"/>
        <w:left w:val="none" w:sz="0" w:space="0" w:color="auto"/>
        <w:bottom w:val="none" w:sz="0" w:space="0" w:color="auto"/>
        <w:right w:val="none" w:sz="0" w:space="0" w:color="auto"/>
      </w:divBdr>
    </w:div>
    <w:div w:id="609552250">
      <w:bodyDiv w:val="1"/>
      <w:marLeft w:val="0"/>
      <w:marRight w:val="0"/>
      <w:marTop w:val="0"/>
      <w:marBottom w:val="0"/>
      <w:divBdr>
        <w:top w:val="none" w:sz="0" w:space="0" w:color="auto"/>
        <w:left w:val="none" w:sz="0" w:space="0" w:color="auto"/>
        <w:bottom w:val="none" w:sz="0" w:space="0" w:color="auto"/>
        <w:right w:val="none" w:sz="0" w:space="0" w:color="auto"/>
      </w:divBdr>
    </w:div>
    <w:div w:id="1166284183">
      <w:bodyDiv w:val="1"/>
      <w:marLeft w:val="0"/>
      <w:marRight w:val="0"/>
      <w:marTop w:val="0"/>
      <w:marBottom w:val="0"/>
      <w:divBdr>
        <w:top w:val="none" w:sz="0" w:space="0" w:color="auto"/>
        <w:left w:val="none" w:sz="0" w:space="0" w:color="auto"/>
        <w:bottom w:val="none" w:sz="0" w:space="0" w:color="auto"/>
        <w:right w:val="none" w:sz="0" w:space="0" w:color="auto"/>
      </w:divBdr>
    </w:div>
    <w:div w:id="1563062352">
      <w:bodyDiv w:val="1"/>
      <w:marLeft w:val="0"/>
      <w:marRight w:val="0"/>
      <w:marTop w:val="0"/>
      <w:marBottom w:val="0"/>
      <w:divBdr>
        <w:top w:val="none" w:sz="0" w:space="0" w:color="auto"/>
        <w:left w:val="none" w:sz="0" w:space="0" w:color="auto"/>
        <w:bottom w:val="none" w:sz="0" w:space="0" w:color="auto"/>
        <w:right w:val="none" w:sz="0" w:space="0" w:color="auto"/>
      </w:divBdr>
      <w:divsChild>
        <w:div w:id="541091098">
          <w:marLeft w:val="0"/>
          <w:marRight w:val="0"/>
          <w:marTop w:val="0"/>
          <w:marBottom w:val="660"/>
          <w:divBdr>
            <w:top w:val="none" w:sz="0" w:space="0" w:color="auto"/>
            <w:left w:val="none" w:sz="0" w:space="0" w:color="auto"/>
            <w:bottom w:val="none" w:sz="0" w:space="0" w:color="auto"/>
            <w:right w:val="none" w:sz="0" w:space="0" w:color="auto"/>
          </w:divBdr>
          <w:divsChild>
            <w:div w:id="941884160">
              <w:marLeft w:val="0"/>
              <w:marRight w:val="0"/>
              <w:marTop w:val="0"/>
              <w:marBottom w:val="0"/>
              <w:divBdr>
                <w:top w:val="none" w:sz="0" w:space="0" w:color="auto"/>
                <w:left w:val="none" w:sz="0" w:space="0" w:color="auto"/>
                <w:bottom w:val="none" w:sz="0" w:space="0" w:color="auto"/>
                <w:right w:val="none" w:sz="0" w:space="0" w:color="auto"/>
              </w:divBdr>
              <w:divsChild>
                <w:div w:id="769933775">
                  <w:marLeft w:val="0"/>
                  <w:marRight w:val="0"/>
                  <w:marTop w:val="0"/>
                  <w:marBottom w:val="0"/>
                  <w:divBdr>
                    <w:top w:val="none" w:sz="0" w:space="0" w:color="auto"/>
                    <w:left w:val="none" w:sz="0" w:space="0" w:color="auto"/>
                    <w:bottom w:val="none" w:sz="0" w:space="0" w:color="auto"/>
                    <w:right w:val="none" w:sz="0" w:space="0" w:color="auto"/>
                  </w:divBdr>
                  <w:divsChild>
                    <w:div w:id="464085233">
                      <w:marLeft w:val="0"/>
                      <w:marRight w:val="0"/>
                      <w:marTop w:val="0"/>
                      <w:marBottom w:val="450"/>
                      <w:divBdr>
                        <w:top w:val="none" w:sz="0" w:space="0" w:color="auto"/>
                        <w:left w:val="none" w:sz="0" w:space="0" w:color="auto"/>
                        <w:bottom w:val="none" w:sz="0" w:space="0" w:color="auto"/>
                        <w:right w:val="none" w:sz="0" w:space="0" w:color="auto"/>
                      </w:divBdr>
                      <w:divsChild>
                        <w:div w:id="143550071">
                          <w:marLeft w:val="0"/>
                          <w:marRight w:val="0"/>
                          <w:marTop w:val="0"/>
                          <w:marBottom w:val="0"/>
                          <w:divBdr>
                            <w:top w:val="none" w:sz="0" w:space="0" w:color="auto"/>
                            <w:left w:val="none" w:sz="0" w:space="0" w:color="auto"/>
                            <w:bottom w:val="none" w:sz="0" w:space="0" w:color="auto"/>
                            <w:right w:val="none" w:sz="0" w:space="0" w:color="auto"/>
                          </w:divBdr>
                          <w:divsChild>
                            <w:div w:id="269166688">
                              <w:marLeft w:val="0"/>
                              <w:marRight w:val="0"/>
                              <w:marTop w:val="0"/>
                              <w:marBottom w:val="0"/>
                              <w:divBdr>
                                <w:top w:val="none" w:sz="0" w:space="0" w:color="auto"/>
                                <w:left w:val="none" w:sz="0" w:space="0" w:color="auto"/>
                                <w:bottom w:val="none" w:sz="0" w:space="0" w:color="auto"/>
                                <w:right w:val="none" w:sz="0" w:space="0" w:color="auto"/>
                              </w:divBdr>
                              <w:divsChild>
                                <w:div w:id="193274515">
                                  <w:marLeft w:val="0"/>
                                  <w:marRight w:val="0"/>
                                  <w:marTop w:val="0"/>
                                  <w:marBottom w:val="0"/>
                                  <w:divBdr>
                                    <w:top w:val="none" w:sz="0" w:space="0" w:color="auto"/>
                                    <w:left w:val="none" w:sz="0" w:space="0" w:color="auto"/>
                                    <w:bottom w:val="none" w:sz="0" w:space="0" w:color="auto"/>
                                    <w:right w:val="none" w:sz="0" w:space="0" w:color="auto"/>
                                  </w:divBdr>
                                  <w:divsChild>
                                    <w:div w:id="1504276888">
                                      <w:marLeft w:val="0"/>
                                      <w:marRight w:val="0"/>
                                      <w:marTop w:val="0"/>
                                      <w:marBottom w:val="0"/>
                                      <w:divBdr>
                                        <w:top w:val="none" w:sz="0" w:space="0" w:color="auto"/>
                                        <w:left w:val="none" w:sz="0" w:space="0" w:color="auto"/>
                                        <w:bottom w:val="none" w:sz="0" w:space="0" w:color="auto"/>
                                        <w:right w:val="none" w:sz="0" w:space="0" w:color="auto"/>
                                      </w:divBdr>
                                      <w:divsChild>
                                        <w:div w:id="1009521848">
                                          <w:marLeft w:val="0"/>
                                          <w:marRight w:val="0"/>
                                          <w:marTop w:val="0"/>
                                          <w:marBottom w:val="0"/>
                                          <w:divBdr>
                                            <w:top w:val="none" w:sz="0" w:space="0" w:color="auto"/>
                                            <w:left w:val="none" w:sz="0" w:space="0" w:color="auto"/>
                                            <w:bottom w:val="none" w:sz="0" w:space="0" w:color="auto"/>
                                            <w:right w:val="none" w:sz="0" w:space="0" w:color="auto"/>
                                          </w:divBdr>
                                          <w:divsChild>
                                            <w:div w:id="418869698">
                                              <w:marLeft w:val="0"/>
                                              <w:marRight w:val="0"/>
                                              <w:marTop w:val="0"/>
                                              <w:marBottom w:val="0"/>
                                              <w:divBdr>
                                                <w:top w:val="none" w:sz="0" w:space="0" w:color="auto"/>
                                                <w:left w:val="none" w:sz="0" w:space="0" w:color="auto"/>
                                                <w:bottom w:val="none" w:sz="0" w:space="0" w:color="auto"/>
                                                <w:right w:val="none" w:sz="0" w:space="0" w:color="auto"/>
                                              </w:divBdr>
                                              <w:divsChild>
                                                <w:div w:id="435443855">
                                                  <w:marLeft w:val="0"/>
                                                  <w:marRight w:val="0"/>
                                                  <w:marTop w:val="0"/>
                                                  <w:marBottom w:val="0"/>
                                                  <w:divBdr>
                                                    <w:top w:val="none" w:sz="0" w:space="0" w:color="auto"/>
                                                    <w:left w:val="none" w:sz="0" w:space="0" w:color="auto"/>
                                                    <w:bottom w:val="none" w:sz="0" w:space="0" w:color="auto"/>
                                                    <w:right w:val="none" w:sz="0" w:space="0" w:color="auto"/>
                                                  </w:divBdr>
                                                  <w:divsChild>
                                                    <w:div w:id="1794404040">
                                                      <w:marLeft w:val="0"/>
                                                      <w:marRight w:val="0"/>
                                                      <w:marTop w:val="0"/>
                                                      <w:marBottom w:val="0"/>
                                                      <w:divBdr>
                                                        <w:top w:val="none" w:sz="0" w:space="0" w:color="auto"/>
                                                        <w:left w:val="none" w:sz="0" w:space="0" w:color="auto"/>
                                                        <w:bottom w:val="none" w:sz="0" w:space="0" w:color="auto"/>
                                                        <w:right w:val="none" w:sz="0" w:space="0" w:color="auto"/>
                                                      </w:divBdr>
                                                      <w:divsChild>
                                                        <w:div w:id="601687467">
                                                          <w:marLeft w:val="0"/>
                                                          <w:marRight w:val="0"/>
                                                          <w:marTop w:val="0"/>
                                                          <w:marBottom w:val="0"/>
                                                          <w:divBdr>
                                                            <w:top w:val="none" w:sz="0" w:space="0" w:color="auto"/>
                                                            <w:left w:val="none" w:sz="0" w:space="0" w:color="auto"/>
                                                            <w:bottom w:val="none" w:sz="0" w:space="0" w:color="auto"/>
                                                            <w:right w:val="none" w:sz="0" w:space="0" w:color="auto"/>
                                                          </w:divBdr>
                                                          <w:divsChild>
                                                            <w:div w:id="17295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318420">
                                  <w:marLeft w:val="0"/>
                                  <w:marRight w:val="0"/>
                                  <w:marTop w:val="240"/>
                                  <w:marBottom w:val="0"/>
                                  <w:divBdr>
                                    <w:top w:val="none" w:sz="0" w:space="0" w:color="auto"/>
                                    <w:left w:val="none" w:sz="0" w:space="0" w:color="auto"/>
                                    <w:bottom w:val="none" w:sz="0" w:space="0" w:color="auto"/>
                                    <w:right w:val="none" w:sz="0" w:space="0" w:color="auto"/>
                                  </w:divBdr>
                                  <w:divsChild>
                                    <w:div w:id="1537162796">
                                      <w:marLeft w:val="210"/>
                                      <w:marRight w:val="0"/>
                                      <w:marTop w:val="0"/>
                                      <w:marBottom w:val="0"/>
                                      <w:divBdr>
                                        <w:top w:val="none" w:sz="0" w:space="0" w:color="auto"/>
                                        <w:left w:val="none" w:sz="0" w:space="0" w:color="auto"/>
                                        <w:bottom w:val="none" w:sz="0" w:space="0" w:color="auto"/>
                                        <w:right w:val="none" w:sz="0" w:space="0" w:color="auto"/>
                                      </w:divBdr>
                                      <w:divsChild>
                                        <w:div w:id="94524881">
                                          <w:marLeft w:val="0"/>
                                          <w:marRight w:val="0"/>
                                          <w:marTop w:val="0"/>
                                          <w:marBottom w:val="0"/>
                                          <w:divBdr>
                                            <w:top w:val="none" w:sz="0" w:space="0" w:color="auto"/>
                                            <w:left w:val="none" w:sz="0" w:space="0" w:color="auto"/>
                                            <w:bottom w:val="none" w:sz="0" w:space="0" w:color="auto"/>
                                            <w:right w:val="none" w:sz="0" w:space="0" w:color="auto"/>
                                          </w:divBdr>
                                          <w:divsChild>
                                            <w:div w:id="1669209714">
                                              <w:marLeft w:val="0"/>
                                              <w:marRight w:val="0"/>
                                              <w:marTop w:val="0"/>
                                              <w:marBottom w:val="0"/>
                                              <w:divBdr>
                                                <w:top w:val="none" w:sz="0" w:space="0" w:color="auto"/>
                                                <w:left w:val="none" w:sz="0" w:space="0" w:color="auto"/>
                                                <w:bottom w:val="none" w:sz="0" w:space="0" w:color="auto"/>
                                                <w:right w:val="none" w:sz="0" w:space="0" w:color="auto"/>
                                              </w:divBdr>
                                              <w:divsChild>
                                                <w:div w:id="20304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561063">
          <w:marLeft w:val="0"/>
          <w:marRight w:val="0"/>
          <w:marTop w:val="0"/>
          <w:marBottom w:val="0"/>
          <w:divBdr>
            <w:top w:val="none" w:sz="0" w:space="0" w:color="auto"/>
            <w:left w:val="none" w:sz="0" w:space="0" w:color="auto"/>
            <w:bottom w:val="none" w:sz="0" w:space="0" w:color="auto"/>
            <w:right w:val="none" w:sz="0" w:space="0" w:color="auto"/>
          </w:divBdr>
          <w:divsChild>
            <w:div w:id="1203714620">
              <w:marLeft w:val="0"/>
              <w:marRight w:val="0"/>
              <w:marTop w:val="0"/>
              <w:marBottom w:val="0"/>
              <w:divBdr>
                <w:top w:val="none" w:sz="0" w:space="0" w:color="auto"/>
                <w:left w:val="none" w:sz="0" w:space="0" w:color="auto"/>
                <w:bottom w:val="none" w:sz="0" w:space="0" w:color="auto"/>
                <w:right w:val="none" w:sz="0" w:space="0" w:color="auto"/>
              </w:divBdr>
              <w:divsChild>
                <w:div w:id="1912233188">
                  <w:marLeft w:val="0"/>
                  <w:marRight w:val="0"/>
                  <w:marTop w:val="0"/>
                  <w:marBottom w:val="0"/>
                  <w:divBdr>
                    <w:top w:val="none" w:sz="0" w:space="0" w:color="auto"/>
                    <w:left w:val="none" w:sz="0" w:space="0" w:color="auto"/>
                    <w:bottom w:val="none" w:sz="0" w:space="0" w:color="auto"/>
                    <w:right w:val="none" w:sz="0" w:space="0" w:color="auto"/>
                  </w:divBdr>
                  <w:divsChild>
                    <w:div w:id="2141260173">
                      <w:marLeft w:val="0"/>
                      <w:marRight w:val="0"/>
                      <w:marTop w:val="0"/>
                      <w:marBottom w:val="450"/>
                      <w:divBdr>
                        <w:top w:val="none" w:sz="0" w:space="0" w:color="auto"/>
                        <w:left w:val="none" w:sz="0" w:space="0" w:color="auto"/>
                        <w:bottom w:val="none" w:sz="0" w:space="0" w:color="auto"/>
                        <w:right w:val="none" w:sz="0" w:space="0" w:color="auto"/>
                      </w:divBdr>
                      <w:divsChild>
                        <w:div w:id="1506938894">
                          <w:marLeft w:val="0"/>
                          <w:marRight w:val="0"/>
                          <w:marTop w:val="0"/>
                          <w:marBottom w:val="0"/>
                          <w:divBdr>
                            <w:top w:val="none" w:sz="0" w:space="0" w:color="auto"/>
                            <w:left w:val="none" w:sz="0" w:space="0" w:color="auto"/>
                            <w:bottom w:val="none" w:sz="0" w:space="0" w:color="auto"/>
                            <w:right w:val="none" w:sz="0" w:space="0" w:color="auto"/>
                          </w:divBdr>
                          <w:divsChild>
                            <w:div w:id="1931963579">
                              <w:marLeft w:val="0"/>
                              <w:marRight w:val="0"/>
                              <w:marTop w:val="0"/>
                              <w:marBottom w:val="0"/>
                              <w:divBdr>
                                <w:top w:val="none" w:sz="0" w:space="0" w:color="auto"/>
                                <w:left w:val="none" w:sz="0" w:space="0" w:color="auto"/>
                                <w:bottom w:val="none" w:sz="0" w:space="0" w:color="auto"/>
                                <w:right w:val="none" w:sz="0" w:space="0" w:color="auto"/>
                              </w:divBdr>
                              <w:divsChild>
                                <w:div w:id="2070768207">
                                  <w:marLeft w:val="0"/>
                                  <w:marRight w:val="0"/>
                                  <w:marTop w:val="0"/>
                                  <w:marBottom w:val="0"/>
                                  <w:divBdr>
                                    <w:top w:val="none" w:sz="0" w:space="0" w:color="auto"/>
                                    <w:left w:val="none" w:sz="0" w:space="0" w:color="auto"/>
                                    <w:bottom w:val="none" w:sz="0" w:space="0" w:color="auto"/>
                                    <w:right w:val="none" w:sz="0" w:space="0" w:color="auto"/>
                                  </w:divBdr>
                                  <w:divsChild>
                                    <w:div w:id="1972395658">
                                      <w:marLeft w:val="0"/>
                                      <w:marRight w:val="0"/>
                                      <w:marTop w:val="0"/>
                                      <w:marBottom w:val="0"/>
                                      <w:divBdr>
                                        <w:top w:val="none" w:sz="0" w:space="0" w:color="auto"/>
                                        <w:left w:val="none" w:sz="0" w:space="0" w:color="auto"/>
                                        <w:bottom w:val="none" w:sz="0" w:space="0" w:color="auto"/>
                                        <w:right w:val="none" w:sz="0" w:space="0" w:color="auto"/>
                                      </w:divBdr>
                                      <w:divsChild>
                                        <w:div w:id="1869416845">
                                          <w:marLeft w:val="0"/>
                                          <w:marRight w:val="0"/>
                                          <w:marTop w:val="0"/>
                                          <w:marBottom w:val="0"/>
                                          <w:divBdr>
                                            <w:top w:val="none" w:sz="0" w:space="0" w:color="auto"/>
                                            <w:left w:val="none" w:sz="0" w:space="0" w:color="auto"/>
                                            <w:bottom w:val="none" w:sz="0" w:space="0" w:color="auto"/>
                                            <w:right w:val="none" w:sz="0" w:space="0" w:color="auto"/>
                                          </w:divBdr>
                                          <w:divsChild>
                                            <w:div w:id="121582909">
                                              <w:marLeft w:val="0"/>
                                              <w:marRight w:val="0"/>
                                              <w:marTop w:val="0"/>
                                              <w:marBottom w:val="0"/>
                                              <w:divBdr>
                                                <w:top w:val="none" w:sz="0" w:space="0" w:color="auto"/>
                                                <w:left w:val="none" w:sz="0" w:space="0" w:color="auto"/>
                                                <w:bottom w:val="none" w:sz="0" w:space="0" w:color="auto"/>
                                                <w:right w:val="none" w:sz="0" w:space="0" w:color="auto"/>
                                              </w:divBdr>
                                              <w:divsChild>
                                                <w:div w:id="4537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116507">
      <w:bodyDiv w:val="1"/>
      <w:marLeft w:val="0"/>
      <w:marRight w:val="0"/>
      <w:marTop w:val="0"/>
      <w:marBottom w:val="0"/>
      <w:divBdr>
        <w:top w:val="none" w:sz="0" w:space="0" w:color="auto"/>
        <w:left w:val="none" w:sz="0" w:space="0" w:color="auto"/>
        <w:bottom w:val="none" w:sz="0" w:space="0" w:color="auto"/>
        <w:right w:val="none" w:sz="0" w:space="0" w:color="auto"/>
      </w:divBdr>
    </w:div>
    <w:div w:id="1676414768">
      <w:bodyDiv w:val="1"/>
      <w:marLeft w:val="0"/>
      <w:marRight w:val="0"/>
      <w:marTop w:val="0"/>
      <w:marBottom w:val="0"/>
      <w:divBdr>
        <w:top w:val="none" w:sz="0" w:space="0" w:color="auto"/>
        <w:left w:val="none" w:sz="0" w:space="0" w:color="auto"/>
        <w:bottom w:val="none" w:sz="0" w:space="0" w:color="auto"/>
        <w:right w:val="none" w:sz="0" w:space="0" w:color="auto"/>
      </w:divBdr>
    </w:div>
    <w:div w:id="1847133414">
      <w:bodyDiv w:val="1"/>
      <w:marLeft w:val="0"/>
      <w:marRight w:val="0"/>
      <w:marTop w:val="0"/>
      <w:marBottom w:val="0"/>
      <w:divBdr>
        <w:top w:val="none" w:sz="0" w:space="0" w:color="auto"/>
        <w:left w:val="none" w:sz="0" w:space="0" w:color="auto"/>
        <w:bottom w:val="none" w:sz="0" w:space="0" w:color="auto"/>
        <w:right w:val="none" w:sz="0" w:space="0" w:color="auto"/>
      </w:divBdr>
    </w:div>
    <w:div w:id="2037388904">
      <w:bodyDiv w:val="1"/>
      <w:marLeft w:val="0"/>
      <w:marRight w:val="0"/>
      <w:marTop w:val="0"/>
      <w:marBottom w:val="0"/>
      <w:divBdr>
        <w:top w:val="none" w:sz="0" w:space="0" w:color="auto"/>
        <w:left w:val="none" w:sz="0" w:space="0" w:color="auto"/>
        <w:bottom w:val="none" w:sz="0" w:space="0" w:color="auto"/>
        <w:right w:val="none" w:sz="0" w:space="0" w:color="auto"/>
      </w:divBdr>
    </w:div>
    <w:div w:id="2094348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at.gov.pl" TargetMode="External"/><Relationship Id="rId18" Type="http://schemas.openxmlformats.org/officeDocument/2006/relationships/hyperlink" Target="https://ec.europa.eu/eurostat/web/international-trade-in-services/database" TargetMode="External"/><Relationship Id="rId26" Type="http://schemas.openxmlformats.org/officeDocument/2006/relationships/hyperlink" Target="https://form.stat.gov.pl/formularze/formularze.htm" TargetMode="External"/><Relationship Id="rId39" Type="http://schemas.openxmlformats.org/officeDocument/2006/relationships/hyperlink" Target="https://eur-lex.europa.eu/legal-content/PL/TXT/PDF/?uri=CELEX:32005R0184&amp;qid=1713959985390" TargetMode="External"/><Relationship Id="rId21" Type="http://schemas.openxmlformats.org/officeDocument/2006/relationships/hyperlink" Target="https://stat.gov.pl/en/topics/prices-trade/trade/business-services-in-2023,13,12.html" TargetMode="External"/><Relationship Id="rId34" Type="http://schemas.openxmlformats.org/officeDocument/2006/relationships/hyperlink" Target="https://ec.europa.eu/eurostat/web/international-trade-in-services/database" TargetMode="External"/><Relationship Id="rId42" Type="http://schemas.openxmlformats.org/officeDocument/2006/relationships/hyperlink" Target="https://bip.stat.gov.pl/dzialalnosc-statystyki-publicznej/program-badan-statystycznych/pbssp-2023/" TargetMode="External"/><Relationship Id="rId47" Type="http://schemas.openxmlformats.org/officeDocument/2006/relationships/hyperlink" Target="https://bip.stat.gov.pl/dzialalnosc-statystyki-publicznej/jakosc-w-statystyce/" TargetMode="External"/><Relationship Id="rId50" Type="http://schemas.openxmlformats.org/officeDocument/2006/relationships/hyperlink" Target="https://form.stat.gov.pl/formularze/2026/passive/DNU-R.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at.gov.pl/obszary-tematyczne/ceny-handel/handel/miedzynarodowy-handel-uslugami-wedlug-cech-przedsiebiorstwa-w-2023-r-,21,2.html" TargetMode="External"/><Relationship Id="rId29" Type="http://schemas.openxmlformats.org/officeDocument/2006/relationships/hyperlink" Target="https://stat.gov.pl/obszary-tematyczne/roczniki-statystyczne/roczniki-statystyczne/rocznik-statystyczny-handlu-zagranicznego-2025,9,19.html" TargetMode="External"/><Relationship Id="rId11" Type="http://schemas.openxmlformats.org/officeDocument/2006/relationships/image" Target="media/image3.png"/><Relationship Id="rId24" Type="http://schemas.openxmlformats.org/officeDocument/2006/relationships/hyperlink" Target="https://ec.europa.eu/eurostat/web/international-trade-in-services/database" TargetMode="External"/><Relationship Id="rId32" Type="http://schemas.openxmlformats.org/officeDocument/2006/relationships/hyperlink" Target="https://stat.gov.pl/obszary-tematyczne/ceny-handel/handel/miedzynarodowe-dostarczanie-uslug-wedlug-sposobow-ich-swiadczenia,22,1.html" TargetMode="External"/><Relationship Id="rId37" Type="http://schemas.openxmlformats.org/officeDocument/2006/relationships/hyperlink" Target="https://eur-lex.europa.eu/legal-content/PL/TXT/PDF/?uri=CELEX:32019R2152&amp;qid=1713959684557" TargetMode="External"/><Relationship Id="rId40" Type="http://schemas.openxmlformats.org/officeDocument/2006/relationships/hyperlink" Target="https://eur-lex.europa.eu/legal-content/PL/TXT/?uri=celex%3A01993R0696-20081211" TargetMode="External"/><Relationship Id="rId45" Type="http://schemas.openxmlformats.org/officeDocument/2006/relationships/hyperlink" Target="https://ec.europa.eu/eurostat/documents/3859598/8466641/KS-GQ-16-007-EN-N.pdf/f24fbd9e-4aeb-465d-af03-4dd169600ebd"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yperlink" Target="https://stat.gov.pl/obszary-tematyczne/ceny-handel/handel/miedzynarodowy-handel-uslugami-wedlug-cech-przedsiebiorstwa-w-2023-r-,21,2.html" TargetMode="External"/><Relationship Id="rId44" Type="http://schemas.openxmlformats.org/officeDocument/2006/relationships/hyperlink" Target="https://unstats.un.org/unsd/tradeserv/TFSITS/msits2010/M86%20rev1-white%20cover.pdf%20"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at.gov.pl/obszary-tematyczne/roczniki-statystyczne/roczniki-statystyczne/rocznik-statystyczny-handlu-zagranicznego-2025,9,19.html" TargetMode="External"/><Relationship Id="rId22" Type="http://schemas.openxmlformats.org/officeDocument/2006/relationships/hyperlink" Target="https://stat.gov.pl/en/topics/prices-trade/trade/international-trade-in-services-by-enterprise-characteristics-in-2023,17,2.html" TargetMode="External"/><Relationship Id="rId27" Type="http://schemas.openxmlformats.org/officeDocument/2006/relationships/hyperlink" Target="https://form.stat.gov.pl/formularze/kontakt.htm" TargetMode="External"/><Relationship Id="rId30" Type="http://schemas.openxmlformats.org/officeDocument/2006/relationships/hyperlink" Target="https://stat.gov.pl/obszary-tematyczne/ceny-handel/handel/uslugi-biznesowe-w-2023-r-,16,10.html" TargetMode="External"/><Relationship Id="rId35" Type="http://schemas.openxmlformats.org/officeDocument/2006/relationships/hyperlink" Target="https://ec.europa.eu/eurostat/documents/7870049/18565668/KS-FT-23-004-EN-N.pdf/ab287766-8d1b-334b-7298-cdb2b49b38be?version=1.0&amp;t=1708337106405" TargetMode="External"/><Relationship Id="rId43" Type="http://schemas.openxmlformats.org/officeDocument/2006/relationships/hyperlink" Target="https://bip.stat.gov.pl/dzialalnosc-statystyki-publicznej/program-badan-statystycznych/pbssp-2025/" TargetMode="External"/><Relationship Id="rId48" Type="http://schemas.openxmlformats.org/officeDocument/2006/relationships/hyperlink" Target="https://nbp.pl/wp-content/uploads/2022/09/BoP-uwagi-metodyczne.pdf" TargetMode="External"/><Relationship Id="rId8" Type="http://schemas.openxmlformats.org/officeDocument/2006/relationships/image" Target="media/image1.png"/><Relationship Id="rId51" Type="http://schemas.openxmlformats.org/officeDocument/2006/relationships/hyperlink" Target="https://form.stat.gov.pl/formularze/2026/objasnienia/Opis_uslug_badanych_w_DNU-K.pdf"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stat.gov.pl/obszary-tematyczne/ceny-handel/handel/miedzynarodowe-dostarczanie-uslug-wedlug-sposobow-ich-swiadczenia,22,1.html" TargetMode="External"/><Relationship Id="rId25" Type="http://schemas.openxmlformats.org/officeDocument/2006/relationships/hyperlink" Target="http://form.stat.gov.pl/formularze/przewodnik/psinfo.htm" TargetMode="External"/><Relationship Id="rId33" Type="http://schemas.openxmlformats.org/officeDocument/2006/relationships/hyperlink" Target="https://dbw.stat.gov.pl/dashboard/117" TargetMode="External"/><Relationship Id="rId38" Type="http://schemas.openxmlformats.org/officeDocument/2006/relationships/hyperlink" Target="https://eur-lex.europa.eu/legal-content/PL/TXT/PDF/?uri=CELEX:32009R0924&amp;qid=1713960058880" TargetMode="External"/><Relationship Id="rId46" Type="http://schemas.openxmlformats.org/officeDocument/2006/relationships/hyperlink" Target="https://isap.sejm.gov.pl/isap.nsf/download.xsp/WDU20021411178/U/D20021178Lj.pdf" TargetMode="External"/><Relationship Id="rId20" Type="http://schemas.openxmlformats.org/officeDocument/2006/relationships/hyperlink" Target="https://stat.gov.pl/en/topics/statistical-yearbooks/statistical-yearbooks/yearbook-of-foreign-trade-statistics-of-poland-2025,9,19.html" TargetMode="External"/><Relationship Id="rId41" Type="http://schemas.openxmlformats.org/officeDocument/2006/relationships/hyperlink" Target="https://bip.stat.gov.pl/prawo/akty-prawne/ustawa-o-statystyce-publicznej/"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at.gov.pl/obszary-tematyczne/ceny-handel/handel/uslugi-biznesowe-w-2023-r-,16,10.html" TargetMode="External"/><Relationship Id="rId23" Type="http://schemas.openxmlformats.org/officeDocument/2006/relationships/hyperlink" Target="https://stat.gov.pl/en/topics/prices-trade/trade/international-trade-in-services-by-modes-of-supply-mos,18,1.html" TargetMode="External"/><Relationship Id="rId28" Type="http://schemas.openxmlformats.org/officeDocument/2006/relationships/image" Target="media/image4.emf"/><Relationship Id="rId36" Type="http://schemas.openxmlformats.org/officeDocument/2006/relationships/hyperlink" Target="https://eur-lex.europa.eu/legal-content/PL/TXT/PDF/?uri=CELEX:32012R0555&amp;qid=1713959905585" TargetMode="External"/><Relationship Id="rId49" Type="http://schemas.openxmlformats.org/officeDocument/2006/relationships/hyperlink" Target="https://form.stat.gov.pl/formularze/2026/passive/DNU-K.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gov.pl/metainformacje/slownik-pojec/pojecia-stosowane-w-statystyce-publicznej/818,pojecie.html" TargetMode="External"/><Relationship Id="rId2" Type="http://schemas.openxmlformats.org/officeDocument/2006/relationships/hyperlink" Target="https://publikacje.new.stat.gov.pl/en/publications-portal/methodology-international-trade-services-enterprise-characteristics-stec" TargetMode="External"/><Relationship Id="rId1" Type="http://schemas.openxmlformats.org/officeDocument/2006/relationships/hyperlink" Target="https://stat.gov.pl/statystyki-eksperymentalne/gospodarka-przedsiebiorczosc-finanse-publiczne/metodologia-naliczenia-miedzynarodowego-handlu-uslugami-wedlug-cech-przedsiebiorstwa-stec,2,2.html" TargetMode="External"/><Relationship Id="rId5" Type="http://schemas.openxmlformats.org/officeDocument/2006/relationships/hyperlink" Target="https://nbp.pl/wp-content/uploads/2022/09/BoP-uwagi-metodyczne.pdf" TargetMode="External"/><Relationship Id="rId4" Type="http://schemas.openxmlformats.org/officeDocument/2006/relationships/hyperlink" Target="https://stat.gov.pl/metainformacje/slownik-pojec/pojecia-stosowane-w-statystyce-publicznej/3759,pojec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E52DB-6BB2-4704-BBD6-C1067115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31</Pages>
  <Words>11973</Words>
  <Characters>71843</Characters>
  <Application>Microsoft Office Word</Application>
  <DocSecurity>0</DocSecurity>
  <Lines>598</Lines>
  <Paragraphs>167</Paragraphs>
  <ScaleCrop>false</ScaleCrop>
  <HeadingPairs>
    <vt:vector size="2" baseType="variant">
      <vt:variant>
        <vt:lpstr>Tytuł</vt:lpstr>
      </vt:variant>
      <vt:variant>
        <vt:i4>1</vt:i4>
      </vt:variant>
    </vt:vector>
  </HeadingPairs>
  <TitlesOfParts>
    <vt:vector size="1" baseType="lpstr">
      <vt:lpstr>Zeszyt metodologiczny Międzynarodowy handel usługami</vt:lpstr>
    </vt:vector>
  </TitlesOfParts>
  <Company/>
  <LinksUpToDate>false</LinksUpToDate>
  <CharactersWithSpaces>83649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Zeszyt metodologiczny Międzynarodowy handel usługami</dc:title>
  <dc:creator>Główny Urząd Statystyczny</dc:creator>
  <cp:lastModifiedBy>Kaźmierczak Agnieszka</cp:lastModifiedBy>
  <cp:revision>16</cp:revision>
  <cp:lastPrinted>2026-05-06T07:16:00Z</cp:lastPrinted>
  <dcterms:created xsi:type="dcterms:W3CDTF">2026-04-08T08:44:00Z</dcterms:created>
  <dcterms:modified xsi:type="dcterms:W3CDTF">2026-05-06T07:16:00Z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2020-07-30T00:00:00Z</vt:filetime>
  </op:property>
  <op:property fmtid="{D5CDD505-2E9C-101B-9397-08002B2CF9AE}" pid="3" name="LastSaved">
    <vt:filetime>2024-05-28T00:00:00Z</vt:filetime>
  </op:property>
  <op:property fmtid="{D5CDD505-2E9C-101B-9397-08002B2CF9AE}" pid="4" name="ZnakPisma">
    <vt:lpwstr>GUS-CU06.6362.1.2026.5</vt:lpwstr>
  </op:property>
  <op:property fmtid="{D5CDD505-2E9C-101B-9397-08002B2CF9AE}" pid="5" name="UNPPisma">
    <vt:lpwstr>2026-92811</vt:lpwstr>
  </op:property>
  <op:property fmtid="{D5CDD505-2E9C-101B-9397-08002B2CF9AE}" pid="6" name="ZnakSprawy">
    <vt:lpwstr>GUS-CU06.6362.1.2026</vt:lpwstr>
  </op:property>
  <op:property fmtid="{D5CDD505-2E9C-101B-9397-08002B2CF9AE}" pid="7" name="ZnakSprawy2">
    <vt:lpwstr>Znak sprawy: GUS-CU06.6362.1.2026</vt:lpwstr>
  </op:property>
  <op:property fmtid="{D5CDD505-2E9C-101B-9397-08002B2CF9AE}" pid="8" name="AktualnaDataSlownie">
    <vt:lpwstr>11 maja 2026</vt:lpwstr>
  </op:property>
  <op:property fmtid="{D5CDD505-2E9C-101B-9397-08002B2CF9AE}" pid="9" name="ZnakSprawyPrzedPrzeniesieniem">
    <vt:lpwstr/>
  </op:property>
  <op:property fmtid="{D5CDD505-2E9C-101B-9397-08002B2CF9AE}" pid="10" name="Autor">
    <vt:lpwstr>Kaźmierczak Agnieszka</vt:lpwstr>
  </op:property>
  <op:property fmtid="{D5CDD505-2E9C-101B-9397-08002B2CF9AE}" pid="11" name="AutorNumer">
    <vt:lpwstr/>
  </op:property>
  <op:property fmtid="{D5CDD505-2E9C-101B-9397-08002B2CF9AE}" pid="12" name="AutorKomorkaNadrzedna">
    <vt:lpwstr>Z-ca I Dyrektora CU(CU-I)</vt:lpwstr>
  </op:property>
  <op:property fmtid="{D5CDD505-2E9C-101B-9397-08002B2CF9AE}" pid="13" name="AutorInicjaly">
    <vt:lpwstr>AK</vt:lpwstr>
  </op:property>
  <op:property fmtid="{D5CDD505-2E9C-101B-9397-08002B2CF9AE}" pid="14" name="AutorNrTelefonu">
    <vt:lpwstr>(022) 608-3326</vt:lpwstr>
  </op:property>
  <op:property fmtid="{D5CDD505-2E9C-101B-9397-08002B2CF9AE}" pid="15" name="Stanowisko">
    <vt:lpwstr>naczelnik wydziału</vt:lpwstr>
  </op:property>
  <op:property fmtid="{D5CDD505-2E9C-101B-9397-08002B2CF9AE}" pid="16" name="OpisPisma">
    <vt:lpwstr>Zeszyt metodologiczny "Międzynarodowy handel usługami"</vt:lpwstr>
  </op:property>
  <op:property fmtid="{D5CDD505-2E9C-101B-9397-08002B2CF9AE}" pid="17" name="Komorka">
    <vt:lpwstr>Prezes GUS</vt:lpwstr>
  </op:property>
  <op:property fmtid="{D5CDD505-2E9C-101B-9397-08002B2CF9AE}" pid="18" name="KodKomorki">
    <vt:lpwstr>Prezes GUS</vt:lpwstr>
  </op:property>
  <op:property fmtid="{D5CDD505-2E9C-101B-9397-08002B2CF9AE}" pid="19" name="AktualnaData">
    <vt:lpwstr>2026-05-11</vt:lpwstr>
  </op:property>
  <op:property fmtid="{D5CDD505-2E9C-101B-9397-08002B2CF9AE}" pid="20" name="Wydzial">
    <vt:lpwstr>Wydział Usług Biznesowych</vt:lpwstr>
  </op:property>
  <op:property fmtid="{D5CDD505-2E9C-101B-9397-08002B2CF9AE}" pid="21" name="KodWydzialu">
    <vt:lpwstr>CU-06</vt:lpwstr>
  </op:property>
  <op:property fmtid="{D5CDD505-2E9C-101B-9397-08002B2CF9AE}" pid="22" name="ZaakceptowanePrzez">
    <vt:lpwstr>n/d</vt:lpwstr>
  </op:property>
  <op:property fmtid="{D5CDD505-2E9C-101B-9397-08002B2CF9AE}" pid="23" name="PrzekazanieDo">
    <vt:lpwstr>Dyrektor Biura Promocji i Współpracy z Mediami(PM)</vt:lpwstr>
  </op:property>
  <op:property fmtid="{D5CDD505-2E9C-101B-9397-08002B2CF9AE}" pid="24" name="PrzekazanieDoStanowisko">
    <vt:lpwstr/>
  </op:property>
  <op:property fmtid="{D5CDD505-2E9C-101B-9397-08002B2CF9AE}" pid="25" name="PrzekazanieDoKomorkaPracownika">
    <vt:lpwstr/>
  </op:property>
  <op:property fmtid="{D5CDD505-2E9C-101B-9397-08002B2CF9AE}" pid="26" name="PrzekazanieWgRozdzielnika">
    <vt:lpwstr/>
  </op:property>
  <op:property fmtid="{D5CDD505-2E9C-101B-9397-08002B2CF9AE}" pid="27" name="adresImie">
    <vt:lpwstr/>
  </op:property>
  <op:property fmtid="{D5CDD505-2E9C-101B-9397-08002B2CF9AE}" pid="28" name="adresNazwisko">
    <vt:lpwstr/>
  </op:property>
  <op:property fmtid="{D5CDD505-2E9C-101B-9397-08002B2CF9AE}" pid="29" name="adresNazwa">
    <vt:lpwstr/>
  </op:property>
  <op:property fmtid="{D5CDD505-2E9C-101B-9397-08002B2CF9AE}" pid="30" name="adresOddzial">
    <vt:lpwstr/>
  </op:property>
  <op:property fmtid="{D5CDD505-2E9C-101B-9397-08002B2CF9AE}" pid="31" name="adresTypUlicy">
    <vt:lpwstr/>
  </op:property>
  <op:property fmtid="{D5CDD505-2E9C-101B-9397-08002B2CF9AE}" pid="32" name="adresUlica">
    <vt:lpwstr/>
  </op:property>
  <op:property fmtid="{D5CDD505-2E9C-101B-9397-08002B2CF9AE}" pid="33" name="adresNrDomu">
    <vt:lpwstr/>
  </op:property>
  <op:property fmtid="{D5CDD505-2E9C-101B-9397-08002B2CF9AE}" pid="34" name="adresNrLokalu">
    <vt:lpwstr/>
  </op:property>
  <op:property fmtid="{D5CDD505-2E9C-101B-9397-08002B2CF9AE}" pid="35" name="adresKodPocztowy">
    <vt:lpwstr/>
  </op:property>
  <op:property fmtid="{D5CDD505-2E9C-101B-9397-08002B2CF9AE}" pid="36" name="adresMiejscowosc">
    <vt:lpwstr/>
  </op:property>
  <op:property fmtid="{D5CDD505-2E9C-101B-9397-08002B2CF9AE}" pid="37" name="adresPoczta">
    <vt:lpwstr/>
  </op:property>
  <op:property fmtid="{D5CDD505-2E9C-101B-9397-08002B2CF9AE}" pid="38" name="adresEMail">
    <vt:lpwstr/>
  </op:property>
  <op:property fmtid="{D5CDD505-2E9C-101B-9397-08002B2CF9AE}" pid="39" name="DataNaPismie">
    <vt:lpwstr>brak</vt:lpwstr>
  </op:property>
  <op:property fmtid="{D5CDD505-2E9C-101B-9397-08002B2CF9AE}" pid="40" name="adresaciDW">
    <vt:lpwstr/>
  </op:property>
  <op:property fmtid="{D5CDD505-2E9C-101B-9397-08002B2CF9AE}" pid="41" name="adresaciDW2">
    <vt:lpwstr/>
  </op:property>
  <op:property fmtid="{D5CDD505-2E9C-101B-9397-08002B2CF9AE}" pid="42" name="DataCzasWprowadzenia">
    <vt:lpwstr>2026-05-11 13:12:58</vt:lpwstr>
  </op:property>
  <op:property fmtid="{D5CDD505-2E9C-101B-9397-08002B2CF9AE}" pid="43" name="TematSprawy">
    <vt:lpwstr>Publikacje wydziałowe</vt:lpwstr>
  </op:property>
  <op:property fmtid="{D5CDD505-2E9C-101B-9397-08002B2CF9AE}" pid="44" name="ProwadzacySprawe">
    <vt:lpwstr>Kaźmierczak Agnieszka</vt:lpwstr>
  </op:property>
  <op:property fmtid="{D5CDD505-2E9C-101B-9397-08002B2CF9AE}" pid="45" name="StopienSluzbowy">
    <vt:lpwstr/>
  </op:property>
  <op:property fmtid="{D5CDD505-2E9C-101B-9397-08002B2CF9AE}" pid="46" name="KodKreskowy">
    <vt:lpwstr> </vt:lpwstr>
  </op:property>
  <op:property fmtid="{D5CDD505-2E9C-101B-9397-08002B2CF9AE}" pid="47" name="TrescPisma">
    <vt:lpwstr/>
  </op:property>
</op:Properties>
</file>