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38D" w:rsidRPr="0046638D" w:rsidRDefault="0046638D" w:rsidP="0046638D">
      <w:pPr>
        <w:pStyle w:val="tytuinformacji"/>
        <w:rPr>
          <w:sz w:val="32"/>
          <w:lang w:val="en-GB"/>
        </w:rPr>
      </w:pPr>
      <w:bookmarkStart w:id="0" w:name="_GoBack"/>
      <w:r w:rsidRPr="0046638D">
        <w:rPr>
          <w:shd w:val="clear" w:color="auto" w:fill="FFFFFF"/>
          <w:lang w:val="en-GB"/>
        </w:rPr>
        <w:t xml:space="preserve">Transport of </w:t>
      </w:r>
      <w:r>
        <w:rPr>
          <w:shd w:val="clear" w:color="auto" w:fill="FFFFFF"/>
          <w:lang w:val="en-GB"/>
        </w:rPr>
        <w:t>g</w:t>
      </w:r>
      <w:r w:rsidRPr="0046638D">
        <w:rPr>
          <w:shd w:val="clear" w:color="auto" w:fill="FFFFFF"/>
          <w:lang w:val="en-GB"/>
        </w:rPr>
        <w:t>oods and p</w:t>
      </w:r>
      <w:r>
        <w:rPr>
          <w:shd w:val="clear" w:color="auto" w:fill="FFFFFF"/>
          <w:lang w:val="en-GB"/>
        </w:rPr>
        <w:t>assengers in 2017</w:t>
      </w:r>
    </w:p>
    <w:bookmarkEnd w:id="0"/>
    <w:p w:rsidR="0046638D" w:rsidRDefault="004A1898" w:rsidP="0046638D">
      <w:pPr>
        <w:pStyle w:val="LID"/>
        <w:rPr>
          <w:lang w:val="en-GB"/>
        </w:rPr>
      </w:pPr>
      <w:r>
        <w:rPr>
          <w:highlight w:val="yellow"/>
        </w:rPr>
        <mc:AlternateContent>
          <mc:Choice Requires="wps">
            <w:drawing>
              <wp:anchor distT="45720" distB="45720" distL="114300" distR="114300" simplePos="0" relativeHeight="251657216" behindDoc="0" locked="0" layoutInCell="1" allowOverlap="1">
                <wp:simplePos x="0" y="0"/>
                <wp:positionH relativeFrom="margin">
                  <wp:posOffset>-43815</wp:posOffset>
                </wp:positionH>
                <wp:positionV relativeFrom="paragraph">
                  <wp:posOffset>106045</wp:posOffset>
                </wp:positionV>
                <wp:extent cx="1828800" cy="100965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09650"/>
                        </a:xfrm>
                        <a:prstGeom prst="rect">
                          <a:avLst/>
                        </a:prstGeom>
                        <a:solidFill>
                          <a:srgbClr val="001D77"/>
                        </a:solidFill>
                        <a:ln w="9525">
                          <a:noFill/>
                          <a:miter lim="800000"/>
                          <a:headEnd/>
                          <a:tailEnd/>
                        </a:ln>
                      </wps:spPr>
                      <wps:txbx>
                        <w:txbxContent>
                          <w:p w:rsidR="0046638D" w:rsidRPr="00B27CDA" w:rsidRDefault="0046638D" w:rsidP="0046638D">
                            <w:pPr>
                              <w:spacing w:after="0" w:line="240" w:lineRule="auto"/>
                              <w:rPr>
                                <w:rFonts w:ascii="Fira Sans SemiBold" w:hAnsi="Fira Sans SemiBold"/>
                                <w:color w:val="FFFFFF" w:themeColor="background1"/>
                                <w:sz w:val="72"/>
                                <w:lang w:val="en-US"/>
                              </w:rPr>
                            </w:pPr>
                            <w:r>
                              <w:rPr>
                                <w:rFonts w:asciiTheme="minorHAnsi" w:hAnsiTheme="minorHAnsi"/>
                                <w:b/>
                                <w:noProof/>
                                <w:color w:val="001D77"/>
                                <w:sz w:val="22"/>
                                <w:lang w:eastAsia="pl-PL"/>
                              </w:rPr>
                              <w:drawing>
                                <wp:inline distT="0" distB="0" distL="0" distR="0">
                                  <wp:extent cx="336550" cy="336550"/>
                                  <wp:effectExtent l="19050" t="0" r="6350" b="0"/>
                                  <wp:docPr id="1"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srcRect/>
                                          <a:stretch>
                                            <a:fillRect/>
                                          </a:stretch>
                                        </pic:blipFill>
                                        <pic:spPr bwMode="auto">
                                          <a:xfrm>
                                            <a:off x="0" y="0"/>
                                            <a:ext cx="336550" cy="336550"/>
                                          </a:xfrm>
                                          <a:prstGeom prst="rect">
                                            <a:avLst/>
                                          </a:prstGeom>
                                          <a:noFill/>
                                          <a:ln w="9525">
                                            <a:noFill/>
                                            <a:miter lim="800000"/>
                                            <a:headEnd/>
                                            <a:tailEnd/>
                                          </a:ln>
                                        </pic:spPr>
                                      </pic:pic>
                                    </a:graphicData>
                                  </a:graphic>
                                </wp:inline>
                              </w:drawing>
                            </w:r>
                            <w:r w:rsidRPr="00B27CDA">
                              <w:rPr>
                                <w:noProof/>
                                <w:color w:val="001D77"/>
                                <w:lang w:val="en-US" w:eastAsia="pl-PL"/>
                              </w:rPr>
                              <w:t xml:space="preserve"> </w:t>
                            </w:r>
                            <w:r w:rsidRPr="00B27CDA">
                              <w:rPr>
                                <w:rFonts w:ascii="Fira Sans SemiBold" w:hAnsi="Fira Sans SemiBold"/>
                                <w:color w:val="FFFFFF" w:themeColor="background1"/>
                                <w:sz w:val="72"/>
                                <w:lang w:val="en-US"/>
                              </w:rPr>
                              <w:t>11,8</w:t>
                            </w:r>
                          </w:p>
                          <w:p w:rsidR="0046638D" w:rsidRPr="00C01F63" w:rsidRDefault="00E42DFE" w:rsidP="00E42DFE">
                            <w:pPr>
                              <w:pStyle w:val="tekstnaniebieskimtle"/>
                              <w:rPr>
                                <w:color w:val="FFFFFF" w:themeColor="background1"/>
                                <w:sz w:val="18"/>
                                <w:szCs w:val="20"/>
                                <w:lang w:val="en-GB"/>
                              </w:rPr>
                            </w:pPr>
                            <w:r w:rsidRPr="00C01F63">
                              <w:rPr>
                                <w:lang w:val="en-GB"/>
                              </w:rPr>
                              <w:t>The increase in goods transport</w:t>
                            </w:r>
                            <w:r w:rsidR="00773BF4">
                              <w:rPr>
                                <w:lang w:val="en-GB"/>
                              </w:rPr>
                              <w:t xml:space="preserve"> compared to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45pt;margin-top:8.35pt;width:2in;height:7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" fillcolor="#001d77" stroked="f">
                <v:textbox>
                  <w:txbxContent>
                    <w:p w:rsidR="0046638D" w:rsidRPr="00B27CDA" w:rsidRDefault="0046638D" w:rsidP="0046638D">
                      <w:pPr>
                        <w:spacing w:after="0" w:line="240" w:lineRule="auto"/>
                        <w:rPr>
                          <w:rFonts w:ascii="Fira Sans SemiBold" w:hAnsi="Fira Sans SemiBold"/>
                          <w:color w:val="FFFFFF" w:themeColor="background1"/>
                          <w:sz w:val="72"/>
                          <w:lang w:val="en-US"/>
                        </w:rPr>
                      </w:pPr>
                      <w:r>
                        <w:rPr>
                          <w:rFonts w:asciiTheme="minorHAnsi" w:hAnsiTheme="minorHAnsi"/>
                          <w:b/>
                          <w:noProof/>
                          <w:color w:val="001D77"/>
                          <w:sz w:val="22"/>
                          <w:lang w:eastAsia="pl-PL"/>
                        </w:rPr>
                        <w:drawing>
                          <wp:inline distT="0" distB="0" distL="0" distR="0">
                            <wp:extent cx="336550" cy="336550"/>
                            <wp:effectExtent l="19050" t="0" r="6350" b="0"/>
                            <wp:docPr id="1"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srcRect/>
                                    <a:stretch>
                                      <a:fillRect/>
                                    </a:stretch>
                                  </pic:blipFill>
                                  <pic:spPr bwMode="auto">
                                    <a:xfrm>
                                      <a:off x="0" y="0"/>
                                      <a:ext cx="336550" cy="336550"/>
                                    </a:xfrm>
                                    <a:prstGeom prst="rect">
                                      <a:avLst/>
                                    </a:prstGeom>
                                    <a:noFill/>
                                    <a:ln w="9525">
                                      <a:noFill/>
                                      <a:miter lim="800000"/>
                                      <a:headEnd/>
                                      <a:tailEnd/>
                                    </a:ln>
                                  </pic:spPr>
                                </pic:pic>
                              </a:graphicData>
                            </a:graphic>
                          </wp:inline>
                        </w:drawing>
                      </w:r>
                      <w:r w:rsidRPr="00B27CDA">
                        <w:rPr>
                          <w:noProof/>
                          <w:color w:val="001D77"/>
                          <w:lang w:val="en-US" w:eastAsia="pl-PL"/>
                        </w:rPr>
                        <w:t xml:space="preserve"> </w:t>
                      </w:r>
                      <w:r w:rsidRPr="00B27CDA">
                        <w:rPr>
                          <w:rFonts w:ascii="Fira Sans SemiBold" w:hAnsi="Fira Sans SemiBold"/>
                          <w:color w:val="FFFFFF" w:themeColor="background1"/>
                          <w:sz w:val="72"/>
                          <w:lang w:val="en-US"/>
                        </w:rPr>
                        <w:t>11,8</w:t>
                      </w:r>
                    </w:p>
                    <w:p w:rsidR="0046638D" w:rsidRPr="00C01F63" w:rsidRDefault="00E42DFE" w:rsidP="00E42DFE">
                      <w:pPr>
                        <w:pStyle w:val="tekstnaniebieskimtle"/>
                        <w:rPr>
                          <w:color w:val="FFFFFF" w:themeColor="background1"/>
                          <w:sz w:val="18"/>
                          <w:szCs w:val="20"/>
                          <w:lang w:val="en-GB"/>
                        </w:rPr>
                      </w:pPr>
                      <w:r w:rsidRPr="00C01F63">
                        <w:rPr>
                          <w:lang w:val="en-GB"/>
                        </w:rPr>
                        <w:t>The increase in goods transport</w:t>
                      </w:r>
                      <w:r w:rsidR="00773BF4">
                        <w:rPr>
                          <w:lang w:val="en-GB"/>
                        </w:rPr>
                        <w:t xml:space="preserve"> compared to 2016</w:t>
                      </w:r>
                    </w:p>
                  </w:txbxContent>
                </v:textbox>
                <w10:wrap type="square" anchorx="margin"/>
              </v:shape>
            </w:pict>
          </mc:Fallback>
        </mc:AlternateContent>
      </w:r>
      <w:r w:rsidR="00E134D9" w:rsidRPr="00E134D9">
        <w:rPr>
          <w:lang w:val="en-GB"/>
        </w:rPr>
        <w:t xml:space="preserve">In 2017, a high rate of growth was observed in goods transport by all modes of transport compared to the previous year, except for pipeline transport and inland waterway transport. The number of passengers carried </w:t>
      </w:r>
      <w:r w:rsidR="003E2E1C">
        <w:rPr>
          <w:lang w:val="en-GB"/>
        </w:rPr>
        <w:br/>
      </w:r>
      <w:r w:rsidR="00E134D9" w:rsidRPr="00E134D9">
        <w:rPr>
          <w:lang w:val="en-GB"/>
        </w:rPr>
        <w:t>by public transport increased slightly.</w:t>
      </w:r>
    </w:p>
    <w:p w:rsidR="00885611" w:rsidRDefault="00885611" w:rsidP="0046638D">
      <w:pPr>
        <w:pStyle w:val="LID"/>
        <w:rPr>
          <w:lang w:val="en-GB"/>
        </w:rPr>
      </w:pPr>
    </w:p>
    <w:p w:rsidR="00E134D9" w:rsidRDefault="00E134D9" w:rsidP="0046638D">
      <w:pPr>
        <w:pStyle w:val="LID"/>
        <w:rPr>
          <w:lang w:val="en-GB"/>
        </w:rPr>
      </w:pPr>
    </w:p>
    <w:p w:rsidR="00885611" w:rsidRPr="0051181C" w:rsidRDefault="00885611" w:rsidP="0051181C">
      <w:pPr>
        <w:pStyle w:val="Nagwek1"/>
        <w:rPr>
          <w:rFonts w:ascii="Fira Sans" w:hAnsi="Fira Sans"/>
          <w:b/>
          <w:lang w:val="en-GB"/>
        </w:rPr>
      </w:pPr>
      <w:r w:rsidRPr="0051181C">
        <w:rPr>
          <w:rFonts w:ascii="Fira Sans" w:hAnsi="Fira Sans"/>
          <w:b/>
          <w:lang w:val="en-GB"/>
        </w:rPr>
        <w:t xml:space="preserve">Transport of goods </w:t>
      </w:r>
    </w:p>
    <w:p w:rsidR="00885611" w:rsidRPr="00885611" w:rsidRDefault="00E134D9" w:rsidP="00885611">
      <w:pPr>
        <w:pStyle w:val="LID"/>
        <w:rPr>
          <w:b w:val="0"/>
          <w:lang w:val="en-GB"/>
        </w:rPr>
      </w:pPr>
      <w:r w:rsidRPr="00E134D9">
        <w:rPr>
          <w:b w:val="0"/>
          <w:lang w:val="en-GB"/>
        </w:rPr>
        <w:t xml:space="preserve">In 2017, the </w:t>
      </w:r>
      <w:r>
        <w:rPr>
          <w:b w:val="0"/>
          <w:lang w:val="en-GB"/>
        </w:rPr>
        <w:t>growth</w:t>
      </w:r>
      <w:r w:rsidRPr="00E134D9">
        <w:rPr>
          <w:b w:val="0"/>
          <w:lang w:val="en-GB"/>
        </w:rPr>
        <w:t xml:space="preserve"> of goods transport by all modes of transport (except for pipeline transport and inland waterway transport) in comparison with the previous year reached </w:t>
      </w:r>
      <w:r>
        <w:rPr>
          <w:b w:val="0"/>
          <w:lang w:val="en-GB"/>
        </w:rPr>
        <w:br/>
      </w:r>
      <w:r w:rsidRPr="00E134D9">
        <w:rPr>
          <w:b w:val="0"/>
          <w:lang w:val="en-GB"/>
        </w:rPr>
        <w:t>the not recorded level for at least a decade. The tonnes-kilometres were greater in almost all modes of transport (smaller only in pipeline transport).</w:t>
      </w:r>
    </w:p>
    <w:tbl>
      <w:tblPr>
        <w:tblStyle w:val="Siatkatabelijasna1"/>
        <w:tblpPr w:leftFromText="141" w:rightFromText="141" w:vertAnchor="text" w:horzAnchor="margin" w:tblpY="596"/>
        <w:tblW w:w="7923"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Layout w:type="fixed"/>
        <w:tblCellMar>
          <w:top w:w="57" w:type="dxa"/>
          <w:bottom w:w="57" w:type="dxa"/>
        </w:tblCellMar>
        <w:tblLook w:val="0000" w:firstRow="0" w:lastRow="0" w:firstColumn="0" w:lastColumn="0" w:noHBand="0" w:noVBand="0"/>
      </w:tblPr>
      <w:tblGrid>
        <w:gridCol w:w="2795"/>
        <w:gridCol w:w="1281"/>
        <w:gridCol w:w="1282"/>
        <w:gridCol w:w="1282"/>
        <w:gridCol w:w="1283"/>
      </w:tblGrid>
      <w:tr w:rsidR="0046638D" w:rsidRPr="00FA5128" w:rsidTr="00885611">
        <w:trPr>
          <w:trHeight w:val="20"/>
        </w:trPr>
        <w:tc>
          <w:tcPr>
            <w:tcW w:w="2795" w:type="dxa"/>
            <w:vMerge w:val="restart"/>
            <w:vAlign w:val="center"/>
          </w:tcPr>
          <w:p w:rsidR="0046638D" w:rsidRPr="0024486C" w:rsidRDefault="00043676" w:rsidP="0046638D">
            <w:pPr>
              <w:pStyle w:val="Nagwek1"/>
              <w:tabs>
                <w:tab w:val="right" w:leader="dot" w:pos="4139"/>
              </w:tabs>
              <w:spacing w:before="0" w:after="0" w:line="240" w:lineRule="exact"/>
              <w:jc w:val="center"/>
              <w:outlineLvl w:val="0"/>
              <w:rPr>
                <w:rFonts w:ascii="Fira Sans" w:hAnsi="Fira Sans" w:cs="Arial"/>
                <w:color w:val="000000" w:themeColor="text1"/>
                <w:sz w:val="16"/>
                <w:szCs w:val="16"/>
              </w:rPr>
            </w:pPr>
            <w:r>
              <w:rPr>
                <w:rFonts w:ascii="Fira Sans" w:hAnsi="Fira Sans" w:cs="Arial"/>
                <w:color w:val="000000" w:themeColor="text1"/>
                <w:sz w:val="16"/>
                <w:szCs w:val="16"/>
              </w:rPr>
              <w:t>SPECIFICATION</w:t>
            </w:r>
          </w:p>
        </w:tc>
        <w:tc>
          <w:tcPr>
            <w:tcW w:w="1281" w:type="dxa"/>
            <w:vMerge w:val="restart"/>
            <w:tcBorders>
              <w:right w:val="single" w:sz="4" w:space="0" w:color="auto"/>
            </w:tcBorders>
            <w:vAlign w:val="center"/>
          </w:tcPr>
          <w:p w:rsidR="0046638D" w:rsidRPr="00474B63" w:rsidRDefault="0046638D" w:rsidP="0046638D">
            <w:pPr>
              <w:spacing w:before="0" w:after="0"/>
              <w:jc w:val="center"/>
              <w:rPr>
                <w:color w:val="000000" w:themeColor="text1"/>
                <w:sz w:val="16"/>
                <w:szCs w:val="16"/>
              </w:rPr>
            </w:pPr>
            <w:r w:rsidRPr="00474B63">
              <w:rPr>
                <w:color w:val="000000" w:themeColor="text1"/>
                <w:sz w:val="16"/>
                <w:szCs w:val="16"/>
              </w:rPr>
              <w:t>2016</w:t>
            </w:r>
          </w:p>
        </w:tc>
        <w:tc>
          <w:tcPr>
            <w:tcW w:w="1282" w:type="dxa"/>
            <w:vMerge w:val="restart"/>
            <w:tcBorders>
              <w:top w:val="nil"/>
              <w:left w:val="single" w:sz="4" w:space="0" w:color="auto"/>
              <w:bottom w:val="single" w:sz="4" w:space="0" w:color="212492"/>
              <w:right w:val="nil"/>
            </w:tcBorders>
            <w:vAlign w:val="center"/>
          </w:tcPr>
          <w:p w:rsidR="0046638D" w:rsidRPr="00474B63" w:rsidRDefault="0046638D" w:rsidP="0046638D">
            <w:pPr>
              <w:pStyle w:val="Nagwek3"/>
              <w:spacing w:before="0"/>
              <w:jc w:val="center"/>
              <w:outlineLvl w:val="2"/>
              <w:rPr>
                <w:rFonts w:ascii="Fira Sans" w:hAnsi="Fira Sans"/>
                <w:color w:val="000000" w:themeColor="text1"/>
                <w:sz w:val="16"/>
                <w:szCs w:val="16"/>
              </w:rPr>
            </w:pPr>
          </w:p>
        </w:tc>
        <w:tc>
          <w:tcPr>
            <w:tcW w:w="2565" w:type="dxa"/>
            <w:gridSpan w:val="2"/>
            <w:tcBorders>
              <w:top w:val="nil"/>
              <w:left w:val="nil"/>
              <w:bottom w:val="single" w:sz="4" w:space="0" w:color="212492"/>
            </w:tcBorders>
            <w:vAlign w:val="center"/>
          </w:tcPr>
          <w:p w:rsidR="0046638D" w:rsidRPr="00474B63" w:rsidRDefault="0046638D" w:rsidP="0046638D">
            <w:pPr>
              <w:pStyle w:val="Nagwek3"/>
              <w:spacing w:before="0"/>
              <w:jc w:val="center"/>
              <w:outlineLvl w:val="2"/>
              <w:rPr>
                <w:rFonts w:ascii="Fira Sans" w:hAnsi="Fira Sans"/>
                <w:color w:val="000000" w:themeColor="text1"/>
                <w:sz w:val="16"/>
                <w:szCs w:val="16"/>
              </w:rPr>
            </w:pPr>
            <w:r w:rsidRPr="00474B63">
              <w:rPr>
                <w:rFonts w:ascii="Fira Sans" w:hAnsi="Fira Sans"/>
                <w:color w:val="000000" w:themeColor="text1"/>
                <w:sz w:val="16"/>
                <w:szCs w:val="16"/>
              </w:rPr>
              <w:t>2017</w:t>
            </w:r>
          </w:p>
        </w:tc>
      </w:tr>
      <w:tr w:rsidR="0046638D" w:rsidRPr="00FA5128" w:rsidTr="00885611">
        <w:trPr>
          <w:trHeight w:val="20"/>
        </w:trPr>
        <w:tc>
          <w:tcPr>
            <w:tcW w:w="2795" w:type="dxa"/>
            <w:vMerge/>
            <w:tcBorders>
              <w:bottom w:val="single" w:sz="12" w:space="0" w:color="212492"/>
            </w:tcBorders>
            <w:vAlign w:val="center"/>
          </w:tcPr>
          <w:p w:rsidR="0046638D" w:rsidRPr="00474B63" w:rsidRDefault="0046638D" w:rsidP="0046638D">
            <w:pPr>
              <w:pStyle w:val="Nagwek1"/>
              <w:tabs>
                <w:tab w:val="right" w:leader="dot" w:pos="4139"/>
              </w:tabs>
              <w:spacing w:before="0" w:after="0" w:line="240" w:lineRule="exact"/>
              <w:jc w:val="center"/>
              <w:outlineLvl w:val="0"/>
              <w:rPr>
                <w:rFonts w:ascii="Fira Sans" w:hAnsi="Fira Sans" w:cs="Arial"/>
                <w:b/>
                <w:color w:val="000000" w:themeColor="text1"/>
                <w:sz w:val="16"/>
                <w:szCs w:val="16"/>
              </w:rPr>
            </w:pPr>
          </w:p>
        </w:tc>
        <w:tc>
          <w:tcPr>
            <w:tcW w:w="1281" w:type="dxa"/>
            <w:vMerge/>
            <w:tcBorders>
              <w:bottom w:val="single" w:sz="12" w:space="0" w:color="212492"/>
              <w:right w:val="single" w:sz="4" w:space="0" w:color="auto"/>
            </w:tcBorders>
            <w:vAlign w:val="center"/>
          </w:tcPr>
          <w:p w:rsidR="0046638D" w:rsidRPr="00474B63" w:rsidRDefault="0046638D" w:rsidP="0046638D">
            <w:pPr>
              <w:spacing w:before="0" w:after="0"/>
              <w:jc w:val="center"/>
              <w:rPr>
                <w:color w:val="000000" w:themeColor="text1"/>
                <w:sz w:val="16"/>
                <w:szCs w:val="16"/>
              </w:rPr>
            </w:pPr>
          </w:p>
        </w:tc>
        <w:tc>
          <w:tcPr>
            <w:tcW w:w="1282" w:type="dxa"/>
            <w:vMerge/>
            <w:tcBorders>
              <w:top w:val="single" w:sz="4" w:space="0" w:color="212492"/>
              <w:left w:val="single" w:sz="4" w:space="0" w:color="auto"/>
              <w:bottom w:val="single" w:sz="12" w:space="0" w:color="212492"/>
              <w:right w:val="single" w:sz="4" w:space="0" w:color="auto"/>
            </w:tcBorders>
            <w:vAlign w:val="center"/>
          </w:tcPr>
          <w:p w:rsidR="0046638D" w:rsidRPr="00474B63" w:rsidRDefault="0046638D" w:rsidP="0046638D">
            <w:pPr>
              <w:spacing w:before="0" w:after="0"/>
              <w:jc w:val="center"/>
              <w:rPr>
                <w:color w:val="000000" w:themeColor="text1"/>
                <w:sz w:val="16"/>
                <w:szCs w:val="16"/>
              </w:rPr>
            </w:pPr>
          </w:p>
        </w:tc>
        <w:tc>
          <w:tcPr>
            <w:tcW w:w="1282" w:type="dxa"/>
            <w:tcBorders>
              <w:top w:val="single" w:sz="4" w:space="0" w:color="212492"/>
              <w:left w:val="single" w:sz="4" w:space="0" w:color="auto"/>
              <w:bottom w:val="single" w:sz="12" w:space="0" w:color="212492"/>
            </w:tcBorders>
            <w:vAlign w:val="center"/>
          </w:tcPr>
          <w:p w:rsidR="0046638D" w:rsidRPr="00474B63" w:rsidRDefault="0046638D" w:rsidP="0046638D">
            <w:pPr>
              <w:spacing w:before="0" w:after="0"/>
              <w:jc w:val="center"/>
              <w:rPr>
                <w:color w:val="000000" w:themeColor="text1"/>
                <w:sz w:val="16"/>
                <w:szCs w:val="16"/>
              </w:rPr>
            </w:pPr>
            <w:r w:rsidRPr="00474B63">
              <w:rPr>
                <w:color w:val="000000" w:themeColor="text1"/>
                <w:sz w:val="16"/>
                <w:szCs w:val="16"/>
              </w:rPr>
              <w:t>2015=100</w:t>
            </w:r>
          </w:p>
        </w:tc>
        <w:tc>
          <w:tcPr>
            <w:tcW w:w="1283" w:type="dxa"/>
            <w:tcBorders>
              <w:top w:val="single" w:sz="4" w:space="0" w:color="212492"/>
              <w:bottom w:val="single" w:sz="12" w:space="0" w:color="212492"/>
            </w:tcBorders>
            <w:vAlign w:val="center"/>
          </w:tcPr>
          <w:p w:rsidR="0046638D" w:rsidRPr="00474B63" w:rsidRDefault="0046638D" w:rsidP="0046638D">
            <w:pPr>
              <w:spacing w:before="0" w:after="0"/>
              <w:jc w:val="center"/>
              <w:rPr>
                <w:color w:val="000000" w:themeColor="text1"/>
                <w:sz w:val="16"/>
                <w:szCs w:val="16"/>
              </w:rPr>
            </w:pPr>
            <w:r w:rsidRPr="00474B63">
              <w:rPr>
                <w:color w:val="000000" w:themeColor="text1"/>
                <w:sz w:val="16"/>
                <w:szCs w:val="16"/>
              </w:rPr>
              <w:t>2016=100</w:t>
            </w:r>
          </w:p>
        </w:tc>
      </w:tr>
      <w:tr w:rsidR="0046638D" w:rsidRPr="00E134D9" w:rsidTr="00885611">
        <w:trPr>
          <w:trHeight w:val="20"/>
        </w:trPr>
        <w:tc>
          <w:tcPr>
            <w:tcW w:w="2795" w:type="dxa"/>
            <w:tcBorders>
              <w:top w:val="single" w:sz="12" w:space="0" w:color="212492"/>
            </w:tcBorders>
            <w:vAlign w:val="bottom"/>
          </w:tcPr>
          <w:p w:rsidR="0046638D" w:rsidRPr="00333BE1" w:rsidRDefault="00333BE1" w:rsidP="00333BE1">
            <w:pPr>
              <w:pStyle w:val="Nagwek5"/>
              <w:tabs>
                <w:tab w:val="right" w:leader="dot" w:pos="4156"/>
              </w:tabs>
              <w:spacing w:before="0" w:line="180" w:lineRule="exact"/>
              <w:outlineLvl w:val="4"/>
              <w:rPr>
                <w:rFonts w:ascii="Fira Sans" w:hAnsi="Fira Sans"/>
                <w:b/>
                <w:color w:val="000000" w:themeColor="text1"/>
                <w:sz w:val="16"/>
                <w:szCs w:val="16"/>
                <w:lang w:val="en-GB"/>
              </w:rPr>
            </w:pPr>
            <w:r w:rsidRPr="00333BE1">
              <w:rPr>
                <w:rFonts w:ascii="Fira Sans" w:hAnsi="Fira Sans"/>
                <w:b/>
                <w:color w:val="000000" w:themeColor="text1"/>
                <w:sz w:val="16"/>
                <w:szCs w:val="16"/>
                <w:lang w:val="en-GB"/>
              </w:rPr>
              <w:t>TRANSPORT OF GOODS</w:t>
            </w:r>
            <w:r w:rsidR="0046638D" w:rsidRPr="00333BE1">
              <w:rPr>
                <w:rFonts w:ascii="Fira Sans" w:hAnsi="Fira Sans"/>
                <w:b/>
                <w:color w:val="000000" w:themeColor="text1"/>
                <w:sz w:val="16"/>
                <w:szCs w:val="16"/>
                <w:lang w:val="en-GB"/>
              </w:rPr>
              <w:t xml:space="preserve"> </w:t>
            </w:r>
            <w:r w:rsidR="00E134D9">
              <w:rPr>
                <w:rFonts w:ascii="Fira Sans" w:hAnsi="Fira Sans"/>
                <w:b/>
                <w:color w:val="000000" w:themeColor="text1"/>
                <w:sz w:val="16"/>
                <w:szCs w:val="16"/>
                <w:lang w:val="en-GB"/>
              </w:rPr>
              <w:br/>
            </w:r>
            <w:r w:rsidR="0046638D" w:rsidRPr="00333BE1">
              <w:rPr>
                <w:rFonts w:ascii="Fira Sans" w:hAnsi="Fira Sans"/>
                <w:b/>
                <w:color w:val="000000" w:themeColor="text1"/>
                <w:sz w:val="16"/>
                <w:szCs w:val="16"/>
                <w:lang w:val="en-GB"/>
              </w:rPr>
              <w:t>(</w:t>
            </w:r>
            <w:r w:rsidRPr="00333BE1">
              <w:rPr>
                <w:rFonts w:ascii="Fira Sans" w:hAnsi="Fira Sans"/>
                <w:b/>
                <w:color w:val="000000" w:themeColor="text1"/>
                <w:sz w:val="16"/>
                <w:szCs w:val="16"/>
                <w:lang w:val="en-GB"/>
              </w:rPr>
              <w:t>thousand tonnes</w:t>
            </w:r>
            <w:r>
              <w:rPr>
                <w:rFonts w:ascii="Fira Sans" w:hAnsi="Fira Sans"/>
                <w:b/>
                <w:color w:val="000000" w:themeColor="text1"/>
                <w:sz w:val="16"/>
                <w:szCs w:val="16"/>
                <w:lang w:val="en-GB"/>
              </w:rPr>
              <w:t>)</w:t>
            </w:r>
          </w:p>
        </w:tc>
        <w:tc>
          <w:tcPr>
            <w:tcW w:w="1281" w:type="dxa"/>
            <w:tcBorders>
              <w:top w:val="single" w:sz="12" w:space="0" w:color="212492"/>
            </w:tcBorders>
            <w:vAlign w:val="bottom"/>
          </w:tcPr>
          <w:p w:rsidR="0046638D" w:rsidRPr="00E134D9" w:rsidRDefault="0046638D" w:rsidP="0046638D">
            <w:pPr>
              <w:pStyle w:val="TableParagraph"/>
              <w:spacing w:line="180" w:lineRule="exact"/>
              <w:ind w:left="40"/>
              <w:jc w:val="right"/>
              <w:rPr>
                <w:rFonts w:ascii="Fira Sans" w:eastAsia="Arial" w:hAnsi="Fira Sans" w:cs="Arial"/>
                <w:sz w:val="16"/>
                <w:szCs w:val="16"/>
              </w:rPr>
            </w:pPr>
            <w:r w:rsidRPr="00E134D9">
              <w:rPr>
                <w:rFonts w:ascii="Fira Sans" w:hAnsi="Fira Sans"/>
                <w:b/>
                <w:sz w:val="16"/>
                <w:szCs w:val="16"/>
              </w:rPr>
              <w:t>1</w:t>
            </w:r>
            <w:r w:rsidRPr="00E134D9">
              <w:rPr>
                <w:rFonts w:ascii="Fira Sans" w:hAnsi="Fira Sans"/>
                <w:b/>
                <w:spacing w:val="1"/>
                <w:sz w:val="16"/>
                <w:szCs w:val="16"/>
              </w:rPr>
              <w:t xml:space="preserve"> </w:t>
            </w:r>
            <w:r w:rsidRPr="00E134D9">
              <w:rPr>
                <w:rFonts w:ascii="Fira Sans" w:hAnsi="Fira Sans"/>
                <w:b/>
                <w:sz w:val="16"/>
                <w:szCs w:val="16"/>
              </w:rPr>
              <w:t>836</w:t>
            </w:r>
            <w:r w:rsidRPr="00E134D9">
              <w:rPr>
                <w:rFonts w:ascii="Fira Sans" w:hAnsi="Fira Sans"/>
                <w:b/>
                <w:spacing w:val="1"/>
                <w:sz w:val="16"/>
                <w:szCs w:val="16"/>
              </w:rPr>
              <w:t xml:space="preserve"> </w:t>
            </w:r>
            <w:r w:rsidRPr="00E134D9">
              <w:rPr>
                <w:rFonts w:ascii="Fira Sans" w:hAnsi="Fira Sans"/>
                <w:b/>
                <w:sz w:val="16"/>
                <w:szCs w:val="16"/>
              </w:rPr>
              <w:t>652</w:t>
            </w:r>
          </w:p>
        </w:tc>
        <w:tc>
          <w:tcPr>
            <w:tcW w:w="1282" w:type="dxa"/>
            <w:tcBorders>
              <w:top w:val="single" w:sz="12" w:space="0" w:color="212492"/>
              <w:right w:val="single" w:sz="4" w:space="0" w:color="auto"/>
            </w:tcBorders>
            <w:vAlign w:val="bottom"/>
          </w:tcPr>
          <w:p w:rsidR="0046638D" w:rsidRPr="00E134D9" w:rsidRDefault="0046638D" w:rsidP="0046638D">
            <w:pPr>
              <w:pStyle w:val="TableParagraph"/>
              <w:spacing w:line="180" w:lineRule="exact"/>
              <w:ind w:firstLine="35"/>
              <w:jc w:val="right"/>
              <w:rPr>
                <w:rFonts w:ascii="Fira Sans" w:eastAsia="Arial" w:hAnsi="Fira Sans" w:cs="Arial"/>
                <w:sz w:val="16"/>
                <w:szCs w:val="16"/>
              </w:rPr>
            </w:pPr>
            <w:r w:rsidRPr="00E134D9">
              <w:rPr>
                <w:rFonts w:ascii="Fira Sans" w:hAnsi="Fira Sans"/>
                <w:b/>
                <w:sz w:val="16"/>
                <w:szCs w:val="16"/>
              </w:rPr>
              <w:t>2 053 244</w:t>
            </w:r>
          </w:p>
        </w:tc>
        <w:tc>
          <w:tcPr>
            <w:tcW w:w="1282" w:type="dxa"/>
            <w:tcBorders>
              <w:top w:val="single" w:sz="12" w:space="0" w:color="212492"/>
              <w:left w:val="single" w:sz="4" w:space="0" w:color="auto"/>
            </w:tcBorders>
            <w:vAlign w:val="bottom"/>
          </w:tcPr>
          <w:p w:rsidR="0046638D" w:rsidRPr="00E134D9" w:rsidRDefault="0046638D" w:rsidP="0046638D">
            <w:pPr>
              <w:pStyle w:val="TableParagraph"/>
              <w:spacing w:line="180" w:lineRule="exact"/>
              <w:ind w:left="29"/>
              <w:jc w:val="right"/>
              <w:rPr>
                <w:rFonts w:ascii="Fira Sans" w:eastAsia="Arial" w:hAnsi="Fira Sans" w:cs="Arial"/>
                <w:sz w:val="16"/>
                <w:szCs w:val="16"/>
              </w:rPr>
            </w:pPr>
            <w:r w:rsidRPr="00E134D9">
              <w:rPr>
                <w:rFonts w:ascii="Fira Sans" w:hAnsi="Fira Sans"/>
                <w:b/>
                <w:sz w:val="16"/>
                <w:szCs w:val="16"/>
              </w:rPr>
              <w:t>113</w:t>
            </w:r>
            <w:r w:rsidR="00864045">
              <w:rPr>
                <w:rFonts w:ascii="Fira Sans" w:hAnsi="Fira Sans"/>
                <w:b/>
                <w:sz w:val="16"/>
                <w:szCs w:val="16"/>
              </w:rPr>
              <w:t>.</w:t>
            </w:r>
            <w:r w:rsidRPr="00E134D9">
              <w:rPr>
                <w:rFonts w:ascii="Fira Sans" w:hAnsi="Fira Sans"/>
                <w:b/>
                <w:sz w:val="16"/>
                <w:szCs w:val="16"/>
              </w:rPr>
              <w:t>8</w:t>
            </w:r>
          </w:p>
        </w:tc>
        <w:tc>
          <w:tcPr>
            <w:tcW w:w="1283" w:type="dxa"/>
            <w:tcBorders>
              <w:top w:val="single" w:sz="12" w:space="0" w:color="212492"/>
            </w:tcBorders>
            <w:vAlign w:val="bottom"/>
          </w:tcPr>
          <w:p w:rsidR="0046638D" w:rsidRPr="00E134D9" w:rsidRDefault="0046638D" w:rsidP="0046638D">
            <w:pPr>
              <w:pStyle w:val="TableParagraph"/>
              <w:spacing w:line="180" w:lineRule="exact"/>
              <w:ind w:left="494"/>
              <w:jc w:val="right"/>
              <w:rPr>
                <w:rFonts w:ascii="Fira Sans" w:eastAsia="Arial" w:hAnsi="Fira Sans" w:cs="Arial"/>
                <w:sz w:val="16"/>
                <w:szCs w:val="16"/>
              </w:rPr>
            </w:pPr>
            <w:r w:rsidRPr="00E134D9">
              <w:rPr>
                <w:rFonts w:ascii="Fira Sans" w:hAnsi="Fira Sans"/>
                <w:b/>
                <w:sz w:val="16"/>
                <w:szCs w:val="16"/>
              </w:rPr>
              <w:t>111</w:t>
            </w:r>
            <w:r w:rsidR="00864045">
              <w:rPr>
                <w:rFonts w:ascii="Fira Sans" w:hAnsi="Fira Sans"/>
                <w:b/>
                <w:sz w:val="16"/>
                <w:szCs w:val="16"/>
              </w:rPr>
              <w:t>.</w:t>
            </w:r>
            <w:r w:rsidRPr="00E134D9">
              <w:rPr>
                <w:rFonts w:ascii="Fira Sans" w:hAnsi="Fira Sans"/>
                <w:b/>
                <w:sz w:val="16"/>
                <w:szCs w:val="16"/>
              </w:rPr>
              <w:t>8</w:t>
            </w:r>
          </w:p>
        </w:tc>
      </w:tr>
      <w:tr w:rsidR="0046638D" w:rsidRPr="00E134D9" w:rsidTr="00885611">
        <w:trPr>
          <w:trHeight w:val="20"/>
        </w:trPr>
        <w:tc>
          <w:tcPr>
            <w:tcW w:w="2795" w:type="dxa"/>
            <w:vAlign w:val="bottom"/>
          </w:tcPr>
          <w:p w:rsidR="0046638D" w:rsidRPr="00474B63" w:rsidRDefault="00DC05BC" w:rsidP="00DC05BC">
            <w:pPr>
              <w:pStyle w:val="Nagwek8"/>
              <w:tabs>
                <w:tab w:val="right" w:leader="dot" w:pos="4156"/>
              </w:tabs>
              <w:spacing w:before="0" w:line="180" w:lineRule="exact"/>
              <w:outlineLvl w:val="7"/>
              <w:rPr>
                <w:rFonts w:ascii="Fira Sans" w:hAnsi="Fira Sans"/>
                <w:color w:val="000000" w:themeColor="text1"/>
                <w:sz w:val="16"/>
                <w:szCs w:val="16"/>
                <w:vertAlign w:val="superscript"/>
                <w:lang w:val="en-GB"/>
              </w:rPr>
            </w:pPr>
            <w:r>
              <w:rPr>
                <w:rFonts w:ascii="Fira Sans" w:hAnsi="Fira Sans"/>
                <w:color w:val="000000" w:themeColor="text1"/>
                <w:sz w:val="16"/>
                <w:szCs w:val="16"/>
                <w:lang w:val="en-GB"/>
              </w:rPr>
              <w:t>R</w:t>
            </w:r>
            <w:r w:rsidRPr="00DC05BC">
              <w:rPr>
                <w:rFonts w:ascii="Fira Sans" w:hAnsi="Fira Sans"/>
                <w:color w:val="000000" w:themeColor="text1"/>
                <w:sz w:val="16"/>
                <w:szCs w:val="16"/>
                <w:lang w:val="en-GB"/>
              </w:rPr>
              <w:t>ailway transport</w:t>
            </w:r>
            <w:r w:rsidR="0046638D" w:rsidRPr="00474B63">
              <w:rPr>
                <w:rFonts w:ascii="Fira Sans" w:hAnsi="Fira Sans"/>
                <w:color w:val="000000" w:themeColor="text1"/>
                <w:sz w:val="16"/>
                <w:szCs w:val="16"/>
                <w:vertAlign w:val="superscript"/>
                <w:lang w:val="en-GB"/>
              </w:rPr>
              <w:t>a</w:t>
            </w:r>
          </w:p>
        </w:tc>
        <w:tc>
          <w:tcPr>
            <w:tcW w:w="1281" w:type="dxa"/>
            <w:vAlign w:val="bottom"/>
          </w:tcPr>
          <w:p w:rsidR="0046638D" w:rsidRPr="00E134D9" w:rsidRDefault="0046638D" w:rsidP="0046638D">
            <w:pPr>
              <w:pStyle w:val="TableParagraph"/>
              <w:spacing w:line="180" w:lineRule="exact"/>
              <w:ind w:left="40"/>
              <w:jc w:val="right"/>
              <w:rPr>
                <w:rFonts w:ascii="Fira Sans" w:eastAsia="Arial" w:hAnsi="Fira Sans" w:cs="Arial"/>
                <w:sz w:val="16"/>
                <w:szCs w:val="16"/>
              </w:rPr>
            </w:pPr>
            <w:r w:rsidRPr="00E134D9">
              <w:rPr>
                <w:rFonts w:ascii="Fira Sans" w:hAnsi="Fira Sans"/>
                <w:sz w:val="16"/>
                <w:szCs w:val="16"/>
              </w:rPr>
              <w:t>222</w:t>
            </w:r>
            <w:r w:rsidRPr="00E134D9">
              <w:rPr>
                <w:rFonts w:ascii="Fira Sans" w:hAnsi="Fira Sans"/>
                <w:spacing w:val="1"/>
                <w:sz w:val="16"/>
                <w:szCs w:val="16"/>
              </w:rPr>
              <w:t xml:space="preserve"> </w:t>
            </w:r>
            <w:r w:rsidRPr="00E134D9">
              <w:rPr>
                <w:rFonts w:ascii="Fira Sans" w:hAnsi="Fira Sans"/>
                <w:sz w:val="16"/>
                <w:szCs w:val="16"/>
              </w:rPr>
              <w:t>523</w:t>
            </w:r>
          </w:p>
        </w:tc>
        <w:tc>
          <w:tcPr>
            <w:tcW w:w="1282" w:type="dxa"/>
            <w:vAlign w:val="bottom"/>
          </w:tcPr>
          <w:p w:rsidR="0046638D" w:rsidRPr="00E134D9" w:rsidRDefault="0046638D" w:rsidP="0046638D">
            <w:pPr>
              <w:pStyle w:val="TableParagraph"/>
              <w:spacing w:line="180" w:lineRule="exact"/>
              <w:ind w:firstLine="35"/>
              <w:jc w:val="right"/>
              <w:rPr>
                <w:rFonts w:ascii="Fira Sans" w:eastAsia="Arial" w:hAnsi="Fira Sans" w:cs="Arial"/>
                <w:sz w:val="16"/>
                <w:szCs w:val="16"/>
              </w:rPr>
            </w:pPr>
            <w:r w:rsidRPr="00E134D9">
              <w:rPr>
                <w:rFonts w:ascii="Fira Sans" w:hAnsi="Fira Sans"/>
                <w:sz w:val="16"/>
                <w:szCs w:val="16"/>
              </w:rPr>
              <w:t>239</w:t>
            </w:r>
            <w:r w:rsidRPr="00E134D9">
              <w:rPr>
                <w:rFonts w:ascii="Fira Sans" w:hAnsi="Fira Sans"/>
                <w:spacing w:val="1"/>
                <w:sz w:val="16"/>
                <w:szCs w:val="16"/>
              </w:rPr>
              <w:t xml:space="preserve"> </w:t>
            </w:r>
            <w:r w:rsidRPr="00E134D9">
              <w:rPr>
                <w:rFonts w:ascii="Fira Sans" w:hAnsi="Fira Sans"/>
                <w:sz w:val="16"/>
                <w:szCs w:val="16"/>
              </w:rPr>
              <w:t>501</w:t>
            </w:r>
          </w:p>
        </w:tc>
        <w:tc>
          <w:tcPr>
            <w:tcW w:w="1282" w:type="dxa"/>
            <w:vAlign w:val="bottom"/>
          </w:tcPr>
          <w:p w:rsidR="0046638D" w:rsidRPr="00E134D9" w:rsidRDefault="0046638D" w:rsidP="0046638D">
            <w:pPr>
              <w:pStyle w:val="TableParagraph"/>
              <w:spacing w:line="180" w:lineRule="exact"/>
              <w:ind w:left="29"/>
              <w:jc w:val="right"/>
              <w:rPr>
                <w:rFonts w:ascii="Fira Sans" w:eastAsia="Arial" w:hAnsi="Fira Sans" w:cs="Arial"/>
                <w:sz w:val="16"/>
                <w:szCs w:val="16"/>
              </w:rPr>
            </w:pPr>
            <w:r w:rsidRPr="00E134D9">
              <w:rPr>
                <w:rFonts w:ascii="Fira Sans" w:hAnsi="Fira Sans"/>
                <w:sz w:val="16"/>
                <w:szCs w:val="16"/>
              </w:rPr>
              <w:t xml:space="preserve"> 106</w:t>
            </w:r>
            <w:r w:rsidR="00864045">
              <w:rPr>
                <w:rFonts w:ascii="Fira Sans" w:hAnsi="Fira Sans"/>
                <w:sz w:val="16"/>
                <w:szCs w:val="16"/>
              </w:rPr>
              <w:t>.</w:t>
            </w:r>
            <w:r w:rsidRPr="00E134D9">
              <w:rPr>
                <w:rFonts w:ascii="Fira Sans" w:hAnsi="Fira Sans"/>
                <w:sz w:val="16"/>
                <w:szCs w:val="16"/>
              </w:rPr>
              <w:t>8</w:t>
            </w:r>
          </w:p>
        </w:tc>
        <w:tc>
          <w:tcPr>
            <w:tcW w:w="1283" w:type="dxa"/>
            <w:vAlign w:val="bottom"/>
          </w:tcPr>
          <w:p w:rsidR="0046638D" w:rsidRPr="00E134D9" w:rsidRDefault="0046638D" w:rsidP="0046638D">
            <w:pPr>
              <w:pStyle w:val="TableParagraph"/>
              <w:spacing w:line="180" w:lineRule="exact"/>
              <w:jc w:val="right"/>
              <w:rPr>
                <w:rFonts w:ascii="Fira Sans" w:eastAsia="Arial" w:hAnsi="Fira Sans" w:cs="Arial"/>
                <w:sz w:val="16"/>
                <w:szCs w:val="16"/>
              </w:rPr>
            </w:pPr>
            <w:r w:rsidRPr="00E134D9">
              <w:rPr>
                <w:rFonts w:ascii="Fira Sans" w:hAnsi="Fira Sans"/>
                <w:sz w:val="16"/>
                <w:szCs w:val="16"/>
              </w:rPr>
              <w:t xml:space="preserve"> 107</w:t>
            </w:r>
            <w:r w:rsidR="00864045">
              <w:rPr>
                <w:rFonts w:ascii="Fira Sans" w:hAnsi="Fira Sans"/>
                <w:sz w:val="16"/>
                <w:szCs w:val="16"/>
              </w:rPr>
              <w:t>.</w:t>
            </w:r>
            <w:r w:rsidRPr="00E134D9">
              <w:rPr>
                <w:rFonts w:ascii="Fira Sans" w:hAnsi="Fira Sans"/>
                <w:sz w:val="16"/>
                <w:szCs w:val="16"/>
              </w:rPr>
              <w:t>6</w:t>
            </w:r>
          </w:p>
        </w:tc>
      </w:tr>
      <w:tr w:rsidR="0046638D" w:rsidRPr="00FA5128" w:rsidTr="00885611">
        <w:trPr>
          <w:trHeight w:val="20"/>
        </w:trPr>
        <w:tc>
          <w:tcPr>
            <w:tcW w:w="2795" w:type="dxa"/>
            <w:vAlign w:val="bottom"/>
          </w:tcPr>
          <w:p w:rsidR="0046638D" w:rsidRPr="00D05102" w:rsidRDefault="00D05102" w:rsidP="00D05102">
            <w:pPr>
              <w:spacing w:before="0" w:after="0" w:line="180" w:lineRule="exact"/>
              <w:rPr>
                <w:color w:val="000000" w:themeColor="text1"/>
                <w:sz w:val="16"/>
                <w:szCs w:val="16"/>
                <w:lang w:val="en-GB"/>
              </w:rPr>
            </w:pPr>
            <w:r w:rsidRPr="00E134D9">
              <w:rPr>
                <w:rFonts w:cs="Arial"/>
                <w:iCs/>
                <w:sz w:val="16"/>
                <w:szCs w:val="16"/>
                <w:lang w:val="en-US"/>
              </w:rPr>
              <w:t>Road transport</w:t>
            </w:r>
            <w:r w:rsidR="0046638D" w:rsidRPr="00D05102">
              <w:rPr>
                <w:color w:val="000000" w:themeColor="text1"/>
                <w:sz w:val="16"/>
                <w:szCs w:val="16"/>
                <w:vertAlign w:val="superscript"/>
                <w:lang w:val="en-GB"/>
              </w:rPr>
              <w:t>b</w:t>
            </w:r>
            <w:r w:rsidR="0046638D" w:rsidRPr="00D05102">
              <w:rPr>
                <w:color w:val="000000" w:themeColor="text1"/>
                <w:sz w:val="16"/>
                <w:szCs w:val="16"/>
                <w:lang w:val="en-GB"/>
              </w:rPr>
              <w:t xml:space="preserve"> </w:t>
            </w:r>
          </w:p>
        </w:tc>
        <w:tc>
          <w:tcPr>
            <w:tcW w:w="1281" w:type="dxa"/>
            <w:vAlign w:val="bottom"/>
          </w:tcPr>
          <w:p w:rsidR="0046638D" w:rsidRPr="00E134D9" w:rsidRDefault="0046638D" w:rsidP="0046638D">
            <w:pPr>
              <w:pStyle w:val="TableParagraph"/>
              <w:spacing w:line="180" w:lineRule="exact"/>
              <w:ind w:left="40"/>
              <w:jc w:val="right"/>
              <w:rPr>
                <w:rFonts w:ascii="Fira Sans" w:eastAsia="Arial" w:hAnsi="Fira Sans" w:cs="Arial"/>
                <w:sz w:val="16"/>
                <w:szCs w:val="16"/>
              </w:rPr>
            </w:pPr>
            <w:r w:rsidRPr="00E134D9">
              <w:rPr>
                <w:rFonts w:ascii="Fira Sans" w:hAnsi="Fira Sans"/>
                <w:sz w:val="16"/>
                <w:szCs w:val="16"/>
              </w:rPr>
              <w:t>1</w:t>
            </w:r>
            <w:r w:rsidRPr="00E134D9">
              <w:rPr>
                <w:rFonts w:ascii="Fira Sans" w:hAnsi="Fira Sans"/>
                <w:spacing w:val="1"/>
                <w:sz w:val="16"/>
                <w:szCs w:val="16"/>
              </w:rPr>
              <w:t xml:space="preserve"> </w:t>
            </w:r>
            <w:r w:rsidRPr="00E134D9">
              <w:rPr>
                <w:rFonts w:ascii="Fira Sans" w:hAnsi="Fira Sans"/>
                <w:sz w:val="16"/>
                <w:szCs w:val="16"/>
              </w:rPr>
              <w:t>546</w:t>
            </w:r>
            <w:r w:rsidRPr="00E134D9">
              <w:rPr>
                <w:rFonts w:ascii="Fira Sans" w:hAnsi="Fira Sans"/>
                <w:spacing w:val="1"/>
                <w:sz w:val="16"/>
                <w:szCs w:val="16"/>
              </w:rPr>
              <w:t xml:space="preserve"> </w:t>
            </w:r>
            <w:r w:rsidRPr="00E134D9">
              <w:rPr>
                <w:rFonts w:ascii="Fira Sans" w:hAnsi="Fira Sans"/>
                <w:sz w:val="16"/>
                <w:szCs w:val="16"/>
              </w:rPr>
              <w:t>572</w:t>
            </w:r>
          </w:p>
        </w:tc>
        <w:tc>
          <w:tcPr>
            <w:tcW w:w="1282" w:type="dxa"/>
            <w:vAlign w:val="bottom"/>
          </w:tcPr>
          <w:p w:rsidR="0046638D" w:rsidRPr="00E134D9" w:rsidRDefault="0046638D" w:rsidP="0046638D">
            <w:pPr>
              <w:pStyle w:val="TableParagraph"/>
              <w:spacing w:line="180" w:lineRule="exact"/>
              <w:ind w:firstLine="35"/>
              <w:jc w:val="right"/>
              <w:rPr>
                <w:rFonts w:ascii="Fira Sans" w:eastAsia="Arial" w:hAnsi="Fira Sans" w:cs="Arial"/>
                <w:sz w:val="16"/>
                <w:szCs w:val="16"/>
              </w:rPr>
            </w:pPr>
            <w:r w:rsidRPr="00E134D9">
              <w:rPr>
                <w:rFonts w:ascii="Fira Sans" w:hAnsi="Fira Sans"/>
                <w:sz w:val="16"/>
                <w:szCs w:val="16"/>
              </w:rPr>
              <w:t>1</w:t>
            </w:r>
            <w:r w:rsidRPr="00E134D9">
              <w:rPr>
                <w:rFonts w:ascii="Fira Sans" w:hAnsi="Fira Sans"/>
                <w:spacing w:val="1"/>
                <w:sz w:val="16"/>
                <w:szCs w:val="16"/>
              </w:rPr>
              <w:t> </w:t>
            </w:r>
            <w:r w:rsidRPr="00E134D9">
              <w:rPr>
                <w:rFonts w:ascii="Fira Sans" w:hAnsi="Fira Sans"/>
                <w:sz w:val="16"/>
                <w:szCs w:val="16"/>
              </w:rPr>
              <w:t>747 266</w:t>
            </w:r>
          </w:p>
        </w:tc>
        <w:tc>
          <w:tcPr>
            <w:tcW w:w="1282" w:type="dxa"/>
            <w:vAlign w:val="bottom"/>
          </w:tcPr>
          <w:p w:rsidR="0046638D" w:rsidRPr="00E134D9" w:rsidRDefault="0046638D" w:rsidP="0046638D">
            <w:pPr>
              <w:pStyle w:val="TableParagraph"/>
              <w:spacing w:line="180" w:lineRule="exact"/>
              <w:ind w:left="29"/>
              <w:jc w:val="right"/>
              <w:rPr>
                <w:rFonts w:ascii="Fira Sans" w:eastAsia="Arial" w:hAnsi="Fira Sans" w:cs="Arial"/>
                <w:sz w:val="16"/>
                <w:szCs w:val="16"/>
              </w:rPr>
            </w:pPr>
            <w:r w:rsidRPr="00E134D9">
              <w:rPr>
                <w:rFonts w:ascii="Fira Sans" w:hAnsi="Fira Sans"/>
                <w:sz w:val="16"/>
                <w:szCs w:val="16"/>
              </w:rPr>
              <w:t>116</w:t>
            </w:r>
            <w:r w:rsidR="00864045">
              <w:rPr>
                <w:rFonts w:ascii="Fira Sans" w:hAnsi="Fira Sans"/>
                <w:sz w:val="16"/>
                <w:szCs w:val="16"/>
              </w:rPr>
              <w:t>.</w:t>
            </w:r>
            <w:r w:rsidRPr="00E134D9">
              <w:rPr>
                <w:rFonts w:ascii="Fira Sans" w:hAnsi="Fira Sans"/>
                <w:sz w:val="16"/>
                <w:szCs w:val="16"/>
              </w:rPr>
              <w:t>0</w:t>
            </w:r>
          </w:p>
        </w:tc>
        <w:tc>
          <w:tcPr>
            <w:tcW w:w="1283" w:type="dxa"/>
            <w:vAlign w:val="bottom"/>
          </w:tcPr>
          <w:p w:rsidR="0046638D" w:rsidRPr="00474B63" w:rsidRDefault="0046638D" w:rsidP="0046638D">
            <w:pPr>
              <w:pStyle w:val="TableParagraph"/>
              <w:spacing w:line="180" w:lineRule="exact"/>
              <w:ind w:left="494"/>
              <w:jc w:val="right"/>
              <w:rPr>
                <w:rFonts w:ascii="Fira Sans" w:eastAsia="Arial" w:hAnsi="Fira Sans" w:cs="Arial"/>
                <w:sz w:val="16"/>
                <w:szCs w:val="16"/>
                <w:lang w:val="pl-PL"/>
              </w:rPr>
            </w:pPr>
            <w:r w:rsidRPr="00E134D9">
              <w:rPr>
                <w:rFonts w:ascii="Fira Sans" w:hAnsi="Fira Sans"/>
                <w:sz w:val="16"/>
                <w:szCs w:val="16"/>
              </w:rPr>
              <w:t>1</w:t>
            </w:r>
            <w:r w:rsidRPr="00474B63">
              <w:rPr>
                <w:rFonts w:ascii="Fira Sans" w:hAnsi="Fira Sans"/>
                <w:sz w:val="16"/>
                <w:szCs w:val="16"/>
                <w:lang w:val="pl-PL"/>
              </w:rPr>
              <w:t>13</w:t>
            </w:r>
            <w:r w:rsidR="00864045">
              <w:rPr>
                <w:rFonts w:ascii="Fira Sans" w:hAnsi="Fira Sans"/>
                <w:sz w:val="16"/>
                <w:szCs w:val="16"/>
                <w:lang w:val="pl-PL"/>
              </w:rPr>
              <w:t>.</w:t>
            </w:r>
            <w:r w:rsidRPr="00474B63">
              <w:rPr>
                <w:rFonts w:ascii="Fira Sans" w:hAnsi="Fira Sans"/>
                <w:sz w:val="16"/>
                <w:szCs w:val="16"/>
                <w:lang w:val="pl-PL"/>
              </w:rPr>
              <w:t>0</w:t>
            </w:r>
          </w:p>
        </w:tc>
      </w:tr>
      <w:tr w:rsidR="0046638D" w:rsidRPr="00FA5128" w:rsidTr="00885611">
        <w:trPr>
          <w:trHeight w:val="20"/>
        </w:trPr>
        <w:tc>
          <w:tcPr>
            <w:tcW w:w="2795" w:type="dxa"/>
            <w:vAlign w:val="bottom"/>
          </w:tcPr>
          <w:p w:rsidR="0046638D" w:rsidRPr="00474B63" w:rsidRDefault="00181C9E" w:rsidP="0046638D">
            <w:pPr>
              <w:pStyle w:val="Nagwek2"/>
              <w:tabs>
                <w:tab w:val="right" w:leader="dot" w:pos="4156"/>
              </w:tabs>
              <w:spacing w:before="0" w:line="180" w:lineRule="exact"/>
              <w:ind w:left="176"/>
              <w:outlineLvl w:val="1"/>
              <w:rPr>
                <w:rFonts w:ascii="Fira Sans" w:hAnsi="Fira Sans"/>
                <w:color w:val="000000" w:themeColor="text1"/>
                <w:sz w:val="16"/>
                <w:szCs w:val="16"/>
                <w:lang w:val="en-GB"/>
              </w:rPr>
            </w:pPr>
            <w:r>
              <w:rPr>
                <w:rFonts w:ascii="Fira Sans" w:hAnsi="Fira Sans"/>
                <w:color w:val="000000" w:themeColor="text1"/>
                <w:sz w:val="16"/>
                <w:szCs w:val="16"/>
                <w:lang w:val="en-GB"/>
              </w:rPr>
              <w:t xml:space="preserve">of which </w:t>
            </w:r>
            <w:r w:rsidRPr="00181C9E">
              <w:rPr>
                <w:rFonts w:ascii="Fira Sans" w:hAnsi="Fira Sans"/>
                <w:color w:val="000000" w:themeColor="text1"/>
                <w:sz w:val="16"/>
                <w:szCs w:val="16"/>
                <w:lang w:val="en-GB"/>
              </w:rPr>
              <w:t>hire or reward</w:t>
            </w:r>
          </w:p>
        </w:tc>
        <w:tc>
          <w:tcPr>
            <w:tcW w:w="1281" w:type="dxa"/>
            <w:vAlign w:val="bottom"/>
          </w:tcPr>
          <w:p w:rsidR="0046638D" w:rsidRPr="00474B63" w:rsidRDefault="0046638D" w:rsidP="0046638D">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954</w:t>
            </w:r>
            <w:r w:rsidRPr="00474B63">
              <w:rPr>
                <w:rFonts w:ascii="Fira Sans" w:hAnsi="Fira Sans"/>
                <w:spacing w:val="1"/>
                <w:sz w:val="16"/>
                <w:szCs w:val="16"/>
                <w:lang w:val="pl-PL"/>
              </w:rPr>
              <w:t xml:space="preserve"> </w:t>
            </w:r>
            <w:r w:rsidRPr="00474B63">
              <w:rPr>
                <w:rFonts w:ascii="Fira Sans" w:hAnsi="Fira Sans"/>
                <w:sz w:val="16"/>
                <w:szCs w:val="16"/>
                <w:lang w:val="pl-PL"/>
              </w:rPr>
              <w:t>459</w:t>
            </w:r>
          </w:p>
        </w:tc>
        <w:tc>
          <w:tcPr>
            <w:tcW w:w="1282" w:type="dxa"/>
            <w:vAlign w:val="bottom"/>
          </w:tcPr>
          <w:p w:rsidR="0046638D" w:rsidRPr="00474B63" w:rsidRDefault="0046638D" w:rsidP="0046638D">
            <w:pPr>
              <w:pStyle w:val="TableParagraph"/>
              <w:spacing w:line="180" w:lineRule="exact"/>
              <w:ind w:firstLine="35"/>
              <w:jc w:val="right"/>
              <w:rPr>
                <w:rFonts w:ascii="Fira Sans" w:eastAsia="Arial" w:hAnsi="Fira Sans" w:cs="Arial"/>
                <w:sz w:val="16"/>
                <w:szCs w:val="16"/>
                <w:highlight w:val="yellow"/>
                <w:lang w:val="pl-PL"/>
              </w:rPr>
            </w:pPr>
            <w:r>
              <w:rPr>
                <w:rFonts w:ascii="Fira Sans" w:hAnsi="Fira Sans"/>
                <w:sz w:val="16"/>
                <w:szCs w:val="16"/>
                <w:lang w:val="pl-PL"/>
              </w:rPr>
              <w:t xml:space="preserve"> </w:t>
            </w:r>
            <w:r w:rsidRPr="00474B63">
              <w:rPr>
                <w:rFonts w:ascii="Fira Sans" w:hAnsi="Fira Sans"/>
                <w:sz w:val="16"/>
                <w:szCs w:val="16"/>
                <w:lang w:val="pl-PL"/>
              </w:rPr>
              <w:t xml:space="preserve">1 104 209 </w:t>
            </w:r>
          </w:p>
        </w:tc>
        <w:tc>
          <w:tcPr>
            <w:tcW w:w="1282" w:type="dxa"/>
            <w:vAlign w:val="bottom"/>
          </w:tcPr>
          <w:p w:rsidR="0046638D" w:rsidRPr="00474B63" w:rsidRDefault="0046638D" w:rsidP="0046638D">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123</w:t>
            </w:r>
            <w:r w:rsidR="00864045">
              <w:rPr>
                <w:rFonts w:ascii="Fira Sans" w:hAnsi="Fira Sans"/>
                <w:sz w:val="16"/>
                <w:szCs w:val="16"/>
                <w:lang w:val="pl-PL"/>
              </w:rPr>
              <w:t>.</w:t>
            </w:r>
            <w:r w:rsidRPr="00474B63">
              <w:rPr>
                <w:rFonts w:ascii="Fira Sans" w:hAnsi="Fira Sans"/>
                <w:sz w:val="16"/>
                <w:szCs w:val="16"/>
                <w:lang w:val="pl-PL"/>
              </w:rPr>
              <w:t>8</w:t>
            </w:r>
          </w:p>
        </w:tc>
        <w:tc>
          <w:tcPr>
            <w:tcW w:w="1283" w:type="dxa"/>
            <w:vAlign w:val="bottom"/>
          </w:tcPr>
          <w:p w:rsidR="0046638D" w:rsidRPr="00474B63" w:rsidRDefault="0046638D" w:rsidP="0046638D">
            <w:pPr>
              <w:pStyle w:val="TableParagraph"/>
              <w:spacing w:line="180" w:lineRule="exact"/>
              <w:ind w:left="494"/>
              <w:jc w:val="right"/>
              <w:rPr>
                <w:rFonts w:ascii="Fira Sans" w:eastAsia="Arial" w:hAnsi="Fira Sans" w:cs="Arial"/>
                <w:sz w:val="16"/>
                <w:szCs w:val="16"/>
                <w:highlight w:val="yellow"/>
                <w:lang w:val="pl-PL"/>
              </w:rPr>
            </w:pPr>
            <w:r w:rsidRPr="00474B63">
              <w:rPr>
                <w:rFonts w:ascii="Fira Sans" w:hAnsi="Fira Sans"/>
                <w:sz w:val="16"/>
                <w:szCs w:val="16"/>
                <w:lang w:val="pl-PL"/>
              </w:rPr>
              <w:t>115</w:t>
            </w:r>
            <w:r w:rsidR="00864045">
              <w:rPr>
                <w:rFonts w:ascii="Fira Sans" w:hAnsi="Fira Sans"/>
                <w:sz w:val="16"/>
                <w:szCs w:val="16"/>
                <w:lang w:val="pl-PL"/>
              </w:rPr>
              <w:t>.</w:t>
            </w:r>
            <w:r w:rsidRPr="00474B63">
              <w:rPr>
                <w:rFonts w:ascii="Fira Sans" w:hAnsi="Fira Sans"/>
                <w:sz w:val="16"/>
                <w:szCs w:val="16"/>
                <w:lang w:val="pl-PL"/>
              </w:rPr>
              <w:t>7</w:t>
            </w:r>
          </w:p>
        </w:tc>
      </w:tr>
      <w:tr w:rsidR="0046638D" w:rsidRPr="00FA5128" w:rsidTr="00885611">
        <w:trPr>
          <w:trHeight w:val="20"/>
        </w:trPr>
        <w:tc>
          <w:tcPr>
            <w:tcW w:w="2795" w:type="dxa"/>
            <w:vAlign w:val="bottom"/>
          </w:tcPr>
          <w:p w:rsidR="0046638D" w:rsidRPr="00CD7AF4" w:rsidRDefault="00181C9E" w:rsidP="00181C9E">
            <w:pPr>
              <w:pStyle w:val="Nagwek2"/>
              <w:tabs>
                <w:tab w:val="right" w:leader="dot" w:pos="4156"/>
              </w:tabs>
              <w:spacing w:before="0" w:line="180" w:lineRule="exact"/>
              <w:ind w:left="284"/>
              <w:outlineLvl w:val="1"/>
              <w:rPr>
                <w:rFonts w:ascii="Fira Sans" w:hAnsi="Fira Sans"/>
                <w:color w:val="000000" w:themeColor="text1"/>
                <w:sz w:val="16"/>
                <w:szCs w:val="16"/>
                <w:lang w:val="en-GB"/>
              </w:rPr>
            </w:pPr>
            <w:r w:rsidRPr="00CD7AF4">
              <w:rPr>
                <w:rFonts w:ascii="Fira Sans" w:hAnsi="Fira Sans"/>
                <w:color w:val="000000" w:themeColor="text1"/>
                <w:sz w:val="16"/>
                <w:szCs w:val="16"/>
                <w:lang w:val="en-GB"/>
              </w:rPr>
              <w:t>of whi</w:t>
            </w:r>
            <w:r w:rsidR="00BC3492" w:rsidRPr="00CD7AF4">
              <w:rPr>
                <w:rFonts w:ascii="Fira Sans" w:hAnsi="Fira Sans"/>
                <w:color w:val="000000" w:themeColor="text1"/>
                <w:sz w:val="16"/>
                <w:szCs w:val="16"/>
                <w:lang w:val="en-GB"/>
              </w:rPr>
              <w:t>c</w:t>
            </w:r>
            <w:r w:rsidRPr="00CD7AF4">
              <w:rPr>
                <w:rFonts w:ascii="Fira Sans" w:hAnsi="Fira Sans"/>
                <w:color w:val="000000" w:themeColor="text1"/>
                <w:sz w:val="16"/>
                <w:szCs w:val="16"/>
                <w:lang w:val="en-GB"/>
              </w:rPr>
              <w:t xml:space="preserve">h </w:t>
            </w:r>
            <w:r w:rsidR="008172AF">
              <w:rPr>
                <w:rFonts w:ascii="Fira Sans" w:hAnsi="Fira Sans"/>
                <w:color w:val="000000" w:themeColor="text1"/>
                <w:sz w:val="16"/>
                <w:szCs w:val="16"/>
                <w:lang w:val="en-GB"/>
              </w:rPr>
              <w:t>r</w:t>
            </w:r>
            <w:r w:rsidR="00CD7AF4" w:rsidRPr="00CD7AF4">
              <w:rPr>
                <w:rFonts w:ascii="Fira Sans" w:hAnsi="Fira Sans"/>
                <w:color w:val="000000" w:themeColor="text1"/>
                <w:sz w:val="16"/>
                <w:szCs w:val="16"/>
                <w:lang w:val="en-GB"/>
              </w:rPr>
              <w:t>oad transport companies</w:t>
            </w:r>
            <w:r w:rsidR="0046638D" w:rsidRPr="00CD7AF4">
              <w:rPr>
                <w:rFonts w:ascii="Fira Sans" w:hAnsi="Fira Sans"/>
                <w:color w:val="000000" w:themeColor="text1"/>
                <w:sz w:val="16"/>
                <w:szCs w:val="16"/>
                <w:vertAlign w:val="superscript"/>
                <w:lang w:val="en-GB"/>
              </w:rPr>
              <w:t>c</w:t>
            </w:r>
            <w:r w:rsidR="0046638D" w:rsidRPr="00CD7AF4">
              <w:rPr>
                <w:rFonts w:ascii="Fira Sans" w:hAnsi="Fira Sans"/>
                <w:color w:val="000000" w:themeColor="text1"/>
                <w:sz w:val="16"/>
                <w:szCs w:val="16"/>
                <w:lang w:val="en-GB"/>
              </w:rPr>
              <w:t xml:space="preserve"> </w:t>
            </w:r>
          </w:p>
        </w:tc>
        <w:tc>
          <w:tcPr>
            <w:tcW w:w="1281" w:type="dxa"/>
            <w:vAlign w:val="bottom"/>
          </w:tcPr>
          <w:p w:rsidR="0046638D" w:rsidRPr="00474B63" w:rsidRDefault="0046638D" w:rsidP="0046638D">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761</w:t>
            </w:r>
            <w:r w:rsidRPr="00474B63">
              <w:rPr>
                <w:rFonts w:ascii="Fira Sans" w:hAnsi="Fira Sans"/>
                <w:spacing w:val="1"/>
                <w:sz w:val="16"/>
                <w:szCs w:val="16"/>
                <w:lang w:val="pl-PL"/>
              </w:rPr>
              <w:t xml:space="preserve"> </w:t>
            </w:r>
            <w:r w:rsidRPr="00474B63">
              <w:rPr>
                <w:rFonts w:ascii="Fira Sans" w:hAnsi="Fira Sans"/>
                <w:sz w:val="16"/>
                <w:szCs w:val="16"/>
                <w:lang w:val="pl-PL"/>
              </w:rPr>
              <w:t>160</w:t>
            </w:r>
          </w:p>
        </w:tc>
        <w:tc>
          <w:tcPr>
            <w:tcW w:w="1282" w:type="dxa"/>
            <w:vAlign w:val="bottom"/>
          </w:tcPr>
          <w:p w:rsidR="0046638D" w:rsidRPr="00474B63" w:rsidRDefault="0046638D" w:rsidP="0046638D">
            <w:pPr>
              <w:pStyle w:val="TableParagraph"/>
              <w:spacing w:line="180" w:lineRule="exact"/>
              <w:ind w:firstLine="35"/>
              <w:jc w:val="right"/>
              <w:rPr>
                <w:rFonts w:ascii="Fira Sans" w:eastAsia="Arial" w:hAnsi="Fira Sans" w:cs="Arial"/>
                <w:sz w:val="16"/>
                <w:szCs w:val="16"/>
                <w:highlight w:val="yellow"/>
                <w:lang w:val="pl-PL"/>
              </w:rPr>
            </w:pPr>
            <w:r w:rsidRPr="00474B63">
              <w:rPr>
                <w:rFonts w:ascii="Fira Sans" w:hAnsi="Fira Sans"/>
                <w:sz w:val="16"/>
                <w:szCs w:val="16"/>
                <w:lang w:val="pl-PL"/>
              </w:rPr>
              <w:t>867 816</w:t>
            </w:r>
          </w:p>
        </w:tc>
        <w:tc>
          <w:tcPr>
            <w:tcW w:w="1282" w:type="dxa"/>
            <w:vAlign w:val="bottom"/>
          </w:tcPr>
          <w:p w:rsidR="0046638D" w:rsidRPr="00474B63" w:rsidRDefault="0046638D" w:rsidP="0046638D">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123</w:t>
            </w:r>
            <w:r w:rsidR="00864045">
              <w:rPr>
                <w:rFonts w:ascii="Fira Sans" w:hAnsi="Fira Sans"/>
                <w:sz w:val="16"/>
                <w:szCs w:val="16"/>
                <w:lang w:val="pl-PL"/>
              </w:rPr>
              <w:t>.</w:t>
            </w:r>
            <w:r w:rsidRPr="00474B63">
              <w:rPr>
                <w:rFonts w:ascii="Fira Sans" w:hAnsi="Fira Sans"/>
                <w:sz w:val="16"/>
                <w:szCs w:val="16"/>
                <w:lang w:val="pl-PL"/>
              </w:rPr>
              <w:t>1</w:t>
            </w:r>
          </w:p>
        </w:tc>
        <w:tc>
          <w:tcPr>
            <w:tcW w:w="1283" w:type="dxa"/>
            <w:vAlign w:val="bottom"/>
          </w:tcPr>
          <w:p w:rsidR="0046638D" w:rsidRPr="00474B63" w:rsidRDefault="0046638D" w:rsidP="0046638D">
            <w:pPr>
              <w:pStyle w:val="TableParagraph"/>
              <w:spacing w:line="180" w:lineRule="exact"/>
              <w:ind w:left="494"/>
              <w:jc w:val="right"/>
              <w:rPr>
                <w:rFonts w:ascii="Fira Sans" w:eastAsia="Arial" w:hAnsi="Fira Sans" w:cs="Arial"/>
                <w:sz w:val="16"/>
                <w:szCs w:val="16"/>
                <w:highlight w:val="yellow"/>
                <w:lang w:val="pl-PL"/>
              </w:rPr>
            </w:pPr>
            <w:r w:rsidRPr="00474B63">
              <w:rPr>
                <w:rFonts w:ascii="Fira Sans" w:hAnsi="Fira Sans"/>
                <w:sz w:val="16"/>
                <w:szCs w:val="16"/>
                <w:lang w:val="pl-PL"/>
              </w:rPr>
              <w:t>114</w:t>
            </w:r>
            <w:r w:rsidR="00864045">
              <w:rPr>
                <w:rFonts w:ascii="Fira Sans" w:hAnsi="Fira Sans"/>
                <w:sz w:val="16"/>
                <w:szCs w:val="16"/>
                <w:lang w:val="pl-PL"/>
              </w:rPr>
              <w:t>.</w:t>
            </w:r>
            <w:r w:rsidRPr="00474B63">
              <w:rPr>
                <w:rFonts w:ascii="Fira Sans" w:hAnsi="Fira Sans"/>
                <w:sz w:val="16"/>
                <w:szCs w:val="16"/>
                <w:lang w:val="pl-PL"/>
              </w:rPr>
              <w:t>0</w:t>
            </w:r>
          </w:p>
        </w:tc>
      </w:tr>
      <w:tr w:rsidR="0046638D" w:rsidRPr="00FA5128" w:rsidTr="00885611">
        <w:trPr>
          <w:trHeight w:val="20"/>
        </w:trPr>
        <w:tc>
          <w:tcPr>
            <w:tcW w:w="2795" w:type="dxa"/>
            <w:vAlign w:val="bottom"/>
          </w:tcPr>
          <w:p w:rsidR="0046638D" w:rsidRPr="00474B63" w:rsidRDefault="00CD7AF4" w:rsidP="0046638D">
            <w:pPr>
              <w:tabs>
                <w:tab w:val="right" w:leader="dot" w:pos="4156"/>
              </w:tabs>
              <w:spacing w:before="0" w:after="0" w:line="180" w:lineRule="exact"/>
              <w:rPr>
                <w:color w:val="000000" w:themeColor="text1"/>
                <w:sz w:val="16"/>
                <w:szCs w:val="16"/>
                <w:lang w:val="en-GB"/>
              </w:rPr>
            </w:pPr>
            <w:r>
              <w:rPr>
                <w:color w:val="000000" w:themeColor="text1"/>
                <w:sz w:val="16"/>
                <w:szCs w:val="16"/>
                <w:lang w:val="en-GB"/>
              </w:rPr>
              <w:t>P</w:t>
            </w:r>
            <w:r w:rsidRPr="00CD7AF4">
              <w:rPr>
                <w:color w:val="000000" w:themeColor="text1"/>
                <w:sz w:val="16"/>
                <w:szCs w:val="16"/>
                <w:lang w:val="en-GB"/>
              </w:rPr>
              <w:t>ipeline transport</w:t>
            </w:r>
          </w:p>
        </w:tc>
        <w:tc>
          <w:tcPr>
            <w:tcW w:w="1281" w:type="dxa"/>
            <w:vAlign w:val="bottom"/>
          </w:tcPr>
          <w:p w:rsidR="0046638D" w:rsidRPr="00474B63" w:rsidRDefault="0046638D" w:rsidP="0046638D">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54</w:t>
            </w:r>
            <w:r w:rsidRPr="00474B63">
              <w:rPr>
                <w:rFonts w:ascii="Fira Sans" w:hAnsi="Fira Sans"/>
                <w:spacing w:val="1"/>
                <w:sz w:val="16"/>
                <w:szCs w:val="16"/>
                <w:lang w:val="pl-PL"/>
              </w:rPr>
              <w:t xml:space="preserve"> </w:t>
            </w:r>
            <w:r w:rsidRPr="00474B63">
              <w:rPr>
                <w:rFonts w:ascii="Fira Sans" w:hAnsi="Fira Sans"/>
                <w:sz w:val="16"/>
                <w:szCs w:val="16"/>
                <w:lang w:val="pl-PL"/>
              </w:rPr>
              <w:t>058</w:t>
            </w:r>
          </w:p>
        </w:tc>
        <w:tc>
          <w:tcPr>
            <w:tcW w:w="1282" w:type="dxa"/>
            <w:vAlign w:val="bottom"/>
          </w:tcPr>
          <w:p w:rsidR="0046638D" w:rsidRPr="00474B63" w:rsidRDefault="0046638D" w:rsidP="0046638D">
            <w:pPr>
              <w:pStyle w:val="TableParagraph"/>
              <w:spacing w:line="180" w:lineRule="exact"/>
              <w:ind w:firstLine="35"/>
              <w:jc w:val="right"/>
              <w:rPr>
                <w:rFonts w:ascii="Fira Sans" w:eastAsia="Arial" w:hAnsi="Fira Sans" w:cs="Arial"/>
                <w:sz w:val="16"/>
                <w:szCs w:val="16"/>
                <w:lang w:val="pl-PL"/>
              </w:rPr>
            </w:pPr>
            <w:r w:rsidRPr="00474B63">
              <w:rPr>
                <w:rFonts w:ascii="Fira Sans" w:hAnsi="Fira Sans"/>
                <w:sz w:val="16"/>
                <w:szCs w:val="16"/>
                <w:lang w:val="pl-PL"/>
              </w:rPr>
              <w:t>52 393</w:t>
            </w:r>
          </w:p>
        </w:tc>
        <w:tc>
          <w:tcPr>
            <w:tcW w:w="1282" w:type="dxa"/>
            <w:vAlign w:val="bottom"/>
          </w:tcPr>
          <w:p w:rsidR="0046638D" w:rsidRPr="00474B63" w:rsidRDefault="0046638D" w:rsidP="0046638D">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95</w:t>
            </w:r>
            <w:r w:rsidR="00864045">
              <w:rPr>
                <w:rFonts w:ascii="Fira Sans" w:hAnsi="Fira Sans"/>
                <w:sz w:val="16"/>
                <w:szCs w:val="16"/>
                <w:lang w:val="pl-PL"/>
              </w:rPr>
              <w:t>.</w:t>
            </w:r>
            <w:r w:rsidRPr="00474B63">
              <w:rPr>
                <w:rFonts w:ascii="Fira Sans" w:hAnsi="Fira Sans"/>
                <w:sz w:val="16"/>
                <w:szCs w:val="16"/>
                <w:lang w:val="pl-PL"/>
              </w:rPr>
              <w:t>5</w:t>
            </w:r>
          </w:p>
        </w:tc>
        <w:tc>
          <w:tcPr>
            <w:tcW w:w="1283" w:type="dxa"/>
            <w:vAlign w:val="bottom"/>
          </w:tcPr>
          <w:p w:rsidR="0046638D" w:rsidRPr="00474B63" w:rsidRDefault="0046638D" w:rsidP="0046638D">
            <w:pPr>
              <w:pStyle w:val="TableParagraph"/>
              <w:spacing w:line="180" w:lineRule="exact"/>
              <w:ind w:left="594"/>
              <w:jc w:val="right"/>
              <w:rPr>
                <w:rFonts w:ascii="Fira Sans" w:eastAsia="Arial" w:hAnsi="Fira Sans" w:cs="Arial"/>
                <w:sz w:val="16"/>
                <w:szCs w:val="16"/>
                <w:lang w:val="pl-PL"/>
              </w:rPr>
            </w:pPr>
            <w:r w:rsidRPr="00474B63">
              <w:rPr>
                <w:rFonts w:ascii="Fira Sans" w:hAnsi="Fira Sans"/>
                <w:sz w:val="16"/>
                <w:szCs w:val="16"/>
                <w:lang w:val="pl-PL"/>
              </w:rPr>
              <w:t>96</w:t>
            </w:r>
            <w:r w:rsidR="00864045">
              <w:rPr>
                <w:rFonts w:ascii="Fira Sans" w:hAnsi="Fira Sans"/>
                <w:sz w:val="16"/>
                <w:szCs w:val="16"/>
                <w:lang w:val="pl-PL"/>
              </w:rPr>
              <w:t>.</w:t>
            </w:r>
            <w:r w:rsidRPr="00474B63">
              <w:rPr>
                <w:rFonts w:ascii="Fira Sans" w:hAnsi="Fira Sans"/>
                <w:sz w:val="16"/>
                <w:szCs w:val="16"/>
                <w:lang w:val="pl-PL"/>
              </w:rPr>
              <w:t>9</w:t>
            </w:r>
          </w:p>
        </w:tc>
      </w:tr>
      <w:tr w:rsidR="0046638D" w:rsidRPr="00FA5128" w:rsidTr="00885611">
        <w:trPr>
          <w:trHeight w:val="20"/>
        </w:trPr>
        <w:tc>
          <w:tcPr>
            <w:tcW w:w="2795" w:type="dxa"/>
            <w:vAlign w:val="bottom"/>
          </w:tcPr>
          <w:p w:rsidR="0046638D" w:rsidRPr="00474B63" w:rsidRDefault="00B010AE" w:rsidP="00B010AE">
            <w:pPr>
              <w:pStyle w:val="Nagwek9"/>
              <w:tabs>
                <w:tab w:val="right" w:leader="dot" w:pos="4156"/>
              </w:tabs>
              <w:spacing w:before="0" w:line="180" w:lineRule="exact"/>
              <w:outlineLvl w:val="8"/>
              <w:rPr>
                <w:rFonts w:ascii="Fira Sans" w:hAnsi="Fira Sans"/>
                <w:i w:val="0"/>
                <w:color w:val="000000" w:themeColor="text1"/>
                <w:sz w:val="16"/>
                <w:szCs w:val="16"/>
                <w:lang w:val="en-GB"/>
              </w:rPr>
            </w:pPr>
            <w:r>
              <w:rPr>
                <w:rFonts w:ascii="Fira Sans" w:hAnsi="Fira Sans"/>
                <w:i w:val="0"/>
                <w:color w:val="000000" w:themeColor="text1"/>
                <w:sz w:val="16"/>
                <w:szCs w:val="16"/>
                <w:lang w:val="en-GB"/>
              </w:rPr>
              <w:t>M</w:t>
            </w:r>
            <w:r w:rsidRPr="00B010AE">
              <w:rPr>
                <w:rFonts w:ascii="Fira Sans" w:hAnsi="Fira Sans"/>
                <w:i w:val="0"/>
                <w:color w:val="000000" w:themeColor="text1"/>
                <w:sz w:val="16"/>
                <w:szCs w:val="16"/>
                <w:lang w:val="en-GB"/>
              </w:rPr>
              <w:t>aritime transport</w:t>
            </w:r>
            <w:r w:rsidR="0046638D" w:rsidRPr="00474B63">
              <w:rPr>
                <w:rFonts w:ascii="Fira Sans" w:hAnsi="Fira Sans"/>
                <w:i w:val="0"/>
                <w:color w:val="000000" w:themeColor="text1"/>
                <w:sz w:val="16"/>
                <w:szCs w:val="16"/>
                <w:vertAlign w:val="superscript"/>
                <w:lang w:val="en-GB"/>
              </w:rPr>
              <w:t>d</w:t>
            </w:r>
          </w:p>
        </w:tc>
        <w:tc>
          <w:tcPr>
            <w:tcW w:w="1281" w:type="dxa"/>
            <w:vAlign w:val="bottom"/>
          </w:tcPr>
          <w:p w:rsidR="0046638D" w:rsidRPr="00474B63" w:rsidRDefault="0046638D" w:rsidP="0046638D">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7</w:t>
            </w:r>
            <w:r w:rsidRPr="00474B63">
              <w:rPr>
                <w:rFonts w:ascii="Fira Sans" w:hAnsi="Fira Sans"/>
                <w:spacing w:val="1"/>
                <w:sz w:val="16"/>
                <w:szCs w:val="16"/>
                <w:lang w:val="pl-PL"/>
              </w:rPr>
              <w:t xml:space="preserve"> </w:t>
            </w:r>
            <w:r w:rsidRPr="00474B63">
              <w:rPr>
                <w:rFonts w:ascii="Fira Sans" w:hAnsi="Fira Sans"/>
                <w:sz w:val="16"/>
                <w:szCs w:val="16"/>
                <w:lang w:val="pl-PL"/>
              </w:rPr>
              <w:t>248</w:t>
            </w:r>
          </w:p>
        </w:tc>
        <w:tc>
          <w:tcPr>
            <w:tcW w:w="1282" w:type="dxa"/>
            <w:vAlign w:val="bottom"/>
          </w:tcPr>
          <w:p w:rsidR="0046638D" w:rsidRPr="00474B63" w:rsidRDefault="0046638D" w:rsidP="0046638D">
            <w:pPr>
              <w:pStyle w:val="TableParagraph"/>
              <w:spacing w:line="180" w:lineRule="exact"/>
              <w:ind w:firstLine="35"/>
              <w:jc w:val="right"/>
              <w:rPr>
                <w:rFonts w:ascii="Fira Sans" w:eastAsia="Arial" w:hAnsi="Fira Sans" w:cs="Arial"/>
                <w:sz w:val="16"/>
                <w:szCs w:val="16"/>
                <w:lang w:val="pl-PL"/>
              </w:rPr>
            </w:pPr>
            <w:r w:rsidRPr="00474B63">
              <w:rPr>
                <w:rFonts w:ascii="Fira Sans" w:hAnsi="Fira Sans"/>
                <w:sz w:val="16"/>
                <w:szCs w:val="16"/>
                <w:lang w:val="pl-PL"/>
              </w:rPr>
              <w:t>8 254</w:t>
            </w:r>
          </w:p>
        </w:tc>
        <w:tc>
          <w:tcPr>
            <w:tcW w:w="1282" w:type="dxa"/>
            <w:vAlign w:val="bottom"/>
          </w:tcPr>
          <w:p w:rsidR="0046638D" w:rsidRPr="00474B63" w:rsidRDefault="0046638D" w:rsidP="0046638D">
            <w:pPr>
              <w:pStyle w:val="TableParagraph"/>
              <w:spacing w:line="180" w:lineRule="exact"/>
              <w:ind w:left="29"/>
              <w:jc w:val="right"/>
              <w:rPr>
                <w:rFonts w:ascii="Fira Sans" w:eastAsia="Arial" w:hAnsi="Fira Sans" w:cs="Arial"/>
                <w:sz w:val="16"/>
                <w:szCs w:val="16"/>
                <w:lang w:val="pl-PL"/>
              </w:rPr>
            </w:pPr>
            <w:r>
              <w:rPr>
                <w:rFonts w:ascii="Fira Sans" w:hAnsi="Fira Sans"/>
                <w:sz w:val="16"/>
                <w:szCs w:val="16"/>
                <w:lang w:val="pl-PL"/>
              </w:rPr>
              <w:t xml:space="preserve"> </w:t>
            </w:r>
            <w:r w:rsidRPr="00474B63">
              <w:rPr>
                <w:rFonts w:ascii="Fira Sans" w:hAnsi="Fira Sans"/>
                <w:sz w:val="16"/>
                <w:szCs w:val="16"/>
                <w:lang w:val="pl-PL"/>
              </w:rPr>
              <w:t>118</w:t>
            </w:r>
            <w:r w:rsidR="00864045">
              <w:rPr>
                <w:rFonts w:ascii="Fira Sans" w:hAnsi="Fira Sans"/>
                <w:sz w:val="16"/>
                <w:szCs w:val="16"/>
                <w:lang w:val="pl-PL"/>
              </w:rPr>
              <w:t>.</w:t>
            </w:r>
            <w:r w:rsidRPr="00474B63">
              <w:rPr>
                <w:rFonts w:ascii="Fira Sans" w:hAnsi="Fira Sans"/>
                <w:sz w:val="16"/>
                <w:szCs w:val="16"/>
                <w:lang w:val="pl-PL"/>
              </w:rPr>
              <w:t>5</w:t>
            </w:r>
          </w:p>
        </w:tc>
        <w:tc>
          <w:tcPr>
            <w:tcW w:w="1283" w:type="dxa"/>
            <w:vAlign w:val="bottom"/>
          </w:tcPr>
          <w:p w:rsidR="0046638D" w:rsidRPr="00474B63" w:rsidRDefault="0046638D" w:rsidP="0046638D">
            <w:pPr>
              <w:pStyle w:val="TableParagraph"/>
              <w:spacing w:line="180" w:lineRule="exact"/>
              <w:jc w:val="right"/>
              <w:rPr>
                <w:rFonts w:ascii="Fira Sans" w:eastAsia="Arial" w:hAnsi="Fira Sans" w:cs="Arial"/>
                <w:sz w:val="16"/>
                <w:szCs w:val="16"/>
                <w:lang w:val="pl-PL"/>
              </w:rPr>
            </w:pPr>
            <w:r>
              <w:rPr>
                <w:rFonts w:ascii="Fira Sans" w:hAnsi="Fira Sans"/>
                <w:sz w:val="16"/>
                <w:szCs w:val="16"/>
                <w:lang w:val="pl-PL"/>
              </w:rPr>
              <w:t xml:space="preserve"> </w:t>
            </w:r>
            <w:r w:rsidRPr="00474B63">
              <w:rPr>
                <w:rFonts w:ascii="Fira Sans" w:hAnsi="Fira Sans"/>
                <w:sz w:val="16"/>
                <w:szCs w:val="16"/>
                <w:lang w:val="pl-PL"/>
              </w:rPr>
              <w:t>113</w:t>
            </w:r>
            <w:r w:rsidR="00864045">
              <w:rPr>
                <w:rFonts w:ascii="Fira Sans" w:hAnsi="Fira Sans"/>
                <w:sz w:val="16"/>
                <w:szCs w:val="16"/>
                <w:lang w:val="pl-PL"/>
              </w:rPr>
              <w:t>.</w:t>
            </w:r>
            <w:r w:rsidRPr="00474B63">
              <w:rPr>
                <w:rFonts w:ascii="Fira Sans" w:hAnsi="Fira Sans"/>
                <w:sz w:val="16"/>
                <w:szCs w:val="16"/>
                <w:lang w:val="pl-PL"/>
              </w:rPr>
              <w:t>9</w:t>
            </w:r>
          </w:p>
        </w:tc>
      </w:tr>
      <w:tr w:rsidR="0046638D" w:rsidRPr="00FA5128" w:rsidTr="00885611">
        <w:trPr>
          <w:trHeight w:val="20"/>
        </w:trPr>
        <w:tc>
          <w:tcPr>
            <w:tcW w:w="2795" w:type="dxa"/>
            <w:vAlign w:val="bottom"/>
          </w:tcPr>
          <w:p w:rsidR="0046638D" w:rsidRPr="00474B63" w:rsidRDefault="00FB5D4F" w:rsidP="0046638D">
            <w:pPr>
              <w:tabs>
                <w:tab w:val="right" w:leader="dot" w:pos="4156"/>
              </w:tabs>
              <w:spacing w:before="0" w:after="0" w:line="180" w:lineRule="exact"/>
              <w:rPr>
                <w:color w:val="000000" w:themeColor="text1"/>
                <w:sz w:val="16"/>
                <w:szCs w:val="16"/>
              </w:rPr>
            </w:pPr>
            <w:r>
              <w:rPr>
                <w:rFonts w:cstheme="majorBidi"/>
                <w:color w:val="000000" w:themeColor="text1"/>
                <w:sz w:val="16"/>
                <w:szCs w:val="16"/>
              </w:rPr>
              <w:t>I</w:t>
            </w:r>
            <w:r w:rsidRPr="00FB5D4F">
              <w:rPr>
                <w:rFonts w:cstheme="majorBidi"/>
                <w:color w:val="000000" w:themeColor="text1"/>
                <w:sz w:val="16"/>
                <w:szCs w:val="16"/>
              </w:rPr>
              <w:t>nland waterways transport</w:t>
            </w:r>
          </w:p>
        </w:tc>
        <w:tc>
          <w:tcPr>
            <w:tcW w:w="1281" w:type="dxa"/>
            <w:vAlign w:val="bottom"/>
          </w:tcPr>
          <w:p w:rsidR="0046638D" w:rsidRPr="00474B63" w:rsidRDefault="0046638D" w:rsidP="0046638D">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6</w:t>
            </w:r>
            <w:r w:rsidRPr="00474B63">
              <w:rPr>
                <w:rFonts w:ascii="Fira Sans" w:hAnsi="Fira Sans"/>
                <w:spacing w:val="1"/>
                <w:sz w:val="16"/>
                <w:szCs w:val="16"/>
                <w:lang w:val="pl-PL"/>
              </w:rPr>
              <w:t xml:space="preserve"> </w:t>
            </w:r>
            <w:r w:rsidRPr="00474B63">
              <w:rPr>
                <w:rFonts w:ascii="Fira Sans" w:hAnsi="Fira Sans"/>
                <w:sz w:val="16"/>
                <w:szCs w:val="16"/>
                <w:lang w:val="pl-PL"/>
              </w:rPr>
              <w:t>210</w:t>
            </w:r>
          </w:p>
        </w:tc>
        <w:tc>
          <w:tcPr>
            <w:tcW w:w="1282" w:type="dxa"/>
            <w:vAlign w:val="bottom"/>
          </w:tcPr>
          <w:p w:rsidR="0046638D" w:rsidRPr="00474B63" w:rsidRDefault="0046638D" w:rsidP="0046638D">
            <w:pPr>
              <w:pStyle w:val="TableParagraph"/>
              <w:spacing w:line="180" w:lineRule="exact"/>
              <w:ind w:firstLine="35"/>
              <w:jc w:val="right"/>
              <w:rPr>
                <w:rFonts w:ascii="Fira Sans" w:eastAsia="Arial" w:hAnsi="Fira Sans" w:cs="Arial"/>
                <w:sz w:val="16"/>
                <w:szCs w:val="16"/>
                <w:lang w:val="pl-PL"/>
              </w:rPr>
            </w:pPr>
            <w:r w:rsidRPr="00474B63">
              <w:rPr>
                <w:rFonts w:ascii="Fira Sans" w:hAnsi="Fira Sans"/>
                <w:sz w:val="16"/>
                <w:szCs w:val="16"/>
                <w:lang w:val="pl-PL"/>
              </w:rPr>
              <w:t>5 777</w:t>
            </w:r>
          </w:p>
        </w:tc>
        <w:tc>
          <w:tcPr>
            <w:tcW w:w="1282" w:type="dxa"/>
            <w:vAlign w:val="bottom"/>
          </w:tcPr>
          <w:p w:rsidR="0046638D" w:rsidRPr="00474B63" w:rsidRDefault="0046638D" w:rsidP="0046638D">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48</w:t>
            </w:r>
            <w:r w:rsidR="00864045">
              <w:rPr>
                <w:rFonts w:ascii="Fira Sans" w:hAnsi="Fira Sans"/>
                <w:sz w:val="16"/>
                <w:szCs w:val="16"/>
                <w:lang w:val="pl-PL"/>
              </w:rPr>
              <w:t>.</w:t>
            </w:r>
            <w:r w:rsidRPr="00474B63">
              <w:rPr>
                <w:rFonts w:ascii="Fira Sans" w:hAnsi="Fira Sans"/>
                <w:sz w:val="16"/>
                <w:szCs w:val="16"/>
                <w:lang w:val="pl-PL"/>
              </w:rPr>
              <w:t>4</w:t>
            </w:r>
          </w:p>
        </w:tc>
        <w:tc>
          <w:tcPr>
            <w:tcW w:w="1283" w:type="dxa"/>
            <w:vAlign w:val="bottom"/>
          </w:tcPr>
          <w:p w:rsidR="0046638D" w:rsidRPr="00474B63" w:rsidRDefault="0046638D" w:rsidP="0046638D">
            <w:pPr>
              <w:pStyle w:val="TableParagraph"/>
              <w:spacing w:line="180" w:lineRule="exact"/>
              <w:ind w:left="494"/>
              <w:jc w:val="right"/>
              <w:rPr>
                <w:rFonts w:ascii="Fira Sans" w:eastAsia="Arial" w:hAnsi="Fira Sans" w:cs="Arial"/>
                <w:sz w:val="16"/>
                <w:szCs w:val="16"/>
                <w:lang w:val="pl-PL"/>
              </w:rPr>
            </w:pPr>
            <w:r>
              <w:rPr>
                <w:rFonts w:ascii="Fira Sans" w:hAnsi="Fira Sans"/>
                <w:sz w:val="16"/>
                <w:szCs w:val="16"/>
                <w:lang w:val="pl-PL"/>
              </w:rPr>
              <w:t xml:space="preserve"> </w:t>
            </w:r>
            <w:r w:rsidRPr="00474B63">
              <w:rPr>
                <w:rFonts w:ascii="Fira Sans" w:hAnsi="Fira Sans"/>
                <w:sz w:val="16"/>
                <w:szCs w:val="16"/>
                <w:lang w:val="pl-PL"/>
              </w:rPr>
              <w:t>93</w:t>
            </w:r>
            <w:r w:rsidR="00864045">
              <w:rPr>
                <w:rFonts w:ascii="Fira Sans" w:hAnsi="Fira Sans"/>
                <w:sz w:val="16"/>
                <w:szCs w:val="16"/>
                <w:lang w:val="pl-PL"/>
              </w:rPr>
              <w:t>.</w:t>
            </w:r>
            <w:r w:rsidRPr="00474B63">
              <w:rPr>
                <w:rFonts w:ascii="Fira Sans" w:hAnsi="Fira Sans"/>
                <w:sz w:val="16"/>
                <w:szCs w:val="16"/>
                <w:lang w:val="pl-PL"/>
              </w:rPr>
              <w:t>0</w:t>
            </w:r>
          </w:p>
        </w:tc>
      </w:tr>
      <w:tr w:rsidR="0046638D" w:rsidRPr="00FA5128" w:rsidTr="00885611">
        <w:trPr>
          <w:trHeight w:val="20"/>
        </w:trPr>
        <w:tc>
          <w:tcPr>
            <w:tcW w:w="2795" w:type="dxa"/>
            <w:vAlign w:val="bottom"/>
          </w:tcPr>
          <w:p w:rsidR="0046638D" w:rsidRPr="00474B63" w:rsidRDefault="00FB5D4F" w:rsidP="0046638D">
            <w:pPr>
              <w:pStyle w:val="Nagwek2"/>
              <w:tabs>
                <w:tab w:val="right" w:leader="dot" w:pos="4156"/>
              </w:tabs>
              <w:spacing w:before="0" w:line="180" w:lineRule="exact"/>
              <w:outlineLvl w:val="1"/>
              <w:rPr>
                <w:rFonts w:ascii="Fira Sans" w:hAnsi="Fira Sans"/>
                <w:color w:val="000000" w:themeColor="text1"/>
                <w:sz w:val="16"/>
                <w:szCs w:val="16"/>
              </w:rPr>
            </w:pPr>
            <w:r>
              <w:rPr>
                <w:rFonts w:ascii="Fira Sans" w:hAnsi="Fira Sans"/>
                <w:color w:val="000000" w:themeColor="text1"/>
                <w:sz w:val="16"/>
                <w:szCs w:val="16"/>
              </w:rPr>
              <w:t>A</w:t>
            </w:r>
            <w:r w:rsidRPr="00FB5D4F">
              <w:rPr>
                <w:rFonts w:ascii="Fira Sans" w:hAnsi="Fira Sans"/>
                <w:color w:val="000000" w:themeColor="text1"/>
                <w:sz w:val="16"/>
                <w:szCs w:val="16"/>
              </w:rPr>
              <w:t>ir transport</w:t>
            </w:r>
            <w:r w:rsidR="00E134D9">
              <w:rPr>
                <w:rFonts w:ascii="Fira Sans" w:hAnsi="Fira Sans"/>
                <w:color w:val="000000" w:themeColor="text1"/>
                <w:sz w:val="16"/>
                <w:szCs w:val="16"/>
                <w:vertAlign w:val="superscript"/>
                <w:lang w:val="en-GB"/>
              </w:rPr>
              <w:t>e</w:t>
            </w:r>
          </w:p>
        </w:tc>
        <w:tc>
          <w:tcPr>
            <w:tcW w:w="1281" w:type="dxa"/>
            <w:vAlign w:val="bottom"/>
          </w:tcPr>
          <w:p w:rsidR="0046638D" w:rsidRPr="00474B63" w:rsidRDefault="0046638D" w:rsidP="0046638D">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41</w:t>
            </w:r>
          </w:p>
        </w:tc>
        <w:tc>
          <w:tcPr>
            <w:tcW w:w="1282" w:type="dxa"/>
            <w:vAlign w:val="bottom"/>
          </w:tcPr>
          <w:p w:rsidR="0046638D" w:rsidRPr="00474B63" w:rsidRDefault="0046638D" w:rsidP="0046638D">
            <w:pPr>
              <w:pStyle w:val="TableParagraph"/>
              <w:spacing w:line="180" w:lineRule="exact"/>
              <w:ind w:right="58" w:firstLine="35"/>
              <w:jc w:val="right"/>
              <w:rPr>
                <w:rFonts w:ascii="Fira Sans" w:eastAsia="Arial" w:hAnsi="Fira Sans" w:cs="Arial"/>
                <w:sz w:val="16"/>
                <w:szCs w:val="16"/>
                <w:lang w:val="pl-PL"/>
              </w:rPr>
            </w:pPr>
            <w:r w:rsidRPr="00474B63">
              <w:rPr>
                <w:rFonts w:ascii="Fira Sans" w:hAnsi="Fira Sans"/>
                <w:sz w:val="16"/>
                <w:szCs w:val="16"/>
                <w:lang w:val="pl-PL"/>
              </w:rPr>
              <w:t>53</w:t>
            </w:r>
          </w:p>
        </w:tc>
        <w:tc>
          <w:tcPr>
            <w:tcW w:w="1282" w:type="dxa"/>
            <w:vAlign w:val="bottom"/>
          </w:tcPr>
          <w:p w:rsidR="0046638D" w:rsidRPr="00474B63" w:rsidRDefault="0046638D" w:rsidP="0046638D">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140</w:t>
            </w:r>
            <w:r w:rsidR="00864045">
              <w:rPr>
                <w:rFonts w:ascii="Fira Sans" w:hAnsi="Fira Sans"/>
                <w:sz w:val="16"/>
                <w:szCs w:val="16"/>
                <w:lang w:val="pl-PL"/>
              </w:rPr>
              <w:t>.</w:t>
            </w:r>
            <w:r w:rsidRPr="00474B63">
              <w:rPr>
                <w:rFonts w:ascii="Fira Sans" w:hAnsi="Fira Sans"/>
                <w:sz w:val="16"/>
                <w:szCs w:val="16"/>
                <w:lang w:val="pl-PL"/>
              </w:rPr>
              <w:t>0</w:t>
            </w:r>
          </w:p>
        </w:tc>
        <w:tc>
          <w:tcPr>
            <w:tcW w:w="1283" w:type="dxa"/>
            <w:vAlign w:val="bottom"/>
          </w:tcPr>
          <w:p w:rsidR="0046638D" w:rsidRPr="00474B63" w:rsidRDefault="0046638D" w:rsidP="0046638D">
            <w:pPr>
              <w:pStyle w:val="TableParagraph"/>
              <w:spacing w:line="180" w:lineRule="exact"/>
              <w:ind w:left="494"/>
              <w:jc w:val="right"/>
              <w:rPr>
                <w:rFonts w:ascii="Fira Sans" w:eastAsia="Arial" w:hAnsi="Fira Sans" w:cs="Arial"/>
                <w:sz w:val="16"/>
                <w:szCs w:val="16"/>
                <w:lang w:val="pl-PL"/>
              </w:rPr>
            </w:pPr>
            <w:r w:rsidRPr="00474B63">
              <w:rPr>
                <w:rFonts w:ascii="Fira Sans" w:hAnsi="Fira Sans"/>
                <w:sz w:val="16"/>
                <w:szCs w:val="16"/>
                <w:lang w:val="pl-PL"/>
              </w:rPr>
              <w:t>127</w:t>
            </w:r>
            <w:r w:rsidR="00864045">
              <w:rPr>
                <w:rFonts w:ascii="Fira Sans" w:hAnsi="Fira Sans"/>
                <w:sz w:val="16"/>
                <w:szCs w:val="16"/>
                <w:lang w:val="pl-PL"/>
              </w:rPr>
              <w:t>.</w:t>
            </w:r>
            <w:r w:rsidRPr="00474B63">
              <w:rPr>
                <w:rFonts w:ascii="Fira Sans" w:hAnsi="Fira Sans"/>
                <w:sz w:val="16"/>
                <w:szCs w:val="16"/>
                <w:lang w:val="pl-PL"/>
              </w:rPr>
              <w:t>2</w:t>
            </w:r>
          </w:p>
        </w:tc>
      </w:tr>
      <w:tr w:rsidR="00B73331" w:rsidRPr="00E134D9" w:rsidTr="00885611">
        <w:trPr>
          <w:trHeight w:val="20"/>
        </w:trPr>
        <w:tc>
          <w:tcPr>
            <w:tcW w:w="2795" w:type="dxa"/>
            <w:vAlign w:val="bottom"/>
          </w:tcPr>
          <w:p w:rsidR="00B73331" w:rsidRPr="00333BE1" w:rsidRDefault="00B73331" w:rsidP="00E134D9">
            <w:pPr>
              <w:pStyle w:val="Nagwek5"/>
              <w:tabs>
                <w:tab w:val="right" w:leader="dot" w:pos="4156"/>
              </w:tabs>
              <w:spacing w:before="0" w:line="180" w:lineRule="exact"/>
              <w:outlineLvl w:val="4"/>
              <w:rPr>
                <w:rFonts w:ascii="Fira Sans" w:hAnsi="Fira Sans"/>
                <w:b/>
                <w:color w:val="000000" w:themeColor="text1"/>
                <w:sz w:val="16"/>
                <w:szCs w:val="16"/>
                <w:lang w:val="en-GB"/>
              </w:rPr>
            </w:pPr>
            <w:r w:rsidRPr="00333BE1">
              <w:rPr>
                <w:rFonts w:ascii="Fira Sans" w:hAnsi="Fira Sans"/>
                <w:b/>
                <w:color w:val="000000" w:themeColor="text1"/>
                <w:sz w:val="16"/>
                <w:szCs w:val="16"/>
                <w:lang w:val="en-GB"/>
              </w:rPr>
              <w:t xml:space="preserve">TRANSPORT OF GOODS </w:t>
            </w:r>
            <w:r w:rsidR="00E134D9">
              <w:rPr>
                <w:rFonts w:ascii="Fira Sans" w:hAnsi="Fira Sans"/>
                <w:b/>
                <w:color w:val="000000" w:themeColor="text1"/>
                <w:sz w:val="16"/>
                <w:szCs w:val="16"/>
                <w:lang w:val="en-GB"/>
              </w:rPr>
              <w:br/>
            </w:r>
            <w:r w:rsidRPr="00333BE1">
              <w:rPr>
                <w:rFonts w:ascii="Fira Sans" w:hAnsi="Fira Sans"/>
                <w:b/>
                <w:color w:val="000000" w:themeColor="text1"/>
                <w:sz w:val="16"/>
                <w:szCs w:val="16"/>
                <w:lang w:val="en-GB"/>
              </w:rPr>
              <w:t>(</w:t>
            </w:r>
            <w:r w:rsidRPr="00B73331">
              <w:rPr>
                <w:rFonts w:ascii="Fira Sans" w:hAnsi="Fira Sans"/>
                <w:b/>
                <w:color w:val="000000" w:themeColor="text1"/>
                <w:sz w:val="16"/>
                <w:szCs w:val="16"/>
                <w:lang w:val="en-GB"/>
              </w:rPr>
              <w:t>million</w:t>
            </w:r>
            <w:r w:rsidR="00E134D9">
              <w:rPr>
                <w:rFonts w:ascii="Fira Sans" w:hAnsi="Fira Sans"/>
                <w:b/>
                <w:color w:val="000000" w:themeColor="text1"/>
                <w:sz w:val="16"/>
                <w:szCs w:val="16"/>
                <w:lang w:val="en-GB"/>
              </w:rPr>
              <w:t xml:space="preserve"> </w:t>
            </w:r>
            <w:r w:rsidRPr="00B73331">
              <w:rPr>
                <w:rFonts w:ascii="Fira Sans" w:hAnsi="Fira Sans"/>
                <w:b/>
                <w:color w:val="000000" w:themeColor="text1"/>
                <w:sz w:val="16"/>
                <w:szCs w:val="16"/>
                <w:lang w:val="en-GB"/>
              </w:rPr>
              <w:t>tonne-kilomet</w:t>
            </w:r>
            <w:r w:rsidR="00E134D9">
              <w:rPr>
                <w:rFonts w:ascii="Fira Sans" w:hAnsi="Fira Sans"/>
                <w:b/>
                <w:color w:val="000000" w:themeColor="text1"/>
                <w:sz w:val="16"/>
                <w:szCs w:val="16"/>
                <w:lang w:val="en-GB"/>
              </w:rPr>
              <w:t>r</w:t>
            </w:r>
            <w:r w:rsidRPr="00B73331">
              <w:rPr>
                <w:rFonts w:ascii="Fira Sans" w:hAnsi="Fira Sans"/>
                <w:b/>
                <w:color w:val="000000" w:themeColor="text1"/>
                <w:sz w:val="16"/>
                <w:szCs w:val="16"/>
                <w:lang w:val="en-GB"/>
              </w:rPr>
              <w:t>es</w:t>
            </w:r>
            <w:r>
              <w:rPr>
                <w:rFonts w:ascii="Fira Sans" w:hAnsi="Fira Sans"/>
                <w:b/>
                <w:color w:val="000000" w:themeColor="text1"/>
                <w:sz w:val="16"/>
                <w:szCs w:val="16"/>
                <w:lang w:val="en-GB"/>
              </w:rPr>
              <w:t>)</w:t>
            </w:r>
          </w:p>
        </w:tc>
        <w:tc>
          <w:tcPr>
            <w:tcW w:w="1281" w:type="dxa"/>
            <w:vAlign w:val="bottom"/>
          </w:tcPr>
          <w:p w:rsidR="00B73331" w:rsidRPr="00E134D9" w:rsidRDefault="00B73331" w:rsidP="00B73331">
            <w:pPr>
              <w:pStyle w:val="TableParagraph"/>
              <w:spacing w:line="180" w:lineRule="exact"/>
              <w:ind w:left="40"/>
              <w:jc w:val="right"/>
              <w:rPr>
                <w:rFonts w:ascii="Fira Sans" w:eastAsia="Arial" w:hAnsi="Fira Sans" w:cs="Arial"/>
                <w:sz w:val="16"/>
                <w:szCs w:val="16"/>
              </w:rPr>
            </w:pPr>
            <w:r w:rsidRPr="00E134D9">
              <w:rPr>
                <w:rFonts w:ascii="Fira Sans" w:hAnsi="Fira Sans"/>
                <w:b/>
                <w:sz w:val="16"/>
                <w:szCs w:val="16"/>
              </w:rPr>
              <w:t>385</w:t>
            </w:r>
            <w:r w:rsidRPr="00E134D9">
              <w:rPr>
                <w:rFonts w:ascii="Fira Sans" w:hAnsi="Fira Sans"/>
                <w:b/>
                <w:spacing w:val="1"/>
                <w:sz w:val="16"/>
                <w:szCs w:val="16"/>
              </w:rPr>
              <w:t xml:space="preserve"> </w:t>
            </w:r>
            <w:r w:rsidRPr="00E134D9">
              <w:rPr>
                <w:rFonts w:ascii="Fira Sans" w:hAnsi="Fira Sans"/>
                <w:b/>
                <w:sz w:val="16"/>
                <w:szCs w:val="16"/>
              </w:rPr>
              <w:t>678</w:t>
            </w:r>
          </w:p>
        </w:tc>
        <w:tc>
          <w:tcPr>
            <w:tcW w:w="1282" w:type="dxa"/>
            <w:vAlign w:val="bottom"/>
          </w:tcPr>
          <w:p w:rsidR="00B73331" w:rsidRPr="00E134D9" w:rsidRDefault="00B73331" w:rsidP="00B73331">
            <w:pPr>
              <w:pStyle w:val="TableParagraph"/>
              <w:spacing w:line="180" w:lineRule="exact"/>
              <w:ind w:firstLine="35"/>
              <w:jc w:val="right"/>
              <w:rPr>
                <w:rFonts w:ascii="Fira Sans" w:eastAsia="Arial" w:hAnsi="Fira Sans" w:cs="Arial"/>
                <w:sz w:val="16"/>
                <w:szCs w:val="16"/>
              </w:rPr>
            </w:pPr>
            <w:r w:rsidRPr="00E134D9">
              <w:rPr>
                <w:rFonts w:ascii="Fira Sans" w:hAnsi="Fira Sans"/>
                <w:b/>
                <w:sz w:val="16"/>
                <w:szCs w:val="16"/>
              </w:rPr>
              <w:t>434 932</w:t>
            </w:r>
          </w:p>
        </w:tc>
        <w:tc>
          <w:tcPr>
            <w:tcW w:w="1282" w:type="dxa"/>
            <w:vAlign w:val="bottom"/>
          </w:tcPr>
          <w:p w:rsidR="00B73331" w:rsidRPr="00E134D9" w:rsidRDefault="00B73331" w:rsidP="00B73331">
            <w:pPr>
              <w:pStyle w:val="TableParagraph"/>
              <w:spacing w:line="180" w:lineRule="exact"/>
              <w:ind w:left="29"/>
              <w:jc w:val="right"/>
              <w:rPr>
                <w:rFonts w:ascii="Fira Sans" w:eastAsia="Arial" w:hAnsi="Fira Sans" w:cs="Arial"/>
                <w:sz w:val="16"/>
                <w:szCs w:val="16"/>
              </w:rPr>
            </w:pPr>
            <w:r w:rsidRPr="00E134D9">
              <w:rPr>
                <w:rFonts w:ascii="Fira Sans" w:hAnsi="Fira Sans"/>
                <w:b/>
                <w:sz w:val="16"/>
                <w:szCs w:val="16"/>
              </w:rPr>
              <w:t>120</w:t>
            </w:r>
            <w:r w:rsidR="00864045">
              <w:rPr>
                <w:rFonts w:ascii="Fira Sans" w:hAnsi="Fira Sans"/>
                <w:b/>
                <w:sz w:val="16"/>
                <w:szCs w:val="16"/>
              </w:rPr>
              <w:t>.</w:t>
            </w:r>
            <w:r w:rsidRPr="00E134D9">
              <w:rPr>
                <w:rFonts w:ascii="Fira Sans" w:hAnsi="Fira Sans"/>
                <w:b/>
                <w:sz w:val="16"/>
                <w:szCs w:val="16"/>
              </w:rPr>
              <w:t>6</w:t>
            </w:r>
          </w:p>
        </w:tc>
        <w:tc>
          <w:tcPr>
            <w:tcW w:w="1283" w:type="dxa"/>
            <w:vAlign w:val="bottom"/>
          </w:tcPr>
          <w:p w:rsidR="00B73331" w:rsidRPr="00E134D9" w:rsidRDefault="00B73331" w:rsidP="00B73331">
            <w:pPr>
              <w:pStyle w:val="TableParagraph"/>
              <w:spacing w:line="180" w:lineRule="exact"/>
              <w:ind w:left="494"/>
              <w:jc w:val="right"/>
              <w:rPr>
                <w:rFonts w:ascii="Fira Sans" w:eastAsia="Arial" w:hAnsi="Fira Sans" w:cs="Arial"/>
                <w:sz w:val="16"/>
                <w:szCs w:val="16"/>
              </w:rPr>
            </w:pPr>
            <w:r w:rsidRPr="00E134D9">
              <w:rPr>
                <w:rFonts w:ascii="Fira Sans" w:hAnsi="Fira Sans"/>
                <w:b/>
                <w:sz w:val="16"/>
                <w:szCs w:val="16"/>
              </w:rPr>
              <w:t>112</w:t>
            </w:r>
            <w:r w:rsidR="00864045">
              <w:rPr>
                <w:rFonts w:ascii="Fira Sans" w:hAnsi="Fira Sans"/>
                <w:b/>
                <w:sz w:val="16"/>
                <w:szCs w:val="16"/>
              </w:rPr>
              <w:t>.</w:t>
            </w:r>
            <w:r w:rsidRPr="00E134D9">
              <w:rPr>
                <w:rFonts w:ascii="Fira Sans" w:hAnsi="Fira Sans"/>
                <w:b/>
                <w:sz w:val="16"/>
                <w:szCs w:val="16"/>
              </w:rPr>
              <w:t>8</w:t>
            </w:r>
          </w:p>
        </w:tc>
      </w:tr>
      <w:tr w:rsidR="00B73331" w:rsidRPr="00E134D9" w:rsidTr="00885611">
        <w:trPr>
          <w:trHeight w:val="20"/>
        </w:trPr>
        <w:tc>
          <w:tcPr>
            <w:tcW w:w="2795" w:type="dxa"/>
            <w:vAlign w:val="bottom"/>
          </w:tcPr>
          <w:p w:rsidR="00B73331" w:rsidRPr="00474B63" w:rsidRDefault="00B73331" w:rsidP="00B73331">
            <w:pPr>
              <w:pStyle w:val="Nagwek8"/>
              <w:tabs>
                <w:tab w:val="right" w:leader="dot" w:pos="4156"/>
              </w:tabs>
              <w:spacing w:before="0" w:line="180" w:lineRule="exact"/>
              <w:outlineLvl w:val="7"/>
              <w:rPr>
                <w:rFonts w:ascii="Fira Sans" w:hAnsi="Fira Sans"/>
                <w:color w:val="000000" w:themeColor="text1"/>
                <w:sz w:val="16"/>
                <w:szCs w:val="16"/>
                <w:vertAlign w:val="superscript"/>
                <w:lang w:val="en-GB"/>
              </w:rPr>
            </w:pPr>
            <w:r>
              <w:rPr>
                <w:rFonts w:ascii="Fira Sans" w:hAnsi="Fira Sans"/>
                <w:color w:val="000000" w:themeColor="text1"/>
                <w:sz w:val="16"/>
                <w:szCs w:val="16"/>
                <w:lang w:val="en-GB"/>
              </w:rPr>
              <w:t>R</w:t>
            </w:r>
            <w:r w:rsidRPr="00DC05BC">
              <w:rPr>
                <w:rFonts w:ascii="Fira Sans" w:hAnsi="Fira Sans"/>
                <w:color w:val="000000" w:themeColor="text1"/>
                <w:sz w:val="16"/>
                <w:szCs w:val="16"/>
                <w:lang w:val="en-GB"/>
              </w:rPr>
              <w:t>ailway transport</w:t>
            </w:r>
            <w:r w:rsidRPr="00474B63">
              <w:rPr>
                <w:rFonts w:ascii="Fira Sans" w:hAnsi="Fira Sans"/>
                <w:color w:val="000000" w:themeColor="text1"/>
                <w:sz w:val="16"/>
                <w:szCs w:val="16"/>
                <w:vertAlign w:val="superscript"/>
                <w:lang w:val="en-GB"/>
              </w:rPr>
              <w:t>a</w:t>
            </w:r>
          </w:p>
        </w:tc>
        <w:tc>
          <w:tcPr>
            <w:tcW w:w="1281" w:type="dxa"/>
            <w:vAlign w:val="bottom"/>
          </w:tcPr>
          <w:p w:rsidR="00B73331" w:rsidRPr="00E134D9" w:rsidRDefault="00B73331" w:rsidP="00B73331">
            <w:pPr>
              <w:pStyle w:val="TableParagraph"/>
              <w:spacing w:line="180" w:lineRule="exact"/>
              <w:ind w:left="40"/>
              <w:jc w:val="right"/>
              <w:rPr>
                <w:rFonts w:ascii="Fira Sans" w:eastAsia="Arial" w:hAnsi="Fira Sans" w:cs="Arial"/>
                <w:sz w:val="16"/>
                <w:szCs w:val="16"/>
              </w:rPr>
            </w:pPr>
            <w:r w:rsidRPr="00E134D9">
              <w:rPr>
                <w:rFonts w:ascii="Fira Sans" w:hAnsi="Fira Sans"/>
                <w:sz w:val="16"/>
                <w:szCs w:val="16"/>
              </w:rPr>
              <w:t>50</w:t>
            </w:r>
            <w:r w:rsidRPr="00E134D9">
              <w:rPr>
                <w:rFonts w:ascii="Fira Sans" w:hAnsi="Fira Sans"/>
                <w:spacing w:val="1"/>
                <w:sz w:val="16"/>
                <w:szCs w:val="16"/>
              </w:rPr>
              <w:t xml:space="preserve"> </w:t>
            </w:r>
            <w:r w:rsidRPr="00E134D9">
              <w:rPr>
                <w:rFonts w:ascii="Fira Sans" w:hAnsi="Fira Sans"/>
                <w:sz w:val="16"/>
                <w:szCs w:val="16"/>
              </w:rPr>
              <w:t>650</w:t>
            </w:r>
          </w:p>
        </w:tc>
        <w:tc>
          <w:tcPr>
            <w:tcW w:w="1282" w:type="dxa"/>
            <w:vAlign w:val="bottom"/>
          </w:tcPr>
          <w:p w:rsidR="00B73331" w:rsidRPr="00E134D9" w:rsidRDefault="00B73331" w:rsidP="00B73331">
            <w:pPr>
              <w:pStyle w:val="TableParagraph"/>
              <w:spacing w:line="180" w:lineRule="exact"/>
              <w:ind w:firstLine="35"/>
              <w:jc w:val="right"/>
              <w:rPr>
                <w:rFonts w:ascii="Fira Sans" w:eastAsia="Arial" w:hAnsi="Fira Sans" w:cs="Arial"/>
                <w:sz w:val="16"/>
                <w:szCs w:val="16"/>
              </w:rPr>
            </w:pPr>
            <w:r w:rsidRPr="00E134D9">
              <w:rPr>
                <w:rFonts w:ascii="Fira Sans" w:hAnsi="Fira Sans"/>
                <w:sz w:val="16"/>
                <w:szCs w:val="16"/>
              </w:rPr>
              <w:t>54 797</w:t>
            </w:r>
          </w:p>
        </w:tc>
        <w:tc>
          <w:tcPr>
            <w:tcW w:w="1282" w:type="dxa"/>
            <w:vAlign w:val="bottom"/>
          </w:tcPr>
          <w:p w:rsidR="00B73331" w:rsidRPr="00E134D9" w:rsidRDefault="00B73331" w:rsidP="00B73331">
            <w:pPr>
              <w:pStyle w:val="TableParagraph"/>
              <w:spacing w:line="180" w:lineRule="exact"/>
              <w:ind w:left="29"/>
              <w:jc w:val="right"/>
              <w:rPr>
                <w:rFonts w:ascii="Fira Sans" w:eastAsia="Arial" w:hAnsi="Fira Sans" w:cs="Arial"/>
                <w:sz w:val="16"/>
                <w:szCs w:val="16"/>
              </w:rPr>
            </w:pPr>
            <w:r w:rsidRPr="00E134D9">
              <w:rPr>
                <w:rFonts w:ascii="Fira Sans" w:hAnsi="Fira Sans"/>
                <w:sz w:val="16"/>
                <w:szCs w:val="16"/>
              </w:rPr>
              <w:t>108</w:t>
            </w:r>
            <w:r w:rsidR="00864045">
              <w:rPr>
                <w:rFonts w:ascii="Fira Sans" w:hAnsi="Fira Sans"/>
                <w:sz w:val="16"/>
                <w:szCs w:val="16"/>
              </w:rPr>
              <w:t>.</w:t>
            </w:r>
            <w:r w:rsidRPr="00E134D9">
              <w:rPr>
                <w:rFonts w:ascii="Fira Sans" w:hAnsi="Fira Sans"/>
                <w:sz w:val="16"/>
                <w:szCs w:val="16"/>
              </w:rPr>
              <w:t>3</w:t>
            </w:r>
          </w:p>
        </w:tc>
        <w:tc>
          <w:tcPr>
            <w:tcW w:w="1283" w:type="dxa"/>
            <w:vAlign w:val="bottom"/>
          </w:tcPr>
          <w:p w:rsidR="00B73331" w:rsidRPr="00E134D9" w:rsidRDefault="00B73331" w:rsidP="00B73331">
            <w:pPr>
              <w:pStyle w:val="TableParagraph"/>
              <w:spacing w:line="180" w:lineRule="exact"/>
              <w:ind w:left="494"/>
              <w:jc w:val="right"/>
              <w:rPr>
                <w:rFonts w:ascii="Fira Sans" w:eastAsia="Arial" w:hAnsi="Fira Sans" w:cs="Arial"/>
                <w:sz w:val="16"/>
                <w:szCs w:val="16"/>
              </w:rPr>
            </w:pPr>
            <w:r w:rsidRPr="00E134D9">
              <w:rPr>
                <w:rFonts w:ascii="Fira Sans" w:hAnsi="Fira Sans"/>
                <w:sz w:val="16"/>
                <w:szCs w:val="16"/>
              </w:rPr>
              <w:t>108</w:t>
            </w:r>
            <w:r w:rsidR="00864045">
              <w:rPr>
                <w:rFonts w:ascii="Fira Sans" w:hAnsi="Fira Sans"/>
                <w:sz w:val="16"/>
                <w:szCs w:val="16"/>
              </w:rPr>
              <w:t>.</w:t>
            </w:r>
            <w:r w:rsidRPr="00E134D9">
              <w:rPr>
                <w:rFonts w:ascii="Fira Sans" w:hAnsi="Fira Sans"/>
                <w:sz w:val="16"/>
                <w:szCs w:val="16"/>
              </w:rPr>
              <w:t>2</w:t>
            </w:r>
          </w:p>
        </w:tc>
      </w:tr>
      <w:tr w:rsidR="00B73331" w:rsidRPr="00E134D9" w:rsidTr="00885611">
        <w:trPr>
          <w:trHeight w:val="20"/>
        </w:trPr>
        <w:tc>
          <w:tcPr>
            <w:tcW w:w="2795" w:type="dxa"/>
            <w:vAlign w:val="bottom"/>
          </w:tcPr>
          <w:p w:rsidR="00B73331" w:rsidRPr="00D05102" w:rsidRDefault="00B73331" w:rsidP="00B73331">
            <w:pPr>
              <w:spacing w:before="0" w:after="0" w:line="180" w:lineRule="exact"/>
              <w:rPr>
                <w:color w:val="000000" w:themeColor="text1"/>
                <w:sz w:val="16"/>
                <w:szCs w:val="16"/>
                <w:lang w:val="en-GB"/>
              </w:rPr>
            </w:pPr>
            <w:r w:rsidRPr="00E134D9">
              <w:rPr>
                <w:rFonts w:cs="Arial"/>
                <w:iCs/>
                <w:sz w:val="16"/>
                <w:szCs w:val="16"/>
                <w:lang w:val="en-US"/>
              </w:rPr>
              <w:t>Road transport</w:t>
            </w:r>
            <w:r w:rsidRPr="00D05102">
              <w:rPr>
                <w:color w:val="000000" w:themeColor="text1"/>
                <w:sz w:val="16"/>
                <w:szCs w:val="16"/>
                <w:vertAlign w:val="superscript"/>
                <w:lang w:val="en-GB"/>
              </w:rPr>
              <w:t>b</w:t>
            </w:r>
            <w:r w:rsidRPr="00D05102">
              <w:rPr>
                <w:color w:val="000000" w:themeColor="text1"/>
                <w:sz w:val="16"/>
                <w:szCs w:val="16"/>
                <w:lang w:val="en-GB"/>
              </w:rPr>
              <w:t xml:space="preserve"> </w:t>
            </w:r>
          </w:p>
        </w:tc>
        <w:tc>
          <w:tcPr>
            <w:tcW w:w="1281" w:type="dxa"/>
            <w:vAlign w:val="bottom"/>
          </w:tcPr>
          <w:p w:rsidR="00B73331" w:rsidRPr="00E134D9" w:rsidRDefault="00B73331" w:rsidP="00B73331">
            <w:pPr>
              <w:pStyle w:val="TableParagraph"/>
              <w:spacing w:line="180" w:lineRule="exact"/>
              <w:ind w:left="40"/>
              <w:jc w:val="right"/>
              <w:rPr>
                <w:rFonts w:ascii="Fira Sans" w:eastAsia="Arial" w:hAnsi="Fira Sans" w:cs="Arial"/>
                <w:sz w:val="16"/>
                <w:szCs w:val="16"/>
              </w:rPr>
            </w:pPr>
            <w:r w:rsidRPr="00E134D9">
              <w:rPr>
                <w:rFonts w:ascii="Fira Sans" w:hAnsi="Fira Sans"/>
                <w:sz w:val="16"/>
                <w:szCs w:val="16"/>
              </w:rPr>
              <w:t>303</w:t>
            </w:r>
            <w:r w:rsidRPr="00E134D9">
              <w:rPr>
                <w:rFonts w:ascii="Fira Sans" w:hAnsi="Fira Sans"/>
                <w:spacing w:val="1"/>
                <w:sz w:val="16"/>
                <w:szCs w:val="16"/>
              </w:rPr>
              <w:t xml:space="preserve"> </w:t>
            </w:r>
            <w:r w:rsidRPr="00E134D9">
              <w:rPr>
                <w:rFonts w:ascii="Fira Sans" w:hAnsi="Fira Sans"/>
                <w:sz w:val="16"/>
                <w:szCs w:val="16"/>
              </w:rPr>
              <w:t>560</w:t>
            </w:r>
          </w:p>
        </w:tc>
        <w:tc>
          <w:tcPr>
            <w:tcW w:w="1282" w:type="dxa"/>
            <w:vAlign w:val="bottom"/>
          </w:tcPr>
          <w:p w:rsidR="00B73331" w:rsidRPr="00E134D9" w:rsidRDefault="00B73331" w:rsidP="00B73331">
            <w:pPr>
              <w:pStyle w:val="TableParagraph"/>
              <w:spacing w:line="180" w:lineRule="exact"/>
              <w:ind w:firstLine="35"/>
              <w:jc w:val="right"/>
              <w:rPr>
                <w:rFonts w:ascii="Fira Sans" w:eastAsia="Arial" w:hAnsi="Fira Sans" w:cs="Arial"/>
                <w:sz w:val="16"/>
                <w:szCs w:val="16"/>
              </w:rPr>
            </w:pPr>
            <w:r w:rsidRPr="00E134D9">
              <w:rPr>
                <w:rFonts w:ascii="Fira Sans" w:hAnsi="Fira Sans"/>
                <w:sz w:val="16"/>
                <w:szCs w:val="16"/>
              </w:rPr>
              <w:t>348 559</w:t>
            </w:r>
          </w:p>
        </w:tc>
        <w:tc>
          <w:tcPr>
            <w:tcW w:w="1282" w:type="dxa"/>
            <w:vAlign w:val="bottom"/>
          </w:tcPr>
          <w:p w:rsidR="00B73331" w:rsidRPr="00E134D9" w:rsidRDefault="00B73331" w:rsidP="00B73331">
            <w:pPr>
              <w:pStyle w:val="TableParagraph"/>
              <w:spacing w:line="180" w:lineRule="exact"/>
              <w:ind w:left="29"/>
              <w:jc w:val="right"/>
              <w:rPr>
                <w:rFonts w:ascii="Fira Sans" w:eastAsia="Arial" w:hAnsi="Fira Sans" w:cs="Arial"/>
                <w:sz w:val="16"/>
                <w:szCs w:val="16"/>
              </w:rPr>
            </w:pPr>
            <w:r w:rsidRPr="00E134D9">
              <w:rPr>
                <w:rFonts w:ascii="Fira Sans" w:hAnsi="Fira Sans"/>
                <w:sz w:val="16"/>
                <w:szCs w:val="16"/>
              </w:rPr>
              <w:t>127</w:t>
            </w:r>
            <w:r w:rsidR="00864045">
              <w:rPr>
                <w:rFonts w:ascii="Fira Sans" w:hAnsi="Fira Sans"/>
                <w:sz w:val="16"/>
                <w:szCs w:val="16"/>
              </w:rPr>
              <w:t>.</w:t>
            </w:r>
            <w:r w:rsidRPr="00E134D9">
              <w:rPr>
                <w:rFonts w:ascii="Fira Sans" w:hAnsi="Fira Sans"/>
                <w:sz w:val="16"/>
                <w:szCs w:val="16"/>
              </w:rPr>
              <w:t>6</w:t>
            </w:r>
          </w:p>
        </w:tc>
        <w:tc>
          <w:tcPr>
            <w:tcW w:w="1283" w:type="dxa"/>
            <w:vAlign w:val="bottom"/>
          </w:tcPr>
          <w:p w:rsidR="00B73331" w:rsidRPr="00E134D9" w:rsidRDefault="00B73331" w:rsidP="00B73331">
            <w:pPr>
              <w:pStyle w:val="TableParagraph"/>
              <w:spacing w:line="180" w:lineRule="exact"/>
              <w:ind w:left="494"/>
              <w:jc w:val="right"/>
              <w:rPr>
                <w:rFonts w:ascii="Fira Sans" w:eastAsia="Arial" w:hAnsi="Fira Sans" w:cs="Arial"/>
                <w:sz w:val="16"/>
                <w:szCs w:val="16"/>
              </w:rPr>
            </w:pPr>
            <w:r w:rsidRPr="00E134D9">
              <w:rPr>
                <w:rFonts w:ascii="Fira Sans" w:hAnsi="Fira Sans"/>
                <w:sz w:val="16"/>
                <w:szCs w:val="16"/>
              </w:rPr>
              <w:t>114</w:t>
            </w:r>
            <w:r w:rsidR="00864045">
              <w:rPr>
                <w:rFonts w:ascii="Fira Sans" w:hAnsi="Fira Sans"/>
                <w:sz w:val="16"/>
                <w:szCs w:val="16"/>
              </w:rPr>
              <w:t>.</w:t>
            </w:r>
            <w:r w:rsidRPr="00E134D9">
              <w:rPr>
                <w:rFonts w:ascii="Fira Sans" w:hAnsi="Fira Sans"/>
                <w:sz w:val="16"/>
                <w:szCs w:val="16"/>
              </w:rPr>
              <w:t>8</w:t>
            </w:r>
          </w:p>
        </w:tc>
      </w:tr>
      <w:tr w:rsidR="00B73331" w:rsidRPr="00FA5128" w:rsidTr="00885611">
        <w:trPr>
          <w:trHeight w:val="20"/>
        </w:trPr>
        <w:tc>
          <w:tcPr>
            <w:tcW w:w="2795" w:type="dxa"/>
            <w:vAlign w:val="bottom"/>
          </w:tcPr>
          <w:p w:rsidR="00B73331" w:rsidRPr="00474B63" w:rsidRDefault="00B73331" w:rsidP="00B73331">
            <w:pPr>
              <w:pStyle w:val="Nagwek2"/>
              <w:tabs>
                <w:tab w:val="right" w:leader="dot" w:pos="4156"/>
              </w:tabs>
              <w:spacing w:before="0" w:line="180" w:lineRule="exact"/>
              <w:ind w:left="176"/>
              <w:outlineLvl w:val="1"/>
              <w:rPr>
                <w:rFonts w:ascii="Fira Sans" w:hAnsi="Fira Sans"/>
                <w:color w:val="000000" w:themeColor="text1"/>
                <w:sz w:val="16"/>
                <w:szCs w:val="16"/>
                <w:lang w:val="en-GB"/>
              </w:rPr>
            </w:pPr>
            <w:r>
              <w:rPr>
                <w:rFonts w:ascii="Fira Sans" w:hAnsi="Fira Sans"/>
                <w:color w:val="000000" w:themeColor="text1"/>
                <w:sz w:val="16"/>
                <w:szCs w:val="16"/>
                <w:lang w:val="en-GB"/>
              </w:rPr>
              <w:t xml:space="preserve">of which </w:t>
            </w:r>
            <w:r w:rsidRPr="00181C9E">
              <w:rPr>
                <w:rFonts w:ascii="Fira Sans" w:hAnsi="Fira Sans"/>
                <w:color w:val="000000" w:themeColor="text1"/>
                <w:sz w:val="16"/>
                <w:szCs w:val="16"/>
                <w:lang w:val="en-GB"/>
              </w:rPr>
              <w:t>hire or reward</w:t>
            </w:r>
          </w:p>
        </w:tc>
        <w:tc>
          <w:tcPr>
            <w:tcW w:w="1281" w:type="dxa"/>
            <w:vAlign w:val="bottom"/>
          </w:tcPr>
          <w:p w:rsidR="00B73331" w:rsidRPr="00474B63" w:rsidRDefault="00B73331" w:rsidP="00B73331">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261</w:t>
            </w:r>
            <w:r w:rsidRPr="00474B63">
              <w:rPr>
                <w:rFonts w:ascii="Fira Sans" w:hAnsi="Fira Sans"/>
                <w:spacing w:val="1"/>
                <w:sz w:val="16"/>
                <w:szCs w:val="16"/>
                <w:lang w:val="pl-PL"/>
              </w:rPr>
              <w:t xml:space="preserve"> </w:t>
            </w:r>
            <w:r w:rsidRPr="00474B63">
              <w:rPr>
                <w:rFonts w:ascii="Fira Sans" w:hAnsi="Fira Sans"/>
                <w:sz w:val="16"/>
                <w:szCs w:val="16"/>
                <w:lang w:val="pl-PL"/>
              </w:rPr>
              <w:t>560</w:t>
            </w:r>
          </w:p>
        </w:tc>
        <w:tc>
          <w:tcPr>
            <w:tcW w:w="1282" w:type="dxa"/>
            <w:vAlign w:val="bottom"/>
          </w:tcPr>
          <w:p w:rsidR="00B73331" w:rsidRPr="00474B63" w:rsidRDefault="00B73331" w:rsidP="00B73331">
            <w:pPr>
              <w:pStyle w:val="TableParagraph"/>
              <w:spacing w:line="180" w:lineRule="exact"/>
              <w:ind w:firstLine="35"/>
              <w:jc w:val="right"/>
              <w:rPr>
                <w:rFonts w:ascii="Fira Sans" w:eastAsia="Arial" w:hAnsi="Fira Sans" w:cs="Arial"/>
                <w:sz w:val="16"/>
                <w:szCs w:val="16"/>
                <w:highlight w:val="yellow"/>
                <w:lang w:val="pl-PL"/>
              </w:rPr>
            </w:pPr>
            <w:r w:rsidRPr="00474B63">
              <w:rPr>
                <w:rFonts w:ascii="Fira Sans" w:hAnsi="Fira Sans"/>
                <w:sz w:val="16"/>
                <w:szCs w:val="16"/>
                <w:lang w:val="pl-PL"/>
              </w:rPr>
              <w:t>302 259</w:t>
            </w:r>
          </w:p>
        </w:tc>
        <w:tc>
          <w:tcPr>
            <w:tcW w:w="1282" w:type="dxa"/>
            <w:vAlign w:val="bottom"/>
          </w:tcPr>
          <w:p w:rsidR="00B73331" w:rsidRPr="00474B63" w:rsidRDefault="00B73331" w:rsidP="00B73331">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130</w:t>
            </w:r>
            <w:r w:rsidR="00864045">
              <w:rPr>
                <w:rFonts w:ascii="Fira Sans" w:hAnsi="Fira Sans"/>
                <w:sz w:val="16"/>
                <w:szCs w:val="16"/>
                <w:lang w:val="pl-PL"/>
              </w:rPr>
              <w:t>.</w:t>
            </w:r>
            <w:r w:rsidRPr="00474B63">
              <w:rPr>
                <w:rFonts w:ascii="Fira Sans" w:hAnsi="Fira Sans"/>
                <w:sz w:val="16"/>
                <w:szCs w:val="16"/>
                <w:lang w:val="pl-PL"/>
              </w:rPr>
              <w:t>1</w:t>
            </w:r>
          </w:p>
        </w:tc>
        <w:tc>
          <w:tcPr>
            <w:tcW w:w="1283" w:type="dxa"/>
            <w:vAlign w:val="bottom"/>
          </w:tcPr>
          <w:p w:rsidR="00B73331" w:rsidRPr="00474B63" w:rsidRDefault="00B73331" w:rsidP="00B73331">
            <w:pPr>
              <w:pStyle w:val="TableParagraph"/>
              <w:spacing w:line="180" w:lineRule="exact"/>
              <w:ind w:left="494"/>
              <w:jc w:val="right"/>
              <w:rPr>
                <w:rFonts w:ascii="Fira Sans" w:eastAsia="Arial" w:hAnsi="Fira Sans" w:cs="Arial"/>
                <w:sz w:val="16"/>
                <w:szCs w:val="16"/>
                <w:highlight w:val="yellow"/>
                <w:lang w:val="pl-PL"/>
              </w:rPr>
            </w:pPr>
            <w:r w:rsidRPr="00474B63">
              <w:rPr>
                <w:rFonts w:ascii="Fira Sans" w:hAnsi="Fira Sans"/>
                <w:sz w:val="16"/>
                <w:szCs w:val="16"/>
                <w:lang w:val="pl-PL"/>
              </w:rPr>
              <w:t>115</w:t>
            </w:r>
            <w:r w:rsidR="00864045">
              <w:rPr>
                <w:rFonts w:ascii="Fira Sans" w:hAnsi="Fira Sans"/>
                <w:sz w:val="16"/>
                <w:szCs w:val="16"/>
                <w:lang w:val="pl-PL"/>
              </w:rPr>
              <w:t>.</w:t>
            </w:r>
            <w:r w:rsidRPr="00474B63">
              <w:rPr>
                <w:rFonts w:ascii="Fira Sans" w:hAnsi="Fira Sans"/>
                <w:sz w:val="16"/>
                <w:szCs w:val="16"/>
                <w:lang w:val="pl-PL"/>
              </w:rPr>
              <w:t>6</w:t>
            </w:r>
          </w:p>
        </w:tc>
      </w:tr>
      <w:tr w:rsidR="00B73331" w:rsidRPr="00FA5128" w:rsidTr="00885611">
        <w:trPr>
          <w:trHeight w:val="20"/>
        </w:trPr>
        <w:tc>
          <w:tcPr>
            <w:tcW w:w="2795" w:type="dxa"/>
            <w:vAlign w:val="bottom"/>
          </w:tcPr>
          <w:p w:rsidR="00B73331" w:rsidRPr="00CD7AF4" w:rsidRDefault="00B73331" w:rsidP="00B73331">
            <w:pPr>
              <w:pStyle w:val="Nagwek2"/>
              <w:tabs>
                <w:tab w:val="right" w:leader="dot" w:pos="4156"/>
              </w:tabs>
              <w:spacing w:before="0" w:line="180" w:lineRule="exact"/>
              <w:ind w:left="284"/>
              <w:outlineLvl w:val="1"/>
              <w:rPr>
                <w:rFonts w:ascii="Fira Sans" w:hAnsi="Fira Sans"/>
                <w:color w:val="000000" w:themeColor="text1"/>
                <w:sz w:val="16"/>
                <w:szCs w:val="16"/>
                <w:lang w:val="en-GB"/>
              </w:rPr>
            </w:pPr>
            <w:r w:rsidRPr="00CD7AF4">
              <w:rPr>
                <w:rFonts w:ascii="Fira Sans" w:hAnsi="Fira Sans"/>
                <w:color w:val="000000" w:themeColor="text1"/>
                <w:sz w:val="16"/>
                <w:szCs w:val="16"/>
                <w:lang w:val="en-GB"/>
              </w:rPr>
              <w:t xml:space="preserve">of which </w:t>
            </w:r>
            <w:r>
              <w:rPr>
                <w:rFonts w:ascii="Fira Sans" w:hAnsi="Fira Sans"/>
                <w:color w:val="000000" w:themeColor="text1"/>
                <w:sz w:val="16"/>
                <w:szCs w:val="16"/>
                <w:lang w:val="en-GB"/>
              </w:rPr>
              <w:t>r</w:t>
            </w:r>
            <w:r w:rsidRPr="00CD7AF4">
              <w:rPr>
                <w:rFonts w:ascii="Fira Sans" w:hAnsi="Fira Sans"/>
                <w:color w:val="000000" w:themeColor="text1"/>
                <w:sz w:val="16"/>
                <w:szCs w:val="16"/>
                <w:lang w:val="en-GB"/>
              </w:rPr>
              <w:t>oad transport companies</w:t>
            </w:r>
            <w:r w:rsidRPr="00CD7AF4">
              <w:rPr>
                <w:rFonts w:ascii="Fira Sans" w:hAnsi="Fira Sans"/>
                <w:color w:val="000000" w:themeColor="text1"/>
                <w:sz w:val="16"/>
                <w:szCs w:val="16"/>
                <w:vertAlign w:val="superscript"/>
                <w:lang w:val="en-GB"/>
              </w:rPr>
              <w:t>c</w:t>
            </w:r>
            <w:r w:rsidRPr="00CD7AF4">
              <w:rPr>
                <w:rFonts w:ascii="Fira Sans" w:hAnsi="Fira Sans"/>
                <w:color w:val="000000" w:themeColor="text1"/>
                <w:sz w:val="16"/>
                <w:szCs w:val="16"/>
                <w:lang w:val="en-GB"/>
              </w:rPr>
              <w:t xml:space="preserve"> </w:t>
            </w:r>
          </w:p>
        </w:tc>
        <w:tc>
          <w:tcPr>
            <w:tcW w:w="1281" w:type="dxa"/>
            <w:vAlign w:val="bottom"/>
          </w:tcPr>
          <w:p w:rsidR="00B73331" w:rsidRPr="00474B63" w:rsidRDefault="00B73331" w:rsidP="00B73331">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228</w:t>
            </w:r>
            <w:r w:rsidRPr="00474B63">
              <w:rPr>
                <w:rFonts w:ascii="Fira Sans" w:hAnsi="Fira Sans"/>
                <w:spacing w:val="1"/>
                <w:sz w:val="16"/>
                <w:szCs w:val="16"/>
                <w:lang w:val="pl-PL"/>
              </w:rPr>
              <w:t xml:space="preserve"> </w:t>
            </w:r>
            <w:r w:rsidRPr="00474B63">
              <w:rPr>
                <w:rFonts w:ascii="Fira Sans" w:hAnsi="Fira Sans"/>
                <w:sz w:val="16"/>
                <w:szCs w:val="16"/>
                <w:lang w:val="pl-PL"/>
              </w:rPr>
              <w:t>631</w:t>
            </w:r>
          </w:p>
        </w:tc>
        <w:tc>
          <w:tcPr>
            <w:tcW w:w="1282" w:type="dxa"/>
            <w:vAlign w:val="bottom"/>
          </w:tcPr>
          <w:p w:rsidR="00B73331" w:rsidRPr="00474B63" w:rsidRDefault="00B73331" w:rsidP="00B73331">
            <w:pPr>
              <w:pStyle w:val="TableParagraph"/>
              <w:spacing w:line="180" w:lineRule="exact"/>
              <w:ind w:firstLine="35"/>
              <w:jc w:val="right"/>
              <w:rPr>
                <w:rFonts w:ascii="Fira Sans" w:eastAsia="Arial" w:hAnsi="Fira Sans" w:cs="Arial"/>
                <w:sz w:val="16"/>
                <w:szCs w:val="16"/>
                <w:highlight w:val="yellow"/>
                <w:lang w:val="pl-PL"/>
              </w:rPr>
            </w:pPr>
            <w:r w:rsidRPr="00474B63">
              <w:rPr>
                <w:rFonts w:ascii="Fira Sans" w:hAnsi="Fira Sans"/>
                <w:sz w:val="16"/>
                <w:szCs w:val="16"/>
                <w:lang w:val="pl-PL"/>
              </w:rPr>
              <w:t>258 677</w:t>
            </w:r>
          </w:p>
        </w:tc>
        <w:tc>
          <w:tcPr>
            <w:tcW w:w="1282" w:type="dxa"/>
            <w:vAlign w:val="bottom"/>
          </w:tcPr>
          <w:p w:rsidR="00B73331" w:rsidRPr="00474B63" w:rsidRDefault="00B73331" w:rsidP="00B73331">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128</w:t>
            </w:r>
            <w:r w:rsidR="00864045">
              <w:rPr>
                <w:rFonts w:ascii="Fira Sans" w:hAnsi="Fira Sans"/>
                <w:sz w:val="16"/>
                <w:szCs w:val="16"/>
                <w:lang w:val="pl-PL"/>
              </w:rPr>
              <w:t>.</w:t>
            </w:r>
            <w:r w:rsidRPr="00474B63">
              <w:rPr>
                <w:rFonts w:ascii="Fira Sans" w:hAnsi="Fira Sans"/>
                <w:sz w:val="16"/>
                <w:szCs w:val="16"/>
                <w:lang w:val="pl-PL"/>
              </w:rPr>
              <w:t>5</w:t>
            </w:r>
          </w:p>
        </w:tc>
        <w:tc>
          <w:tcPr>
            <w:tcW w:w="1283" w:type="dxa"/>
            <w:vAlign w:val="bottom"/>
          </w:tcPr>
          <w:p w:rsidR="00B73331" w:rsidRPr="00874297" w:rsidRDefault="00B73331" w:rsidP="00B73331">
            <w:pPr>
              <w:pStyle w:val="TableParagraph"/>
              <w:spacing w:line="180" w:lineRule="exact"/>
              <w:ind w:left="494"/>
              <w:jc w:val="right"/>
              <w:rPr>
                <w:rFonts w:ascii="Fira Sans" w:hAnsi="Fira Sans"/>
                <w:sz w:val="16"/>
                <w:szCs w:val="16"/>
                <w:lang w:val="pl-PL"/>
              </w:rPr>
            </w:pPr>
            <w:r w:rsidRPr="00474B63">
              <w:rPr>
                <w:rFonts w:ascii="Fira Sans" w:hAnsi="Fira Sans"/>
                <w:sz w:val="16"/>
                <w:szCs w:val="16"/>
                <w:lang w:val="pl-PL"/>
              </w:rPr>
              <w:t>113</w:t>
            </w:r>
            <w:r w:rsidR="00864045">
              <w:rPr>
                <w:rFonts w:ascii="Fira Sans" w:hAnsi="Fira Sans"/>
                <w:sz w:val="16"/>
                <w:szCs w:val="16"/>
                <w:lang w:val="pl-PL"/>
              </w:rPr>
              <w:t>.</w:t>
            </w:r>
            <w:r w:rsidRPr="00474B63">
              <w:rPr>
                <w:rFonts w:ascii="Fira Sans" w:hAnsi="Fira Sans"/>
                <w:sz w:val="16"/>
                <w:szCs w:val="16"/>
                <w:lang w:val="pl-PL"/>
              </w:rPr>
              <w:t>1</w:t>
            </w:r>
          </w:p>
        </w:tc>
      </w:tr>
      <w:tr w:rsidR="00B73331" w:rsidRPr="00FA5128" w:rsidTr="00885611">
        <w:trPr>
          <w:trHeight w:val="20"/>
        </w:trPr>
        <w:tc>
          <w:tcPr>
            <w:tcW w:w="2795" w:type="dxa"/>
            <w:vAlign w:val="bottom"/>
          </w:tcPr>
          <w:p w:rsidR="00B73331" w:rsidRPr="00474B63" w:rsidRDefault="00B73331" w:rsidP="00B73331">
            <w:pPr>
              <w:tabs>
                <w:tab w:val="right" w:leader="dot" w:pos="4156"/>
              </w:tabs>
              <w:spacing w:before="0" w:after="0" w:line="180" w:lineRule="exact"/>
              <w:rPr>
                <w:color w:val="000000" w:themeColor="text1"/>
                <w:sz w:val="16"/>
                <w:szCs w:val="16"/>
                <w:lang w:val="en-GB"/>
              </w:rPr>
            </w:pPr>
            <w:r>
              <w:rPr>
                <w:color w:val="000000" w:themeColor="text1"/>
                <w:sz w:val="16"/>
                <w:szCs w:val="16"/>
                <w:lang w:val="en-GB"/>
              </w:rPr>
              <w:t>P</w:t>
            </w:r>
            <w:r w:rsidRPr="00CD7AF4">
              <w:rPr>
                <w:color w:val="000000" w:themeColor="text1"/>
                <w:sz w:val="16"/>
                <w:szCs w:val="16"/>
                <w:lang w:val="en-GB"/>
              </w:rPr>
              <w:t>ipeline transport</w:t>
            </w:r>
          </w:p>
        </w:tc>
        <w:tc>
          <w:tcPr>
            <w:tcW w:w="1281" w:type="dxa"/>
            <w:vAlign w:val="bottom"/>
          </w:tcPr>
          <w:p w:rsidR="00B73331" w:rsidRPr="00474B63" w:rsidRDefault="00B73331" w:rsidP="00B73331">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22</w:t>
            </w:r>
            <w:r w:rsidRPr="00474B63">
              <w:rPr>
                <w:rFonts w:ascii="Fira Sans" w:hAnsi="Fira Sans"/>
                <w:spacing w:val="1"/>
                <w:sz w:val="16"/>
                <w:szCs w:val="16"/>
                <w:lang w:val="pl-PL"/>
              </w:rPr>
              <w:t xml:space="preserve"> </w:t>
            </w:r>
            <w:r w:rsidRPr="00474B63">
              <w:rPr>
                <w:rFonts w:ascii="Fira Sans" w:hAnsi="Fira Sans"/>
                <w:sz w:val="16"/>
                <w:szCs w:val="16"/>
                <w:lang w:val="pl-PL"/>
              </w:rPr>
              <w:t>204</w:t>
            </w:r>
          </w:p>
        </w:tc>
        <w:tc>
          <w:tcPr>
            <w:tcW w:w="1282" w:type="dxa"/>
            <w:vAlign w:val="bottom"/>
          </w:tcPr>
          <w:p w:rsidR="00B73331" w:rsidRPr="00474B63" w:rsidRDefault="00B73331" w:rsidP="00B73331">
            <w:pPr>
              <w:pStyle w:val="TableParagraph"/>
              <w:spacing w:line="180" w:lineRule="exact"/>
              <w:ind w:firstLine="35"/>
              <w:jc w:val="right"/>
              <w:rPr>
                <w:rFonts w:ascii="Fira Sans" w:eastAsia="Arial" w:hAnsi="Fira Sans" w:cs="Arial"/>
                <w:sz w:val="16"/>
                <w:szCs w:val="16"/>
                <w:lang w:val="pl-PL"/>
              </w:rPr>
            </w:pPr>
            <w:r w:rsidRPr="00474B63">
              <w:rPr>
                <w:rFonts w:ascii="Fira Sans" w:hAnsi="Fira Sans"/>
                <w:sz w:val="16"/>
                <w:szCs w:val="16"/>
                <w:lang w:val="pl-PL"/>
              </w:rPr>
              <w:t>21 080</w:t>
            </w:r>
          </w:p>
        </w:tc>
        <w:tc>
          <w:tcPr>
            <w:tcW w:w="1282" w:type="dxa"/>
            <w:vAlign w:val="bottom"/>
          </w:tcPr>
          <w:p w:rsidR="00B73331" w:rsidRPr="00474B63" w:rsidRDefault="00B73331" w:rsidP="00B73331">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96</w:t>
            </w:r>
            <w:r w:rsidR="00864045">
              <w:rPr>
                <w:rFonts w:ascii="Fira Sans" w:hAnsi="Fira Sans"/>
                <w:sz w:val="16"/>
                <w:szCs w:val="16"/>
                <w:lang w:val="pl-PL"/>
              </w:rPr>
              <w:t>.</w:t>
            </w:r>
            <w:r w:rsidRPr="00474B63">
              <w:rPr>
                <w:rFonts w:ascii="Fira Sans" w:hAnsi="Fira Sans"/>
                <w:sz w:val="16"/>
                <w:szCs w:val="16"/>
                <w:lang w:val="pl-PL"/>
              </w:rPr>
              <w:t>5</w:t>
            </w:r>
          </w:p>
        </w:tc>
        <w:tc>
          <w:tcPr>
            <w:tcW w:w="1283" w:type="dxa"/>
            <w:vAlign w:val="bottom"/>
          </w:tcPr>
          <w:p w:rsidR="00B73331" w:rsidRPr="00474B63" w:rsidRDefault="00B73331" w:rsidP="00B73331">
            <w:pPr>
              <w:pStyle w:val="TableParagraph"/>
              <w:spacing w:line="180" w:lineRule="exact"/>
              <w:ind w:left="594"/>
              <w:jc w:val="right"/>
              <w:rPr>
                <w:rFonts w:ascii="Fira Sans" w:eastAsia="Arial" w:hAnsi="Fira Sans" w:cs="Arial"/>
                <w:sz w:val="16"/>
                <w:szCs w:val="16"/>
                <w:lang w:val="pl-PL"/>
              </w:rPr>
            </w:pPr>
            <w:r w:rsidRPr="00474B63">
              <w:rPr>
                <w:rFonts w:ascii="Fira Sans" w:hAnsi="Fira Sans"/>
                <w:sz w:val="16"/>
                <w:szCs w:val="16"/>
                <w:lang w:val="pl-PL"/>
              </w:rPr>
              <w:t>94</w:t>
            </w:r>
            <w:r w:rsidR="00864045">
              <w:rPr>
                <w:rFonts w:ascii="Fira Sans" w:hAnsi="Fira Sans"/>
                <w:sz w:val="16"/>
                <w:szCs w:val="16"/>
                <w:lang w:val="pl-PL"/>
              </w:rPr>
              <w:t>.</w:t>
            </w:r>
            <w:r w:rsidRPr="00474B63">
              <w:rPr>
                <w:rFonts w:ascii="Fira Sans" w:hAnsi="Fira Sans"/>
                <w:sz w:val="16"/>
                <w:szCs w:val="16"/>
                <w:lang w:val="pl-PL"/>
              </w:rPr>
              <w:t>9</w:t>
            </w:r>
          </w:p>
        </w:tc>
      </w:tr>
      <w:tr w:rsidR="00B73331" w:rsidRPr="00FA5128" w:rsidTr="00885611">
        <w:trPr>
          <w:trHeight w:val="20"/>
        </w:trPr>
        <w:tc>
          <w:tcPr>
            <w:tcW w:w="2795" w:type="dxa"/>
            <w:vAlign w:val="bottom"/>
          </w:tcPr>
          <w:p w:rsidR="00B73331" w:rsidRPr="00474B63" w:rsidRDefault="00B73331" w:rsidP="00B73331">
            <w:pPr>
              <w:pStyle w:val="Nagwek9"/>
              <w:tabs>
                <w:tab w:val="right" w:leader="dot" w:pos="4156"/>
              </w:tabs>
              <w:spacing w:before="0" w:line="180" w:lineRule="exact"/>
              <w:outlineLvl w:val="8"/>
              <w:rPr>
                <w:rFonts w:ascii="Fira Sans" w:hAnsi="Fira Sans"/>
                <w:i w:val="0"/>
                <w:color w:val="000000" w:themeColor="text1"/>
                <w:sz w:val="16"/>
                <w:szCs w:val="16"/>
                <w:lang w:val="en-GB"/>
              </w:rPr>
            </w:pPr>
            <w:r>
              <w:rPr>
                <w:rFonts w:ascii="Fira Sans" w:hAnsi="Fira Sans"/>
                <w:i w:val="0"/>
                <w:color w:val="000000" w:themeColor="text1"/>
                <w:sz w:val="16"/>
                <w:szCs w:val="16"/>
                <w:lang w:val="en-GB"/>
              </w:rPr>
              <w:t>M</w:t>
            </w:r>
            <w:r w:rsidRPr="00B010AE">
              <w:rPr>
                <w:rFonts w:ascii="Fira Sans" w:hAnsi="Fira Sans"/>
                <w:i w:val="0"/>
                <w:color w:val="000000" w:themeColor="text1"/>
                <w:sz w:val="16"/>
                <w:szCs w:val="16"/>
                <w:lang w:val="en-GB"/>
              </w:rPr>
              <w:t>aritime transport</w:t>
            </w:r>
            <w:r w:rsidRPr="00474B63">
              <w:rPr>
                <w:rFonts w:ascii="Fira Sans" w:hAnsi="Fira Sans"/>
                <w:i w:val="0"/>
                <w:color w:val="000000" w:themeColor="text1"/>
                <w:sz w:val="16"/>
                <w:szCs w:val="16"/>
                <w:vertAlign w:val="superscript"/>
                <w:lang w:val="en-GB"/>
              </w:rPr>
              <w:t>d</w:t>
            </w:r>
          </w:p>
        </w:tc>
        <w:tc>
          <w:tcPr>
            <w:tcW w:w="1281" w:type="dxa"/>
            <w:vAlign w:val="bottom"/>
          </w:tcPr>
          <w:p w:rsidR="00B73331" w:rsidRPr="00474B63" w:rsidRDefault="00B73331" w:rsidP="00B73331">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8</w:t>
            </w:r>
            <w:r w:rsidRPr="00474B63">
              <w:rPr>
                <w:rFonts w:ascii="Fira Sans" w:hAnsi="Fira Sans"/>
                <w:spacing w:val="1"/>
                <w:sz w:val="16"/>
                <w:szCs w:val="16"/>
                <w:lang w:val="pl-PL"/>
              </w:rPr>
              <w:t xml:space="preserve"> </w:t>
            </w:r>
            <w:r w:rsidRPr="00474B63">
              <w:rPr>
                <w:rFonts w:ascii="Fira Sans" w:hAnsi="Fira Sans"/>
                <w:sz w:val="16"/>
                <w:szCs w:val="16"/>
                <w:lang w:val="pl-PL"/>
              </w:rPr>
              <w:t>242</w:t>
            </w:r>
          </w:p>
        </w:tc>
        <w:tc>
          <w:tcPr>
            <w:tcW w:w="1282" w:type="dxa"/>
            <w:vAlign w:val="bottom"/>
          </w:tcPr>
          <w:p w:rsidR="00B73331" w:rsidRPr="00474B63" w:rsidRDefault="00B73331" w:rsidP="00B73331">
            <w:pPr>
              <w:pStyle w:val="TableParagraph"/>
              <w:spacing w:line="180" w:lineRule="exact"/>
              <w:ind w:firstLine="35"/>
              <w:jc w:val="right"/>
              <w:rPr>
                <w:rFonts w:ascii="Fira Sans" w:eastAsia="Arial" w:hAnsi="Fira Sans" w:cs="Arial"/>
                <w:sz w:val="16"/>
                <w:szCs w:val="16"/>
                <w:lang w:val="pl-PL"/>
              </w:rPr>
            </w:pPr>
            <w:r w:rsidRPr="00474B63">
              <w:rPr>
                <w:rFonts w:ascii="Fira Sans" w:hAnsi="Fira Sans"/>
                <w:sz w:val="16"/>
                <w:szCs w:val="16"/>
                <w:lang w:val="pl-PL"/>
              </w:rPr>
              <w:t>9 362</w:t>
            </w:r>
          </w:p>
        </w:tc>
        <w:tc>
          <w:tcPr>
            <w:tcW w:w="1282" w:type="dxa"/>
            <w:vAlign w:val="bottom"/>
          </w:tcPr>
          <w:p w:rsidR="00B73331" w:rsidRPr="00474B63" w:rsidRDefault="00B73331" w:rsidP="00B73331">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73</w:t>
            </w:r>
            <w:r w:rsidR="00864045">
              <w:rPr>
                <w:rFonts w:ascii="Fira Sans" w:hAnsi="Fira Sans"/>
                <w:sz w:val="16"/>
                <w:szCs w:val="16"/>
                <w:lang w:val="pl-PL"/>
              </w:rPr>
              <w:t>.</w:t>
            </w:r>
            <w:r w:rsidRPr="00474B63">
              <w:rPr>
                <w:rFonts w:ascii="Fira Sans" w:hAnsi="Fira Sans"/>
                <w:sz w:val="16"/>
                <w:szCs w:val="16"/>
                <w:lang w:val="pl-PL"/>
              </w:rPr>
              <w:t>5</w:t>
            </w:r>
          </w:p>
        </w:tc>
        <w:tc>
          <w:tcPr>
            <w:tcW w:w="1283" w:type="dxa"/>
            <w:vAlign w:val="bottom"/>
          </w:tcPr>
          <w:p w:rsidR="00B73331" w:rsidRPr="00474B63" w:rsidRDefault="00B73331" w:rsidP="00B73331">
            <w:pPr>
              <w:pStyle w:val="TableParagraph"/>
              <w:spacing w:line="180" w:lineRule="exact"/>
              <w:jc w:val="right"/>
              <w:rPr>
                <w:rFonts w:ascii="Fira Sans" w:eastAsia="Arial" w:hAnsi="Fira Sans" w:cs="Arial"/>
                <w:sz w:val="16"/>
                <w:szCs w:val="16"/>
                <w:lang w:val="pl-PL"/>
              </w:rPr>
            </w:pPr>
            <w:r>
              <w:rPr>
                <w:rFonts w:ascii="Fira Sans" w:hAnsi="Fira Sans"/>
                <w:sz w:val="16"/>
                <w:szCs w:val="16"/>
                <w:lang w:val="pl-PL"/>
              </w:rPr>
              <w:t xml:space="preserve"> </w:t>
            </w:r>
            <w:r w:rsidRPr="00474B63">
              <w:rPr>
                <w:rFonts w:ascii="Fira Sans" w:hAnsi="Fira Sans"/>
                <w:sz w:val="16"/>
                <w:szCs w:val="16"/>
                <w:lang w:val="pl-PL"/>
              </w:rPr>
              <w:t>113</w:t>
            </w:r>
            <w:r w:rsidR="00864045">
              <w:rPr>
                <w:rFonts w:ascii="Fira Sans" w:hAnsi="Fira Sans"/>
                <w:sz w:val="16"/>
                <w:szCs w:val="16"/>
                <w:lang w:val="pl-PL"/>
              </w:rPr>
              <w:t>.</w:t>
            </w:r>
            <w:r w:rsidRPr="00474B63">
              <w:rPr>
                <w:rFonts w:ascii="Fira Sans" w:hAnsi="Fira Sans"/>
                <w:sz w:val="16"/>
                <w:szCs w:val="16"/>
                <w:lang w:val="pl-PL"/>
              </w:rPr>
              <w:t>6</w:t>
            </w:r>
          </w:p>
        </w:tc>
      </w:tr>
      <w:tr w:rsidR="00B73331" w:rsidRPr="00FA5128" w:rsidTr="00885611">
        <w:trPr>
          <w:trHeight w:val="20"/>
        </w:trPr>
        <w:tc>
          <w:tcPr>
            <w:tcW w:w="2795" w:type="dxa"/>
            <w:vAlign w:val="bottom"/>
          </w:tcPr>
          <w:p w:rsidR="00B73331" w:rsidRPr="00474B63" w:rsidRDefault="00B73331" w:rsidP="00B73331">
            <w:pPr>
              <w:tabs>
                <w:tab w:val="right" w:leader="dot" w:pos="4156"/>
              </w:tabs>
              <w:spacing w:before="0" w:after="0" w:line="180" w:lineRule="exact"/>
              <w:rPr>
                <w:color w:val="000000" w:themeColor="text1"/>
                <w:sz w:val="16"/>
                <w:szCs w:val="16"/>
              </w:rPr>
            </w:pPr>
            <w:r>
              <w:rPr>
                <w:rFonts w:cstheme="majorBidi"/>
                <w:color w:val="000000" w:themeColor="text1"/>
                <w:sz w:val="16"/>
                <w:szCs w:val="16"/>
              </w:rPr>
              <w:t>I</w:t>
            </w:r>
            <w:r w:rsidRPr="00FB5D4F">
              <w:rPr>
                <w:rFonts w:cstheme="majorBidi"/>
                <w:color w:val="000000" w:themeColor="text1"/>
                <w:sz w:val="16"/>
                <w:szCs w:val="16"/>
              </w:rPr>
              <w:t>nland waterways transport</w:t>
            </w:r>
          </w:p>
        </w:tc>
        <w:tc>
          <w:tcPr>
            <w:tcW w:w="1281" w:type="dxa"/>
            <w:vAlign w:val="bottom"/>
          </w:tcPr>
          <w:p w:rsidR="00B73331" w:rsidRPr="00474B63" w:rsidRDefault="00B73331" w:rsidP="00B73331">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832</w:t>
            </w:r>
          </w:p>
        </w:tc>
        <w:tc>
          <w:tcPr>
            <w:tcW w:w="1282" w:type="dxa"/>
            <w:vAlign w:val="bottom"/>
          </w:tcPr>
          <w:p w:rsidR="00B73331" w:rsidRPr="00474B63" w:rsidRDefault="00B73331" w:rsidP="00B73331">
            <w:pPr>
              <w:pStyle w:val="TableParagraph"/>
              <w:spacing w:line="180" w:lineRule="exact"/>
              <w:ind w:right="58" w:firstLine="35"/>
              <w:jc w:val="right"/>
              <w:rPr>
                <w:rFonts w:ascii="Fira Sans" w:eastAsia="Arial" w:hAnsi="Fira Sans" w:cs="Arial"/>
                <w:sz w:val="16"/>
                <w:szCs w:val="16"/>
                <w:lang w:val="pl-PL"/>
              </w:rPr>
            </w:pPr>
            <w:r w:rsidRPr="00474B63">
              <w:rPr>
                <w:rFonts w:ascii="Fira Sans" w:hAnsi="Fira Sans"/>
                <w:sz w:val="16"/>
                <w:szCs w:val="16"/>
                <w:lang w:val="pl-PL"/>
              </w:rPr>
              <w:t>877</w:t>
            </w:r>
          </w:p>
        </w:tc>
        <w:tc>
          <w:tcPr>
            <w:tcW w:w="1282" w:type="dxa"/>
            <w:vAlign w:val="bottom"/>
          </w:tcPr>
          <w:p w:rsidR="00B73331" w:rsidRPr="00474B63" w:rsidRDefault="00B73331" w:rsidP="00B73331">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40</w:t>
            </w:r>
            <w:r w:rsidR="00864045">
              <w:rPr>
                <w:rFonts w:ascii="Fira Sans" w:hAnsi="Fira Sans"/>
                <w:sz w:val="16"/>
                <w:szCs w:val="16"/>
                <w:lang w:val="pl-PL"/>
              </w:rPr>
              <w:t>.</w:t>
            </w:r>
            <w:r w:rsidRPr="00474B63">
              <w:rPr>
                <w:rFonts w:ascii="Fira Sans" w:hAnsi="Fira Sans"/>
                <w:sz w:val="16"/>
                <w:szCs w:val="16"/>
                <w:lang w:val="pl-PL"/>
              </w:rPr>
              <w:t>1</w:t>
            </w:r>
          </w:p>
        </w:tc>
        <w:tc>
          <w:tcPr>
            <w:tcW w:w="1283" w:type="dxa"/>
            <w:vAlign w:val="bottom"/>
          </w:tcPr>
          <w:p w:rsidR="00B73331" w:rsidRPr="00474B63" w:rsidRDefault="00B73331" w:rsidP="00B73331">
            <w:pPr>
              <w:pStyle w:val="TableParagraph"/>
              <w:spacing w:line="180" w:lineRule="exact"/>
              <w:jc w:val="right"/>
              <w:rPr>
                <w:rFonts w:ascii="Fira Sans" w:eastAsia="Arial" w:hAnsi="Fira Sans" w:cs="Arial"/>
                <w:sz w:val="16"/>
                <w:szCs w:val="16"/>
                <w:lang w:val="pl-PL"/>
              </w:rPr>
            </w:pPr>
            <w:r>
              <w:rPr>
                <w:rFonts w:ascii="Fira Sans" w:hAnsi="Fira Sans"/>
                <w:sz w:val="16"/>
                <w:szCs w:val="16"/>
                <w:lang w:val="pl-PL"/>
              </w:rPr>
              <w:t xml:space="preserve"> </w:t>
            </w:r>
            <w:r w:rsidRPr="00474B63">
              <w:rPr>
                <w:rFonts w:ascii="Fira Sans" w:hAnsi="Fira Sans"/>
                <w:sz w:val="16"/>
                <w:szCs w:val="16"/>
                <w:lang w:val="pl-PL"/>
              </w:rPr>
              <w:t>105</w:t>
            </w:r>
            <w:r w:rsidR="00864045">
              <w:rPr>
                <w:rFonts w:ascii="Fira Sans" w:hAnsi="Fira Sans"/>
                <w:sz w:val="16"/>
                <w:szCs w:val="16"/>
                <w:lang w:val="pl-PL"/>
              </w:rPr>
              <w:t>.</w:t>
            </w:r>
            <w:r w:rsidRPr="00474B63">
              <w:rPr>
                <w:rFonts w:ascii="Fira Sans" w:hAnsi="Fira Sans"/>
                <w:sz w:val="16"/>
                <w:szCs w:val="16"/>
                <w:lang w:val="pl-PL"/>
              </w:rPr>
              <w:t>4</w:t>
            </w:r>
          </w:p>
        </w:tc>
      </w:tr>
      <w:tr w:rsidR="00B73331" w:rsidRPr="00FA5128" w:rsidTr="00885611">
        <w:trPr>
          <w:trHeight w:val="20"/>
        </w:trPr>
        <w:tc>
          <w:tcPr>
            <w:tcW w:w="2795" w:type="dxa"/>
            <w:vAlign w:val="bottom"/>
          </w:tcPr>
          <w:p w:rsidR="00B73331" w:rsidRPr="00474B63" w:rsidRDefault="00B73331" w:rsidP="00B73331">
            <w:pPr>
              <w:pStyle w:val="Nagwek2"/>
              <w:tabs>
                <w:tab w:val="right" w:leader="dot" w:pos="4156"/>
              </w:tabs>
              <w:spacing w:before="0" w:line="180" w:lineRule="exact"/>
              <w:outlineLvl w:val="1"/>
              <w:rPr>
                <w:rFonts w:ascii="Fira Sans" w:hAnsi="Fira Sans"/>
                <w:color w:val="000000" w:themeColor="text1"/>
                <w:sz w:val="16"/>
                <w:szCs w:val="16"/>
              </w:rPr>
            </w:pPr>
            <w:r>
              <w:rPr>
                <w:rFonts w:ascii="Fira Sans" w:hAnsi="Fira Sans"/>
                <w:color w:val="000000" w:themeColor="text1"/>
                <w:sz w:val="16"/>
                <w:szCs w:val="16"/>
              </w:rPr>
              <w:t>A</w:t>
            </w:r>
            <w:r w:rsidRPr="00FB5D4F">
              <w:rPr>
                <w:rFonts w:ascii="Fira Sans" w:hAnsi="Fira Sans"/>
                <w:color w:val="000000" w:themeColor="text1"/>
                <w:sz w:val="16"/>
                <w:szCs w:val="16"/>
              </w:rPr>
              <w:t>ir transport</w:t>
            </w:r>
            <w:r w:rsidR="00E134D9">
              <w:rPr>
                <w:rFonts w:ascii="Fira Sans" w:hAnsi="Fira Sans"/>
                <w:color w:val="000000" w:themeColor="text1"/>
                <w:sz w:val="16"/>
                <w:szCs w:val="16"/>
                <w:vertAlign w:val="superscript"/>
                <w:lang w:val="en-GB"/>
              </w:rPr>
              <w:t>e</w:t>
            </w:r>
          </w:p>
        </w:tc>
        <w:tc>
          <w:tcPr>
            <w:tcW w:w="1281" w:type="dxa"/>
            <w:vAlign w:val="bottom"/>
          </w:tcPr>
          <w:p w:rsidR="00B73331" w:rsidRPr="00474B63" w:rsidRDefault="00B73331" w:rsidP="00B73331">
            <w:pPr>
              <w:pStyle w:val="TableParagraph"/>
              <w:spacing w:line="180" w:lineRule="exact"/>
              <w:ind w:left="40"/>
              <w:jc w:val="right"/>
              <w:rPr>
                <w:rFonts w:ascii="Fira Sans" w:eastAsia="Arial" w:hAnsi="Fira Sans" w:cs="Arial"/>
                <w:sz w:val="16"/>
                <w:szCs w:val="16"/>
                <w:lang w:val="pl-PL"/>
              </w:rPr>
            </w:pPr>
            <w:r w:rsidRPr="00474B63">
              <w:rPr>
                <w:rFonts w:ascii="Fira Sans" w:hAnsi="Fira Sans"/>
                <w:sz w:val="16"/>
                <w:szCs w:val="16"/>
                <w:lang w:val="pl-PL"/>
              </w:rPr>
              <w:t>190</w:t>
            </w:r>
          </w:p>
        </w:tc>
        <w:tc>
          <w:tcPr>
            <w:tcW w:w="1282" w:type="dxa"/>
            <w:vAlign w:val="bottom"/>
          </w:tcPr>
          <w:p w:rsidR="00B73331" w:rsidRPr="00474B63" w:rsidRDefault="00B73331" w:rsidP="00B73331">
            <w:pPr>
              <w:pStyle w:val="TableParagraph"/>
              <w:spacing w:line="180" w:lineRule="exact"/>
              <w:ind w:right="58" w:firstLine="35"/>
              <w:jc w:val="right"/>
              <w:rPr>
                <w:rFonts w:ascii="Fira Sans" w:eastAsia="Arial" w:hAnsi="Fira Sans" w:cs="Arial"/>
                <w:sz w:val="16"/>
                <w:szCs w:val="16"/>
                <w:lang w:val="pl-PL"/>
              </w:rPr>
            </w:pPr>
            <w:r w:rsidRPr="00474B63">
              <w:rPr>
                <w:rFonts w:ascii="Fira Sans" w:hAnsi="Fira Sans"/>
                <w:sz w:val="16"/>
                <w:szCs w:val="16"/>
                <w:lang w:val="pl-PL"/>
              </w:rPr>
              <w:t>257</w:t>
            </w:r>
          </w:p>
        </w:tc>
        <w:tc>
          <w:tcPr>
            <w:tcW w:w="1282" w:type="dxa"/>
            <w:vAlign w:val="bottom"/>
          </w:tcPr>
          <w:p w:rsidR="00B73331" w:rsidRPr="00474B63" w:rsidRDefault="00B73331" w:rsidP="00B73331">
            <w:pPr>
              <w:pStyle w:val="TableParagraph"/>
              <w:spacing w:line="180" w:lineRule="exact"/>
              <w:ind w:left="29"/>
              <w:jc w:val="right"/>
              <w:rPr>
                <w:rFonts w:ascii="Fira Sans" w:eastAsia="Arial" w:hAnsi="Fira Sans" w:cs="Arial"/>
                <w:sz w:val="16"/>
                <w:szCs w:val="16"/>
                <w:lang w:val="pl-PL"/>
              </w:rPr>
            </w:pPr>
            <w:r w:rsidRPr="00474B63">
              <w:rPr>
                <w:rFonts w:ascii="Fira Sans" w:hAnsi="Fira Sans"/>
                <w:sz w:val="16"/>
                <w:szCs w:val="16"/>
                <w:lang w:val="pl-PL"/>
              </w:rPr>
              <w:t>164</w:t>
            </w:r>
            <w:r w:rsidR="00864045">
              <w:rPr>
                <w:rFonts w:ascii="Fira Sans" w:hAnsi="Fira Sans"/>
                <w:sz w:val="16"/>
                <w:szCs w:val="16"/>
                <w:lang w:val="pl-PL"/>
              </w:rPr>
              <w:t>.</w:t>
            </w:r>
            <w:r w:rsidRPr="00474B63">
              <w:rPr>
                <w:rFonts w:ascii="Fira Sans" w:hAnsi="Fira Sans"/>
                <w:sz w:val="16"/>
                <w:szCs w:val="16"/>
                <w:lang w:val="pl-PL"/>
              </w:rPr>
              <w:t>6</w:t>
            </w:r>
          </w:p>
        </w:tc>
        <w:tc>
          <w:tcPr>
            <w:tcW w:w="1283" w:type="dxa"/>
            <w:vAlign w:val="bottom"/>
          </w:tcPr>
          <w:p w:rsidR="00B73331" w:rsidRPr="00474B63" w:rsidRDefault="00B73331" w:rsidP="00B73331">
            <w:pPr>
              <w:pStyle w:val="TableParagraph"/>
              <w:spacing w:line="180" w:lineRule="exact"/>
              <w:ind w:left="494"/>
              <w:jc w:val="right"/>
              <w:rPr>
                <w:rFonts w:ascii="Fira Sans" w:eastAsia="Arial" w:hAnsi="Fira Sans" w:cs="Arial"/>
                <w:sz w:val="16"/>
                <w:szCs w:val="16"/>
                <w:lang w:val="pl-PL"/>
              </w:rPr>
            </w:pPr>
            <w:r w:rsidRPr="00474B63">
              <w:rPr>
                <w:rFonts w:ascii="Fira Sans" w:hAnsi="Fira Sans"/>
                <w:sz w:val="16"/>
                <w:szCs w:val="16"/>
                <w:lang w:val="pl-PL"/>
              </w:rPr>
              <w:t>134</w:t>
            </w:r>
            <w:r w:rsidR="00864045">
              <w:rPr>
                <w:rFonts w:ascii="Fira Sans" w:hAnsi="Fira Sans"/>
                <w:sz w:val="16"/>
                <w:szCs w:val="16"/>
                <w:lang w:val="pl-PL"/>
              </w:rPr>
              <w:t>.</w:t>
            </w:r>
            <w:r w:rsidRPr="00474B63">
              <w:rPr>
                <w:rFonts w:ascii="Fira Sans" w:hAnsi="Fira Sans"/>
                <w:sz w:val="16"/>
                <w:szCs w:val="16"/>
                <w:lang w:val="pl-PL"/>
              </w:rPr>
              <w:t>7</w:t>
            </w:r>
          </w:p>
        </w:tc>
      </w:tr>
    </w:tbl>
    <w:p w:rsidR="0046638D" w:rsidRPr="002322F5" w:rsidRDefault="004A1898" w:rsidP="0046638D">
      <w:pPr>
        <w:pStyle w:val="Nagwek1"/>
        <w:rPr>
          <w:rFonts w:ascii="Fira Sans" w:hAnsi="Fira Sans"/>
          <w:b/>
          <w:color w:val="000000" w:themeColor="text1"/>
          <w:lang w:val="en-GB"/>
        </w:rPr>
      </w:pPr>
      <w:r>
        <w:rPr>
          <w:b/>
          <w:noProof/>
          <w:color w:val="000000" w:themeColor="text1"/>
          <w:szCs w:val="19"/>
        </w:rPr>
        <mc:AlternateContent>
          <mc:Choice Requires="wps">
            <w:drawing>
              <wp:anchor distT="45720" distB="45720" distL="114300" distR="114300" simplePos="0" relativeHeight="251658240" behindDoc="1" locked="0" layoutInCell="1" allowOverlap="1">
                <wp:simplePos x="0" y="0"/>
                <wp:positionH relativeFrom="column">
                  <wp:posOffset>5224145</wp:posOffset>
                </wp:positionH>
                <wp:positionV relativeFrom="paragraph">
                  <wp:posOffset>203200</wp:posOffset>
                </wp:positionV>
                <wp:extent cx="1725295" cy="1042670"/>
                <wp:effectExtent l="0" t="0" r="0" b="5080"/>
                <wp:wrapTight wrapText="bothSides">
                  <wp:wrapPolygon edited="0">
                    <wp:start x="715" y="0"/>
                    <wp:lineTo x="715" y="21311"/>
                    <wp:lineTo x="20749" y="21311"/>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2670"/>
                        </a:xfrm>
                        <a:prstGeom prst="rect">
                          <a:avLst/>
                        </a:prstGeom>
                        <a:noFill/>
                        <a:ln w="9525">
                          <a:noFill/>
                          <a:miter lim="800000"/>
                          <a:headEnd/>
                          <a:tailEnd/>
                        </a:ln>
                      </wps:spPr>
                      <wps:txbx>
                        <w:txbxContent>
                          <w:p w:rsidR="0046638D" w:rsidRPr="00885611" w:rsidRDefault="00E134D9" w:rsidP="0087390E">
                            <w:pPr>
                              <w:pStyle w:val="tekstzboku"/>
                              <w:rPr>
                                <w:b/>
                                <w:color w:val="1F3864" w:themeColor="accent5" w:themeShade="80"/>
                                <w:shd w:val="clear" w:color="auto" w:fill="FFFFFF"/>
                                <w:lang w:val="en-GB"/>
                              </w:rPr>
                            </w:pPr>
                            <w:r w:rsidRPr="00E134D9">
                              <w:rPr>
                                <w:color w:val="1F3864" w:themeColor="accent5" w:themeShade="80"/>
                                <w:shd w:val="clear" w:color="auto" w:fill="FFFFFF"/>
                                <w:lang w:val="en-GB"/>
                              </w:rPr>
                              <w:t xml:space="preserve">In 2017, carriage of goods increased the most in air transport and hire or reward road </w:t>
                            </w:r>
                            <w:r w:rsidRPr="0087390E">
                              <w:t>transport</w:t>
                            </w:r>
                            <w:r w:rsidRPr="00E134D9">
                              <w:rPr>
                                <w:color w:val="1F3864" w:themeColor="accent5" w:themeShade="80"/>
                                <w:shd w:val="clear" w:color="auto" w:fill="FFFFFF"/>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11.35pt;margin-top:16pt;width:135.85pt;height:8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" filled="f" stroked="f">
                <v:textbox>
                  <w:txbxContent>
                    <w:p w:rsidR="0046638D" w:rsidRPr="00885611" w:rsidRDefault="00E134D9" w:rsidP="0087390E">
                      <w:pPr>
                        <w:pStyle w:val="tekstzboku"/>
                        <w:rPr>
                          <w:b/>
                          <w:color w:val="1F3864" w:themeColor="accent5" w:themeShade="80"/>
                          <w:shd w:val="clear" w:color="auto" w:fill="FFFFFF"/>
                          <w:lang w:val="en-GB"/>
                        </w:rPr>
                      </w:pPr>
                      <w:r w:rsidRPr="00E134D9">
                        <w:rPr>
                          <w:color w:val="1F3864" w:themeColor="accent5" w:themeShade="80"/>
                          <w:shd w:val="clear" w:color="auto" w:fill="FFFFFF"/>
                          <w:lang w:val="en-GB"/>
                        </w:rPr>
                        <w:t xml:space="preserve">In 2017, carriage of goods increased the most in air transport and hire or reward road </w:t>
                      </w:r>
                      <w:r w:rsidRPr="0087390E">
                        <w:t>transport</w:t>
                      </w:r>
                      <w:r w:rsidRPr="00E134D9">
                        <w:rPr>
                          <w:color w:val="1F3864" w:themeColor="accent5" w:themeShade="80"/>
                          <w:shd w:val="clear" w:color="auto" w:fill="FFFFFF"/>
                          <w:lang w:val="en-GB"/>
                        </w:rPr>
                        <w:t>.</w:t>
                      </w:r>
                    </w:p>
                  </w:txbxContent>
                </v:textbox>
                <w10:wrap type="tight"/>
              </v:shape>
            </w:pict>
          </mc:Fallback>
        </mc:AlternateContent>
      </w:r>
      <w:r w:rsidR="0046638D" w:rsidRPr="002322F5">
        <w:rPr>
          <w:rFonts w:ascii="Fira Sans" w:hAnsi="Fira Sans"/>
          <w:b/>
          <w:color w:val="000000" w:themeColor="text1"/>
          <w:lang w:val="en-GB"/>
        </w:rPr>
        <w:t>Tabl</w:t>
      </w:r>
      <w:r w:rsidR="006D6C0B" w:rsidRPr="002322F5">
        <w:rPr>
          <w:rFonts w:ascii="Fira Sans" w:hAnsi="Fira Sans"/>
          <w:b/>
          <w:color w:val="000000" w:themeColor="text1"/>
          <w:lang w:val="en-GB"/>
        </w:rPr>
        <w:t>e</w:t>
      </w:r>
      <w:r w:rsidR="0046638D" w:rsidRPr="002322F5">
        <w:rPr>
          <w:rFonts w:ascii="Fira Sans" w:hAnsi="Fira Sans"/>
          <w:b/>
          <w:color w:val="000000" w:themeColor="text1"/>
          <w:lang w:val="en-GB"/>
        </w:rPr>
        <w:t xml:space="preserve"> 1. </w:t>
      </w:r>
      <w:r w:rsidR="006D6C0B" w:rsidRPr="002322F5">
        <w:rPr>
          <w:rFonts w:ascii="Fira Sans" w:hAnsi="Fira Sans"/>
          <w:b/>
          <w:color w:val="000000" w:themeColor="text1"/>
          <w:lang w:val="en-GB"/>
        </w:rPr>
        <w:t>Transport of goods</w:t>
      </w:r>
    </w:p>
    <w:p w:rsidR="00E134D9" w:rsidRPr="002A1B20" w:rsidRDefault="00E134D9" w:rsidP="00E134D9">
      <w:pPr>
        <w:pStyle w:val="tytuwykresu"/>
        <w:spacing w:before="240" w:after="0" w:line="180" w:lineRule="exact"/>
        <w:ind w:right="270" w:firstLine="284"/>
        <w:jc w:val="both"/>
        <w:rPr>
          <w:noProof/>
          <w:lang w:val="en-GB" w:eastAsia="pl-PL"/>
        </w:rPr>
      </w:pPr>
      <w:r w:rsidRPr="002A1B20">
        <w:rPr>
          <w:rFonts w:eastAsia="Arial" w:cs="Arial"/>
          <w:b w:val="0"/>
          <w:spacing w:val="0"/>
          <w:sz w:val="14"/>
          <w:szCs w:val="14"/>
          <w:lang w:val="en-GB"/>
        </w:rPr>
        <w:t xml:space="preserve">a </w:t>
      </w:r>
      <w:r>
        <w:rPr>
          <w:rFonts w:eastAsia="Arial" w:cs="Arial"/>
          <w:b w:val="0"/>
          <w:spacing w:val="0"/>
          <w:sz w:val="14"/>
          <w:szCs w:val="14"/>
          <w:lang w:val="en-GB"/>
        </w:rPr>
        <w:t>Excluding shunting</w:t>
      </w:r>
      <w:r w:rsidRPr="002A1B20">
        <w:rPr>
          <w:rFonts w:eastAsia="Arial" w:cs="Arial"/>
          <w:b w:val="0"/>
          <w:spacing w:val="0"/>
          <w:sz w:val="14"/>
          <w:szCs w:val="14"/>
          <w:lang w:val="en-GB"/>
        </w:rPr>
        <w:t xml:space="preserve">. b Partially estimated data. c Included according to PKD 2007 to the </w:t>
      </w:r>
      <w:r>
        <w:rPr>
          <w:rFonts w:eastAsia="Arial" w:cs="Arial"/>
          <w:b w:val="0"/>
          <w:spacing w:val="0"/>
          <w:sz w:val="14"/>
          <w:szCs w:val="14"/>
          <w:lang w:val="en-GB"/>
        </w:rPr>
        <w:t>S</w:t>
      </w:r>
      <w:r w:rsidRPr="002A1B20">
        <w:rPr>
          <w:rFonts w:eastAsia="Arial" w:cs="Arial"/>
          <w:b w:val="0"/>
          <w:spacing w:val="0"/>
          <w:sz w:val="14"/>
          <w:szCs w:val="14"/>
          <w:lang w:val="en-GB"/>
        </w:rPr>
        <w:t xml:space="preserve">ection "Transport and storage" (excluding the </w:t>
      </w:r>
      <w:r>
        <w:rPr>
          <w:rFonts w:eastAsia="Arial" w:cs="Arial"/>
          <w:b w:val="0"/>
          <w:spacing w:val="0"/>
          <w:sz w:val="14"/>
          <w:szCs w:val="14"/>
          <w:lang w:val="en-GB"/>
        </w:rPr>
        <w:t>Division</w:t>
      </w:r>
      <w:r w:rsidRPr="002A1B20">
        <w:rPr>
          <w:rFonts w:eastAsia="Arial" w:cs="Arial"/>
          <w:b w:val="0"/>
          <w:spacing w:val="0"/>
          <w:sz w:val="14"/>
          <w:szCs w:val="14"/>
          <w:lang w:val="en-GB"/>
        </w:rPr>
        <w:t xml:space="preserve"> "Postal and courier activities"). d Own and leased ships. e Scheduled and non-</w:t>
      </w:r>
      <w:r>
        <w:rPr>
          <w:rFonts w:eastAsia="Arial" w:cs="Arial"/>
          <w:b w:val="0"/>
          <w:spacing w:val="0"/>
          <w:sz w:val="14"/>
          <w:szCs w:val="14"/>
          <w:lang w:val="en-GB"/>
        </w:rPr>
        <w:t>scheduled (Polish carriers)</w:t>
      </w:r>
      <w:r w:rsidRPr="002A1B20">
        <w:rPr>
          <w:rFonts w:eastAsia="Arial" w:cs="Arial"/>
          <w:b w:val="0"/>
          <w:spacing w:val="0"/>
          <w:sz w:val="14"/>
          <w:szCs w:val="14"/>
          <w:lang w:val="en-GB"/>
        </w:rPr>
        <w:t>.</w:t>
      </w:r>
    </w:p>
    <w:p w:rsidR="00E134D9" w:rsidRDefault="00E134D9">
      <w:pPr>
        <w:spacing w:before="0" w:after="160" w:line="259" w:lineRule="auto"/>
        <w:rPr>
          <w:rFonts w:eastAsia="Times New Roman" w:cs="Times New Roman"/>
          <w:b/>
          <w:bCs/>
          <w:color w:val="001D77"/>
          <w:szCs w:val="24"/>
          <w:lang w:val="en-GB" w:eastAsia="pl-PL"/>
        </w:rPr>
      </w:pPr>
      <w:r>
        <w:rPr>
          <w:b/>
          <w:lang w:val="en-GB"/>
        </w:rPr>
        <w:br w:type="page"/>
      </w:r>
    </w:p>
    <w:p w:rsidR="0046638D" w:rsidRPr="002A1B20" w:rsidRDefault="002A1B20" w:rsidP="0046638D">
      <w:pPr>
        <w:pStyle w:val="Nagwek1"/>
        <w:rPr>
          <w:rFonts w:ascii="Fira Sans" w:hAnsi="Fira Sans"/>
          <w:b/>
          <w:lang w:val="en-GB"/>
        </w:rPr>
      </w:pPr>
      <w:r w:rsidRPr="002A1B20">
        <w:rPr>
          <w:rFonts w:ascii="Fira Sans" w:hAnsi="Fira Sans"/>
          <w:b/>
          <w:lang w:val="en-GB"/>
        </w:rPr>
        <w:lastRenderedPageBreak/>
        <w:t>Transport of passengers</w:t>
      </w:r>
    </w:p>
    <w:p w:rsidR="00E134D9" w:rsidRDefault="00E134D9" w:rsidP="00E134D9">
      <w:pPr>
        <w:spacing w:after="0"/>
        <w:rPr>
          <w:shd w:val="clear" w:color="auto" w:fill="FFFFFF"/>
          <w:lang w:val="en-GB"/>
        </w:rPr>
      </w:pPr>
      <w:r w:rsidRPr="007F04E3">
        <w:rPr>
          <w:shd w:val="clear" w:color="auto" w:fill="FFFFFF"/>
          <w:lang w:val="en-GB"/>
        </w:rPr>
        <w:t xml:space="preserve">In 2017, all modes of transport carried more passengers than last year, except for </w:t>
      </w:r>
      <w:r w:rsidR="00B27CDA">
        <w:rPr>
          <w:shd w:val="clear" w:color="auto" w:fill="FFFFFF"/>
          <w:lang w:val="en-GB"/>
        </w:rPr>
        <w:t>road</w:t>
      </w:r>
      <w:r w:rsidRPr="007F04E3">
        <w:rPr>
          <w:shd w:val="clear" w:color="auto" w:fill="FFFFFF"/>
          <w:lang w:val="en-GB"/>
        </w:rPr>
        <w:t xml:space="preserve"> transport. Passengers travel</w:t>
      </w:r>
      <w:r>
        <w:rPr>
          <w:shd w:val="clear" w:color="auto" w:fill="FFFFFF"/>
          <w:lang w:val="en-GB"/>
        </w:rPr>
        <w:t>l</w:t>
      </w:r>
      <w:r w:rsidRPr="007F04E3">
        <w:rPr>
          <w:shd w:val="clear" w:color="auto" w:fill="FFFFFF"/>
          <w:lang w:val="en-GB"/>
        </w:rPr>
        <w:t>ed on further distances than a year before (except for sea transport)</w:t>
      </w:r>
      <w:r>
        <w:rPr>
          <w:shd w:val="clear" w:color="auto" w:fill="FFFFFF"/>
          <w:lang w:val="en-GB"/>
        </w:rPr>
        <w:t xml:space="preserve">. </w:t>
      </w:r>
      <w:r w:rsidRPr="003C06BF">
        <w:rPr>
          <w:shd w:val="clear" w:color="auto" w:fill="FFFFFF"/>
          <w:lang w:val="en-GB"/>
        </w:rPr>
        <w:t xml:space="preserve">This was reflected in the </w:t>
      </w:r>
      <w:r w:rsidRPr="007F04E3">
        <w:rPr>
          <w:shd w:val="clear" w:color="auto" w:fill="FFFFFF"/>
          <w:lang w:val="en-GB"/>
        </w:rPr>
        <w:t>growth of passenger-kilometres.</w:t>
      </w:r>
    </w:p>
    <w:p w:rsidR="00E134D9" w:rsidRDefault="00E134D9" w:rsidP="002A1B20">
      <w:pPr>
        <w:pStyle w:val="tytuwykresu"/>
        <w:spacing w:after="0"/>
        <w:rPr>
          <w:noProof/>
          <w:sz w:val="19"/>
          <w:szCs w:val="19"/>
          <w:lang w:val="en-GB" w:eastAsia="pl-PL"/>
        </w:rPr>
      </w:pPr>
    </w:p>
    <w:p w:rsidR="002A1B20" w:rsidRDefault="002A1B20" w:rsidP="002A1B20">
      <w:pPr>
        <w:pStyle w:val="tytuwykresu"/>
        <w:spacing w:after="0"/>
        <w:rPr>
          <w:sz w:val="19"/>
          <w:szCs w:val="19"/>
          <w:shd w:val="clear" w:color="auto" w:fill="FFFFFF"/>
        </w:rPr>
      </w:pPr>
      <w:r w:rsidRPr="0024486C">
        <w:rPr>
          <w:noProof/>
          <w:sz w:val="19"/>
          <w:szCs w:val="19"/>
          <w:lang w:val="en-GB" w:eastAsia="pl-PL"/>
        </w:rPr>
        <w:t>Tabl</w:t>
      </w:r>
      <w:r>
        <w:rPr>
          <w:noProof/>
          <w:sz w:val="19"/>
          <w:szCs w:val="19"/>
          <w:lang w:val="en-GB" w:eastAsia="pl-PL"/>
        </w:rPr>
        <w:t>e</w:t>
      </w:r>
      <w:r w:rsidRPr="0024486C">
        <w:rPr>
          <w:noProof/>
          <w:sz w:val="19"/>
          <w:szCs w:val="19"/>
          <w:lang w:val="en-GB" w:eastAsia="pl-PL"/>
        </w:rPr>
        <w:t xml:space="preserve"> </w:t>
      </w:r>
      <w:r>
        <w:rPr>
          <w:noProof/>
          <w:sz w:val="19"/>
          <w:szCs w:val="19"/>
          <w:lang w:val="en-GB" w:eastAsia="pl-PL"/>
        </w:rPr>
        <w:t>2</w:t>
      </w:r>
      <w:r w:rsidRPr="0024486C">
        <w:rPr>
          <w:sz w:val="19"/>
          <w:szCs w:val="19"/>
          <w:lang w:val="en-GB"/>
        </w:rPr>
        <w:t>.</w:t>
      </w:r>
      <w:r w:rsidRPr="0024486C">
        <w:rPr>
          <w:sz w:val="19"/>
          <w:szCs w:val="19"/>
          <w:shd w:val="clear" w:color="auto" w:fill="FFFFFF"/>
          <w:lang w:val="en-GB"/>
        </w:rPr>
        <w:t xml:space="preserve"> </w:t>
      </w:r>
      <w:r>
        <w:rPr>
          <w:sz w:val="19"/>
          <w:szCs w:val="19"/>
          <w:shd w:val="clear" w:color="auto" w:fill="FFFFFF"/>
          <w:lang w:val="en-GB"/>
        </w:rPr>
        <w:t>Transport of passengers</w:t>
      </w:r>
    </w:p>
    <w:tbl>
      <w:tblPr>
        <w:tblStyle w:val="Siatkatabelijasna1"/>
        <w:tblpPr w:leftFromText="141" w:rightFromText="141" w:vertAnchor="text" w:horzAnchor="margin" w:tblpY="596"/>
        <w:tblW w:w="7923"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Layout w:type="fixed"/>
        <w:tblCellMar>
          <w:top w:w="57" w:type="dxa"/>
          <w:bottom w:w="57" w:type="dxa"/>
        </w:tblCellMar>
        <w:tblLook w:val="0000" w:firstRow="0" w:lastRow="0" w:firstColumn="0" w:lastColumn="0" w:noHBand="0" w:noVBand="0"/>
      </w:tblPr>
      <w:tblGrid>
        <w:gridCol w:w="2794"/>
        <w:gridCol w:w="1280"/>
        <w:gridCol w:w="1279"/>
        <w:gridCol w:w="1283"/>
        <w:gridCol w:w="1287"/>
      </w:tblGrid>
      <w:tr w:rsidR="0046638D" w:rsidRPr="00FA5128" w:rsidTr="0046638D">
        <w:trPr>
          <w:trHeight w:val="57"/>
        </w:trPr>
        <w:tc>
          <w:tcPr>
            <w:tcW w:w="2794" w:type="dxa"/>
            <w:vMerge w:val="restart"/>
            <w:vAlign w:val="center"/>
          </w:tcPr>
          <w:p w:rsidR="0046638D" w:rsidRPr="009C7251" w:rsidRDefault="00E134D9" w:rsidP="0046638D">
            <w:pPr>
              <w:pStyle w:val="Nagwek1"/>
              <w:tabs>
                <w:tab w:val="right" w:leader="dot" w:pos="4139"/>
              </w:tabs>
              <w:spacing w:before="0" w:after="0" w:line="240" w:lineRule="exact"/>
              <w:jc w:val="center"/>
              <w:outlineLvl w:val="0"/>
              <w:rPr>
                <w:rFonts w:ascii="Fira Sans" w:hAnsi="Fira Sans" w:cs="Arial"/>
                <w:b/>
                <w:bCs w:val="0"/>
                <w:color w:val="000000" w:themeColor="text1"/>
                <w:sz w:val="16"/>
                <w:szCs w:val="16"/>
              </w:rPr>
            </w:pPr>
            <w:r>
              <w:rPr>
                <w:rFonts w:ascii="Fira Sans" w:hAnsi="Fira Sans" w:cs="Arial"/>
                <w:color w:val="000000" w:themeColor="text1"/>
                <w:sz w:val="16"/>
                <w:szCs w:val="16"/>
              </w:rPr>
              <w:t>SPECIFICATION</w:t>
            </w:r>
          </w:p>
        </w:tc>
        <w:tc>
          <w:tcPr>
            <w:tcW w:w="1280" w:type="dxa"/>
            <w:vMerge w:val="restart"/>
            <w:tcBorders>
              <w:right w:val="single" w:sz="4" w:space="0" w:color="auto"/>
            </w:tcBorders>
            <w:vAlign w:val="center"/>
          </w:tcPr>
          <w:p w:rsidR="0046638D" w:rsidRPr="00FA5128" w:rsidRDefault="0046638D" w:rsidP="0046638D">
            <w:pPr>
              <w:spacing w:before="0" w:after="0"/>
              <w:jc w:val="center"/>
              <w:rPr>
                <w:color w:val="000000" w:themeColor="text1"/>
                <w:sz w:val="16"/>
                <w:szCs w:val="16"/>
              </w:rPr>
            </w:pPr>
            <w:r>
              <w:rPr>
                <w:color w:val="000000" w:themeColor="text1"/>
                <w:sz w:val="16"/>
                <w:szCs w:val="16"/>
              </w:rPr>
              <w:t>2016</w:t>
            </w:r>
          </w:p>
        </w:tc>
        <w:tc>
          <w:tcPr>
            <w:tcW w:w="1279" w:type="dxa"/>
            <w:vMerge w:val="restart"/>
            <w:tcBorders>
              <w:top w:val="nil"/>
              <w:left w:val="single" w:sz="4" w:space="0" w:color="auto"/>
              <w:bottom w:val="single" w:sz="4" w:space="0" w:color="212492"/>
              <w:right w:val="nil"/>
            </w:tcBorders>
            <w:vAlign w:val="center"/>
          </w:tcPr>
          <w:p w:rsidR="0046638D" w:rsidRPr="00FA5128" w:rsidRDefault="0046638D" w:rsidP="0046638D">
            <w:pPr>
              <w:pStyle w:val="Nagwek3"/>
              <w:spacing w:before="0"/>
              <w:jc w:val="center"/>
              <w:outlineLvl w:val="2"/>
              <w:rPr>
                <w:rFonts w:ascii="Fira Sans" w:hAnsi="Fira Sans"/>
                <w:color w:val="000000" w:themeColor="text1"/>
                <w:sz w:val="16"/>
                <w:szCs w:val="16"/>
              </w:rPr>
            </w:pPr>
          </w:p>
        </w:tc>
        <w:tc>
          <w:tcPr>
            <w:tcW w:w="2570" w:type="dxa"/>
            <w:gridSpan w:val="2"/>
            <w:tcBorders>
              <w:top w:val="nil"/>
              <w:left w:val="nil"/>
              <w:bottom w:val="single" w:sz="4" w:space="0" w:color="212492"/>
            </w:tcBorders>
            <w:vAlign w:val="center"/>
          </w:tcPr>
          <w:p w:rsidR="0046638D" w:rsidRPr="00FA5128" w:rsidRDefault="0046638D" w:rsidP="0046638D">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2017</w:t>
            </w:r>
          </w:p>
        </w:tc>
      </w:tr>
      <w:tr w:rsidR="0046638D" w:rsidRPr="00FA5128" w:rsidTr="0046638D">
        <w:trPr>
          <w:trHeight w:val="57"/>
        </w:trPr>
        <w:tc>
          <w:tcPr>
            <w:tcW w:w="2794" w:type="dxa"/>
            <w:vMerge/>
            <w:tcBorders>
              <w:bottom w:val="single" w:sz="12" w:space="0" w:color="212492"/>
            </w:tcBorders>
            <w:vAlign w:val="center"/>
          </w:tcPr>
          <w:p w:rsidR="0046638D" w:rsidRPr="00FA5128" w:rsidRDefault="0046638D" w:rsidP="0046638D">
            <w:pPr>
              <w:pStyle w:val="Nagwek1"/>
              <w:tabs>
                <w:tab w:val="right" w:leader="dot" w:pos="4139"/>
              </w:tabs>
              <w:spacing w:before="0" w:after="0" w:line="240" w:lineRule="exact"/>
              <w:jc w:val="center"/>
              <w:outlineLvl w:val="0"/>
              <w:rPr>
                <w:rFonts w:cs="Arial"/>
                <w:b/>
                <w:color w:val="000000" w:themeColor="text1"/>
                <w:sz w:val="16"/>
                <w:szCs w:val="16"/>
              </w:rPr>
            </w:pPr>
          </w:p>
        </w:tc>
        <w:tc>
          <w:tcPr>
            <w:tcW w:w="1280" w:type="dxa"/>
            <w:vMerge/>
            <w:tcBorders>
              <w:bottom w:val="single" w:sz="12" w:space="0" w:color="212492"/>
              <w:right w:val="single" w:sz="4" w:space="0" w:color="auto"/>
            </w:tcBorders>
            <w:vAlign w:val="center"/>
          </w:tcPr>
          <w:p w:rsidR="0046638D" w:rsidRPr="00FA5128" w:rsidRDefault="0046638D" w:rsidP="0046638D">
            <w:pPr>
              <w:spacing w:before="0" w:after="0"/>
              <w:jc w:val="center"/>
              <w:rPr>
                <w:color w:val="000000" w:themeColor="text1"/>
                <w:sz w:val="16"/>
                <w:szCs w:val="16"/>
              </w:rPr>
            </w:pPr>
          </w:p>
        </w:tc>
        <w:tc>
          <w:tcPr>
            <w:tcW w:w="1279" w:type="dxa"/>
            <w:vMerge/>
            <w:tcBorders>
              <w:top w:val="single" w:sz="4" w:space="0" w:color="212492"/>
              <w:left w:val="single" w:sz="4" w:space="0" w:color="auto"/>
              <w:bottom w:val="single" w:sz="12" w:space="0" w:color="212492"/>
              <w:right w:val="single" w:sz="4" w:space="0" w:color="auto"/>
            </w:tcBorders>
            <w:vAlign w:val="center"/>
          </w:tcPr>
          <w:p w:rsidR="0046638D" w:rsidRPr="00FA5128" w:rsidRDefault="0046638D" w:rsidP="0046638D">
            <w:pPr>
              <w:spacing w:before="0" w:after="0"/>
              <w:jc w:val="center"/>
              <w:rPr>
                <w:color w:val="000000" w:themeColor="text1"/>
                <w:sz w:val="16"/>
                <w:szCs w:val="16"/>
              </w:rPr>
            </w:pPr>
          </w:p>
        </w:tc>
        <w:tc>
          <w:tcPr>
            <w:tcW w:w="1283" w:type="dxa"/>
            <w:tcBorders>
              <w:top w:val="single" w:sz="4" w:space="0" w:color="212492"/>
              <w:left w:val="single" w:sz="4" w:space="0" w:color="auto"/>
              <w:bottom w:val="single" w:sz="12" w:space="0" w:color="212492"/>
            </w:tcBorders>
            <w:vAlign w:val="center"/>
          </w:tcPr>
          <w:p w:rsidR="0046638D" w:rsidRPr="00FA5128" w:rsidRDefault="0046638D" w:rsidP="0046638D">
            <w:pPr>
              <w:spacing w:before="0" w:after="0"/>
              <w:ind w:right="41"/>
              <w:jc w:val="center"/>
              <w:rPr>
                <w:color w:val="000000" w:themeColor="text1"/>
                <w:sz w:val="16"/>
                <w:szCs w:val="16"/>
              </w:rPr>
            </w:pPr>
            <w:r>
              <w:rPr>
                <w:color w:val="000000" w:themeColor="text1"/>
                <w:sz w:val="16"/>
                <w:szCs w:val="16"/>
              </w:rPr>
              <w:t>2015=100</w:t>
            </w:r>
          </w:p>
        </w:tc>
        <w:tc>
          <w:tcPr>
            <w:tcW w:w="1287" w:type="dxa"/>
            <w:tcBorders>
              <w:top w:val="single" w:sz="4" w:space="0" w:color="212492"/>
              <w:bottom w:val="single" w:sz="12" w:space="0" w:color="212492"/>
            </w:tcBorders>
            <w:vAlign w:val="center"/>
          </w:tcPr>
          <w:p w:rsidR="0046638D" w:rsidRPr="00FA5128" w:rsidRDefault="0046638D" w:rsidP="0046638D">
            <w:pPr>
              <w:spacing w:before="0" w:after="0"/>
              <w:jc w:val="center"/>
              <w:rPr>
                <w:color w:val="000000" w:themeColor="text1"/>
                <w:sz w:val="16"/>
                <w:szCs w:val="16"/>
              </w:rPr>
            </w:pPr>
            <w:r>
              <w:rPr>
                <w:color w:val="000000" w:themeColor="text1"/>
                <w:sz w:val="16"/>
                <w:szCs w:val="16"/>
              </w:rPr>
              <w:t>2016=100</w:t>
            </w:r>
          </w:p>
        </w:tc>
      </w:tr>
      <w:tr w:rsidR="00E427B8" w:rsidRPr="00FA5128" w:rsidTr="0046638D">
        <w:trPr>
          <w:trHeight w:val="57"/>
        </w:trPr>
        <w:tc>
          <w:tcPr>
            <w:tcW w:w="2794" w:type="dxa"/>
            <w:tcBorders>
              <w:top w:val="single" w:sz="12" w:space="0" w:color="212492"/>
            </w:tcBorders>
            <w:vAlign w:val="bottom"/>
          </w:tcPr>
          <w:p w:rsidR="00E427B8" w:rsidRPr="00333BE1" w:rsidRDefault="00E427B8" w:rsidP="00E427B8">
            <w:pPr>
              <w:pStyle w:val="Nagwek5"/>
              <w:tabs>
                <w:tab w:val="right" w:leader="dot" w:pos="4156"/>
              </w:tabs>
              <w:spacing w:before="0" w:line="180" w:lineRule="exact"/>
              <w:outlineLvl w:val="4"/>
              <w:rPr>
                <w:rFonts w:ascii="Fira Sans" w:hAnsi="Fira Sans"/>
                <w:b/>
                <w:color w:val="000000" w:themeColor="text1"/>
                <w:sz w:val="16"/>
                <w:szCs w:val="16"/>
                <w:lang w:val="en-GB"/>
              </w:rPr>
            </w:pPr>
            <w:r w:rsidRPr="00333BE1">
              <w:rPr>
                <w:rFonts w:ascii="Fira Sans" w:hAnsi="Fira Sans"/>
                <w:b/>
                <w:color w:val="000000" w:themeColor="text1"/>
                <w:sz w:val="16"/>
                <w:szCs w:val="16"/>
                <w:lang w:val="en-GB"/>
              </w:rPr>
              <w:t xml:space="preserve">TRANSPORT OF </w:t>
            </w:r>
            <w:r>
              <w:rPr>
                <w:rFonts w:ascii="Fira Sans" w:hAnsi="Fira Sans"/>
                <w:b/>
                <w:color w:val="000000" w:themeColor="text1"/>
                <w:sz w:val="16"/>
                <w:szCs w:val="16"/>
                <w:lang w:val="en-GB"/>
              </w:rPr>
              <w:t>PASSENGERS</w:t>
            </w:r>
            <w:r w:rsidRPr="00333BE1">
              <w:rPr>
                <w:rFonts w:ascii="Fira Sans" w:hAnsi="Fira Sans"/>
                <w:b/>
                <w:color w:val="000000" w:themeColor="text1"/>
                <w:sz w:val="16"/>
                <w:szCs w:val="16"/>
                <w:lang w:val="en-GB"/>
              </w:rPr>
              <w:t xml:space="preserve"> (thousand</w:t>
            </w:r>
            <w:r>
              <w:rPr>
                <w:rFonts w:ascii="Fira Sans" w:hAnsi="Fira Sans"/>
                <w:b/>
                <w:color w:val="000000" w:themeColor="text1"/>
                <w:sz w:val="16"/>
                <w:szCs w:val="16"/>
                <w:lang w:val="en-GB"/>
              </w:rPr>
              <w:t>)</w:t>
            </w:r>
          </w:p>
        </w:tc>
        <w:tc>
          <w:tcPr>
            <w:tcW w:w="1280" w:type="dxa"/>
            <w:tcBorders>
              <w:top w:val="single" w:sz="12" w:space="0" w:color="212492"/>
            </w:tcBorders>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b/>
                <w:sz w:val="16"/>
                <w:szCs w:val="16"/>
                <w:lang w:val="pl-PL"/>
              </w:rPr>
              <w:t>693</w:t>
            </w:r>
            <w:r w:rsidRPr="006C5853">
              <w:rPr>
                <w:rFonts w:ascii="Fira Sans" w:hAnsi="Fira Sans"/>
                <w:b/>
                <w:spacing w:val="1"/>
                <w:sz w:val="16"/>
                <w:szCs w:val="16"/>
                <w:lang w:val="pl-PL"/>
              </w:rPr>
              <w:t xml:space="preserve"> </w:t>
            </w:r>
            <w:r w:rsidRPr="006C5853">
              <w:rPr>
                <w:rFonts w:ascii="Fira Sans" w:hAnsi="Fira Sans"/>
                <w:b/>
                <w:sz w:val="16"/>
                <w:szCs w:val="16"/>
                <w:lang w:val="pl-PL"/>
              </w:rPr>
              <w:t>826</w:t>
            </w:r>
          </w:p>
        </w:tc>
        <w:tc>
          <w:tcPr>
            <w:tcW w:w="1279" w:type="dxa"/>
            <w:tcBorders>
              <w:top w:val="single" w:sz="12" w:space="0" w:color="212492"/>
              <w:right w:val="single" w:sz="4" w:space="0" w:color="auto"/>
            </w:tcBorders>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b/>
                <w:sz w:val="16"/>
                <w:szCs w:val="16"/>
                <w:lang w:val="pl-PL"/>
              </w:rPr>
              <w:t>696 178</w:t>
            </w:r>
          </w:p>
        </w:tc>
        <w:tc>
          <w:tcPr>
            <w:tcW w:w="1283" w:type="dxa"/>
            <w:tcBorders>
              <w:top w:val="single" w:sz="12" w:space="0" w:color="212492"/>
              <w:left w:val="single" w:sz="4" w:space="0" w:color="auto"/>
            </w:tcBorders>
            <w:vAlign w:val="bottom"/>
          </w:tcPr>
          <w:p w:rsidR="00E427B8" w:rsidRPr="006C5853" w:rsidRDefault="00E427B8" w:rsidP="00E427B8">
            <w:pPr>
              <w:pStyle w:val="TableParagraph"/>
              <w:spacing w:line="180" w:lineRule="exact"/>
              <w:ind w:right="41"/>
              <w:jc w:val="right"/>
              <w:rPr>
                <w:rFonts w:ascii="Fira Sans" w:eastAsia="Arial" w:hAnsi="Fira Sans" w:cs="Arial"/>
                <w:sz w:val="16"/>
                <w:szCs w:val="16"/>
                <w:lang w:val="pl-PL"/>
              </w:rPr>
            </w:pPr>
            <w:r w:rsidRPr="006C5853">
              <w:rPr>
                <w:rFonts w:ascii="Fira Sans" w:hAnsi="Fira Sans"/>
                <w:b/>
                <w:sz w:val="16"/>
                <w:szCs w:val="16"/>
                <w:lang w:val="pl-PL"/>
              </w:rPr>
              <w:t>98</w:t>
            </w:r>
            <w:r w:rsidR="00864045">
              <w:rPr>
                <w:rFonts w:ascii="Fira Sans" w:hAnsi="Fira Sans"/>
                <w:b/>
                <w:sz w:val="16"/>
                <w:szCs w:val="16"/>
                <w:lang w:val="pl-PL"/>
              </w:rPr>
              <w:t>.</w:t>
            </w:r>
            <w:r w:rsidRPr="006C5853">
              <w:rPr>
                <w:rFonts w:ascii="Fira Sans" w:hAnsi="Fira Sans"/>
                <w:b/>
                <w:sz w:val="16"/>
                <w:szCs w:val="16"/>
                <w:lang w:val="pl-PL"/>
              </w:rPr>
              <w:t>9</w:t>
            </w:r>
          </w:p>
        </w:tc>
        <w:tc>
          <w:tcPr>
            <w:tcW w:w="1287" w:type="dxa"/>
            <w:tcBorders>
              <w:top w:val="single" w:sz="12" w:space="0" w:color="212492"/>
            </w:tcBorders>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b/>
                <w:sz w:val="16"/>
                <w:szCs w:val="16"/>
                <w:lang w:val="pl-PL"/>
              </w:rPr>
              <w:t>100</w:t>
            </w:r>
            <w:r w:rsidR="00864045">
              <w:rPr>
                <w:rFonts w:ascii="Fira Sans" w:hAnsi="Fira Sans"/>
                <w:b/>
                <w:sz w:val="16"/>
                <w:szCs w:val="16"/>
                <w:lang w:val="pl-PL"/>
              </w:rPr>
              <w:t>.</w:t>
            </w:r>
            <w:r w:rsidRPr="006C5853">
              <w:rPr>
                <w:rFonts w:ascii="Fira Sans" w:hAnsi="Fira Sans"/>
                <w:b/>
                <w:sz w:val="16"/>
                <w:szCs w:val="16"/>
                <w:lang w:val="pl-PL"/>
              </w:rPr>
              <w:t>3</w:t>
            </w:r>
          </w:p>
        </w:tc>
      </w:tr>
      <w:tr w:rsidR="00E427B8" w:rsidRPr="00FA5128" w:rsidTr="0046638D">
        <w:trPr>
          <w:trHeight w:val="57"/>
        </w:trPr>
        <w:tc>
          <w:tcPr>
            <w:tcW w:w="2794" w:type="dxa"/>
            <w:vAlign w:val="bottom"/>
          </w:tcPr>
          <w:p w:rsidR="00E427B8" w:rsidRPr="00474B63" w:rsidRDefault="00E427B8" w:rsidP="00E427B8">
            <w:pPr>
              <w:pStyle w:val="Nagwek8"/>
              <w:tabs>
                <w:tab w:val="right" w:leader="dot" w:pos="4156"/>
              </w:tabs>
              <w:spacing w:before="0" w:line="180" w:lineRule="exact"/>
              <w:outlineLvl w:val="7"/>
              <w:rPr>
                <w:rFonts w:ascii="Fira Sans" w:hAnsi="Fira Sans"/>
                <w:color w:val="000000" w:themeColor="text1"/>
                <w:sz w:val="16"/>
                <w:szCs w:val="16"/>
                <w:vertAlign w:val="superscript"/>
                <w:lang w:val="en-GB"/>
              </w:rPr>
            </w:pPr>
            <w:r>
              <w:rPr>
                <w:rFonts w:ascii="Fira Sans" w:hAnsi="Fira Sans"/>
                <w:color w:val="000000" w:themeColor="text1"/>
                <w:sz w:val="16"/>
                <w:szCs w:val="16"/>
                <w:lang w:val="en-GB"/>
              </w:rPr>
              <w:t>R</w:t>
            </w:r>
            <w:r w:rsidRPr="00DC05BC">
              <w:rPr>
                <w:rFonts w:ascii="Fira Sans" w:hAnsi="Fira Sans"/>
                <w:color w:val="000000" w:themeColor="text1"/>
                <w:sz w:val="16"/>
                <w:szCs w:val="16"/>
                <w:lang w:val="en-GB"/>
              </w:rPr>
              <w:t>ailway transport</w:t>
            </w:r>
            <w:r w:rsidRPr="00474B63">
              <w:rPr>
                <w:rFonts w:ascii="Fira Sans" w:hAnsi="Fira Sans"/>
                <w:color w:val="000000" w:themeColor="text1"/>
                <w:sz w:val="16"/>
                <w:szCs w:val="16"/>
                <w:vertAlign w:val="superscript"/>
                <w:lang w:val="en-GB"/>
              </w:rPr>
              <w:t>a</w:t>
            </w:r>
          </w:p>
        </w:tc>
        <w:tc>
          <w:tcPr>
            <w:tcW w:w="1280"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291</w:t>
            </w:r>
            <w:r w:rsidRPr="006C5853">
              <w:rPr>
                <w:rFonts w:ascii="Fira Sans" w:hAnsi="Fira Sans"/>
                <w:spacing w:val="1"/>
                <w:sz w:val="16"/>
                <w:szCs w:val="16"/>
                <w:lang w:val="pl-PL"/>
              </w:rPr>
              <w:t xml:space="preserve"> </w:t>
            </w:r>
            <w:r w:rsidRPr="006C5853">
              <w:rPr>
                <w:rFonts w:ascii="Fira Sans" w:hAnsi="Fira Sans"/>
                <w:sz w:val="16"/>
                <w:szCs w:val="16"/>
                <w:lang w:val="pl-PL"/>
              </w:rPr>
              <w:t>981</w:t>
            </w:r>
          </w:p>
        </w:tc>
        <w:tc>
          <w:tcPr>
            <w:tcW w:w="1279"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303 001</w:t>
            </w:r>
          </w:p>
        </w:tc>
        <w:tc>
          <w:tcPr>
            <w:tcW w:w="1283" w:type="dxa"/>
            <w:vAlign w:val="bottom"/>
          </w:tcPr>
          <w:p w:rsidR="00E427B8" w:rsidRPr="006C5853" w:rsidRDefault="00E427B8" w:rsidP="00E427B8">
            <w:pPr>
              <w:pStyle w:val="TableParagraph"/>
              <w:spacing w:line="180" w:lineRule="exact"/>
              <w:ind w:right="41"/>
              <w:jc w:val="right"/>
              <w:rPr>
                <w:rFonts w:ascii="Fira Sans" w:eastAsia="Arial" w:hAnsi="Fira Sans" w:cs="Arial"/>
                <w:sz w:val="16"/>
                <w:szCs w:val="16"/>
                <w:lang w:val="pl-PL"/>
              </w:rPr>
            </w:pPr>
            <w:r w:rsidRPr="006C5853">
              <w:rPr>
                <w:rFonts w:ascii="Fira Sans" w:hAnsi="Fira Sans"/>
                <w:sz w:val="16"/>
                <w:szCs w:val="16"/>
                <w:lang w:val="pl-PL"/>
              </w:rPr>
              <w:t>109</w:t>
            </w:r>
            <w:r w:rsidR="00864045">
              <w:rPr>
                <w:rFonts w:ascii="Fira Sans" w:hAnsi="Fira Sans"/>
                <w:sz w:val="16"/>
                <w:szCs w:val="16"/>
                <w:lang w:val="pl-PL"/>
              </w:rPr>
              <w:t>.</w:t>
            </w:r>
            <w:r w:rsidRPr="006C5853">
              <w:rPr>
                <w:rFonts w:ascii="Fira Sans" w:hAnsi="Fira Sans"/>
                <w:sz w:val="16"/>
                <w:szCs w:val="16"/>
                <w:lang w:val="pl-PL"/>
              </w:rPr>
              <w:t>3</w:t>
            </w:r>
          </w:p>
        </w:tc>
        <w:tc>
          <w:tcPr>
            <w:tcW w:w="1287"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103</w:t>
            </w:r>
            <w:r w:rsidR="00864045">
              <w:rPr>
                <w:rFonts w:ascii="Fira Sans" w:hAnsi="Fira Sans"/>
                <w:sz w:val="16"/>
                <w:szCs w:val="16"/>
                <w:lang w:val="pl-PL"/>
              </w:rPr>
              <w:t>.</w:t>
            </w:r>
            <w:r w:rsidRPr="006C5853">
              <w:rPr>
                <w:rFonts w:ascii="Fira Sans" w:hAnsi="Fira Sans"/>
                <w:sz w:val="16"/>
                <w:szCs w:val="16"/>
                <w:lang w:val="pl-PL"/>
              </w:rPr>
              <w:t>8</w:t>
            </w:r>
          </w:p>
        </w:tc>
      </w:tr>
      <w:tr w:rsidR="00E427B8" w:rsidRPr="00FA5128" w:rsidTr="0046638D">
        <w:trPr>
          <w:trHeight w:val="57"/>
        </w:trPr>
        <w:tc>
          <w:tcPr>
            <w:tcW w:w="2794" w:type="dxa"/>
            <w:vAlign w:val="bottom"/>
          </w:tcPr>
          <w:p w:rsidR="00E427B8" w:rsidRPr="00D05102" w:rsidRDefault="00E427B8" w:rsidP="00E427B8">
            <w:pPr>
              <w:spacing w:before="0" w:after="0" w:line="180" w:lineRule="exact"/>
              <w:rPr>
                <w:color w:val="000000" w:themeColor="text1"/>
                <w:sz w:val="16"/>
                <w:szCs w:val="16"/>
                <w:lang w:val="en-GB"/>
              </w:rPr>
            </w:pPr>
            <w:r w:rsidRPr="00D05102">
              <w:rPr>
                <w:rFonts w:cs="Arial"/>
                <w:iCs/>
                <w:sz w:val="16"/>
                <w:szCs w:val="16"/>
              </w:rPr>
              <w:t>Road transport</w:t>
            </w:r>
            <w:r w:rsidRPr="00D05102">
              <w:rPr>
                <w:color w:val="000000" w:themeColor="text1"/>
                <w:sz w:val="16"/>
                <w:szCs w:val="16"/>
                <w:vertAlign w:val="superscript"/>
                <w:lang w:val="en-GB"/>
              </w:rPr>
              <w:t>b</w:t>
            </w:r>
            <w:r w:rsidRPr="00D05102">
              <w:rPr>
                <w:color w:val="000000" w:themeColor="text1"/>
                <w:sz w:val="16"/>
                <w:szCs w:val="16"/>
                <w:lang w:val="en-GB"/>
              </w:rPr>
              <w:t xml:space="preserve"> </w:t>
            </w:r>
          </w:p>
        </w:tc>
        <w:tc>
          <w:tcPr>
            <w:tcW w:w="1280"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390</w:t>
            </w:r>
            <w:r w:rsidRPr="006C5853">
              <w:rPr>
                <w:rFonts w:ascii="Fira Sans" w:hAnsi="Fira Sans"/>
                <w:spacing w:val="1"/>
                <w:sz w:val="16"/>
                <w:szCs w:val="16"/>
                <w:lang w:val="pl-PL"/>
              </w:rPr>
              <w:t xml:space="preserve"> </w:t>
            </w:r>
            <w:r w:rsidRPr="006C5853">
              <w:rPr>
                <w:rFonts w:ascii="Fira Sans" w:hAnsi="Fira Sans"/>
                <w:sz w:val="16"/>
                <w:szCs w:val="16"/>
                <w:lang w:val="pl-PL"/>
              </w:rPr>
              <w:t>410</w:t>
            </w:r>
          </w:p>
        </w:tc>
        <w:tc>
          <w:tcPr>
            <w:tcW w:w="1279"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378 610</w:t>
            </w:r>
          </w:p>
        </w:tc>
        <w:tc>
          <w:tcPr>
            <w:tcW w:w="1283" w:type="dxa"/>
            <w:vAlign w:val="bottom"/>
          </w:tcPr>
          <w:p w:rsidR="00E427B8" w:rsidRPr="006C5853" w:rsidRDefault="00E427B8" w:rsidP="00E427B8">
            <w:pPr>
              <w:pStyle w:val="TableParagraph"/>
              <w:spacing w:line="180" w:lineRule="exact"/>
              <w:ind w:right="41"/>
              <w:jc w:val="right"/>
              <w:rPr>
                <w:rFonts w:ascii="Fira Sans" w:eastAsia="Arial" w:hAnsi="Fira Sans" w:cs="Arial"/>
                <w:sz w:val="16"/>
                <w:szCs w:val="16"/>
                <w:lang w:val="pl-PL"/>
              </w:rPr>
            </w:pPr>
            <w:r w:rsidRPr="006C5853">
              <w:rPr>
                <w:rFonts w:ascii="Fira Sans" w:hAnsi="Fira Sans"/>
                <w:sz w:val="16"/>
                <w:szCs w:val="16"/>
                <w:lang w:val="pl-PL"/>
              </w:rPr>
              <w:t>90</w:t>
            </w:r>
            <w:r w:rsidR="00864045">
              <w:rPr>
                <w:rFonts w:ascii="Fira Sans" w:hAnsi="Fira Sans"/>
                <w:sz w:val="16"/>
                <w:szCs w:val="16"/>
                <w:lang w:val="pl-PL"/>
              </w:rPr>
              <w:t>.</w:t>
            </w:r>
            <w:r w:rsidRPr="006C5853">
              <w:rPr>
                <w:rFonts w:ascii="Fira Sans" w:hAnsi="Fira Sans"/>
                <w:sz w:val="16"/>
                <w:szCs w:val="16"/>
                <w:lang w:val="pl-PL"/>
              </w:rPr>
              <w:t>8</w:t>
            </w:r>
          </w:p>
        </w:tc>
        <w:tc>
          <w:tcPr>
            <w:tcW w:w="1287"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97</w:t>
            </w:r>
            <w:r w:rsidR="00864045">
              <w:rPr>
                <w:rFonts w:ascii="Fira Sans" w:hAnsi="Fira Sans"/>
                <w:sz w:val="16"/>
                <w:szCs w:val="16"/>
                <w:lang w:val="pl-PL"/>
              </w:rPr>
              <w:t>.</w:t>
            </w:r>
            <w:r w:rsidRPr="006C5853">
              <w:rPr>
                <w:rFonts w:ascii="Fira Sans" w:hAnsi="Fira Sans"/>
                <w:sz w:val="16"/>
                <w:szCs w:val="16"/>
                <w:lang w:val="pl-PL"/>
              </w:rPr>
              <w:t>0</w:t>
            </w:r>
          </w:p>
        </w:tc>
      </w:tr>
      <w:tr w:rsidR="00E427B8" w:rsidRPr="00FA5128" w:rsidTr="0046638D">
        <w:trPr>
          <w:trHeight w:val="57"/>
        </w:trPr>
        <w:tc>
          <w:tcPr>
            <w:tcW w:w="2794" w:type="dxa"/>
            <w:vAlign w:val="bottom"/>
          </w:tcPr>
          <w:p w:rsidR="00E427B8" w:rsidRPr="00474B63" w:rsidRDefault="00E427B8" w:rsidP="00E427B8">
            <w:pPr>
              <w:pStyle w:val="Nagwek9"/>
              <w:tabs>
                <w:tab w:val="right" w:leader="dot" w:pos="4156"/>
              </w:tabs>
              <w:spacing w:before="0" w:line="180" w:lineRule="exact"/>
              <w:outlineLvl w:val="8"/>
              <w:rPr>
                <w:rFonts w:ascii="Fira Sans" w:hAnsi="Fira Sans"/>
                <w:i w:val="0"/>
                <w:color w:val="000000" w:themeColor="text1"/>
                <w:sz w:val="16"/>
                <w:szCs w:val="16"/>
                <w:lang w:val="en-GB"/>
              </w:rPr>
            </w:pPr>
            <w:r>
              <w:rPr>
                <w:rFonts w:ascii="Fira Sans" w:hAnsi="Fira Sans"/>
                <w:i w:val="0"/>
                <w:color w:val="000000" w:themeColor="text1"/>
                <w:sz w:val="16"/>
                <w:szCs w:val="16"/>
                <w:lang w:val="en-GB"/>
              </w:rPr>
              <w:t>M</w:t>
            </w:r>
            <w:r w:rsidRPr="00B010AE">
              <w:rPr>
                <w:rFonts w:ascii="Fira Sans" w:hAnsi="Fira Sans"/>
                <w:i w:val="0"/>
                <w:color w:val="000000" w:themeColor="text1"/>
                <w:sz w:val="16"/>
                <w:szCs w:val="16"/>
                <w:lang w:val="en-GB"/>
              </w:rPr>
              <w:t>aritime transport</w:t>
            </w:r>
            <w:r>
              <w:rPr>
                <w:rFonts w:ascii="Fira Sans" w:hAnsi="Fira Sans"/>
                <w:i w:val="0"/>
                <w:color w:val="000000" w:themeColor="text1"/>
                <w:sz w:val="16"/>
                <w:szCs w:val="16"/>
                <w:vertAlign w:val="superscript"/>
                <w:lang w:val="en-GB"/>
              </w:rPr>
              <w:t>c</w:t>
            </w:r>
          </w:p>
        </w:tc>
        <w:tc>
          <w:tcPr>
            <w:tcW w:w="1280"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632</w:t>
            </w:r>
          </w:p>
        </w:tc>
        <w:tc>
          <w:tcPr>
            <w:tcW w:w="1279"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highlight w:val="yellow"/>
                <w:lang w:val="pl-PL"/>
              </w:rPr>
            </w:pPr>
            <w:r w:rsidRPr="006C5853">
              <w:rPr>
                <w:rFonts w:ascii="Fira Sans" w:eastAsia="Arial" w:hAnsi="Fira Sans" w:cs="Arial"/>
                <w:sz w:val="16"/>
                <w:szCs w:val="16"/>
                <w:lang w:val="pl-PL"/>
              </w:rPr>
              <w:t>644</w:t>
            </w:r>
          </w:p>
        </w:tc>
        <w:tc>
          <w:tcPr>
            <w:tcW w:w="1283" w:type="dxa"/>
            <w:vAlign w:val="bottom"/>
          </w:tcPr>
          <w:p w:rsidR="00E427B8" w:rsidRPr="006C5853" w:rsidRDefault="00E427B8" w:rsidP="00E427B8">
            <w:pPr>
              <w:pStyle w:val="TableParagraph"/>
              <w:spacing w:line="180" w:lineRule="exact"/>
              <w:ind w:right="41"/>
              <w:jc w:val="right"/>
              <w:rPr>
                <w:rFonts w:ascii="Fira Sans" w:eastAsia="Arial" w:hAnsi="Fira Sans" w:cs="Arial"/>
                <w:sz w:val="16"/>
                <w:szCs w:val="16"/>
                <w:lang w:val="pl-PL"/>
              </w:rPr>
            </w:pPr>
            <w:r>
              <w:rPr>
                <w:rFonts w:ascii="Fira Sans" w:hAnsi="Fira Sans"/>
                <w:sz w:val="16"/>
                <w:szCs w:val="16"/>
                <w:lang w:val="pl-PL"/>
              </w:rPr>
              <w:t>10</w:t>
            </w:r>
            <w:r w:rsidRPr="006C5853">
              <w:rPr>
                <w:rFonts w:ascii="Fira Sans" w:hAnsi="Fira Sans"/>
                <w:sz w:val="16"/>
                <w:szCs w:val="16"/>
                <w:lang w:val="pl-PL"/>
              </w:rPr>
              <w:t>8</w:t>
            </w:r>
            <w:r w:rsidR="00864045">
              <w:rPr>
                <w:rFonts w:ascii="Fira Sans" w:hAnsi="Fira Sans"/>
                <w:sz w:val="16"/>
                <w:szCs w:val="16"/>
                <w:lang w:val="pl-PL"/>
              </w:rPr>
              <w:t>.</w:t>
            </w:r>
            <w:r>
              <w:rPr>
                <w:rFonts w:ascii="Fira Sans" w:hAnsi="Fira Sans"/>
                <w:sz w:val="16"/>
                <w:szCs w:val="16"/>
                <w:lang w:val="pl-PL"/>
              </w:rPr>
              <w:t>0</w:t>
            </w:r>
          </w:p>
        </w:tc>
        <w:tc>
          <w:tcPr>
            <w:tcW w:w="1287"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Pr>
                <w:rFonts w:ascii="Fira Sans" w:hAnsi="Fira Sans"/>
                <w:sz w:val="16"/>
                <w:szCs w:val="16"/>
                <w:lang w:val="pl-PL"/>
              </w:rPr>
              <w:t xml:space="preserve"> </w:t>
            </w:r>
            <w:r w:rsidRPr="006C5853">
              <w:rPr>
                <w:rFonts w:ascii="Fira Sans" w:hAnsi="Fira Sans"/>
                <w:sz w:val="16"/>
                <w:szCs w:val="16"/>
                <w:lang w:val="pl-PL"/>
              </w:rPr>
              <w:t>10</w:t>
            </w:r>
            <w:r>
              <w:rPr>
                <w:rFonts w:ascii="Fira Sans" w:hAnsi="Fira Sans"/>
                <w:sz w:val="16"/>
                <w:szCs w:val="16"/>
                <w:lang w:val="pl-PL"/>
              </w:rPr>
              <w:t>2</w:t>
            </w:r>
            <w:r w:rsidR="00864045">
              <w:rPr>
                <w:rFonts w:ascii="Fira Sans" w:hAnsi="Fira Sans"/>
                <w:sz w:val="16"/>
                <w:szCs w:val="16"/>
                <w:lang w:val="pl-PL"/>
              </w:rPr>
              <w:t>.</w:t>
            </w:r>
            <w:r>
              <w:rPr>
                <w:rFonts w:ascii="Fira Sans" w:hAnsi="Fira Sans"/>
                <w:sz w:val="16"/>
                <w:szCs w:val="16"/>
                <w:lang w:val="pl-PL"/>
              </w:rPr>
              <w:t>0</w:t>
            </w:r>
          </w:p>
        </w:tc>
      </w:tr>
      <w:tr w:rsidR="00E427B8" w:rsidRPr="00FA5128" w:rsidTr="0046638D">
        <w:trPr>
          <w:trHeight w:val="57"/>
        </w:trPr>
        <w:tc>
          <w:tcPr>
            <w:tcW w:w="2794" w:type="dxa"/>
            <w:vAlign w:val="bottom"/>
          </w:tcPr>
          <w:p w:rsidR="00E427B8" w:rsidRPr="00474B63" w:rsidRDefault="00E427B8" w:rsidP="00E427B8">
            <w:pPr>
              <w:tabs>
                <w:tab w:val="right" w:leader="dot" w:pos="4156"/>
              </w:tabs>
              <w:spacing w:before="0" w:after="0" w:line="180" w:lineRule="exact"/>
              <w:rPr>
                <w:color w:val="000000" w:themeColor="text1"/>
                <w:sz w:val="16"/>
                <w:szCs w:val="16"/>
              </w:rPr>
            </w:pPr>
            <w:r>
              <w:rPr>
                <w:rFonts w:cstheme="majorBidi"/>
                <w:color w:val="000000" w:themeColor="text1"/>
                <w:sz w:val="16"/>
                <w:szCs w:val="16"/>
              </w:rPr>
              <w:t>I</w:t>
            </w:r>
            <w:r w:rsidRPr="00FB5D4F">
              <w:rPr>
                <w:rFonts w:cstheme="majorBidi"/>
                <w:color w:val="000000" w:themeColor="text1"/>
                <w:sz w:val="16"/>
                <w:szCs w:val="16"/>
              </w:rPr>
              <w:t>nland waterways transport</w:t>
            </w:r>
          </w:p>
        </w:tc>
        <w:tc>
          <w:tcPr>
            <w:tcW w:w="1280"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2</w:t>
            </w:r>
            <w:r w:rsidRPr="006C5853">
              <w:rPr>
                <w:rFonts w:ascii="Fira Sans" w:hAnsi="Fira Sans"/>
                <w:spacing w:val="1"/>
                <w:sz w:val="16"/>
                <w:szCs w:val="16"/>
                <w:lang w:val="pl-PL"/>
              </w:rPr>
              <w:t xml:space="preserve"> </w:t>
            </w:r>
            <w:r w:rsidRPr="006C5853">
              <w:rPr>
                <w:rFonts w:ascii="Fira Sans" w:hAnsi="Fira Sans"/>
                <w:sz w:val="16"/>
                <w:szCs w:val="16"/>
                <w:lang w:val="pl-PL"/>
              </w:rPr>
              <w:t>024</w:t>
            </w:r>
          </w:p>
        </w:tc>
        <w:tc>
          <w:tcPr>
            <w:tcW w:w="1279"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highlight w:val="yellow"/>
                <w:lang w:val="pl-PL"/>
              </w:rPr>
            </w:pPr>
            <w:r w:rsidRPr="006C5853">
              <w:rPr>
                <w:rFonts w:ascii="Fira Sans" w:hAnsi="Fira Sans"/>
                <w:sz w:val="16"/>
                <w:szCs w:val="16"/>
                <w:lang w:val="pl-PL"/>
              </w:rPr>
              <w:t>2</w:t>
            </w:r>
            <w:r w:rsidRPr="006C5853">
              <w:rPr>
                <w:rFonts w:ascii="Fira Sans" w:hAnsi="Fira Sans"/>
                <w:spacing w:val="1"/>
                <w:sz w:val="16"/>
                <w:szCs w:val="16"/>
                <w:lang w:val="pl-PL"/>
              </w:rPr>
              <w:t xml:space="preserve"> </w:t>
            </w:r>
            <w:r w:rsidRPr="006C5853">
              <w:rPr>
                <w:rFonts w:ascii="Fira Sans" w:hAnsi="Fira Sans"/>
                <w:sz w:val="16"/>
                <w:szCs w:val="16"/>
                <w:lang w:val="pl-PL"/>
              </w:rPr>
              <w:t>077</w:t>
            </w:r>
          </w:p>
        </w:tc>
        <w:tc>
          <w:tcPr>
            <w:tcW w:w="1283" w:type="dxa"/>
            <w:vAlign w:val="bottom"/>
          </w:tcPr>
          <w:p w:rsidR="00E427B8" w:rsidRPr="006C5853" w:rsidRDefault="00E427B8" w:rsidP="00E427B8">
            <w:pPr>
              <w:pStyle w:val="TableParagraph"/>
              <w:spacing w:line="180" w:lineRule="exact"/>
              <w:ind w:right="41"/>
              <w:jc w:val="right"/>
              <w:rPr>
                <w:rFonts w:ascii="Fira Sans" w:eastAsia="Arial" w:hAnsi="Fira Sans" w:cs="Arial"/>
                <w:sz w:val="16"/>
                <w:szCs w:val="16"/>
                <w:lang w:val="pl-PL"/>
              </w:rPr>
            </w:pPr>
            <w:r w:rsidRPr="006C5853">
              <w:rPr>
                <w:rFonts w:ascii="Fira Sans" w:hAnsi="Fira Sans"/>
                <w:sz w:val="16"/>
                <w:szCs w:val="16"/>
                <w:lang w:val="pl-PL"/>
              </w:rPr>
              <w:t>1</w:t>
            </w:r>
            <w:r>
              <w:rPr>
                <w:rFonts w:ascii="Fira Sans" w:hAnsi="Fira Sans"/>
                <w:sz w:val="16"/>
                <w:szCs w:val="16"/>
                <w:lang w:val="pl-PL"/>
              </w:rPr>
              <w:t>17</w:t>
            </w:r>
            <w:r w:rsidR="00864045">
              <w:rPr>
                <w:rFonts w:ascii="Fira Sans" w:hAnsi="Fira Sans"/>
                <w:sz w:val="16"/>
                <w:szCs w:val="16"/>
                <w:lang w:val="pl-PL"/>
              </w:rPr>
              <w:t>.</w:t>
            </w:r>
            <w:r>
              <w:rPr>
                <w:rFonts w:ascii="Fira Sans" w:hAnsi="Fira Sans"/>
                <w:sz w:val="16"/>
                <w:szCs w:val="16"/>
                <w:lang w:val="pl-PL"/>
              </w:rPr>
              <w:t>9</w:t>
            </w:r>
          </w:p>
        </w:tc>
        <w:tc>
          <w:tcPr>
            <w:tcW w:w="1287"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102</w:t>
            </w:r>
            <w:r w:rsidR="00864045">
              <w:rPr>
                <w:rFonts w:ascii="Fira Sans" w:hAnsi="Fira Sans"/>
                <w:sz w:val="16"/>
                <w:szCs w:val="16"/>
                <w:lang w:val="pl-PL"/>
              </w:rPr>
              <w:t>.</w:t>
            </w:r>
            <w:r w:rsidRPr="006C5853">
              <w:rPr>
                <w:rFonts w:ascii="Fira Sans" w:hAnsi="Fira Sans"/>
                <w:sz w:val="16"/>
                <w:szCs w:val="16"/>
                <w:lang w:val="pl-PL"/>
              </w:rPr>
              <w:t>6</w:t>
            </w:r>
          </w:p>
        </w:tc>
      </w:tr>
      <w:tr w:rsidR="00E427B8" w:rsidRPr="00FA5128" w:rsidTr="0046638D">
        <w:trPr>
          <w:trHeight w:val="57"/>
        </w:trPr>
        <w:tc>
          <w:tcPr>
            <w:tcW w:w="2794" w:type="dxa"/>
            <w:vAlign w:val="bottom"/>
          </w:tcPr>
          <w:p w:rsidR="00E427B8" w:rsidRPr="00474B63" w:rsidRDefault="00E427B8" w:rsidP="00E427B8">
            <w:pPr>
              <w:pStyle w:val="Nagwek2"/>
              <w:tabs>
                <w:tab w:val="right" w:leader="dot" w:pos="4156"/>
              </w:tabs>
              <w:spacing w:before="0" w:line="180" w:lineRule="exact"/>
              <w:outlineLvl w:val="1"/>
              <w:rPr>
                <w:rFonts w:ascii="Fira Sans" w:hAnsi="Fira Sans"/>
                <w:color w:val="000000" w:themeColor="text1"/>
                <w:sz w:val="16"/>
                <w:szCs w:val="16"/>
              </w:rPr>
            </w:pPr>
            <w:r>
              <w:rPr>
                <w:rFonts w:ascii="Fira Sans" w:hAnsi="Fira Sans"/>
                <w:color w:val="000000" w:themeColor="text1"/>
                <w:sz w:val="16"/>
                <w:szCs w:val="16"/>
              </w:rPr>
              <w:t>A</w:t>
            </w:r>
            <w:r w:rsidRPr="00FB5D4F">
              <w:rPr>
                <w:rFonts w:ascii="Fira Sans" w:hAnsi="Fira Sans"/>
                <w:color w:val="000000" w:themeColor="text1"/>
                <w:sz w:val="16"/>
                <w:szCs w:val="16"/>
              </w:rPr>
              <w:t>ir transport</w:t>
            </w:r>
            <w:r w:rsidR="00E134D9" w:rsidRPr="00474B63">
              <w:rPr>
                <w:rFonts w:ascii="Fira Sans" w:hAnsi="Fira Sans"/>
                <w:color w:val="000000" w:themeColor="text1"/>
                <w:sz w:val="16"/>
                <w:szCs w:val="16"/>
                <w:vertAlign w:val="superscript"/>
                <w:lang w:val="en-GB"/>
              </w:rPr>
              <w:t>d</w:t>
            </w:r>
          </w:p>
        </w:tc>
        <w:tc>
          <w:tcPr>
            <w:tcW w:w="1280"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8</w:t>
            </w:r>
            <w:r w:rsidRPr="006C5853">
              <w:rPr>
                <w:rFonts w:ascii="Fira Sans" w:hAnsi="Fira Sans"/>
                <w:spacing w:val="1"/>
                <w:sz w:val="16"/>
                <w:szCs w:val="16"/>
                <w:lang w:val="pl-PL"/>
              </w:rPr>
              <w:t xml:space="preserve"> </w:t>
            </w:r>
            <w:r w:rsidRPr="006C5853">
              <w:rPr>
                <w:rFonts w:ascii="Fira Sans" w:hAnsi="Fira Sans"/>
                <w:sz w:val="16"/>
                <w:szCs w:val="16"/>
                <w:lang w:val="pl-PL"/>
              </w:rPr>
              <w:t>779</w:t>
            </w:r>
          </w:p>
        </w:tc>
        <w:tc>
          <w:tcPr>
            <w:tcW w:w="1279"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highlight w:val="yellow"/>
                <w:lang w:val="pl-PL"/>
              </w:rPr>
            </w:pPr>
            <w:r>
              <w:rPr>
                <w:rFonts w:ascii="Fira Sans" w:hAnsi="Fira Sans"/>
                <w:sz w:val="16"/>
                <w:szCs w:val="16"/>
                <w:lang w:val="pl-PL"/>
              </w:rPr>
              <w:t xml:space="preserve"> </w:t>
            </w:r>
            <w:r w:rsidRPr="006C5853">
              <w:rPr>
                <w:rFonts w:ascii="Fira Sans" w:hAnsi="Fira Sans"/>
                <w:sz w:val="16"/>
                <w:szCs w:val="16"/>
                <w:lang w:val="pl-PL"/>
              </w:rPr>
              <w:t>11 846</w:t>
            </w:r>
          </w:p>
        </w:tc>
        <w:tc>
          <w:tcPr>
            <w:tcW w:w="1283" w:type="dxa"/>
            <w:vAlign w:val="bottom"/>
          </w:tcPr>
          <w:p w:rsidR="00E427B8" w:rsidRPr="006C5853" w:rsidRDefault="00E427B8" w:rsidP="00E427B8">
            <w:pPr>
              <w:pStyle w:val="TableParagraph"/>
              <w:spacing w:line="180" w:lineRule="exact"/>
              <w:ind w:right="41"/>
              <w:jc w:val="right"/>
              <w:rPr>
                <w:rFonts w:ascii="Fira Sans" w:eastAsia="Arial" w:hAnsi="Fira Sans" w:cs="Arial"/>
                <w:sz w:val="16"/>
                <w:szCs w:val="16"/>
                <w:lang w:val="pl-PL"/>
              </w:rPr>
            </w:pPr>
            <w:r w:rsidRPr="006C5853">
              <w:rPr>
                <w:rFonts w:ascii="Fira Sans" w:hAnsi="Fira Sans"/>
                <w:sz w:val="16"/>
                <w:szCs w:val="16"/>
                <w:lang w:val="pl-PL"/>
              </w:rPr>
              <w:t>162</w:t>
            </w:r>
            <w:r w:rsidR="00864045">
              <w:rPr>
                <w:rFonts w:ascii="Fira Sans" w:hAnsi="Fira Sans"/>
                <w:sz w:val="16"/>
                <w:szCs w:val="16"/>
                <w:lang w:val="pl-PL"/>
              </w:rPr>
              <w:t>.</w:t>
            </w:r>
            <w:r w:rsidRPr="006C5853">
              <w:rPr>
                <w:rFonts w:ascii="Fira Sans" w:hAnsi="Fira Sans"/>
                <w:sz w:val="16"/>
                <w:szCs w:val="16"/>
                <w:lang w:val="pl-PL"/>
              </w:rPr>
              <w:t>5</w:t>
            </w:r>
          </w:p>
        </w:tc>
        <w:tc>
          <w:tcPr>
            <w:tcW w:w="1287" w:type="dxa"/>
            <w:vAlign w:val="bottom"/>
          </w:tcPr>
          <w:p w:rsidR="00E427B8" w:rsidRPr="006C5853" w:rsidRDefault="00E427B8" w:rsidP="00E427B8">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134</w:t>
            </w:r>
            <w:r w:rsidR="00864045">
              <w:rPr>
                <w:rFonts w:ascii="Fira Sans" w:hAnsi="Fira Sans"/>
                <w:sz w:val="16"/>
                <w:szCs w:val="16"/>
                <w:lang w:val="pl-PL"/>
              </w:rPr>
              <w:t>.</w:t>
            </w:r>
            <w:r w:rsidRPr="006C5853">
              <w:rPr>
                <w:rFonts w:ascii="Fira Sans" w:hAnsi="Fira Sans"/>
                <w:sz w:val="16"/>
                <w:szCs w:val="16"/>
                <w:lang w:val="pl-PL"/>
              </w:rPr>
              <w:t>9</w:t>
            </w:r>
          </w:p>
        </w:tc>
      </w:tr>
      <w:tr w:rsidR="0046638D" w:rsidRPr="00E134D9" w:rsidTr="0046638D">
        <w:trPr>
          <w:trHeight w:val="57"/>
        </w:trPr>
        <w:tc>
          <w:tcPr>
            <w:tcW w:w="2794" w:type="dxa"/>
            <w:vAlign w:val="bottom"/>
          </w:tcPr>
          <w:p w:rsidR="0046638D" w:rsidRPr="00392637" w:rsidRDefault="00392637" w:rsidP="00E134D9">
            <w:pPr>
              <w:pStyle w:val="Nagwek5"/>
              <w:tabs>
                <w:tab w:val="right" w:leader="dot" w:pos="4156"/>
              </w:tabs>
              <w:spacing w:before="0" w:line="180" w:lineRule="exact"/>
              <w:outlineLvl w:val="4"/>
              <w:rPr>
                <w:rFonts w:ascii="Fira Sans" w:hAnsi="Fira Sans"/>
                <w:b/>
                <w:color w:val="000000" w:themeColor="text1"/>
                <w:sz w:val="16"/>
                <w:szCs w:val="16"/>
                <w:lang w:val="en-GB"/>
              </w:rPr>
            </w:pPr>
            <w:r w:rsidRPr="00333BE1">
              <w:rPr>
                <w:rFonts w:ascii="Fira Sans" w:hAnsi="Fira Sans"/>
                <w:b/>
                <w:color w:val="000000" w:themeColor="text1"/>
                <w:sz w:val="16"/>
                <w:szCs w:val="16"/>
                <w:lang w:val="en-GB"/>
              </w:rPr>
              <w:t xml:space="preserve">TRANSPORT OF </w:t>
            </w:r>
            <w:r>
              <w:rPr>
                <w:rFonts w:ascii="Fira Sans" w:hAnsi="Fira Sans"/>
                <w:b/>
                <w:color w:val="000000" w:themeColor="text1"/>
                <w:sz w:val="16"/>
                <w:szCs w:val="16"/>
                <w:lang w:val="en-GB"/>
              </w:rPr>
              <w:t>PASSENGERS</w:t>
            </w:r>
            <w:r w:rsidRPr="00333BE1">
              <w:rPr>
                <w:rFonts w:ascii="Fira Sans" w:hAnsi="Fira Sans"/>
                <w:b/>
                <w:color w:val="000000" w:themeColor="text1"/>
                <w:sz w:val="16"/>
                <w:szCs w:val="16"/>
                <w:lang w:val="en-GB"/>
              </w:rPr>
              <w:t xml:space="preserve"> </w:t>
            </w:r>
            <w:r w:rsidR="00E134D9">
              <w:rPr>
                <w:rFonts w:ascii="Fira Sans" w:hAnsi="Fira Sans"/>
                <w:b/>
                <w:color w:val="000000" w:themeColor="text1"/>
                <w:sz w:val="16"/>
                <w:szCs w:val="16"/>
                <w:lang w:val="en-GB"/>
              </w:rPr>
              <w:br/>
            </w:r>
            <w:r w:rsidRPr="00333BE1">
              <w:rPr>
                <w:rFonts w:ascii="Fira Sans" w:hAnsi="Fira Sans"/>
                <w:b/>
                <w:color w:val="000000" w:themeColor="text1"/>
                <w:sz w:val="16"/>
                <w:szCs w:val="16"/>
                <w:lang w:val="en-GB"/>
              </w:rPr>
              <w:t>(</w:t>
            </w:r>
            <w:r w:rsidRPr="00B73331">
              <w:rPr>
                <w:rFonts w:ascii="Fira Sans" w:hAnsi="Fira Sans"/>
                <w:b/>
                <w:color w:val="000000" w:themeColor="text1"/>
                <w:sz w:val="16"/>
                <w:szCs w:val="16"/>
                <w:lang w:val="en-GB"/>
              </w:rPr>
              <w:t xml:space="preserve">million </w:t>
            </w:r>
            <w:r>
              <w:rPr>
                <w:rFonts w:ascii="Fira Sans" w:hAnsi="Fira Sans"/>
                <w:b/>
                <w:color w:val="000000" w:themeColor="text1"/>
                <w:sz w:val="16"/>
                <w:szCs w:val="16"/>
                <w:lang w:val="en-GB"/>
              </w:rPr>
              <w:t>passengers</w:t>
            </w:r>
            <w:r w:rsidRPr="00B73331">
              <w:rPr>
                <w:rFonts w:ascii="Fira Sans" w:hAnsi="Fira Sans"/>
                <w:b/>
                <w:color w:val="000000" w:themeColor="text1"/>
                <w:sz w:val="16"/>
                <w:szCs w:val="16"/>
                <w:lang w:val="en-GB"/>
              </w:rPr>
              <w:t>-kilomet</w:t>
            </w:r>
            <w:r w:rsidR="00E134D9">
              <w:rPr>
                <w:rFonts w:ascii="Fira Sans" w:hAnsi="Fira Sans"/>
                <w:b/>
                <w:color w:val="000000" w:themeColor="text1"/>
                <w:sz w:val="16"/>
                <w:szCs w:val="16"/>
                <w:lang w:val="en-GB"/>
              </w:rPr>
              <w:t>r</w:t>
            </w:r>
            <w:r w:rsidRPr="00B73331">
              <w:rPr>
                <w:rFonts w:ascii="Fira Sans" w:hAnsi="Fira Sans"/>
                <w:b/>
                <w:color w:val="000000" w:themeColor="text1"/>
                <w:sz w:val="16"/>
                <w:szCs w:val="16"/>
                <w:lang w:val="en-GB"/>
              </w:rPr>
              <w:t>es</w:t>
            </w:r>
            <w:r>
              <w:rPr>
                <w:rFonts w:ascii="Fira Sans" w:hAnsi="Fira Sans"/>
                <w:b/>
                <w:color w:val="000000" w:themeColor="text1"/>
                <w:sz w:val="16"/>
                <w:szCs w:val="16"/>
                <w:lang w:val="en-GB"/>
              </w:rPr>
              <w:t>)</w:t>
            </w:r>
          </w:p>
        </w:tc>
        <w:tc>
          <w:tcPr>
            <w:tcW w:w="1280" w:type="dxa"/>
            <w:vAlign w:val="bottom"/>
          </w:tcPr>
          <w:p w:rsidR="0046638D" w:rsidRPr="00E134D9" w:rsidRDefault="0046638D" w:rsidP="0046638D">
            <w:pPr>
              <w:pStyle w:val="TableParagraph"/>
              <w:spacing w:line="180" w:lineRule="exact"/>
              <w:jc w:val="right"/>
              <w:rPr>
                <w:rFonts w:ascii="Fira Sans" w:eastAsia="Arial" w:hAnsi="Fira Sans" w:cs="Arial"/>
                <w:sz w:val="16"/>
                <w:szCs w:val="16"/>
              </w:rPr>
            </w:pPr>
            <w:r w:rsidRPr="00E134D9">
              <w:rPr>
                <w:rFonts w:ascii="Fira Sans" w:hAnsi="Fira Sans"/>
                <w:b/>
                <w:sz w:val="16"/>
                <w:szCs w:val="16"/>
              </w:rPr>
              <w:t>54</w:t>
            </w:r>
            <w:r w:rsidRPr="00E134D9">
              <w:rPr>
                <w:rFonts w:ascii="Fira Sans" w:hAnsi="Fira Sans"/>
                <w:b/>
                <w:spacing w:val="1"/>
                <w:sz w:val="16"/>
                <w:szCs w:val="16"/>
              </w:rPr>
              <w:t xml:space="preserve"> </w:t>
            </w:r>
            <w:r w:rsidRPr="00E134D9">
              <w:rPr>
                <w:rFonts w:ascii="Fira Sans" w:hAnsi="Fira Sans"/>
                <w:b/>
                <w:sz w:val="16"/>
                <w:szCs w:val="16"/>
              </w:rPr>
              <w:t>102</w:t>
            </w:r>
          </w:p>
        </w:tc>
        <w:tc>
          <w:tcPr>
            <w:tcW w:w="1279" w:type="dxa"/>
            <w:vAlign w:val="bottom"/>
          </w:tcPr>
          <w:p w:rsidR="0046638D" w:rsidRPr="00E134D9" w:rsidRDefault="0046638D" w:rsidP="0046638D">
            <w:pPr>
              <w:pStyle w:val="TableParagraph"/>
              <w:spacing w:line="180" w:lineRule="exact"/>
              <w:jc w:val="right"/>
              <w:rPr>
                <w:rFonts w:ascii="Fira Sans" w:eastAsia="Arial" w:hAnsi="Fira Sans" w:cs="Arial"/>
                <w:sz w:val="16"/>
                <w:szCs w:val="16"/>
              </w:rPr>
            </w:pPr>
            <w:r w:rsidRPr="00E134D9">
              <w:rPr>
                <w:rFonts w:ascii="Fira Sans" w:hAnsi="Fira Sans"/>
                <w:b/>
                <w:sz w:val="16"/>
                <w:szCs w:val="16"/>
              </w:rPr>
              <w:t>61 580</w:t>
            </w:r>
          </w:p>
        </w:tc>
        <w:tc>
          <w:tcPr>
            <w:tcW w:w="1283" w:type="dxa"/>
            <w:vAlign w:val="bottom"/>
          </w:tcPr>
          <w:p w:rsidR="0046638D" w:rsidRPr="00E134D9" w:rsidRDefault="0046638D" w:rsidP="0046638D">
            <w:pPr>
              <w:pStyle w:val="TableParagraph"/>
              <w:spacing w:line="180" w:lineRule="exact"/>
              <w:ind w:right="41"/>
              <w:jc w:val="right"/>
              <w:rPr>
                <w:rFonts w:ascii="Fira Sans" w:eastAsia="Arial" w:hAnsi="Fira Sans" w:cs="Arial"/>
                <w:sz w:val="16"/>
                <w:szCs w:val="16"/>
              </w:rPr>
            </w:pPr>
            <w:r w:rsidRPr="00E134D9">
              <w:rPr>
                <w:rFonts w:ascii="Fira Sans" w:hAnsi="Fira Sans"/>
                <w:b/>
                <w:sz w:val="16"/>
                <w:szCs w:val="16"/>
              </w:rPr>
              <w:t>117</w:t>
            </w:r>
            <w:r w:rsidR="00864045">
              <w:rPr>
                <w:rFonts w:ascii="Fira Sans" w:hAnsi="Fira Sans"/>
                <w:b/>
                <w:sz w:val="16"/>
                <w:szCs w:val="16"/>
              </w:rPr>
              <w:t>.</w:t>
            </w:r>
            <w:r w:rsidRPr="00E134D9">
              <w:rPr>
                <w:rFonts w:ascii="Fira Sans" w:hAnsi="Fira Sans"/>
                <w:b/>
                <w:sz w:val="16"/>
                <w:szCs w:val="16"/>
              </w:rPr>
              <w:t>1</w:t>
            </w:r>
          </w:p>
        </w:tc>
        <w:tc>
          <w:tcPr>
            <w:tcW w:w="1287" w:type="dxa"/>
            <w:vAlign w:val="bottom"/>
          </w:tcPr>
          <w:p w:rsidR="0046638D" w:rsidRPr="00E134D9" w:rsidRDefault="0046638D" w:rsidP="0046638D">
            <w:pPr>
              <w:pStyle w:val="TableParagraph"/>
              <w:spacing w:line="180" w:lineRule="exact"/>
              <w:jc w:val="right"/>
              <w:rPr>
                <w:rFonts w:ascii="Fira Sans" w:eastAsia="Arial" w:hAnsi="Fira Sans" w:cs="Arial"/>
                <w:sz w:val="16"/>
                <w:szCs w:val="16"/>
              </w:rPr>
            </w:pPr>
            <w:r w:rsidRPr="00E134D9">
              <w:rPr>
                <w:rFonts w:ascii="Fira Sans" w:hAnsi="Fira Sans"/>
                <w:b/>
                <w:sz w:val="16"/>
                <w:szCs w:val="16"/>
              </w:rPr>
              <w:t>113</w:t>
            </w:r>
            <w:r w:rsidR="00864045">
              <w:rPr>
                <w:rFonts w:ascii="Fira Sans" w:hAnsi="Fira Sans"/>
                <w:b/>
                <w:sz w:val="16"/>
                <w:szCs w:val="16"/>
              </w:rPr>
              <w:t>.</w:t>
            </w:r>
            <w:r w:rsidRPr="00E134D9">
              <w:rPr>
                <w:rFonts w:ascii="Fira Sans" w:hAnsi="Fira Sans"/>
                <w:b/>
                <w:sz w:val="16"/>
                <w:szCs w:val="16"/>
              </w:rPr>
              <w:t>8</w:t>
            </w:r>
          </w:p>
        </w:tc>
      </w:tr>
      <w:tr w:rsidR="00392637" w:rsidRPr="00E134D9" w:rsidTr="0046638D">
        <w:trPr>
          <w:trHeight w:val="57"/>
        </w:trPr>
        <w:tc>
          <w:tcPr>
            <w:tcW w:w="2794" w:type="dxa"/>
            <w:vAlign w:val="bottom"/>
          </w:tcPr>
          <w:p w:rsidR="00392637" w:rsidRPr="00474B63" w:rsidRDefault="00392637" w:rsidP="00392637">
            <w:pPr>
              <w:pStyle w:val="Nagwek8"/>
              <w:tabs>
                <w:tab w:val="right" w:leader="dot" w:pos="4156"/>
              </w:tabs>
              <w:spacing w:before="0" w:line="180" w:lineRule="exact"/>
              <w:outlineLvl w:val="7"/>
              <w:rPr>
                <w:rFonts w:ascii="Fira Sans" w:hAnsi="Fira Sans"/>
                <w:color w:val="000000" w:themeColor="text1"/>
                <w:sz w:val="16"/>
                <w:szCs w:val="16"/>
                <w:vertAlign w:val="superscript"/>
                <w:lang w:val="en-GB"/>
              </w:rPr>
            </w:pPr>
            <w:r>
              <w:rPr>
                <w:rFonts w:ascii="Fira Sans" w:hAnsi="Fira Sans"/>
                <w:color w:val="000000" w:themeColor="text1"/>
                <w:sz w:val="16"/>
                <w:szCs w:val="16"/>
                <w:lang w:val="en-GB"/>
              </w:rPr>
              <w:t>R</w:t>
            </w:r>
            <w:r w:rsidRPr="00DC05BC">
              <w:rPr>
                <w:rFonts w:ascii="Fira Sans" w:hAnsi="Fira Sans"/>
                <w:color w:val="000000" w:themeColor="text1"/>
                <w:sz w:val="16"/>
                <w:szCs w:val="16"/>
                <w:lang w:val="en-GB"/>
              </w:rPr>
              <w:t>ailway transport</w:t>
            </w:r>
            <w:r w:rsidRPr="00474B63">
              <w:rPr>
                <w:rFonts w:ascii="Fira Sans" w:hAnsi="Fira Sans"/>
                <w:color w:val="000000" w:themeColor="text1"/>
                <w:sz w:val="16"/>
                <w:szCs w:val="16"/>
                <w:vertAlign w:val="superscript"/>
                <w:lang w:val="en-GB"/>
              </w:rPr>
              <w:t>a</w:t>
            </w:r>
          </w:p>
        </w:tc>
        <w:tc>
          <w:tcPr>
            <w:tcW w:w="1280" w:type="dxa"/>
            <w:vAlign w:val="bottom"/>
          </w:tcPr>
          <w:p w:rsidR="00392637" w:rsidRPr="00E134D9" w:rsidRDefault="00392637" w:rsidP="00392637">
            <w:pPr>
              <w:pStyle w:val="TableParagraph"/>
              <w:spacing w:line="180" w:lineRule="exact"/>
              <w:jc w:val="right"/>
              <w:rPr>
                <w:rFonts w:ascii="Fira Sans" w:eastAsia="Arial" w:hAnsi="Fira Sans" w:cs="Arial"/>
                <w:sz w:val="16"/>
                <w:szCs w:val="16"/>
              </w:rPr>
            </w:pPr>
            <w:r w:rsidRPr="00E134D9">
              <w:rPr>
                <w:rFonts w:ascii="Fira Sans" w:hAnsi="Fira Sans"/>
                <w:sz w:val="16"/>
                <w:szCs w:val="16"/>
              </w:rPr>
              <w:t>19</w:t>
            </w:r>
            <w:r w:rsidRPr="00E134D9">
              <w:rPr>
                <w:rFonts w:ascii="Fira Sans" w:hAnsi="Fira Sans"/>
                <w:spacing w:val="1"/>
                <w:sz w:val="16"/>
                <w:szCs w:val="16"/>
              </w:rPr>
              <w:t xml:space="preserve"> </w:t>
            </w:r>
            <w:r w:rsidRPr="00E134D9">
              <w:rPr>
                <w:rFonts w:ascii="Fira Sans" w:hAnsi="Fira Sans"/>
                <w:sz w:val="16"/>
                <w:szCs w:val="16"/>
              </w:rPr>
              <w:t>175</w:t>
            </w:r>
          </w:p>
        </w:tc>
        <w:tc>
          <w:tcPr>
            <w:tcW w:w="1279" w:type="dxa"/>
            <w:vAlign w:val="bottom"/>
          </w:tcPr>
          <w:p w:rsidR="00392637" w:rsidRPr="00E134D9" w:rsidRDefault="00392637" w:rsidP="00392637">
            <w:pPr>
              <w:pStyle w:val="TableParagraph"/>
              <w:spacing w:line="180" w:lineRule="exact"/>
              <w:jc w:val="right"/>
              <w:rPr>
                <w:rFonts w:ascii="Fira Sans" w:eastAsia="Arial" w:hAnsi="Fira Sans" w:cs="Arial"/>
                <w:sz w:val="16"/>
                <w:szCs w:val="16"/>
              </w:rPr>
            </w:pPr>
            <w:r w:rsidRPr="00E134D9">
              <w:rPr>
                <w:rFonts w:ascii="Fira Sans" w:hAnsi="Fira Sans"/>
                <w:sz w:val="16"/>
                <w:szCs w:val="16"/>
              </w:rPr>
              <w:t>20 319</w:t>
            </w:r>
          </w:p>
        </w:tc>
        <w:tc>
          <w:tcPr>
            <w:tcW w:w="1283" w:type="dxa"/>
            <w:vAlign w:val="bottom"/>
          </w:tcPr>
          <w:p w:rsidR="00392637" w:rsidRPr="00E134D9" w:rsidRDefault="00392637" w:rsidP="00392637">
            <w:pPr>
              <w:pStyle w:val="TableParagraph"/>
              <w:spacing w:line="180" w:lineRule="exact"/>
              <w:ind w:right="41"/>
              <w:jc w:val="right"/>
              <w:rPr>
                <w:rFonts w:ascii="Fira Sans" w:eastAsia="Arial" w:hAnsi="Fira Sans" w:cs="Arial"/>
                <w:sz w:val="16"/>
                <w:szCs w:val="16"/>
              </w:rPr>
            </w:pPr>
            <w:r w:rsidRPr="00E134D9">
              <w:rPr>
                <w:rFonts w:ascii="Fira Sans" w:hAnsi="Fira Sans"/>
                <w:sz w:val="16"/>
                <w:szCs w:val="16"/>
              </w:rPr>
              <w:t>117</w:t>
            </w:r>
            <w:r w:rsidR="00864045">
              <w:rPr>
                <w:rFonts w:ascii="Fira Sans" w:hAnsi="Fira Sans"/>
                <w:sz w:val="16"/>
                <w:szCs w:val="16"/>
              </w:rPr>
              <w:t>.</w:t>
            </w:r>
            <w:r w:rsidRPr="00E134D9">
              <w:rPr>
                <w:rFonts w:ascii="Fira Sans" w:hAnsi="Fira Sans"/>
                <w:sz w:val="16"/>
                <w:szCs w:val="16"/>
              </w:rPr>
              <w:t>0</w:t>
            </w:r>
          </w:p>
        </w:tc>
        <w:tc>
          <w:tcPr>
            <w:tcW w:w="1287" w:type="dxa"/>
            <w:vAlign w:val="bottom"/>
          </w:tcPr>
          <w:p w:rsidR="00392637" w:rsidRPr="00E134D9" w:rsidRDefault="00392637" w:rsidP="00392637">
            <w:pPr>
              <w:pStyle w:val="TableParagraph"/>
              <w:spacing w:line="180" w:lineRule="exact"/>
              <w:jc w:val="right"/>
              <w:rPr>
                <w:rFonts w:ascii="Fira Sans" w:eastAsia="Arial" w:hAnsi="Fira Sans" w:cs="Arial"/>
                <w:sz w:val="16"/>
                <w:szCs w:val="16"/>
              </w:rPr>
            </w:pPr>
            <w:r w:rsidRPr="00E134D9">
              <w:rPr>
                <w:rFonts w:ascii="Fira Sans" w:hAnsi="Fira Sans"/>
                <w:sz w:val="16"/>
                <w:szCs w:val="16"/>
              </w:rPr>
              <w:t>106</w:t>
            </w:r>
            <w:r w:rsidR="00864045">
              <w:rPr>
                <w:rFonts w:ascii="Fira Sans" w:hAnsi="Fira Sans"/>
                <w:sz w:val="16"/>
                <w:szCs w:val="16"/>
              </w:rPr>
              <w:t>.</w:t>
            </w:r>
            <w:r w:rsidRPr="00E134D9">
              <w:rPr>
                <w:rFonts w:ascii="Fira Sans" w:hAnsi="Fira Sans"/>
                <w:sz w:val="16"/>
                <w:szCs w:val="16"/>
              </w:rPr>
              <w:t>0</w:t>
            </w:r>
          </w:p>
        </w:tc>
      </w:tr>
      <w:tr w:rsidR="00392637" w:rsidRPr="00E134D9" w:rsidTr="0046638D">
        <w:trPr>
          <w:trHeight w:val="57"/>
        </w:trPr>
        <w:tc>
          <w:tcPr>
            <w:tcW w:w="2794" w:type="dxa"/>
            <w:vAlign w:val="bottom"/>
          </w:tcPr>
          <w:p w:rsidR="00392637" w:rsidRPr="00D05102" w:rsidRDefault="00392637" w:rsidP="00392637">
            <w:pPr>
              <w:spacing w:before="0" w:after="0" w:line="180" w:lineRule="exact"/>
              <w:rPr>
                <w:color w:val="000000" w:themeColor="text1"/>
                <w:sz w:val="16"/>
                <w:szCs w:val="16"/>
                <w:lang w:val="en-GB"/>
              </w:rPr>
            </w:pPr>
            <w:r w:rsidRPr="00E134D9">
              <w:rPr>
                <w:rFonts w:cs="Arial"/>
                <w:iCs/>
                <w:sz w:val="16"/>
                <w:szCs w:val="16"/>
                <w:lang w:val="en-US"/>
              </w:rPr>
              <w:t>Road transport</w:t>
            </w:r>
            <w:r w:rsidRPr="00D05102">
              <w:rPr>
                <w:color w:val="000000" w:themeColor="text1"/>
                <w:sz w:val="16"/>
                <w:szCs w:val="16"/>
                <w:vertAlign w:val="superscript"/>
                <w:lang w:val="en-GB"/>
              </w:rPr>
              <w:t>b</w:t>
            </w:r>
            <w:r w:rsidRPr="00D05102">
              <w:rPr>
                <w:color w:val="000000" w:themeColor="text1"/>
                <w:sz w:val="16"/>
                <w:szCs w:val="16"/>
                <w:lang w:val="en-GB"/>
              </w:rPr>
              <w:t xml:space="preserve"> </w:t>
            </w:r>
          </w:p>
        </w:tc>
        <w:tc>
          <w:tcPr>
            <w:tcW w:w="1280" w:type="dxa"/>
            <w:vAlign w:val="bottom"/>
          </w:tcPr>
          <w:p w:rsidR="00392637" w:rsidRPr="00E134D9" w:rsidRDefault="00392637" w:rsidP="00392637">
            <w:pPr>
              <w:pStyle w:val="TableParagraph"/>
              <w:spacing w:line="180" w:lineRule="exact"/>
              <w:jc w:val="right"/>
              <w:rPr>
                <w:rFonts w:ascii="Fira Sans" w:eastAsia="Arial" w:hAnsi="Fira Sans" w:cs="Arial"/>
                <w:sz w:val="16"/>
                <w:szCs w:val="16"/>
              </w:rPr>
            </w:pPr>
            <w:r w:rsidRPr="00E134D9">
              <w:rPr>
                <w:rFonts w:ascii="Fira Sans" w:hAnsi="Fira Sans"/>
                <w:sz w:val="16"/>
                <w:szCs w:val="16"/>
              </w:rPr>
              <w:t>19</w:t>
            </w:r>
            <w:r w:rsidRPr="00E134D9">
              <w:rPr>
                <w:rFonts w:ascii="Fira Sans" w:hAnsi="Fira Sans"/>
                <w:spacing w:val="1"/>
                <w:sz w:val="16"/>
                <w:szCs w:val="16"/>
              </w:rPr>
              <w:t xml:space="preserve"> </w:t>
            </w:r>
            <w:r w:rsidRPr="00E134D9">
              <w:rPr>
                <w:rFonts w:ascii="Fira Sans" w:hAnsi="Fira Sans"/>
                <w:sz w:val="16"/>
                <w:szCs w:val="16"/>
              </w:rPr>
              <w:t>168</w:t>
            </w:r>
          </w:p>
        </w:tc>
        <w:tc>
          <w:tcPr>
            <w:tcW w:w="1279" w:type="dxa"/>
            <w:vAlign w:val="bottom"/>
          </w:tcPr>
          <w:p w:rsidR="00392637" w:rsidRPr="00E134D9" w:rsidRDefault="00392637" w:rsidP="00392637">
            <w:pPr>
              <w:pStyle w:val="TableParagraph"/>
              <w:spacing w:line="180" w:lineRule="exact"/>
              <w:jc w:val="right"/>
              <w:rPr>
                <w:rFonts w:ascii="Fira Sans" w:eastAsia="Arial" w:hAnsi="Fira Sans" w:cs="Arial"/>
                <w:sz w:val="16"/>
                <w:szCs w:val="16"/>
              </w:rPr>
            </w:pPr>
            <w:r w:rsidRPr="00E134D9">
              <w:rPr>
                <w:rFonts w:ascii="Fira Sans" w:hAnsi="Fira Sans"/>
                <w:sz w:val="16"/>
                <w:szCs w:val="16"/>
              </w:rPr>
              <w:t>18 931</w:t>
            </w:r>
          </w:p>
        </w:tc>
        <w:tc>
          <w:tcPr>
            <w:tcW w:w="1283" w:type="dxa"/>
            <w:vAlign w:val="bottom"/>
          </w:tcPr>
          <w:p w:rsidR="00392637" w:rsidRPr="00E134D9" w:rsidRDefault="00392637" w:rsidP="00392637">
            <w:pPr>
              <w:pStyle w:val="TableParagraph"/>
              <w:spacing w:line="180" w:lineRule="exact"/>
              <w:ind w:right="41"/>
              <w:jc w:val="right"/>
              <w:rPr>
                <w:rFonts w:ascii="Fira Sans" w:eastAsia="Arial" w:hAnsi="Fira Sans" w:cs="Arial"/>
                <w:sz w:val="16"/>
                <w:szCs w:val="16"/>
              </w:rPr>
            </w:pPr>
            <w:r w:rsidRPr="00E134D9">
              <w:rPr>
                <w:rFonts w:ascii="Fira Sans" w:hAnsi="Fira Sans"/>
                <w:sz w:val="16"/>
                <w:szCs w:val="16"/>
              </w:rPr>
              <w:t>87</w:t>
            </w:r>
            <w:r w:rsidR="00864045">
              <w:rPr>
                <w:rFonts w:ascii="Fira Sans" w:hAnsi="Fira Sans"/>
                <w:sz w:val="16"/>
                <w:szCs w:val="16"/>
              </w:rPr>
              <w:t>.</w:t>
            </w:r>
            <w:r w:rsidRPr="00E134D9">
              <w:rPr>
                <w:rFonts w:ascii="Fira Sans" w:hAnsi="Fira Sans"/>
                <w:sz w:val="16"/>
                <w:szCs w:val="16"/>
              </w:rPr>
              <w:t>8</w:t>
            </w:r>
          </w:p>
        </w:tc>
        <w:tc>
          <w:tcPr>
            <w:tcW w:w="1287" w:type="dxa"/>
            <w:vAlign w:val="bottom"/>
          </w:tcPr>
          <w:p w:rsidR="00392637" w:rsidRPr="00E134D9" w:rsidRDefault="00392637" w:rsidP="00392637">
            <w:pPr>
              <w:pStyle w:val="TableParagraph"/>
              <w:spacing w:line="180" w:lineRule="exact"/>
              <w:jc w:val="right"/>
              <w:rPr>
                <w:rFonts w:ascii="Fira Sans" w:eastAsia="Arial" w:hAnsi="Fira Sans" w:cs="Arial"/>
                <w:sz w:val="16"/>
                <w:szCs w:val="16"/>
              </w:rPr>
            </w:pPr>
            <w:r w:rsidRPr="00E134D9">
              <w:rPr>
                <w:rFonts w:ascii="Fira Sans" w:hAnsi="Fira Sans"/>
                <w:sz w:val="16"/>
                <w:szCs w:val="16"/>
              </w:rPr>
              <w:t>98</w:t>
            </w:r>
            <w:r w:rsidR="00864045">
              <w:rPr>
                <w:rFonts w:ascii="Fira Sans" w:hAnsi="Fira Sans"/>
                <w:sz w:val="16"/>
                <w:szCs w:val="16"/>
              </w:rPr>
              <w:t>.</w:t>
            </w:r>
            <w:r w:rsidRPr="00E134D9">
              <w:rPr>
                <w:rFonts w:ascii="Fira Sans" w:hAnsi="Fira Sans"/>
                <w:sz w:val="16"/>
                <w:szCs w:val="16"/>
              </w:rPr>
              <w:t>8</w:t>
            </w:r>
          </w:p>
        </w:tc>
      </w:tr>
      <w:tr w:rsidR="00392637" w:rsidRPr="00FA5128" w:rsidTr="0046638D">
        <w:trPr>
          <w:trHeight w:val="57"/>
        </w:trPr>
        <w:tc>
          <w:tcPr>
            <w:tcW w:w="2794" w:type="dxa"/>
            <w:vAlign w:val="bottom"/>
          </w:tcPr>
          <w:p w:rsidR="00392637" w:rsidRPr="00474B63" w:rsidRDefault="00392637" w:rsidP="00392637">
            <w:pPr>
              <w:pStyle w:val="Nagwek9"/>
              <w:tabs>
                <w:tab w:val="right" w:leader="dot" w:pos="4156"/>
              </w:tabs>
              <w:spacing w:before="0" w:line="180" w:lineRule="exact"/>
              <w:outlineLvl w:val="8"/>
              <w:rPr>
                <w:rFonts w:ascii="Fira Sans" w:hAnsi="Fira Sans"/>
                <w:i w:val="0"/>
                <w:color w:val="000000" w:themeColor="text1"/>
                <w:sz w:val="16"/>
                <w:szCs w:val="16"/>
                <w:lang w:val="en-GB"/>
              </w:rPr>
            </w:pPr>
            <w:r>
              <w:rPr>
                <w:rFonts w:ascii="Fira Sans" w:hAnsi="Fira Sans"/>
                <w:i w:val="0"/>
                <w:color w:val="000000" w:themeColor="text1"/>
                <w:sz w:val="16"/>
                <w:szCs w:val="16"/>
                <w:lang w:val="en-GB"/>
              </w:rPr>
              <w:t>M</w:t>
            </w:r>
            <w:r w:rsidRPr="00B010AE">
              <w:rPr>
                <w:rFonts w:ascii="Fira Sans" w:hAnsi="Fira Sans"/>
                <w:i w:val="0"/>
                <w:color w:val="000000" w:themeColor="text1"/>
                <w:sz w:val="16"/>
                <w:szCs w:val="16"/>
                <w:lang w:val="en-GB"/>
              </w:rPr>
              <w:t>aritime transport</w:t>
            </w:r>
            <w:r>
              <w:rPr>
                <w:rFonts w:ascii="Fira Sans" w:hAnsi="Fira Sans"/>
                <w:i w:val="0"/>
                <w:color w:val="000000" w:themeColor="text1"/>
                <w:sz w:val="16"/>
                <w:szCs w:val="16"/>
                <w:vertAlign w:val="superscript"/>
                <w:lang w:val="en-GB"/>
              </w:rPr>
              <w:t>c</w:t>
            </w:r>
          </w:p>
        </w:tc>
        <w:tc>
          <w:tcPr>
            <w:tcW w:w="1280" w:type="dxa"/>
            <w:vAlign w:val="bottom"/>
          </w:tcPr>
          <w:p w:rsidR="00392637" w:rsidRPr="006C5853" w:rsidRDefault="00392637" w:rsidP="00392637">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143</w:t>
            </w:r>
          </w:p>
        </w:tc>
        <w:tc>
          <w:tcPr>
            <w:tcW w:w="1279" w:type="dxa"/>
            <w:vAlign w:val="bottom"/>
          </w:tcPr>
          <w:p w:rsidR="00392637" w:rsidRPr="006C5853" w:rsidRDefault="00392637" w:rsidP="00392637">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143</w:t>
            </w:r>
          </w:p>
        </w:tc>
        <w:tc>
          <w:tcPr>
            <w:tcW w:w="1283" w:type="dxa"/>
            <w:vAlign w:val="bottom"/>
          </w:tcPr>
          <w:p w:rsidR="00392637" w:rsidRPr="006C5853" w:rsidRDefault="00392637" w:rsidP="00392637">
            <w:pPr>
              <w:pStyle w:val="TableParagraph"/>
              <w:spacing w:line="180" w:lineRule="exact"/>
              <w:ind w:right="41"/>
              <w:jc w:val="right"/>
              <w:rPr>
                <w:rFonts w:ascii="Fira Sans" w:eastAsia="Arial" w:hAnsi="Fira Sans" w:cs="Arial"/>
                <w:sz w:val="16"/>
                <w:szCs w:val="16"/>
                <w:highlight w:val="yellow"/>
                <w:lang w:val="pl-PL"/>
              </w:rPr>
            </w:pPr>
            <w:r w:rsidRPr="006C5853">
              <w:rPr>
                <w:rFonts w:ascii="Fira Sans" w:hAnsi="Fira Sans"/>
                <w:sz w:val="16"/>
                <w:szCs w:val="16"/>
                <w:lang w:val="pl-PL"/>
              </w:rPr>
              <w:t>103</w:t>
            </w:r>
            <w:r w:rsidR="00864045">
              <w:rPr>
                <w:rFonts w:ascii="Fira Sans" w:hAnsi="Fira Sans"/>
                <w:sz w:val="16"/>
                <w:szCs w:val="16"/>
                <w:lang w:val="pl-PL"/>
              </w:rPr>
              <w:t>.</w:t>
            </w:r>
            <w:r w:rsidRPr="006C5853">
              <w:rPr>
                <w:rFonts w:ascii="Fira Sans" w:hAnsi="Fira Sans"/>
                <w:sz w:val="16"/>
                <w:szCs w:val="16"/>
                <w:lang w:val="pl-PL"/>
              </w:rPr>
              <w:t>1</w:t>
            </w:r>
          </w:p>
        </w:tc>
        <w:tc>
          <w:tcPr>
            <w:tcW w:w="1287" w:type="dxa"/>
            <w:vAlign w:val="bottom"/>
          </w:tcPr>
          <w:p w:rsidR="00392637" w:rsidRPr="006C5853" w:rsidRDefault="00392637" w:rsidP="00392637">
            <w:pPr>
              <w:pStyle w:val="TableParagraph"/>
              <w:spacing w:line="180" w:lineRule="exact"/>
              <w:jc w:val="right"/>
              <w:rPr>
                <w:rFonts w:ascii="Fira Sans" w:eastAsia="Arial" w:hAnsi="Fira Sans" w:cs="Arial"/>
                <w:sz w:val="16"/>
                <w:szCs w:val="16"/>
                <w:highlight w:val="yellow"/>
                <w:lang w:val="pl-PL"/>
              </w:rPr>
            </w:pPr>
            <w:r w:rsidRPr="006C5853">
              <w:rPr>
                <w:rFonts w:ascii="Fira Sans" w:hAnsi="Fira Sans"/>
                <w:sz w:val="16"/>
                <w:szCs w:val="16"/>
                <w:lang w:val="pl-PL"/>
              </w:rPr>
              <w:t>99</w:t>
            </w:r>
            <w:r w:rsidR="00864045">
              <w:rPr>
                <w:rFonts w:ascii="Fira Sans" w:hAnsi="Fira Sans"/>
                <w:sz w:val="16"/>
                <w:szCs w:val="16"/>
                <w:lang w:val="pl-PL"/>
              </w:rPr>
              <w:t>.</w:t>
            </w:r>
            <w:r w:rsidRPr="006C5853">
              <w:rPr>
                <w:rFonts w:ascii="Fira Sans" w:hAnsi="Fira Sans"/>
                <w:sz w:val="16"/>
                <w:szCs w:val="16"/>
                <w:lang w:val="pl-PL"/>
              </w:rPr>
              <w:t>9</w:t>
            </w:r>
          </w:p>
        </w:tc>
      </w:tr>
      <w:tr w:rsidR="00392637" w:rsidRPr="00FA5128" w:rsidTr="0046638D">
        <w:trPr>
          <w:trHeight w:val="57"/>
        </w:trPr>
        <w:tc>
          <w:tcPr>
            <w:tcW w:w="2794" w:type="dxa"/>
            <w:vAlign w:val="bottom"/>
          </w:tcPr>
          <w:p w:rsidR="00392637" w:rsidRPr="00474B63" w:rsidRDefault="00392637" w:rsidP="00392637">
            <w:pPr>
              <w:tabs>
                <w:tab w:val="right" w:leader="dot" w:pos="4156"/>
              </w:tabs>
              <w:spacing w:before="0" w:after="0" w:line="180" w:lineRule="exact"/>
              <w:rPr>
                <w:color w:val="000000" w:themeColor="text1"/>
                <w:sz w:val="16"/>
                <w:szCs w:val="16"/>
              </w:rPr>
            </w:pPr>
            <w:r>
              <w:rPr>
                <w:rFonts w:cstheme="majorBidi"/>
                <w:color w:val="000000" w:themeColor="text1"/>
                <w:sz w:val="16"/>
                <w:szCs w:val="16"/>
              </w:rPr>
              <w:t>I</w:t>
            </w:r>
            <w:r w:rsidRPr="00FB5D4F">
              <w:rPr>
                <w:rFonts w:cstheme="majorBidi"/>
                <w:color w:val="000000" w:themeColor="text1"/>
                <w:sz w:val="16"/>
                <w:szCs w:val="16"/>
              </w:rPr>
              <w:t>nland waterways transport</w:t>
            </w:r>
          </w:p>
        </w:tc>
        <w:tc>
          <w:tcPr>
            <w:tcW w:w="1280" w:type="dxa"/>
            <w:vAlign w:val="bottom"/>
          </w:tcPr>
          <w:p w:rsidR="00392637" w:rsidRPr="006C5853" w:rsidRDefault="00392637" w:rsidP="00392637">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25</w:t>
            </w:r>
          </w:p>
        </w:tc>
        <w:tc>
          <w:tcPr>
            <w:tcW w:w="1279" w:type="dxa"/>
            <w:vAlign w:val="bottom"/>
          </w:tcPr>
          <w:p w:rsidR="00392637" w:rsidRPr="006C5853" w:rsidRDefault="00392637" w:rsidP="00392637">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26</w:t>
            </w:r>
          </w:p>
        </w:tc>
        <w:tc>
          <w:tcPr>
            <w:tcW w:w="1283" w:type="dxa"/>
            <w:vAlign w:val="bottom"/>
          </w:tcPr>
          <w:p w:rsidR="00392637" w:rsidRPr="006C5853" w:rsidRDefault="00392637" w:rsidP="00392637">
            <w:pPr>
              <w:pStyle w:val="TableParagraph"/>
              <w:spacing w:line="180" w:lineRule="exact"/>
              <w:ind w:right="41"/>
              <w:jc w:val="right"/>
              <w:rPr>
                <w:rFonts w:ascii="Fira Sans" w:eastAsia="Arial" w:hAnsi="Fira Sans" w:cs="Arial"/>
                <w:sz w:val="16"/>
                <w:szCs w:val="16"/>
                <w:highlight w:val="yellow"/>
                <w:lang w:val="pl-PL"/>
              </w:rPr>
            </w:pPr>
            <w:r w:rsidRPr="006C5853">
              <w:rPr>
                <w:rFonts w:ascii="Fira Sans" w:hAnsi="Fira Sans"/>
                <w:sz w:val="16"/>
                <w:szCs w:val="16"/>
                <w:lang w:val="pl-PL"/>
              </w:rPr>
              <w:t>117</w:t>
            </w:r>
            <w:r w:rsidR="00864045">
              <w:rPr>
                <w:rFonts w:ascii="Fira Sans" w:hAnsi="Fira Sans"/>
                <w:sz w:val="16"/>
                <w:szCs w:val="16"/>
                <w:lang w:val="pl-PL"/>
              </w:rPr>
              <w:t>.</w:t>
            </w:r>
            <w:r w:rsidRPr="006C5853">
              <w:rPr>
                <w:rFonts w:ascii="Fira Sans" w:hAnsi="Fira Sans"/>
                <w:sz w:val="16"/>
                <w:szCs w:val="16"/>
                <w:lang w:val="pl-PL"/>
              </w:rPr>
              <w:t>9</w:t>
            </w:r>
          </w:p>
        </w:tc>
        <w:tc>
          <w:tcPr>
            <w:tcW w:w="1287" w:type="dxa"/>
            <w:vAlign w:val="bottom"/>
          </w:tcPr>
          <w:p w:rsidR="00392637" w:rsidRPr="006C5853" w:rsidRDefault="00392637" w:rsidP="00392637">
            <w:pPr>
              <w:pStyle w:val="TableParagraph"/>
              <w:spacing w:line="180" w:lineRule="exact"/>
              <w:jc w:val="right"/>
              <w:rPr>
                <w:rFonts w:ascii="Fira Sans" w:eastAsia="Arial" w:hAnsi="Fira Sans" w:cs="Arial"/>
                <w:sz w:val="16"/>
                <w:szCs w:val="16"/>
                <w:highlight w:val="yellow"/>
                <w:lang w:val="pl-PL"/>
              </w:rPr>
            </w:pPr>
            <w:r w:rsidRPr="006C5853">
              <w:rPr>
                <w:rFonts w:ascii="Fira Sans" w:hAnsi="Fira Sans"/>
                <w:sz w:val="16"/>
                <w:szCs w:val="16"/>
                <w:lang w:val="pl-PL"/>
              </w:rPr>
              <w:t>103</w:t>
            </w:r>
            <w:r w:rsidR="00864045">
              <w:rPr>
                <w:rFonts w:ascii="Fira Sans" w:hAnsi="Fira Sans"/>
                <w:sz w:val="16"/>
                <w:szCs w:val="16"/>
                <w:lang w:val="pl-PL"/>
              </w:rPr>
              <w:t>.</w:t>
            </w:r>
            <w:r w:rsidRPr="006C5853">
              <w:rPr>
                <w:rFonts w:ascii="Fira Sans" w:hAnsi="Fira Sans"/>
                <w:sz w:val="16"/>
                <w:szCs w:val="16"/>
                <w:lang w:val="pl-PL"/>
              </w:rPr>
              <w:t>1</w:t>
            </w:r>
          </w:p>
        </w:tc>
      </w:tr>
      <w:tr w:rsidR="00392637" w:rsidRPr="00FA5128" w:rsidTr="0046638D">
        <w:trPr>
          <w:trHeight w:val="57"/>
        </w:trPr>
        <w:tc>
          <w:tcPr>
            <w:tcW w:w="2794" w:type="dxa"/>
            <w:vAlign w:val="bottom"/>
          </w:tcPr>
          <w:p w:rsidR="00392637" w:rsidRPr="00474B63" w:rsidRDefault="00392637" w:rsidP="00392637">
            <w:pPr>
              <w:pStyle w:val="Nagwek2"/>
              <w:tabs>
                <w:tab w:val="right" w:leader="dot" w:pos="4156"/>
              </w:tabs>
              <w:spacing w:before="0" w:line="180" w:lineRule="exact"/>
              <w:outlineLvl w:val="1"/>
              <w:rPr>
                <w:rFonts w:ascii="Fira Sans" w:hAnsi="Fira Sans"/>
                <w:color w:val="000000" w:themeColor="text1"/>
                <w:sz w:val="16"/>
                <w:szCs w:val="16"/>
              </w:rPr>
            </w:pPr>
            <w:r>
              <w:rPr>
                <w:rFonts w:ascii="Fira Sans" w:hAnsi="Fira Sans"/>
                <w:color w:val="000000" w:themeColor="text1"/>
                <w:sz w:val="16"/>
                <w:szCs w:val="16"/>
              </w:rPr>
              <w:t>A</w:t>
            </w:r>
            <w:r w:rsidRPr="00FB5D4F">
              <w:rPr>
                <w:rFonts w:ascii="Fira Sans" w:hAnsi="Fira Sans"/>
                <w:color w:val="000000" w:themeColor="text1"/>
                <w:sz w:val="16"/>
                <w:szCs w:val="16"/>
              </w:rPr>
              <w:t>ir transport</w:t>
            </w:r>
            <w:r w:rsidR="00E134D9" w:rsidRPr="00474B63">
              <w:rPr>
                <w:rFonts w:ascii="Fira Sans" w:hAnsi="Fira Sans"/>
                <w:color w:val="000000" w:themeColor="text1"/>
                <w:sz w:val="16"/>
                <w:szCs w:val="16"/>
                <w:vertAlign w:val="superscript"/>
                <w:lang w:val="en-GB"/>
              </w:rPr>
              <w:t>d</w:t>
            </w:r>
          </w:p>
        </w:tc>
        <w:tc>
          <w:tcPr>
            <w:tcW w:w="1280" w:type="dxa"/>
            <w:vAlign w:val="bottom"/>
          </w:tcPr>
          <w:p w:rsidR="00392637" w:rsidRPr="006C5853" w:rsidRDefault="00392637" w:rsidP="00392637">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15</w:t>
            </w:r>
            <w:r w:rsidRPr="006C5853">
              <w:rPr>
                <w:rFonts w:ascii="Fira Sans" w:hAnsi="Fira Sans"/>
                <w:spacing w:val="1"/>
                <w:sz w:val="16"/>
                <w:szCs w:val="16"/>
                <w:lang w:val="pl-PL"/>
              </w:rPr>
              <w:t xml:space="preserve"> </w:t>
            </w:r>
            <w:r w:rsidRPr="006C5853">
              <w:rPr>
                <w:rFonts w:ascii="Fira Sans" w:hAnsi="Fira Sans"/>
                <w:sz w:val="16"/>
                <w:szCs w:val="16"/>
                <w:lang w:val="pl-PL"/>
              </w:rPr>
              <w:t>591</w:t>
            </w:r>
          </w:p>
        </w:tc>
        <w:tc>
          <w:tcPr>
            <w:tcW w:w="1279" w:type="dxa"/>
            <w:vAlign w:val="bottom"/>
          </w:tcPr>
          <w:p w:rsidR="00392637" w:rsidRPr="006C5853" w:rsidRDefault="00392637" w:rsidP="00392637">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22 169</w:t>
            </w:r>
          </w:p>
        </w:tc>
        <w:tc>
          <w:tcPr>
            <w:tcW w:w="1283" w:type="dxa"/>
            <w:vAlign w:val="bottom"/>
          </w:tcPr>
          <w:p w:rsidR="00392637" w:rsidRPr="006C5853" w:rsidRDefault="00392637" w:rsidP="00392637">
            <w:pPr>
              <w:pStyle w:val="TableParagraph"/>
              <w:spacing w:line="180" w:lineRule="exact"/>
              <w:ind w:right="41"/>
              <w:jc w:val="right"/>
              <w:rPr>
                <w:rFonts w:ascii="Fira Sans" w:eastAsia="Arial" w:hAnsi="Fira Sans" w:cs="Arial"/>
                <w:sz w:val="16"/>
                <w:szCs w:val="16"/>
                <w:lang w:val="pl-PL"/>
              </w:rPr>
            </w:pPr>
            <w:r w:rsidRPr="006C5853">
              <w:rPr>
                <w:rFonts w:ascii="Fira Sans" w:hAnsi="Fira Sans"/>
                <w:sz w:val="16"/>
                <w:szCs w:val="16"/>
                <w:lang w:val="pl-PL"/>
              </w:rPr>
              <w:t>164</w:t>
            </w:r>
            <w:r w:rsidR="00864045">
              <w:rPr>
                <w:rFonts w:ascii="Fira Sans" w:hAnsi="Fira Sans"/>
                <w:sz w:val="16"/>
                <w:szCs w:val="16"/>
                <w:lang w:val="pl-PL"/>
              </w:rPr>
              <w:t>.</w:t>
            </w:r>
            <w:r w:rsidRPr="006C5853">
              <w:rPr>
                <w:rFonts w:ascii="Fira Sans" w:hAnsi="Fira Sans"/>
                <w:sz w:val="16"/>
                <w:szCs w:val="16"/>
                <w:lang w:val="pl-PL"/>
              </w:rPr>
              <w:t>4</w:t>
            </w:r>
          </w:p>
        </w:tc>
        <w:tc>
          <w:tcPr>
            <w:tcW w:w="1287" w:type="dxa"/>
            <w:vAlign w:val="bottom"/>
          </w:tcPr>
          <w:p w:rsidR="00392637" w:rsidRPr="006C5853" w:rsidRDefault="00392637" w:rsidP="00392637">
            <w:pPr>
              <w:pStyle w:val="TableParagraph"/>
              <w:spacing w:line="180" w:lineRule="exact"/>
              <w:jc w:val="right"/>
              <w:rPr>
                <w:rFonts w:ascii="Fira Sans" w:eastAsia="Arial" w:hAnsi="Fira Sans" w:cs="Arial"/>
                <w:sz w:val="16"/>
                <w:szCs w:val="16"/>
                <w:lang w:val="pl-PL"/>
              </w:rPr>
            </w:pPr>
            <w:r w:rsidRPr="006C5853">
              <w:rPr>
                <w:rFonts w:ascii="Fira Sans" w:hAnsi="Fira Sans"/>
                <w:sz w:val="16"/>
                <w:szCs w:val="16"/>
                <w:lang w:val="pl-PL"/>
              </w:rPr>
              <w:t>142</w:t>
            </w:r>
            <w:r w:rsidR="00864045">
              <w:rPr>
                <w:rFonts w:ascii="Fira Sans" w:hAnsi="Fira Sans"/>
                <w:sz w:val="16"/>
                <w:szCs w:val="16"/>
                <w:lang w:val="pl-PL"/>
              </w:rPr>
              <w:t>.</w:t>
            </w:r>
            <w:r w:rsidRPr="006C5853">
              <w:rPr>
                <w:rFonts w:ascii="Fira Sans" w:hAnsi="Fira Sans"/>
                <w:sz w:val="16"/>
                <w:szCs w:val="16"/>
                <w:lang w:val="pl-PL"/>
              </w:rPr>
              <w:t>2</w:t>
            </w:r>
          </w:p>
        </w:tc>
      </w:tr>
    </w:tbl>
    <w:p w:rsidR="0046638D" w:rsidRPr="002250F5" w:rsidRDefault="004A1898" w:rsidP="0046638D">
      <w:r>
        <w:rPr>
          <w:noProof/>
          <w:sz w:val="18"/>
          <w:szCs w:val="19"/>
          <w:lang w:eastAsia="pl-PL"/>
        </w:rPr>
        <mc:AlternateContent>
          <mc:Choice Requires="wps">
            <w:drawing>
              <wp:anchor distT="45720" distB="45720" distL="114300" distR="114300" simplePos="0" relativeHeight="251660288" behindDoc="1" locked="0" layoutInCell="1" allowOverlap="1">
                <wp:simplePos x="0" y="0"/>
                <wp:positionH relativeFrom="column">
                  <wp:posOffset>5223510</wp:posOffset>
                </wp:positionH>
                <wp:positionV relativeFrom="paragraph">
                  <wp:posOffset>183515</wp:posOffset>
                </wp:positionV>
                <wp:extent cx="1725295" cy="1494155"/>
                <wp:effectExtent l="0" t="0" r="0" b="0"/>
                <wp:wrapTight wrapText="bothSides">
                  <wp:wrapPolygon edited="0">
                    <wp:start x="715" y="0"/>
                    <wp:lineTo x="715" y="21205"/>
                    <wp:lineTo x="20749" y="21205"/>
                    <wp:lineTo x="20749" y="0"/>
                    <wp:lineTo x="715" y="0"/>
                  </wp:wrapPolygon>
                </wp:wrapTight>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94155"/>
                        </a:xfrm>
                        <a:prstGeom prst="rect">
                          <a:avLst/>
                        </a:prstGeom>
                        <a:noFill/>
                        <a:ln w="9525">
                          <a:noFill/>
                          <a:miter lim="800000"/>
                          <a:headEnd/>
                          <a:tailEnd/>
                        </a:ln>
                      </wps:spPr>
                      <wps:txbx>
                        <w:txbxContent>
                          <w:p w:rsidR="002A1B20" w:rsidRPr="0087390E" w:rsidRDefault="00E134D9" w:rsidP="0087390E">
                            <w:pPr>
                              <w:pStyle w:val="tekstzboku"/>
                              <w:rPr>
                                <w:lang w:val="en-GB"/>
                              </w:rPr>
                            </w:pPr>
                            <w:r w:rsidRPr="0087390E">
                              <w:rPr>
                                <w:lang w:val="en-GB"/>
                              </w:rPr>
                              <w:t xml:space="preserve">In 2017, there was a dynamic increase in air </w:t>
                            </w:r>
                            <w:r w:rsidR="002C2E36" w:rsidRPr="0087390E">
                              <w:rPr>
                                <w:lang w:val="en-GB"/>
                              </w:rPr>
                              <w:t xml:space="preserve">passenger </w:t>
                            </w:r>
                            <w:r w:rsidRPr="0087390E">
                              <w:rPr>
                                <w:lang w:val="en-GB"/>
                              </w:rPr>
                              <w:t xml:space="preserve">transport. </w:t>
                            </w:r>
                            <w:r w:rsidR="0087390E" w:rsidRPr="0087390E">
                              <w:rPr>
                                <w:lang w:val="en-GB"/>
                              </w:rPr>
                              <w:t xml:space="preserve"> </w:t>
                            </w:r>
                            <w:r w:rsidRPr="0087390E">
                              <w:rPr>
                                <w:lang w:val="en-GB"/>
                              </w:rPr>
                              <w:t>In rail transport</w:t>
                            </w:r>
                            <w:r w:rsidRPr="0087390E">
                              <w:rPr>
                                <w:lang w:val="en-GB"/>
                              </w:rPr>
                              <w:br/>
                              <w:t xml:space="preserve"> – the third year in a row - </w:t>
                            </w:r>
                            <w:r w:rsidRPr="0087390E">
                              <w:rPr>
                                <w:lang w:val="en-GB"/>
                              </w:rPr>
                              <w:br/>
                              <w:t>the significant growth was recorded compared to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1.3pt;margin-top:14.45pt;width:135.85pt;height:117.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" filled="f" stroked="f">
                <v:textbox>
                  <w:txbxContent>
                    <w:p w:rsidR="002A1B20" w:rsidRPr="0087390E" w:rsidRDefault="00E134D9" w:rsidP="0087390E">
                      <w:pPr>
                        <w:pStyle w:val="tekstzboku"/>
                        <w:rPr>
                          <w:lang w:val="en-GB"/>
                        </w:rPr>
                      </w:pPr>
                      <w:r w:rsidRPr="0087390E">
                        <w:rPr>
                          <w:lang w:val="en-GB"/>
                        </w:rPr>
                        <w:t xml:space="preserve">In 2017, there was a dynamic increase in air </w:t>
                      </w:r>
                      <w:r w:rsidR="002C2E36" w:rsidRPr="0087390E">
                        <w:rPr>
                          <w:lang w:val="en-GB"/>
                        </w:rPr>
                        <w:t xml:space="preserve">passenger </w:t>
                      </w:r>
                      <w:r w:rsidRPr="0087390E">
                        <w:rPr>
                          <w:lang w:val="en-GB"/>
                        </w:rPr>
                        <w:t xml:space="preserve">transport. </w:t>
                      </w:r>
                      <w:r w:rsidR="0087390E" w:rsidRPr="0087390E">
                        <w:rPr>
                          <w:lang w:val="en-GB"/>
                        </w:rPr>
                        <w:t xml:space="preserve"> </w:t>
                      </w:r>
                      <w:r w:rsidRPr="0087390E">
                        <w:rPr>
                          <w:lang w:val="en-GB"/>
                        </w:rPr>
                        <w:t>In rail transport</w:t>
                      </w:r>
                      <w:r w:rsidRPr="0087390E">
                        <w:rPr>
                          <w:lang w:val="en-GB"/>
                        </w:rPr>
                        <w:br/>
                        <w:t xml:space="preserve"> – the third year in a row - </w:t>
                      </w:r>
                      <w:r w:rsidRPr="0087390E">
                        <w:rPr>
                          <w:lang w:val="en-GB"/>
                        </w:rPr>
                        <w:br/>
                        <w:t>the significant growth was recorded compared to the previous year.</w:t>
                      </w:r>
                    </w:p>
                  </w:txbxContent>
                </v:textbox>
                <w10:wrap type="tight"/>
              </v:shape>
            </w:pict>
          </mc:Fallback>
        </mc:AlternateContent>
      </w:r>
    </w:p>
    <w:p w:rsidR="00392637" w:rsidRPr="002A1B20" w:rsidRDefault="00392637" w:rsidP="00392637">
      <w:pPr>
        <w:pStyle w:val="tytuwykresu"/>
        <w:spacing w:before="240" w:after="0" w:line="180" w:lineRule="exact"/>
        <w:ind w:right="270" w:firstLine="284"/>
        <w:jc w:val="both"/>
        <w:rPr>
          <w:noProof/>
          <w:lang w:val="en-GB" w:eastAsia="pl-PL"/>
        </w:rPr>
      </w:pPr>
      <w:r>
        <w:rPr>
          <w:rFonts w:eastAsia="Arial" w:cs="Arial"/>
          <w:b w:val="0"/>
          <w:spacing w:val="0"/>
          <w:sz w:val="14"/>
          <w:szCs w:val="14"/>
          <w:lang w:val="en-GB"/>
        </w:rPr>
        <w:t>a</w:t>
      </w:r>
      <w:r w:rsidR="00E134D9" w:rsidRPr="00E134D9">
        <w:rPr>
          <w:rFonts w:eastAsia="Arial" w:cs="Arial"/>
          <w:b w:val="0"/>
          <w:spacing w:val="0"/>
          <w:sz w:val="14"/>
          <w:szCs w:val="14"/>
          <w:lang w:val="en-GB"/>
        </w:rPr>
        <w:t xml:space="preserve"> Excluding urban transport and entities employing up to 9 persons. b Own and leased ships. c Including coastal transport. d Scheduled and non-scheduled (Polish carriers).</w:t>
      </w:r>
    </w:p>
    <w:p w:rsidR="00694AF0" w:rsidRPr="00E134D9" w:rsidRDefault="00694AF0" w:rsidP="00392637">
      <w:pPr>
        <w:spacing w:before="240" w:line="180" w:lineRule="exact"/>
        <w:ind w:left="176" w:right="272" w:firstLine="142"/>
        <w:jc w:val="both"/>
        <w:rPr>
          <w:sz w:val="18"/>
          <w:lang w:val="en-US"/>
        </w:rPr>
        <w:sectPr w:rsidR="00694AF0" w:rsidRPr="00E134D9"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p>
    <w:p w:rsidR="000470AA" w:rsidRPr="00392637"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0470AA" w:rsidRPr="00B27CDA" w:rsidTr="00AC3FCE">
        <w:trPr>
          <w:trHeight w:val="1506"/>
        </w:trPr>
        <w:tc>
          <w:tcPr>
            <w:tcW w:w="4165" w:type="dxa"/>
          </w:tcPr>
          <w:p w:rsidR="000470AA" w:rsidRPr="00EB433A" w:rsidRDefault="001D2736" w:rsidP="00E23337">
            <w:pPr>
              <w:spacing w:before="0" w:after="0" w:line="276" w:lineRule="auto"/>
              <w:rPr>
                <w:rFonts w:cs="Arial"/>
                <w:color w:val="000000" w:themeColor="text1"/>
                <w:sz w:val="20"/>
                <w:lang w:val="en-GB"/>
              </w:rPr>
            </w:pPr>
            <w:r w:rsidRPr="00EB433A">
              <w:rPr>
                <w:rFonts w:cs="Arial"/>
                <w:color w:val="000000" w:themeColor="text1"/>
                <w:sz w:val="20"/>
                <w:lang w:val="en-GB"/>
              </w:rPr>
              <w:t>Prepared by</w:t>
            </w:r>
            <w:r w:rsidR="000470AA" w:rsidRPr="00EB433A">
              <w:rPr>
                <w:rFonts w:cs="Arial"/>
                <w:color w:val="000000" w:themeColor="text1"/>
                <w:sz w:val="20"/>
                <w:lang w:val="en-GB"/>
              </w:rPr>
              <w:t>:</w:t>
            </w:r>
          </w:p>
          <w:p w:rsidR="000470AA" w:rsidRPr="00EB433A" w:rsidRDefault="00EB433A" w:rsidP="00D00796">
            <w:pPr>
              <w:spacing w:before="0" w:after="0" w:line="240" w:lineRule="auto"/>
              <w:rPr>
                <w:rFonts w:cs="Arial"/>
                <w:b/>
                <w:color w:val="000000" w:themeColor="text1"/>
                <w:sz w:val="20"/>
                <w:lang w:val="en-GB"/>
              </w:rPr>
            </w:pPr>
            <w:r w:rsidRPr="00EB433A">
              <w:rPr>
                <w:rFonts w:cs="Arial"/>
                <w:b/>
                <w:color w:val="000000" w:themeColor="text1"/>
                <w:szCs w:val="19"/>
                <w:lang w:val="en-GB"/>
              </w:rPr>
              <w:t>Trade and Services Department</w:t>
            </w:r>
          </w:p>
          <w:p w:rsidR="000470AA" w:rsidRPr="00EB433A" w:rsidRDefault="00EB433A" w:rsidP="00D00796">
            <w:pPr>
              <w:pStyle w:val="Nagwek3"/>
              <w:spacing w:before="0" w:line="240" w:lineRule="auto"/>
              <w:rPr>
                <w:rFonts w:ascii="Fira Sans" w:hAnsi="Fira Sans" w:cs="Arial"/>
                <w:b/>
                <w:color w:val="000000" w:themeColor="text1"/>
                <w:sz w:val="20"/>
                <w:szCs w:val="28"/>
                <w:lang w:val="en-GB"/>
              </w:rPr>
            </w:pPr>
            <w:r w:rsidRPr="00EB433A">
              <w:rPr>
                <w:rFonts w:ascii="Fira Sans" w:hAnsi="Fira Sans" w:cs="Arial"/>
                <w:b/>
                <w:color w:val="000000" w:themeColor="text1"/>
                <w:sz w:val="20"/>
                <w:szCs w:val="28"/>
                <w:lang w:val="en-GB"/>
              </w:rPr>
              <w:t>Elżbieta Alke</w:t>
            </w:r>
          </w:p>
          <w:p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00D64203">
              <w:rPr>
                <w:rFonts w:ascii="Fira Sans" w:hAnsi="Fira Sans" w:cs="Arial"/>
                <w:color w:val="000000" w:themeColor="text1"/>
                <w:sz w:val="20"/>
                <w:lang w:val="fi-FI"/>
              </w:rPr>
              <w:t xml:space="preserve">+48 </w:t>
            </w:r>
            <w:r w:rsidR="00EB433A">
              <w:rPr>
                <w:rFonts w:ascii="Fira Sans" w:hAnsi="Fira Sans" w:cs="Arial"/>
                <w:color w:val="000000" w:themeColor="text1"/>
                <w:sz w:val="20"/>
                <w:lang w:val="fi-FI"/>
              </w:rPr>
              <w:t>22</w:t>
            </w:r>
            <w:r w:rsidRPr="008F3638">
              <w:rPr>
                <w:rFonts w:ascii="Fira Sans" w:hAnsi="Fira Sans" w:cs="Arial"/>
                <w:color w:val="000000" w:themeColor="text1"/>
                <w:sz w:val="20"/>
                <w:lang w:val="fi-FI"/>
              </w:rPr>
              <w:t> </w:t>
            </w:r>
            <w:r w:rsidR="00EB433A">
              <w:rPr>
                <w:rFonts w:ascii="Fira Sans" w:hAnsi="Fira Sans" w:cs="Arial"/>
                <w:color w:val="000000" w:themeColor="text1"/>
                <w:sz w:val="20"/>
                <w:lang w:val="fi-FI"/>
              </w:rPr>
              <w:t>608</w:t>
            </w:r>
            <w:r w:rsidR="00EB5A7D">
              <w:rPr>
                <w:rFonts w:ascii="Fira Sans" w:hAnsi="Fira Sans" w:cs="Arial"/>
                <w:color w:val="000000" w:themeColor="text1"/>
                <w:sz w:val="20"/>
                <w:lang w:val="fi-FI"/>
              </w:rPr>
              <w:t xml:space="preserve"> </w:t>
            </w:r>
            <w:r w:rsidR="00EB433A">
              <w:rPr>
                <w:rFonts w:ascii="Fira Sans" w:hAnsi="Fira Sans" w:cs="Arial"/>
                <w:color w:val="000000" w:themeColor="text1"/>
                <w:sz w:val="20"/>
                <w:lang w:val="fi-FI"/>
              </w:rPr>
              <w:t>3534</w:t>
            </w:r>
          </w:p>
          <w:p w:rsidR="000470AA" w:rsidRPr="008F3638" w:rsidRDefault="000470AA" w:rsidP="00EB433A">
            <w:pPr>
              <w:pStyle w:val="Nagwek3"/>
              <w:spacing w:before="0" w:line="240" w:lineRule="auto"/>
              <w:rPr>
                <w:rFonts w:ascii="Fira Sans" w:hAnsi="Fira Sans"/>
                <w:color w:val="000000" w:themeColor="text1"/>
                <w:lang w:val="fi-FI"/>
              </w:rPr>
            </w:pPr>
            <w:r w:rsidRPr="008F3638">
              <w:rPr>
                <w:rFonts w:ascii="Fira Sans" w:hAnsi="Fira Sans" w:cs="Arial"/>
                <w:b/>
                <w:color w:val="000000" w:themeColor="text1"/>
                <w:sz w:val="20"/>
                <w:szCs w:val="20"/>
                <w:lang w:val="en-US"/>
              </w:rPr>
              <w:t xml:space="preserve">e-mail: </w:t>
            </w:r>
            <w:hyperlink r:id="rId16" w:history="1">
              <w:r w:rsidR="0046638D" w:rsidRPr="009D536D">
                <w:rPr>
                  <w:rStyle w:val="Hipercze"/>
                  <w:rFonts w:ascii="Fira Sans" w:hAnsi="Fira Sans" w:cs="Arial"/>
                  <w:b/>
                  <w:sz w:val="20"/>
                  <w:szCs w:val="20"/>
                  <w:lang w:val="en-US"/>
                </w:rPr>
                <w:t>e.alke@stat.gov.pl</w:t>
              </w:r>
            </w:hyperlink>
          </w:p>
        </w:tc>
        <w:tc>
          <w:tcPr>
            <w:tcW w:w="3728" w:type="dxa"/>
          </w:tcPr>
          <w:p w:rsidR="00AC3FCE" w:rsidRPr="00EB433A" w:rsidRDefault="001D2736" w:rsidP="00E23337">
            <w:pPr>
              <w:spacing w:before="0" w:after="0" w:line="276" w:lineRule="auto"/>
              <w:rPr>
                <w:rFonts w:cs="Arial"/>
                <w:b/>
                <w:color w:val="000000" w:themeColor="text1"/>
                <w:sz w:val="20"/>
                <w:lang w:val="en-GB"/>
              </w:rPr>
            </w:pPr>
            <w:r w:rsidRPr="00EB433A">
              <w:rPr>
                <w:rFonts w:cs="Arial"/>
                <w:color w:val="000000" w:themeColor="text1"/>
                <w:sz w:val="20"/>
                <w:lang w:val="en-GB"/>
              </w:rPr>
              <w:t>Issued by</w:t>
            </w:r>
            <w:r w:rsidR="000470AA" w:rsidRPr="00EB433A">
              <w:rPr>
                <w:rFonts w:cs="Arial"/>
                <w:color w:val="000000" w:themeColor="text1"/>
                <w:sz w:val="20"/>
                <w:lang w:val="en-GB"/>
              </w:rPr>
              <w:t>:</w:t>
            </w:r>
            <w:r w:rsidR="000470AA" w:rsidRPr="00EB433A">
              <w:rPr>
                <w:rFonts w:cs="Arial"/>
                <w:color w:val="000000" w:themeColor="text1"/>
                <w:sz w:val="20"/>
                <w:lang w:val="en-GB"/>
              </w:rPr>
              <w:br/>
            </w:r>
            <w:r w:rsidR="00AC3FCE" w:rsidRPr="00EB433A">
              <w:rPr>
                <w:rFonts w:cs="Arial"/>
                <w:b/>
                <w:color w:val="000000" w:themeColor="text1"/>
                <w:sz w:val="20"/>
                <w:lang w:val="en-GB"/>
              </w:rPr>
              <w:t>The Spokeperson</w:t>
            </w:r>
            <w:r w:rsidRPr="00EB433A">
              <w:rPr>
                <w:rFonts w:cs="Arial"/>
                <w:b/>
                <w:color w:val="000000" w:themeColor="text1"/>
                <w:sz w:val="20"/>
                <w:lang w:val="en-GB"/>
              </w:rPr>
              <w:t xml:space="preserve"> </w:t>
            </w:r>
            <w:r w:rsidR="00AC3FCE" w:rsidRPr="00EB433A">
              <w:rPr>
                <w:rFonts w:cs="Arial"/>
                <w:b/>
                <w:color w:val="000000" w:themeColor="text1"/>
                <w:sz w:val="20"/>
                <w:lang w:val="en-GB"/>
              </w:rPr>
              <w:t>for</w:t>
            </w:r>
            <w:r w:rsidRPr="00EB433A">
              <w:rPr>
                <w:rFonts w:cs="Arial"/>
                <w:b/>
                <w:color w:val="000000" w:themeColor="text1"/>
                <w:sz w:val="20"/>
                <w:lang w:val="en-GB"/>
              </w:rPr>
              <w:t xml:space="preserve"> the President</w:t>
            </w:r>
            <w:r w:rsidR="00AC3FCE" w:rsidRPr="00EB433A">
              <w:rPr>
                <w:rFonts w:cs="Arial"/>
                <w:b/>
                <w:color w:val="000000" w:themeColor="text1"/>
                <w:sz w:val="20"/>
                <w:lang w:val="en-GB"/>
              </w:rPr>
              <w:t xml:space="preserve"> </w:t>
            </w:r>
          </w:p>
          <w:p w:rsidR="000470AA" w:rsidRPr="00EB433A" w:rsidRDefault="00AC3FCE" w:rsidP="00E23337">
            <w:pPr>
              <w:spacing w:before="0" w:after="0" w:line="276" w:lineRule="auto"/>
              <w:rPr>
                <w:rFonts w:cs="Arial"/>
                <w:b/>
                <w:color w:val="000000" w:themeColor="text1"/>
                <w:sz w:val="20"/>
                <w:lang w:val="en-GB"/>
              </w:rPr>
            </w:pPr>
            <w:r w:rsidRPr="00EB433A">
              <w:rPr>
                <w:rFonts w:cs="Arial"/>
                <w:b/>
                <w:color w:val="000000" w:themeColor="text1"/>
                <w:sz w:val="20"/>
                <w:lang w:val="en-GB"/>
              </w:rPr>
              <w:t>of the Statistic Poland</w:t>
            </w:r>
          </w:p>
          <w:p w:rsidR="000470AA" w:rsidRPr="00EB433A" w:rsidRDefault="000470AA" w:rsidP="00D00796">
            <w:pPr>
              <w:pStyle w:val="Nagwek3"/>
              <w:spacing w:before="0" w:line="240" w:lineRule="auto"/>
              <w:rPr>
                <w:rFonts w:ascii="Fira Sans" w:hAnsi="Fira Sans" w:cs="Arial"/>
                <w:b/>
                <w:color w:val="000000" w:themeColor="text1"/>
                <w:sz w:val="20"/>
                <w:szCs w:val="28"/>
                <w:lang w:val="en-GB"/>
              </w:rPr>
            </w:pPr>
            <w:r w:rsidRPr="00EB433A">
              <w:rPr>
                <w:rFonts w:ascii="Fira Sans" w:hAnsi="Fira Sans" w:cs="Arial"/>
                <w:b/>
                <w:color w:val="000000" w:themeColor="text1"/>
                <w:sz w:val="20"/>
                <w:szCs w:val="28"/>
                <w:lang w:val="en-GB"/>
              </w:rPr>
              <w:t>Karolina Dawidziuk</w:t>
            </w:r>
          </w:p>
          <w:p w:rsidR="000470AA" w:rsidRPr="008F3638" w:rsidRDefault="000470AA" w:rsidP="00D00796">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00D64203">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 xml:space="preserve">22 608 3475, </w:t>
            </w:r>
            <w:r w:rsidR="00D64203">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22 608 3009</w:t>
            </w:r>
          </w:p>
          <w:p w:rsidR="000470AA" w:rsidRPr="008F3638" w:rsidRDefault="000470AA" w:rsidP="00D00796">
            <w:pPr>
              <w:pStyle w:val="Nagwek3"/>
              <w:spacing w:before="0" w:line="240" w:lineRule="auto"/>
              <w:rPr>
                <w:rFonts w:ascii="Fira Sans" w:hAnsi="Fira Sans" w:cs="Arial"/>
                <w:color w:val="000000" w:themeColor="text1"/>
                <w:sz w:val="20"/>
                <w:szCs w:val="20"/>
                <w:lang w:val="en-US"/>
              </w:rPr>
            </w:pPr>
            <w:r w:rsidRPr="008F3638">
              <w:rPr>
                <w:rFonts w:ascii="Fira Sans" w:hAnsi="Fira Sans" w:cs="Arial"/>
                <w:b/>
                <w:color w:val="000000" w:themeColor="text1"/>
                <w:sz w:val="20"/>
                <w:szCs w:val="20"/>
                <w:lang w:val="en-US"/>
              </w:rPr>
              <w:t xml:space="preserve">e-mail: </w:t>
            </w:r>
            <w:hyperlink r:id="rId17" w:history="1">
              <w:r w:rsidRPr="008F3638">
                <w:rPr>
                  <w:rStyle w:val="Hipercze"/>
                  <w:rFonts w:ascii="Fira Sans" w:hAnsi="Fira Sans" w:cs="Arial"/>
                  <w:b/>
                  <w:color w:val="000000" w:themeColor="text1"/>
                  <w:sz w:val="20"/>
                  <w:szCs w:val="20"/>
                  <w:lang w:val="en-US"/>
                </w:rPr>
                <w:t>rzecznik@stat.gov.pl</w:t>
              </w:r>
            </w:hyperlink>
          </w:p>
        </w:tc>
      </w:tr>
    </w:tbl>
    <w:p w:rsidR="000470AA" w:rsidRPr="00EB433A" w:rsidRDefault="000470AA" w:rsidP="000470AA">
      <w:pPr>
        <w:rPr>
          <w:sz w:val="20"/>
          <w:lang w:val="en-GB"/>
        </w:rPr>
      </w:pPr>
    </w:p>
    <w:p w:rsidR="000470AA" w:rsidRPr="00EB433A"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0470AA" w:rsidRPr="00B27CDA" w:rsidTr="000470AA">
        <w:trPr>
          <w:trHeight w:val="610"/>
        </w:trPr>
        <w:tc>
          <w:tcPr>
            <w:tcW w:w="2721" w:type="pct"/>
            <w:vMerge w:val="restart"/>
            <w:vAlign w:val="center"/>
          </w:tcPr>
          <w:p w:rsidR="000470AA" w:rsidRPr="00EB433A" w:rsidRDefault="001D2736" w:rsidP="000470AA">
            <w:pPr>
              <w:rPr>
                <w:b/>
                <w:sz w:val="20"/>
                <w:lang w:val="en-GB"/>
              </w:rPr>
            </w:pPr>
            <w:r w:rsidRPr="00EB433A">
              <w:rPr>
                <w:b/>
                <w:sz w:val="20"/>
                <w:lang w:val="en-GB"/>
              </w:rPr>
              <w:t>Press Office</w:t>
            </w:r>
          </w:p>
          <w:p w:rsidR="000470AA" w:rsidRPr="00EB433A" w:rsidRDefault="000470AA" w:rsidP="000470AA">
            <w:pPr>
              <w:rPr>
                <w:sz w:val="20"/>
                <w:lang w:val="en-GB"/>
              </w:rPr>
            </w:pPr>
            <w:r w:rsidRPr="00EB433A">
              <w:rPr>
                <w:b/>
                <w:sz w:val="20"/>
                <w:lang w:val="en-GB"/>
              </w:rPr>
              <w:t xml:space="preserve">tel.: </w:t>
            </w:r>
            <w:r w:rsidR="00D64203" w:rsidRPr="00EB433A">
              <w:rPr>
                <w:sz w:val="20"/>
                <w:lang w:val="en-GB"/>
              </w:rPr>
              <w:t>+48 22 608 34 91, +48 22</w:t>
            </w:r>
            <w:r w:rsidRPr="00EB433A">
              <w:rPr>
                <w:sz w:val="20"/>
                <w:lang w:val="en-GB"/>
              </w:rPr>
              <w:t xml:space="preserve"> 608 38 04 </w:t>
            </w:r>
          </w:p>
          <w:p w:rsidR="000470AA" w:rsidRPr="00EB433A" w:rsidRDefault="000470AA" w:rsidP="000470AA">
            <w:pPr>
              <w:rPr>
                <w:sz w:val="20"/>
                <w:lang w:val="en-GB"/>
              </w:rPr>
            </w:pPr>
            <w:r w:rsidRPr="00EB433A">
              <w:rPr>
                <w:b/>
                <w:sz w:val="20"/>
                <w:lang w:val="en-GB"/>
              </w:rPr>
              <w:t>fa</w:t>
            </w:r>
            <w:r w:rsidR="001D2736" w:rsidRPr="00EB433A">
              <w:rPr>
                <w:b/>
                <w:sz w:val="20"/>
                <w:lang w:val="en-GB"/>
              </w:rPr>
              <w:t>x</w:t>
            </w:r>
            <w:r w:rsidRPr="00EB433A">
              <w:rPr>
                <w:b/>
                <w:sz w:val="20"/>
                <w:lang w:val="en-GB"/>
              </w:rPr>
              <w:t>:</w:t>
            </w:r>
            <w:r w:rsidR="00D64203" w:rsidRPr="00EB433A">
              <w:rPr>
                <w:sz w:val="20"/>
                <w:lang w:val="en-GB"/>
              </w:rPr>
              <w:t xml:space="preserve"> +48 22</w:t>
            </w:r>
            <w:r w:rsidRPr="00EB433A">
              <w:rPr>
                <w:sz w:val="20"/>
                <w:lang w:val="en-GB"/>
              </w:rPr>
              <w:t xml:space="preserve"> 608 38 86 </w:t>
            </w:r>
          </w:p>
          <w:p w:rsidR="000470AA" w:rsidRPr="00EB433A" w:rsidRDefault="000470AA" w:rsidP="000470AA">
            <w:pPr>
              <w:rPr>
                <w:sz w:val="18"/>
                <w:lang w:val="en-GB"/>
              </w:rPr>
            </w:pPr>
            <w:r w:rsidRPr="00EB433A">
              <w:rPr>
                <w:b/>
                <w:sz w:val="20"/>
                <w:lang w:val="en-GB"/>
              </w:rPr>
              <w:t>e-mail:</w:t>
            </w:r>
            <w:r w:rsidRPr="00EB433A">
              <w:rPr>
                <w:sz w:val="20"/>
                <w:lang w:val="en-GB"/>
              </w:rPr>
              <w:t xml:space="preserve"> </w:t>
            </w:r>
            <w:hyperlink r:id="rId18" w:history="1">
              <w:r w:rsidRPr="00EB433A">
                <w:rPr>
                  <w:rStyle w:val="Hipercze"/>
                  <w:rFonts w:cstheme="minorBidi"/>
                  <w:sz w:val="20"/>
                  <w:lang w:val="en-GB"/>
                </w:rPr>
                <w:t>obslugaprasowa@stat.gov.pl</w:t>
              </w:r>
            </w:hyperlink>
          </w:p>
        </w:tc>
        <w:tc>
          <w:tcPr>
            <w:tcW w:w="369" w:type="pct"/>
            <w:vAlign w:val="center"/>
          </w:tcPr>
          <w:p w:rsidR="000470AA" w:rsidRPr="00EB433A" w:rsidRDefault="000470AA" w:rsidP="000470AA">
            <w:pPr>
              <w:rPr>
                <w:sz w:val="18"/>
                <w:lang w:val="en-GB"/>
              </w:rPr>
            </w:pPr>
            <w:r>
              <w:rPr>
                <w:noProof/>
                <w:sz w:val="20"/>
                <w:lang w:eastAsia="pl-PL"/>
              </w:rPr>
              <w:drawing>
                <wp:anchor distT="0" distB="0" distL="114300" distR="114300" simplePos="0" relativeHeight="251654144"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Pr="00EB433A" w:rsidRDefault="000470AA" w:rsidP="000470AA">
            <w:pPr>
              <w:rPr>
                <w:sz w:val="18"/>
                <w:lang w:val="en-GB"/>
              </w:rPr>
            </w:pPr>
            <w:r w:rsidRPr="00EB433A">
              <w:rPr>
                <w:sz w:val="20"/>
                <w:lang w:val="en-GB"/>
              </w:rPr>
              <w:t>www.stat.gov.pl</w:t>
            </w:r>
            <w:r w:rsidR="001D2736" w:rsidRPr="00EB433A">
              <w:rPr>
                <w:sz w:val="20"/>
                <w:lang w:val="en-GB"/>
              </w:rPr>
              <w:t>/en/</w:t>
            </w:r>
          </w:p>
        </w:tc>
      </w:tr>
      <w:tr w:rsidR="000470AA" w:rsidTr="000470AA">
        <w:trPr>
          <w:trHeight w:val="436"/>
        </w:trPr>
        <w:tc>
          <w:tcPr>
            <w:tcW w:w="2721" w:type="pct"/>
            <w:vMerge/>
            <w:vAlign w:val="center"/>
          </w:tcPr>
          <w:p w:rsidR="000470AA" w:rsidRPr="00EB433A" w:rsidRDefault="000470AA" w:rsidP="000470AA">
            <w:pPr>
              <w:rPr>
                <w:sz w:val="18"/>
                <w:lang w:val="en-GB"/>
              </w:rPr>
            </w:pPr>
          </w:p>
        </w:tc>
        <w:tc>
          <w:tcPr>
            <w:tcW w:w="369" w:type="pct"/>
            <w:vAlign w:val="center"/>
          </w:tcPr>
          <w:p w:rsidR="000470AA" w:rsidRPr="00EB433A" w:rsidRDefault="000470AA" w:rsidP="000470AA">
            <w:pPr>
              <w:rPr>
                <w:sz w:val="18"/>
                <w:lang w:val="en-GB"/>
              </w:rPr>
            </w:pPr>
            <w:r>
              <w:rPr>
                <w:noProof/>
                <w:sz w:val="20"/>
                <w:lang w:eastAsia="pl-PL"/>
              </w:rPr>
              <w:drawing>
                <wp:anchor distT="0" distB="0" distL="114300" distR="114300" simplePos="0" relativeHeight="251656192"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1D2736" w:rsidP="000470AA">
            <w:pPr>
              <w:rPr>
                <w:sz w:val="18"/>
              </w:rPr>
            </w:pPr>
            <w:r>
              <w:rPr>
                <w:sz w:val="20"/>
              </w:rPr>
              <w:t>@StatPoland</w:t>
            </w:r>
          </w:p>
        </w:tc>
      </w:tr>
      <w:tr w:rsidR="000470AA" w:rsidTr="000470AA">
        <w:trPr>
          <w:trHeight w:val="436"/>
        </w:trPr>
        <w:tc>
          <w:tcPr>
            <w:tcW w:w="2721" w:type="pct"/>
            <w:vMerge/>
            <w:vAlign w:val="center"/>
          </w:tcPr>
          <w:p w:rsidR="000470AA" w:rsidRDefault="000470AA" w:rsidP="000470AA">
            <w:pPr>
              <w:rPr>
                <w:sz w:val="18"/>
              </w:rPr>
            </w:pPr>
          </w:p>
        </w:tc>
        <w:tc>
          <w:tcPr>
            <w:tcW w:w="369" w:type="pct"/>
            <w:vAlign w:val="center"/>
          </w:tcPr>
          <w:p w:rsidR="000470AA" w:rsidRDefault="000470AA" w:rsidP="000470AA">
            <w:pPr>
              <w:rPr>
                <w:sz w:val="18"/>
              </w:rPr>
            </w:pPr>
            <w:r>
              <w:rPr>
                <w:noProof/>
                <w:sz w:val="20"/>
                <w:lang w:eastAsia="pl-PL"/>
              </w:rPr>
              <w:drawing>
                <wp:anchor distT="0" distB="0" distL="114300" distR="114300" simplePos="0" relativeHeight="251655168"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0470AA">
            <w:pPr>
              <w:rPr>
                <w:sz w:val="20"/>
              </w:rPr>
            </w:pPr>
            <w:r w:rsidRPr="003D5F42">
              <w:rPr>
                <w:sz w:val="20"/>
              </w:rPr>
              <w:t>@GlownyUrzadStatystyczny</w:t>
            </w:r>
          </w:p>
        </w:tc>
      </w:tr>
    </w:tbl>
    <w:p w:rsidR="00D261A2" w:rsidRPr="00001C5B" w:rsidRDefault="004A1898" w:rsidP="00E76D26">
      <w:pPr>
        <w:rPr>
          <w:sz w:val="18"/>
        </w:rPr>
      </w:pPr>
      <w:r>
        <w:rPr>
          <w:noProof/>
          <w:sz w:val="18"/>
          <w:lang w:eastAsia="pl-PL"/>
        </w:rPr>
        <mc:AlternateContent>
          <mc:Choice Requires="wps">
            <w:drawing>
              <wp:anchor distT="45720" distB="45720" distL="114300" distR="114300" simplePos="0" relativeHeight="251659264" behindDoc="0" locked="0" layoutInCell="1" allowOverlap="1">
                <wp:simplePos x="0" y="0"/>
                <wp:positionH relativeFrom="margin">
                  <wp:posOffset>19050</wp:posOffset>
                </wp:positionH>
                <wp:positionV relativeFrom="paragraph">
                  <wp:posOffset>425450</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46638D" w:rsidRDefault="0046638D" w:rsidP="00AB6D25">
                            <w:pPr>
                              <w:rPr>
                                <w:b/>
                              </w:rPr>
                            </w:pPr>
                          </w:p>
                          <w:p w:rsidR="0046638D" w:rsidRPr="00EB433A" w:rsidRDefault="0046638D" w:rsidP="00AB6D25">
                            <w:pPr>
                              <w:rPr>
                                <w:b/>
                                <w:lang w:val="en-GB"/>
                              </w:rPr>
                            </w:pPr>
                            <w:r w:rsidRPr="00EB433A">
                              <w:rPr>
                                <w:b/>
                                <w:lang w:val="en-GB"/>
                              </w:rPr>
                              <w:t>Related information</w:t>
                            </w:r>
                          </w:p>
                          <w:p w:rsidR="0046638D" w:rsidRPr="00757861" w:rsidRDefault="001B6135" w:rsidP="00AB6D25">
                            <w:pPr>
                              <w:rPr>
                                <w:rStyle w:val="Hipercze"/>
                                <w:rFonts w:cs="Arial"/>
                                <w:color w:val="001D77"/>
                                <w:sz w:val="18"/>
                                <w:szCs w:val="30"/>
                                <w:highlight w:val="yellow"/>
                                <w:shd w:val="clear" w:color="auto" w:fill="F0F0F0"/>
                                <w:lang w:val="en-GB"/>
                              </w:rPr>
                            </w:pPr>
                            <w:hyperlink r:id="rId22" w:history="1">
                              <w:r w:rsidR="008D7B54" w:rsidRPr="0066705B">
                                <w:rPr>
                                  <w:rStyle w:val="Hipercze"/>
                                  <w:rFonts w:cs="Arial"/>
                                  <w:sz w:val="18"/>
                                  <w:szCs w:val="30"/>
                                  <w:shd w:val="clear" w:color="auto" w:fill="F0F0F0"/>
                                  <w:lang w:val="en-GB"/>
                                </w:rPr>
                                <w:t>Transport - activity results</w:t>
                              </w:r>
                              <w:r w:rsidR="005C2F5B" w:rsidRPr="0066705B">
                                <w:rPr>
                                  <w:rStyle w:val="Hipercze"/>
                                  <w:rFonts w:cs="Arial"/>
                                  <w:sz w:val="18"/>
                                  <w:szCs w:val="30"/>
                                  <w:shd w:val="clear" w:color="auto" w:fill="F0F0F0"/>
                                  <w:lang w:val="en-GB"/>
                                </w:rPr>
                                <w:t xml:space="preserve"> in 2017</w:t>
                              </w:r>
                            </w:hyperlink>
                            <w:r w:rsidR="008D7B54">
                              <w:rPr>
                                <w:rStyle w:val="Hipercze"/>
                                <w:rFonts w:cs="Arial"/>
                                <w:color w:val="001D77"/>
                                <w:sz w:val="18"/>
                                <w:szCs w:val="30"/>
                                <w:shd w:val="clear" w:color="auto" w:fill="F0F0F0"/>
                                <w:lang w:val="en-GB"/>
                              </w:rPr>
                              <w:t xml:space="preserve"> </w:t>
                            </w:r>
                          </w:p>
                          <w:p w:rsidR="0046638D" w:rsidRPr="00EB433A" w:rsidRDefault="0046638D" w:rsidP="00AB6D25">
                            <w:pPr>
                              <w:rPr>
                                <w:b/>
                                <w:color w:val="000000" w:themeColor="text1"/>
                                <w:szCs w:val="24"/>
                                <w:lang w:val="en-GB"/>
                              </w:rPr>
                            </w:pPr>
                          </w:p>
                          <w:p w:rsidR="0046638D" w:rsidRPr="00EB433A" w:rsidRDefault="0046638D" w:rsidP="00AB6D25">
                            <w:pPr>
                              <w:rPr>
                                <w:b/>
                                <w:color w:val="000000" w:themeColor="text1"/>
                                <w:szCs w:val="24"/>
                                <w:lang w:val="en-GB"/>
                              </w:rPr>
                            </w:pPr>
                            <w:r w:rsidRPr="00EB433A">
                              <w:rPr>
                                <w:b/>
                                <w:color w:val="000000" w:themeColor="text1"/>
                                <w:szCs w:val="24"/>
                                <w:lang w:val="en-GB"/>
                              </w:rPr>
                              <w:t>Data available in databases</w:t>
                            </w:r>
                          </w:p>
                          <w:p w:rsidR="0046638D" w:rsidRPr="00757861" w:rsidRDefault="001B6135" w:rsidP="00673C26">
                            <w:pPr>
                              <w:rPr>
                                <w:rStyle w:val="Hipercze"/>
                                <w:rFonts w:cs="Arial"/>
                                <w:color w:val="001D77"/>
                                <w:sz w:val="18"/>
                                <w:szCs w:val="30"/>
                                <w:highlight w:val="yellow"/>
                                <w:shd w:val="clear" w:color="auto" w:fill="F0F0F0"/>
                                <w:lang w:val="en-GB"/>
                              </w:rPr>
                            </w:pPr>
                            <w:hyperlink r:id="rId23" w:history="1">
                              <w:r w:rsidR="005C2F5B" w:rsidRPr="0066705B">
                                <w:rPr>
                                  <w:rStyle w:val="Hipercze"/>
                                  <w:rFonts w:cs="Arial"/>
                                  <w:sz w:val="18"/>
                                  <w:szCs w:val="30"/>
                                  <w:shd w:val="clear" w:color="auto" w:fill="F0F0F0"/>
                                  <w:lang w:val="en-GB"/>
                                </w:rPr>
                                <w:t xml:space="preserve">Knowledge Database </w:t>
                              </w:r>
                              <w:r w:rsidR="008D7B54" w:rsidRPr="0066705B">
                                <w:rPr>
                                  <w:rStyle w:val="Hipercze"/>
                                  <w:rFonts w:cs="Arial"/>
                                  <w:sz w:val="18"/>
                                  <w:szCs w:val="30"/>
                                  <w:shd w:val="clear" w:color="auto" w:fill="F0F0F0"/>
                                  <w:lang w:val="en-GB"/>
                                </w:rPr>
                                <w:t>Transport and Communications</w:t>
                              </w:r>
                            </w:hyperlink>
                          </w:p>
                          <w:p w:rsidR="0046638D" w:rsidRPr="00EB433A" w:rsidRDefault="0046638D" w:rsidP="00AB6D25">
                            <w:pPr>
                              <w:rPr>
                                <w:b/>
                                <w:color w:val="000000" w:themeColor="text1"/>
                                <w:szCs w:val="24"/>
                                <w:lang w:val="en-GB"/>
                              </w:rPr>
                            </w:pPr>
                          </w:p>
                          <w:p w:rsidR="0046638D" w:rsidRPr="00EB433A" w:rsidRDefault="0046638D" w:rsidP="00AB6D25">
                            <w:pPr>
                              <w:rPr>
                                <w:b/>
                                <w:color w:val="000000" w:themeColor="text1"/>
                                <w:szCs w:val="24"/>
                                <w:lang w:val="en-GB"/>
                              </w:rPr>
                            </w:pPr>
                            <w:r w:rsidRPr="00EB433A">
                              <w:rPr>
                                <w:b/>
                                <w:color w:val="000000" w:themeColor="text1"/>
                                <w:szCs w:val="24"/>
                                <w:lang w:val="en-GB"/>
                              </w:rPr>
                              <w:t>Terms used in official statistics</w:t>
                            </w:r>
                          </w:p>
                          <w:p w:rsidR="005E672D" w:rsidRPr="0066705B" w:rsidRDefault="0066705B" w:rsidP="00673C26">
                            <w:pPr>
                              <w:rPr>
                                <w:rStyle w:val="Hipercze"/>
                                <w:rFonts w:cs="Arial"/>
                                <w:sz w:val="18"/>
                                <w:szCs w:val="30"/>
                                <w:shd w:val="clear" w:color="auto" w:fill="F0F0F0"/>
                                <w:lang w:val="en-GB"/>
                              </w:rPr>
                            </w:pPr>
                            <w:r>
                              <w:rPr>
                                <w:rStyle w:val="Hipercze"/>
                                <w:rFonts w:cs="Arial"/>
                                <w:color w:val="001D77"/>
                                <w:sz w:val="18"/>
                                <w:szCs w:val="30"/>
                                <w:shd w:val="clear" w:color="auto" w:fill="F0F0F0"/>
                                <w:lang w:val="en-GB"/>
                              </w:rPr>
                              <w:fldChar w:fldCharType="begin"/>
                            </w:r>
                            <w:r>
                              <w:rPr>
                                <w:rStyle w:val="Hipercze"/>
                                <w:rFonts w:cs="Arial"/>
                                <w:color w:val="001D77"/>
                                <w:sz w:val="18"/>
                                <w:szCs w:val="30"/>
                                <w:shd w:val="clear" w:color="auto" w:fill="F0F0F0"/>
                                <w:lang w:val="en-GB"/>
                              </w:rPr>
                              <w:instrText xml:space="preserve"> HYPERLINK "http://stat.gov.pl/en/metainformations/glossary/terms-used-in-official-statistics/388,term.html" </w:instrText>
                            </w:r>
                            <w:r>
                              <w:rPr>
                                <w:rStyle w:val="Hipercze"/>
                                <w:rFonts w:cs="Arial"/>
                                <w:color w:val="001D77"/>
                                <w:sz w:val="18"/>
                                <w:szCs w:val="30"/>
                                <w:shd w:val="clear" w:color="auto" w:fill="F0F0F0"/>
                                <w:lang w:val="en-GB"/>
                              </w:rPr>
                              <w:fldChar w:fldCharType="separate"/>
                            </w:r>
                            <w:r w:rsidR="005E672D" w:rsidRPr="0066705B">
                              <w:rPr>
                                <w:rStyle w:val="Hipercze"/>
                                <w:rFonts w:cs="Arial"/>
                                <w:sz w:val="18"/>
                                <w:szCs w:val="30"/>
                                <w:shd w:val="clear" w:color="auto" w:fill="F0F0F0"/>
                                <w:lang w:val="en-GB"/>
                              </w:rPr>
                              <w:t>Transport of goods</w:t>
                            </w:r>
                          </w:p>
                          <w:p w:rsidR="005E672D" w:rsidRPr="0066705B" w:rsidRDefault="0066705B" w:rsidP="00673C26">
                            <w:pPr>
                              <w:rPr>
                                <w:rStyle w:val="Hipercze"/>
                                <w:rFonts w:cs="Arial"/>
                                <w:sz w:val="18"/>
                                <w:szCs w:val="30"/>
                                <w:shd w:val="clear" w:color="auto" w:fill="F0F0F0"/>
                                <w:lang w:val="en-GB"/>
                              </w:rPr>
                            </w:pPr>
                            <w:r>
                              <w:rPr>
                                <w:rStyle w:val="Hipercze"/>
                                <w:rFonts w:cs="Arial"/>
                                <w:color w:val="001D77"/>
                                <w:sz w:val="18"/>
                                <w:szCs w:val="30"/>
                                <w:shd w:val="clear" w:color="auto" w:fill="F0F0F0"/>
                                <w:lang w:val="en-GB"/>
                              </w:rPr>
                              <w:fldChar w:fldCharType="end"/>
                            </w:r>
                            <w:r>
                              <w:rPr>
                                <w:rStyle w:val="Hipercze"/>
                                <w:rFonts w:cs="Arial"/>
                                <w:color w:val="001D77"/>
                                <w:sz w:val="18"/>
                                <w:szCs w:val="30"/>
                                <w:shd w:val="clear" w:color="auto" w:fill="F0F0F0"/>
                                <w:lang w:val="en-GB"/>
                              </w:rPr>
                              <w:fldChar w:fldCharType="begin"/>
                            </w:r>
                            <w:r>
                              <w:rPr>
                                <w:rStyle w:val="Hipercze"/>
                                <w:rFonts w:cs="Arial"/>
                                <w:color w:val="001D77"/>
                                <w:sz w:val="18"/>
                                <w:szCs w:val="30"/>
                                <w:shd w:val="clear" w:color="auto" w:fill="F0F0F0"/>
                                <w:lang w:val="en-GB"/>
                              </w:rPr>
                              <w:instrText xml:space="preserve"> HYPERLINK "http://stat.gov.pl/en/metainformations/glossary/terms-used-in-official-statistics/385,term.html" </w:instrText>
                            </w:r>
                            <w:r>
                              <w:rPr>
                                <w:rStyle w:val="Hipercze"/>
                                <w:rFonts w:cs="Arial"/>
                                <w:color w:val="001D77"/>
                                <w:sz w:val="18"/>
                                <w:szCs w:val="30"/>
                                <w:shd w:val="clear" w:color="auto" w:fill="F0F0F0"/>
                                <w:lang w:val="en-GB"/>
                              </w:rPr>
                              <w:fldChar w:fldCharType="separate"/>
                            </w:r>
                            <w:r w:rsidR="005E672D" w:rsidRPr="0066705B">
                              <w:rPr>
                                <w:rStyle w:val="Hipercze"/>
                                <w:rFonts w:cs="Arial"/>
                                <w:sz w:val="18"/>
                                <w:szCs w:val="30"/>
                                <w:shd w:val="clear" w:color="auto" w:fill="F0F0F0"/>
                                <w:lang w:val="en-GB"/>
                              </w:rPr>
                              <w:t>Transport of passengers</w:t>
                            </w:r>
                          </w:p>
                          <w:p w:rsidR="0046638D" w:rsidRPr="0066705B" w:rsidRDefault="0066705B" w:rsidP="00673C26">
                            <w:pPr>
                              <w:rPr>
                                <w:rStyle w:val="Hipercze"/>
                                <w:rFonts w:cs="Arial"/>
                                <w:sz w:val="18"/>
                                <w:szCs w:val="30"/>
                                <w:shd w:val="clear" w:color="auto" w:fill="F0F0F0"/>
                                <w:lang w:val="en-GB"/>
                              </w:rPr>
                            </w:pPr>
                            <w:r>
                              <w:rPr>
                                <w:rStyle w:val="Hipercze"/>
                                <w:rFonts w:cs="Arial"/>
                                <w:color w:val="001D77"/>
                                <w:sz w:val="18"/>
                                <w:szCs w:val="30"/>
                                <w:shd w:val="clear" w:color="auto" w:fill="F0F0F0"/>
                                <w:lang w:val="en-GB"/>
                              </w:rPr>
                              <w:fldChar w:fldCharType="end"/>
                            </w:r>
                            <w:r>
                              <w:rPr>
                                <w:rStyle w:val="Hipercze"/>
                                <w:rFonts w:cs="Arial"/>
                                <w:color w:val="001D77"/>
                                <w:sz w:val="18"/>
                                <w:szCs w:val="30"/>
                                <w:shd w:val="clear" w:color="auto" w:fill="F0F0F0"/>
                                <w:lang w:val="en-GB"/>
                              </w:rPr>
                              <w:fldChar w:fldCharType="begin"/>
                            </w:r>
                            <w:r>
                              <w:rPr>
                                <w:rStyle w:val="Hipercze"/>
                                <w:rFonts w:cs="Arial"/>
                                <w:color w:val="001D77"/>
                                <w:sz w:val="18"/>
                                <w:szCs w:val="30"/>
                                <w:shd w:val="clear" w:color="auto" w:fill="F0F0F0"/>
                                <w:lang w:val="en-GB"/>
                              </w:rPr>
                              <w:instrText xml:space="preserve"> HYPERLINK "http://stat.gov.pl/en/metainformations/glossary/terms-used-in-official-statistics/747,term.html" </w:instrText>
                            </w:r>
                            <w:r>
                              <w:rPr>
                                <w:rStyle w:val="Hipercze"/>
                                <w:rFonts w:cs="Arial"/>
                                <w:color w:val="001D77"/>
                                <w:sz w:val="18"/>
                                <w:szCs w:val="30"/>
                                <w:shd w:val="clear" w:color="auto" w:fill="F0F0F0"/>
                                <w:lang w:val="en-GB"/>
                              </w:rPr>
                              <w:fldChar w:fldCharType="separate"/>
                            </w:r>
                            <w:r w:rsidR="008D7B54" w:rsidRPr="0066705B">
                              <w:rPr>
                                <w:rStyle w:val="Hipercze"/>
                                <w:rFonts w:cs="Arial"/>
                                <w:sz w:val="18"/>
                                <w:szCs w:val="30"/>
                                <w:shd w:val="clear" w:color="auto" w:fill="F0F0F0"/>
                                <w:lang w:val="en-GB"/>
                              </w:rPr>
                              <w:t>Tonne-kilometres</w:t>
                            </w:r>
                          </w:p>
                          <w:p w:rsidR="0046638D" w:rsidRPr="00EB433A" w:rsidRDefault="0066705B" w:rsidP="00673C26">
                            <w:pPr>
                              <w:rPr>
                                <w:rStyle w:val="Hipercze"/>
                                <w:rFonts w:cs="Arial"/>
                                <w:color w:val="001D77"/>
                                <w:sz w:val="18"/>
                                <w:szCs w:val="30"/>
                                <w:shd w:val="clear" w:color="auto" w:fill="F0F0F0"/>
                                <w:lang w:val="en-GB"/>
                              </w:rPr>
                            </w:pPr>
                            <w:r>
                              <w:rPr>
                                <w:rStyle w:val="Hipercze"/>
                                <w:rFonts w:cs="Arial"/>
                                <w:color w:val="001D77"/>
                                <w:sz w:val="18"/>
                                <w:szCs w:val="30"/>
                                <w:shd w:val="clear" w:color="auto" w:fill="F0F0F0"/>
                                <w:lang w:val="en-GB"/>
                              </w:rPr>
                              <w:fldChar w:fldCharType="end"/>
                            </w:r>
                            <w:hyperlink r:id="rId24" w:history="1">
                              <w:r w:rsidR="008D7B54" w:rsidRPr="0066705B">
                                <w:rPr>
                                  <w:rStyle w:val="Hipercze"/>
                                  <w:rFonts w:cs="Arial"/>
                                  <w:sz w:val="18"/>
                                  <w:szCs w:val="30"/>
                                  <w:shd w:val="clear" w:color="auto" w:fill="F0F0F0"/>
                                  <w:lang w:val="en-GB"/>
                                </w:rPr>
                                <w:t>Passenger-kilometres</w:t>
                              </w:r>
                            </w:hyperlink>
                          </w:p>
                          <w:p w:rsidR="0046638D" w:rsidRPr="00EB433A" w:rsidRDefault="0046638D" w:rsidP="00AB6D25">
                            <w:pPr>
                              <w:rPr>
                                <w:b/>
                                <w:color w:val="000000" w:themeColor="text1"/>
                                <w:szCs w:val="24"/>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pt;margin-top:33.5pt;width:516.5pt;height:34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46638D" w:rsidRDefault="0046638D" w:rsidP="00AB6D25">
                      <w:pPr>
                        <w:rPr>
                          <w:b/>
                        </w:rPr>
                      </w:pPr>
                    </w:p>
                    <w:p w:rsidR="0046638D" w:rsidRPr="00EB433A" w:rsidRDefault="0046638D" w:rsidP="00AB6D25">
                      <w:pPr>
                        <w:rPr>
                          <w:b/>
                          <w:lang w:val="en-GB"/>
                        </w:rPr>
                      </w:pPr>
                      <w:r w:rsidRPr="00EB433A">
                        <w:rPr>
                          <w:b/>
                          <w:lang w:val="en-GB"/>
                        </w:rPr>
                        <w:t>Related information</w:t>
                      </w:r>
                    </w:p>
                    <w:p w:rsidR="0046638D" w:rsidRPr="00757861" w:rsidRDefault="001B6135" w:rsidP="00AB6D25">
                      <w:pPr>
                        <w:rPr>
                          <w:rStyle w:val="Hipercze"/>
                          <w:rFonts w:cs="Arial"/>
                          <w:color w:val="001D77"/>
                          <w:sz w:val="18"/>
                          <w:szCs w:val="30"/>
                          <w:highlight w:val="yellow"/>
                          <w:shd w:val="clear" w:color="auto" w:fill="F0F0F0"/>
                          <w:lang w:val="en-GB"/>
                        </w:rPr>
                      </w:pPr>
                      <w:hyperlink r:id="rId25" w:history="1">
                        <w:r w:rsidR="008D7B54" w:rsidRPr="0066705B">
                          <w:rPr>
                            <w:rStyle w:val="Hipercze"/>
                            <w:rFonts w:cs="Arial"/>
                            <w:sz w:val="18"/>
                            <w:szCs w:val="30"/>
                            <w:shd w:val="clear" w:color="auto" w:fill="F0F0F0"/>
                            <w:lang w:val="en-GB"/>
                          </w:rPr>
                          <w:t>Transport - activity results</w:t>
                        </w:r>
                        <w:r w:rsidR="005C2F5B" w:rsidRPr="0066705B">
                          <w:rPr>
                            <w:rStyle w:val="Hipercze"/>
                            <w:rFonts w:cs="Arial"/>
                            <w:sz w:val="18"/>
                            <w:szCs w:val="30"/>
                            <w:shd w:val="clear" w:color="auto" w:fill="F0F0F0"/>
                            <w:lang w:val="en-GB"/>
                          </w:rPr>
                          <w:t xml:space="preserve"> in 2017</w:t>
                        </w:r>
                      </w:hyperlink>
                      <w:r w:rsidR="008D7B54">
                        <w:rPr>
                          <w:rStyle w:val="Hipercze"/>
                          <w:rFonts w:cs="Arial"/>
                          <w:color w:val="001D77"/>
                          <w:sz w:val="18"/>
                          <w:szCs w:val="30"/>
                          <w:shd w:val="clear" w:color="auto" w:fill="F0F0F0"/>
                          <w:lang w:val="en-GB"/>
                        </w:rPr>
                        <w:t xml:space="preserve"> </w:t>
                      </w:r>
                    </w:p>
                    <w:p w:rsidR="0046638D" w:rsidRPr="00EB433A" w:rsidRDefault="0046638D" w:rsidP="00AB6D25">
                      <w:pPr>
                        <w:rPr>
                          <w:b/>
                          <w:color w:val="000000" w:themeColor="text1"/>
                          <w:szCs w:val="24"/>
                          <w:lang w:val="en-GB"/>
                        </w:rPr>
                      </w:pPr>
                    </w:p>
                    <w:p w:rsidR="0046638D" w:rsidRPr="00EB433A" w:rsidRDefault="0046638D" w:rsidP="00AB6D25">
                      <w:pPr>
                        <w:rPr>
                          <w:b/>
                          <w:color w:val="000000" w:themeColor="text1"/>
                          <w:szCs w:val="24"/>
                          <w:lang w:val="en-GB"/>
                        </w:rPr>
                      </w:pPr>
                      <w:r w:rsidRPr="00EB433A">
                        <w:rPr>
                          <w:b/>
                          <w:color w:val="000000" w:themeColor="text1"/>
                          <w:szCs w:val="24"/>
                          <w:lang w:val="en-GB"/>
                        </w:rPr>
                        <w:t>Data available in databases</w:t>
                      </w:r>
                    </w:p>
                    <w:p w:rsidR="0046638D" w:rsidRPr="00757861" w:rsidRDefault="001B6135" w:rsidP="00673C26">
                      <w:pPr>
                        <w:rPr>
                          <w:rStyle w:val="Hipercze"/>
                          <w:rFonts w:cs="Arial"/>
                          <w:color w:val="001D77"/>
                          <w:sz w:val="18"/>
                          <w:szCs w:val="30"/>
                          <w:highlight w:val="yellow"/>
                          <w:shd w:val="clear" w:color="auto" w:fill="F0F0F0"/>
                          <w:lang w:val="en-GB"/>
                        </w:rPr>
                      </w:pPr>
                      <w:hyperlink r:id="rId26" w:history="1">
                        <w:r w:rsidR="005C2F5B" w:rsidRPr="0066705B">
                          <w:rPr>
                            <w:rStyle w:val="Hipercze"/>
                            <w:rFonts w:cs="Arial"/>
                            <w:sz w:val="18"/>
                            <w:szCs w:val="30"/>
                            <w:shd w:val="clear" w:color="auto" w:fill="F0F0F0"/>
                            <w:lang w:val="en-GB"/>
                          </w:rPr>
                          <w:t xml:space="preserve">Knowledge Database </w:t>
                        </w:r>
                        <w:r w:rsidR="008D7B54" w:rsidRPr="0066705B">
                          <w:rPr>
                            <w:rStyle w:val="Hipercze"/>
                            <w:rFonts w:cs="Arial"/>
                            <w:sz w:val="18"/>
                            <w:szCs w:val="30"/>
                            <w:shd w:val="clear" w:color="auto" w:fill="F0F0F0"/>
                            <w:lang w:val="en-GB"/>
                          </w:rPr>
                          <w:t>Transport and Communications</w:t>
                        </w:r>
                      </w:hyperlink>
                    </w:p>
                    <w:p w:rsidR="0046638D" w:rsidRPr="00EB433A" w:rsidRDefault="0046638D" w:rsidP="00AB6D25">
                      <w:pPr>
                        <w:rPr>
                          <w:b/>
                          <w:color w:val="000000" w:themeColor="text1"/>
                          <w:szCs w:val="24"/>
                          <w:lang w:val="en-GB"/>
                        </w:rPr>
                      </w:pPr>
                    </w:p>
                    <w:p w:rsidR="0046638D" w:rsidRPr="00EB433A" w:rsidRDefault="0046638D" w:rsidP="00AB6D25">
                      <w:pPr>
                        <w:rPr>
                          <w:b/>
                          <w:color w:val="000000" w:themeColor="text1"/>
                          <w:szCs w:val="24"/>
                          <w:lang w:val="en-GB"/>
                        </w:rPr>
                      </w:pPr>
                      <w:r w:rsidRPr="00EB433A">
                        <w:rPr>
                          <w:b/>
                          <w:color w:val="000000" w:themeColor="text1"/>
                          <w:szCs w:val="24"/>
                          <w:lang w:val="en-GB"/>
                        </w:rPr>
                        <w:t>Terms used in official statistics</w:t>
                      </w:r>
                    </w:p>
                    <w:p w:rsidR="005E672D" w:rsidRPr="0066705B" w:rsidRDefault="0066705B" w:rsidP="00673C26">
                      <w:pPr>
                        <w:rPr>
                          <w:rStyle w:val="Hipercze"/>
                          <w:rFonts w:cs="Arial"/>
                          <w:sz w:val="18"/>
                          <w:szCs w:val="30"/>
                          <w:shd w:val="clear" w:color="auto" w:fill="F0F0F0"/>
                          <w:lang w:val="en-GB"/>
                        </w:rPr>
                      </w:pPr>
                      <w:r>
                        <w:rPr>
                          <w:rStyle w:val="Hipercze"/>
                          <w:rFonts w:cs="Arial"/>
                          <w:color w:val="001D77"/>
                          <w:sz w:val="18"/>
                          <w:szCs w:val="30"/>
                          <w:shd w:val="clear" w:color="auto" w:fill="F0F0F0"/>
                          <w:lang w:val="en-GB"/>
                        </w:rPr>
                        <w:fldChar w:fldCharType="begin"/>
                      </w:r>
                      <w:r>
                        <w:rPr>
                          <w:rStyle w:val="Hipercze"/>
                          <w:rFonts w:cs="Arial"/>
                          <w:color w:val="001D77"/>
                          <w:sz w:val="18"/>
                          <w:szCs w:val="30"/>
                          <w:shd w:val="clear" w:color="auto" w:fill="F0F0F0"/>
                          <w:lang w:val="en-GB"/>
                        </w:rPr>
                        <w:instrText xml:space="preserve"> HYPERLINK "http://stat.gov.pl/en/metainformations/glossary/terms-used-in-official-statistics/388,term.html" </w:instrText>
                      </w:r>
                      <w:r>
                        <w:rPr>
                          <w:rStyle w:val="Hipercze"/>
                          <w:rFonts w:cs="Arial"/>
                          <w:color w:val="001D77"/>
                          <w:sz w:val="18"/>
                          <w:szCs w:val="30"/>
                          <w:shd w:val="clear" w:color="auto" w:fill="F0F0F0"/>
                          <w:lang w:val="en-GB"/>
                        </w:rPr>
                        <w:fldChar w:fldCharType="separate"/>
                      </w:r>
                      <w:r w:rsidR="005E672D" w:rsidRPr="0066705B">
                        <w:rPr>
                          <w:rStyle w:val="Hipercze"/>
                          <w:rFonts w:cs="Arial"/>
                          <w:sz w:val="18"/>
                          <w:szCs w:val="30"/>
                          <w:shd w:val="clear" w:color="auto" w:fill="F0F0F0"/>
                          <w:lang w:val="en-GB"/>
                        </w:rPr>
                        <w:t>Transport of goods</w:t>
                      </w:r>
                    </w:p>
                    <w:p w:rsidR="005E672D" w:rsidRPr="0066705B" w:rsidRDefault="0066705B" w:rsidP="00673C26">
                      <w:pPr>
                        <w:rPr>
                          <w:rStyle w:val="Hipercze"/>
                          <w:rFonts w:cs="Arial"/>
                          <w:sz w:val="18"/>
                          <w:szCs w:val="30"/>
                          <w:shd w:val="clear" w:color="auto" w:fill="F0F0F0"/>
                          <w:lang w:val="en-GB"/>
                        </w:rPr>
                      </w:pPr>
                      <w:r>
                        <w:rPr>
                          <w:rStyle w:val="Hipercze"/>
                          <w:rFonts w:cs="Arial"/>
                          <w:color w:val="001D77"/>
                          <w:sz w:val="18"/>
                          <w:szCs w:val="30"/>
                          <w:shd w:val="clear" w:color="auto" w:fill="F0F0F0"/>
                          <w:lang w:val="en-GB"/>
                        </w:rPr>
                        <w:fldChar w:fldCharType="end"/>
                      </w:r>
                      <w:r>
                        <w:rPr>
                          <w:rStyle w:val="Hipercze"/>
                          <w:rFonts w:cs="Arial"/>
                          <w:color w:val="001D77"/>
                          <w:sz w:val="18"/>
                          <w:szCs w:val="30"/>
                          <w:shd w:val="clear" w:color="auto" w:fill="F0F0F0"/>
                          <w:lang w:val="en-GB"/>
                        </w:rPr>
                        <w:fldChar w:fldCharType="begin"/>
                      </w:r>
                      <w:r>
                        <w:rPr>
                          <w:rStyle w:val="Hipercze"/>
                          <w:rFonts w:cs="Arial"/>
                          <w:color w:val="001D77"/>
                          <w:sz w:val="18"/>
                          <w:szCs w:val="30"/>
                          <w:shd w:val="clear" w:color="auto" w:fill="F0F0F0"/>
                          <w:lang w:val="en-GB"/>
                        </w:rPr>
                        <w:instrText xml:space="preserve"> HYPERLINK "http://stat.gov.pl/en/metainformations/glossary/terms-used-in-official-statistics/385,term.html" </w:instrText>
                      </w:r>
                      <w:r>
                        <w:rPr>
                          <w:rStyle w:val="Hipercze"/>
                          <w:rFonts w:cs="Arial"/>
                          <w:color w:val="001D77"/>
                          <w:sz w:val="18"/>
                          <w:szCs w:val="30"/>
                          <w:shd w:val="clear" w:color="auto" w:fill="F0F0F0"/>
                          <w:lang w:val="en-GB"/>
                        </w:rPr>
                        <w:fldChar w:fldCharType="separate"/>
                      </w:r>
                      <w:r w:rsidR="005E672D" w:rsidRPr="0066705B">
                        <w:rPr>
                          <w:rStyle w:val="Hipercze"/>
                          <w:rFonts w:cs="Arial"/>
                          <w:sz w:val="18"/>
                          <w:szCs w:val="30"/>
                          <w:shd w:val="clear" w:color="auto" w:fill="F0F0F0"/>
                          <w:lang w:val="en-GB"/>
                        </w:rPr>
                        <w:t>Transport of passengers</w:t>
                      </w:r>
                    </w:p>
                    <w:p w:rsidR="0046638D" w:rsidRPr="0066705B" w:rsidRDefault="0066705B" w:rsidP="00673C26">
                      <w:pPr>
                        <w:rPr>
                          <w:rStyle w:val="Hipercze"/>
                          <w:rFonts w:cs="Arial"/>
                          <w:sz w:val="18"/>
                          <w:szCs w:val="30"/>
                          <w:shd w:val="clear" w:color="auto" w:fill="F0F0F0"/>
                          <w:lang w:val="en-GB"/>
                        </w:rPr>
                      </w:pPr>
                      <w:r>
                        <w:rPr>
                          <w:rStyle w:val="Hipercze"/>
                          <w:rFonts w:cs="Arial"/>
                          <w:color w:val="001D77"/>
                          <w:sz w:val="18"/>
                          <w:szCs w:val="30"/>
                          <w:shd w:val="clear" w:color="auto" w:fill="F0F0F0"/>
                          <w:lang w:val="en-GB"/>
                        </w:rPr>
                        <w:fldChar w:fldCharType="end"/>
                      </w:r>
                      <w:r>
                        <w:rPr>
                          <w:rStyle w:val="Hipercze"/>
                          <w:rFonts w:cs="Arial"/>
                          <w:color w:val="001D77"/>
                          <w:sz w:val="18"/>
                          <w:szCs w:val="30"/>
                          <w:shd w:val="clear" w:color="auto" w:fill="F0F0F0"/>
                          <w:lang w:val="en-GB"/>
                        </w:rPr>
                        <w:fldChar w:fldCharType="begin"/>
                      </w:r>
                      <w:r>
                        <w:rPr>
                          <w:rStyle w:val="Hipercze"/>
                          <w:rFonts w:cs="Arial"/>
                          <w:color w:val="001D77"/>
                          <w:sz w:val="18"/>
                          <w:szCs w:val="30"/>
                          <w:shd w:val="clear" w:color="auto" w:fill="F0F0F0"/>
                          <w:lang w:val="en-GB"/>
                        </w:rPr>
                        <w:instrText xml:space="preserve"> HYPERLINK "http://stat.gov.pl/en/metainformations/glossary/terms-used-in-official-statistics/747,term.html" </w:instrText>
                      </w:r>
                      <w:r>
                        <w:rPr>
                          <w:rStyle w:val="Hipercze"/>
                          <w:rFonts w:cs="Arial"/>
                          <w:color w:val="001D77"/>
                          <w:sz w:val="18"/>
                          <w:szCs w:val="30"/>
                          <w:shd w:val="clear" w:color="auto" w:fill="F0F0F0"/>
                          <w:lang w:val="en-GB"/>
                        </w:rPr>
                        <w:fldChar w:fldCharType="separate"/>
                      </w:r>
                      <w:r w:rsidR="008D7B54" w:rsidRPr="0066705B">
                        <w:rPr>
                          <w:rStyle w:val="Hipercze"/>
                          <w:rFonts w:cs="Arial"/>
                          <w:sz w:val="18"/>
                          <w:szCs w:val="30"/>
                          <w:shd w:val="clear" w:color="auto" w:fill="F0F0F0"/>
                          <w:lang w:val="en-GB"/>
                        </w:rPr>
                        <w:t>Tonne-kilometres</w:t>
                      </w:r>
                    </w:p>
                    <w:p w:rsidR="0046638D" w:rsidRPr="00EB433A" w:rsidRDefault="0066705B" w:rsidP="00673C26">
                      <w:pPr>
                        <w:rPr>
                          <w:rStyle w:val="Hipercze"/>
                          <w:rFonts w:cs="Arial"/>
                          <w:color w:val="001D77"/>
                          <w:sz w:val="18"/>
                          <w:szCs w:val="30"/>
                          <w:shd w:val="clear" w:color="auto" w:fill="F0F0F0"/>
                          <w:lang w:val="en-GB"/>
                        </w:rPr>
                      </w:pPr>
                      <w:r>
                        <w:rPr>
                          <w:rStyle w:val="Hipercze"/>
                          <w:rFonts w:cs="Arial"/>
                          <w:color w:val="001D77"/>
                          <w:sz w:val="18"/>
                          <w:szCs w:val="30"/>
                          <w:shd w:val="clear" w:color="auto" w:fill="F0F0F0"/>
                          <w:lang w:val="en-GB"/>
                        </w:rPr>
                        <w:fldChar w:fldCharType="end"/>
                      </w:r>
                      <w:hyperlink r:id="rId27" w:history="1">
                        <w:r w:rsidR="008D7B54" w:rsidRPr="0066705B">
                          <w:rPr>
                            <w:rStyle w:val="Hipercze"/>
                            <w:rFonts w:cs="Arial"/>
                            <w:sz w:val="18"/>
                            <w:szCs w:val="30"/>
                            <w:shd w:val="clear" w:color="auto" w:fill="F0F0F0"/>
                            <w:lang w:val="en-GB"/>
                          </w:rPr>
                          <w:t>Passenger-kilometres</w:t>
                        </w:r>
                      </w:hyperlink>
                    </w:p>
                    <w:p w:rsidR="0046638D" w:rsidRPr="00EB433A" w:rsidRDefault="0046638D" w:rsidP="00AB6D25">
                      <w:pPr>
                        <w:rPr>
                          <w:b/>
                          <w:color w:val="000000" w:themeColor="text1"/>
                          <w:szCs w:val="24"/>
                          <w:lang w:val="en-GB"/>
                        </w:rPr>
                      </w:pPr>
                    </w:p>
                  </w:txbxContent>
                </v:textbox>
                <w10:wrap type="square" anchorx="margin"/>
              </v:shape>
            </w:pict>
          </mc:Fallback>
        </mc:AlternateContent>
      </w:r>
    </w:p>
    <w:sectPr w:rsidR="00D261A2" w:rsidRPr="00001C5B"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135" w:rsidRDefault="001B6135" w:rsidP="000662E2">
      <w:pPr>
        <w:spacing w:after="0" w:line="240" w:lineRule="auto"/>
      </w:pPr>
      <w:r>
        <w:separator/>
      </w:r>
    </w:p>
  </w:endnote>
  <w:endnote w:type="continuationSeparator" w:id="0">
    <w:p w:rsidR="001B6135" w:rsidRDefault="001B6135"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46638D" w:rsidRDefault="00357EF2" w:rsidP="003B18B6">
        <w:pPr>
          <w:pStyle w:val="Stopka"/>
          <w:jc w:val="center"/>
        </w:pPr>
        <w:r>
          <w:fldChar w:fldCharType="begin"/>
        </w:r>
        <w:r>
          <w:instrText>PAGE   \* MERGEFORMAT</w:instrText>
        </w:r>
        <w:r>
          <w:fldChar w:fldCharType="separate"/>
        </w:r>
        <w:r w:rsidR="004A189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46638D" w:rsidRDefault="00357EF2" w:rsidP="003B18B6">
        <w:pPr>
          <w:pStyle w:val="Stopka"/>
          <w:jc w:val="center"/>
        </w:pPr>
        <w:r>
          <w:fldChar w:fldCharType="begin"/>
        </w:r>
        <w:r>
          <w:instrText>PAGE   \* MERGEFORMAT</w:instrText>
        </w:r>
        <w:r>
          <w:fldChar w:fldCharType="separate"/>
        </w:r>
        <w:r w:rsidR="004A1898">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46638D" w:rsidRDefault="00357EF2" w:rsidP="003B18B6">
        <w:pPr>
          <w:pStyle w:val="Stopka"/>
          <w:jc w:val="center"/>
        </w:pPr>
        <w:r>
          <w:fldChar w:fldCharType="begin"/>
        </w:r>
        <w:r>
          <w:instrText>PAGE   \* MERGEFORMAT</w:instrText>
        </w:r>
        <w:r>
          <w:fldChar w:fldCharType="separate"/>
        </w:r>
        <w:r w:rsidR="004A1898">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135" w:rsidRDefault="001B6135" w:rsidP="000662E2">
      <w:pPr>
        <w:spacing w:after="0" w:line="240" w:lineRule="auto"/>
      </w:pPr>
      <w:r>
        <w:separator/>
      </w:r>
    </w:p>
  </w:footnote>
  <w:footnote w:type="continuationSeparator" w:id="0">
    <w:p w:rsidR="001B6135" w:rsidRDefault="001B6135"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8D" w:rsidRDefault="004A1898">
    <w:pPr>
      <w:pStyle w:val="Nagwek"/>
    </w:pPr>
    <w:r>
      <w:rPr>
        <w:noProof/>
        <w:lang w:eastAsia="pl-PL"/>
      </w:rPr>
      <mc:AlternateContent>
        <mc:Choice Requires="wps">
          <w:drawing>
            <wp:anchor distT="0" distB="0" distL="114300" distR="114300" simplePos="0" relativeHeight="251662336"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D09ED"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46638D" w:rsidRDefault="0046638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8D" w:rsidRDefault="004A1898">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simplePos x="0" y="0"/>
              <wp:positionH relativeFrom="column">
                <wp:posOffset>5219700</wp:posOffset>
              </wp:positionH>
              <wp:positionV relativeFrom="paragraph">
                <wp:posOffset>614045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46638D" w:rsidRPr="00C97596" w:rsidRDefault="00542A6A" w:rsidP="00F37172">
                          <w:pPr>
                            <w:jc w:val="both"/>
                            <w:rPr>
                              <w:rFonts w:ascii="Fira Sans SemiBold" w:hAnsi="Fira Sans SemiBold"/>
                              <w:color w:val="001D77"/>
                            </w:rPr>
                          </w:pPr>
                          <w:r>
                            <w:rPr>
                              <w:rFonts w:ascii="Fira Sans SemiBold" w:hAnsi="Fira Sans SemiBold"/>
                              <w:color w:val="001D77"/>
                            </w:rPr>
                            <w:t>29</w:t>
                          </w:r>
                          <w:r w:rsidR="0046638D">
                            <w:rPr>
                              <w:rFonts w:ascii="Fira Sans SemiBold" w:hAnsi="Fira Sans SemiBold"/>
                              <w:color w:val="001D77"/>
                            </w:rPr>
                            <w:t>.05.2018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11pt;margin-top:48.3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" filled="f" stroked="f">
              <v:textbox>
                <w:txbxContent>
                  <w:p w:rsidR="0046638D" w:rsidRPr="00C97596" w:rsidRDefault="00542A6A" w:rsidP="00F37172">
                    <w:pPr>
                      <w:jc w:val="both"/>
                      <w:rPr>
                        <w:rFonts w:ascii="Fira Sans SemiBold" w:hAnsi="Fira Sans SemiBold"/>
                        <w:color w:val="001D77"/>
                      </w:rPr>
                    </w:pPr>
                    <w:r>
                      <w:rPr>
                        <w:rFonts w:ascii="Fira Sans SemiBold" w:hAnsi="Fira Sans SemiBold"/>
                        <w:color w:val="001D77"/>
                      </w:rPr>
                      <w:t>29</w:t>
                    </w:r>
                    <w:r w:rsidR="0046638D">
                      <w:rPr>
                        <w:rFonts w:ascii="Fira Sans SemiBold" w:hAnsi="Fira Sans SemiBold"/>
                        <w:color w:val="001D77"/>
                      </w:rPr>
                      <w:t>.05.2018</w:t>
                    </w: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638D" w:rsidRPr="003C6C8D" w:rsidRDefault="0046638D"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1"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F2SQYAACo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ppBaO2&#10;VN+s2PoaVI2cGbmnqNPXORfyjAj5jnCQAAI5QLMq38JHVjC4G+Gu0yMPbRj/fNf3yh5klzDroS3o&#10;RZee+P2ScOqh4ucKBJkJnoKaEEl9MY3iAC64PbOyZ6rL8iUDgkBbhdXpobKXRTvMOCs/gLT1VKHC&#10;FKlSwIb2LaGxmIuXEq5hCsSxKT091WMQlQJLz6rzOm1lljVk/n73gfAaqeHSkyCyfMNabSlZtOpJ&#10;YPWNrapQxU4vJctyJa3UzDT72lyAIFVTqRHPKsWrfa2tbiS+J/8A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Jx9hdkkG&#10;AAAq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46638D" w:rsidRPr="003C6C8D" w:rsidRDefault="0046638D"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3D3F6"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sidR="0046638D">
      <w:rPr>
        <w:noProof/>
        <w:lang w:eastAsia="pl-PL"/>
      </w:rPr>
      <w:drawing>
        <wp:inline distT="0" distB="0" distL="0" distR="0">
          <wp:extent cx="3009442" cy="749409"/>
          <wp:effectExtent l="19050" t="0" r="458"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3015984" cy="751038"/>
                  </a:xfrm>
                  <a:prstGeom prst="rect">
                    <a:avLst/>
                  </a:prstGeom>
                  <a:noFill/>
                  <a:ln w="9525">
                    <a:noFill/>
                    <a:miter lim="800000"/>
                    <a:headEnd/>
                    <a:tailEnd/>
                  </a:ln>
                </pic:spPr>
              </pic:pic>
            </a:graphicData>
          </a:graphic>
        </wp:inline>
      </w:drawing>
    </w:r>
  </w:p>
  <w:p w:rsidR="0046638D" w:rsidRDefault="0046638D">
    <w:pPr>
      <w:pStyle w:val="Nagwek"/>
      <w:rPr>
        <w:noProof/>
        <w:lang w:eastAsia="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8D" w:rsidRDefault="0046638D">
    <w:pPr>
      <w:pStyle w:val="Nagwek"/>
    </w:pPr>
  </w:p>
  <w:p w:rsidR="0046638D" w:rsidRDefault="0046638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5.25pt;visibility:visible;mso-wrap-style:square" o:bullet="t">
        <v:imagedata r:id="rId1" o:title=""/>
      </v:shape>
    </w:pict>
  </w:numPicBullet>
  <w:numPicBullet w:numPicBulletId="1">
    <w:pict>
      <v:shape id="_x0000_i1029"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52F5"/>
    <w:rsid w:val="00043676"/>
    <w:rsid w:val="0004582E"/>
    <w:rsid w:val="000470AA"/>
    <w:rsid w:val="00057CA1"/>
    <w:rsid w:val="000662E2"/>
    <w:rsid w:val="00066883"/>
    <w:rsid w:val="00074DD8"/>
    <w:rsid w:val="000806F7"/>
    <w:rsid w:val="000B0727"/>
    <w:rsid w:val="000C0DD6"/>
    <w:rsid w:val="000C0F9F"/>
    <w:rsid w:val="000C135D"/>
    <w:rsid w:val="000D1D43"/>
    <w:rsid w:val="000D225C"/>
    <w:rsid w:val="000D2A5C"/>
    <w:rsid w:val="000E0918"/>
    <w:rsid w:val="001011C3"/>
    <w:rsid w:val="00110D87"/>
    <w:rsid w:val="00114DB9"/>
    <w:rsid w:val="00116087"/>
    <w:rsid w:val="00130296"/>
    <w:rsid w:val="0014210F"/>
    <w:rsid w:val="001423B6"/>
    <w:rsid w:val="001448A7"/>
    <w:rsid w:val="00146621"/>
    <w:rsid w:val="00162325"/>
    <w:rsid w:val="00181C9E"/>
    <w:rsid w:val="001951DA"/>
    <w:rsid w:val="001B6135"/>
    <w:rsid w:val="001C3269"/>
    <w:rsid w:val="001D1DB4"/>
    <w:rsid w:val="001D2736"/>
    <w:rsid w:val="00223CE0"/>
    <w:rsid w:val="002322F5"/>
    <w:rsid w:val="002574F9"/>
    <w:rsid w:val="00262B61"/>
    <w:rsid w:val="002744EB"/>
    <w:rsid w:val="00276811"/>
    <w:rsid w:val="00282699"/>
    <w:rsid w:val="002926DF"/>
    <w:rsid w:val="00296697"/>
    <w:rsid w:val="002A1B20"/>
    <w:rsid w:val="002B0472"/>
    <w:rsid w:val="002B6B12"/>
    <w:rsid w:val="002C2E36"/>
    <w:rsid w:val="002E6140"/>
    <w:rsid w:val="002E6985"/>
    <w:rsid w:val="002E71B6"/>
    <w:rsid w:val="002F77C8"/>
    <w:rsid w:val="00304F22"/>
    <w:rsid w:val="00306C7C"/>
    <w:rsid w:val="00310165"/>
    <w:rsid w:val="00322EDD"/>
    <w:rsid w:val="00332320"/>
    <w:rsid w:val="00333BE1"/>
    <w:rsid w:val="00347D72"/>
    <w:rsid w:val="00357611"/>
    <w:rsid w:val="00357EF2"/>
    <w:rsid w:val="00367237"/>
    <w:rsid w:val="0037077F"/>
    <w:rsid w:val="00372411"/>
    <w:rsid w:val="00373882"/>
    <w:rsid w:val="003843DB"/>
    <w:rsid w:val="00392637"/>
    <w:rsid w:val="00393761"/>
    <w:rsid w:val="00397D18"/>
    <w:rsid w:val="003A1B36"/>
    <w:rsid w:val="003B1454"/>
    <w:rsid w:val="003B18B6"/>
    <w:rsid w:val="003C59E0"/>
    <w:rsid w:val="003C6C8D"/>
    <w:rsid w:val="003D4F95"/>
    <w:rsid w:val="003D5F42"/>
    <w:rsid w:val="003D60A9"/>
    <w:rsid w:val="003E2E1C"/>
    <w:rsid w:val="003F4C97"/>
    <w:rsid w:val="003F7FE6"/>
    <w:rsid w:val="00400193"/>
    <w:rsid w:val="004212E7"/>
    <w:rsid w:val="0042446D"/>
    <w:rsid w:val="00427BF8"/>
    <w:rsid w:val="00431C02"/>
    <w:rsid w:val="00437395"/>
    <w:rsid w:val="00445047"/>
    <w:rsid w:val="00463E39"/>
    <w:rsid w:val="004657FC"/>
    <w:rsid w:val="0046638D"/>
    <w:rsid w:val="004733F6"/>
    <w:rsid w:val="00474E69"/>
    <w:rsid w:val="0049621B"/>
    <w:rsid w:val="004A1898"/>
    <w:rsid w:val="004C1895"/>
    <w:rsid w:val="004C6D40"/>
    <w:rsid w:val="004F0C3C"/>
    <w:rsid w:val="004F63FC"/>
    <w:rsid w:val="004F76E4"/>
    <w:rsid w:val="00505A92"/>
    <w:rsid w:val="0051181C"/>
    <w:rsid w:val="005203F1"/>
    <w:rsid w:val="00521BC3"/>
    <w:rsid w:val="00533632"/>
    <w:rsid w:val="00541E6E"/>
    <w:rsid w:val="0054251F"/>
    <w:rsid w:val="00542A6A"/>
    <w:rsid w:val="005520D8"/>
    <w:rsid w:val="00556CF1"/>
    <w:rsid w:val="005762A7"/>
    <w:rsid w:val="005916D7"/>
    <w:rsid w:val="005A698C"/>
    <w:rsid w:val="005C2F5B"/>
    <w:rsid w:val="005E0799"/>
    <w:rsid w:val="005E672D"/>
    <w:rsid w:val="005F5A80"/>
    <w:rsid w:val="005F63F4"/>
    <w:rsid w:val="006044FF"/>
    <w:rsid w:val="00607CC5"/>
    <w:rsid w:val="00633014"/>
    <w:rsid w:val="0063437B"/>
    <w:rsid w:val="0066705B"/>
    <w:rsid w:val="006673CA"/>
    <w:rsid w:val="00673C26"/>
    <w:rsid w:val="00680CAA"/>
    <w:rsid w:val="006812AF"/>
    <w:rsid w:val="0068327D"/>
    <w:rsid w:val="00692851"/>
    <w:rsid w:val="00694AF0"/>
    <w:rsid w:val="006A4686"/>
    <w:rsid w:val="006B0E9E"/>
    <w:rsid w:val="006B5AE4"/>
    <w:rsid w:val="006D1507"/>
    <w:rsid w:val="006D4054"/>
    <w:rsid w:val="006D6C0B"/>
    <w:rsid w:val="006E02EC"/>
    <w:rsid w:val="007211B1"/>
    <w:rsid w:val="0073223E"/>
    <w:rsid w:val="00732E04"/>
    <w:rsid w:val="00746187"/>
    <w:rsid w:val="0075497B"/>
    <w:rsid w:val="00757861"/>
    <w:rsid w:val="0076254F"/>
    <w:rsid w:val="00773BF4"/>
    <w:rsid w:val="007801F5"/>
    <w:rsid w:val="00783CA4"/>
    <w:rsid w:val="007842FB"/>
    <w:rsid w:val="00786124"/>
    <w:rsid w:val="0079514B"/>
    <w:rsid w:val="007A2DC1"/>
    <w:rsid w:val="007D3319"/>
    <w:rsid w:val="007D335D"/>
    <w:rsid w:val="007E3314"/>
    <w:rsid w:val="007E4B03"/>
    <w:rsid w:val="007F324B"/>
    <w:rsid w:val="0080553C"/>
    <w:rsid w:val="00805B46"/>
    <w:rsid w:val="008172AF"/>
    <w:rsid w:val="00825DC2"/>
    <w:rsid w:val="00834AD3"/>
    <w:rsid w:val="00843795"/>
    <w:rsid w:val="00847614"/>
    <w:rsid w:val="00847F0F"/>
    <w:rsid w:val="00852448"/>
    <w:rsid w:val="00864045"/>
    <w:rsid w:val="0087390E"/>
    <w:rsid w:val="0088258A"/>
    <w:rsid w:val="00885611"/>
    <w:rsid w:val="0088585A"/>
    <w:rsid w:val="00886332"/>
    <w:rsid w:val="008A26D9"/>
    <w:rsid w:val="008C0C29"/>
    <w:rsid w:val="008C16F8"/>
    <w:rsid w:val="008D7B54"/>
    <w:rsid w:val="008F3638"/>
    <w:rsid w:val="008F4441"/>
    <w:rsid w:val="008F6F31"/>
    <w:rsid w:val="008F74DF"/>
    <w:rsid w:val="009127BA"/>
    <w:rsid w:val="00915AA6"/>
    <w:rsid w:val="009227A6"/>
    <w:rsid w:val="00933EC1"/>
    <w:rsid w:val="009530DB"/>
    <w:rsid w:val="00953676"/>
    <w:rsid w:val="0095512A"/>
    <w:rsid w:val="009705EE"/>
    <w:rsid w:val="00973335"/>
    <w:rsid w:val="00977927"/>
    <w:rsid w:val="0098135C"/>
    <w:rsid w:val="0098156A"/>
    <w:rsid w:val="00991BAC"/>
    <w:rsid w:val="00996E34"/>
    <w:rsid w:val="009A6EA0"/>
    <w:rsid w:val="009C1335"/>
    <w:rsid w:val="009C1AB2"/>
    <w:rsid w:val="009C7251"/>
    <w:rsid w:val="009E2E91"/>
    <w:rsid w:val="00A139F5"/>
    <w:rsid w:val="00A365F4"/>
    <w:rsid w:val="00A47D80"/>
    <w:rsid w:val="00A53132"/>
    <w:rsid w:val="00A563F2"/>
    <w:rsid w:val="00A566E8"/>
    <w:rsid w:val="00A810F9"/>
    <w:rsid w:val="00A86ECC"/>
    <w:rsid w:val="00A86FCC"/>
    <w:rsid w:val="00AA710D"/>
    <w:rsid w:val="00AB5DFF"/>
    <w:rsid w:val="00AB6D25"/>
    <w:rsid w:val="00AC3FCE"/>
    <w:rsid w:val="00AD0BFD"/>
    <w:rsid w:val="00AE2D4B"/>
    <w:rsid w:val="00AE4F99"/>
    <w:rsid w:val="00B00C0D"/>
    <w:rsid w:val="00B010AE"/>
    <w:rsid w:val="00B1321E"/>
    <w:rsid w:val="00B14952"/>
    <w:rsid w:val="00B27CDA"/>
    <w:rsid w:val="00B31E5A"/>
    <w:rsid w:val="00B653AB"/>
    <w:rsid w:val="00B65F9E"/>
    <w:rsid w:val="00B66B19"/>
    <w:rsid w:val="00B73331"/>
    <w:rsid w:val="00B914E9"/>
    <w:rsid w:val="00B956EE"/>
    <w:rsid w:val="00BA28D9"/>
    <w:rsid w:val="00BA2BA1"/>
    <w:rsid w:val="00BB4F09"/>
    <w:rsid w:val="00BC3492"/>
    <w:rsid w:val="00BD1F3F"/>
    <w:rsid w:val="00BD4E33"/>
    <w:rsid w:val="00BF482F"/>
    <w:rsid w:val="00C01F63"/>
    <w:rsid w:val="00C030DE"/>
    <w:rsid w:val="00C22105"/>
    <w:rsid w:val="00C244B6"/>
    <w:rsid w:val="00C3702F"/>
    <w:rsid w:val="00C5044F"/>
    <w:rsid w:val="00C64A37"/>
    <w:rsid w:val="00C67E9E"/>
    <w:rsid w:val="00C7158E"/>
    <w:rsid w:val="00C7250B"/>
    <w:rsid w:val="00C7346B"/>
    <w:rsid w:val="00C77C0E"/>
    <w:rsid w:val="00C91687"/>
    <w:rsid w:val="00C924A8"/>
    <w:rsid w:val="00C945FE"/>
    <w:rsid w:val="00C96FAA"/>
    <w:rsid w:val="00C97A04"/>
    <w:rsid w:val="00CA107B"/>
    <w:rsid w:val="00CA484D"/>
    <w:rsid w:val="00CA4FB6"/>
    <w:rsid w:val="00CB41A7"/>
    <w:rsid w:val="00CC739E"/>
    <w:rsid w:val="00CD58B7"/>
    <w:rsid w:val="00CD7AF4"/>
    <w:rsid w:val="00CF4099"/>
    <w:rsid w:val="00D00796"/>
    <w:rsid w:val="00D017A9"/>
    <w:rsid w:val="00D05102"/>
    <w:rsid w:val="00D261A2"/>
    <w:rsid w:val="00D4626D"/>
    <w:rsid w:val="00D616D2"/>
    <w:rsid w:val="00D63B5F"/>
    <w:rsid w:val="00D64203"/>
    <w:rsid w:val="00D70EF7"/>
    <w:rsid w:val="00D8397C"/>
    <w:rsid w:val="00D94EED"/>
    <w:rsid w:val="00D96026"/>
    <w:rsid w:val="00DA7C1C"/>
    <w:rsid w:val="00DB147A"/>
    <w:rsid w:val="00DB1B7A"/>
    <w:rsid w:val="00DC05BC"/>
    <w:rsid w:val="00DC48AD"/>
    <w:rsid w:val="00DC6708"/>
    <w:rsid w:val="00E01436"/>
    <w:rsid w:val="00E045BD"/>
    <w:rsid w:val="00E134D9"/>
    <w:rsid w:val="00E17B77"/>
    <w:rsid w:val="00E23337"/>
    <w:rsid w:val="00E259EA"/>
    <w:rsid w:val="00E32061"/>
    <w:rsid w:val="00E427B8"/>
    <w:rsid w:val="00E42DFE"/>
    <w:rsid w:val="00E42FF9"/>
    <w:rsid w:val="00E4714C"/>
    <w:rsid w:val="00E51AEB"/>
    <w:rsid w:val="00E522A7"/>
    <w:rsid w:val="00E54452"/>
    <w:rsid w:val="00E664C5"/>
    <w:rsid w:val="00E671A2"/>
    <w:rsid w:val="00E76D26"/>
    <w:rsid w:val="00E872A7"/>
    <w:rsid w:val="00E87B3F"/>
    <w:rsid w:val="00E927AD"/>
    <w:rsid w:val="00EA12E0"/>
    <w:rsid w:val="00EB1390"/>
    <w:rsid w:val="00EB2C71"/>
    <w:rsid w:val="00EB433A"/>
    <w:rsid w:val="00EB4340"/>
    <w:rsid w:val="00EB556D"/>
    <w:rsid w:val="00EB5A7D"/>
    <w:rsid w:val="00ED55C0"/>
    <w:rsid w:val="00ED682B"/>
    <w:rsid w:val="00EE41D5"/>
    <w:rsid w:val="00F037A4"/>
    <w:rsid w:val="00F27C8F"/>
    <w:rsid w:val="00F32749"/>
    <w:rsid w:val="00F37172"/>
    <w:rsid w:val="00F4477E"/>
    <w:rsid w:val="00F517BA"/>
    <w:rsid w:val="00F670E8"/>
    <w:rsid w:val="00F67D8F"/>
    <w:rsid w:val="00F802BE"/>
    <w:rsid w:val="00F86024"/>
    <w:rsid w:val="00F8611A"/>
    <w:rsid w:val="00F86153"/>
    <w:rsid w:val="00FA5128"/>
    <w:rsid w:val="00FB42D4"/>
    <w:rsid w:val="00FB5906"/>
    <w:rsid w:val="00FB5D4F"/>
    <w:rsid w:val="00FB762F"/>
    <w:rsid w:val="00FC2AED"/>
    <w:rsid w:val="00FC2E13"/>
    <w:rsid w:val="00FC79BA"/>
    <w:rsid w:val="00FD5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FF021C-6459-4746-9707-EF04B7D9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TableParagraph">
    <w:name w:val="Table Paragraph"/>
    <w:basedOn w:val="Normalny"/>
    <w:uiPriority w:val="1"/>
    <w:qFormat/>
    <w:rsid w:val="0046638D"/>
    <w:pPr>
      <w:widowControl w:val="0"/>
      <w:spacing w:before="0" w:after="0" w:line="240" w:lineRule="auto"/>
    </w:pPr>
    <w:rPr>
      <w:rFonts w:asciiTheme="minorHAnsi" w:hAnsiTheme="minorHAnsi"/>
      <w:sz w:val="22"/>
      <w:lang w:val="en-US"/>
    </w:rPr>
  </w:style>
  <w:style w:type="character" w:styleId="UyteHipercze">
    <w:name w:val="FollowedHyperlink"/>
    <w:basedOn w:val="Domylnaczcionkaakapitu"/>
    <w:uiPriority w:val="99"/>
    <w:semiHidden/>
    <w:unhideWhenUsed/>
    <w:rsid w:val="009733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85874560">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8463824">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obslugaprasowa@stat.gov.pl" TargetMode="External"/><Relationship Id="rId26" Type="http://schemas.openxmlformats.org/officeDocument/2006/relationships/hyperlink" Target="http://swaid.stat.gov.pl/EN/SitePagesDBW/TransportLacznosc.aspx"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rzecznik@stat.gov.pl" TargetMode="External"/><Relationship Id="rId25" Type="http://schemas.openxmlformats.org/officeDocument/2006/relationships/hyperlink" Target="http://stat.gov.pl/en/topics/transport-and-communications/transport/transport-activity-results-in-2016,6,12.html" TargetMode="External"/><Relationship Id="rId2" Type="http://schemas.openxmlformats.org/officeDocument/2006/relationships/customXml" Target="../customXml/item2.xml"/><Relationship Id="rId16" Type="http://schemas.openxmlformats.org/officeDocument/2006/relationships/hyperlink" Target="mailto:e.alke@stat.gov.pl" TargetMode="External"/><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tat.gov.pl/en/metainformations/glossary/terms-used-in-official-statistics/908,term.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aid.stat.gov.pl/EN/SitePagesDBW/TransportLacznosc.aspx"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tat.gov.pl/en/topics/transport-and-communications/transport/transport-activity-results-in-2016,6,12.html" TargetMode="External"/><Relationship Id="rId27" Type="http://schemas.openxmlformats.org/officeDocument/2006/relationships/hyperlink" Target="http://stat.gov.pl/en/metainformations/glossary/terms-used-in-official-statistics/908,term.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0FD7F-DCD8-4BA2-895B-D63B00916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FD957-2CF9-41E2-904E-B224E9D25A91}">
  <ds:schemaRefs>
    <ds:schemaRef ds:uri="http://schemas.microsoft.com/sharepoint/v3/contenttype/forms"/>
  </ds:schemaRefs>
</ds:datastoreItem>
</file>

<file path=customXml/itemProps3.xml><?xml version="1.0" encoding="utf-8"?>
<ds:datastoreItem xmlns:ds="http://schemas.openxmlformats.org/officeDocument/2006/customXml" ds:itemID="{BDA0D854-E0D5-46F9-91F2-13ACAC8EADB9}">
  <ds:schemaRefs>
    <ds:schemaRef ds:uri="http://schemas.microsoft.com/office/2006/metadata/properties"/>
    <ds:schemaRef ds:uri="http://schemas.microsoft.com/office/infopath/2007/PartnerControls"/>
    <ds:schemaRef ds:uri="30d47203-49ec-4c8c-a442-62231931aabb"/>
  </ds:schemaRefs>
</ds:datastoreItem>
</file>

<file path=customXml/itemProps4.xml><?xml version="1.0" encoding="utf-8"?>
<ds:datastoreItem xmlns:ds="http://schemas.openxmlformats.org/officeDocument/2006/customXml" ds:itemID="{918F4755-D038-4B37-AF52-E21A0005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3092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Zawistowska Beata</dc:creator>
  <cp:lastModifiedBy>Żołynia Marcin</cp:lastModifiedBy>
  <cp:revision>2</cp:revision>
  <cp:lastPrinted>2018-05-28T09:27:00Z</cp:lastPrinted>
  <dcterms:created xsi:type="dcterms:W3CDTF">2018-05-29T10:39:00Z</dcterms:created>
  <dcterms:modified xsi:type="dcterms:W3CDTF">2018-05-29T10:39:00Z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