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49BA" w14:textId="3CD42A56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– </w:t>
      </w:r>
      <w:r w:rsidR="004330CE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December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201</w:t>
      </w:r>
      <w:r w:rsidR="005C1756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9</w:t>
      </w:r>
    </w:p>
    <w:p w14:paraId="5F87F154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7F06F6FE" w:rsidR="00624AEF" w:rsidRPr="005C1756" w:rsidRDefault="00624AEF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5F87F21A" w14:textId="7F06F6FE" w:rsidR="00624AEF" w:rsidRPr="005C1756" w:rsidRDefault="00624AEF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87F155" w14:textId="3C3D5AB2" w:rsidR="005916D7" w:rsidRPr="00070820" w:rsidRDefault="00003437" w:rsidP="00633014">
      <w:pPr>
        <w:pStyle w:val="LID"/>
        <w:rPr>
          <w:lang w:val="en-US"/>
        </w:rPr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00D474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0654A3B8" w:rsidR="00624AEF" w:rsidRPr="00B66B19" w:rsidRDefault="00957F3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7.8pt;height:25.6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624AEF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624AE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6.6%</w:t>
                            </w:r>
                          </w:p>
                          <w:p w14:paraId="5F87F21C" w14:textId="69CB866B" w:rsidR="00624AEF" w:rsidRPr="00690129" w:rsidRDefault="00624AEF" w:rsidP="005C175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exports increased in </w:t>
                            </w:r>
                            <w:r>
                              <w:rPr>
                                <w:rFonts w:cs="Arial"/>
                                <w:spacing w:val="-3"/>
                                <w:lang w:val="en-US"/>
                              </w:rPr>
                              <w:t>the same period last</w:t>
                            </w:r>
                            <w:r>
                              <w:rPr>
                                <w:lang w:val="en-US"/>
                              </w:rPr>
                              <w:t xml:space="preserve"> year        (in PLN)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14:paraId="5F87F21B" w14:textId="0654A3B8" w:rsidR="00624AEF" w:rsidRPr="00B66B19" w:rsidRDefault="00624AE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7.95pt;height:25.8pt;visibility:visible;mso-wrap-style:square" o:bullet="t">
                            <v:imagedata r:id="rId12" o:title=""/>
                          </v:shape>
                        </w:pic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6.6%</w:t>
                      </w:r>
                    </w:p>
                    <w:p w14:paraId="5F87F21C" w14:textId="69CB866B" w:rsidR="00624AEF" w:rsidRPr="00690129" w:rsidRDefault="00624AEF" w:rsidP="005C175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exports increased in </w:t>
                      </w:r>
                      <w:r>
                        <w:rPr>
                          <w:rFonts w:cs="Arial"/>
                          <w:spacing w:val="-3"/>
                          <w:lang w:val="en-US"/>
                        </w:rPr>
                        <w:t>the same period last</w:t>
                      </w:r>
                      <w:r>
                        <w:rPr>
                          <w:lang w:val="en-US"/>
                        </w:rPr>
                        <w:t xml:space="preserve"> year        (in PLN)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4330CE" w:rsidRPr="00070820">
        <w:rPr>
          <w:lang w:val="en-US"/>
        </w:rPr>
        <w:t>after twelve months of 201</w:t>
      </w:r>
      <w:r w:rsidR="004330CE">
        <w:rPr>
          <w:lang w:val="en-US"/>
        </w:rPr>
        <w:t>9</w:t>
      </w:r>
      <w:r w:rsidR="004330CE" w:rsidRPr="00070820">
        <w:rPr>
          <w:lang w:val="en-US"/>
        </w:rPr>
        <w:t xml:space="preserve"> according to temporary data</w:t>
      </w:r>
      <w:r w:rsidR="004330CE">
        <w:rPr>
          <w:rStyle w:val="Odwoanieprzypisudolnego"/>
          <w:lang w:val="en-US"/>
        </w:rPr>
        <w:footnoteReference w:id="2"/>
      </w:r>
      <w:r w:rsidR="004330CE">
        <w:rPr>
          <w:lang w:val="en-US"/>
        </w:rPr>
        <w:t>,</w:t>
      </w:r>
      <w:r w:rsidR="00E046FE" w:rsidRPr="00070820">
        <w:rPr>
          <w:lang w:val="en-US"/>
        </w:rPr>
        <w:t xml:space="preserve"> 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4330CE">
        <w:rPr>
          <w:rFonts w:cs="Arial"/>
          <w:lang w:val="en-US"/>
        </w:rPr>
        <w:t>1 013.7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imports amounted to PLN </w:t>
      </w:r>
      <w:r w:rsidR="004330CE">
        <w:rPr>
          <w:rFonts w:cs="Arial"/>
          <w:bCs/>
          <w:color w:val="000000"/>
          <w:lang w:val="en-US"/>
        </w:rPr>
        <w:t>1 005</w:t>
      </w:r>
      <w:r w:rsidR="001C2334">
        <w:rPr>
          <w:rFonts w:cs="Arial"/>
          <w:bCs/>
          <w:color w:val="000000"/>
          <w:lang w:val="en-US"/>
        </w:rPr>
        <w:t>.</w:t>
      </w:r>
      <w:r w:rsidR="004330CE">
        <w:rPr>
          <w:rFonts w:cs="Arial"/>
          <w:bCs/>
          <w:color w:val="000000"/>
          <w:lang w:val="en-US"/>
        </w:rPr>
        <w:t>8</w:t>
      </w:r>
      <w:r w:rsidR="00BB0D60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4330CE">
        <w:rPr>
          <w:rFonts w:cs="Arial"/>
          <w:spacing w:val="-3"/>
          <w:lang w:val="en-US"/>
        </w:rPr>
        <w:t>7</w:t>
      </w:r>
      <w:r w:rsidR="001C2334">
        <w:rPr>
          <w:rFonts w:cs="Arial"/>
          <w:spacing w:val="-3"/>
          <w:lang w:val="en-US"/>
        </w:rPr>
        <w:t>.</w:t>
      </w:r>
      <w:r w:rsidR="004330CE">
        <w:rPr>
          <w:rFonts w:cs="Arial"/>
          <w:spacing w:val="-3"/>
          <w:lang w:val="en-US"/>
        </w:rPr>
        <w:t>9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1C2334">
        <w:rPr>
          <w:rFonts w:cs="Arial"/>
          <w:spacing w:val="-3"/>
          <w:lang w:val="en-US"/>
        </w:rPr>
        <w:t>2018</w:t>
      </w:r>
      <w:r w:rsidR="004649BA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341FC0" w:rsidRPr="00C667D5">
        <w:rPr>
          <w:rFonts w:cs="Arial"/>
          <w:spacing w:val="-3"/>
          <w:lang w:val="en-US"/>
        </w:rPr>
        <w:t>minus</w:t>
      </w:r>
      <w:r w:rsidR="00341FC0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873212">
        <w:rPr>
          <w:rFonts w:cs="Arial"/>
          <w:spacing w:val="-3"/>
          <w:lang w:val="en-US"/>
        </w:rPr>
        <w:t>1</w:t>
      </w:r>
      <w:r w:rsidR="004330CE">
        <w:rPr>
          <w:rFonts w:cs="Arial"/>
          <w:spacing w:val="-3"/>
          <w:lang w:val="en-US"/>
        </w:rPr>
        <w:t>9</w:t>
      </w:r>
      <w:r w:rsidR="00341FC0">
        <w:rPr>
          <w:rFonts w:cs="Arial"/>
          <w:spacing w:val="-3"/>
          <w:lang w:val="en-US"/>
        </w:rPr>
        <w:t>.</w:t>
      </w:r>
      <w:r w:rsidR="001C2334">
        <w:rPr>
          <w:rFonts w:cs="Arial"/>
          <w:spacing w:val="-3"/>
          <w:lang w:val="en-US"/>
        </w:rPr>
        <w:t>5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of 201</w:t>
      </w:r>
      <w:r w:rsidR="005C1756">
        <w:rPr>
          <w:rFonts w:cs="Arial"/>
          <w:lang w:val="en-US"/>
        </w:rPr>
        <w:t>8</w:t>
      </w:r>
      <w:r w:rsidR="00E046FE" w:rsidRPr="00070820">
        <w:rPr>
          <w:rFonts w:cs="Arial"/>
          <w:lang w:val="en-US"/>
        </w:rPr>
        <w:t xml:space="preserve">, exports </w:t>
      </w:r>
      <w:r w:rsidR="005C1756" w:rsidRPr="00070820">
        <w:rPr>
          <w:rFonts w:cs="Arial"/>
          <w:lang w:val="en-US"/>
        </w:rPr>
        <w:t>inc</w:t>
      </w:r>
      <w:r w:rsidR="006332BB">
        <w:rPr>
          <w:rFonts w:cs="Arial"/>
          <w:lang w:val="en-US"/>
        </w:rPr>
        <w:t>r</w:t>
      </w:r>
      <w:r w:rsidR="005C1756" w:rsidRPr="00070820">
        <w:rPr>
          <w:rFonts w:cs="Arial"/>
          <w:lang w:val="en-US"/>
        </w:rPr>
        <w:t>eased</w:t>
      </w:r>
      <w:r w:rsidR="00F70DA2" w:rsidRPr="00070820">
        <w:rPr>
          <w:lang w:val="en-US"/>
        </w:rPr>
        <w:t xml:space="preserve"> </w:t>
      </w:r>
      <w:r w:rsidR="00E046FE" w:rsidRPr="00070820">
        <w:rPr>
          <w:lang w:val="en-US"/>
        </w:rPr>
        <w:t xml:space="preserve">by </w:t>
      </w:r>
      <w:r w:rsidR="004330CE">
        <w:rPr>
          <w:lang w:val="en-US"/>
        </w:rPr>
        <w:t>6</w:t>
      </w:r>
      <w:r w:rsidR="00BB0D60">
        <w:rPr>
          <w:lang w:val="en-US"/>
        </w:rPr>
        <w:t>.</w:t>
      </w:r>
      <w:r w:rsidR="004330CE">
        <w:rPr>
          <w:lang w:val="en-US"/>
        </w:rPr>
        <w:t>6</w:t>
      </w:r>
      <w:r w:rsidR="004B64A7" w:rsidRPr="00070820">
        <w:rPr>
          <w:rFonts w:cs="Arial"/>
          <w:lang w:val="en-US"/>
        </w:rPr>
        <w:t xml:space="preserve">%, </w:t>
      </w:r>
      <w:r w:rsidR="00E046FE" w:rsidRPr="00070820">
        <w:rPr>
          <w:rFonts w:cs="Arial"/>
          <w:lang w:val="en-US"/>
        </w:rPr>
        <w:t>and</w:t>
      </w:r>
      <w:r w:rsidR="004B64A7" w:rsidRPr="00070820">
        <w:rPr>
          <w:rFonts w:cs="Arial"/>
          <w:lang w:val="en-US"/>
        </w:rPr>
        <w:t> import</w:t>
      </w:r>
      <w:r w:rsidR="00E046FE" w:rsidRPr="00070820">
        <w:rPr>
          <w:rFonts w:cs="Arial"/>
          <w:lang w:val="en-US"/>
        </w:rPr>
        <w:t>s</w:t>
      </w:r>
      <w:r w:rsidR="00641F00" w:rsidRPr="00641F00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1C2334">
        <w:rPr>
          <w:rFonts w:cs="Arial"/>
          <w:lang w:val="en-US"/>
        </w:rPr>
        <w:t>3</w:t>
      </w:r>
      <w:r w:rsidR="00371FAC">
        <w:rPr>
          <w:rFonts w:cs="Arial"/>
          <w:lang w:val="en-US"/>
        </w:rPr>
        <w:t>.</w:t>
      </w:r>
      <w:r w:rsidR="004330CE">
        <w:rPr>
          <w:rFonts w:cs="Arial"/>
          <w:lang w:val="en-US"/>
        </w:rPr>
        <w:t>6</w:t>
      </w:r>
      <w:r w:rsidR="004B64A7" w:rsidRPr="00070820">
        <w:rPr>
          <w:rFonts w:cs="Arial"/>
          <w:lang w:val="en-US"/>
        </w:rPr>
        <w:t>%.</w:t>
      </w:r>
    </w:p>
    <w:p w14:paraId="5F87F156" w14:textId="77777777" w:rsidR="00003437" w:rsidRPr="00070820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D5DA60" w14:textId="77777777" w:rsidR="00B43A4C" w:rsidRDefault="00B43A4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14:paraId="7B2779A6" w14:textId="77777777" w:rsidR="00B43A4C" w:rsidRDefault="00B43A4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14:paraId="5F87F157" w14:textId="25C0FB75"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E" w14:textId="77777777" w:rsidR="00624AEF" w:rsidRPr="00070820" w:rsidRDefault="00624AEF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5F87F21E" w14:textId="77777777" w:rsidR="00624AEF" w:rsidRPr="00070820" w:rsidRDefault="00624AEF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14:paraId="29630076" w14:textId="0772D680"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1C2334">
        <w:rPr>
          <w:rFonts w:cs="Arial"/>
          <w:spacing w:val="-3"/>
          <w:szCs w:val="19"/>
          <w:lang w:val="en-US"/>
        </w:rPr>
        <w:t>2</w:t>
      </w:r>
      <w:r w:rsidR="004330CE">
        <w:rPr>
          <w:rFonts w:cs="Arial"/>
          <w:spacing w:val="-3"/>
          <w:szCs w:val="19"/>
          <w:lang w:val="en-US"/>
        </w:rPr>
        <w:t>64</w:t>
      </w:r>
      <w:r w:rsidR="001C2334">
        <w:rPr>
          <w:rFonts w:cs="Arial"/>
          <w:spacing w:val="-3"/>
          <w:szCs w:val="19"/>
          <w:lang w:val="en-US"/>
        </w:rPr>
        <w:t>.</w:t>
      </w:r>
      <w:r w:rsidR="004330CE">
        <w:rPr>
          <w:rFonts w:cs="Arial"/>
          <w:spacing w:val="-3"/>
          <w:szCs w:val="19"/>
          <w:lang w:val="en-US"/>
        </w:rPr>
        <w:t>5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253035">
        <w:rPr>
          <w:rFonts w:cs="Arial"/>
          <w:spacing w:val="-3"/>
          <w:szCs w:val="19"/>
          <w:lang w:val="en-US"/>
        </w:rPr>
        <w:t>2</w:t>
      </w:r>
      <w:r w:rsidR="004330CE">
        <w:rPr>
          <w:rFonts w:cs="Arial"/>
          <w:spacing w:val="-3"/>
          <w:szCs w:val="19"/>
          <w:lang w:val="en-US"/>
        </w:rPr>
        <w:t>62</w:t>
      </w:r>
      <w:r w:rsidR="001B2B9A">
        <w:rPr>
          <w:rFonts w:cs="Arial"/>
          <w:bCs/>
          <w:color w:val="000000"/>
          <w:szCs w:val="19"/>
          <w:lang w:val="en-US"/>
        </w:rPr>
        <w:t>.</w:t>
      </w:r>
      <w:r w:rsidR="004330CE">
        <w:rPr>
          <w:rFonts w:cs="Arial"/>
          <w:bCs/>
          <w:color w:val="000000"/>
          <w:szCs w:val="19"/>
          <w:lang w:val="en-US"/>
        </w:rPr>
        <w:t>5</w:t>
      </w:r>
      <w:r w:rsidR="00C64CE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>
        <w:rPr>
          <w:rFonts w:cs="Arial"/>
          <w:spacing w:val="-3"/>
          <w:szCs w:val="19"/>
          <w:lang w:val="en-US"/>
        </w:rPr>
        <w:t>a</w:t>
      </w:r>
      <w:r w:rsidR="00641F00">
        <w:rPr>
          <w:rFonts w:cs="Arial"/>
          <w:spacing w:val="-3"/>
          <w:szCs w:val="19"/>
          <w:lang w:val="en-US"/>
        </w:rPr>
        <w:t> </w:t>
      </w:r>
      <w:r w:rsidR="005C1756">
        <w:rPr>
          <w:rFonts w:cs="Arial"/>
          <w:spacing w:val="-3"/>
          <w:szCs w:val="19"/>
          <w:lang w:val="en-US"/>
        </w:rPr>
        <w:t>de</w:t>
      </w:r>
      <w:r w:rsidR="00102D3E" w:rsidRPr="00070820">
        <w:rPr>
          <w:rFonts w:cs="Arial"/>
          <w:spacing w:val="-3"/>
          <w:szCs w:val="19"/>
          <w:lang w:val="en-US"/>
        </w:rPr>
        <w:t>crease 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4330CE">
        <w:rPr>
          <w:rFonts w:cs="Arial"/>
          <w:spacing w:val="-3"/>
          <w:szCs w:val="19"/>
          <w:lang w:val="en-US"/>
        </w:rPr>
        <w:t>0.1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4330CE">
        <w:rPr>
          <w:rFonts w:cs="Arial"/>
          <w:spacing w:val="-3"/>
          <w:szCs w:val="19"/>
          <w:lang w:val="en-US"/>
        </w:rPr>
        <w:t>2.8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1C2334">
        <w:rPr>
          <w:rFonts w:cs="Arial"/>
          <w:spacing w:val="-3"/>
          <w:szCs w:val="19"/>
          <w:lang w:val="en-US"/>
        </w:rPr>
        <w:t>2.0</w:t>
      </w:r>
      <w:r w:rsidR="006332BB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1C2334">
        <w:rPr>
          <w:rFonts w:cs="Arial"/>
          <w:spacing w:val="-3"/>
          <w:lang w:val="en-US"/>
        </w:rPr>
        <w:t>2018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341FC0" w:rsidRPr="00C667D5">
        <w:rPr>
          <w:rFonts w:cs="Arial"/>
          <w:spacing w:val="-3"/>
          <w:lang w:val="en-US"/>
        </w:rPr>
        <w:t>minus</w:t>
      </w:r>
      <w:r w:rsidR="00341FC0">
        <w:rPr>
          <w:rFonts w:cs="Arial"/>
          <w:szCs w:val="19"/>
          <w:lang w:val="en-US"/>
        </w:rPr>
        <w:t xml:space="preserve">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4330CE">
        <w:rPr>
          <w:rFonts w:cs="Arial"/>
          <w:szCs w:val="19"/>
          <w:lang w:val="en-US"/>
        </w:rPr>
        <w:t>5.4</w:t>
      </w:r>
      <w:r w:rsidR="002A156A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14:paraId="18C75A31" w14:textId="77777777"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14:paraId="4DC49B92" w14:textId="7D99F06C"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 w:rsidR="00A735AD">
        <w:rPr>
          <w:rFonts w:cs="Arial"/>
          <w:szCs w:val="19"/>
          <w:lang w:val="en-US"/>
        </w:rPr>
        <w:t>2</w:t>
      </w:r>
      <w:r w:rsidR="00675867">
        <w:rPr>
          <w:rFonts w:cs="Arial"/>
          <w:szCs w:val="19"/>
          <w:lang w:val="en-US"/>
        </w:rPr>
        <w:t>53</w:t>
      </w:r>
      <w:r w:rsidR="00A735AD">
        <w:rPr>
          <w:rFonts w:cs="Arial"/>
          <w:szCs w:val="19"/>
          <w:lang w:val="en-US"/>
        </w:rPr>
        <w:t>.</w:t>
      </w:r>
      <w:r w:rsidR="00675867">
        <w:rPr>
          <w:rFonts w:cs="Arial"/>
          <w:szCs w:val="19"/>
          <w:lang w:val="en-US"/>
        </w:rPr>
        <w:t>8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>
        <w:rPr>
          <w:rFonts w:cs="Arial"/>
          <w:szCs w:val="19"/>
          <w:lang w:val="en-US"/>
        </w:rPr>
        <w:t>bn</w:t>
      </w:r>
      <w:proofErr w:type="spellEnd"/>
      <w:r w:rsidRPr="00070820">
        <w:rPr>
          <w:rFonts w:cs="Arial"/>
          <w:szCs w:val="19"/>
          <w:lang w:val="en-US"/>
        </w:rPr>
        <w:t xml:space="preserve"> while imports amounted to EUR </w:t>
      </w:r>
      <w:r w:rsidR="00A735AD">
        <w:rPr>
          <w:rFonts w:cs="Arial"/>
          <w:bCs/>
          <w:color w:val="000000"/>
          <w:szCs w:val="19"/>
          <w:lang w:val="en-US"/>
        </w:rPr>
        <w:t>2</w:t>
      </w:r>
      <w:r w:rsidR="00675867">
        <w:rPr>
          <w:rFonts w:cs="Arial"/>
          <w:bCs/>
          <w:color w:val="000000"/>
          <w:szCs w:val="19"/>
          <w:lang w:val="en-US"/>
        </w:rPr>
        <w:t>34</w:t>
      </w:r>
      <w:r w:rsidR="00A735AD">
        <w:rPr>
          <w:rFonts w:cs="Arial"/>
          <w:bCs/>
          <w:color w:val="000000"/>
          <w:szCs w:val="19"/>
          <w:lang w:val="en-US"/>
        </w:rPr>
        <w:t>.</w:t>
      </w:r>
      <w:r w:rsidR="00675867">
        <w:rPr>
          <w:rFonts w:cs="Arial"/>
          <w:bCs/>
          <w:color w:val="000000"/>
          <w:szCs w:val="19"/>
          <w:lang w:val="en-US"/>
        </w:rPr>
        <w:t>0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>
        <w:rPr>
          <w:rFonts w:cs="Arial"/>
          <w:szCs w:val="19"/>
          <w:lang w:val="en-US"/>
        </w:rPr>
        <w:t>bn</w:t>
      </w:r>
      <w:proofErr w:type="spellEnd"/>
      <w:r w:rsidRPr="00070820">
        <w:rPr>
          <w:rFonts w:cs="Arial"/>
          <w:szCs w:val="19"/>
          <w:lang w:val="en-US"/>
        </w:rPr>
        <w:t xml:space="preserve">          (an increase in exports of </w:t>
      </w:r>
      <w:r w:rsidR="00675867">
        <w:rPr>
          <w:rFonts w:cs="Arial"/>
          <w:szCs w:val="19"/>
          <w:lang w:val="en-US"/>
        </w:rPr>
        <w:t>5</w:t>
      </w:r>
      <w:r w:rsidR="00A735AD">
        <w:rPr>
          <w:rFonts w:cs="Arial"/>
          <w:szCs w:val="19"/>
          <w:lang w:val="en-US"/>
        </w:rPr>
        <w:t>.</w:t>
      </w:r>
      <w:r w:rsidR="00675867">
        <w:rPr>
          <w:rFonts w:cs="Arial"/>
          <w:szCs w:val="19"/>
          <w:lang w:val="en-US"/>
        </w:rPr>
        <w:t>5</w:t>
      </w:r>
      <w:r w:rsidRPr="00070820">
        <w:rPr>
          <w:rFonts w:cs="Arial"/>
          <w:szCs w:val="19"/>
          <w:lang w:val="en-US"/>
        </w:rPr>
        <w:t xml:space="preserve">% and in imports of </w:t>
      </w:r>
      <w:r w:rsidR="00675867">
        <w:rPr>
          <w:rFonts w:cs="Arial"/>
          <w:szCs w:val="19"/>
          <w:lang w:val="en-US"/>
        </w:rPr>
        <w:t>2.6</w:t>
      </w:r>
      <w:r w:rsidRPr="00070820">
        <w:rPr>
          <w:rFonts w:cs="Arial"/>
          <w:szCs w:val="19"/>
          <w:lang w:val="en-US"/>
        </w:rPr>
        <w:t>%).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7405D5" w:rsidRPr="00070820">
        <w:rPr>
          <w:rFonts w:cs="Arial"/>
          <w:szCs w:val="19"/>
          <w:lang w:val="en-US"/>
        </w:rPr>
        <w:t xml:space="preserve"> balance reached the EUR </w:t>
      </w:r>
      <w:r w:rsidR="00253035">
        <w:rPr>
          <w:rFonts w:cs="Arial"/>
          <w:bCs/>
          <w:color w:val="000000"/>
          <w:szCs w:val="19"/>
          <w:lang w:val="en-US"/>
        </w:rPr>
        <w:t>1</w:t>
      </w:r>
      <w:r w:rsidR="000B4CC0">
        <w:rPr>
          <w:rFonts w:cs="Arial"/>
          <w:bCs/>
          <w:color w:val="000000"/>
          <w:szCs w:val="19"/>
          <w:lang w:val="en-US"/>
        </w:rPr>
        <w:t>.</w:t>
      </w:r>
      <w:r w:rsidR="00675867">
        <w:rPr>
          <w:rFonts w:cs="Arial"/>
          <w:bCs/>
          <w:color w:val="000000"/>
          <w:szCs w:val="19"/>
          <w:lang w:val="en-US"/>
        </w:rPr>
        <w:t>8</w:t>
      </w:r>
      <w:r w:rsidR="007405D5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7405D5">
        <w:rPr>
          <w:rFonts w:cs="Arial"/>
          <w:szCs w:val="19"/>
          <w:lang w:val="en-US"/>
        </w:rPr>
        <w:t>bn</w:t>
      </w:r>
      <w:proofErr w:type="spellEnd"/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 xml:space="preserve">and </w:t>
      </w:r>
      <w:r w:rsidR="009345D6">
        <w:rPr>
          <w:rFonts w:cs="Arial"/>
          <w:szCs w:val="19"/>
          <w:lang w:val="en-US"/>
        </w:rPr>
        <w:t xml:space="preserve">minus </w:t>
      </w:r>
      <w:r w:rsidR="007405D5" w:rsidRPr="00070820">
        <w:rPr>
          <w:rFonts w:cs="Arial"/>
          <w:szCs w:val="19"/>
          <w:lang w:val="en-US"/>
        </w:rPr>
        <w:t>EUR </w:t>
      </w:r>
      <w:r w:rsidR="00675867">
        <w:rPr>
          <w:rFonts w:cs="Arial"/>
          <w:szCs w:val="19"/>
          <w:lang w:val="en-US"/>
        </w:rPr>
        <w:t>4</w:t>
      </w:r>
      <w:r w:rsidR="000F7129">
        <w:rPr>
          <w:rFonts w:cs="Arial"/>
          <w:szCs w:val="19"/>
          <w:lang w:val="en-US"/>
        </w:rPr>
        <w:t>.</w:t>
      </w:r>
      <w:r w:rsidR="00675867">
        <w:rPr>
          <w:rFonts w:cs="Arial"/>
          <w:szCs w:val="19"/>
          <w:lang w:val="en-US"/>
        </w:rPr>
        <w:t>6</w:t>
      </w:r>
      <w:r w:rsidR="007405D5" w:rsidRPr="00070820">
        <w:rPr>
          <w:rFonts w:cs="Arial"/>
          <w:szCs w:val="19"/>
          <w:lang w:val="en-US"/>
        </w:rPr>
        <w:t xml:space="preserve"> </w:t>
      </w:r>
      <w:proofErr w:type="spellStart"/>
      <w:r w:rsidR="007405D5">
        <w:rPr>
          <w:rFonts w:cs="Arial"/>
          <w:szCs w:val="19"/>
          <w:lang w:val="en-US"/>
        </w:rPr>
        <w:t>bn</w:t>
      </w:r>
      <w:proofErr w:type="spellEnd"/>
      <w:r w:rsidR="007405D5" w:rsidRPr="00070820">
        <w:rPr>
          <w:rFonts w:cs="Arial"/>
          <w:szCs w:val="19"/>
          <w:lang w:val="en-US"/>
        </w:rPr>
        <w:t xml:space="preserve"> in 201</w:t>
      </w:r>
      <w:r w:rsidR="007405D5">
        <w:rPr>
          <w:rFonts w:cs="Arial"/>
          <w:szCs w:val="19"/>
          <w:lang w:val="en-US"/>
        </w:rPr>
        <w:t>8</w:t>
      </w:r>
      <w:r w:rsidR="007405D5" w:rsidRPr="00070820">
        <w:rPr>
          <w:rFonts w:cs="Arial"/>
          <w:szCs w:val="19"/>
          <w:lang w:val="en-US"/>
        </w:rPr>
        <w:t>.</w:t>
      </w:r>
    </w:p>
    <w:p w14:paraId="5962726B" w14:textId="77777777"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3638F998" w14:textId="77777777"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5F87F15C" w14:textId="595BC8BB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CC2C3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952F56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145CAFD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D891019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4DCC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4246639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726DC1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E93ECE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1B5FCB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36CB6F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272F40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4C807D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EA3E3B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8626356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897E22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18B0A6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3D82E1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1D2E2E2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56B65F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9F0BD2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D6DA2F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D2705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4EE4E0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AF3B19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7AD9C4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8010A12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EC3486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7C64D" w14:textId="77777777" w:rsidR="00624AEF" w:rsidRPr="00F63B71" w:rsidRDefault="00624AE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87F220" w14:textId="77777777" w:rsidR="00624AEF" w:rsidRPr="00F63B71" w:rsidRDefault="00624AEF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768CC2C3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952F56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145CAFD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D891019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4DCC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4246639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726DC1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E93ECE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1B5FCB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36CB6F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272F40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4C807D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EA3E3B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8626356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897E22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18B0A6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3D82E1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1D2E2E2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56B65F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9F0BD2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D6DA2F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D2705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4EE4E0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AF3B19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7AD9C4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8010A12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EC3486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7C64D" w14:textId="77777777" w:rsidR="00624AEF" w:rsidRPr="00F63B71" w:rsidRDefault="00624AE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87F220" w14:textId="77777777" w:rsidR="00624AEF" w:rsidRPr="00F63B71" w:rsidRDefault="00624AEF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5F87F15D" w14:textId="3E2EF10B" w:rsidR="00F802BE" w:rsidRDefault="00C45082" w:rsidP="00F802BE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 xml:space="preserve">h developed countries </w:t>
      </w:r>
      <w:r w:rsidR="00FB5129">
        <w:rPr>
          <w:rFonts w:cs="Arial"/>
          <w:color w:val="222222"/>
          <w:szCs w:val="19"/>
          <w:lang w:val="en"/>
        </w:rPr>
        <w:t>–</w:t>
      </w:r>
      <w:r>
        <w:rPr>
          <w:rFonts w:cs="Arial"/>
          <w:color w:val="222222"/>
          <w:szCs w:val="19"/>
          <w:lang w:val="en"/>
        </w:rPr>
        <w:t xml:space="preserve"> </w:t>
      </w:r>
      <w:r w:rsidR="00FB5129">
        <w:rPr>
          <w:rFonts w:cs="Arial"/>
          <w:color w:val="222222"/>
          <w:szCs w:val="19"/>
          <w:lang w:val="en"/>
        </w:rPr>
        <w:t>8</w:t>
      </w:r>
      <w:r w:rsidR="007D7204">
        <w:rPr>
          <w:rFonts w:cs="Arial"/>
          <w:color w:val="222222"/>
          <w:szCs w:val="19"/>
          <w:lang w:val="en"/>
        </w:rPr>
        <w:t>6</w:t>
      </w:r>
      <w:r w:rsidR="00FB5129">
        <w:rPr>
          <w:rFonts w:cs="Arial"/>
          <w:color w:val="222222"/>
          <w:szCs w:val="19"/>
          <w:lang w:val="en"/>
        </w:rPr>
        <w:t>.</w:t>
      </w:r>
      <w:r w:rsidR="00675867">
        <w:rPr>
          <w:rFonts w:cs="Arial"/>
          <w:color w:val="222222"/>
          <w:szCs w:val="19"/>
          <w:lang w:val="en"/>
        </w:rPr>
        <w:t>6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675867">
        <w:rPr>
          <w:rFonts w:cs="Arial"/>
          <w:color w:val="222222"/>
          <w:szCs w:val="19"/>
          <w:lang w:val="en"/>
        </w:rPr>
        <w:t>79.8</w:t>
      </w:r>
      <w:r w:rsidR="00FB5129">
        <w:rPr>
          <w:rFonts w:cs="Arial"/>
          <w:color w:val="222222"/>
          <w:szCs w:val="19"/>
          <w:lang w:val="en"/>
        </w:rPr>
        <w:t>%</w:t>
      </w:r>
      <w:r w:rsidRPr="00936029">
        <w:rPr>
          <w:rFonts w:cs="Arial"/>
          <w:color w:val="222222"/>
          <w:szCs w:val="19"/>
          <w:lang w:val="en"/>
        </w:rPr>
        <w:t xml:space="preserve">), and imports </w:t>
      </w:r>
      <w:r w:rsidR="0014778F"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6</w:t>
      </w:r>
      <w:r w:rsidR="000B4CC0">
        <w:rPr>
          <w:rFonts w:cs="Arial"/>
          <w:color w:val="222222"/>
          <w:szCs w:val="19"/>
          <w:lang w:val="en"/>
        </w:rPr>
        <w:t>5</w:t>
      </w:r>
      <w:r w:rsidR="00341FC0">
        <w:rPr>
          <w:rFonts w:cs="Arial"/>
          <w:color w:val="222222"/>
          <w:szCs w:val="19"/>
          <w:lang w:val="en"/>
        </w:rPr>
        <w:t>.</w:t>
      </w:r>
      <w:r w:rsidR="00A735AD">
        <w:rPr>
          <w:rFonts w:cs="Arial"/>
          <w:color w:val="222222"/>
          <w:szCs w:val="19"/>
          <w:lang w:val="en"/>
        </w:rPr>
        <w:t>5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5</w:t>
      </w:r>
      <w:r w:rsidR="001B2B9A">
        <w:rPr>
          <w:rFonts w:cs="Arial"/>
          <w:color w:val="222222"/>
          <w:szCs w:val="19"/>
          <w:lang w:val="en"/>
        </w:rPr>
        <w:t>7.</w:t>
      </w:r>
      <w:r w:rsidR="00675867">
        <w:rPr>
          <w:rFonts w:cs="Arial"/>
          <w:color w:val="222222"/>
          <w:szCs w:val="19"/>
          <w:lang w:val="en"/>
        </w:rPr>
        <w:t>7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</w:t>
      </w:r>
      <w:r w:rsidR="00341FC0">
        <w:rPr>
          <w:rFonts w:cs="Arial"/>
          <w:color w:val="222222"/>
          <w:szCs w:val="19"/>
          <w:lang w:val="en"/>
        </w:rPr>
        <w:t>7.</w:t>
      </w:r>
      <w:r w:rsidR="00675867">
        <w:rPr>
          <w:rFonts w:cs="Arial"/>
          <w:color w:val="222222"/>
          <w:szCs w:val="19"/>
          <w:lang w:val="en"/>
        </w:rPr>
        <w:t>1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14778F">
        <w:rPr>
          <w:rFonts w:cs="Arial"/>
          <w:color w:val="222222"/>
          <w:szCs w:val="19"/>
          <w:lang w:val="en"/>
        </w:rPr>
        <w:t>8</w:t>
      </w:r>
      <w:r w:rsidR="00C64CE0">
        <w:rPr>
          <w:rFonts w:cs="Arial"/>
          <w:color w:val="222222"/>
          <w:szCs w:val="19"/>
          <w:lang w:val="en"/>
        </w:rPr>
        <w:t>0</w:t>
      </w:r>
      <w:r w:rsidR="00B43A4C">
        <w:rPr>
          <w:rFonts w:cs="Arial"/>
          <w:color w:val="222222"/>
          <w:szCs w:val="19"/>
          <w:lang w:val="en"/>
        </w:rPr>
        <w:t>.</w:t>
      </w:r>
      <w:r w:rsidR="00675867">
        <w:rPr>
          <w:rFonts w:cs="Arial"/>
          <w:color w:val="222222"/>
          <w:szCs w:val="19"/>
          <w:lang w:val="en"/>
        </w:rPr>
        <w:t>6</w:t>
      </w:r>
      <w:r w:rsidRPr="00936029">
        <w:rPr>
          <w:rFonts w:cs="Arial"/>
          <w:color w:val="222222"/>
          <w:szCs w:val="19"/>
          <w:lang w:val="en"/>
        </w:rPr>
        <w:t>%) and 6</w:t>
      </w:r>
      <w:r w:rsidR="00675867">
        <w:rPr>
          <w:rFonts w:cs="Arial"/>
          <w:color w:val="222222"/>
          <w:szCs w:val="19"/>
          <w:lang w:val="en"/>
        </w:rPr>
        <w:t>5</w:t>
      </w:r>
      <w:r w:rsidR="001B2B9A">
        <w:rPr>
          <w:rFonts w:cs="Arial"/>
          <w:color w:val="222222"/>
          <w:szCs w:val="19"/>
          <w:lang w:val="en"/>
        </w:rPr>
        <w:t>.</w:t>
      </w:r>
      <w:r w:rsidR="00675867">
        <w:rPr>
          <w:rFonts w:cs="Arial"/>
          <w:color w:val="222222"/>
          <w:szCs w:val="19"/>
          <w:lang w:val="en"/>
        </w:rPr>
        <w:t>9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C64CE0">
        <w:rPr>
          <w:rFonts w:cs="Arial"/>
          <w:color w:val="222222"/>
          <w:szCs w:val="19"/>
          <w:lang w:val="en"/>
        </w:rPr>
        <w:t>5</w:t>
      </w:r>
      <w:r w:rsidR="00675867">
        <w:rPr>
          <w:rFonts w:cs="Arial"/>
          <w:color w:val="222222"/>
          <w:szCs w:val="19"/>
          <w:lang w:val="en"/>
        </w:rPr>
        <w:t>8</w:t>
      </w:r>
      <w:r w:rsidR="00C64CE0">
        <w:rPr>
          <w:rFonts w:cs="Arial"/>
          <w:color w:val="222222"/>
          <w:szCs w:val="19"/>
          <w:lang w:val="en"/>
        </w:rPr>
        <w:t>.</w:t>
      </w:r>
      <w:r w:rsidR="00675867">
        <w:rPr>
          <w:rFonts w:cs="Arial"/>
          <w:color w:val="222222"/>
          <w:szCs w:val="19"/>
          <w:lang w:val="en"/>
        </w:rPr>
        <w:t>8</w:t>
      </w:r>
      <w:r w:rsidRPr="00936029">
        <w:rPr>
          <w:rFonts w:cs="Arial"/>
          <w:color w:val="222222"/>
          <w:szCs w:val="19"/>
          <w:lang w:val="en"/>
        </w:rPr>
        <w:t xml:space="preserve">%) in </w:t>
      </w:r>
      <w:r w:rsidR="00A735AD">
        <w:rPr>
          <w:rFonts w:cs="Arial"/>
          <w:color w:val="222222"/>
          <w:szCs w:val="19"/>
          <w:lang w:val="en"/>
        </w:rPr>
        <w:t>2018</w:t>
      </w:r>
      <w:r w:rsidR="0014778F">
        <w:rPr>
          <w:rFonts w:cs="Arial"/>
          <w:color w:val="222222"/>
          <w:szCs w:val="19"/>
          <w:lang w:val="en"/>
        </w:rPr>
        <w:t xml:space="preserve"> year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 xml:space="preserve">However, the smallest share </w:t>
      </w:r>
      <w:r w:rsidR="00C86E6F">
        <w:rPr>
          <w:shd w:val="clear" w:color="auto" w:fill="FFFFFF"/>
          <w:lang w:val="en-US"/>
        </w:rPr>
        <w:t>was observed with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6A1323">
        <w:rPr>
          <w:shd w:val="clear" w:color="auto" w:fill="FFFFFF"/>
          <w:lang w:val="en-US"/>
        </w:rPr>
        <w:t>,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t>e</w:t>
      </w:r>
      <w:r w:rsidR="00A76F14" w:rsidRPr="00A76F14">
        <w:rPr>
          <w:shd w:val="clear" w:color="auto" w:fill="FFFFFF"/>
          <w:lang w:val="en-US"/>
        </w:rPr>
        <w:t xml:space="preserve">xports amounted to </w:t>
      </w:r>
      <w:r w:rsidR="00253035">
        <w:rPr>
          <w:shd w:val="clear" w:color="auto" w:fill="FFFFFF"/>
          <w:lang w:val="en-US"/>
        </w:rPr>
        <w:t>6.1</w:t>
      </w:r>
      <w:r w:rsidR="00A76F14" w:rsidRPr="00A76F14">
        <w:rPr>
          <w:shd w:val="clear" w:color="auto" w:fill="FFFFFF"/>
          <w:lang w:val="en-US"/>
        </w:rPr>
        <w:t xml:space="preserve">%, and in imports – </w:t>
      </w:r>
      <w:r w:rsidR="00C86E6F">
        <w:rPr>
          <w:shd w:val="clear" w:color="auto" w:fill="FFFFFF"/>
          <w:lang w:val="en-US"/>
        </w:rPr>
        <w:t>7.</w:t>
      </w:r>
      <w:r w:rsidR="00675867">
        <w:rPr>
          <w:shd w:val="clear" w:color="auto" w:fill="FFFFFF"/>
          <w:lang w:val="en-US"/>
        </w:rPr>
        <w:t>9</w:t>
      </w:r>
      <w:r w:rsidR="00A76F14" w:rsidRPr="00A76F14">
        <w:rPr>
          <w:shd w:val="clear" w:color="auto" w:fill="FFFFFF"/>
          <w:lang w:val="en-US"/>
        </w:rPr>
        <w:t xml:space="preserve">%, as against </w:t>
      </w:r>
      <w:r w:rsidR="005249BC">
        <w:rPr>
          <w:shd w:val="clear" w:color="auto" w:fill="FFFFFF"/>
          <w:lang w:val="en-US"/>
        </w:rPr>
        <w:t>5.</w:t>
      </w:r>
      <w:r w:rsidR="00675867">
        <w:rPr>
          <w:shd w:val="clear" w:color="auto" w:fill="FFFFFF"/>
          <w:lang w:val="en-US"/>
        </w:rPr>
        <w:t>8</w:t>
      </w:r>
      <w:r w:rsidR="00A76F14" w:rsidRPr="00A76F14">
        <w:rPr>
          <w:shd w:val="clear" w:color="auto" w:fill="FFFFFF"/>
          <w:lang w:val="en-US"/>
        </w:rPr>
        <w:t xml:space="preserve">% and </w:t>
      </w:r>
      <w:r w:rsidR="0014778F">
        <w:rPr>
          <w:shd w:val="clear" w:color="auto" w:fill="FFFFFF"/>
          <w:lang w:val="en-US"/>
        </w:rPr>
        <w:t>8.</w:t>
      </w:r>
      <w:r w:rsidR="00675867">
        <w:rPr>
          <w:shd w:val="clear" w:color="auto" w:fill="FFFFFF"/>
          <w:lang w:val="en-US"/>
        </w:rPr>
        <w:t>9</w:t>
      </w:r>
      <w:r w:rsidR="00A76F14">
        <w:rPr>
          <w:shd w:val="clear" w:color="auto" w:fill="FFFFFF"/>
          <w:lang w:val="en-US"/>
        </w:rPr>
        <w:t xml:space="preserve">% </w:t>
      </w:r>
      <w:r w:rsidR="0014778F">
        <w:rPr>
          <w:shd w:val="clear" w:color="auto" w:fill="FFFFFF"/>
          <w:lang w:val="en-US"/>
        </w:rPr>
        <w:t>in January</w:t>
      </w:r>
      <w:r w:rsidR="00A76F14">
        <w:rPr>
          <w:shd w:val="clear" w:color="auto" w:fill="FFFFFF"/>
          <w:lang w:val="en-US"/>
        </w:rPr>
        <w:t xml:space="preserve"> </w:t>
      </w:r>
      <w:r w:rsidR="005249BC">
        <w:rPr>
          <w:shd w:val="clear" w:color="auto" w:fill="FFFFFF"/>
          <w:lang w:val="en-US"/>
        </w:rPr>
        <w:t>–</w:t>
      </w:r>
      <w:r w:rsidR="00253035">
        <w:rPr>
          <w:shd w:val="clear" w:color="auto" w:fill="FFFFFF"/>
          <w:lang w:val="en-US"/>
        </w:rPr>
        <w:t xml:space="preserve"> </w:t>
      </w:r>
      <w:r w:rsidR="00675867">
        <w:rPr>
          <w:shd w:val="clear" w:color="auto" w:fill="FFFFFF"/>
          <w:lang w:val="en-US"/>
        </w:rPr>
        <w:t>December</w:t>
      </w:r>
      <w:r w:rsidR="00B04C23">
        <w:rPr>
          <w:shd w:val="clear" w:color="auto" w:fill="FFFFFF"/>
          <w:lang w:val="en-US"/>
        </w:rPr>
        <w:t xml:space="preserve"> </w:t>
      </w:r>
      <w:r w:rsidR="00A76F14">
        <w:rPr>
          <w:shd w:val="clear" w:color="auto" w:fill="FFFFFF"/>
          <w:lang w:val="en-US"/>
        </w:rPr>
        <w:t>201</w:t>
      </w:r>
      <w:r w:rsidR="006D5EAD">
        <w:rPr>
          <w:shd w:val="clear" w:color="auto" w:fill="FFFFFF"/>
          <w:lang w:val="en-US"/>
        </w:rPr>
        <w:t>8</w:t>
      </w:r>
      <w:r w:rsidR="00A76F14">
        <w:rPr>
          <w:shd w:val="clear" w:color="auto" w:fill="FFFFFF"/>
          <w:lang w:val="en-US"/>
        </w:rPr>
        <w:t>.</w:t>
      </w:r>
    </w:p>
    <w:p w14:paraId="32DBDC00" w14:textId="77777777" w:rsidR="00B43A4C" w:rsidRPr="00A76F14" w:rsidRDefault="00B43A4C" w:rsidP="00F802BE">
      <w:pPr>
        <w:rPr>
          <w:shd w:val="clear" w:color="auto" w:fill="FFFFFF"/>
          <w:lang w:val="en-US"/>
        </w:rPr>
      </w:pPr>
    </w:p>
    <w:p w14:paraId="3AD26E30" w14:textId="23C72019"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B04C23">
        <w:rPr>
          <w:rFonts w:cs="Arial"/>
          <w:spacing w:val="-3"/>
          <w:lang w:val="en-US"/>
        </w:rPr>
        <w:t>1</w:t>
      </w:r>
      <w:r w:rsidR="00470FC0">
        <w:rPr>
          <w:rFonts w:cs="Arial"/>
          <w:spacing w:val="-3"/>
          <w:lang w:val="en-US"/>
        </w:rPr>
        <w:t>93</w:t>
      </w:r>
      <w:r w:rsidR="00B04C23">
        <w:rPr>
          <w:rFonts w:cs="Arial"/>
          <w:spacing w:val="-3"/>
          <w:lang w:val="en-US"/>
        </w:rPr>
        <w:t>.</w:t>
      </w:r>
      <w:r w:rsidR="00470FC0">
        <w:rPr>
          <w:rFonts w:cs="Arial"/>
          <w:spacing w:val="-3"/>
          <w:lang w:val="en-US"/>
        </w:rPr>
        <w:t>9</w:t>
      </w:r>
      <w:r w:rsidR="00B43A4C">
        <w:rPr>
          <w:rFonts w:cs="Arial"/>
          <w:spacing w:val="-3"/>
          <w:lang w:val="en-US"/>
        </w:rPr>
        <w:t xml:space="preserve"> </w:t>
      </w:r>
      <w:proofErr w:type="spellStart"/>
      <w:r w:rsidR="00C667D5" w:rsidRPr="00C667D5">
        <w:rPr>
          <w:rFonts w:cs="Arial"/>
          <w:spacing w:val="-3"/>
          <w:lang w:val="en-US"/>
        </w:rPr>
        <w:t>bn</w:t>
      </w:r>
      <w:proofErr w:type="spellEnd"/>
      <w:r w:rsidR="00C667D5" w:rsidRPr="00C667D5">
        <w:rPr>
          <w:rFonts w:cs="Arial"/>
          <w:spacing w:val="-3"/>
          <w:lang w:val="en-US"/>
        </w:rPr>
        <w:t xml:space="preserve"> (minus USD </w:t>
      </w:r>
      <w:r w:rsidR="00470FC0">
        <w:rPr>
          <w:rFonts w:cs="Arial"/>
          <w:spacing w:val="-3"/>
          <w:lang w:val="en-US"/>
        </w:rPr>
        <w:t>50</w:t>
      </w:r>
      <w:r w:rsidR="00B015DA">
        <w:rPr>
          <w:rFonts w:cs="Arial"/>
          <w:spacing w:val="-3"/>
          <w:lang w:val="en-US"/>
        </w:rPr>
        <w:t>.</w:t>
      </w:r>
      <w:r w:rsidR="00470FC0">
        <w:rPr>
          <w:rFonts w:cs="Arial"/>
          <w:spacing w:val="-3"/>
          <w:lang w:val="en-US"/>
        </w:rPr>
        <w:t>6</w:t>
      </w:r>
      <w:r w:rsidR="00C667D5" w:rsidRPr="00C667D5">
        <w:rPr>
          <w:rFonts w:cs="Arial"/>
          <w:spacing w:val="-3"/>
          <w:lang w:val="en-US"/>
        </w:rPr>
        <w:t xml:space="preserve"> </w:t>
      </w:r>
      <w:proofErr w:type="spellStart"/>
      <w:r w:rsidR="00C667D5" w:rsidRPr="00C667D5">
        <w:rPr>
          <w:rFonts w:cs="Arial"/>
          <w:spacing w:val="-3"/>
          <w:lang w:val="en-US"/>
        </w:rPr>
        <w:t>bn</w:t>
      </w:r>
      <w:proofErr w:type="spellEnd"/>
      <w:r w:rsidR="00C667D5" w:rsidRPr="00C667D5">
        <w:rPr>
          <w:rFonts w:cs="Arial"/>
          <w:spacing w:val="-3"/>
          <w:lang w:val="en-US"/>
        </w:rPr>
        <w:t xml:space="preserve">, minus EUR </w:t>
      </w:r>
      <w:r w:rsidR="00470FC0">
        <w:rPr>
          <w:rFonts w:cs="Arial"/>
          <w:spacing w:val="-3"/>
          <w:lang w:val="en-US"/>
        </w:rPr>
        <w:t>45</w:t>
      </w:r>
      <w:r w:rsidR="008952E1">
        <w:rPr>
          <w:rFonts w:cs="Arial"/>
          <w:spacing w:val="-3"/>
          <w:lang w:val="en-US"/>
        </w:rPr>
        <w:t>.</w:t>
      </w:r>
      <w:r w:rsidR="00470FC0">
        <w:rPr>
          <w:rFonts w:cs="Arial"/>
          <w:spacing w:val="-3"/>
          <w:lang w:val="en-US"/>
        </w:rPr>
        <w:t>2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) and with countries Central and Eastern Europe – minus PLN </w:t>
      </w:r>
      <w:r w:rsidR="00470FC0">
        <w:rPr>
          <w:rFonts w:cs="Arial"/>
          <w:spacing w:val="-3"/>
          <w:lang w:val="en-US"/>
        </w:rPr>
        <w:t>17</w:t>
      </w:r>
      <w:r w:rsidR="00A735AD">
        <w:rPr>
          <w:rFonts w:cs="Arial"/>
          <w:spacing w:val="-3"/>
          <w:lang w:val="en-US"/>
        </w:rPr>
        <w:t>.</w:t>
      </w:r>
      <w:r w:rsidR="00470FC0">
        <w:rPr>
          <w:rFonts w:cs="Arial"/>
          <w:spacing w:val="-3"/>
          <w:lang w:val="en-US"/>
        </w:rPr>
        <w:t>6</w:t>
      </w:r>
      <w:r w:rsidR="0014778F" w:rsidRPr="0014778F">
        <w:rPr>
          <w:lang w:val="en-US"/>
        </w:rPr>
        <w:t> </w:t>
      </w:r>
      <w:proofErr w:type="spellStart"/>
      <w:r w:rsidR="00C667D5" w:rsidRPr="0014778F">
        <w:rPr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 (minus USD </w:t>
      </w:r>
      <w:r w:rsidR="00A735AD">
        <w:rPr>
          <w:rFonts w:cs="Arial"/>
          <w:spacing w:val="-3"/>
          <w:lang w:val="en-US"/>
        </w:rPr>
        <w:t>4.</w:t>
      </w:r>
      <w:r w:rsidR="00470FC0">
        <w:rPr>
          <w:rFonts w:cs="Arial"/>
          <w:spacing w:val="-3"/>
          <w:lang w:val="en-US"/>
        </w:rPr>
        <w:t>6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, minus EUR </w:t>
      </w:r>
      <w:r w:rsidR="00470FC0">
        <w:rPr>
          <w:rFonts w:cs="Arial"/>
          <w:spacing w:val="-3"/>
          <w:lang w:val="en-US"/>
        </w:rPr>
        <w:t>4</w:t>
      </w:r>
      <w:r w:rsidR="00253035">
        <w:rPr>
          <w:rFonts w:cs="Arial"/>
          <w:spacing w:val="-3"/>
          <w:lang w:val="en-US"/>
        </w:rPr>
        <w:t>.</w:t>
      </w:r>
      <w:r w:rsidR="00470FC0">
        <w:rPr>
          <w:rFonts w:cs="Arial"/>
          <w:spacing w:val="-3"/>
          <w:lang w:val="en-US"/>
        </w:rPr>
        <w:t>1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).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A735AD">
        <w:rPr>
          <w:rFonts w:cs="Arial"/>
          <w:spacing w:val="-3"/>
          <w:lang w:val="en-US"/>
        </w:rPr>
        <w:t>2</w:t>
      </w:r>
      <w:r w:rsidR="00470FC0">
        <w:rPr>
          <w:rFonts w:cs="Arial"/>
          <w:spacing w:val="-3"/>
          <w:lang w:val="en-US"/>
        </w:rPr>
        <w:t>19</w:t>
      </w:r>
      <w:r w:rsidR="00A735AD">
        <w:rPr>
          <w:rFonts w:cs="Arial"/>
          <w:spacing w:val="-3"/>
          <w:lang w:val="en-US"/>
        </w:rPr>
        <w:t>.</w:t>
      </w:r>
      <w:r w:rsidR="00470FC0">
        <w:rPr>
          <w:rFonts w:cs="Arial"/>
          <w:spacing w:val="-3"/>
          <w:lang w:val="en-US"/>
        </w:rPr>
        <w:t>3</w:t>
      </w:r>
      <w:r w:rsidR="00A735AD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(USD </w:t>
      </w:r>
      <w:r w:rsidR="00470FC0">
        <w:rPr>
          <w:rFonts w:cs="Arial"/>
          <w:color w:val="000000"/>
          <w:lang w:val="en-US"/>
        </w:rPr>
        <w:t>57</w:t>
      </w:r>
      <w:r w:rsidR="00926D8F">
        <w:rPr>
          <w:rFonts w:cs="Arial"/>
          <w:color w:val="000000"/>
          <w:lang w:val="en-US"/>
        </w:rPr>
        <w:t>.</w:t>
      </w:r>
      <w:r w:rsidR="00A735AD">
        <w:rPr>
          <w:rFonts w:cs="Arial"/>
          <w:color w:val="000000"/>
          <w:lang w:val="en-US"/>
        </w:rPr>
        <w:t>2</w:t>
      </w:r>
      <w:r w:rsidR="008720A0"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470FC0">
        <w:rPr>
          <w:rFonts w:cs="Arial"/>
          <w:spacing w:val="-3"/>
          <w:lang w:val="en-US"/>
        </w:rPr>
        <w:t>51</w:t>
      </w:r>
      <w:r w:rsidR="00B43A4C">
        <w:rPr>
          <w:rFonts w:cs="Arial"/>
          <w:color w:val="000000"/>
          <w:lang w:val="en-US"/>
        </w:rPr>
        <w:t>.</w:t>
      </w:r>
      <w:r w:rsidR="00470FC0">
        <w:rPr>
          <w:rFonts w:cs="Arial"/>
          <w:color w:val="000000"/>
          <w:lang w:val="en-US"/>
        </w:rPr>
        <w:t>1</w:t>
      </w:r>
      <w:r w:rsidR="008720A0" w:rsidRPr="00AB3053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>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A735AD">
        <w:rPr>
          <w:rFonts w:cs="Arial"/>
          <w:color w:val="000000"/>
          <w:lang w:val="en-US"/>
        </w:rPr>
        <w:t>2</w:t>
      </w:r>
      <w:r w:rsidR="00470FC0">
        <w:rPr>
          <w:rFonts w:cs="Arial"/>
          <w:color w:val="000000"/>
          <w:lang w:val="en-US"/>
        </w:rPr>
        <w:t>28</w:t>
      </w:r>
      <w:r w:rsidR="00A735AD">
        <w:rPr>
          <w:rFonts w:cs="Arial"/>
          <w:color w:val="000000"/>
          <w:lang w:val="en-US"/>
        </w:rPr>
        <w:t>.</w:t>
      </w:r>
      <w:r w:rsidR="00470FC0">
        <w:rPr>
          <w:rFonts w:cs="Arial"/>
          <w:color w:val="000000"/>
          <w:lang w:val="en-US"/>
        </w:rPr>
        <w:t>2</w:t>
      </w:r>
      <w:r w:rsidR="008720A0"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A735AD">
        <w:rPr>
          <w:rFonts w:cs="Arial"/>
          <w:spacing w:val="-3"/>
          <w:lang w:val="en-US"/>
        </w:rPr>
        <w:t>5</w:t>
      </w:r>
      <w:r w:rsidR="00470FC0">
        <w:rPr>
          <w:rFonts w:cs="Arial"/>
          <w:spacing w:val="-3"/>
          <w:lang w:val="en-US"/>
        </w:rPr>
        <w:t>9</w:t>
      </w:r>
      <w:r w:rsidR="00A735AD">
        <w:rPr>
          <w:rFonts w:cs="Arial"/>
          <w:spacing w:val="-3"/>
          <w:lang w:val="en-US"/>
        </w:rPr>
        <w:t>.</w:t>
      </w:r>
      <w:r w:rsidR="00470FC0">
        <w:rPr>
          <w:rFonts w:cs="Arial"/>
          <w:spacing w:val="-3"/>
          <w:lang w:val="en-US"/>
        </w:rPr>
        <w:t>5</w:t>
      </w:r>
      <w:r w:rsidR="00B43A4C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470FC0">
        <w:rPr>
          <w:rFonts w:cs="Arial"/>
          <w:spacing w:val="-3"/>
          <w:lang w:val="en-US"/>
        </w:rPr>
        <w:t>53</w:t>
      </w:r>
      <w:r w:rsidR="00572459">
        <w:rPr>
          <w:rFonts w:cs="Arial"/>
          <w:spacing w:val="-3"/>
          <w:lang w:val="en-US"/>
        </w:rPr>
        <w:t>.</w:t>
      </w:r>
      <w:r w:rsidR="00470FC0">
        <w:rPr>
          <w:rFonts w:cs="Arial"/>
          <w:spacing w:val="-3"/>
          <w:lang w:val="en-US"/>
        </w:rPr>
        <w:t>0</w:t>
      </w:r>
      <w:r w:rsidR="008720A0" w:rsidRPr="00AB3053">
        <w:rPr>
          <w:rFonts w:cs="Arial"/>
          <w:color w:val="000000"/>
          <w:lang w:val="en-US"/>
        </w:rPr>
        <w:t> 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>).</w:t>
      </w:r>
    </w:p>
    <w:p w14:paraId="0854346B" w14:textId="77777777" w:rsidR="0014778F" w:rsidRDefault="0014778F" w:rsidP="002D45CF">
      <w:pPr>
        <w:rPr>
          <w:rFonts w:cs="Arial"/>
          <w:spacing w:val="-3"/>
          <w:lang w:val="en-US"/>
        </w:rPr>
      </w:pPr>
    </w:p>
    <w:p w14:paraId="42CC1AC7" w14:textId="77777777" w:rsidR="00B43A4C" w:rsidRDefault="00B43A4C" w:rsidP="002D45CF">
      <w:pPr>
        <w:rPr>
          <w:rFonts w:cs="Arial"/>
          <w:spacing w:val="-3"/>
          <w:lang w:val="en-US"/>
        </w:rPr>
      </w:pPr>
    </w:p>
    <w:p w14:paraId="2C38C480" w14:textId="73E95481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3ABF5658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DBDF309" w14:textId="3096AAF4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B21A2DF" w14:textId="29271243" w:rsidR="004B64A7" w:rsidRPr="000C2149" w:rsidRDefault="004B64A7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B43A4C">
              <w:rPr>
                <w:rFonts w:cs="Arial"/>
                <w:sz w:val="16"/>
                <w:szCs w:val="16"/>
              </w:rPr>
              <w:t xml:space="preserve"> – 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470FC0">
              <w:rPr>
                <w:rFonts w:cs="Arial"/>
                <w:sz w:val="16"/>
                <w:szCs w:val="16"/>
              </w:rPr>
              <w:t>I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6D5EAD"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44720F91" w14:textId="31D877A1" w:rsidR="004B64A7" w:rsidRPr="000C2149" w:rsidRDefault="004B64A7" w:rsidP="006D5EA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66CBFD3F" w14:textId="2FCDF0B1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</w:tr>
      <w:tr w:rsidR="00E33A76" w:rsidRPr="00E33A76" w14:paraId="2D3FF326" w14:textId="77777777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59603C7E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2440050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2A594BEA" w14:textId="45CCD2A1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74E0BE7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EC20C07" w14:textId="482B8059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E94F734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35542EFA" w14:textId="47E7B19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9AFCC4" w14:textId="5AF44A23" w:rsidR="004B64A7" w:rsidRPr="000C2149" w:rsidRDefault="002248BB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– X</w:t>
            </w:r>
            <w:r w:rsidR="00470FC0">
              <w:rPr>
                <w:rFonts w:cs="Arial"/>
                <w:sz w:val="16"/>
                <w:szCs w:val="16"/>
              </w:rPr>
              <w:t>I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9DFE423" w14:textId="68CD0A96" w:rsidR="004B64A7" w:rsidRPr="000C2149" w:rsidRDefault="002248BB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 w:rsidR="00470FC0">
              <w:rPr>
                <w:rFonts w:cs="Arial"/>
                <w:sz w:val="16"/>
                <w:szCs w:val="16"/>
              </w:rPr>
              <w:t>I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14:paraId="241F1B00" w14:textId="77777777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95FC9E1" w14:textId="53DC3758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AD084B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815C3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9BB991A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CED3C4E" w14:textId="29FD3F7B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42F6F93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AD84255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57567E2" w14:textId="4FAD0B6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470FC0" w:rsidRPr="00E33A76" w14:paraId="06688809" w14:textId="77777777" w:rsidTr="00624AEF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585B96EE" w14:textId="08EA0461" w:rsidR="00470FC0" w:rsidRPr="00E33A76" w:rsidRDefault="00470FC0" w:rsidP="00470FC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4CBA10B0" w14:textId="21622B07" w:rsidR="00470FC0" w:rsidRPr="00316FD3" w:rsidRDefault="00470FC0" w:rsidP="00470FC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1013.7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191EFCD1" w14:textId="3FAF655C" w:rsidR="00470FC0" w:rsidRPr="00316FD3" w:rsidRDefault="00470FC0" w:rsidP="00470FC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264.5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54D59F56" w14:textId="3DE7A66C" w:rsidR="00470FC0" w:rsidRPr="00316FD3" w:rsidRDefault="00470FC0" w:rsidP="00470FC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235.8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224E960A" w14:textId="3DC32CB0" w:rsidR="00470FC0" w:rsidRPr="00316FD3" w:rsidRDefault="00470FC0" w:rsidP="00470FC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3BDEB169" w14:textId="34046BB1" w:rsidR="00470FC0" w:rsidRPr="00316FD3" w:rsidRDefault="00470FC0" w:rsidP="00470FC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14:paraId="6948D053" w14:textId="3DA475F2" w:rsidR="00470FC0" w:rsidRPr="00316FD3" w:rsidRDefault="00470FC0" w:rsidP="00470FC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105.5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14:paraId="296CEF6C" w14:textId="5E664B19" w:rsidR="00470FC0" w:rsidRPr="00316FD3" w:rsidRDefault="00470FC0" w:rsidP="00470FC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14:paraId="5329D1F5" w14:textId="032BDFBC" w:rsidR="00470FC0" w:rsidRPr="00316FD3" w:rsidRDefault="00470FC0" w:rsidP="00470FC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470FC0" w:rsidRPr="00E33A76" w14:paraId="6B89E630" w14:textId="77777777" w:rsidTr="00624AEF">
        <w:trPr>
          <w:trHeight w:val="352"/>
        </w:trPr>
        <w:tc>
          <w:tcPr>
            <w:tcW w:w="2552" w:type="dxa"/>
            <w:vAlign w:val="center"/>
          </w:tcPr>
          <w:p w14:paraId="7337878D" w14:textId="3DA0C56E" w:rsidR="00470FC0" w:rsidRPr="00E33A76" w:rsidRDefault="00470FC0" w:rsidP="00470F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34581499" w14:textId="498C3620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878.0</w:t>
            </w:r>
          </w:p>
        </w:tc>
        <w:tc>
          <w:tcPr>
            <w:tcW w:w="717" w:type="dxa"/>
            <w:vAlign w:val="bottom"/>
          </w:tcPr>
          <w:p w14:paraId="321B0C79" w14:textId="1BA0E1EA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229.1</w:t>
            </w:r>
          </w:p>
        </w:tc>
        <w:tc>
          <w:tcPr>
            <w:tcW w:w="717" w:type="dxa"/>
            <w:vAlign w:val="bottom"/>
          </w:tcPr>
          <w:p w14:paraId="52BA3E18" w14:textId="6AD3CEA3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204.3</w:t>
            </w:r>
          </w:p>
        </w:tc>
        <w:tc>
          <w:tcPr>
            <w:tcW w:w="717" w:type="dxa"/>
            <w:vAlign w:val="bottom"/>
          </w:tcPr>
          <w:p w14:paraId="4DED0B24" w14:textId="7446B412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105.9</w:t>
            </w:r>
          </w:p>
        </w:tc>
        <w:tc>
          <w:tcPr>
            <w:tcW w:w="717" w:type="dxa"/>
            <w:vAlign w:val="bottom"/>
          </w:tcPr>
          <w:p w14:paraId="19D1378D" w14:textId="0CCA7EB4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99.3</w:t>
            </w:r>
          </w:p>
        </w:tc>
        <w:tc>
          <w:tcPr>
            <w:tcW w:w="666" w:type="dxa"/>
            <w:vAlign w:val="bottom"/>
          </w:tcPr>
          <w:p w14:paraId="0A4CDD0A" w14:textId="6B0AFED3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104.8</w:t>
            </w:r>
          </w:p>
        </w:tc>
        <w:tc>
          <w:tcPr>
            <w:tcW w:w="656" w:type="dxa"/>
            <w:vAlign w:val="bottom"/>
          </w:tcPr>
          <w:p w14:paraId="41C880AE" w14:textId="40330E74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87.1</w:t>
            </w:r>
          </w:p>
        </w:tc>
        <w:tc>
          <w:tcPr>
            <w:tcW w:w="648" w:type="dxa"/>
            <w:vAlign w:val="bottom"/>
          </w:tcPr>
          <w:p w14:paraId="43FD67F4" w14:textId="7C8A054B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86.6</w:t>
            </w:r>
          </w:p>
        </w:tc>
      </w:tr>
      <w:tr w:rsidR="00470FC0" w:rsidRPr="00E33A76" w14:paraId="39EF0974" w14:textId="77777777" w:rsidTr="00624AEF">
        <w:trPr>
          <w:trHeight w:val="342"/>
        </w:trPr>
        <w:tc>
          <w:tcPr>
            <w:tcW w:w="2552" w:type="dxa"/>
            <w:vAlign w:val="center"/>
          </w:tcPr>
          <w:p w14:paraId="2450A485" w14:textId="3034DB95" w:rsidR="00470FC0" w:rsidRPr="00E33A76" w:rsidRDefault="00470FC0" w:rsidP="00470FC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C43724" w14:textId="740F25C7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808.7</w:t>
            </w:r>
          </w:p>
        </w:tc>
        <w:tc>
          <w:tcPr>
            <w:tcW w:w="717" w:type="dxa"/>
            <w:vAlign w:val="bottom"/>
          </w:tcPr>
          <w:p w14:paraId="36843C17" w14:textId="39EA80AE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211.0</w:t>
            </w:r>
          </w:p>
        </w:tc>
        <w:tc>
          <w:tcPr>
            <w:tcW w:w="717" w:type="dxa"/>
            <w:vAlign w:val="bottom"/>
          </w:tcPr>
          <w:p w14:paraId="0A021A4C" w14:textId="58F0FE0A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188.1</w:t>
            </w:r>
          </w:p>
        </w:tc>
        <w:tc>
          <w:tcPr>
            <w:tcW w:w="717" w:type="dxa"/>
            <w:vAlign w:val="bottom"/>
          </w:tcPr>
          <w:p w14:paraId="0DB78438" w14:textId="5650D3B6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717" w:type="dxa"/>
            <w:vAlign w:val="bottom"/>
          </w:tcPr>
          <w:p w14:paraId="54580B12" w14:textId="4B8477B6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666" w:type="dxa"/>
            <w:vAlign w:val="bottom"/>
          </w:tcPr>
          <w:p w14:paraId="50AD8A41" w14:textId="4C60C481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104.4</w:t>
            </w:r>
          </w:p>
        </w:tc>
        <w:tc>
          <w:tcPr>
            <w:tcW w:w="656" w:type="dxa"/>
            <w:vAlign w:val="bottom"/>
          </w:tcPr>
          <w:p w14:paraId="2C9DBBDA" w14:textId="623A9AF9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80.6</w:t>
            </w:r>
          </w:p>
        </w:tc>
        <w:tc>
          <w:tcPr>
            <w:tcW w:w="648" w:type="dxa"/>
            <w:vAlign w:val="bottom"/>
          </w:tcPr>
          <w:p w14:paraId="3A3C64AD" w14:textId="3BC338EF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79.8</w:t>
            </w:r>
          </w:p>
        </w:tc>
      </w:tr>
      <w:tr w:rsidR="00470FC0" w:rsidRPr="00E33A76" w14:paraId="066B357C" w14:textId="77777777" w:rsidTr="00624AEF">
        <w:trPr>
          <w:trHeight w:val="352"/>
        </w:trPr>
        <w:tc>
          <w:tcPr>
            <w:tcW w:w="2552" w:type="dxa"/>
            <w:vAlign w:val="center"/>
          </w:tcPr>
          <w:p w14:paraId="224A815B" w14:textId="6797B5D3" w:rsidR="00470FC0" w:rsidRPr="00E33A76" w:rsidRDefault="00470FC0" w:rsidP="00470F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F514E36" w14:textId="06ACA818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581.6</w:t>
            </w:r>
          </w:p>
        </w:tc>
        <w:tc>
          <w:tcPr>
            <w:tcW w:w="717" w:type="dxa"/>
            <w:vAlign w:val="bottom"/>
          </w:tcPr>
          <w:p w14:paraId="0D323268" w14:textId="67982294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151.8</w:t>
            </w:r>
          </w:p>
        </w:tc>
        <w:tc>
          <w:tcPr>
            <w:tcW w:w="717" w:type="dxa"/>
            <w:vAlign w:val="bottom"/>
          </w:tcPr>
          <w:p w14:paraId="59C46984" w14:textId="30CD3976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135.3</w:t>
            </w:r>
          </w:p>
        </w:tc>
        <w:tc>
          <w:tcPr>
            <w:tcW w:w="717" w:type="dxa"/>
            <w:vAlign w:val="bottom"/>
          </w:tcPr>
          <w:p w14:paraId="5F10CD76" w14:textId="5935D3F5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105.7</w:t>
            </w:r>
          </w:p>
        </w:tc>
        <w:tc>
          <w:tcPr>
            <w:tcW w:w="717" w:type="dxa"/>
            <w:vAlign w:val="bottom"/>
          </w:tcPr>
          <w:p w14:paraId="22A6FFE9" w14:textId="10248247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666" w:type="dxa"/>
            <w:vAlign w:val="bottom"/>
          </w:tcPr>
          <w:p w14:paraId="7BB45187" w14:textId="085F1E66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104.6</w:t>
            </w:r>
          </w:p>
        </w:tc>
        <w:tc>
          <w:tcPr>
            <w:tcW w:w="656" w:type="dxa"/>
            <w:vAlign w:val="bottom"/>
          </w:tcPr>
          <w:p w14:paraId="4FA8979C" w14:textId="4990ECB1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648" w:type="dxa"/>
            <w:vAlign w:val="bottom"/>
          </w:tcPr>
          <w:p w14:paraId="11CD2759" w14:textId="23B9D8DE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57.4</w:t>
            </w:r>
          </w:p>
        </w:tc>
      </w:tr>
      <w:tr w:rsidR="00470FC0" w:rsidRPr="00E33A76" w14:paraId="767291CB" w14:textId="77777777" w:rsidTr="00624AEF">
        <w:trPr>
          <w:trHeight w:val="342"/>
        </w:trPr>
        <w:tc>
          <w:tcPr>
            <w:tcW w:w="2552" w:type="dxa"/>
            <w:vAlign w:val="center"/>
          </w:tcPr>
          <w:p w14:paraId="59EF99B5" w14:textId="78C9666E" w:rsidR="00470FC0" w:rsidRPr="00E33A76" w:rsidRDefault="00470FC0" w:rsidP="00470F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7E88F6A" w14:textId="390555A2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73.7</w:t>
            </w:r>
          </w:p>
        </w:tc>
        <w:tc>
          <w:tcPr>
            <w:tcW w:w="717" w:type="dxa"/>
            <w:vAlign w:val="bottom"/>
          </w:tcPr>
          <w:p w14:paraId="0FD2CD79" w14:textId="167AC156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717" w:type="dxa"/>
            <w:vAlign w:val="bottom"/>
          </w:tcPr>
          <w:p w14:paraId="25214704" w14:textId="04A21683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717" w:type="dxa"/>
            <w:vAlign w:val="bottom"/>
          </w:tcPr>
          <w:p w14:paraId="08AE36CE" w14:textId="7A9FBCD3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109.5</w:t>
            </w:r>
          </w:p>
        </w:tc>
        <w:tc>
          <w:tcPr>
            <w:tcW w:w="717" w:type="dxa"/>
            <w:vAlign w:val="bottom"/>
          </w:tcPr>
          <w:p w14:paraId="1E7921DA" w14:textId="14F08F95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666" w:type="dxa"/>
            <w:vAlign w:val="bottom"/>
          </w:tcPr>
          <w:p w14:paraId="281477B2" w14:textId="660FF5D5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108.5</w:t>
            </w:r>
          </w:p>
        </w:tc>
        <w:tc>
          <w:tcPr>
            <w:tcW w:w="656" w:type="dxa"/>
            <w:vAlign w:val="bottom"/>
          </w:tcPr>
          <w:p w14:paraId="3440B6CA" w14:textId="5646D545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648" w:type="dxa"/>
            <w:vAlign w:val="bottom"/>
          </w:tcPr>
          <w:p w14:paraId="31B13608" w14:textId="5BDE91CF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</w:t>
            </w:r>
          </w:p>
        </w:tc>
      </w:tr>
      <w:tr w:rsidR="00470FC0" w:rsidRPr="00E33A76" w14:paraId="4EB8BF14" w14:textId="77777777" w:rsidTr="00624AEF">
        <w:trPr>
          <w:trHeight w:val="308"/>
        </w:trPr>
        <w:tc>
          <w:tcPr>
            <w:tcW w:w="2552" w:type="dxa"/>
            <w:vAlign w:val="center"/>
          </w:tcPr>
          <w:p w14:paraId="244FFE20" w14:textId="05FB21B5" w:rsidR="00470FC0" w:rsidRPr="00890348" w:rsidRDefault="00470FC0" w:rsidP="00470F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2BD4E253" w14:textId="1FE221ED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717" w:type="dxa"/>
            <w:vAlign w:val="bottom"/>
          </w:tcPr>
          <w:p w14:paraId="20FB55AF" w14:textId="40CD59A4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717" w:type="dxa"/>
            <w:vAlign w:val="bottom"/>
          </w:tcPr>
          <w:p w14:paraId="6512D1A5" w14:textId="6643F207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717" w:type="dxa"/>
            <w:vAlign w:val="bottom"/>
          </w:tcPr>
          <w:p w14:paraId="1E019430" w14:textId="05123177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112.8</w:t>
            </w:r>
          </w:p>
        </w:tc>
        <w:tc>
          <w:tcPr>
            <w:tcW w:w="717" w:type="dxa"/>
            <w:vAlign w:val="bottom"/>
          </w:tcPr>
          <w:p w14:paraId="3D9EC8D5" w14:textId="7360EF64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105.8</w:t>
            </w:r>
          </w:p>
        </w:tc>
        <w:tc>
          <w:tcPr>
            <w:tcW w:w="666" w:type="dxa"/>
            <w:vAlign w:val="bottom"/>
          </w:tcPr>
          <w:p w14:paraId="0F8B7397" w14:textId="148D22CB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111.7</w:t>
            </w:r>
          </w:p>
        </w:tc>
        <w:tc>
          <w:tcPr>
            <w:tcW w:w="656" w:type="dxa"/>
            <w:vAlign w:val="bottom"/>
          </w:tcPr>
          <w:p w14:paraId="73DE2405" w14:textId="156E186C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648" w:type="dxa"/>
            <w:vAlign w:val="bottom"/>
          </w:tcPr>
          <w:p w14:paraId="2C18CE8D" w14:textId="42D398D9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6.1</w:t>
            </w:r>
          </w:p>
        </w:tc>
      </w:tr>
      <w:tr w:rsidR="00470FC0" w:rsidRPr="00E33A76" w14:paraId="36646F42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20874386" w14:textId="1C559DA9" w:rsidR="00470FC0" w:rsidRPr="00A00ADB" w:rsidRDefault="00470FC0" w:rsidP="00470F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vAlign w:val="bottom"/>
          </w:tcPr>
          <w:p w14:paraId="00363CAE" w14:textId="4D747BB7" w:rsidR="00470FC0" w:rsidRPr="00316FD3" w:rsidRDefault="00470FC0" w:rsidP="00470FC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1005.8</w:t>
            </w:r>
          </w:p>
        </w:tc>
        <w:tc>
          <w:tcPr>
            <w:tcW w:w="717" w:type="dxa"/>
            <w:vAlign w:val="bottom"/>
          </w:tcPr>
          <w:p w14:paraId="3BC2A040" w14:textId="0AE0143E" w:rsidR="00470FC0" w:rsidRPr="00316FD3" w:rsidRDefault="00470FC0" w:rsidP="00470FC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262.5</w:t>
            </w:r>
          </w:p>
        </w:tc>
        <w:tc>
          <w:tcPr>
            <w:tcW w:w="717" w:type="dxa"/>
            <w:vAlign w:val="bottom"/>
          </w:tcPr>
          <w:p w14:paraId="348A8434" w14:textId="1DC78544" w:rsidR="00470FC0" w:rsidRPr="00316FD3" w:rsidRDefault="00470FC0" w:rsidP="00470FC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234.0</w:t>
            </w:r>
          </w:p>
        </w:tc>
        <w:tc>
          <w:tcPr>
            <w:tcW w:w="717" w:type="dxa"/>
            <w:vAlign w:val="bottom"/>
          </w:tcPr>
          <w:p w14:paraId="40FE95A8" w14:textId="429091D2" w:rsidR="00470FC0" w:rsidRPr="00316FD3" w:rsidRDefault="00470FC0" w:rsidP="00470FC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103.6</w:t>
            </w:r>
          </w:p>
        </w:tc>
        <w:tc>
          <w:tcPr>
            <w:tcW w:w="717" w:type="dxa"/>
            <w:vAlign w:val="bottom"/>
          </w:tcPr>
          <w:p w14:paraId="01C034E9" w14:textId="3E05AE38" w:rsidR="00470FC0" w:rsidRPr="00316FD3" w:rsidRDefault="00470FC0" w:rsidP="00470FC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666" w:type="dxa"/>
            <w:vAlign w:val="bottom"/>
          </w:tcPr>
          <w:p w14:paraId="45BA912E" w14:textId="4D1C3591" w:rsidR="00470FC0" w:rsidRPr="00316FD3" w:rsidRDefault="00470FC0" w:rsidP="00470FC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102.6</w:t>
            </w:r>
          </w:p>
        </w:tc>
        <w:tc>
          <w:tcPr>
            <w:tcW w:w="656" w:type="dxa"/>
            <w:vAlign w:val="center"/>
          </w:tcPr>
          <w:p w14:paraId="216076F2" w14:textId="0392A7BF" w:rsidR="00470FC0" w:rsidRPr="00316FD3" w:rsidRDefault="00470FC0" w:rsidP="00470FC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vAlign w:val="center"/>
          </w:tcPr>
          <w:p w14:paraId="0CBFD53E" w14:textId="498D44C8" w:rsidR="00470FC0" w:rsidRPr="00316FD3" w:rsidRDefault="00470FC0" w:rsidP="00470FC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470FC0" w:rsidRPr="00E33A76" w14:paraId="0F995433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460D189C" w14:textId="748C9718" w:rsidR="00470FC0" w:rsidRPr="00E33A76" w:rsidRDefault="00470FC0" w:rsidP="00470F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75E625" w14:textId="1D4BB88D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658.7</w:t>
            </w:r>
          </w:p>
        </w:tc>
        <w:tc>
          <w:tcPr>
            <w:tcW w:w="717" w:type="dxa"/>
            <w:vAlign w:val="bottom"/>
          </w:tcPr>
          <w:p w14:paraId="690B1299" w14:textId="2D010C02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171.9</w:t>
            </w:r>
          </w:p>
        </w:tc>
        <w:tc>
          <w:tcPr>
            <w:tcW w:w="717" w:type="dxa"/>
            <w:vAlign w:val="bottom"/>
          </w:tcPr>
          <w:p w14:paraId="68D56CD8" w14:textId="711C5347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153.2</w:t>
            </w:r>
          </w:p>
        </w:tc>
        <w:tc>
          <w:tcPr>
            <w:tcW w:w="717" w:type="dxa"/>
            <w:vAlign w:val="bottom"/>
          </w:tcPr>
          <w:p w14:paraId="5EBD7E92" w14:textId="18F2BC3C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102.9</w:t>
            </w:r>
          </w:p>
        </w:tc>
        <w:tc>
          <w:tcPr>
            <w:tcW w:w="717" w:type="dxa"/>
            <w:vAlign w:val="bottom"/>
          </w:tcPr>
          <w:p w14:paraId="26AD9AA8" w14:textId="3997987D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96.4</w:t>
            </w:r>
          </w:p>
        </w:tc>
        <w:tc>
          <w:tcPr>
            <w:tcW w:w="666" w:type="dxa"/>
            <w:vAlign w:val="bottom"/>
          </w:tcPr>
          <w:p w14:paraId="6D12DCEB" w14:textId="32B4ED5C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101.8</w:t>
            </w:r>
          </w:p>
        </w:tc>
        <w:tc>
          <w:tcPr>
            <w:tcW w:w="656" w:type="dxa"/>
            <w:vAlign w:val="bottom"/>
          </w:tcPr>
          <w:p w14:paraId="07B224ED" w14:textId="1D760E18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65.9</w:t>
            </w:r>
          </w:p>
        </w:tc>
        <w:tc>
          <w:tcPr>
            <w:tcW w:w="648" w:type="dxa"/>
            <w:vAlign w:val="bottom"/>
          </w:tcPr>
          <w:p w14:paraId="583F4DD2" w14:textId="17858762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65.5</w:t>
            </w:r>
          </w:p>
        </w:tc>
      </w:tr>
      <w:tr w:rsidR="00470FC0" w:rsidRPr="00E33A76" w14:paraId="7EB0801D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083FD304" w14:textId="5C37E6D4" w:rsidR="00470FC0" w:rsidRPr="00E33A76" w:rsidRDefault="00470FC0" w:rsidP="00470FC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8EF38F" w14:textId="49E92A6E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580.5</w:t>
            </w:r>
          </w:p>
        </w:tc>
        <w:tc>
          <w:tcPr>
            <w:tcW w:w="717" w:type="dxa"/>
            <w:vAlign w:val="bottom"/>
          </w:tcPr>
          <w:p w14:paraId="6E2263C7" w14:textId="50E46C63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151.5</w:t>
            </w:r>
          </w:p>
        </w:tc>
        <w:tc>
          <w:tcPr>
            <w:tcW w:w="717" w:type="dxa"/>
            <w:vAlign w:val="bottom"/>
          </w:tcPr>
          <w:p w14:paraId="385AB74A" w14:textId="4B4ECF40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135.1</w:t>
            </w:r>
          </w:p>
        </w:tc>
        <w:tc>
          <w:tcPr>
            <w:tcW w:w="717" w:type="dxa"/>
            <w:vAlign w:val="bottom"/>
          </w:tcPr>
          <w:p w14:paraId="0B365E3D" w14:textId="06636708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717" w:type="dxa"/>
            <w:vAlign w:val="bottom"/>
          </w:tcPr>
          <w:p w14:paraId="3FCA0128" w14:textId="41F81087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95.4</w:t>
            </w:r>
          </w:p>
        </w:tc>
        <w:tc>
          <w:tcPr>
            <w:tcW w:w="666" w:type="dxa"/>
            <w:vAlign w:val="bottom"/>
          </w:tcPr>
          <w:p w14:paraId="439B41CF" w14:textId="405D7127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100.7</w:t>
            </w:r>
          </w:p>
        </w:tc>
        <w:tc>
          <w:tcPr>
            <w:tcW w:w="656" w:type="dxa"/>
            <w:vAlign w:val="bottom"/>
          </w:tcPr>
          <w:p w14:paraId="363879B7" w14:textId="094B6137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648" w:type="dxa"/>
            <w:vAlign w:val="bottom"/>
          </w:tcPr>
          <w:p w14:paraId="2FA24151" w14:textId="61AD74C2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57.7</w:t>
            </w:r>
          </w:p>
        </w:tc>
      </w:tr>
      <w:tr w:rsidR="00470FC0" w:rsidRPr="00E33A76" w14:paraId="513DAB61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542FC182" w14:textId="64291575" w:rsidR="00470FC0" w:rsidRPr="00E33A76" w:rsidRDefault="00470FC0" w:rsidP="00470F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71F847F" w14:textId="7F6BF6DE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460.6</w:t>
            </w:r>
          </w:p>
        </w:tc>
        <w:tc>
          <w:tcPr>
            <w:tcW w:w="717" w:type="dxa"/>
            <w:vAlign w:val="bottom"/>
          </w:tcPr>
          <w:p w14:paraId="1F2AE809" w14:textId="24734B90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120.2</w:t>
            </w:r>
          </w:p>
        </w:tc>
        <w:tc>
          <w:tcPr>
            <w:tcW w:w="717" w:type="dxa"/>
            <w:vAlign w:val="bottom"/>
          </w:tcPr>
          <w:p w14:paraId="4C146A53" w14:textId="432F9576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107.2</w:t>
            </w:r>
          </w:p>
        </w:tc>
        <w:tc>
          <w:tcPr>
            <w:tcW w:w="717" w:type="dxa"/>
            <w:vAlign w:val="bottom"/>
          </w:tcPr>
          <w:p w14:paraId="463FCFD0" w14:textId="0C72B7E9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717" w:type="dxa"/>
            <w:vAlign w:val="bottom"/>
          </w:tcPr>
          <w:p w14:paraId="19143A5A" w14:textId="0AE7E3FE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94.5</w:t>
            </w:r>
          </w:p>
        </w:tc>
        <w:tc>
          <w:tcPr>
            <w:tcW w:w="666" w:type="dxa"/>
            <w:vAlign w:val="bottom"/>
          </w:tcPr>
          <w:p w14:paraId="380F55BA" w14:textId="2506AB7E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656" w:type="dxa"/>
            <w:vAlign w:val="bottom"/>
          </w:tcPr>
          <w:p w14:paraId="3F58A1E7" w14:textId="3D3F1DD9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648" w:type="dxa"/>
            <w:vAlign w:val="bottom"/>
          </w:tcPr>
          <w:p w14:paraId="4647F2E2" w14:textId="07E5CAA9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45.8</w:t>
            </w:r>
          </w:p>
        </w:tc>
      </w:tr>
      <w:tr w:rsidR="00470FC0" w:rsidRPr="00E33A76" w14:paraId="2790172D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45E49BED" w14:textId="1D1E6560" w:rsidR="00470FC0" w:rsidRPr="00E33A76" w:rsidRDefault="00470FC0" w:rsidP="00470F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E3EBE51" w14:textId="2DB1F633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267.6</w:t>
            </w:r>
          </w:p>
        </w:tc>
        <w:tc>
          <w:tcPr>
            <w:tcW w:w="717" w:type="dxa"/>
            <w:vAlign w:val="bottom"/>
          </w:tcPr>
          <w:p w14:paraId="781826DA" w14:textId="495996AA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69.8</w:t>
            </w:r>
          </w:p>
        </w:tc>
        <w:tc>
          <w:tcPr>
            <w:tcW w:w="717" w:type="dxa"/>
            <w:vAlign w:val="bottom"/>
          </w:tcPr>
          <w:p w14:paraId="51977C18" w14:textId="4F7C14F9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62.3</w:t>
            </w:r>
          </w:p>
        </w:tc>
        <w:tc>
          <w:tcPr>
            <w:tcW w:w="717" w:type="dxa"/>
            <w:vAlign w:val="bottom"/>
          </w:tcPr>
          <w:p w14:paraId="3B808B25" w14:textId="617D4016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109.4</w:t>
            </w:r>
          </w:p>
        </w:tc>
        <w:tc>
          <w:tcPr>
            <w:tcW w:w="717" w:type="dxa"/>
            <w:vAlign w:val="bottom"/>
          </w:tcPr>
          <w:p w14:paraId="4D66EFE5" w14:textId="19C066D0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666" w:type="dxa"/>
            <w:vAlign w:val="bottom"/>
          </w:tcPr>
          <w:p w14:paraId="010DFBC9" w14:textId="5A4E2C1D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656" w:type="dxa"/>
            <w:vAlign w:val="bottom"/>
          </w:tcPr>
          <w:p w14:paraId="10810E76" w14:textId="727749F4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648" w:type="dxa"/>
            <w:vAlign w:val="bottom"/>
          </w:tcPr>
          <w:p w14:paraId="42148070" w14:textId="3EA316A6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26.6</w:t>
            </w:r>
          </w:p>
        </w:tc>
      </w:tr>
      <w:tr w:rsidR="00470FC0" w:rsidRPr="00E33A76" w14:paraId="6749B596" w14:textId="77777777" w:rsidTr="009A6A82">
        <w:trPr>
          <w:trHeight w:val="355"/>
        </w:trPr>
        <w:tc>
          <w:tcPr>
            <w:tcW w:w="2552" w:type="dxa"/>
            <w:vAlign w:val="center"/>
          </w:tcPr>
          <w:p w14:paraId="5DD5EA45" w14:textId="2189BA89" w:rsidR="00470FC0" w:rsidRPr="00E33A76" w:rsidRDefault="00470FC0" w:rsidP="00470F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7289397F" w14:textId="0ED8AA32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79.6</w:t>
            </w:r>
          </w:p>
        </w:tc>
        <w:tc>
          <w:tcPr>
            <w:tcW w:w="717" w:type="dxa"/>
            <w:vAlign w:val="bottom"/>
          </w:tcPr>
          <w:p w14:paraId="156FB493" w14:textId="673DAB45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717" w:type="dxa"/>
            <w:vAlign w:val="bottom"/>
          </w:tcPr>
          <w:p w14:paraId="796F338E" w14:textId="12D30183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717" w:type="dxa"/>
            <w:vAlign w:val="bottom"/>
          </w:tcPr>
          <w:p w14:paraId="3A19CBB8" w14:textId="121F98FA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92.5</w:t>
            </w:r>
          </w:p>
        </w:tc>
        <w:tc>
          <w:tcPr>
            <w:tcW w:w="717" w:type="dxa"/>
            <w:vAlign w:val="bottom"/>
          </w:tcPr>
          <w:p w14:paraId="0AA91283" w14:textId="683A0540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86.8</w:t>
            </w:r>
          </w:p>
        </w:tc>
        <w:tc>
          <w:tcPr>
            <w:tcW w:w="666" w:type="dxa"/>
            <w:vAlign w:val="bottom"/>
          </w:tcPr>
          <w:p w14:paraId="1337D5B4" w14:textId="2DAC58FC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91.6</w:t>
            </w:r>
          </w:p>
        </w:tc>
        <w:tc>
          <w:tcPr>
            <w:tcW w:w="656" w:type="dxa"/>
            <w:vAlign w:val="bottom"/>
          </w:tcPr>
          <w:p w14:paraId="600E1103" w14:textId="3FEDB5F5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648" w:type="dxa"/>
            <w:vAlign w:val="bottom"/>
          </w:tcPr>
          <w:p w14:paraId="16AF89E4" w14:textId="132039A7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7.9</w:t>
            </w:r>
          </w:p>
        </w:tc>
      </w:tr>
      <w:tr w:rsidR="00470FC0" w:rsidRPr="00E33A76" w14:paraId="351B257A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11C81975" w14:textId="28C55441" w:rsidR="00470FC0" w:rsidRPr="00E33A76" w:rsidRDefault="00470FC0" w:rsidP="00470FC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854870" w14:textId="67460A4B" w:rsidR="00470FC0" w:rsidRPr="00316FD3" w:rsidRDefault="00470FC0" w:rsidP="00470FC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7.9</w:t>
            </w:r>
          </w:p>
        </w:tc>
        <w:tc>
          <w:tcPr>
            <w:tcW w:w="717" w:type="dxa"/>
            <w:vAlign w:val="bottom"/>
          </w:tcPr>
          <w:p w14:paraId="4838CD99" w14:textId="487D6872" w:rsidR="00470FC0" w:rsidRPr="00316FD3" w:rsidRDefault="00470FC0" w:rsidP="00470FC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2.0</w:t>
            </w:r>
          </w:p>
        </w:tc>
        <w:tc>
          <w:tcPr>
            <w:tcW w:w="717" w:type="dxa"/>
            <w:vAlign w:val="bottom"/>
          </w:tcPr>
          <w:p w14:paraId="4634496A" w14:textId="0191C90D" w:rsidR="00470FC0" w:rsidRPr="00316FD3" w:rsidRDefault="00470FC0" w:rsidP="00470FC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1.8</w:t>
            </w:r>
          </w:p>
        </w:tc>
        <w:tc>
          <w:tcPr>
            <w:tcW w:w="717" w:type="dxa"/>
            <w:vAlign w:val="center"/>
          </w:tcPr>
          <w:p w14:paraId="5EF13163" w14:textId="5727B39F" w:rsidR="00470FC0" w:rsidRPr="000637F0" w:rsidRDefault="00470FC0" w:rsidP="00470FC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6600808C" w14:textId="3520B67A" w:rsidR="00470FC0" w:rsidRPr="000637F0" w:rsidRDefault="00470FC0" w:rsidP="00470FC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3C50760B" w14:textId="3BFF709E" w:rsidR="00470FC0" w:rsidRPr="000637F0" w:rsidRDefault="00470FC0" w:rsidP="00470FC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75CD4F25" w14:textId="24E8EDBB" w:rsidR="00470FC0" w:rsidRPr="000637F0" w:rsidRDefault="00470FC0" w:rsidP="00470FC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606245C3" w14:textId="4B947CA8" w:rsidR="00470FC0" w:rsidRPr="000637F0" w:rsidRDefault="00470FC0" w:rsidP="00470FC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470FC0" w:rsidRPr="00E33A76" w14:paraId="344E1F56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6D7998C7" w14:textId="74D7397A" w:rsidR="00470FC0" w:rsidRPr="00E33A76" w:rsidRDefault="00470FC0" w:rsidP="00470F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CE6F3DD" w14:textId="72171BFB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219.3</w:t>
            </w:r>
          </w:p>
        </w:tc>
        <w:tc>
          <w:tcPr>
            <w:tcW w:w="717" w:type="dxa"/>
            <w:vAlign w:val="bottom"/>
          </w:tcPr>
          <w:p w14:paraId="732662F0" w14:textId="44144F6D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57.2</w:t>
            </w:r>
          </w:p>
        </w:tc>
        <w:tc>
          <w:tcPr>
            <w:tcW w:w="717" w:type="dxa"/>
            <w:vAlign w:val="bottom"/>
          </w:tcPr>
          <w:p w14:paraId="22AE828E" w14:textId="29FA16C3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51.1</w:t>
            </w:r>
          </w:p>
        </w:tc>
        <w:tc>
          <w:tcPr>
            <w:tcW w:w="717" w:type="dxa"/>
            <w:vAlign w:val="center"/>
          </w:tcPr>
          <w:p w14:paraId="1BD354AF" w14:textId="536E8FAC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156481E9" w14:textId="06B88387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4BD8944C" w14:textId="139CCC8A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4EBDFA7B" w14:textId="46A4E3E1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693F1679" w14:textId="7513EDBA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470FC0" w:rsidRPr="00E33A76" w14:paraId="37F96AF5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3414F7FD" w14:textId="4397EB7E" w:rsidR="00470FC0" w:rsidRPr="00E33A76" w:rsidRDefault="00470FC0" w:rsidP="00470FC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37A8545" w14:textId="3730D1DA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228.2</w:t>
            </w:r>
          </w:p>
        </w:tc>
        <w:tc>
          <w:tcPr>
            <w:tcW w:w="717" w:type="dxa"/>
            <w:vAlign w:val="bottom"/>
          </w:tcPr>
          <w:p w14:paraId="2E57722C" w14:textId="0B471153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59.5</w:t>
            </w:r>
          </w:p>
        </w:tc>
        <w:tc>
          <w:tcPr>
            <w:tcW w:w="717" w:type="dxa"/>
            <w:vAlign w:val="bottom"/>
          </w:tcPr>
          <w:p w14:paraId="6BC3CE1C" w14:textId="2FB54374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717" w:type="dxa"/>
            <w:vAlign w:val="center"/>
          </w:tcPr>
          <w:p w14:paraId="51C6F6FD" w14:textId="710CBDF1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58FE3AA0" w14:textId="70BF667B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2C1BE97D" w14:textId="0B1069D8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45D92053" w14:textId="4F4FB5A8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35B9E7AB" w14:textId="44695B15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470FC0" w:rsidRPr="00E33A76" w14:paraId="624FC381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7688F8B1" w14:textId="3B564928" w:rsidR="00470FC0" w:rsidRPr="00E33A76" w:rsidRDefault="00470FC0" w:rsidP="00470F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B98746" w14:textId="371474B8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717" w:type="dxa"/>
            <w:vAlign w:val="bottom"/>
          </w:tcPr>
          <w:p w14:paraId="0B8774B4" w14:textId="5AFC38FD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717" w:type="dxa"/>
            <w:vAlign w:val="bottom"/>
          </w:tcPr>
          <w:p w14:paraId="6694E2FF" w14:textId="76EBB861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717" w:type="dxa"/>
            <w:vAlign w:val="center"/>
          </w:tcPr>
          <w:p w14:paraId="78D54705" w14:textId="435544FE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29128AB9" w14:textId="189ACE66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47609115" w14:textId="6C1E5D01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5EAA9D1B" w14:textId="104D4A9F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525A03C7" w14:textId="75FDF799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470FC0" w:rsidRPr="00E33A76" w14:paraId="420AD7C8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290C2061" w14:textId="7CED2B19" w:rsidR="00470FC0" w:rsidRPr="00E33A76" w:rsidRDefault="00470FC0" w:rsidP="00470F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142EE06" w14:textId="36EA4E9C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-193.9</w:t>
            </w:r>
          </w:p>
        </w:tc>
        <w:tc>
          <w:tcPr>
            <w:tcW w:w="717" w:type="dxa"/>
            <w:vAlign w:val="bottom"/>
          </w:tcPr>
          <w:p w14:paraId="0FB22C48" w14:textId="24391A57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-50.6</w:t>
            </w:r>
          </w:p>
        </w:tc>
        <w:tc>
          <w:tcPr>
            <w:tcW w:w="717" w:type="dxa"/>
            <w:vAlign w:val="bottom"/>
          </w:tcPr>
          <w:p w14:paraId="4159804D" w14:textId="47CF0426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-45.2</w:t>
            </w:r>
          </w:p>
        </w:tc>
        <w:tc>
          <w:tcPr>
            <w:tcW w:w="717" w:type="dxa"/>
            <w:vAlign w:val="center"/>
          </w:tcPr>
          <w:p w14:paraId="219BE204" w14:textId="3E980501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743A7756" w14:textId="76062A26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02010DD1" w14:textId="4572FE98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7D7BA9DE" w14:textId="2F685F9D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0C30AA88" w14:textId="0517016C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470FC0" w:rsidRPr="00E33A76" w14:paraId="6E52CC66" w14:textId="77777777" w:rsidTr="009A6A82">
        <w:trPr>
          <w:trHeight w:val="258"/>
        </w:trPr>
        <w:tc>
          <w:tcPr>
            <w:tcW w:w="2552" w:type="dxa"/>
            <w:vAlign w:val="center"/>
          </w:tcPr>
          <w:p w14:paraId="3504EC39" w14:textId="2DCB074E" w:rsidR="00470FC0" w:rsidRPr="00E33A76" w:rsidRDefault="00470FC0" w:rsidP="00470F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18E71503" w14:textId="66B9FAD3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-17.6</w:t>
            </w:r>
          </w:p>
        </w:tc>
        <w:tc>
          <w:tcPr>
            <w:tcW w:w="717" w:type="dxa"/>
            <w:vAlign w:val="bottom"/>
          </w:tcPr>
          <w:p w14:paraId="741DC072" w14:textId="12DEF0B8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-4.6</w:t>
            </w:r>
          </w:p>
        </w:tc>
        <w:tc>
          <w:tcPr>
            <w:tcW w:w="717" w:type="dxa"/>
            <w:vAlign w:val="bottom"/>
          </w:tcPr>
          <w:p w14:paraId="346CC3A2" w14:textId="6E1C19A5" w:rsidR="00470FC0" w:rsidRPr="000637F0" w:rsidRDefault="00470FC0" w:rsidP="00470FC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-4.1</w:t>
            </w:r>
          </w:p>
        </w:tc>
        <w:tc>
          <w:tcPr>
            <w:tcW w:w="717" w:type="dxa"/>
            <w:vAlign w:val="center"/>
          </w:tcPr>
          <w:p w14:paraId="4B99FF2F" w14:textId="3753C0B1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6DDF860A" w14:textId="54A387F3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332610EA" w14:textId="35B45156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5663AE68" w14:textId="7DEF63C6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4926BDF9" w14:textId="475D1596" w:rsidR="00470FC0" w:rsidRPr="000637F0" w:rsidRDefault="00470FC0" w:rsidP="00470FC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</w:tbl>
    <w:p w14:paraId="36D82BCB" w14:textId="77777777" w:rsidR="00B43A4C" w:rsidRDefault="00B43A4C" w:rsidP="00345F7C">
      <w:pPr>
        <w:pStyle w:val="Nagwek1"/>
        <w:rPr>
          <w:lang w:val="en-US"/>
        </w:rPr>
      </w:pPr>
    </w:p>
    <w:p w14:paraId="1E14D920" w14:textId="77777777" w:rsidR="00B43A4C" w:rsidRDefault="00B43A4C" w:rsidP="00345F7C">
      <w:pPr>
        <w:pStyle w:val="Nagwek1"/>
        <w:rPr>
          <w:lang w:val="en-US"/>
        </w:rPr>
      </w:pPr>
    </w:p>
    <w:p w14:paraId="0D45A738" w14:textId="534749B8"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458C" w14:textId="636D4C70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25132D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C5DA758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E9E0DE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A646EE7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FF6DFC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2B1CC3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BFB31DD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EB4E100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287E44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80B232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410A8B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3E634B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740431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D1C4BD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5754094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5743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8F9BF4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EA7BA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553401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B8F55D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A9B2F2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42D6AA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8320F0D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7830A7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EF42B8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DF74B2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8CA137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17893" w14:textId="77777777" w:rsidR="00624AEF" w:rsidRPr="003F7B61" w:rsidRDefault="00624AE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4B5EB7" w14:textId="77777777" w:rsidR="00624AEF" w:rsidRPr="003F7B61" w:rsidRDefault="00624AEF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7D9C458C" w14:textId="636D4C70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25132D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C5DA758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E9E0DE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A646EE7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FF6DFC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2B1CC3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BFB31DD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EB4E100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287E44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80B232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410A8B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3E634B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740431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D1C4BD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5754094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5743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8F9BF4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EA7BA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553401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B8F55D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A9B2F2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42D6AA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8320F0D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7830A7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EF42B8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DF74B2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8CA137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17893" w14:textId="77777777" w:rsidR="00624AEF" w:rsidRPr="003F7B61" w:rsidRDefault="00624AE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4B5EB7" w14:textId="77777777" w:rsidR="00624AEF" w:rsidRPr="003F7B61" w:rsidRDefault="00624AEF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14:paraId="6BB93B52" w14:textId="5B79093F" w:rsidR="00345F7C" w:rsidRPr="001A33F3" w:rsidRDefault="009A6A82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9A6A82">
        <w:rPr>
          <w:rFonts w:cs="Arial"/>
          <w:lang w:val="en-US"/>
        </w:rPr>
        <w:t xml:space="preserve">After </w:t>
      </w:r>
      <w:r w:rsidR="00470FC0">
        <w:rPr>
          <w:rFonts w:cs="Arial"/>
          <w:lang w:val="en-US"/>
        </w:rPr>
        <w:t>twelve</w:t>
      </w:r>
      <w:r w:rsidR="002A662C">
        <w:rPr>
          <w:rFonts w:cs="Arial"/>
          <w:lang w:val="en-US"/>
        </w:rPr>
        <w:t xml:space="preserve"> months</w:t>
      </w:r>
      <w:r w:rsidR="00B60288">
        <w:rPr>
          <w:lang w:val="en-US"/>
        </w:rPr>
        <w:t xml:space="preserve"> </w:t>
      </w:r>
      <w:r w:rsidR="00470FC0">
        <w:rPr>
          <w:lang w:val="en-US"/>
        </w:rPr>
        <w:t>2019</w:t>
      </w:r>
      <w:r w:rsidR="00B60288">
        <w:rPr>
          <w:lang w:val="en-US"/>
        </w:rPr>
        <w:t xml:space="preserve"> year</w:t>
      </w:r>
      <w:r w:rsidR="001A33F3" w:rsidRPr="001A33F3">
        <w:rPr>
          <w:rFonts w:cs="Arial"/>
          <w:lang w:val="en-US"/>
        </w:rPr>
        <w:t xml:space="preserve"> 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 there was an increase in </w:t>
      </w:r>
      <w:r w:rsidR="001A33F3" w:rsidRPr="00DA4E89">
        <w:rPr>
          <w:rFonts w:cs="Arial"/>
          <w:szCs w:val="19"/>
          <w:lang w:val="en-US"/>
        </w:rPr>
        <w:t>exports</w:t>
      </w:r>
      <w:r w:rsidR="009345D6">
        <w:rPr>
          <w:rFonts w:cs="Arial"/>
          <w:szCs w:val="19"/>
          <w:lang w:val="en-US"/>
        </w:rPr>
        <w:t xml:space="preserve"> to all counters from top ten </w:t>
      </w:r>
      <w:r w:rsidR="001A33F3" w:rsidRPr="001A33F3">
        <w:rPr>
          <w:rFonts w:cs="Arial"/>
          <w:lang w:val="en-US"/>
        </w:rPr>
        <w:t xml:space="preserve">and </w:t>
      </w:r>
      <w:r w:rsidR="009345D6">
        <w:rPr>
          <w:rFonts w:cs="Arial"/>
          <w:lang w:val="en-US"/>
        </w:rPr>
        <w:t xml:space="preserve">in </w:t>
      </w:r>
      <w:r w:rsidR="001A33F3" w:rsidRPr="001A33F3">
        <w:rPr>
          <w:rFonts w:cs="Arial"/>
          <w:lang w:val="en-US"/>
        </w:rPr>
        <w:t xml:space="preserve">imports </w:t>
      </w:r>
      <w:r w:rsidR="00DA4E89">
        <w:rPr>
          <w:rFonts w:cs="Arial"/>
          <w:lang w:val="en-US"/>
        </w:rPr>
        <w:t xml:space="preserve">– </w:t>
      </w:r>
      <w:r w:rsidR="00DA4E89" w:rsidRPr="00DA4E89">
        <w:rPr>
          <w:rFonts w:cs="Arial"/>
          <w:szCs w:val="19"/>
          <w:lang w:val="en-US"/>
        </w:rPr>
        <w:t>f</w:t>
      </w:r>
      <w:r w:rsidR="001A33F3" w:rsidRPr="00DA4E89">
        <w:rPr>
          <w:rFonts w:cs="Arial"/>
          <w:szCs w:val="19"/>
          <w:lang w:val="en-US"/>
        </w:rPr>
        <w:t xml:space="preserve">rom </w:t>
      </w:r>
      <w:r w:rsidR="00282A29">
        <w:rPr>
          <w:rFonts w:cs="Arial"/>
          <w:szCs w:val="19"/>
          <w:lang w:val="en-US"/>
        </w:rPr>
        <w:t xml:space="preserve">United States, </w:t>
      </w:r>
      <w:r w:rsidR="002A662C">
        <w:rPr>
          <w:rFonts w:cs="Arial"/>
          <w:color w:val="222222"/>
          <w:szCs w:val="19"/>
          <w:lang w:val="en"/>
        </w:rPr>
        <w:t xml:space="preserve">China, </w:t>
      </w:r>
      <w:r w:rsidR="00044B1C">
        <w:rPr>
          <w:rFonts w:cs="Arial"/>
          <w:color w:val="222222"/>
          <w:szCs w:val="19"/>
          <w:lang w:val="en"/>
        </w:rPr>
        <w:t xml:space="preserve">Spain, </w:t>
      </w:r>
      <w:r w:rsidR="001824D4" w:rsidRPr="00B60288">
        <w:rPr>
          <w:rFonts w:cs="Arial"/>
          <w:szCs w:val="19"/>
          <w:lang w:val="en-US"/>
        </w:rPr>
        <w:t>Netherlands</w:t>
      </w:r>
      <w:r w:rsidR="00470FC0">
        <w:rPr>
          <w:rFonts w:cs="Arial"/>
          <w:color w:val="222222"/>
          <w:szCs w:val="19"/>
          <w:lang w:val="en"/>
        </w:rPr>
        <w:t>, France and</w:t>
      </w:r>
      <w:r w:rsidR="002A662C">
        <w:rPr>
          <w:rFonts w:cs="Arial"/>
          <w:color w:val="222222"/>
          <w:szCs w:val="19"/>
          <w:lang w:val="en"/>
        </w:rPr>
        <w:t xml:space="preserve"> </w:t>
      </w:r>
      <w:r w:rsidR="00A735AD">
        <w:rPr>
          <w:rFonts w:cs="Arial"/>
          <w:color w:val="222222"/>
          <w:szCs w:val="19"/>
          <w:lang w:val="en"/>
        </w:rPr>
        <w:t>Italy</w:t>
      </w:r>
      <w:r w:rsidR="00B95F0F">
        <w:rPr>
          <w:rFonts w:cs="Arial"/>
          <w:color w:val="222222"/>
          <w:szCs w:val="19"/>
          <w:lang w:val="en"/>
        </w:rPr>
        <w:t>.</w:t>
      </w:r>
    </w:p>
    <w:p w14:paraId="27EE2AC1" w14:textId="46F52AD8" w:rsidR="00345F7C" w:rsidRPr="00D45E4A" w:rsidRDefault="00B60288" w:rsidP="00366025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turnover with the top ten of Polish trade partners in exports </w:t>
      </w:r>
      <w:r w:rsidRPr="00B60288">
        <w:rPr>
          <w:rFonts w:cs="Arial"/>
          <w:lang w:val="en-US"/>
        </w:rPr>
        <w:t xml:space="preserve">after </w:t>
      </w:r>
      <w:r w:rsidR="00470FC0">
        <w:rPr>
          <w:rFonts w:cs="Arial"/>
          <w:lang w:val="en-US"/>
        </w:rPr>
        <w:t>twelve</w:t>
      </w:r>
      <w:r w:rsidRPr="00B60288">
        <w:rPr>
          <w:rFonts w:cs="Arial"/>
          <w:lang w:val="en-US"/>
        </w:rPr>
        <w:t xml:space="preserve"> months</w:t>
      </w:r>
      <w:r>
        <w:rPr>
          <w:rFonts w:cs="Arial"/>
          <w:lang w:val="en-US"/>
        </w:rPr>
        <w:t xml:space="preserve"> </w:t>
      </w:r>
      <w:r w:rsidR="00C45CD2">
        <w:rPr>
          <w:rFonts w:cs="Arial"/>
          <w:lang w:val="en-US"/>
        </w:rPr>
        <w:t xml:space="preserve">of </w:t>
      </w:r>
      <w:r>
        <w:rPr>
          <w:rFonts w:cs="Arial"/>
          <w:lang w:val="en-US"/>
        </w:rPr>
        <w:t>2019 accounted for 66.</w:t>
      </w:r>
      <w:r w:rsidR="00470FC0">
        <w:rPr>
          <w:rFonts w:cs="Arial"/>
          <w:lang w:val="en-US"/>
        </w:rPr>
        <w:t>2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F1659A">
        <w:rPr>
          <w:rFonts w:cs="Arial"/>
          <w:color w:val="222222"/>
          <w:szCs w:val="19"/>
          <w:lang w:val="en"/>
        </w:rPr>
        <w:t>6.</w:t>
      </w:r>
      <w:r w:rsidR="00470FC0">
        <w:rPr>
          <w:rFonts w:cs="Arial"/>
          <w:color w:val="222222"/>
          <w:szCs w:val="19"/>
          <w:lang w:val="en"/>
        </w:rPr>
        <w:t>7</w:t>
      </w:r>
      <w:r w:rsidRPr="003F5B94">
        <w:rPr>
          <w:rFonts w:cs="Arial"/>
          <w:color w:val="222222"/>
          <w:szCs w:val="19"/>
          <w:lang w:val="en"/>
        </w:rPr>
        <w:t xml:space="preserve">% in the same period </w:t>
      </w:r>
      <w:r w:rsidR="00A735AD">
        <w:rPr>
          <w:rFonts w:cs="Arial"/>
          <w:color w:val="222222"/>
          <w:szCs w:val="19"/>
          <w:lang w:val="en"/>
        </w:rPr>
        <w:t>2018</w:t>
      </w:r>
      <w:r w:rsidRPr="003F5B94">
        <w:rPr>
          <w:rFonts w:cs="Arial"/>
          <w:color w:val="222222"/>
          <w:szCs w:val="19"/>
          <w:lang w:val="en"/>
        </w:rPr>
        <w:t xml:space="preserve"> year</w:t>
      </w:r>
      <w:r>
        <w:rPr>
          <w:rFonts w:ascii="Arial" w:hAnsi="Arial" w:cs="Arial"/>
          <w:color w:val="222222"/>
          <w:lang w:val="en"/>
        </w:rPr>
        <w:t>)</w:t>
      </w:r>
      <w:r w:rsidR="00C45CD2">
        <w:rPr>
          <w:rFonts w:cs="Arial"/>
          <w:lang w:val="en-US"/>
        </w:rPr>
        <w:t>, while total imports – 6</w:t>
      </w:r>
      <w:r w:rsidR="00044B1C">
        <w:rPr>
          <w:rFonts w:cs="Arial"/>
          <w:lang w:val="en-US"/>
        </w:rPr>
        <w:t>3</w:t>
      </w:r>
      <w:r>
        <w:rPr>
          <w:rFonts w:cs="Arial"/>
          <w:lang w:val="en-US"/>
        </w:rPr>
        <w:t>.</w:t>
      </w:r>
      <w:r w:rsidR="00A735AD">
        <w:rPr>
          <w:rFonts w:cs="Arial"/>
          <w:lang w:val="en-US"/>
        </w:rPr>
        <w:t>8</w:t>
      </w:r>
      <w:r>
        <w:rPr>
          <w:rFonts w:cs="Arial"/>
          <w:lang w:val="en-US"/>
        </w:rPr>
        <w:t>% (against 6</w:t>
      </w:r>
      <w:r w:rsidR="002A662C">
        <w:rPr>
          <w:rFonts w:cs="Arial"/>
          <w:lang w:val="en-US"/>
        </w:rPr>
        <w:t>4</w:t>
      </w:r>
      <w:r w:rsidR="001824D4">
        <w:rPr>
          <w:rFonts w:cs="Arial"/>
          <w:lang w:val="en-US"/>
        </w:rPr>
        <w:t>.</w:t>
      </w:r>
      <w:r w:rsidR="00470FC0">
        <w:rPr>
          <w:rFonts w:cs="Arial"/>
          <w:lang w:val="en-US"/>
        </w:rPr>
        <w:t>6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>
        <w:rPr>
          <w:rFonts w:cs="Arial"/>
          <w:lang w:val="en-US"/>
        </w:rPr>
        <w:t xml:space="preserve"> – </w:t>
      </w:r>
      <w:r w:rsidR="00470FC0">
        <w:rPr>
          <w:rFonts w:cs="Arial"/>
          <w:lang w:val="en-US"/>
        </w:rPr>
        <w:t>December</w:t>
      </w:r>
      <w:r>
        <w:rPr>
          <w:rFonts w:cs="Arial"/>
          <w:lang w:val="en-US"/>
        </w:rPr>
        <w:t xml:space="preserve"> 2018)</w:t>
      </w:r>
      <w:r w:rsidR="00431A77" w:rsidRPr="00D45E4A">
        <w:rPr>
          <w:rFonts w:cs="Arial"/>
          <w:lang w:val="en-US"/>
        </w:rPr>
        <w:t>.</w:t>
      </w:r>
    </w:p>
    <w:p w14:paraId="5BB9ACD0" w14:textId="4917F092" w:rsidR="00A00ADB" w:rsidRPr="00F47DDF" w:rsidRDefault="009B6005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 w:rsidR="00594C60">
        <w:rPr>
          <w:rFonts w:cs="Arial"/>
          <w:lang w:val="en-US"/>
        </w:rPr>
        <w:t xml:space="preserve">decreased in comparison with </w:t>
      </w:r>
      <w:r w:rsidR="00A735AD">
        <w:rPr>
          <w:rFonts w:cs="Arial"/>
          <w:lang w:val="en-US"/>
        </w:rPr>
        <w:t>2018</w:t>
      </w:r>
      <w:r w:rsidR="006D5EAD">
        <w:rPr>
          <w:rFonts w:cs="Arial"/>
          <w:lang w:val="en-US"/>
        </w:rPr>
        <w:t xml:space="preserve"> year by </w:t>
      </w:r>
      <w:r w:rsidR="00F1659A">
        <w:rPr>
          <w:rFonts w:cs="Arial"/>
          <w:lang w:val="en-US"/>
        </w:rPr>
        <w:t>0</w:t>
      </w:r>
      <w:r w:rsidR="00B60288">
        <w:rPr>
          <w:rFonts w:cs="Arial"/>
          <w:lang w:val="en-US"/>
        </w:rPr>
        <w:t>.</w:t>
      </w:r>
      <w:r w:rsidR="00470FC0">
        <w:rPr>
          <w:rFonts w:cs="Arial"/>
          <w:lang w:val="en-US"/>
        </w:rPr>
        <w:t>6</w:t>
      </w:r>
      <w:r w:rsidR="00594C60">
        <w:rPr>
          <w:rFonts w:cs="Arial"/>
          <w:lang w:val="en-US"/>
        </w:rPr>
        <w:t xml:space="preserve"> pp and</w:t>
      </w:r>
      <w:r w:rsidR="00F47DDF">
        <w:rPr>
          <w:rFonts w:cs="Arial"/>
          <w:lang w:val="en-US"/>
        </w:rPr>
        <w:t xml:space="preserve"> amounted to</w:t>
      </w:r>
      <w:r w:rsidRPr="009B6005">
        <w:rPr>
          <w:rFonts w:cs="Arial"/>
          <w:lang w:val="en-US"/>
        </w:rPr>
        <w:t xml:space="preserve"> </w:t>
      </w:r>
      <w:r w:rsidR="00C77C4A" w:rsidRPr="009B6005">
        <w:rPr>
          <w:rFonts w:cs="Arial"/>
          <w:lang w:val="en-US"/>
        </w:rPr>
        <w:t xml:space="preserve"> </w:t>
      </w:r>
      <w:r w:rsidR="00282A29">
        <w:rPr>
          <w:rFonts w:cs="Arial"/>
          <w:lang w:val="en-US"/>
        </w:rPr>
        <w:t>27.</w:t>
      </w:r>
      <w:r w:rsidR="00470FC0">
        <w:rPr>
          <w:rFonts w:cs="Arial"/>
          <w:lang w:val="en-US"/>
        </w:rPr>
        <w:t>6</w:t>
      </w:r>
      <w:r w:rsidR="00C77C4A" w:rsidRPr="009B6005">
        <w:rPr>
          <w:rFonts w:cs="Arial"/>
          <w:lang w:val="en-US"/>
        </w:rPr>
        <w:t>%, a</w:t>
      </w:r>
      <w:r w:rsidR="00F47DDF">
        <w:rPr>
          <w:rFonts w:cs="Arial"/>
          <w:lang w:val="en-US"/>
        </w:rPr>
        <w:t>nd</w:t>
      </w:r>
      <w:r w:rsidR="00C77C4A" w:rsidRPr="009B6005">
        <w:rPr>
          <w:rFonts w:cs="Arial"/>
          <w:lang w:val="en-US"/>
        </w:rPr>
        <w:t xml:space="preserve"> impor</w:t>
      </w:r>
      <w:r w:rsidR="00D80E51">
        <w:rPr>
          <w:rFonts w:cs="Arial"/>
          <w:lang w:val="en-US"/>
        </w:rPr>
        <w:t xml:space="preserve">ts </w:t>
      </w:r>
      <w:r w:rsidR="00F47DDF">
        <w:rPr>
          <w:rFonts w:cs="Arial"/>
          <w:lang w:val="en-US"/>
        </w:rPr>
        <w:t xml:space="preserve">decreased by </w:t>
      </w:r>
      <w:r w:rsidR="00431A77">
        <w:rPr>
          <w:rFonts w:cs="Arial"/>
          <w:lang w:val="en-US"/>
        </w:rPr>
        <w:t>0</w:t>
      </w:r>
      <w:r w:rsidR="00282A29">
        <w:rPr>
          <w:rFonts w:cs="Arial"/>
          <w:lang w:val="en-US"/>
        </w:rPr>
        <w:t>.</w:t>
      </w:r>
      <w:r w:rsidR="00470FC0">
        <w:rPr>
          <w:rFonts w:cs="Arial"/>
          <w:lang w:val="en-US"/>
        </w:rPr>
        <w:t>8</w:t>
      </w:r>
      <w:r w:rsidR="00C77C4A" w:rsidRPr="009B6005">
        <w:rPr>
          <w:rFonts w:cs="Arial"/>
          <w:lang w:val="en-US"/>
        </w:rPr>
        <w:t xml:space="preserve"> p</w:t>
      </w:r>
      <w:r w:rsidR="00F47DDF">
        <w:rPr>
          <w:rFonts w:cs="Arial"/>
          <w:lang w:val="en-US"/>
        </w:rPr>
        <w:t xml:space="preserve">p and accounted for </w:t>
      </w:r>
      <w:r w:rsidR="00431A77">
        <w:rPr>
          <w:rFonts w:cs="Arial"/>
          <w:lang w:val="en-US"/>
        </w:rPr>
        <w:t>2</w:t>
      </w:r>
      <w:r w:rsidR="002A662C">
        <w:rPr>
          <w:rFonts w:cs="Arial"/>
          <w:lang w:val="en-US"/>
        </w:rPr>
        <w:t>1</w:t>
      </w:r>
      <w:r w:rsidR="00594C60">
        <w:rPr>
          <w:rFonts w:cs="Arial"/>
          <w:lang w:val="en-US"/>
        </w:rPr>
        <w:t>.</w:t>
      </w:r>
      <w:r w:rsidR="00470FC0">
        <w:rPr>
          <w:rFonts w:cs="Arial"/>
          <w:lang w:val="en-US"/>
        </w:rPr>
        <w:t>8</w:t>
      </w:r>
      <w:r w:rsidR="00C77C4A" w:rsidRPr="009B6005">
        <w:rPr>
          <w:rFonts w:cs="Arial"/>
          <w:lang w:val="en-US"/>
        </w:rPr>
        <w:t xml:space="preserve">%. </w:t>
      </w:r>
      <w:r w:rsidR="00F47DDF" w:rsidRPr="00F47DDF">
        <w:rPr>
          <w:rFonts w:cs="Arial"/>
          <w:lang w:val="en-US"/>
        </w:rPr>
        <w:t xml:space="preserve">The positive balance amounted to </w:t>
      </w:r>
      <w:r w:rsidR="00F47DDF">
        <w:rPr>
          <w:rFonts w:cs="Arial"/>
          <w:lang w:val="en-US"/>
        </w:rPr>
        <w:t xml:space="preserve">PLN </w:t>
      </w:r>
      <w:r w:rsidR="00470FC0">
        <w:rPr>
          <w:rFonts w:cs="Arial"/>
          <w:lang w:val="en-US"/>
        </w:rPr>
        <w:t>60</w:t>
      </w:r>
      <w:r w:rsidR="001824D4">
        <w:rPr>
          <w:rFonts w:cs="Arial"/>
          <w:lang w:val="en-US"/>
        </w:rPr>
        <w:t>.</w:t>
      </w:r>
      <w:r w:rsidR="00470FC0">
        <w:rPr>
          <w:rFonts w:cs="Arial"/>
          <w:lang w:val="en-US"/>
        </w:rPr>
        <w:t>8</w:t>
      </w:r>
      <w:r w:rsidR="00044B1C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F47DDF">
        <w:rPr>
          <w:rFonts w:cs="Arial"/>
          <w:lang w:val="en-US"/>
        </w:rPr>
        <w:t xml:space="preserve"> </w:t>
      </w:r>
      <w:r w:rsidR="00C77C4A" w:rsidRPr="00F47DDF">
        <w:rPr>
          <w:rFonts w:cs="Arial"/>
          <w:lang w:val="en-US"/>
        </w:rPr>
        <w:t>(</w:t>
      </w:r>
      <w:r w:rsidR="00F47DDF">
        <w:rPr>
          <w:rFonts w:cs="Arial"/>
          <w:lang w:val="en-US"/>
        </w:rPr>
        <w:t xml:space="preserve">USD </w:t>
      </w:r>
      <w:r w:rsidR="001824D4">
        <w:rPr>
          <w:rFonts w:cs="Arial"/>
          <w:lang w:val="en-US"/>
        </w:rPr>
        <w:t>1</w:t>
      </w:r>
      <w:r w:rsidR="00470FC0">
        <w:rPr>
          <w:rFonts w:cs="Arial"/>
          <w:lang w:val="en-US"/>
        </w:rPr>
        <w:t>5</w:t>
      </w:r>
      <w:r w:rsidR="001824D4">
        <w:rPr>
          <w:rFonts w:cs="Arial"/>
          <w:lang w:val="en-US"/>
        </w:rPr>
        <w:t>.</w:t>
      </w:r>
      <w:r w:rsidR="00470FC0">
        <w:rPr>
          <w:rFonts w:cs="Arial"/>
          <w:lang w:val="en-US"/>
        </w:rPr>
        <w:t>9</w:t>
      </w:r>
      <w:r w:rsidR="00F47DDF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lang w:val="en-US"/>
        </w:rPr>
        <w:t xml:space="preserve">, </w:t>
      </w:r>
      <w:r w:rsidR="00F47DDF">
        <w:rPr>
          <w:rFonts w:cs="Arial"/>
          <w:lang w:val="en-US"/>
        </w:rPr>
        <w:t xml:space="preserve">EUR </w:t>
      </w:r>
      <w:r w:rsidR="001824D4">
        <w:rPr>
          <w:rFonts w:cs="Arial"/>
          <w:lang w:val="en-US"/>
        </w:rPr>
        <w:t>1</w:t>
      </w:r>
      <w:r w:rsidR="00470FC0">
        <w:rPr>
          <w:rFonts w:cs="Arial"/>
          <w:lang w:val="en-US"/>
        </w:rPr>
        <w:t>4</w:t>
      </w:r>
      <w:r w:rsidR="001824D4">
        <w:rPr>
          <w:rFonts w:cs="Arial"/>
          <w:lang w:val="en-US"/>
        </w:rPr>
        <w:t>.</w:t>
      </w:r>
      <w:r w:rsidR="00470FC0">
        <w:rPr>
          <w:rFonts w:cs="Arial"/>
          <w:lang w:val="en-US"/>
        </w:rPr>
        <w:t>2</w:t>
      </w:r>
      <w:r w:rsidR="00C77C4A" w:rsidRPr="00F47DDF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lang w:val="en-US"/>
        </w:rPr>
        <w:t xml:space="preserve">) </w:t>
      </w:r>
      <w:r w:rsidR="00F47DDF">
        <w:rPr>
          <w:rFonts w:cs="Arial"/>
          <w:lang w:val="en-US"/>
        </w:rPr>
        <w:t>against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PLN </w:t>
      </w:r>
      <w:r w:rsidR="002A662C">
        <w:rPr>
          <w:rFonts w:cs="Arial"/>
          <w:lang w:val="en-US"/>
        </w:rPr>
        <w:t>4</w:t>
      </w:r>
      <w:r w:rsidR="00470FC0">
        <w:rPr>
          <w:rFonts w:cs="Arial"/>
          <w:lang w:val="en-US"/>
        </w:rPr>
        <w:t>9</w:t>
      </w:r>
      <w:r w:rsidR="00766C32">
        <w:rPr>
          <w:rFonts w:cs="Arial"/>
          <w:lang w:val="en-US"/>
        </w:rPr>
        <w:t>.</w:t>
      </w:r>
      <w:r w:rsidR="00470FC0">
        <w:rPr>
          <w:rFonts w:cs="Arial"/>
          <w:lang w:val="en-US"/>
        </w:rPr>
        <w:t>5</w:t>
      </w:r>
      <w:r w:rsidR="00C77C4A" w:rsidRPr="00F47DDF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lang w:val="en-US"/>
        </w:rPr>
        <w:t xml:space="preserve"> (</w:t>
      </w:r>
      <w:r w:rsidR="00F47DDF">
        <w:rPr>
          <w:rFonts w:cs="Arial"/>
          <w:lang w:val="en-US"/>
        </w:rPr>
        <w:t xml:space="preserve">USD </w:t>
      </w:r>
      <w:r w:rsidR="002A662C">
        <w:rPr>
          <w:rFonts w:cs="Arial"/>
          <w:lang w:val="en-US"/>
        </w:rPr>
        <w:t>1</w:t>
      </w:r>
      <w:r w:rsidR="00470FC0">
        <w:rPr>
          <w:rFonts w:cs="Arial"/>
          <w:lang w:val="en-US"/>
        </w:rPr>
        <w:t>3</w:t>
      </w:r>
      <w:r w:rsidR="00044B1C">
        <w:rPr>
          <w:rFonts w:cs="Arial"/>
          <w:lang w:val="en-US"/>
        </w:rPr>
        <w:t>.</w:t>
      </w:r>
      <w:r w:rsidR="00470FC0">
        <w:rPr>
          <w:rFonts w:cs="Arial"/>
          <w:lang w:val="en-US"/>
        </w:rPr>
        <w:t>7</w:t>
      </w:r>
      <w:r w:rsidR="00594C60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sz w:val="18"/>
          <w:szCs w:val="18"/>
          <w:lang w:val="en-US"/>
        </w:rPr>
        <w:t xml:space="preserve">, </w:t>
      </w:r>
      <w:r w:rsidR="00F47DDF" w:rsidRPr="00524B1B">
        <w:rPr>
          <w:rFonts w:cs="Arial"/>
          <w:szCs w:val="19"/>
          <w:lang w:val="en-US"/>
        </w:rPr>
        <w:t xml:space="preserve">EUR </w:t>
      </w:r>
      <w:r w:rsidR="00A735AD">
        <w:rPr>
          <w:rFonts w:cs="Arial"/>
          <w:szCs w:val="19"/>
          <w:lang w:val="en-US"/>
        </w:rPr>
        <w:t>1</w:t>
      </w:r>
      <w:r w:rsidR="00470FC0">
        <w:rPr>
          <w:rFonts w:cs="Arial"/>
          <w:szCs w:val="19"/>
          <w:lang w:val="en-US"/>
        </w:rPr>
        <w:t>1</w:t>
      </w:r>
      <w:r w:rsidR="00766C32">
        <w:rPr>
          <w:rFonts w:cs="Arial"/>
          <w:szCs w:val="19"/>
          <w:lang w:val="en-US"/>
        </w:rPr>
        <w:t>.</w:t>
      </w:r>
      <w:r w:rsidR="00470FC0">
        <w:rPr>
          <w:rFonts w:cs="Arial"/>
          <w:szCs w:val="19"/>
          <w:lang w:val="en-US"/>
        </w:rPr>
        <w:t>6</w:t>
      </w:r>
      <w:r w:rsidR="00F70DA2" w:rsidRPr="00524B1B">
        <w:rPr>
          <w:rFonts w:cs="Arial"/>
          <w:szCs w:val="19"/>
          <w:lang w:val="en-US"/>
        </w:rPr>
        <w:t xml:space="preserve"> </w:t>
      </w:r>
      <w:proofErr w:type="spellStart"/>
      <w:r w:rsidR="00F47DDF" w:rsidRPr="00524B1B">
        <w:rPr>
          <w:rFonts w:cs="Arial"/>
          <w:szCs w:val="19"/>
          <w:lang w:val="en-US"/>
        </w:rPr>
        <w:t>bn</w:t>
      </w:r>
      <w:proofErr w:type="spellEnd"/>
      <w:r w:rsidR="00F47DDF" w:rsidRPr="00524B1B">
        <w:rPr>
          <w:rFonts w:cs="Arial"/>
          <w:szCs w:val="19"/>
          <w:lang w:val="en-US"/>
        </w:rPr>
        <w:t>)</w:t>
      </w:r>
      <w:r w:rsidR="00C77C4A" w:rsidRPr="00524B1B">
        <w:rPr>
          <w:rFonts w:cs="Arial"/>
          <w:szCs w:val="19"/>
          <w:lang w:val="en-US"/>
        </w:rPr>
        <w:t xml:space="preserve"> </w:t>
      </w:r>
      <w:r w:rsidR="00F47DDF" w:rsidRPr="00524B1B">
        <w:rPr>
          <w:rFonts w:cs="Arial"/>
          <w:spacing w:val="-3"/>
          <w:szCs w:val="19"/>
          <w:lang w:val="en-US"/>
        </w:rPr>
        <w:t xml:space="preserve">in </w:t>
      </w:r>
      <w:r w:rsidR="00C77C4A" w:rsidRPr="00524B1B">
        <w:rPr>
          <w:rFonts w:cs="Arial"/>
          <w:spacing w:val="-3"/>
          <w:szCs w:val="19"/>
          <w:lang w:val="en-US"/>
        </w:rPr>
        <w:t>201</w:t>
      </w:r>
      <w:r w:rsidR="006D5EAD" w:rsidRPr="00524B1B">
        <w:rPr>
          <w:rFonts w:cs="Arial"/>
          <w:spacing w:val="-3"/>
          <w:szCs w:val="19"/>
          <w:lang w:val="en-US"/>
        </w:rPr>
        <w:t>8</w:t>
      </w:r>
      <w:r w:rsidR="00C77C4A" w:rsidRPr="00524B1B">
        <w:rPr>
          <w:rFonts w:cs="Arial"/>
          <w:spacing w:val="-3"/>
          <w:szCs w:val="19"/>
          <w:lang w:val="en-US"/>
        </w:rPr>
        <w:t>.</w:t>
      </w:r>
      <w:r w:rsidR="00C77C4A"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14:paraId="24E04E7E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4C300852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69BC15BE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E69DC9B" w14:textId="495E5EC0"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14:paraId="36A9E153" w14:textId="4465CFB4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5262245</wp:posOffset>
                </wp:positionH>
                <wp:positionV relativeFrom="paragraph">
                  <wp:posOffset>3918435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AF01" w14:textId="61654CC0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re of Russia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imports decreased by 0.9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p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 compared to the same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period of 2018 and it was 6.2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 w:rsidRPr="00DB5C7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F7D7D9F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4928D0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AF6FBA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E2D4D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DFCD130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6F22621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DBE64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E6DEC94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9B31F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6F97F6F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9A90A1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AB3904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7480F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546028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F9D05A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EBABCCC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E9CF79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94E57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CF4356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570B04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4E6AF2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69C597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E1F79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9A5B31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A958C4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BF3B9C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5E926E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248019" w14:textId="77777777" w:rsidR="00624AEF" w:rsidRPr="00DB5C76" w:rsidRDefault="00624AE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52F567" w14:textId="77777777" w:rsidR="00624AEF" w:rsidRPr="00DB5C76" w:rsidRDefault="00624AEF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08.5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" filled="f" stroked="f">
                <v:textbox>
                  <w:txbxContent>
                    <w:p w14:paraId="01A3AF01" w14:textId="61654CC0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re of Russia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imports decreased by 0.9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p</w:t>
                      </w:r>
                      <w:r>
                        <w:rPr>
                          <w:rFonts w:cs="Arial"/>
                          <w:lang w:val="en-US"/>
                        </w:rPr>
                        <w:t>p compared to the same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period of 2018 and it was 6.2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%</w:t>
                      </w:r>
                      <w:r w:rsidRPr="00DB5C76">
                        <w:rPr>
                          <w:lang w:val="en-US"/>
                        </w:rPr>
                        <w:t xml:space="preserve"> </w:t>
                      </w:r>
                    </w:p>
                    <w:p w14:paraId="7F7D7D9F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4928D0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AF6FBA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E2D4D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DFCD130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6F22621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DBE64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E6DEC94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9B31F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6F97F6F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9A90A1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AB3904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7480F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546028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F9D05A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EBABCCC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E9CF79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94E57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CF4356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570B04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4E6AF2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69C597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E1F79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9A5B31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A958C4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BF3B9C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5E926E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248019" w14:textId="77777777" w:rsidR="00624AEF" w:rsidRPr="00DB5C76" w:rsidRDefault="00624AE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52F567" w14:textId="77777777" w:rsidR="00624AEF" w:rsidRPr="00DB5C76" w:rsidRDefault="00624AEF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117A33B2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2C31DE88" w14:textId="0248705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1032CD3E" w14:textId="3674EDD7" w:rsidR="00366025" w:rsidRPr="000C2149" w:rsidRDefault="00E4153D" w:rsidP="00704E4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 w:rsidR="00470FC0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366025"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07F88218" w14:textId="78DED354"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3A37988" w14:textId="14D194D6"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</w:tr>
      <w:tr w:rsidR="00FA3774" w:rsidRPr="00366025" w14:paraId="0481E0AE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81DEC9D" w14:textId="77777777"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33ACF35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4EC5BE1B" w14:textId="522BF028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AA90871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131AE91A" w14:textId="41B5D60E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7E1AC6D" w14:textId="13F1BE70"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  <w:proofErr w:type="spellEnd"/>
          </w:p>
          <w:p w14:paraId="0A6D5561" w14:textId="27A0CD88"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710FEE" w14:textId="3ED51657" w:rsidR="00FA3774" w:rsidRPr="000C2149" w:rsidRDefault="00E4153D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470FC0">
              <w:rPr>
                <w:rFonts w:cs="Arial"/>
                <w:sz w:val="16"/>
                <w:szCs w:val="16"/>
              </w:rPr>
              <w:t>I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F7CDEF3" w14:textId="0FC6DB27" w:rsidR="00FA3774" w:rsidRPr="000C2149" w:rsidRDefault="00E4153D" w:rsidP="00782B5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A735AD">
              <w:rPr>
                <w:rFonts w:cs="Arial"/>
                <w:sz w:val="16"/>
                <w:szCs w:val="16"/>
              </w:rPr>
              <w:t>I</w:t>
            </w:r>
            <w:r w:rsidR="00470FC0">
              <w:rPr>
                <w:rFonts w:cs="Arial"/>
                <w:sz w:val="16"/>
                <w:szCs w:val="16"/>
              </w:rPr>
              <w:t>I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14:paraId="322AD16C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59522DF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5676634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AC8C4A4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32C82B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D9ECC92" w14:textId="67E8C814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1AB1B7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B20878E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9FD36C3" w14:textId="060365A6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33CE7DB6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FB0FC5E" w14:textId="223D2E8D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470FC0" w:rsidRPr="00366025" w14:paraId="1ADA4BC0" w14:textId="77777777" w:rsidTr="00624AEF">
        <w:tc>
          <w:tcPr>
            <w:tcW w:w="2268" w:type="dxa"/>
            <w:vAlign w:val="bottom"/>
          </w:tcPr>
          <w:p w14:paraId="13B9879C" w14:textId="35D11C55" w:rsidR="00470FC0" w:rsidRPr="00366025" w:rsidRDefault="00470FC0" w:rsidP="00470FC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4F943301" w14:textId="2FA7A65A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279.6</w:t>
            </w:r>
          </w:p>
        </w:tc>
        <w:tc>
          <w:tcPr>
            <w:tcW w:w="772" w:type="dxa"/>
            <w:vAlign w:val="bottom"/>
          </w:tcPr>
          <w:p w14:paraId="03758436" w14:textId="65080010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73.0</w:t>
            </w:r>
          </w:p>
        </w:tc>
        <w:tc>
          <w:tcPr>
            <w:tcW w:w="772" w:type="dxa"/>
            <w:vAlign w:val="bottom"/>
          </w:tcPr>
          <w:p w14:paraId="4E5DACBC" w14:textId="70F25D13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65.1</w:t>
            </w:r>
          </w:p>
        </w:tc>
        <w:tc>
          <w:tcPr>
            <w:tcW w:w="671" w:type="dxa"/>
            <w:vAlign w:val="bottom"/>
          </w:tcPr>
          <w:p w14:paraId="7AB88D12" w14:textId="49224162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104.2</w:t>
            </w:r>
          </w:p>
        </w:tc>
        <w:tc>
          <w:tcPr>
            <w:tcW w:w="671" w:type="dxa"/>
            <w:vAlign w:val="bottom"/>
          </w:tcPr>
          <w:p w14:paraId="1508F782" w14:textId="4142189C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97.7</w:t>
            </w:r>
          </w:p>
        </w:tc>
        <w:tc>
          <w:tcPr>
            <w:tcW w:w="670" w:type="dxa"/>
            <w:vAlign w:val="bottom"/>
          </w:tcPr>
          <w:p w14:paraId="140BF565" w14:textId="4651D67B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103.1</w:t>
            </w:r>
          </w:p>
        </w:tc>
        <w:tc>
          <w:tcPr>
            <w:tcW w:w="644" w:type="dxa"/>
            <w:vAlign w:val="bottom"/>
          </w:tcPr>
          <w:p w14:paraId="29D1DBE4" w14:textId="650E389E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28.2</w:t>
            </w:r>
          </w:p>
        </w:tc>
        <w:tc>
          <w:tcPr>
            <w:tcW w:w="644" w:type="dxa"/>
            <w:vAlign w:val="bottom"/>
          </w:tcPr>
          <w:p w14:paraId="72ED7625" w14:textId="05F7B588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27.6</w:t>
            </w:r>
          </w:p>
        </w:tc>
      </w:tr>
      <w:tr w:rsidR="00470FC0" w:rsidRPr="00366025" w14:paraId="4D092578" w14:textId="77777777" w:rsidTr="00624AEF">
        <w:tc>
          <w:tcPr>
            <w:tcW w:w="2268" w:type="dxa"/>
            <w:vAlign w:val="bottom"/>
          </w:tcPr>
          <w:p w14:paraId="4398C437" w14:textId="022B975A" w:rsidR="00470FC0" w:rsidRPr="00366025" w:rsidRDefault="00470FC0" w:rsidP="00470FC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Czech</w:t>
            </w:r>
            <w:r>
              <w:rPr>
                <w:rFonts w:cs="Arial"/>
                <w:sz w:val="16"/>
                <w:szCs w:val="16"/>
              </w:rPr>
              <w:t xml:space="preserve"> Republic </w:t>
            </w:r>
          </w:p>
        </w:tc>
        <w:tc>
          <w:tcPr>
            <w:tcW w:w="911" w:type="dxa"/>
            <w:vAlign w:val="bottom"/>
          </w:tcPr>
          <w:p w14:paraId="56AC460D" w14:textId="785AA704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62.0</w:t>
            </w:r>
          </w:p>
        </w:tc>
        <w:tc>
          <w:tcPr>
            <w:tcW w:w="772" w:type="dxa"/>
            <w:vAlign w:val="bottom"/>
          </w:tcPr>
          <w:p w14:paraId="2A0832EC" w14:textId="76311636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16.2</w:t>
            </w:r>
          </w:p>
        </w:tc>
        <w:tc>
          <w:tcPr>
            <w:tcW w:w="772" w:type="dxa"/>
            <w:vAlign w:val="bottom"/>
          </w:tcPr>
          <w:p w14:paraId="1796452E" w14:textId="04C06538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14.4</w:t>
            </w:r>
          </w:p>
        </w:tc>
        <w:tc>
          <w:tcPr>
            <w:tcW w:w="671" w:type="dxa"/>
            <w:vAlign w:val="bottom"/>
          </w:tcPr>
          <w:p w14:paraId="7AE8A716" w14:textId="32B21F8B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102.2</w:t>
            </w:r>
          </w:p>
        </w:tc>
        <w:tc>
          <w:tcPr>
            <w:tcW w:w="671" w:type="dxa"/>
            <w:vAlign w:val="bottom"/>
          </w:tcPr>
          <w:p w14:paraId="4A5EEBBB" w14:textId="61B15269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95.8</w:t>
            </w:r>
          </w:p>
        </w:tc>
        <w:tc>
          <w:tcPr>
            <w:tcW w:w="670" w:type="dxa"/>
            <w:vAlign w:val="bottom"/>
          </w:tcPr>
          <w:p w14:paraId="36863EC6" w14:textId="0008861E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101.1</w:t>
            </w:r>
          </w:p>
        </w:tc>
        <w:tc>
          <w:tcPr>
            <w:tcW w:w="644" w:type="dxa"/>
            <w:vAlign w:val="bottom"/>
          </w:tcPr>
          <w:p w14:paraId="5723039A" w14:textId="491AD7E9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644" w:type="dxa"/>
            <w:vAlign w:val="bottom"/>
          </w:tcPr>
          <w:p w14:paraId="754E0455" w14:textId="3328A0AB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</w:tr>
      <w:tr w:rsidR="00470FC0" w:rsidRPr="00366025" w14:paraId="414C5728" w14:textId="77777777" w:rsidTr="00624AEF">
        <w:tc>
          <w:tcPr>
            <w:tcW w:w="2268" w:type="dxa"/>
            <w:vAlign w:val="bottom"/>
          </w:tcPr>
          <w:p w14:paraId="72EF3858" w14:textId="5D5A04CD" w:rsidR="00470FC0" w:rsidRPr="00366025" w:rsidRDefault="00470FC0" w:rsidP="00470FC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14:paraId="5E517A4F" w14:textId="34196737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60.7</w:t>
            </w:r>
          </w:p>
        </w:tc>
        <w:tc>
          <w:tcPr>
            <w:tcW w:w="772" w:type="dxa"/>
            <w:vAlign w:val="bottom"/>
          </w:tcPr>
          <w:p w14:paraId="76CE09BA" w14:textId="166D3641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15.8</w:t>
            </w:r>
          </w:p>
        </w:tc>
        <w:tc>
          <w:tcPr>
            <w:tcW w:w="772" w:type="dxa"/>
            <w:vAlign w:val="bottom"/>
          </w:tcPr>
          <w:p w14:paraId="59582D63" w14:textId="51100F32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14.1</w:t>
            </w:r>
          </w:p>
        </w:tc>
        <w:tc>
          <w:tcPr>
            <w:tcW w:w="671" w:type="dxa"/>
            <w:vAlign w:val="bottom"/>
          </w:tcPr>
          <w:p w14:paraId="26D222E1" w14:textId="27A5BD3F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102.3</w:t>
            </w:r>
          </w:p>
        </w:tc>
        <w:tc>
          <w:tcPr>
            <w:tcW w:w="671" w:type="dxa"/>
            <w:vAlign w:val="bottom"/>
          </w:tcPr>
          <w:p w14:paraId="6690EB80" w14:textId="3D02B0A1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96.0</w:t>
            </w:r>
          </w:p>
        </w:tc>
        <w:tc>
          <w:tcPr>
            <w:tcW w:w="670" w:type="dxa"/>
            <w:vAlign w:val="bottom"/>
          </w:tcPr>
          <w:p w14:paraId="60A77E91" w14:textId="26ADB5D4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101.3</w:t>
            </w:r>
          </w:p>
        </w:tc>
        <w:tc>
          <w:tcPr>
            <w:tcW w:w="644" w:type="dxa"/>
            <w:vAlign w:val="bottom"/>
          </w:tcPr>
          <w:p w14:paraId="14AF5E30" w14:textId="3FE13CFE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44" w:type="dxa"/>
            <w:vAlign w:val="bottom"/>
          </w:tcPr>
          <w:p w14:paraId="26BD254A" w14:textId="3FDACEEF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</w:tr>
      <w:tr w:rsidR="00470FC0" w:rsidRPr="00366025" w14:paraId="60AC7496" w14:textId="77777777" w:rsidTr="00624AEF">
        <w:tc>
          <w:tcPr>
            <w:tcW w:w="2268" w:type="dxa"/>
            <w:vAlign w:val="bottom"/>
          </w:tcPr>
          <w:p w14:paraId="28B87A1E" w14:textId="40276DF0" w:rsidR="00470FC0" w:rsidRPr="00366025" w:rsidRDefault="00470FC0" w:rsidP="00470FC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14:paraId="4831898B" w14:textId="117F27A0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59.3</w:t>
            </w:r>
          </w:p>
        </w:tc>
        <w:tc>
          <w:tcPr>
            <w:tcW w:w="772" w:type="dxa"/>
            <w:vAlign w:val="bottom"/>
          </w:tcPr>
          <w:p w14:paraId="2F767FA0" w14:textId="211B42B8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15.5</w:t>
            </w:r>
          </w:p>
        </w:tc>
        <w:tc>
          <w:tcPr>
            <w:tcW w:w="772" w:type="dxa"/>
            <w:vAlign w:val="bottom"/>
          </w:tcPr>
          <w:p w14:paraId="700AE6B4" w14:textId="52F3F0C8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13.8</w:t>
            </w:r>
          </w:p>
        </w:tc>
        <w:tc>
          <w:tcPr>
            <w:tcW w:w="671" w:type="dxa"/>
            <w:vAlign w:val="bottom"/>
          </w:tcPr>
          <w:p w14:paraId="6D416F77" w14:textId="21AAF01E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111.6</w:t>
            </w:r>
          </w:p>
        </w:tc>
        <w:tc>
          <w:tcPr>
            <w:tcW w:w="671" w:type="dxa"/>
            <w:vAlign w:val="bottom"/>
          </w:tcPr>
          <w:p w14:paraId="025E0D9D" w14:textId="3226B7C9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104.5</w:t>
            </w:r>
          </w:p>
        </w:tc>
        <w:tc>
          <w:tcPr>
            <w:tcW w:w="670" w:type="dxa"/>
            <w:vAlign w:val="bottom"/>
          </w:tcPr>
          <w:p w14:paraId="6D3CEA5E" w14:textId="59934B29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110.4</w:t>
            </w:r>
          </w:p>
        </w:tc>
        <w:tc>
          <w:tcPr>
            <w:tcW w:w="644" w:type="dxa"/>
            <w:vAlign w:val="bottom"/>
          </w:tcPr>
          <w:p w14:paraId="54F80A0A" w14:textId="4D85876A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44" w:type="dxa"/>
            <w:vAlign w:val="bottom"/>
          </w:tcPr>
          <w:p w14:paraId="4AA61625" w14:textId="62ACD8C0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</w:tr>
      <w:tr w:rsidR="00470FC0" w:rsidRPr="00366025" w14:paraId="6ABF6C17" w14:textId="77777777" w:rsidTr="00624AEF">
        <w:tc>
          <w:tcPr>
            <w:tcW w:w="2268" w:type="dxa"/>
            <w:vAlign w:val="bottom"/>
          </w:tcPr>
          <w:p w14:paraId="530194F4" w14:textId="54217BCB" w:rsidR="00470FC0" w:rsidRPr="00366025" w:rsidRDefault="00470FC0" w:rsidP="00470FC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vAlign w:val="bottom"/>
          </w:tcPr>
          <w:p w14:paraId="7EBC3525" w14:textId="6406EDA8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46.5</w:t>
            </w:r>
          </w:p>
        </w:tc>
        <w:tc>
          <w:tcPr>
            <w:tcW w:w="772" w:type="dxa"/>
            <w:vAlign w:val="bottom"/>
          </w:tcPr>
          <w:p w14:paraId="154FCAD9" w14:textId="16D85959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12.1</w:t>
            </w:r>
          </w:p>
        </w:tc>
        <w:tc>
          <w:tcPr>
            <w:tcW w:w="772" w:type="dxa"/>
            <w:vAlign w:val="bottom"/>
          </w:tcPr>
          <w:p w14:paraId="3125AACB" w14:textId="65B74CC3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10.8</w:t>
            </w:r>
          </w:p>
        </w:tc>
        <w:tc>
          <w:tcPr>
            <w:tcW w:w="671" w:type="dxa"/>
            <w:vAlign w:val="bottom"/>
          </w:tcPr>
          <w:p w14:paraId="0D15FDEC" w14:textId="1C4A5913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106.0</w:t>
            </w:r>
          </w:p>
        </w:tc>
        <w:tc>
          <w:tcPr>
            <w:tcW w:w="671" w:type="dxa"/>
            <w:vAlign w:val="bottom"/>
          </w:tcPr>
          <w:p w14:paraId="1FBB07D9" w14:textId="4266F7D6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99.3</w:t>
            </w:r>
          </w:p>
        </w:tc>
        <w:tc>
          <w:tcPr>
            <w:tcW w:w="670" w:type="dxa"/>
            <w:vAlign w:val="bottom"/>
          </w:tcPr>
          <w:p w14:paraId="6528E3C0" w14:textId="178EDC86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104.9</w:t>
            </w:r>
          </w:p>
        </w:tc>
        <w:tc>
          <w:tcPr>
            <w:tcW w:w="644" w:type="dxa"/>
            <w:vAlign w:val="bottom"/>
          </w:tcPr>
          <w:p w14:paraId="6CB6275F" w14:textId="73026002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644" w:type="dxa"/>
            <w:vAlign w:val="bottom"/>
          </w:tcPr>
          <w:p w14:paraId="2311538F" w14:textId="154FA0B1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</w:tr>
      <w:tr w:rsidR="00470FC0" w:rsidRPr="00366025" w14:paraId="0608F579" w14:textId="77777777" w:rsidTr="00624AEF">
        <w:tc>
          <w:tcPr>
            <w:tcW w:w="2268" w:type="dxa"/>
            <w:vAlign w:val="bottom"/>
          </w:tcPr>
          <w:p w14:paraId="4CA291B6" w14:textId="49296556" w:rsidR="00470FC0" w:rsidRPr="00366025" w:rsidRDefault="00470FC0" w:rsidP="00470FC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13BCC76A" w14:textId="317082DA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44.6</w:t>
            </w:r>
          </w:p>
        </w:tc>
        <w:tc>
          <w:tcPr>
            <w:tcW w:w="772" w:type="dxa"/>
            <w:vAlign w:val="bottom"/>
          </w:tcPr>
          <w:p w14:paraId="4C3AEE3F" w14:textId="1975072A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11.6</w:t>
            </w:r>
          </w:p>
        </w:tc>
        <w:tc>
          <w:tcPr>
            <w:tcW w:w="772" w:type="dxa"/>
            <w:vAlign w:val="bottom"/>
          </w:tcPr>
          <w:p w14:paraId="0BD2BE55" w14:textId="5E71E73C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10.4</w:t>
            </w:r>
          </w:p>
        </w:tc>
        <w:tc>
          <w:tcPr>
            <w:tcW w:w="671" w:type="dxa"/>
            <w:vAlign w:val="bottom"/>
          </w:tcPr>
          <w:p w14:paraId="2EDC7562" w14:textId="4B087595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103.7</w:t>
            </w:r>
          </w:p>
        </w:tc>
        <w:tc>
          <w:tcPr>
            <w:tcW w:w="671" w:type="dxa"/>
            <w:vAlign w:val="bottom"/>
          </w:tcPr>
          <w:p w14:paraId="5A8FF469" w14:textId="20BAE824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97.3</w:t>
            </w:r>
          </w:p>
        </w:tc>
        <w:tc>
          <w:tcPr>
            <w:tcW w:w="670" w:type="dxa"/>
            <w:vAlign w:val="bottom"/>
          </w:tcPr>
          <w:p w14:paraId="5FA048BE" w14:textId="6B97335D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102.7</w:t>
            </w:r>
          </w:p>
        </w:tc>
        <w:tc>
          <w:tcPr>
            <w:tcW w:w="644" w:type="dxa"/>
            <w:vAlign w:val="bottom"/>
          </w:tcPr>
          <w:p w14:paraId="231390BE" w14:textId="1807D9F0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44" w:type="dxa"/>
            <w:vAlign w:val="bottom"/>
          </w:tcPr>
          <w:p w14:paraId="40A49C32" w14:textId="460107D6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</w:tr>
      <w:tr w:rsidR="00470FC0" w:rsidRPr="00366025" w14:paraId="47D16F0E" w14:textId="77777777" w:rsidTr="00624AEF">
        <w:tc>
          <w:tcPr>
            <w:tcW w:w="2268" w:type="dxa"/>
            <w:vAlign w:val="bottom"/>
          </w:tcPr>
          <w:p w14:paraId="20BDC520" w14:textId="2E0EB9C5" w:rsidR="00470FC0" w:rsidRPr="00366025" w:rsidRDefault="00470FC0" w:rsidP="00470FC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vAlign w:val="bottom"/>
          </w:tcPr>
          <w:p w14:paraId="2B402FDF" w14:textId="147E92A7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32.0</w:t>
            </w:r>
          </w:p>
        </w:tc>
        <w:tc>
          <w:tcPr>
            <w:tcW w:w="772" w:type="dxa"/>
            <w:vAlign w:val="bottom"/>
          </w:tcPr>
          <w:p w14:paraId="58795048" w14:textId="078DBCA1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8.3</w:t>
            </w:r>
          </w:p>
        </w:tc>
        <w:tc>
          <w:tcPr>
            <w:tcW w:w="772" w:type="dxa"/>
            <w:vAlign w:val="bottom"/>
          </w:tcPr>
          <w:p w14:paraId="4109C4EE" w14:textId="42611647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</w:t>
            </w:r>
          </w:p>
        </w:tc>
        <w:tc>
          <w:tcPr>
            <w:tcW w:w="671" w:type="dxa"/>
            <w:vAlign w:val="bottom"/>
          </w:tcPr>
          <w:p w14:paraId="2ED4B215" w14:textId="23917496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111.0</w:t>
            </w:r>
          </w:p>
        </w:tc>
        <w:tc>
          <w:tcPr>
            <w:tcW w:w="671" w:type="dxa"/>
            <w:vAlign w:val="bottom"/>
          </w:tcPr>
          <w:p w14:paraId="30C09E61" w14:textId="1050914A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104.1</w:t>
            </w:r>
          </w:p>
        </w:tc>
        <w:tc>
          <w:tcPr>
            <w:tcW w:w="670" w:type="dxa"/>
            <w:vAlign w:val="bottom"/>
          </w:tcPr>
          <w:p w14:paraId="6888C567" w14:textId="737CFC6E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109.9</w:t>
            </w:r>
          </w:p>
        </w:tc>
        <w:tc>
          <w:tcPr>
            <w:tcW w:w="644" w:type="dxa"/>
            <w:vAlign w:val="bottom"/>
          </w:tcPr>
          <w:p w14:paraId="6209FC46" w14:textId="4814F668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644" w:type="dxa"/>
            <w:vAlign w:val="bottom"/>
          </w:tcPr>
          <w:p w14:paraId="341FECEF" w14:textId="4A33F0DB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</w:tr>
      <w:tr w:rsidR="00470FC0" w:rsidRPr="00366025" w14:paraId="1A2B4D65" w14:textId="77777777" w:rsidTr="00624AEF">
        <w:tc>
          <w:tcPr>
            <w:tcW w:w="2268" w:type="dxa"/>
            <w:vAlign w:val="bottom"/>
          </w:tcPr>
          <w:p w14:paraId="489E4AF2" w14:textId="05F97C5B" w:rsidR="00470FC0" w:rsidRPr="00366025" w:rsidRDefault="00470FC0" w:rsidP="00470FC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14:paraId="7BADFE1A" w14:textId="6B605CFE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29.1</w:t>
            </w:r>
          </w:p>
        </w:tc>
        <w:tc>
          <w:tcPr>
            <w:tcW w:w="772" w:type="dxa"/>
            <w:vAlign w:val="bottom"/>
          </w:tcPr>
          <w:p w14:paraId="5CFA23A1" w14:textId="27978662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7.6</w:t>
            </w:r>
          </w:p>
        </w:tc>
        <w:tc>
          <w:tcPr>
            <w:tcW w:w="772" w:type="dxa"/>
            <w:vAlign w:val="bottom"/>
          </w:tcPr>
          <w:p w14:paraId="0335BED2" w14:textId="7466E93E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6.8</w:t>
            </w:r>
          </w:p>
        </w:tc>
        <w:tc>
          <w:tcPr>
            <w:tcW w:w="671" w:type="dxa"/>
            <w:vAlign w:val="bottom"/>
          </w:tcPr>
          <w:p w14:paraId="3FE61DE9" w14:textId="75F0113F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111.2</w:t>
            </w:r>
          </w:p>
        </w:tc>
        <w:tc>
          <w:tcPr>
            <w:tcW w:w="671" w:type="dxa"/>
            <w:vAlign w:val="bottom"/>
          </w:tcPr>
          <w:p w14:paraId="7A164025" w14:textId="4B864FFF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104.3</w:t>
            </w:r>
          </w:p>
        </w:tc>
        <w:tc>
          <w:tcPr>
            <w:tcW w:w="670" w:type="dxa"/>
            <w:vAlign w:val="bottom"/>
          </w:tcPr>
          <w:p w14:paraId="42A7CDBE" w14:textId="77E404B4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110.1</w:t>
            </w:r>
          </w:p>
        </w:tc>
        <w:tc>
          <w:tcPr>
            <w:tcW w:w="644" w:type="dxa"/>
            <w:vAlign w:val="bottom"/>
          </w:tcPr>
          <w:p w14:paraId="3A8CC711" w14:textId="5B5E0031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45BDB73C" w14:textId="137B1E9F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</w:tr>
      <w:tr w:rsidR="00470FC0" w:rsidRPr="00366025" w14:paraId="15969244" w14:textId="77777777" w:rsidTr="00624AEF">
        <w:tc>
          <w:tcPr>
            <w:tcW w:w="2268" w:type="dxa"/>
            <w:vAlign w:val="bottom"/>
          </w:tcPr>
          <w:p w14:paraId="0A44D1F1" w14:textId="04E2E8FA" w:rsidR="00470FC0" w:rsidRPr="00366025" w:rsidRDefault="00470FC0" w:rsidP="00470FC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vAlign w:val="bottom"/>
          </w:tcPr>
          <w:p w14:paraId="0D36D183" w14:textId="79436BA7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28.3</w:t>
            </w:r>
          </w:p>
        </w:tc>
        <w:tc>
          <w:tcPr>
            <w:tcW w:w="772" w:type="dxa"/>
            <w:vAlign w:val="bottom"/>
          </w:tcPr>
          <w:p w14:paraId="0B104298" w14:textId="6C82FCC2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</w:t>
            </w:r>
          </w:p>
        </w:tc>
        <w:tc>
          <w:tcPr>
            <w:tcW w:w="772" w:type="dxa"/>
            <w:vAlign w:val="bottom"/>
          </w:tcPr>
          <w:p w14:paraId="09D776F2" w14:textId="20E0037A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671" w:type="dxa"/>
            <w:vAlign w:val="bottom"/>
          </w:tcPr>
          <w:p w14:paraId="29FADE75" w14:textId="018DC255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106.9</w:t>
            </w:r>
          </w:p>
        </w:tc>
        <w:tc>
          <w:tcPr>
            <w:tcW w:w="671" w:type="dxa"/>
            <w:vAlign w:val="bottom"/>
          </w:tcPr>
          <w:p w14:paraId="1834FF5B" w14:textId="57E43DB7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100.1</w:t>
            </w:r>
          </w:p>
        </w:tc>
        <w:tc>
          <w:tcPr>
            <w:tcW w:w="670" w:type="dxa"/>
            <w:vAlign w:val="bottom"/>
          </w:tcPr>
          <w:p w14:paraId="4434F929" w14:textId="79DCC8A3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105.7</w:t>
            </w:r>
          </w:p>
        </w:tc>
        <w:tc>
          <w:tcPr>
            <w:tcW w:w="644" w:type="dxa"/>
            <w:vAlign w:val="bottom"/>
          </w:tcPr>
          <w:p w14:paraId="3F476F17" w14:textId="6CC79179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327D8CFD" w14:textId="0165D2A5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470FC0" w:rsidRPr="00366025" w14:paraId="3AF65B5A" w14:textId="77777777" w:rsidTr="00624AEF">
        <w:tc>
          <w:tcPr>
            <w:tcW w:w="2268" w:type="dxa"/>
            <w:vAlign w:val="bottom"/>
          </w:tcPr>
          <w:p w14:paraId="4C75F1B3" w14:textId="33D4C6FF" w:rsidR="00470FC0" w:rsidRPr="00366025" w:rsidRDefault="00470FC0" w:rsidP="00470FC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Hungary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63C6464D" w14:textId="77838531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28.0</w:t>
            </w:r>
          </w:p>
        </w:tc>
        <w:tc>
          <w:tcPr>
            <w:tcW w:w="772" w:type="dxa"/>
            <w:vAlign w:val="bottom"/>
          </w:tcPr>
          <w:p w14:paraId="4883F5DA" w14:textId="1CD94C72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</w:t>
            </w:r>
          </w:p>
        </w:tc>
        <w:tc>
          <w:tcPr>
            <w:tcW w:w="772" w:type="dxa"/>
            <w:vAlign w:val="bottom"/>
          </w:tcPr>
          <w:p w14:paraId="097B8C08" w14:textId="2B35104D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671" w:type="dxa"/>
            <w:vAlign w:val="bottom"/>
          </w:tcPr>
          <w:p w14:paraId="63B7CE98" w14:textId="16D5568C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110.4</w:t>
            </w:r>
          </w:p>
        </w:tc>
        <w:tc>
          <w:tcPr>
            <w:tcW w:w="671" w:type="dxa"/>
            <w:vAlign w:val="bottom"/>
          </w:tcPr>
          <w:p w14:paraId="1D7D8632" w14:textId="0CDDDFCA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103.5</w:t>
            </w:r>
          </w:p>
        </w:tc>
        <w:tc>
          <w:tcPr>
            <w:tcW w:w="670" w:type="dxa"/>
            <w:vAlign w:val="bottom"/>
          </w:tcPr>
          <w:p w14:paraId="7391F1FF" w14:textId="256801F7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109.3</w:t>
            </w:r>
          </w:p>
        </w:tc>
        <w:tc>
          <w:tcPr>
            <w:tcW w:w="644" w:type="dxa"/>
            <w:vAlign w:val="bottom"/>
          </w:tcPr>
          <w:p w14:paraId="40FDA891" w14:textId="44CADA62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5E388FED" w14:textId="74306C4D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366025" w:rsidRPr="00366025" w14:paraId="6E46C81C" w14:textId="77777777" w:rsidTr="000C2149">
        <w:tc>
          <w:tcPr>
            <w:tcW w:w="8023" w:type="dxa"/>
            <w:gridSpan w:val="9"/>
            <w:vAlign w:val="center"/>
          </w:tcPr>
          <w:p w14:paraId="181B66E3" w14:textId="2072F26F"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470FC0" w:rsidRPr="00366025" w14:paraId="1CD438AA" w14:textId="77777777" w:rsidTr="00402E8E">
        <w:tc>
          <w:tcPr>
            <w:tcW w:w="2268" w:type="dxa"/>
            <w:vAlign w:val="bottom"/>
          </w:tcPr>
          <w:p w14:paraId="2C77DC79" w14:textId="19343150" w:rsidR="00470FC0" w:rsidRPr="00366025" w:rsidRDefault="00470FC0" w:rsidP="00470FC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14:paraId="0D51E301" w14:textId="3F823B22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218.8</w:t>
            </w:r>
          </w:p>
        </w:tc>
        <w:tc>
          <w:tcPr>
            <w:tcW w:w="772" w:type="dxa"/>
            <w:vAlign w:val="bottom"/>
          </w:tcPr>
          <w:p w14:paraId="197E5710" w14:textId="204C1DE2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57.1</w:t>
            </w:r>
          </w:p>
        </w:tc>
        <w:tc>
          <w:tcPr>
            <w:tcW w:w="772" w:type="dxa"/>
            <w:vAlign w:val="bottom"/>
          </w:tcPr>
          <w:p w14:paraId="1EDEAF0C" w14:textId="173ACBDD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50.9</w:t>
            </w:r>
          </w:p>
        </w:tc>
        <w:tc>
          <w:tcPr>
            <w:tcW w:w="671" w:type="dxa"/>
            <w:vAlign w:val="bottom"/>
          </w:tcPr>
          <w:p w14:paraId="5FEE159B" w14:textId="61EE99BC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99.9</w:t>
            </w:r>
          </w:p>
        </w:tc>
        <w:tc>
          <w:tcPr>
            <w:tcW w:w="671" w:type="dxa"/>
            <w:vAlign w:val="bottom"/>
          </w:tcPr>
          <w:p w14:paraId="4BBFC8A1" w14:textId="442248A0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93.7</w:t>
            </w:r>
          </w:p>
        </w:tc>
        <w:tc>
          <w:tcPr>
            <w:tcW w:w="670" w:type="dxa"/>
            <w:vAlign w:val="bottom"/>
          </w:tcPr>
          <w:p w14:paraId="1780A2DB" w14:textId="756FBEF8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98.9</w:t>
            </w:r>
          </w:p>
        </w:tc>
        <w:tc>
          <w:tcPr>
            <w:tcW w:w="644" w:type="dxa"/>
            <w:vAlign w:val="bottom"/>
          </w:tcPr>
          <w:p w14:paraId="3CF46148" w14:textId="618D4804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22.6</w:t>
            </w:r>
          </w:p>
        </w:tc>
        <w:tc>
          <w:tcPr>
            <w:tcW w:w="644" w:type="dxa"/>
            <w:vAlign w:val="bottom"/>
          </w:tcPr>
          <w:p w14:paraId="0644EA11" w14:textId="0BE600A3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21.8</w:t>
            </w:r>
          </w:p>
        </w:tc>
      </w:tr>
      <w:tr w:rsidR="00470FC0" w:rsidRPr="00366025" w14:paraId="261A0499" w14:textId="77777777" w:rsidTr="00402E8E">
        <w:tc>
          <w:tcPr>
            <w:tcW w:w="2268" w:type="dxa"/>
            <w:vAlign w:val="bottom"/>
          </w:tcPr>
          <w:p w14:paraId="148E84DD" w14:textId="019FA36F" w:rsidR="00470FC0" w:rsidRPr="00366025" w:rsidRDefault="00470FC0" w:rsidP="00470FC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14:paraId="3A8BC11E" w14:textId="216147CF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125.0</w:t>
            </w:r>
          </w:p>
        </w:tc>
        <w:tc>
          <w:tcPr>
            <w:tcW w:w="772" w:type="dxa"/>
            <w:vAlign w:val="bottom"/>
          </w:tcPr>
          <w:p w14:paraId="1E7C6388" w14:textId="7A5D5066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32.6</w:t>
            </w:r>
          </w:p>
        </w:tc>
        <w:tc>
          <w:tcPr>
            <w:tcW w:w="772" w:type="dxa"/>
            <w:vAlign w:val="bottom"/>
          </w:tcPr>
          <w:p w14:paraId="250324C3" w14:textId="4F6FE02C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29.1</w:t>
            </w:r>
          </w:p>
        </w:tc>
        <w:tc>
          <w:tcPr>
            <w:tcW w:w="671" w:type="dxa"/>
            <w:vAlign w:val="bottom"/>
          </w:tcPr>
          <w:p w14:paraId="04A603D7" w14:textId="6CDFEA50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111.0</w:t>
            </w:r>
          </w:p>
        </w:tc>
        <w:tc>
          <w:tcPr>
            <w:tcW w:w="671" w:type="dxa"/>
            <w:vAlign w:val="bottom"/>
          </w:tcPr>
          <w:p w14:paraId="6FEE0F04" w14:textId="05AC3A88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104.3</w:t>
            </w:r>
          </w:p>
        </w:tc>
        <w:tc>
          <w:tcPr>
            <w:tcW w:w="670" w:type="dxa"/>
            <w:vAlign w:val="bottom"/>
          </w:tcPr>
          <w:p w14:paraId="1AC30A56" w14:textId="41029497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109.9</w:t>
            </w:r>
          </w:p>
        </w:tc>
        <w:tc>
          <w:tcPr>
            <w:tcW w:w="644" w:type="dxa"/>
            <w:vAlign w:val="bottom"/>
          </w:tcPr>
          <w:p w14:paraId="47703EB6" w14:textId="1B84CC6A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11.6</w:t>
            </w:r>
          </w:p>
        </w:tc>
        <w:tc>
          <w:tcPr>
            <w:tcW w:w="644" w:type="dxa"/>
            <w:vAlign w:val="bottom"/>
          </w:tcPr>
          <w:p w14:paraId="3822B22C" w14:textId="0D3C7A98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12.4</w:t>
            </w:r>
          </w:p>
        </w:tc>
      </w:tr>
      <w:tr w:rsidR="00470FC0" w:rsidRPr="00366025" w14:paraId="27DC357A" w14:textId="77777777" w:rsidTr="00402E8E">
        <w:tc>
          <w:tcPr>
            <w:tcW w:w="2268" w:type="dxa"/>
            <w:vAlign w:val="bottom"/>
          </w:tcPr>
          <w:p w14:paraId="4F2F276A" w14:textId="60D74D59" w:rsidR="00470FC0" w:rsidRPr="00366025" w:rsidRDefault="00470FC0" w:rsidP="00470FC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14:paraId="5F07F26F" w14:textId="49B2117C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62.1</w:t>
            </w:r>
          </w:p>
        </w:tc>
        <w:tc>
          <w:tcPr>
            <w:tcW w:w="772" w:type="dxa"/>
            <w:vAlign w:val="bottom"/>
          </w:tcPr>
          <w:p w14:paraId="4EEC7FDD" w14:textId="238936C9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16.2</w:t>
            </w:r>
          </w:p>
        </w:tc>
        <w:tc>
          <w:tcPr>
            <w:tcW w:w="772" w:type="dxa"/>
            <w:vAlign w:val="bottom"/>
          </w:tcPr>
          <w:p w14:paraId="61F21E92" w14:textId="52D2658A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14.4</w:t>
            </w:r>
          </w:p>
        </w:tc>
        <w:tc>
          <w:tcPr>
            <w:tcW w:w="671" w:type="dxa"/>
            <w:vAlign w:val="bottom"/>
          </w:tcPr>
          <w:p w14:paraId="208BA65A" w14:textId="29B8FCC6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89.6</w:t>
            </w:r>
          </w:p>
        </w:tc>
        <w:tc>
          <w:tcPr>
            <w:tcW w:w="671" w:type="dxa"/>
            <w:vAlign w:val="bottom"/>
          </w:tcPr>
          <w:p w14:paraId="28797FF9" w14:textId="1F5FDE5D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84.1</w:t>
            </w:r>
          </w:p>
        </w:tc>
        <w:tc>
          <w:tcPr>
            <w:tcW w:w="670" w:type="dxa"/>
            <w:vAlign w:val="bottom"/>
          </w:tcPr>
          <w:p w14:paraId="582F2C8D" w14:textId="7715337C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88.8</w:t>
            </w:r>
          </w:p>
        </w:tc>
        <w:tc>
          <w:tcPr>
            <w:tcW w:w="644" w:type="dxa"/>
            <w:vAlign w:val="bottom"/>
          </w:tcPr>
          <w:p w14:paraId="24CD06CC" w14:textId="59FC495B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644" w:type="dxa"/>
            <w:vAlign w:val="bottom"/>
          </w:tcPr>
          <w:p w14:paraId="688A9753" w14:textId="451364FD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</w:tr>
      <w:tr w:rsidR="00470FC0" w:rsidRPr="00366025" w14:paraId="65FC0E5E" w14:textId="77777777" w:rsidTr="00402E8E">
        <w:tc>
          <w:tcPr>
            <w:tcW w:w="2268" w:type="dxa"/>
            <w:vAlign w:val="bottom"/>
          </w:tcPr>
          <w:p w14:paraId="45FC597E" w14:textId="7045B0D5" w:rsidR="00470FC0" w:rsidRPr="00366025" w:rsidRDefault="00470FC0" w:rsidP="00470FC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D021E3F" w14:textId="30CA7934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50.2</w:t>
            </w:r>
          </w:p>
        </w:tc>
        <w:tc>
          <w:tcPr>
            <w:tcW w:w="772" w:type="dxa"/>
            <w:vAlign w:val="bottom"/>
          </w:tcPr>
          <w:p w14:paraId="554F512B" w14:textId="138AC9E5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13.1</w:t>
            </w:r>
          </w:p>
        </w:tc>
        <w:tc>
          <w:tcPr>
            <w:tcW w:w="772" w:type="dxa"/>
            <w:vAlign w:val="bottom"/>
          </w:tcPr>
          <w:p w14:paraId="5EE9C93E" w14:textId="39A5E883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11.7</w:t>
            </w:r>
          </w:p>
        </w:tc>
        <w:tc>
          <w:tcPr>
            <w:tcW w:w="671" w:type="dxa"/>
            <w:vAlign w:val="bottom"/>
          </w:tcPr>
          <w:p w14:paraId="49DA3B92" w14:textId="1E05182A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100.6</w:t>
            </w:r>
          </w:p>
        </w:tc>
        <w:tc>
          <w:tcPr>
            <w:tcW w:w="671" w:type="dxa"/>
            <w:vAlign w:val="bottom"/>
          </w:tcPr>
          <w:p w14:paraId="542C2708" w14:textId="00AEAE23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94.3</w:t>
            </w:r>
          </w:p>
        </w:tc>
        <w:tc>
          <w:tcPr>
            <w:tcW w:w="670" w:type="dxa"/>
            <w:vAlign w:val="bottom"/>
          </w:tcPr>
          <w:p w14:paraId="3CE23353" w14:textId="693932F8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99.6</w:t>
            </w:r>
          </w:p>
        </w:tc>
        <w:tc>
          <w:tcPr>
            <w:tcW w:w="644" w:type="dxa"/>
            <w:vAlign w:val="bottom"/>
          </w:tcPr>
          <w:p w14:paraId="4CD7D3B0" w14:textId="0F40F442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44" w:type="dxa"/>
            <w:vAlign w:val="bottom"/>
          </w:tcPr>
          <w:p w14:paraId="0EE0ED4B" w14:textId="46B8649F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</w:tr>
      <w:tr w:rsidR="00470FC0" w:rsidRPr="00366025" w14:paraId="74D1C14C" w14:textId="77777777" w:rsidTr="00402E8E">
        <w:tc>
          <w:tcPr>
            <w:tcW w:w="2268" w:type="dxa"/>
            <w:vAlign w:val="bottom"/>
          </w:tcPr>
          <w:p w14:paraId="11C007DD" w14:textId="618599FF" w:rsidR="00470FC0" w:rsidRPr="00366025" w:rsidRDefault="00470FC0" w:rsidP="00470FC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0EFA695A" w14:textId="3093A207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37.4</w:t>
            </w:r>
          </w:p>
        </w:tc>
        <w:tc>
          <w:tcPr>
            <w:tcW w:w="772" w:type="dxa"/>
            <w:vAlign w:val="bottom"/>
          </w:tcPr>
          <w:p w14:paraId="37A860C9" w14:textId="7F5786B4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772" w:type="dxa"/>
            <w:vAlign w:val="bottom"/>
          </w:tcPr>
          <w:p w14:paraId="5195D69C" w14:textId="78656512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8.7</w:t>
            </w:r>
          </w:p>
        </w:tc>
        <w:tc>
          <w:tcPr>
            <w:tcW w:w="671" w:type="dxa"/>
            <w:vAlign w:val="bottom"/>
          </w:tcPr>
          <w:p w14:paraId="7C570578" w14:textId="009077B5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106.1</w:t>
            </w:r>
          </w:p>
        </w:tc>
        <w:tc>
          <w:tcPr>
            <w:tcW w:w="671" w:type="dxa"/>
            <w:vAlign w:val="bottom"/>
          </w:tcPr>
          <w:p w14:paraId="3179D4E4" w14:textId="41507FD4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99.3</w:t>
            </w:r>
          </w:p>
        </w:tc>
        <w:tc>
          <w:tcPr>
            <w:tcW w:w="670" w:type="dxa"/>
            <w:vAlign w:val="bottom"/>
          </w:tcPr>
          <w:p w14:paraId="29E8F1E4" w14:textId="0DBA23AB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105.0</w:t>
            </w:r>
          </w:p>
        </w:tc>
        <w:tc>
          <w:tcPr>
            <w:tcW w:w="644" w:type="dxa"/>
            <w:vAlign w:val="bottom"/>
          </w:tcPr>
          <w:p w14:paraId="6894811B" w14:textId="7ACB4551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644" w:type="dxa"/>
            <w:vAlign w:val="bottom"/>
          </w:tcPr>
          <w:p w14:paraId="2429DB60" w14:textId="23C6A477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470FC0" w:rsidRPr="00366025" w14:paraId="00321FD8" w14:textId="77777777" w:rsidTr="00402E8E">
        <w:tc>
          <w:tcPr>
            <w:tcW w:w="2268" w:type="dxa"/>
            <w:vAlign w:val="bottom"/>
          </w:tcPr>
          <w:p w14:paraId="2DF16F21" w14:textId="5D71AFE4" w:rsidR="00470FC0" w:rsidRPr="00366025" w:rsidRDefault="00470FC0" w:rsidP="00470FC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vAlign w:val="bottom"/>
          </w:tcPr>
          <w:p w14:paraId="22411BD5" w14:textId="1765FE55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36.5</w:t>
            </w:r>
          </w:p>
        </w:tc>
        <w:tc>
          <w:tcPr>
            <w:tcW w:w="772" w:type="dxa"/>
            <w:vAlign w:val="bottom"/>
          </w:tcPr>
          <w:p w14:paraId="36D581DD" w14:textId="6BD401B7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772" w:type="dxa"/>
            <w:vAlign w:val="bottom"/>
          </w:tcPr>
          <w:p w14:paraId="37E3B9B4" w14:textId="61E5A039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8.5</w:t>
            </w:r>
          </w:p>
        </w:tc>
        <w:tc>
          <w:tcPr>
            <w:tcW w:w="671" w:type="dxa"/>
            <w:vAlign w:val="bottom"/>
          </w:tcPr>
          <w:p w14:paraId="3657EDA2" w14:textId="6800A8CA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102.4</w:t>
            </w:r>
          </w:p>
        </w:tc>
        <w:tc>
          <w:tcPr>
            <w:tcW w:w="671" w:type="dxa"/>
            <w:vAlign w:val="bottom"/>
          </w:tcPr>
          <w:p w14:paraId="66441F04" w14:textId="60DC39BA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95.9</w:t>
            </w:r>
          </w:p>
        </w:tc>
        <w:tc>
          <w:tcPr>
            <w:tcW w:w="670" w:type="dxa"/>
            <w:vAlign w:val="bottom"/>
          </w:tcPr>
          <w:p w14:paraId="5E66BB03" w14:textId="2EC2FF29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101.4</w:t>
            </w:r>
          </w:p>
        </w:tc>
        <w:tc>
          <w:tcPr>
            <w:tcW w:w="644" w:type="dxa"/>
            <w:vAlign w:val="bottom"/>
          </w:tcPr>
          <w:p w14:paraId="262144C6" w14:textId="31D872B1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vAlign w:val="bottom"/>
          </w:tcPr>
          <w:p w14:paraId="65581BDF" w14:textId="4E625140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</w:tr>
      <w:tr w:rsidR="00470FC0" w:rsidRPr="00366025" w14:paraId="72905E34" w14:textId="77777777" w:rsidTr="00402E8E">
        <w:tc>
          <w:tcPr>
            <w:tcW w:w="2268" w:type="dxa"/>
            <w:vAlign w:val="bottom"/>
          </w:tcPr>
          <w:p w14:paraId="1DFC4F2D" w14:textId="083DFED4" w:rsidR="00470FC0" w:rsidRPr="00366025" w:rsidRDefault="00470FC0" w:rsidP="00470FC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7376438B" w14:textId="55977A10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33.3</w:t>
            </w:r>
          </w:p>
        </w:tc>
        <w:tc>
          <w:tcPr>
            <w:tcW w:w="772" w:type="dxa"/>
            <w:vAlign w:val="bottom"/>
          </w:tcPr>
          <w:p w14:paraId="1B0A1DB0" w14:textId="43D0B0E8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8.7</w:t>
            </w:r>
          </w:p>
        </w:tc>
        <w:tc>
          <w:tcPr>
            <w:tcW w:w="772" w:type="dxa"/>
            <w:vAlign w:val="bottom"/>
          </w:tcPr>
          <w:p w14:paraId="6E21BBE1" w14:textId="2DB30BE7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</w:t>
            </w:r>
          </w:p>
        </w:tc>
        <w:tc>
          <w:tcPr>
            <w:tcW w:w="671" w:type="dxa"/>
            <w:vAlign w:val="bottom"/>
          </w:tcPr>
          <w:p w14:paraId="1F31A9DD" w14:textId="47C2BBD4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99.8</w:t>
            </w:r>
          </w:p>
        </w:tc>
        <w:tc>
          <w:tcPr>
            <w:tcW w:w="671" w:type="dxa"/>
            <w:vAlign w:val="bottom"/>
          </w:tcPr>
          <w:p w14:paraId="4F4E5854" w14:textId="3A3562F5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93.4</w:t>
            </w:r>
          </w:p>
        </w:tc>
        <w:tc>
          <w:tcPr>
            <w:tcW w:w="670" w:type="dxa"/>
            <w:vAlign w:val="bottom"/>
          </w:tcPr>
          <w:p w14:paraId="0B9F6E94" w14:textId="105FCE56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98.7</w:t>
            </w:r>
          </w:p>
        </w:tc>
        <w:tc>
          <w:tcPr>
            <w:tcW w:w="644" w:type="dxa"/>
            <w:vAlign w:val="bottom"/>
          </w:tcPr>
          <w:p w14:paraId="7E61D1FE" w14:textId="0A5C859F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644" w:type="dxa"/>
            <w:vAlign w:val="bottom"/>
          </w:tcPr>
          <w:p w14:paraId="09C20040" w14:textId="0D2F455F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</w:tr>
      <w:tr w:rsidR="00470FC0" w:rsidRPr="00366025" w14:paraId="78641ACB" w14:textId="77777777" w:rsidTr="00402E8E">
        <w:tc>
          <w:tcPr>
            <w:tcW w:w="2268" w:type="dxa"/>
            <w:vAlign w:val="bottom"/>
          </w:tcPr>
          <w:p w14:paraId="277AF19F" w14:textId="0D1C0D7C" w:rsidR="00470FC0" w:rsidRPr="00366025" w:rsidRDefault="00470FC0" w:rsidP="00470FC0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14:paraId="329416A3" w14:textId="319D17E4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32.6</w:t>
            </w:r>
          </w:p>
        </w:tc>
        <w:tc>
          <w:tcPr>
            <w:tcW w:w="772" w:type="dxa"/>
            <w:vAlign w:val="bottom"/>
          </w:tcPr>
          <w:p w14:paraId="763535B1" w14:textId="09596082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8.5</w:t>
            </w:r>
          </w:p>
        </w:tc>
        <w:tc>
          <w:tcPr>
            <w:tcW w:w="772" w:type="dxa"/>
            <w:vAlign w:val="bottom"/>
          </w:tcPr>
          <w:p w14:paraId="7259B644" w14:textId="316DCD68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7.6</w:t>
            </w:r>
          </w:p>
        </w:tc>
        <w:tc>
          <w:tcPr>
            <w:tcW w:w="671" w:type="dxa"/>
            <w:vAlign w:val="bottom"/>
          </w:tcPr>
          <w:p w14:paraId="76B24F5A" w14:textId="7D8DC3EF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118.4</w:t>
            </w:r>
          </w:p>
        </w:tc>
        <w:tc>
          <w:tcPr>
            <w:tcW w:w="671" w:type="dxa"/>
            <w:vAlign w:val="bottom"/>
          </w:tcPr>
          <w:p w14:paraId="319B2B41" w14:textId="733D7B7F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110.7</w:t>
            </w:r>
          </w:p>
        </w:tc>
        <w:tc>
          <w:tcPr>
            <w:tcW w:w="670" w:type="dxa"/>
            <w:vAlign w:val="bottom"/>
          </w:tcPr>
          <w:p w14:paraId="28D72452" w14:textId="59C80486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117.2</w:t>
            </w:r>
          </w:p>
        </w:tc>
        <w:tc>
          <w:tcPr>
            <w:tcW w:w="644" w:type="dxa"/>
            <w:vAlign w:val="bottom"/>
          </w:tcPr>
          <w:p w14:paraId="6099311C" w14:textId="7EC375FA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6FFDD869" w14:textId="17EDC67C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</w:tr>
      <w:tr w:rsidR="00470FC0" w:rsidRPr="00366025" w14:paraId="37F42DFF" w14:textId="77777777" w:rsidTr="00402E8E">
        <w:tc>
          <w:tcPr>
            <w:tcW w:w="2268" w:type="dxa"/>
            <w:vAlign w:val="bottom"/>
          </w:tcPr>
          <w:p w14:paraId="3364D841" w14:textId="527C0D71" w:rsidR="00470FC0" w:rsidRPr="00366025" w:rsidRDefault="00470FC0" w:rsidP="00470FC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3EC90EDA" w14:textId="2D92F03C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23.2</w:t>
            </w:r>
          </w:p>
        </w:tc>
        <w:tc>
          <w:tcPr>
            <w:tcW w:w="772" w:type="dxa"/>
            <w:vAlign w:val="bottom"/>
          </w:tcPr>
          <w:p w14:paraId="424BA7D9" w14:textId="01CF3DF0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772" w:type="dxa"/>
            <w:vAlign w:val="bottom"/>
          </w:tcPr>
          <w:p w14:paraId="6B7303D3" w14:textId="21BF0A3B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671" w:type="dxa"/>
            <w:vAlign w:val="bottom"/>
          </w:tcPr>
          <w:p w14:paraId="3666A73F" w14:textId="25E7A4F0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106.3</w:t>
            </w:r>
          </w:p>
        </w:tc>
        <w:tc>
          <w:tcPr>
            <w:tcW w:w="671" w:type="dxa"/>
            <w:vAlign w:val="bottom"/>
          </w:tcPr>
          <w:p w14:paraId="1B2ADD74" w14:textId="5879AC20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99.5</w:t>
            </w:r>
          </w:p>
        </w:tc>
        <w:tc>
          <w:tcPr>
            <w:tcW w:w="670" w:type="dxa"/>
            <w:vAlign w:val="bottom"/>
          </w:tcPr>
          <w:p w14:paraId="567E5C25" w14:textId="31E51D3C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105.2</w:t>
            </w:r>
          </w:p>
        </w:tc>
        <w:tc>
          <w:tcPr>
            <w:tcW w:w="644" w:type="dxa"/>
            <w:vAlign w:val="bottom"/>
          </w:tcPr>
          <w:p w14:paraId="48A1C956" w14:textId="258A878E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644" w:type="dxa"/>
            <w:vAlign w:val="bottom"/>
          </w:tcPr>
          <w:p w14:paraId="01B5D68A" w14:textId="7B297932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</w:tr>
      <w:tr w:rsidR="00470FC0" w:rsidRPr="00782B51" w14:paraId="04A779E8" w14:textId="77777777" w:rsidTr="00402E8E">
        <w:tc>
          <w:tcPr>
            <w:tcW w:w="2268" w:type="dxa"/>
            <w:vAlign w:val="bottom"/>
          </w:tcPr>
          <w:p w14:paraId="2D955C84" w14:textId="7C1C931F" w:rsidR="00470FC0" w:rsidRPr="00782B51" w:rsidRDefault="00470FC0" w:rsidP="00470FC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vAlign w:val="bottom"/>
          </w:tcPr>
          <w:p w14:paraId="560B0C5E" w14:textId="13E69D2E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23.0</w:t>
            </w:r>
          </w:p>
        </w:tc>
        <w:tc>
          <w:tcPr>
            <w:tcW w:w="772" w:type="dxa"/>
            <w:vAlign w:val="bottom"/>
          </w:tcPr>
          <w:p w14:paraId="00E658E1" w14:textId="5E3B316E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772" w:type="dxa"/>
            <w:vAlign w:val="bottom"/>
          </w:tcPr>
          <w:p w14:paraId="1FEC6457" w14:textId="0F444699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671" w:type="dxa"/>
            <w:vAlign w:val="bottom"/>
          </w:tcPr>
          <w:p w14:paraId="4AD224B7" w14:textId="5D4C99D9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95.1</w:t>
            </w:r>
          </w:p>
        </w:tc>
        <w:tc>
          <w:tcPr>
            <w:tcW w:w="671" w:type="dxa"/>
            <w:vAlign w:val="bottom"/>
          </w:tcPr>
          <w:p w14:paraId="7AD74DEA" w14:textId="2BE29CD4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89.1</w:t>
            </w:r>
          </w:p>
        </w:tc>
        <w:tc>
          <w:tcPr>
            <w:tcW w:w="670" w:type="dxa"/>
            <w:vAlign w:val="bottom"/>
          </w:tcPr>
          <w:p w14:paraId="30D512D4" w14:textId="4040019C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94.1</w:t>
            </w:r>
          </w:p>
        </w:tc>
        <w:tc>
          <w:tcPr>
            <w:tcW w:w="644" w:type="dxa"/>
            <w:vAlign w:val="bottom"/>
          </w:tcPr>
          <w:p w14:paraId="79401C90" w14:textId="49C68F8E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644" w:type="dxa"/>
            <w:vAlign w:val="bottom"/>
          </w:tcPr>
          <w:p w14:paraId="2B94C071" w14:textId="3D3E6722" w:rsidR="00470FC0" w:rsidRPr="00037222" w:rsidRDefault="00470FC0" w:rsidP="00470FC0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</w:tr>
    </w:tbl>
    <w:p w14:paraId="06C6C418" w14:textId="29A5FFE9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583F11F2" w14:textId="7B20D571" w:rsidR="00CD2FE9" w:rsidRPr="00070820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F9F0AD1" w14:textId="2ADADE9F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>Imports by country of consignment in total and by groups of counties</w:t>
      </w:r>
    </w:p>
    <w:p w14:paraId="5AA2FC22" w14:textId="5E39834A"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624AEF">
        <w:rPr>
          <w:rFonts w:cs="Arial"/>
          <w:spacing w:val="-3"/>
          <w:lang w:val="en-US"/>
        </w:rPr>
        <w:t>738</w:t>
      </w:r>
      <w:r w:rsidR="00E4153D">
        <w:rPr>
          <w:rFonts w:cs="Arial"/>
          <w:spacing w:val="-3"/>
          <w:lang w:val="en-US"/>
        </w:rPr>
        <w:t>.</w:t>
      </w:r>
      <w:r w:rsidR="00624AEF">
        <w:rPr>
          <w:rFonts w:cs="Arial"/>
          <w:spacing w:val="-3"/>
          <w:lang w:val="en-US"/>
        </w:rPr>
        <w:t>3</w:t>
      </w:r>
      <w:r w:rsidR="00E12641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4F69EE">
        <w:rPr>
          <w:rFonts w:cs="Arial"/>
          <w:spacing w:val="-3"/>
          <w:lang w:val="en-US"/>
        </w:rPr>
        <w:t>6</w:t>
      </w:r>
      <w:r w:rsidR="00624AEF">
        <w:rPr>
          <w:rFonts w:cs="Arial"/>
          <w:spacing w:val="-3"/>
          <w:lang w:val="en-US"/>
        </w:rPr>
        <w:t>90</w:t>
      </w:r>
      <w:r w:rsidR="004F69EE">
        <w:rPr>
          <w:rFonts w:cs="Arial"/>
          <w:spacing w:val="-3"/>
          <w:lang w:val="en-US"/>
        </w:rPr>
        <w:t>.</w:t>
      </w:r>
      <w:r w:rsidR="00624AEF">
        <w:rPr>
          <w:rFonts w:cs="Arial"/>
          <w:spacing w:val="-3"/>
          <w:lang w:val="en-US"/>
        </w:rPr>
        <w:t>6</w:t>
      </w:r>
      <w:r w:rsidR="004921B7" w:rsidRPr="00AA6D1C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624AEF">
        <w:rPr>
          <w:rFonts w:cs="Arial"/>
          <w:spacing w:val="-3"/>
          <w:lang w:val="en-US"/>
        </w:rPr>
        <w:t>724</w:t>
      </w:r>
      <w:r w:rsidR="00E4153D">
        <w:rPr>
          <w:rFonts w:cs="Arial"/>
          <w:spacing w:val="-3"/>
          <w:lang w:val="en-US"/>
        </w:rPr>
        <w:t>.</w:t>
      </w:r>
      <w:r w:rsidR="00624AEF">
        <w:rPr>
          <w:rFonts w:cs="Arial"/>
          <w:spacing w:val="-3"/>
          <w:lang w:val="en-US"/>
        </w:rPr>
        <w:t>0</w:t>
      </w:r>
      <w:r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the EU  - PLN </w:t>
      </w:r>
      <w:r w:rsidR="00E4153D">
        <w:rPr>
          <w:rFonts w:cs="Arial"/>
          <w:spacing w:val="-3"/>
          <w:lang w:val="en-US"/>
        </w:rPr>
        <w:t>6</w:t>
      </w:r>
      <w:r w:rsidR="00624AEF">
        <w:rPr>
          <w:rFonts w:cs="Arial"/>
          <w:spacing w:val="-3"/>
          <w:lang w:val="en-US"/>
        </w:rPr>
        <w:t>80</w:t>
      </w:r>
      <w:r w:rsidR="00E12641">
        <w:rPr>
          <w:rFonts w:cs="Arial"/>
          <w:spacing w:val="-3"/>
          <w:lang w:val="en-US"/>
        </w:rPr>
        <w:t>.</w:t>
      </w:r>
      <w:r w:rsidR="00624AEF">
        <w:rPr>
          <w:rFonts w:cs="Arial"/>
          <w:spacing w:val="-3"/>
          <w:lang w:val="en-US"/>
        </w:rPr>
        <w:t>4</w:t>
      </w:r>
      <w:r w:rsidR="00704E4D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in </w:t>
      </w:r>
      <w:r w:rsidR="00466489">
        <w:rPr>
          <w:rFonts w:cs="Arial"/>
          <w:spacing w:val="-3"/>
          <w:lang w:val="en-US"/>
        </w:rPr>
        <w:t>2018</w:t>
      </w:r>
      <w:r>
        <w:rPr>
          <w:rFonts w:cs="Arial"/>
          <w:spacing w:val="-3"/>
          <w:lang w:val="en-US"/>
        </w:rPr>
        <w:t>.</w:t>
      </w:r>
    </w:p>
    <w:p w14:paraId="35A94970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A730B0E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6A7BE8D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2EA1126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744C6C2F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2DF34B2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7F5609D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610F8DB2" w14:textId="77777777" w:rsidR="00AD195B" w:rsidRDefault="00AD195B" w:rsidP="0048231B">
      <w:pPr>
        <w:rPr>
          <w:shd w:val="clear" w:color="auto" w:fill="FFFFFF"/>
          <w:lang w:val="en-US"/>
        </w:rPr>
      </w:pPr>
    </w:p>
    <w:p w14:paraId="09E25EB6" w14:textId="7D9476F1"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>by country of consignment in total and by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14:paraId="27DBE42B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D62FDF" w14:textId="481CEB83"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1F775E6" w14:textId="5F6EA8FD" w:rsidR="0051165C" w:rsidRPr="000C2149" w:rsidRDefault="00E4153D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624AEF">
              <w:rPr>
                <w:rFonts w:cs="Arial"/>
                <w:sz w:val="16"/>
                <w:szCs w:val="16"/>
              </w:rPr>
              <w:t>I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51165C"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4D72C402" w14:textId="2EF2CAB5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46D65732" w14:textId="34E99B5D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9</w:t>
            </w:r>
          </w:p>
        </w:tc>
      </w:tr>
      <w:tr w:rsidR="0051165C" w:rsidRPr="0051165C" w14:paraId="5A592C61" w14:textId="77777777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39CD18A4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C2384DC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1EBA79" w14:textId="39ACD246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60BA5EA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01E48675" w14:textId="77E8DDB8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B8EC24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706E975" w14:textId="6EBFB69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36F4C4" w14:textId="3355DC76" w:rsidR="0051165C" w:rsidRPr="000C2149" w:rsidRDefault="00E4153D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624AEF">
              <w:rPr>
                <w:rFonts w:cs="Arial"/>
                <w:sz w:val="16"/>
                <w:szCs w:val="16"/>
              </w:rPr>
              <w:t>I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782B51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A58C3B8" w14:textId="7FF75994" w:rsidR="0051165C" w:rsidRPr="000C2149" w:rsidRDefault="002248BB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4153D">
              <w:rPr>
                <w:rFonts w:cs="Arial"/>
                <w:sz w:val="16"/>
                <w:szCs w:val="16"/>
              </w:rPr>
              <w:t xml:space="preserve"> - </w:t>
            </w:r>
            <w:r>
              <w:rPr>
                <w:rFonts w:cs="Arial"/>
                <w:sz w:val="16"/>
                <w:szCs w:val="16"/>
              </w:rPr>
              <w:t>X</w:t>
            </w:r>
            <w:r w:rsidR="00624AEF">
              <w:rPr>
                <w:rFonts w:cs="Arial"/>
                <w:sz w:val="16"/>
                <w:szCs w:val="16"/>
              </w:rPr>
              <w:t>I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14:paraId="61F0318C" w14:textId="77777777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086A7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FE9404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253D6F5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56A55C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B6ADA1E" w14:textId="48FE5513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D3E6460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9D888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F8C3C40" w14:textId="4D2E0CB0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624AEF" w:rsidRPr="0051165C" w14:paraId="139A0AC8" w14:textId="77777777" w:rsidTr="00624AEF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3CB90A79" w14:textId="32BC902E" w:rsidR="00624AEF" w:rsidRPr="00A00ADB" w:rsidRDefault="00624AEF" w:rsidP="00624AE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D3872B" w14:textId="7BBA94C7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1005.8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F553D6" w14:textId="258B18A9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262.5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9E2311" w14:textId="347EECC1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234.0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B4135A" w14:textId="2D9BD283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103.6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5724CF" w14:textId="4BD66970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2BED1F" w14:textId="0BF053A3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102.6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2348286" w14:textId="3478E1AE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87270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A8727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380145C" w14:textId="0EE80C17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87270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A87270">
              <w:rPr>
                <w:b/>
                <w:sz w:val="16"/>
                <w:szCs w:val="16"/>
              </w:rPr>
              <w:t>0</w:t>
            </w:r>
          </w:p>
        </w:tc>
      </w:tr>
      <w:tr w:rsidR="00624AEF" w:rsidRPr="0051165C" w14:paraId="6AFE57B4" w14:textId="77777777" w:rsidTr="00624AEF">
        <w:trPr>
          <w:trHeight w:val="352"/>
        </w:trPr>
        <w:tc>
          <w:tcPr>
            <w:tcW w:w="2237" w:type="dxa"/>
            <w:vAlign w:val="center"/>
          </w:tcPr>
          <w:p w14:paraId="179C49CA" w14:textId="15CD5970" w:rsidR="00624AEF" w:rsidRPr="0051165C" w:rsidRDefault="00624AEF" w:rsidP="00624AE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C78786" w14:textId="4CF1ECEF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738.3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A701E9" w14:textId="4C5B6F28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192.7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012681" w14:textId="02FA2A9A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171.8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2EFB0E" w14:textId="23279084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6219E8" w14:textId="09D39262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688C09B" w14:textId="5DA7BDE9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751E6A9" w14:textId="74CB1FD8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C0A8788" w14:textId="0180EED3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73.4</w:t>
            </w:r>
          </w:p>
        </w:tc>
      </w:tr>
      <w:tr w:rsidR="00624AEF" w:rsidRPr="0051165C" w14:paraId="56C97CDA" w14:textId="77777777" w:rsidTr="00624AEF">
        <w:trPr>
          <w:trHeight w:val="342"/>
        </w:trPr>
        <w:tc>
          <w:tcPr>
            <w:tcW w:w="2237" w:type="dxa"/>
            <w:vAlign w:val="center"/>
          </w:tcPr>
          <w:p w14:paraId="3A77726D" w14:textId="75D901A6" w:rsidR="00624AEF" w:rsidRPr="0051165C" w:rsidRDefault="00624AEF" w:rsidP="00624AE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6D97F1" w14:textId="7CB31DE5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690.6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6AB1F1" w14:textId="461B8BF1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397000" w14:textId="58ABD688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160.7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8A76CF" w14:textId="0BB9AD37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6FCAFA0" w14:textId="6C46620D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6EA7174" w14:textId="3B10E0EB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B0F515E" w14:textId="15408451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5B18860" w14:textId="70682DD6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68.7</w:t>
            </w:r>
          </w:p>
        </w:tc>
      </w:tr>
      <w:tr w:rsidR="00624AEF" w:rsidRPr="0051165C" w14:paraId="10E6465E" w14:textId="77777777" w:rsidTr="00624AEF">
        <w:trPr>
          <w:trHeight w:val="352"/>
        </w:trPr>
        <w:tc>
          <w:tcPr>
            <w:tcW w:w="2237" w:type="dxa"/>
            <w:vAlign w:val="center"/>
          </w:tcPr>
          <w:p w14:paraId="0AC796F5" w14:textId="13E84567" w:rsidR="00624AEF" w:rsidRPr="0051165C" w:rsidRDefault="00624AEF" w:rsidP="00624AE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F6EDBA" w14:textId="685FC024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559.9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0ABF4E" w14:textId="0BDDD8EF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146.1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059D8CB" w14:textId="6EC660DC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DECC32" w14:textId="5BD739B7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4C7C19" w14:textId="7A96F150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418E11" w14:textId="26577967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F40ADA" w14:textId="1AC0B7F9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6511D85" w14:textId="3D2C667C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55.7</w:t>
            </w:r>
          </w:p>
        </w:tc>
      </w:tr>
      <w:tr w:rsidR="00624AEF" w:rsidRPr="0051165C" w14:paraId="5E082EB7" w14:textId="77777777" w:rsidTr="00624AEF">
        <w:trPr>
          <w:trHeight w:val="342"/>
        </w:trPr>
        <w:tc>
          <w:tcPr>
            <w:tcW w:w="2237" w:type="dxa"/>
            <w:vAlign w:val="center"/>
          </w:tcPr>
          <w:p w14:paraId="6D264FD3" w14:textId="3BC22755" w:rsidR="00624AEF" w:rsidRPr="0051165C" w:rsidRDefault="00624AEF" w:rsidP="00624AE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D13D06" w14:textId="0796B378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182.9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31EF443" w14:textId="49DC08DD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8D632A" w14:textId="34DD41B2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221E46" w14:textId="2E03F555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F03002" w14:textId="164A0FD0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6E88A2" w14:textId="5E5378A5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7C6267" w14:textId="43E99C23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DD7E20E" w14:textId="4F0A4B30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18.2</w:t>
            </w:r>
          </w:p>
        </w:tc>
      </w:tr>
      <w:tr w:rsidR="00624AEF" w:rsidRPr="0051165C" w14:paraId="173A4F9D" w14:textId="77777777" w:rsidTr="00624AEF">
        <w:trPr>
          <w:trHeight w:val="355"/>
        </w:trPr>
        <w:tc>
          <w:tcPr>
            <w:tcW w:w="2237" w:type="dxa"/>
            <w:vAlign w:val="center"/>
          </w:tcPr>
          <w:p w14:paraId="7AF51797" w14:textId="75937A5B" w:rsidR="00624AEF" w:rsidRPr="00BA58B2" w:rsidRDefault="00624AEF" w:rsidP="00624AE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96F863" w14:textId="0A07C55D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C3C39B" w14:textId="7F36035F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3402C1" w14:textId="7C5273B5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5A59BD" w14:textId="372A2982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318744" w14:textId="45B2560E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1F3337" w14:textId="33D4485B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FC93F5" w14:textId="05D4142D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7C4E2B7" w14:textId="68FC1249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8.4</w:t>
            </w:r>
          </w:p>
        </w:tc>
      </w:tr>
      <w:tr w:rsidR="00624AEF" w:rsidRPr="0051165C" w14:paraId="7C90BA94" w14:textId="77777777" w:rsidTr="00624AEF">
        <w:trPr>
          <w:trHeight w:val="342"/>
        </w:trPr>
        <w:tc>
          <w:tcPr>
            <w:tcW w:w="2237" w:type="dxa"/>
            <w:vAlign w:val="center"/>
          </w:tcPr>
          <w:p w14:paraId="330CF84D" w14:textId="0214F408" w:rsidR="00624AEF" w:rsidRPr="0051165C" w:rsidRDefault="00624AEF" w:rsidP="00624AE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9E79A4" w14:textId="711FD162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AD4FFC" w14:textId="4C31F6F7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E2545C" w14:textId="23649C06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CB10C8" w14:textId="378C0B10" w:rsidR="00624AEF" w:rsidRPr="00E4153D" w:rsidRDefault="00624AEF" w:rsidP="00624AEF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4FADD0" w14:textId="6A1D32D4" w:rsidR="00624AEF" w:rsidRPr="00E4153D" w:rsidRDefault="00624AEF" w:rsidP="00624AEF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CBC06F" w14:textId="4922CEE8" w:rsidR="00624AEF" w:rsidRPr="00E4153D" w:rsidRDefault="00624AEF" w:rsidP="00624AEF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A21AD1" w14:textId="5FE7BC27" w:rsidR="00624AEF" w:rsidRPr="00E4153D" w:rsidRDefault="00624AEF" w:rsidP="00624AEF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1EBC27A" w14:textId="606F4876" w:rsidR="00624AEF" w:rsidRPr="00E4153D" w:rsidRDefault="00624AEF" w:rsidP="00624AEF">
            <w:pPr>
              <w:spacing w:before="0" w:after="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624AEF" w:rsidRPr="0051165C" w14:paraId="272E1D92" w14:textId="77777777" w:rsidTr="00624AEF">
        <w:trPr>
          <w:trHeight w:val="352"/>
        </w:trPr>
        <w:tc>
          <w:tcPr>
            <w:tcW w:w="2237" w:type="dxa"/>
            <w:vAlign w:val="center"/>
          </w:tcPr>
          <w:p w14:paraId="5752AE22" w14:textId="272874AA" w:rsidR="00624AEF" w:rsidRPr="0051165C" w:rsidRDefault="00624AEF" w:rsidP="00624AE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9EF3D9F" w14:textId="6A783E5F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1BCC7D" w14:textId="1CCDD30E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36.4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809513" w14:textId="2314D700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E3E68C" w14:textId="487B1257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10713D" w14:textId="7FDD2C2B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D4E59D" w14:textId="52F5AE20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797134" w14:textId="6946A906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4F8C870" w14:textId="67E53348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624AEF" w:rsidRPr="0051165C" w14:paraId="29FBE80B" w14:textId="77777777" w:rsidTr="00624AEF">
        <w:trPr>
          <w:trHeight w:val="342"/>
        </w:trPr>
        <w:tc>
          <w:tcPr>
            <w:tcW w:w="2237" w:type="dxa"/>
            <w:vAlign w:val="center"/>
          </w:tcPr>
          <w:p w14:paraId="2F313C50" w14:textId="4D9E5EB9" w:rsidR="00624AEF" w:rsidRPr="0051165C" w:rsidRDefault="00624AEF" w:rsidP="00624AE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E38D7A" w14:textId="2C933FE2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B72E94" w14:textId="20A0DF28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082B283" w14:textId="7CC28D8C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07481E" w14:textId="2B0A61F1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66A2E7" w14:textId="10C09B21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84695C" w14:textId="0E88C114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CAC890" w14:textId="2222C956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F7D037E" w14:textId="36328810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624AEF" w:rsidRPr="0051165C" w14:paraId="6CB64DA5" w14:textId="77777777" w:rsidTr="00624AEF">
        <w:trPr>
          <w:trHeight w:val="352"/>
        </w:trPr>
        <w:tc>
          <w:tcPr>
            <w:tcW w:w="2237" w:type="dxa"/>
            <w:vAlign w:val="center"/>
          </w:tcPr>
          <w:p w14:paraId="4001BDCC" w14:textId="7EF9C068" w:rsidR="00624AEF" w:rsidRPr="0051165C" w:rsidRDefault="00624AEF" w:rsidP="00624AE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DAFFBF" w14:textId="4C7490B2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92048C" w14:textId="5D0C7AD6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C5579B" w14:textId="6FCFB353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BED31E" w14:textId="796D078D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B5D87A" w14:textId="13AA94BB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3E8B1A" w14:textId="5361765B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26B2291" w14:textId="57FF598B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319B80A" w14:textId="7CC2C4BA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624AEF" w:rsidRPr="0051165C" w14:paraId="72D596B9" w14:textId="77777777" w:rsidTr="00624AEF">
        <w:trPr>
          <w:trHeight w:val="342"/>
        </w:trPr>
        <w:tc>
          <w:tcPr>
            <w:tcW w:w="2237" w:type="dxa"/>
            <w:vAlign w:val="center"/>
          </w:tcPr>
          <w:p w14:paraId="28CDA702" w14:textId="04C7561D" w:rsidR="00624AEF" w:rsidRPr="0051165C" w:rsidRDefault="00624AEF" w:rsidP="00624AE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48CB923" w14:textId="66BFE090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-109.2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A76382" w14:textId="09231201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-28.5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A14C5E" w14:textId="58B8400F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-25.5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FB7954" w14:textId="3C920EEF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6A7ACA" w14:textId="0BF5F5B5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CF540D2" w14:textId="268770FD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C47CED" w14:textId="4F0A12AB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7F95243" w14:textId="1C8CEC6F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624AEF" w:rsidRPr="0051165C" w14:paraId="42827894" w14:textId="77777777" w:rsidTr="00624AEF">
        <w:trPr>
          <w:trHeight w:val="258"/>
        </w:trPr>
        <w:tc>
          <w:tcPr>
            <w:tcW w:w="2237" w:type="dxa"/>
            <w:vAlign w:val="center"/>
          </w:tcPr>
          <w:p w14:paraId="070434DE" w14:textId="00B652EC" w:rsidR="00624AEF" w:rsidRPr="00BA58B2" w:rsidRDefault="00624AEF" w:rsidP="00624AE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76CCD4A" w14:textId="1C1D6A1A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-22.6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40C62E8" w14:textId="497A6660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-5.9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5A3B1BA5" w14:textId="2A739C97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8A08014" w14:textId="2A9B79ED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05E51C3" w14:textId="2AB8ACBA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D737F28" w14:textId="3750B1BC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2E1E8CA" w14:textId="1FD9B7E8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C5D41" w14:textId="5084F279" w:rsidR="00624AEF" w:rsidRPr="008754C4" w:rsidRDefault="00624AEF" w:rsidP="00624AE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14:paraId="1AD727D4" w14:textId="77777777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55BDDB89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6F9C05BC" w14:textId="5038C412" w:rsidR="00B92B28" w:rsidRPr="000C2149" w:rsidRDefault="00E4153D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624AEF">
              <w:rPr>
                <w:rFonts w:cs="Arial"/>
                <w:sz w:val="16"/>
                <w:szCs w:val="16"/>
              </w:rPr>
              <w:t>I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466489"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4F94FDE0" w14:textId="4CBA6D92"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DC4887" w14:textId="54ADA2DC"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466489">
              <w:rPr>
                <w:rFonts w:cs="Arial"/>
                <w:sz w:val="16"/>
                <w:szCs w:val="16"/>
              </w:rPr>
              <w:t>019</w:t>
            </w:r>
          </w:p>
        </w:tc>
      </w:tr>
      <w:tr w:rsidR="00B92B28" w:rsidRPr="00366025" w14:paraId="583CC3DC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1FC01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2B73F30A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1A3F8A85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2B1D986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4BF2AEEA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82D1A8E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560815E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24FCD70" w14:textId="2CC6CBB2" w:rsidR="00B92B28" w:rsidRPr="000C2149" w:rsidRDefault="00E4153D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– 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624AEF">
              <w:rPr>
                <w:rFonts w:cs="Arial"/>
                <w:sz w:val="16"/>
                <w:szCs w:val="16"/>
              </w:rPr>
              <w:t>I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B92B28"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A8916CE" w14:textId="61813E62" w:rsidR="00B92B28" w:rsidRPr="000C2149" w:rsidRDefault="00E4153D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2248BB">
              <w:rPr>
                <w:rFonts w:cs="Arial"/>
                <w:sz w:val="16"/>
                <w:szCs w:val="16"/>
              </w:rPr>
              <w:t>X</w:t>
            </w:r>
            <w:r w:rsidR="007F49F1">
              <w:rPr>
                <w:rFonts w:cs="Arial"/>
                <w:sz w:val="16"/>
                <w:szCs w:val="16"/>
              </w:rPr>
              <w:t>I</w:t>
            </w:r>
            <w:r w:rsidR="00624AEF">
              <w:rPr>
                <w:rFonts w:cs="Arial"/>
                <w:sz w:val="16"/>
                <w:szCs w:val="16"/>
              </w:rPr>
              <w:t>I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14:paraId="5FDFD238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E32C5C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D98076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2218AA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A191DE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9C1EC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556A33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7D7D8F4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EAAF75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4D7FF0D4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89093B9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624AEF" w:rsidRPr="00366025" w14:paraId="2D900DF1" w14:textId="77777777" w:rsidTr="00624AEF">
        <w:tc>
          <w:tcPr>
            <w:tcW w:w="2268" w:type="dxa"/>
            <w:vAlign w:val="center"/>
          </w:tcPr>
          <w:p w14:paraId="4046DFF0" w14:textId="77777777" w:rsidR="00624AEF" w:rsidRPr="0038490F" w:rsidRDefault="00624AEF" w:rsidP="00624A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A09DBBE" w14:textId="0346EA67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269.2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73FF4E4" w14:textId="2783D89B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BA2CC30" w14:textId="53FAA3D1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F7FFC7E" w14:textId="20B89F5E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C064A4E" w14:textId="0F832B7A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85D9F0E" w14:textId="2B139722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AAB945B" w14:textId="09ACE1A5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36750B6" w14:textId="1F0804B1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26.8</w:t>
            </w:r>
          </w:p>
        </w:tc>
      </w:tr>
      <w:tr w:rsidR="00624AEF" w:rsidRPr="00366025" w14:paraId="01B4AC8A" w14:textId="77777777" w:rsidTr="00624AEF">
        <w:tc>
          <w:tcPr>
            <w:tcW w:w="2268" w:type="dxa"/>
            <w:vAlign w:val="center"/>
          </w:tcPr>
          <w:p w14:paraId="0A739665" w14:textId="62E061DE" w:rsidR="00624AEF" w:rsidRPr="0038490F" w:rsidRDefault="00624AEF" w:rsidP="00624A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F5D4AE1" w14:textId="1377EAEB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81.0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90E5755" w14:textId="019E56F6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6391732" w14:textId="2CFEFEE7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3B9F4C" w14:textId="1A9ECD53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55B010D" w14:textId="48635CEC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440C6A" w14:textId="7AF096DA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09D1D4A" w14:textId="51F55D03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6799779" w14:textId="49152EB9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</w:t>
            </w:r>
          </w:p>
        </w:tc>
      </w:tr>
      <w:tr w:rsidR="00624AEF" w:rsidRPr="00366025" w14:paraId="177095D4" w14:textId="77777777" w:rsidTr="00624AEF">
        <w:tc>
          <w:tcPr>
            <w:tcW w:w="2268" w:type="dxa"/>
            <w:vAlign w:val="center"/>
          </w:tcPr>
          <w:p w14:paraId="0B4BEAB9" w14:textId="7C6298FA" w:rsidR="00624AEF" w:rsidRPr="0038490F" w:rsidRDefault="00624AEF" w:rsidP="00624A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A7884B6" w14:textId="52E4FDAC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C883237" w14:textId="1C217F11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FFB5F7F" w14:textId="48388E63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98B33D3" w14:textId="7829B93A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4FF155" w14:textId="583C95AD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1EA0EE4" w14:textId="65DCE07D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B49FF78" w14:textId="52AFDBF4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40DA72BD" w14:textId="79C9DBBF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</w:tr>
      <w:tr w:rsidR="00624AEF" w:rsidRPr="00366025" w14:paraId="53DE6448" w14:textId="77777777" w:rsidTr="00624AEF">
        <w:tc>
          <w:tcPr>
            <w:tcW w:w="2268" w:type="dxa"/>
            <w:vAlign w:val="center"/>
          </w:tcPr>
          <w:p w14:paraId="55309F56" w14:textId="77777777" w:rsidR="00624AEF" w:rsidRPr="0038490F" w:rsidRDefault="00624AEF" w:rsidP="00624A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55D7E5C" w14:textId="306A3B3A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EC55A47" w14:textId="1862693F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4251AE0" w14:textId="5E7E0F82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E84EF58" w14:textId="38646439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CDEF95B" w14:textId="1FBBE0A7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110F19A" w14:textId="54AC9C6B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21156BF" w14:textId="0C3275D0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E39A0E7" w14:textId="1A11C896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</w:tr>
      <w:tr w:rsidR="00624AEF" w:rsidRPr="00366025" w14:paraId="2360D431" w14:textId="77777777" w:rsidTr="00624AEF">
        <w:tc>
          <w:tcPr>
            <w:tcW w:w="2268" w:type="dxa"/>
            <w:vAlign w:val="center"/>
          </w:tcPr>
          <w:p w14:paraId="15B9F800" w14:textId="77777777" w:rsidR="00624AEF" w:rsidRPr="0038490F" w:rsidRDefault="00624AEF" w:rsidP="00624A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A6BC350" w14:textId="0222874D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3308717" w14:textId="70A72B1A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7BB4B94" w14:textId="653DD882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74F5EE2" w14:textId="114A6D27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AF7D014" w14:textId="0A080425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FF67025" w14:textId="6BD3C398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C393653" w14:textId="4265F80D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9E5E3CC" w14:textId="15F4C2D7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</w:tr>
      <w:tr w:rsidR="00624AEF" w:rsidRPr="00366025" w14:paraId="600287BA" w14:textId="77777777" w:rsidTr="00624AEF">
        <w:tc>
          <w:tcPr>
            <w:tcW w:w="2268" w:type="dxa"/>
            <w:vAlign w:val="center"/>
          </w:tcPr>
          <w:p w14:paraId="54B90F6D" w14:textId="1F8D1AF9" w:rsidR="00624AEF" w:rsidRPr="0038490F" w:rsidRDefault="00624AEF" w:rsidP="00624A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France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A91A834" w14:textId="525B46B5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0EECA67" w14:textId="2F1F1692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3D7A065" w14:textId="7A9E4673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2310768" w14:textId="4CE8683C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F5C38D" w14:textId="428FFBBC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85BB67D" w14:textId="65F01D99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174C815" w14:textId="3BC38C4F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782C8BF7" w14:textId="59BFD717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</w:tr>
      <w:tr w:rsidR="00624AEF" w:rsidRPr="00366025" w14:paraId="7EE7C680" w14:textId="77777777" w:rsidTr="00624AEF">
        <w:tc>
          <w:tcPr>
            <w:tcW w:w="2268" w:type="dxa"/>
            <w:vAlign w:val="center"/>
          </w:tcPr>
          <w:p w14:paraId="5C1DDFD5" w14:textId="4574EDB2" w:rsidR="00624AEF" w:rsidRPr="0038490F" w:rsidRDefault="00624AEF" w:rsidP="00624A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 Republic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120D27D" w14:textId="6165AF83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337AC4C" w14:textId="64384380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9D9C3DD" w14:textId="72A0C3F3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3BDBEF" w14:textId="7C5B5BBE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715A2F" w14:textId="1D5BFB81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09D884D" w14:textId="74B850A4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682D9E5" w14:textId="71DD533F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44EE23FF" w14:textId="0101DC6B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</w:tr>
      <w:tr w:rsidR="00624AEF" w:rsidRPr="00366025" w14:paraId="308A9ACC" w14:textId="77777777" w:rsidTr="00624AEF">
        <w:tc>
          <w:tcPr>
            <w:tcW w:w="2268" w:type="dxa"/>
            <w:vAlign w:val="center"/>
          </w:tcPr>
          <w:p w14:paraId="1CB706AD" w14:textId="77777777" w:rsidR="00624AEF" w:rsidRPr="0038490F" w:rsidRDefault="00624AEF" w:rsidP="00624AEF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487DD29" w14:textId="081D3B72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B3C3E37" w14:textId="5A63A9CA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12BB965" w14:textId="06D3A88D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574235E" w14:textId="7290D72A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37DB886" w14:textId="1607C493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91CAB66" w14:textId="645FC673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BE81CCE" w14:textId="2C092521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2A5DFE2" w14:textId="02C8C841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624AEF" w:rsidRPr="00366025" w14:paraId="1DFCFAEB" w14:textId="77777777" w:rsidTr="00624AEF">
        <w:tc>
          <w:tcPr>
            <w:tcW w:w="2268" w:type="dxa"/>
            <w:vAlign w:val="center"/>
          </w:tcPr>
          <w:p w14:paraId="506158B5" w14:textId="3767CBE3" w:rsidR="00624AEF" w:rsidRPr="0038490F" w:rsidRDefault="00624AEF" w:rsidP="00624A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194E501" w14:textId="680B72E5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8223B9F" w14:textId="2E2660AA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455F797" w14:textId="58D94C76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1081182" w14:textId="61FCBBDB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D945DCC" w14:textId="4CCC8A24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FDF5671" w14:textId="699333A5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604064A" w14:textId="2E720791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3722B8A" w14:textId="7386D43B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</w:tr>
      <w:tr w:rsidR="00624AEF" w:rsidRPr="00366025" w14:paraId="1EEC315F" w14:textId="77777777" w:rsidTr="00624AEF">
        <w:tc>
          <w:tcPr>
            <w:tcW w:w="2268" w:type="dxa"/>
            <w:vAlign w:val="center"/>
          </w:tcPr>
          <w:p w14:paraId="0D32BC2D" w14:textId="42F206F8" w:rsidR="00624AEF" w:rsidRPr="0038490F" w:rsidRDefault="00624AEF" w:rsidP="00624A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E69C3AA" w14:textId="1C674211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A844F3C" w14:textId="7B7D1A53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0E0A203" w14:textId="7285E1AA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4B43889" w14:textId="50286402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40E9CBE4" w14:textId="3E829095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43FC7DC" w14:textId="1940BBD8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DE3418C" w14:textId="51480F6F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69704" w14:textId="0C8FBC25" w:rsidR="00624AEF" w:rsidRPr="00F05968" w:rsidRDefault="00624AEF" w:rsidP="00624A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</w:tbl>
    <w:p w14:paraId="45A56DC0" w14:textId="5F1DD45F"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by countries</w:t>
      </w:r>
    </w:p>
    <w:p w14:paraId="5E536B2B" w14:textId="01AFCC2E" w:rsidR="00C03108" w:rsidRDefault="00C03108" w:rsidP="007873DC">
      <w:pPr>
        <w:spacing w:after="160"/>
        <w:rPr>
          <w:rFonts w:cs="Arial"/>
          <w:lang w:val="en-US"/>
        </w:rPr>
      </w:pPr>
      <w:r w:rsidRPr="005A136A">
        <w:rPr>
          <w:rFonts w:cs="Arial"/>
          <w:szCs w:val="19"/>
          <w:lang w:val="en"/>
        </w:rPr>
        <w:t>The share of Germany in imports by country of consignment to import</w:t>
      </w:r>
      <w:r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="007F49F1">
        <w:rPr>
          <w:rFonts w:cs="Arial"/>
          <w:szCs w:val="19"/>
          <w:lang w:val="en"/>
        </w:rPr>
        <w:t xml:space="preserve"> </w:t>
      </w:r>
      <w:r w:rsidR="00624AEF">
        <w:rPr>
          <w:rFonts w:cs="Arial"/>
          <w:szCs w:val="19"/>
          <w:lang w:val="en"/>
        </w:rPr>
        <w:t>5.0</w:t>
      </w:r>
      <w:r>
        <w:rPr>
          <w:rFonts w:cs="Arial"/>
          <w:lang w:val="en-US"/>
        </w:rPr>
        <w:t xml:space="preserve"> pp</w:t>
      </w:r>
      <w:r w:rsidRPr="00CB2E8F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accordingly the share of the Netherlands was higher by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1.</w:t>
      </w:r>
      <w:r w:rsidR="007F49F1">
        <w:rPr>
          <w:rFonts w:cs="Arial"/>
          <w:lang w:val="en-US"/>
        </w:rPr>
        <w:t>9</w:t>
      </w:r>
      <w:r w:rsidRPr="00CB2E8F">
        <w:rPr>
          <w:rFonts w:cs="Arial"/>
          <w:lang w:val="en-US"/>
        </w:rPr>
        <w:t xml:space="preserve"> pp</w:t>
      </w:r>
      <w:r>
        <w:rPr>
          <w:rFonts w:cs="Arial"/>
          <w:lang w:val="en-US"/>
        </w:rPr>
        <w:t xml:space="preserve">, </w:t>
      </w:r>
      <w:r w:rsidRPr="00CB2E8F">
        <w:rPr>
          <w:rFonts w:cs="Arial"/>
          <w:lang w:val="en-US"/>
        </w:rPr>
        <w:t>Belgi</w:t>
      </w:r>
      <w:r>
        <w:rPr>
          <w:rFonts w:cs="Arial"/>
          <w:lang w:val="en-US"/>
        </w:rPr>
        <w:t>um by</w:t>
      </w:r>
      <w:r w:rsidRPr="00CB2E8F">
        <w:rPr>
          <w:rFonts w:cs="Arial"/>
          <w:lang w:val="en-US"/>
        </w:rPr>
        <w:t xml:space="preserve"> 1</w:t>
      </w:r>
      <w:r>
        <w:rPr>
          <w:rFonts w:cs="Arial"/>
          <w:lang w:val="en-US"/>
        </w:rPr>
        <w:t>.4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pp, </w:t>
      </w:r>
      <w:r w:rsidRPr="00704E4D">
        <w:rPr>
          <w:rFonts w:cs="Arial"/>
          <w:szCs w:val="19"/>
          <w:lang w:val="en-US"/>
        </w:rPr>
        <w:t>Czech Republic</w:t>
      </w:r>
      <w:r>
        <w:rPr>
          <w:rFonts w:cs="Arial"/>
          <w:szCs w:val="19"/>
          <w:lang w:val="en-US"/>
        </w:rPr>
        <w:t xml:space="preserve"> </w:t>
      </w:r>
      <w:r w:rsidR="00624AEF">
        <w:rPr>
          <w:rFonts w:cs="Arial"/>
          <w:lang w:val="en-US"/>
        </w:rPr>
        <w:t>by 0.7</w:t>
      </w:r>
      <w:r>
        <w:rPr>
          <w:rFonts w:cs="Arial"/>
          <w:lang w:val="en-US"/>
        </w:rPr>
        <w:t xml:space="preserve"> pp </w:t>
      </w:r>
      <w:r w:rsidRPr="00704E4D">
        <w:rPr>
          <w:rFonts w:cs="Arial"/>
          <w:szCs w:val="19"/>
          <w:lang w:val="en-US"/>
        </w:rPr>
        <w:t>and</w:t>
      </w:r>
      <w:r w:rsidRPr="0026525B">
        <w:rPr>
          <w:rFonts w:cs="Arial"/>
          <w:lang w:val="en-US"/>
        </w:rPr>
        <w:t xml:space="preserve"> </w:t>
      </w:r>
      <w:r w:rsidR="00F0187D">
        <w:rPr>
          <w:rFonts w:cs="Arial"/>
          <w:lang w:val="en-US"/>
        </w:rPr>
        <w:t>France</w:t>
      </w:r>
      <w:r w:rsidR="00E4153D">
        <w:rPr>
          <w:rFonts w:cs="Arial"/>
          <w:lang w:val="en-US"/>
        </w:rPr>
        <w:t xml:space="preserve"> by 0.4</w:t>
      </w:r>
      <w:r>
        <w:rPr>
          <w:rFonts w:cs="Arial"/>
          <w:lang w:val="en-US"/>
        </w:rPr>
        <w:t xml:space="preserve"> pp.      </w:t>
      </w:r>
    </w:p>
    <w:p w14:paraId="392B3C34" w14:textId="56199999" w:rsidR="00546F85" w:rsidRDefault="00C03108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1B9ACE7D">
                <wp:simplePos x="0" y="0"/>
                <wp:positionH relativeFrom="page">
                  <wp:posOffset>5741670</wp:posOffset>
                </wp:positionH>
                <wp:positionV relativeFrom="paragraph">
                  <wp:posOffset>1462463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39637" w14:textId="733E1E49" w:rsidR="00624AEF" w:rsidRPr="00193D62" w:rsidRDefault="00624AE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to 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 w:rsidR="007873DC">
                              <w:rPr>
                                <w:rFonts w:cs="Arial"/>
                                <w:lang w:val="en-US"/>
                              </w:rPr>
                              <w:t>.3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14:paraId="3F369EA9" w14:textId="77777777" w:rsidR="00624AEF" w:rsidRPr="00193D62" w:rsidRDefault="00624AE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D719BB4" w14:textId="77777777" w:rsidR="00624AEF" w:rsidRPr="00193D62" w:rsidRDefault="00624AE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6F07DA" w14:textId="77777777" w:rsidR="00624AEF" w:rsidRPr="00193D62" w:rsidRDefault="00624AE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8D30A2" w14:textId="77777777" w:rsidR="00624AEF" w:rsidRPr="00193D62" w:rsidRDefault="00624AE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8F62D6" w14:textId="77777777" w:rsidR="00624AEF" w:rsidRPr="00193D62" w:rsidRDefault="00624AE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CF771E" w14:textId="77777777" w:rsidR="00624AEF" w:rsidRPr="00193D62" w:rsidRDefault="00624AE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19AFC2" w14:textId="77777777" w:rsidR="00624AEF" w:rsidRPr="00193D62" w:rsidRDefault="00624AE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789B0B" w14:textId="77777777" w:rsidR="00624AEF" w:rsidRPr="00193D62" w:rsidRDefault="00624AE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9E0A853" w14:textId="77777777" w:rsidR="00624AEF" w:rsidRPr="00193D62" w:rsidRDefault="00624AE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AA63BE4" w14:textId="77777777" w:rsidR="00624AEF" w:rsidRPr="00193D62" w:rsidRDefault="00624AE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6545519" w14:textId="77777777" w:rsidR="00624AEF" w:rsidRPr="00193D62" w:rsidRDefault="00624AEF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516D90" w14:textId="77777777" w:rsidR="00624AEF" w:rsidRPr="00193D62" w:rsidRDefault="00624AEF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24337" id="_x0000_t202" coordsize="21600,21600" o:spt="202" path="m,l,21600r21600,l21600,xe">
                <v:stroke joinstyle="miter"/>
                <v:path gradientshapeok="t" o:connecttype="rect"/>
              </v:shapetype>
              <v:shape id="Pole tekstowe 32" o:spid="_x0000_s1032" type="#_x0000_t202" style="position:absolute;margin-left:452.1pt;margin-top:115.1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BLz5un4AAAAAwBAAAPAAAAAAAAAAAAAAAAAG4EAABkcnMvZG93bnJldi54bWxQSwUGAAAA&#10;AAQABADzAAAAewUAAAAA&#10;" filled="f" stroked="f">
                <v:textbox>
                  <w:txbxContent>
                    <w:p w14:paraId="3BD39637" w14:textId="733E1E49" w:rsidR="00624AEF" w:rsidRPr="00193D62" w:rsidRDefault="00624AEF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to 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4</w:t>
                      </w:r>
                      <w:r w:rsidR="007873DC">
                        <w:rPr>
                          <w:rFonts w:cs="Arial"/>
                          <w:lang w:val="en-US"/>
                        </w:rPr>
                        <w:t>.3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14:paraId="3F369EA9" w14:textId="77777777" w:rsidR="00624AEF" w:rsidRPr="00193D62" w:rsidRDefault="00624AE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D719BB4" w14:textId="77777777" w:rsidR="00624AEF" w:rsidRPr="00193D62" w:rsidRDefault="00624AE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6F07DA" w14:textId="77777777" w:rsidR="00624AEF" w:rsidRPr="00193D62" w:rsidRDefault="00624AE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8D30A2" w14:textId="77777777" w:rsidR="00624AEF" w:rsidRPr="00193D62" w:rsidRDefault="00624AE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8F62D6" w14:textId="77777777" w:rsidR="00624AEF" w:rsidRPr="00193D62" w:rsidRDefault="00624AE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CF771E" w14:textId="77777777" w:rsidR="00624AEF" w:rsidRPr="00193D62" w:rsidRDefault="00624AE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19AFC2" w14:textId="77777777" w:rsidR="00624AEF" w:rsidRPr="00193D62" w:rsidRDefault="00624AE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789B0B" w14:textId="77777777" w:rsidR="00624AEF" w:rsidRPr="00193D62" w:rsidRDefault="00624AE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9E0A853" w14:textId="77777777" w:rsidR="00624AEF" w:rsidRPr="00193D62" w:rsidRDefault="00624AE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AA63BE4" w14:textId="77777777" w:rsidR="00624AEF" w:rsidRPr="00193D62" w:rsidRDefault="00624AE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6545519" w14:textId="77777777" w:rsidR="00624AEF" w:rsidRPr="00193D62" w:rsidRDefault="00624AEF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516D90" w14:textId="77777777" w:rsidR="00624AEF" w:rsidRPr="00193D62" w:rsidRDefault="00624AEF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="00546F85" w:rsidRPr="00193D62">
        <w:rPr>
          <w:b/>
          <w:lang w:val="en-US"/>
        </w:rPr>
        <w:t>Imports by country of consignment – by countries</w:t>
      </w:r>
      <w:r w:rsidR="00546F85" w:rsidRPr="00193D62">
        <w:rPr>
          <w:rFonts w:cs="Arial"/>
          <w:lang w:val="en-US"/>
        </w:rPr>
        <w:t xml:space="preserve"> </w:t>
      </w:r>
      <w:bookmarkStart w:id="0" w:name="_GoBack"/>
      <w:bookmarkEnd w:id="0"/>
    </w:p>
    <w:p w14:paraId="32563F62" w14:textId="39112731" w:rsidR="00AD195B" w:rsidRPr="000D3E9E" w:rsidRDefault="009A6A82" w:rsidP="00AD195B">
      <w:pPr>
        <w:rPr>
          <w:color w:val="FF0000"/>
          <w:spacing w:val="-3"/>
          <w:szCs w:val="19"/>
          <w:lang w:val="en-US"/>
        </w:rPr>
      </w:pPr>
      <w:r w:rsidRPr="009A6A82">
        <w:rPr>
          <w:rFonts w:cs="Arial"/>
          <w:lang w:val="en-US"/>
        </w:rPr>
        <w:lastRenderedPageBreak/>
        <w:t xml:space="preserve">After </w:t>
      </w:r>
      <w:r w:rsidR="00624AEF">
        <w:rPr>
          <w:rFonts w:cs="Arial"/>
          <w:lang w:val="en-US"/>
        </w:rPr>
        <w:t>twelve</w:t>
      </w:r>
      <w:r w:rsidR="00E4153D">
        <w:rPr>
          <w:rFonts w:cs="Arial"/>
          <w:lang w:val="en-US"/>
        </w:rPr>
        <w:t xml:space="preserve"> months</w:t>
      </w:r>
      <w:r w:rsidR="00AD195B">
        <w:rPr>
          <w:lang w:val="en-US"/>
        </w:rPr>
        <w:t xml:space="preserve"> </w:t>
      </w:r>
      <w:r w:rsidR="000E4EEB">
        <w:rPr>
          <w:lang w:val="en-US"/>
        </w:rPr>
        <w:t>2019</w:t>
      </w:r>
      <w:r w:rsidR="00AD195B">
        <w:rPr>
          <w:lang w:val="en-US"/>
        </w:rPr>
        <w:t xml:space="preserve"> year</w:t>
      </w:r>
      <w:r w:rsidR="00AD195B" w:rsidRPr="001A33F3">
        <w:rPr>
          <w:rFonts w:cs="Arial"/>
          <w:lang w:val="en-US"/>
        </w:rPr>
        <w:t xml:space="preserve"> </w:t>
      </w:r>
      <w:r w:rsidR="00AD195B" w:rsidRPr="000D3E9E">
        <w:rPr>
          <w:spacing w:val="-3"/>
          <w:szCs w:val="19"/>
          <w:lang w:val="en-US"/>
        </w:rPr>
        <w:t>in trade in goods according to the SITC n</w:t>
      </w:r>
      <w:r w:rsidR="004B1C41">
        <w:rPr>
          <w:spacing w:val="-3"/>
          <w:szCs w:val="19"/>
          <w:lang w:val="en-US"/>
        </w:rPr>
        <w:t xml:space="preserve">omenclature, as compared to </w:t>
      </w:r>
      <w:r w:rsidR="00624AEF">
        <w:rPr>
          <w:rFonts w:cs="Arial"/>
          <w:lang w:val="en-US"/>
        </w:rPr>
        <w:t>twelve</w:t>
      </w:r>
      <w:r w:rsidR="00AD195B" w:rsidRPr="000D3E9E">
        <w:rPr>
          <w:spacing w:val="-3"/>
          <w:szCs w:val="19"/>
          <w:lang w:val="en-US"/>
        </w:rPr>
        <w:t xml:space="preserve"> months </w:t>
      </w:r>
      <w:r w:rsidR="000E4EEB">
        <w:rPr>
          <w:spacing w:val="-3"/>
          <w:szCs w:val="19"/>
          <w:lang w:val="en-US"/>
        </w:rPr>
        <w:t>2018</w:t>
      </w:r>
      <w:r w:rsidR="00AD195B" w:rsidRPr="000D3E9E">
        <w:rPr>
          <w:spacing w:val="-3"/>
          <w:szCs w:val="19"/>
          <w:lang w:val="en-US"/>
        </w:rPr>
        <w:t xml:space="preserve"> year, there was an increas</w:t>
      </w:r>
      <w:r w:rsidR="008E62CC">
        <w:rPr>
          <w:spacing w:val="-3"/>
          <w:szCs w:val="19"/>
          <w:lang w:val="en-US"/>
        </w:rPr>
        <w:t xml:space="preserve">e in </w:t>
      </w:r>
      <w:r w:rsidR="00402E8E">
        <w:rPr>
          <w:spacing w:val="-3"/>
          <w:szCs w:val="19"/>
          <w:lang w:val="en-US"/>
        </w:rPr>
        <w:t>most</w:t>
      </w:r>
      <w:r w:rsidR="008E62CC">
        <w:rPr>
          <w:spacing w:val="-3"/>
          <w:szCs w:val="19"/>
          <w:lang w:val="en-US"/>
        </w:rPr>
        <w:t xml:space="preserve"> commodity sectors</w:t>
      </w:r>
      <w:r w:rsidR="00AD195B" w:rsidRPr="000D3E9E">
        <w:rPr>
          <w:spacing w:val="-3"/>
          <w:szCs w:val="19"/>
          <w:lang w:val="en-US"/>
        </w:rPr>
        <w:t>.</w:t>
      </w:r>
      <w:r w:rsidR="00AD195B" w:rsidRPr="000D3E9E">
        <w:rPr>
          <w:color w:val="FF0000"/>
          <w:spacing w:val="-3"/>
          <w:szCs w:val="19"/>
          <w:lang w:val="en-US"/>
        </w:rPr>
        <w:t xml:space="preserve"> </w:t>
      </w:r>
    </w:p>
    <w:p w14:paraId="31CA6B8B" w14:textId="6443293C" w:rsidR="00AD195B" w:rsidRPr="000D3E9E" w:rsidRDefault="00AD195B" w:rsidP="00AD195B">
      <w:pPr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 xml:space="preserve">In export the largest increase concerned in </w:t>
      </w:r>
      <w:r>
        <w:rPr>
          <w:spacing w:val="-3"/>
          <w:szCs w:val="19"/>
          <w:lang w:val="en-US"/>
        </w:rPr>
        <w:t>a</w:t>
      </w:r>
      <w:r w:rsidRPr="000D3E9E">
        <w:rPr>
          <w:spacing w:val="-3"/>
          <w:szCs w:val="19"/>
          <w:lang w:val="en-US"/>
        </w:rPr>
        <w:t xml:space="preserve">nimal and vegetable oils, fats and waxes </w:t>
      </w:r>
      <w:r w:rsidR="009B0130">
        <w:rPr>
          <w:spacing w:val="-3"/>
          <w:szCs w:val="19"/>
          <w:lang w:val="en-US"/>
        </w:rPr>
        <w:t xml:space="preserve">(by </w:t>
      </w:r>
      <w:r w:rsidR="005C2260">
        <w:rPr>
          <w:spacing w:val="-3"/>
          <w:szCs w:val="19"/>
          <w:lang w:val="en-US"/>
        </w:rPr>
        <w:t>2</w:t>
      </w:r>
      <w:r w:rsidR="00624AEF">
        <w:rPr>
          <w:spacing w:val="-3"/>
          <w:szCs w:val="19"/>
          <w:lang w:val="en-US"/>
        </w:rPr>
        <w:t>7</w:t>
      </w:r>
      <w:r w:rsidR="005C2260">
        <w:rPr>
          <w:spacing w:val="-3"/>
          <w:szCs w:val="19"/>
          <w:lang w:val="en-US"/>
        </w:rPr>
        <w:t>.</w:t>
      </w:r>
      <w:r w:rsidR="00624AEF">
        <w:rPr>
          <w:spacing w:val="-3"/>
          <w:szCs w:val="19"/>
          <w:lang w:val="en-US"/>
        </w:rPr>
        <w:t>2</w:t>
      </w:r>
      <w:r w:rsidR="009B0130">
        <w:rPr>
          <w:spacing w:val="-3"/>
          <w:szCs w:val="19"/>
          <w:lang w:val="en-US"/>
        </w:rPr>
        <w:t xml:space="preserve">%) </w:t>
      </w:r>
      <w:r w:rsidRPr="000D3E9E">
        <w:rPr>
          <w:spacing w:val="-3"/>
          <w:szCs w:val="19"/>
          <w:lang w:val="en-US"/>
        </w:rPr>
        <w:t>a</w:t>
      </w:r>
      <w:r>
        <w:rPr>
          <w:spacing w:val="-3"/>
          <w:szCs w:val="19"/>
          <w:lang w:val="en-US"/>
        </w:rPr>
        <w:t xml:space="preserve">nd </w:t>
      </w:r>
      <w:r w:rsidRPr="000D3E9E">
        <w:rPr>
          <w:spacing w:val="-3"/>
          <w:szCs w:val="19"/>
          <w:lang w:val="en-US"/>
        </w:rPr>
        <w:t>beverages and tobacco</w:t>
      </w:r>
      <w:r w:rsidR="005C2260">
        <w:rPr>
          <w:spacing w:val="-3"/>
          <w:szCs w:val="19"/>
          <w:lang w:val="en-US"/>
        </w:rPr>
        <w:t xml:space="preserve"> (by </w:t>
      </w:r>
      <w:r w:rsidR="00402E8E">
        <w:rPr>
          <w:spacing w:val="-3"/>
          <w:szCs w:val="19"/>
          <w:lang w:val="en-US"/>
        </w:rPr>
        <w:t>1</w:t>
      </w:r>
      <w:r w:rsidR="00E4153D">
        <w:rPr>
          <w:spacing w:val="-3"/>
          <w:szCs w:val="19"/>
          <w:lang w:val="en-US"/>
        </w:rPr>
        <w:t>0</w:t>
      </w:r>
      <w:r w:rsidR="005C2260">
        <w:rPr>
          <w:spacing w:val="-3"/>
          <w:szCs w:val="19"/>
          <w:lang w:val="en-US"/>
        </w:rPr>
        <w:t>.</w:t>
      </w:r>
      <w:r w:rsidR="00624AEF">
        <w:rPr>
          <w:spacing w:val="-3"/>
          <w:szCs w:val="19"/>
          <w:lang w:val="en-US"/>
        </w:rPr>
        <w:t>0</w:t>
      </w:r>
      <w:r w:rsidR="009B0130">
        <w:rPr>
          <w:spacing w:val="-3"/>
          <w:szCs w:val="19"/>
          <w:lang w:val="en-US"/>
        </w:rPr>
        <w:t>%)</w:t>
      </w:r>
      <w:r w:rsidR="00ED6607">
        <w:rPr>
          <w:spacing w:val="-3"/>
          <w:szCs w:val="19"/>
          <w:lang w:val="en-US"/>
        </w:rPr>
        <w:t xml:space="preserve">, while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in mineral fuels, lubricants </w:t>
      </w:r>
      <w:r w:rsidR="00402E8E">
        <w:rPr>
          <w:spacing w:val="-3"/>
          <w:szCs w:val="19"/>
          <w:lang w:val="en-US"/>
        </w:rPr>
        <w:t xml:space="preserve">and related materials (by </w:t>
      </w:r>
      <w:r w:rsidR="00624AEF">
        <w:rPr>
          <w:spacing w:val="-3"/>
          <w:szCs w:val="19"/>
          <w:lang w:val="en-US"/>
        </w:rPr>
        <w:t>12</w:t>
      </w:r>
      <w:r w:rsidR="000E4EEB">
        <w:rPr>
          <w:spacing w:val="-3"/>
          <w:szCs w:val="19"/>
          <w:lang w:val="en-US"/>
        </w:rPr>
        <w:t>.</w:t>
      </w:r>
      <w:r w:rsidR="00624AEF">
        <w:rPr>
          <w:spacing w:val="-3"/>
          <w:szCs w:val="19"/>
          <w:lang w:val="en-US"/>
        </w:rPr>
        <w:t>0</w:t>
      </w:r>
      <w:r w:rsidR="00ED6607">
        <w:rPr>
          <w:spacing w:val="-3"/>
          <w:szCs w:val="19"/>
          <w:lang w:val="en-US"/>
        </w:rPr>
        <w:t>%)</w:t>
      </w:r>
    </w:p>
    <w:p w14:paraId="51D527E8" w14:textId="5DFEEB32" w:rsidR="00AD195B" w:rsidRPr="00FD53BA" w:rsidRDefault="00AD195B" w:rsidP="005C2260">
      <w:pPr>
        <w:rPr>
          <w:lang w:val="en-US"/>
        </w:rPr>
      </w:pPr>
      <w:r w:rsidRPr="000D3E9E">
        <w:rPr>
          <w:spacing w:val="-3"/>
          <w:szCs w:val="19"/>
          <w:lang w:val="en-US"/>
        </w:rPr>
        <w:t>In import the largest increase was recorded in beverages and tobacco</w:t>
      </w:r>
      <w:r w:rsidR="005C2260">
        <w:rPr>
          <w:spacing w:val="-3"/>
          <w:szCs w:val="19"/>
          <w:lang w:val="en-US"/>
        </w:rPr>
        <w:t xml:space="preserve"> (by </w:t>
      </w:r>
      <w:r w:rsidR="00F915A7">
        <w:rPr>
          <w:spacing w:val="-3"/>
          <w:szCs w:val="19"/>
          <w:lang w:val="en-US"/>
        </w:rPr>
        <w:t>1</w:t>
      </w:r>
      <w:r w:rsidR="000E4EEB">
        <w:rPr>
          <w:spacing w:val="-3"/>
          <w:szCs w:val="19"/>
          <w:lang w:val="en-US"/>
        </w:rPr>
        <w:t>2</w:t>
      </w:r>
      <w:r w:rsidR="005C2260">
        <w:rPr>
          <w:spacing w:val="-3"/>
          <w:szCs w:val="19"/>
          <w:lang w:val="en-US"/>
        </w:rPr>
        <w:t>.</w:t>
      </w:r>
      <w:r w:rsidR="00624AEF">
        <w:rPr>
          <w:spacing w:val="-3"/>
          <w:szCs w:val="19"/>
          <w:lang w:val="en-US"/>
        </w:rPr>
        <w:t>6</w:t>
      </w:r>
      <w:r w:rsidR="005C2260">
        <w:rPr>
          <w:spacing w:val="-3"/>
          <w:szCs w:val="19"/>
          <w:lang w:val="en-US"/>
        </w:rPr>
        <w:t xml:space="preserve">%) and </w:t>
      </w:r>
      <w:r w:rsidR="00947E5D">
        <w:rPr>
          <w:spacing w:val="-3"/>
          <w:szCs w:val="19"/>
          <w:lang w:val="en-US"/>
        </w:rPr>
        <w:t>machinery and transport equipment</w:t>
      </w:r>
      <w:r w:rsidR="0057042D" w:rsidRPr="0057042D">
        <w:rPr>
          <w:spacing w:val="-3"/>
          <w:szCs w:val="19"/>
          <w:lang w:val="en-US"/>
        </w:rPr>
        <w:t xml:space="preserve"> </w:t>
      </w:r>
      <w:r w:rsidR="00624AEF">
        <w:rPr>
          <w:spacing w:val="-3"/>
          <w:szCs w:val="19"/>
          <w:lang w:val="en-US"/>
        </w:rPr>
        <w:t>and a</w:t>
      </w:r>
      <w:r w:rsidR="00624AEF" w:rsidRPr="00624AEF">
        <w:rPr>
          <w:spacing w:val="-3"/>
          <w:szCs w:val="19"/>
          <w:lang w:val="en-US"/>
        </w:rPr>
        <w:t xml:space="preserve">nimal and vegetable oils, fats and waxes </w:t>
      </w:r>
      <w:r w:rsidR="005C2260">
        <w:rPr>
          <w:spacing w:val="-3"/>
          <w:szCs w:val="19"/>
          <w:lang w:val="en-US"/>
        </w:rPr>
        <w:t>(</w:t>
      </w:r>
      <w:r w:rsidR="0057042D">
        <w:rPr>
          <w:spacing w:val="-3"/>
          <w:szCs w:val="19"/>
          <w:lang w:val="en-US"/>
        </w:rPr>
        <w:t xml:space="preserve">by </w:t>
      </w:r>
      <w:r w:rsidR="00F915A7">
        <w:rPr>
          <w:spacing w:val="-3"/>
          <w:szCs w:val="19"/>
          <w:lang w:val="en-US"/>
        </w:rPr>
        <w:t>8</w:t>
      </w:r>
      <w:r w:rsidR="0057042D">
        <w:rPr>
          <w:spacing w:val="-3"/>
          <w:szCs w:val="19"/>
          <w:lang w:val="en-US"/>
        </w:rPr>
        <w:t>.</w:t>
      </w:r>
      <w:r w:rsidR="000E4EEB">
        <w:rPr>
          <w:spacing w:val="-3"/>
          <w:szCs w:val="19"/>
          <w:lang w:val="en-US"/>
        </w:rPr>
        <w:t>1</w:t>
      </w:r>
      <w:r w:rsidR="005C2260">
        <w:rPr>
          <w:spacing w:val="-3"/>
          <w:szCs w:val="19"/>
          <w:lang w:val="en-US"/>
        </w:rPr>
        <w:t xml:space="preserve">%) while decrease was observed in </w:t>
      </w:r>
      <w:r w:rsidR="005C2260" w:rsidRPr="005C2260">
        <w:rPr>
          <w:spacing w:val="-3"/>
          <w:szCs w:val="19"/>
          <w:lang w:val="en-US"/>
        </w:rPr>
        <w:t>mineral fuels, lubricants and related materials</w:t>
      </w:r>
      <w:r w:rsidR="005C2260">
        <w:rPr>
          <w:spacing w:val="-3"/>
          <w:szCs w:val="19"/>
          <w:lang w:val="en-US"/>
        </w:rPr>
        <w:t xml:space="preserve"> (by </w:t>
      </w:r>
      <w:r w:rsidR="000E4EEB">
        <w:rPr>
          <w:spacing w:val="-3"/>
          <w:szCs w:val="19"/>
          <w:lang w:val="en-US"/>
        </w:rPr>
        <w:t>6.</w:t>
      </w:r>
      <w:r w:rsidR="00820C15">
        <w:rPr>
          <w:spacing w:val="-3"/>
          <w:szCs w:val="19"/>
          <w:lang w:val="en-US"/>
        </w:rPr>
        <w:t>2</w:t>
      </w:r>
      <w:r w:rsidR="005C2260">
        <w:rPr>
          <w:spacing w:val="-3"/>
          <w:szCs w:val="19"/>
          <w:lang w:val="en-US"/>
        </w:rPr>
        <w:t>%)</w:t>
      </w:r>
      <w:r w:rsidR="0057042D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</w:t>
      </w:r>
      <w:r w:rsidR="0057042D">
        <w:rPr>
          <w:spacing w:val="-3"/>
          <w:szCs w:val="19"/>
          <w:lang w:val="en-US"/>
        </w:rPr>
        <w:t>m</w:t>
      </w:r>
      <w:r w:rsidR="0057042D" w:rsidRPr="0057042D">
        <w:rPr>
          <w:spacing w:val="-3"/>
          <w:szCs w:val="19"/>
          <w:lang w:val="en-US"/>
        </w:rPr>
        <w:t>anufactured goods classified chiefly by material</w:t>
      </w:r>
      <w:r w:rsidR="0057042D">
        <w:rPr>
          <w:spacing w:val="-3"/>
          <w:szCs w:val="19"/>
          <w:lang w:val="en-US"/>
        </w:rPr>
        <w:t xml:space="preserve"> (by </w:t>
      </w:r>
      <w:r w:rsidR="000E4EEB">
        <w:rPr>
          <w:spacing w:val="-3"/>
          <w:szCs w:val="19"/>
          <w:lang w:val="en-US"/>
        </w:rPr>
        <w:t>2.6</w:t>
      </w:r>
      <w:r w:rsidR="0057042D">
        <w:rPr>
          <w:spacing w:val="-3"/>
          <w:szCs w:val="19"/>
          <w:lang w:val="en-US"/>
        </w:rPr>
        <w:t>%)</w:t>
      </w:r>
      <w:r w:rsidR="00F915A7">
        <w:rPr>
          <w:spacing w:val="-3"/>
          <w:szCs w:val="19"/>
          <w:lang w:val="en-US"/>
        </w:rPr>
        <w:t xml:space="preserve"> and in crude materials inedible, except fuels (by </w:t>
      </w:r>
      <w:r w:rsidR="00820C15">
        <w:rPr>
          <w:spacing w:val="-3"/>
          <w:szCs w:val="19"/>
          <w:lang w:val="en-US"/>
        </w:rPr>
        <w:t>1.4</w:t>
      </w:r>
      <w:r w:rsidR="00F915A7">
        <w:rPr>
          <w:spacing w:val="-3"/>
          <w:szCs w:val="19"/>
          <w:lang w:val="en-US"/>
        </w:rPr>
        <w:t>%)</w:t>
      </w:r>
      <w:r w:rsidR="005C2260">
        <w:rPr>
          <w:spacing w:val="-3"/>
          <w:szCs w:val="19"/>
          <w:lang w:val="en-US"/>
        </w:rPr>
        <w:t>.</w:t>
      </w:r>
    </w:p>
    <w:p w14:paraId="00BB2FAD" w14:textId="77777777" w:rsidR="005C2260" w:rsidRDefault="005C2260" w:rsidP="00AD195B">
      <w:pPr>
        <w:pStyle w:val="tytuwykresu"/>
        <w:rPr>
          <w:lang w:val="en-US"/>
        </w:rPr>
      </w:pPr>
    </w:p>
    <w:p w14:paraId="7968DF5F" w14:textId="1791CC23" w:rsidR="00AD195B" w:rsidRDefault="005C226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2A6C754B">
            <wp:simplePos x="0" y="0"/>
            <wp:positionH relativeFrom="column">
              <wp:posOffset>-29688</wp:posOffset>
            </wp:positionH>
            <wp:positionV relativeFrom="paragraph">
              <wp:posOffset>235692</wp:posOffset>
            </wp:positionV>
            <wp:extent cx="5147953" cy="2743200"/>
            <wp:effectExtent l="0" t="0" r="0" b="0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 according to SITC nomenclature in </w:t>
      </w:r>
      <w:r w:rsidR="00947E5D">
        <w:rPr>
          <w:shd w:val="clear" w:color="auto" w:fill="FFFFFF"/>
          <w:lang w:val="en-US"/>
        </w:rPr>
        <w:t xml:space="preserve">I – </w:t>
      </w:r>
      <w:r w:rsidR="002248BB">
        <w:rPr>
          <w:shd w:val="clear" w:color="auto" w:fill="FFFFFF"/>
          <w:lang w:val="en-US"/>
        </w:rPr>
        <w:t>X</w:t>
      </w:r>
      <w:r w:rsidR="00820C15">
        <w:rPr>
          <w:shd w:val="clear" w:color="auto" w:fill="FFFFFF"/>
          <w:lang w:val="en-US"/>
        </w:rPr>
        <w:t>I</w:t>
      </w:r>
      <w:r w:rsidR="000E4EEB">
        <w:rPr>
          <w:shd w:val="clear" w:color="auto" w:fill="FFFFFF"/>
          <w:lang w:val="en-US"/>
        </w:rPr>
        <w:t>I</w:t>
      </w:r>
      <w:r w:rsidR="002248BB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2019</w:t>
      </w:r>
    </w:p>
    <w:p w14:paraId="0CDB6053" w14:textId="58E72636" w:rsidR="00AD195B" w:rsidRDefault="00AD195B" w:rsidP="00366025">
      <w:pPr>
        <w:rPr>
          <w:rFonts w:cs="Arial"/>
          <w:lang w:val="en-US"/>
        </w:rPr>
      </w:pPr>
    </w:p>
    <w:p w14:paraId="06D00279" w14:textId="0AE57DE9" w:rsidR="00AD195B" w:rsidRDefault="00AD195B" w:rsidP="00366025">
      <w:pPr>
        <w:rPr>
          <w:rFonts w:cs="Arial"/>
          <w:lang w:val="en-US"/>
        </w:rPr>
      </w:pPr>
    </w:p>
    <w:p w14:paraId="2A3E4AE1" w14:textId="77777777" w:rsidR="00AD195B" w:rsidRDefault="00AD195B" w:rsidP="00366025">
      <w:pPr>
        <w:rPr>
          <w:rFonts w:cs="Arial"/>
          <w:lang w:val="en-US"/>
        </w:rPr>
      </w:pPr>
    </w:p>
    <w:p w14:paraId="36701522" w14:textId="77777777" w:rsidR="00AD195B" w:rsidRDefault="00AD195B" w:rsidP="00366025">
      <w:pPr>
        <w:rPr>
          <w:rFonts w:cs="Arial"/>
          <w:lang w:val="en-US"/>
        </w:rPr>
      </w:pPr>
    </w:p>
    <w:p w14:paraId="3A672080" w14:textId="77777777" w:rsidR="00AD195B" w:rsidRDefault="00AD195B" w:rsidP="00366025">
      <w:pPr>
        <w:rPr>
          <w:rFonts w:cs="Arial"/>
          <w:lang w:val="en-US"/>
        </w:rPr>
      </w:pPr>
    </w:p>
    <w:p w14:paraId="059AADC9" w14:textId="77777777" w:rsidR="00AD195B" w:rsidRDefault="00AD195B" w:rsidP="00366025">
      <w:pPr>
        <w:rPr>
          <w:rFonts w:cs="Arial"/>
          <w:lang w:val="en-US"/>
        </w:rPr>
      </w:pPr>
    </w:p>
    <w:p w14:paraId="1E42A6F3" w14:textId="77777777" w:rsidR="00AD195B" w:rsidRDefault="00AD195B" w:rsidP="00366025">
      <w:pPr>
        <w:rPr>
          <w:rFonts w:cs="Arial"/>
          <w:lang w:val="en-US"/>
        </w:rPr>
      </w:pPr>
    </w:p>
    <w:p w14:paraId="4A765DA0" w14:textId="1F83F3A4" w:rsidR="00AD195B" w:rsidRDefault="00AD195B" w:rsidP="00366025">
      <w:pPr>
        <w:rPr>
          <w:rFonts w:cs="Arial"/>
          <w:lang w:val="en-US"/>
        </w:rPr>
      </w:pPr>
    </w:p>
    <w:p w14:paraId="0102F584" w14:textId="77777777" w:rsidR="00AD195B" w:rsidRDefault="00AD195B" w:rsidP="00366025">
      <w:pPr>
        <w:rPr>
          <w:rFonts w:cs="Arial"/>
          <w:lang w:val="en-US"/>
        </w:rPr>
      </w:pPr>
    </w:p>
    <w:p w14:paraId="6E4FD450" w14:textId="4A5E59DD" w:rsidR="00AD195B" w:rsidRDefault="00AD195B" w:rsidP="00366025">
      <w:pPr>
        <w:rPr>
          <w:rFonts w:cs="Arial"/>
          <w:lang w:val="en-US"/>
        </w:rPr>
      </w:pPr>
    </w:p>
    <w:p w14:paraId="611232F7" w14:textId="77777777" w:rsidR="00AD195B" w:rsidRDefault="00AD195B" w:rsidP="00366025">
      <w:pPr>
        <w:rPr>
          <w:rFonts w:cs="Arial"/>
          <w:lang w:val="en-US"/>
        </w:rPr>
      </w:pPr>
    </w:p>
    <w:p w14:paraId="1F8D90E3" w14:textId="77777777" w:rsidR="00AD195B" w:rsidRDefault="00AD195B" w:rsidP="00366025">
      <w:pPr>
        <w:rPr>
          <w:rFonts w:cs="Arial"/>
          <w:lang w:val="en-US"/>
        </w:rPr>
      </w:pPr>
    </w:p>
    <w:p w14:paraId="13F6E6D6" w14:textId="319FA714" w:rsidR="00AD195B" w:rsidRDefault="00AD195B" w:rsidP="00366025">
      <w:pPr>
        <w:rPr>
          <w:rFonts w:cs="Arial"/>
          <w:lang w:val="en-US"/>
        </w:rPr>
      </w:pPr>
    </w:p>
    <w:p w14:paraId="60DD8DAF" w14:textId="2CFE3348" w:rsidR="00AD195B" w:rsidRPr="00AD195B" w:rsidRDefault="00AD195B" w:rsidP="00366025">
      <w:pPr>
        <w:rPr>
          <w:rFonts w:cs="Arial"/>
          <w:b/>
          <w:lang w:val="en-US"/>
        </w:rPr>
      </w:pPr>
      <w:r w:rsidRPr="00AD195B">
        <w:rPr>
          <w:b/>
          <w:lang w:val="en-US"/>
        </w:rPr>
        <w:t>Chart 2.</w:t>
      </w:r>
      <w:r w:rsidRPr="00AD195B">
        <w:rPr>
          <w:b/>
          <w:shd w:val="clear" w:color="auto" w:fill="FFFFFF"/>
          <w:lang w:val="en-US"/>
        </w:rPr>
        <w:t xml:space="preserve"> Composition of imports by sections  according to SITC nomenclature in </w:t>
      </w:r>
      <w:r w:rsidR="00947E5D">
        <w:rPr>
          <w:b/>
          <w:shd w:val="clear" w:color="auto" w:fill="FFFFFF"/>
          <w:lang w:val="en-US"/>
        </w:rPr>
        <w:t xml:space="preserve">I – </w:t>
      </w:r>
      <w:r w:rsidR="002248BB">
        <w:rPr>
          <w:b/>
          <w:shd w:val="clear" w:color="auto" w:fill="FFFFFF"/>
          <w:lang w:val="en-US"/>
        </w:rPr>
        <w:t>X</w:t>
      </w:r>
      <w:r w:rsidR="00820C15">
        <w:rPr>
          <w:b/>
          <w:shd w:val="clear" w:color="auto" w:fill="FFFFFF"/>
          <w:lang w:val="en-US"/>
        </w:rPr>
        <w:t>I</w:t>
      </w:r>
      <w:r w:rsidR="00EB2F24">
        <w:rPr>
          <w:b/>
          <w:shd w:val="clear" w:color="auto" w:fill="FFFFFF"/>
          <w:lang w:val="en-US"/>
        </w:rPr>
        <w:t>I</w:t>
      </w:r>
      <w:r w:rsidR="002248BB">
        <w:rPr>
          <w:b/>
          <w:shd w:val="clear" w:color="auto" w:fill="FFFFFF"/>
          <w:lang w:val="en-US"/>
        </w:rPr>
        <w:t xml:space="preserve"> </w:t>
      </w:r>
      <w:r w:rsidRPr="00AD195B">
        <w:rPr>
          <w:b/>
          <w:shd w:val="clear" w:color="auto" w:fill="FFFFFF"/>
          <w:lang w:val="en-US"/>
        </w:rPr>
        <w:t>2019</w:t>
      </w:r>
    </w:p>
    <w:p w14:paraId="53E4CE74" w14:textId="597579D8" w:rsidR="00AD195B" w:rsidRDefault="005C2260" w:rsidP="00366025">
      <w:pPr>
        <w:rPr>
          <w:rFonts w:cs="Arial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5CAC584B">
            <wp:simplePos x="0" y="0"/>
            <wp:positionH relativeFrom="column">
              <wp:posOffset>-29688</wp:posOffset>
            </wp:positionH>
            <wp:positionV relativeFrom="paragraph">
              <wp:posOffset>60531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4E9E8" w14:textId="50F91386" w:rsidR="00AD195B" w:rsidRDefault="00AD195B" w:rsidP="00366025">
      <w:pPr>
        <w:rPr>
          <w:rFonts w:cs="Arial"/>
          <w:lang w:val="en-US"/>
        </w:rPr>
      </w:pPr>
    </w:p>
    <w:p w14:paraId="33422A51" w14:textId="6584D8FE" w:rsidR="00AD195B" w:rsidRDefault="00AD195B" w:rsidP="00366025">
      <w:pPr>
        <w:rPr>
          <w:rFonts w:cs="Arial"/>
          <w:lang w:val="en-US"/>
        </w:rPr>
      </w:pPr>
    </w:p>
    <w:p w14:paraId="7CCF82AB" w14:textId="34365C34" w:rsidR="00F22AFC" w:rsidRDefault="00F22AFC" w:rsidP="00366025">
      <w:pPr>
        <w:rPr>
          <w:rFonts w:cs="Arial"/>
          <w:lang w:val="en-US"/>
        </w:rPr>
      </w:pPr>
    </w:p>
    <w:p w14:paraId="724D31DF" w14:textId="0545B188" w:rsidR="00F22AFC" w:rsidRDefault="00F22AFC" w:rsidP="00366025">
      <w:pPr>
        <w:rPr>
          <w:rFonts w:cs="Arial"/>
          <w:lang w:val="en-US"/>
        </w:rPr>
      </w:pPr>
    </w:p>
    <w:p w14:paraId="409E2E51" w14:textId="77777777" w:rsidR="00F22AFC" w:rsidRDefault="00F22AFC" w:rsidP="00366025">
      <w:pPr>
        <w:rPr>
          <w:rFonts w:cs="Arial"/>
          <w:lang w:val="en-US"/>
        </w:rPr>
      </w:pPr>
    </w:p>
    <w:p w14:paraId="30D7970B" w14:textId="77777777" w:rsidR="00F22AFC" w:rsidRDefault="00F22AFC" w:rsidP="00366025">
      <w:pPr>
        <w:rPr>
          <w:rFonts w:cs="Arial"/>
          <w:lang w:val="en-US"/>
        </w:rPr>
      </w:pPr>
    </w:p>
    <w:p w14:paraId="58F677FE" w14:textId="77777777" w:rsidR="00F22AFC" w:rsidRDefault="00F22AFC" w:rsidP="00366025">
      <w:pPr>
        <w:rPr>
          <w:rFonts w:cs="Arial"/>
          <w:lang w:val="en-US"/>
        </w:rPr>
      </w:pPr>
    </w:p>
    <w:p w14:paraId="62555A1B" w14:textId="77777777" w:rsidR="00F22AFC" w:rsidRDefault="00F22AFC" w:rsidP="00366025">
      <w:pPr>
        <w:rPr>
          <w:rFonts w:cs="Arial"/>
          <w:lang w:val="en-US"/>
        </w:rPr>
      </w:pPr>
    </w:p>
    <w:p w14:paraId="1F5581E4" w14:textId="77777777" w:rsidR="00F22AFC" w:rsidRDefault="00F22AFC" w:rsidP="00366025">
      <w:pPr>
        <w:rPr>
          <w:rFonts w:cs="Arial"/>
          <w:lang w:val="en-US"/>
        </w:rPr>
      </w:pPr>
    </w:p>
    <w:p w14:paraId="377FD1C4" w14:textId="77777777" w:rsidR="00F22AFC" w:rsidRDefault="00F22AFC" w:rsidP="00366025">
      <w:pPr>
        <w:rPr>
          <w:rFonts w:cs="Arial"/>
          <w:lang w:val="en-US"/>
        </w:rPr>
      </w:pPr>
    </w:p>
    <w:p w14:paraId="368A5788" w14:textId="77777777" w:rsidR="00F22AFC" w:rsidRDefault="00F22AFC" w:rsidP="00366025">
      <w:pPr>
        <w:rPr>
          <w:rFonts w:cs="Arial"/>
          <w:lang w:val="en-US"/>
        </w:rPr>
      </w:pPr>
    </w:p>
    <w:p w14:paraId="48E84B8B" w14:textId="77777777" w:rsidR="00F22AFC" w:rsidRDefault="00F22AFC" w:rsidP="00366025">
      <w:pPr>
        <w:rPr>
          <w:rFonts w:cs="Arial"/>
          <w:lang w:val="en-US"/>
        </w:rPr>
      </w:pPr>
    </w:p>
    <w:p w14:paraId="0BDF7790" w14:textId="77777777" w:rsidR="00F22AFC" w:rsidRDefault="00F22AFC" w:rsidP="00366025">
      <w:pPr>
        <w:rPr>
          <w:rFonts w:cs="Arial"/>
          <w:lang w:val="en-US"/>
        </w:rPr>
      </w:pPr>
    </w:p>
    <w:p w14:paraId="6E27DD3A" w14:textId="77777777" w:rsidR="00F22AFC" w:rsidRDefault="00F22AFC" w:rsidP="00366025">
      <w:pPr>
        <w:rPr>
          <w:rFonts w:cs="Arial"/>
          <w:lang w:val="en-US"/>
        </w:rPr>
      </w:pPr>
    </w:p>
    <w:p w14:paraId="66E9ED0D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57A8C7B2" w14:textId="48457B56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14:paraId="77944946" w14:textId="77777777"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4"/>
        <w:gridCol w:w="3897"/>
      </w:tblGrid>
      <w:tr w:rsidR="000470AA" w:rsidRPr="00401C4D" w14:paraId="5F87F1E1" w14:textId="77777777" w:rsidTr="00E23337">
        <w:trPr>
          <w:trHeight w:val="1912"/>
        </w:trPr>
        <w:tc>
          <w:tcPr>
            <w:tcW w:w="4379" w:type="dxa"/>
          </w:tcPr>
          <w:p w14:paraId="5F87F1D8" w14:textId="4A684B6D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5F87F1D9" w14:textId="66925E4F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70DB672F" w14:textId="37F4E790"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proofErr w:type="spellStart"/>
            <w:r>
              <w:rPr>
                <w:rFonts w:ascii="Fira Sans" w:hAnsi="Fira Sans" w:cs="Arial"/>
                <w:b/>
                <w:color w:val="auto"/>
                <w:sz w:val="20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auto"/>
                <w:sz w:val="20"/>
              </w:rPr>
              <w:t xml:space="preserve"> Ewa Adach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5F87F1DB" w14:textId="07EE3735"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5F87F1DC" w14:textId="58C8B109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639717D3" w14:textId="7FDFB1E4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14:paraId="5F87F1DD" w14:textId="2B89A174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5F87F1DE" w14:textId="29725E08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14:paraId="5F87F1DF" w14:textId="3D9E35E9"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14:paraId="5F87F1E0" w14:textId="263C9CBC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F87F1E2" w14:textId="77777777" w:rsidR="000470AA" w:rsidRPr="000C2149" w:rsidRDefault="000470AA" w:rsidP="000470AA">
      <w:pPr>
        <w:rPr>
          <w:sz w:val="20"/>
          <w:lang w:val="en-US"/>
        </w:rPr>
      </w:pPr>
    </w:p>
    <w:p w14:paraId="5F87F1E3" w14:textId="77777777"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401C4D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87F1E4" w14:textId="0DE8251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5F87F1E5" w14:textId="0D783C51"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Office: </w:t>
            </w:r>
            <w:proofErr w:type="spellStart"/>
            <w:r>
              <w:rPr>
                <w:sz w:val="20"/>
                <w:lang w:val="en-US"/>
              </w:rPr>
              <w:t>t</w:t>
            </w:r>
            <w:r w:rsidR="00AD195B" w:rsidRPr="00235F0F">
              <w:rPr>
                <w:sz w:val="20"/>
                <w:lang w:val="en-US"/>
              </w:rPr>
              <w:t>el</w:t>
            </w:r>
            <w:proofErr w:type="spellEnd"/>
            <w:r w:rsidR="000470AA" w:rsidRPr="00235F0F">
              <w:rPr>
                <w:sz w:val="20"/>
                <w:lang w:val="en-US"/>
              </w:rPr>
              <w:t>: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608 34 91,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14:paraId="5F87F1E7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0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0C9BF28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50CABF8B"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F87F1F3" w14:textId="42217512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624AEF" w:rsidRDefault="00624AEF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19085BA5" w:rsidR="00624AEF" w:rsidRPr="00856331" w:rsidRDefault="00624AEF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9E6D264" w14:textId="06824633" w:rsidR="00624AEF" w:rsidRPr="00235F0F" w:rsidRDefault="00624AEF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"https://stat.gov.pl/en/topics/statistical-yearbooks/statistical-yearbooks/yearbook-of-foreign-trade-statistics-of-poland-2019,9,13.html" </w:instrText>
                            </w: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235F0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2019</w:t>
                            </w:r>
                          </w:p>
                          <w:p w14:paraId="57222A82" w14:textId="32D16BB1" w:rsidR="00624AEF" w:rsidRPr="00235F0F" w:rsidRDefault="00624AEF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14:paraId="54C59172" w14:textId="77777777" w:rsidR="00624AEF" w:rsidRPr="00235F0F" w:rsidRDefault="00957F3B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5" w:history="1">
                              <w:r w:rsidR="00624AEF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14:paraId="279B4598" w14:textId="515E6536" w:rsidR="00624AEF" w:rsidRPr="00235F0F" w:rsidRDefault="00957F3B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6" w:history="1">
                              <w:r w:rsidR="00624AEF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14:paraId="58AEB4CF" w14:textId="77777777" w:rsidR="00624AEF" w:rsidRPr="00466489" w:rsidRDefault="00624AEF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14:paraId="5F87F228" w14:textId="0D9372D6" w:rsidR="00624AEF" w:rsidRPr="00A00ADB" w:rsidRDefault="00624AE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14:paraId="70755C9E" w14:textId="4864FE94" w:rsidR="00624AEF" w:rsidRPr="00AD195B" w:rsidRDefault="00624AEF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7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6FA0645F" w14:textId="310C5DAA" w:rsidR="00624AEF" w:rsidRPr="00AD195B" w:rsidRDefault="00624AEF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8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9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5F87F22B" w14:textId="77777777" w:rsidR="00624AEF" w:rsidRPr="000C2149" w:rsidRDefault="00624AE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5F87F22C" w14:textId="1A2726D7" w:rsidR="00624AEF" w:rsidRPr="000C2149" w:rsidRDefault="00624AE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3F7161C0" w14:textId="23DF219E" w:rsidR="00624AEF" w:rsidRPr="00AD195B" w:rsidRDefault="00957F3B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624AEF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624AEF"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50E35A43" w14:textId="3EA12FFE" w:rsidR="00624AEF" w:rsidRPr="00AD195B" w:rsidRDefault="00957F3B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624AEF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14:paraId="5038525A" w14:textId="36EEE540" w:rsidR="00624AEF" w:rsidRPr="00AD195B" w:rsidRDefault="00957F3B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624AEF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14:paraId="21DE075D" w14:textId="0FDA9950" w:rsidR="00624AEF" w:rsidRPr="00AD195B" w:rsidRDefault="00624AE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5F87F22F" w14:textId="77777777" w:rsidR="00624AEF" w:rsidRPr="00B86308" w:rsidRDefault="00624AE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14:paraId="5F87F221" w14:textId="77777777" w:rsidR="00624AEF" w:rsidRDefault="00624AEF" w:rsidP="00AB6D25">
                      <w:pPr>
                        <w:rPr>
                          <w:b/>
                        </w:rPr>
                      </w:pPr>
                    </w:p>
                    <w:p w14:paraId="5F87F222" w14:textId="19085BA5" w:rsidR="00624AEF" w:rsidRPr="00856331" w:rsidRDefault="00624AEF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9E6D264" w14:textId="06824633" w:rsidR="00624AEF" w:rsidRPr="00235F0F" w:rsidRDefault="00624AEF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"https://stat.gov.pl/en/topics/statistical-yearbooks/statistical-yearbooks/yearbook-of-foreign-trade-statistics-of-poland-2019,9,13.html" </w:instrText>
                      </w: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235F0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2019</w:t>
                      </w:r>
                    </w:p>
                    <w:p w14:paraId="57222A82" w14:textId="32D16BB1" w:rsidR="00624AEF" w:rsidRPr="00235F0F" w:rsidRDefault="00624AEF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3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14:paraId="54C59172" w14:textId="77777777" w:rsidR="00624AEF" w:rsidRPr="00235F0F" w:rsidRDefault="00624AEF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4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14:paraId="279B4598" w14:textId="515E6536" w:rsidR="00624AEF" w:rsidRPr="00235F0F" w:rsidRDefault="00624AEF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5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14:paraId="58AEB4CF" w14:textId="77777777" w:rsidR="00624AEF" w:rsidRPr="00466489" w:rsidRDefault="00624AEF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14:paraId="5F87F228" w14:textId="0D9372D6" w:rsidR="00624AEF" w:rsidRPr="00A00ADB" w:rsidRDefault="00624AE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14:paraId="70755C9E" w14:textId="4864FE94" w:rsidR="00624AEF" w:rsidRPr="00AD195B" w:rsidRDefault="00624AEF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14:paraId="6FA0645F" w14:textId="310C5DAA" w:rsidR="00624AEF" w:rsidRPr="00AD195B" w:rsidRDefault="00624AEF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5F87F22B" w14:textId="77777777" w:rsidR="00624AEF" w:rsidRPr="000C2149" w:rsidRDefault="00624AEF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5F87F22C" w14:textId="1A2726D7" w:rsidR="00624AEF" w:rsidRPr="000C2149" w:rsidRDefault="00624AEF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14:paraId="3F7161C0" w14:textId="23DF219E" w:rsidR="00624AEF" w:rsidRPr="00AD195B" w:rsidRDefault="00624AEF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50E35A43" w14:textId="3EA12FFE" w:rsidR="00624AEF" w:rsidRPr="00AD195B" w:rsidRDefault="00624AEF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14:paraId="5038525A" w14:textId="36EEE540" w:rsidR="00624AEF" w:rsidRPr="00AD195B" w:rsidRDefault="00624AEF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14:paraId="21DE075D" w14:textId="0FDA9950" w:rsidR="00624AEF" w:rsidRPr="00AD195B" w:rsidRDefault="00624AEF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5F87F22F" w14:textId="77777777" w:rsidR="00624AEF" w:rsidRPr="00B86308" w:rsidRDefault="00624AEF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AA558" w14:textId="77777777" w:rsidR="00957F3B" w:rsidRDefault="00957F3B" w:rsidP="000662E2">
      <w:pPr>
        <w:spacing w:after="0" w:line="240" w:lineRule="auto"/>
      </w:pPr>
      <w:r>
        <w:separator/>
      </w:r>
    </w:p>
  </w:endnote>
  <w:endnote w:type="continuationSeparator" w:id="0">
    <w:p w14:paraId="3779C3E2" w14:textId="77777777" w:rsidR="00957F3B" w:rsidRDefault="00957F3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08D35801" w14:textId="758E4FEC" w:rsidR="00624AEF" w:rsidRDefault="00624A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C4D">
          <w:rPr>
            <w:noProof/>
          </w:rPr>
          <w:t>2</w:t>
        </w:r>
        <w:r>
          <w:fldChar w:fldCharType="end"/>
        </w:r>
      </w:p>
    </w:sdtContent>
  </w:sdt>
  <w:p w14:paraId="2AA24448" w14:textId="77777777" w:rsidR="00624AEF" w:rsidRDefault="00624A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06DDA38F" w14:textId="29242683" w:rsidR="00624AEF" w:rsidRDefault="00624A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C4D">
          <w:rPr>
            <w:noProof/>
          </w:rPr>
          <w:t>1</w:t>
        </w:r>
        <w:r>
          <w:fldChar w:fldCharType="end"/>
        </w:r>
      </w:p>
    </w:sdtContent>
  </w:sdt>
  <w:p w14:paraId="52A0644A" w14:textId="77777777" w:rsidR="00624AEF" w:rsidRDefault="00624A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E57C5" w14:textId="77777777" w:rsidR="00957F3B" w:rsidRDefault="00957F3B" w:rsidP="000662E2">
      <w:pPr>
        <w:spacing w:after="0" w:line="240" w:lineRule="auto"/>
      </w:pPr>
      <w:r>
        <w:separator/>
      </w:r>
    </w:p>
  </w:footnote>
  <w:footnote w:type="continuationSeparator" w:id="0">
    <w:p w14:paraId="63EEE166" w14:textId="77777777" w:rsidR="00957F3B" w:rsidRDefault="00957F3B" w:rsidP="000662E2">
      <w:pPr>
        <w:spacing w:after="0" w:line="240" w:lineRule="auto"/>
      </w:pPr>
      <w:r>
        <w:continuationSeparator/>
      </w:r>
    </w:p>
  </w:footnote>
  <w:footnote w:id="1">
    <w:p w14:paraId="2CC1B4C2" w14:textId="7002F2B7" w:rsidR="00624AEF" w:rsidRPr="00AD195B" w:rsidRDefault="00624AEF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14:paraId="07B53EE4" w14:textId="77777777" w:rsidR="00624AEF" w:rsidRPr="00AD195B" w:rsidRDefault="00624AEF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6046E027" w14:textId="284FB5CF" w:rsidR="00624AEF" w:rsidRPr="004330CE" w:rsidRDefault="00624AEF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4330CE">
        <w:rPr>
          <w:lang w:val="en-US"/>
        </w:rPr>
        <w:t xml:space="preserve"> </w:t>
      </w:r>
      <w:r w:rsidRPr="004330CE">
        <w:rPr>
          <w:sz w:val="16"/>
          <w:szCs w:val="16"/>
          <w:lang w:val="en-US"/>
        </w:rPr>
        <w:t>Final data will be available at the end of July this year</w:t>
      </w:r>
      <w:r>
        <w:rPr>
          <w:sz w:val="16"/>
          <w:szCs w:val="16"/>
          <w:lang w:val="en-US"/>
        </w:rPr>
        <w:t>.</w:t>
      </w:r>
    </w:p>
  </w:footnote>
  <w:footnote w:id="3">
    <w:p w14:paraId="1725AAFD" w14:textId="4D79AB36" w:rsidR="00624AEF" w:rsidRPr="00AD195B" w:rsidRDefault="00624AEF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4">
    <w:p w14:paraId="080CF8BA" w14:textId="2A24A9DD" w:rsidR="00624AEF" w:rsidRPr="00AD195B" w:rsidRDefault="00624AEF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624AEF" w:rsidRDefault="00624AE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B099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F87F20B" w14:textId="77777777" w:rsidR="00624AEF" w:rsidRDefault="00624A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C" w14:textId="7CDF2B67" w:rsidR="00624AEF" w:rsidRDefault="00624AE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4E59875" w:rsidR="00624AEF" w:rsidRPr="003C6C8D" w:rsidRDefault="00624AEF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4E59875" w:rsidR="00624AEF" w:rsidRPr="003C6C8D" w:rsidRDefault="00624AEF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73A3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7F20D" w14:textId="77777777" w:rsidR="00624AEF" w:rsidRDefault="00624AE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35499596" w:rsidR="00624AEF" w:rsidRPr="00C97596" w:rsidRDefault="00624AE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11.02.2020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35499596" w:rsidR="00624AEF" w:rsidRPr="00C97596" w:rsidRDefault="00624AE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11.02.2020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624AEF" w:rsidRDefault="00624AEF">
    <w:pPr>
      <w:pStyle w:val="Nagwek"/>
    </w:pPr>
  </w:p>
  <w:p w14:paraId="5F87F20F" w14:textId="77777777" w:rsidR="00624AEF" w:rsidRDefault="00624A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4.9pt;visibility:visible;mso-wrap-style:square" o:bullet="t">
        <v:imagedata r:id="rId1" o:title=""/>
      </v:shape>
    </w:pict>
  </w:numPicBullet>
  <w:numPicBullet w:numPicBulletId="1">
    <w:pict>
      <v:shape id="_x0000_i1029" type="#_x0000_t75" style="width:124.35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49"/>
    <w:rsid w:val="00001C5B"/>
    <w:rsid w:val="00003437"/>
    <w:rsid w:val="0000709F"/>
    <w:rsid w:val="000108B8"/>
    <w:rsid w:val="000152F5"/>
    <w:rsid w:val="00017EBA"/>
    <w:rsid w:val="00020CD4"/>
    <w:rsid w:val="00023C19"/>
    <w:rsid w:val="00024AFF"/>
    <w:rsid w:val="0003572D"/>
    <w:rsid w:val="00037222"/>
    <w:rsid w:val="00040EA2"/>
    <w:rsid w:val="00044B1C"/>
    <w:rsid w:val="0004582E"/>
    <w:rsid w:val="000470AA"/>
    <w:rsid w:val="00057CA1"/>
    <w:rsid w:val="000637F0"/>
    <w:rsid w:val="000662E2"/>
    <w:rsid w:val="00066883"/>
    <w:rsid w:val="00066C1C"/>
    <w:rsid w:val="00070820"/>
    <w:rsid w:val="00073DEA"/>
    <w:rsid w:val="00074DD8"/>
    <w:rsid w:val="00076A47"/>
    <w:rsid w:val="000806F7"/>
    <w:rsid w:val="000819CC"/>
    <w:rsid w:val="00081BF6"/>
    <w:rsid w:val="00083C6E"/>
    <w:rsid w:val="0009234B"/>
    <w:rsid w:val="000A6A65"/>
    <w:rsid w:val="000A6C2C"/>
    <w:rsid w:val="000A72E4"/>
    <w:rsid w:val="000B0727"/>
    <w:rsid w:val="000B1003"/>
    <w:rsid w:val="000B2D6A"/>
    <w:rsid w:val="000B3A5D"/>
    <w:rsid w:val="000B4CC0"/>
    <w:rsid w:val="000B6C36"/>
    <w:rsid w:val="000C135D"/>
    <w:rsid w:val="000C2149"/>
    <w:rsid w:val="000C36D4"/>
    <w:rsid w:val="000D1D43"/>
    <w:rsid w:val="000D225C"/>
    <w:rsid w:val="000D2A5C"/>
    <w:rsid w:val="000D3E9E"/>
    <w:rsid w:val="000E0918"/>
    <w:rsid w:val="000E4EEB"/>
    <w:rsid w:val="000F7129"/>
    <w:rsid w:val="001011C3"/>
    <w:rsid w:val="001013C9"/>
    <w:rsid w:val="00102D3E"/>
    <w:rsid w:val="00110D87"/>
    <w:rsid w:val="001146CE"/>
    <w:rsid w:val="00114DB9"/>
    <w:rsid w:val="00116087"/>
    <w:rsid w:val="00130296"/>
    <w:rsid w:val="001423B6"/>
    <w:rsid w:val="001440E1"/>
    <w:rsid w:val="001448A7"/>
    <w:rsid w:val="00146621"/>
    <w:rsid w:val="0014778F"/>
    <w:rsid w:val="001478E5"/>
    <w:rsid w:val="00150575"/>
    <w:rsid w:val="00152273"/>
    <w:rsid w:val="00162325"/>
    <w:rsid w:val="001706E7"/>
    <w:rsid w:val="0017078D"/>
    <w:rsid w:val="00174967"/>
    <w:rsid w:val="001824D4"/>
    <w:rsid w:val="001848DA"/>
    <w:rsid w:val="00185BAA"/>
    <w:rsid w:val="00193D62"/>
    <w:rsid w:val="001951DA"/>
    <w:rsid w:val="001A33F3"/>
    <w:rsid w:val="001B2B9A"/>
    <w:rsid w:val="001B492A"/>
    <w:rsid w:val="001B6FEB"/>
    <w:rsid w:val="001C2334"/>
    <w:rsid w:val="001C2C72"/>
    <w:rsid w:val="001C3269"/>
    <w:rsid w:val="001D1DB4"/>
    <w:rsid w:val="001E3F4A"/>
    <w:rsid w:val="001E4A2F"/>
    <w:rsid w:val="001F6FFE"/>
    <w:rsid w:val="00217509"/>
    <w:rsid w:val="002248BB"/>
    <w:rsid w:val="00226715"/>
    <w:rsid w:val="00234E12"/>
    <w:rsid w:val="00235F0F"/>
    <w:rsid w:val="00242525"/>
    <w:rsid w:val="00246534"/>
    <w:rsid w:val="00253035"/>
    <w:rsid w:val="002569B5"/>
    <w:rsid w:val="002574F9"/>
    <w:rsid w:val="00260F64"/>
    <w:rsid w:val="0026525B"/>
    <w:rsid w:val="0027462D"/>
    <w:rsid w:val="00276811"/>
    <w:rsid w:val="00277A82"/>
    <w:rsid w:val="00282699"/>
    <w:rsid w:val="00282A29"/>
    <w:rsid w:val="0028458E"/>
    <w:rsid w:val="002926DF"/>
    <w:rsid w:val="00296697"/>
    <w:rsid w:val="002A156A"/>
    <w:rsid w:val="002A662C"/>
    <w:rsid w:val="002B0472"/>
    <w:rsid w:val="002B6B12"/>
    <w:rsid w:val="002D45CF"/>
    <w:rsid w:val="002E065C"/>
    <w:rsid w:val="002E6140"/>
    <w:rsid w:val="002E6985"/>
    <w:rsid w:val="002E71B6"/>
    <w:rsid w:val="002F2768"/>
    <w:rsid w:val="002F77C8"/>
    <w:rsid w:val="003013FD"/>
    <w:rsid w:val="00301B4E"/>
    <w:rsid w:val="00304F22"/>
    <w:rsid w:val="00305F79"/>
    <w:rsid w:val="00306C7C"/>
    <w:rsid w:val="00316FD3"/>
    <w:rsid w:val="003216C9"/>
    <w:rsid w:val="00322EDD"/>
    <w:rsid w:val="00332320"/>
    <w:rsid w:val="00336E93"/>
    <w:rsid w:val="00340F34"/>
    <w:rsid w:val="00341FC0"/>
    <w:rsid w:val="00345F7C"/>
    <w:rsid w:val="00347D72"/>
    <w:rsid w:val="00357611"/>
    <w:rsid w:val="00366025"/>
    <w:rsid w:val="00367237"/>
    <w:rsid w:val="0037077F"/>
    <w:rsid w:val="00371FAC"/>
    <w:rsid w:val="00371FC0"/>
    <w:rsid w:val="00373882"/>
    <w:rsid w:val="00381978"/>
    <w:rsid w:val="0038341F"/>
    <w:rsid w:val="003843DB"/>
    <w:rsid w:val="0038490F"/>
    <w:rsid w:val="00386AA1"/>
    <w:rsid w:val="00393761"/>
    <w:rsid w:val="00397D18"/>
    <w:rsid w:val="003A1B36"/>
    <w:rsid w:val="003B1454"/>
    <w:rsid w:val="003C59E0"/>
    <w:rsid w:val="003C6B82"/>
    <w:rsid w:val="003C6C8D"/>
    <w:rsid w:val="003D23E6"/>
    <w:rsid w:val="003D4F95"/>
    <w:rsid w:val="003D5F42"/>
    <w:rsid w:val="003D60A9"/>
    <w:rsid w:val="003F0845"/>
    <w:rsid w:val="003F16AB"/>
    <w:rsid w:val="003F35AD"/>
    <w:rsid w:val="003F4C97"/>
    <w:rsid w:val="003F5B94"/>
    <w:rsid w:val="003F6750"/>
    <w:rsid w:val="003F7B61"/>
    <w:rsid w:val="003F7FE6"/>
    <w:rsid w:val="00400193"/>
    <w:rsid w:val="00401C4D"/>
    <w:rsid w:val="00402E8E"/>
    <w:rsid w:val="004045B9"/>
    <w:rsid w:val="004175FA"/>
    <w:rsid w:val="004212E7"/>
    <w:rsid w:val="0042446D"/>
    <w:rsid w:val="00424CB7"/>
    <w:rsid w:val="0042571C"/>
    <w:rsid w:val="00427BF8"/>
    <w:rsid w:val="00431A77"/>
    <w:rsid w:val="00431C02"/>
    <w:rsid w:val="004330CE"/>
    <w:rsid w:val="00434D16"/>
    <w:rsid w:val="00437395"/>
    <w:rsid w:val="00445047"/>
    <w:rsid w:val="00454067"/>
    <w:rsid w:val="00454A01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FC0"/>
    <w:rsid w:val="004712D4"/>
    <w:rsid w:val="004733F6"/>
    <w:rsid w:val="00474E69"/>
    <w:rsid w:val="004751A6"/>
    <w:rsid w:val="00476D65"/>
    <w:rsid w:val="0048231B"/>
    <w:rsid w:val="004921B7"/>
    <w:rsid w:val="004926AC"/>
    <w:rsid w:val="004931B7"/>
    <w:rsid w:val="0049621B"/>
    <w:rsid w:val="004A0681"/>
    <w:rsid w:val="004A29AD"/>
    <w:rsid w:val="004B03EA"/>
    <w:rsid w:val="004B1C41"/>
    <w:rsid w:val="004B2FBB"/>
    <w:rsid w:val="004B64A7"/>
    <w:rsid w:val="004C1895"/>
    <w:rsid w:val="004C22FB"/>
    <w:rsid w:val="004C6D40"/>
    <w:rsid w:val="004D100F"/>
    <w:rsid w:val="004D3044"/>
    <w:rsid w:val="004F0C3C"/>
    <w:rsid w:val="004F63FC"/>
    <w:rsid w:val="004F69EE"/>
    <w:rsid w:val="00505A92"/>
    <w:rsid w:val="0051165C"/>
    <w:rsid w:val="005203F1"/>
    <w:rsid w:val="00521BC3"/>
    <w:rsid w:val="005249BC"/>
    <w:rsid w:val="00524B1B"/>
    <w:rsid w:val="00533632"/>
    <w:rsid w:val="0054251F"/>
    <w:rsid w:val="00546F85"/>
    <w:rsid w:val="00550618"/>
    <w:rsid w:val="005520D8"/>
    <w:rsid w:val="00556CF1"/>
    <w:rsid w:val="0057042D"/>
    <w:rsid w:val="00572459"/>
    <w:rsid w:val="005762A7"/>
    <w:rsid w:val="00585385"/>
    <w:rsid w:val="00586936"/>
    <w:rsid w:val="005916D7"/>
    <w:rsid w:val="00594C60"/>
    <w:rsid w:val="005A698C"/>
    <w:rsid w:val="005A729A"/>
    <w:rsid w:val="005B79E4"/>
    <w:rsid w:val="005C1756"/>
    <w:rsid w:val="005C2260"/>
    <w:rsid w:val="005C4C4F"/>
    <w:rsid w:val="005C5358"/>
    <w:rsid w:val="005C568B"/>
    <w:rsid w:val="005E0799"/>
    <w:rsid w:val="005E2DCC"/>
    <w:rsid w:val="005E67F5"/>
    <w:rsid w:val="005E76AC"/>
    <w:rsid w:val="005F0F6A"/>
    <w:rsid w:val="005F1BBB"/>
    <w:rsid w:val="005F30B8"/>
    <w:rsid w:val="005F5A80"/>
    <w:rsid w:val="00600D19"/>
    <w:rsid w:val="006044FF"/>
    <w:rsid w:val="00607CC5"/>
    <w:rsid w:val="00624AEF"/>
    <w:rsid w:val="00633014"/>
    <w:rsid w:val="006332BB"/>
    <w:rsid w:val="0063437B"/>
    <w:rsid w:val="006401A1"/>
    <w:rsid w:val="00641F00"/>
    <w:rsid w:val="0065146E"/>
    <w:rsid w:val="0065337E"/>
    <w:rsid w:val="006537F5"/>
    <w:rsid w:val="00665A78"/>
    <w:rsid w:val="006673CA"/>
    <w:rsid w:val="00673C26"/>
    <w:rsid w:val="00675867"/>
    <w:rsid w:val="00675AEA"/>
    <w:rsid w:val="006812AF"/>
    <w:rsid w:val="0068327D"/>
    <w:rsid w:val="00683419"/>
    <w:rsid w:val="00690129"/>
    <w:rsid w:val="006921D7"/>
    <w:rsid w:val="00694AF0"/>
    <w:rsid w:val="006A1323"/>
    <w:rsid w:val="006A215D"/>
    <w:rsid w:val="006B0E9E"/>
    <w:rsid w:val="006B53C4"/>
    <w:rsid w:val="006B5863"/>
    <w:rsid w:val="006B5AE4"/>
    <w:rsid w:val="006C2126"/>
    <w:rsid w:val="006C6FF9"/>
    <w:rsid w:val="006D31C0"/>
    <w:rsid w:val="006D4054"/>
    <w:rsid w:val="006D5EAD"/>
    <w:rsid w:val="006D6AD4"/>
    <w:rsid w:val="006E02EC"/>
    <w:rsid w:val="006F5D87"/>
    <w:rsid w:val="007000BD"/>
    <w:rsid w:val="00701D51"/>
    <w:rsid w:val="007041B0"/>
    <w:rsid w:val="00704E4D"/>
    <w:rsid w:val="007051C3"/>
    <w:rsid w:val="00717D5C"/>
    <w:rsid w:val="0072037C"/>
    <w:rsid w:val="007211B1"/>
    <w:rsid w:val="00723032"/>
    <w:rsid w:val="00723FCE"/>
    <w:rsid w:val="00726835"/>
    <w:rsid w:val="007275EE"/>
    <w:rsid w:val="007312B6"/>
    <w:rsid w:val="0073371B"/>
    <w:rsid w:val="007342C5"/>
    <w:rsid w:val="007405D5"/>
    <w:rsid w:val="00746187"/>
    <w:rsid w:val="007476ED"/>
    <w:rsid w:val="007534D2"/>
    <w:rsid w:val="0076254F"/>
    <w:rsid w:val="00762790"/>
    <w:rsid w:val="00766C32"/>
    <w:rsid w:val="00773E91"/>
    <w:rsid w:val="007801F5"/>
    <w:rsid w:val="007813D1"/>
    <w:rsid w:val="00782039"/>
    <w:rsid w:val="00782B51"/>
    <w:rsid w:val="00783CA4"/>
    <w:rsid w:val="007842FB"/>
    <w:rsid w:val="00786124"/>
    <w:rsid w:val="007873DC"/>
    <w:rsid w:val="00791951"/>
    <w:rsid w:val="00794F37"/>
    <w:rsid w:val="0079514B"/>
    <w:rsid w:val="007954DB"/>
    <w:rsid w:val="007A2DC1"/>
    <w:rsid w:val="007A78F3"/>
    <w:rsid w:val="007C0DEB"/>
    <w:rsid w:val="007C3D28"/>
    <w:rsid w:val="007D3319"/>
    <w:rsid w:val="007D335D"/>
    <w:rsid w:val="007D3F3F"/>
    <w:rsid w:val="007D5E79"/>
    <w:rsid w:val="007D6BC4"/>
    <w:rsid w:val="007D7204"/>
    <w:rsid w:val="007E3314"/>
    <w:rsid w:val="007E4B03"/>
    <w:rsid w:val="007E4E9B"/>
    <w:rsid w:val="007F324B"/>
    <w:rsid w:val="007F49F1"/>
    <w:rsid w:val="00802454"/>
    <w:rsid w:val="0080553C"/>
    <w:rsid w:val="00805B46"/>
    <w:rsid w:val="00814DC4"/>
    <w:rsid w:val="00820C15"/>
    <w:rsid w:val="00825DC2"/>
    <w:rsid w:val="00825F5C"/>
    <w:rsid w:val="00834AD3"/>
    <w:rsid w:val="0083545E"/>
    <w:rsid w:val="0084092E"/>
    <w:rsid w:val="00843795"/>
    <w:rsid w:val="008459BF"/>
    <w:rsid w:val="00847F0F"/>
    <w:rsid w:val="0085051F"/>
    <w:rsid w:val="00852448"/>
    <w:rsid w:val="00856331"/>
    <w:rsid w:val="008720A0"/>
    <w:rsid w:val="00873212"/>
    <w:rsid w:val="008754C4"/>
    <w:rsid w:val="0088258A"/>
    <w:rsid w:val="00886332"/>
    <w:rsid w:val="00890348"/>
    <w:rsid w:val="008952E1"/>
    <w:rsid w:val="008A10A2"/>
    <w:rsid w:val="008A26D9"/>
    <w:rsid w:val="008A29FE"/>
    <w:rsid w:val="008B1B0C"/>
    <w:rsid w:val="008C0C29"/>
    <w:rsid w:val="008D1FAF"/>
    <w:rsid w:val="008E62CC"/>
    <w:rsid w:val="008F3638"/>
    <w:rsid w:val="008F6BDD"/>
    <w:rsid w:val="008F6F31"/>
    <w:rsid w:val="008F74DF"/>
    <w:rsid w:val="009016C2"/>
    <w:rsid w:val="009127BA"/>
    <w:rsid w:val="00921F50"/>
    <w:rsid w:val="009227A6"/>
    <w:rsid w:val="009266E8"/>
    <w:rsid w:val="00926D8F"/>
    <w:rsid w:val="00932408"/>
    <w:rsid w:val="00933EC1"/>
    <w:rsid w:val="009345D6"/>
    <w:rsid w:val="009369CF"/>
    <w:rsid w:val="009451EB"/>
    <w:rsid w:val="009465B2"/>
    <w:rsid w:val="00947E5D"/>
    <w:rsid w:val="009530DB"/>
    <w:rsid w:val="00953676"/>
    <w:rsid w:val="00955FF5"/>
    <w:rsid w:val="00957F3B"/>
    <w:rsid w:val="00964A3E"/>
    <w:rsid w:val="009664AF"/>
    <w:rsid w:val="009705EE"/>
    <w:rsid w:val="00977927"/>
    <w:rsid w:val="0098135C"/>
    <w:rsid w:val="0098156A"/>
    <w:rsid w:val="00982B24"/>
    <w:rsid w:val="0098396E"/>
    <w:rsid w:val="00984585"/>
    <w:rsid w:val="00987B27"/>
    <w:rsid w:val="00990C1A"/>
    <w:rsid w:val="00991BAC"/>
    <w:rsid w:val="00992926"/>
    <w:rsid w:val="0099454C"/>
    <w:rsid w:val="009A0F70"/>
    <w:rsid w:val="009A1428"/>
    <w:rsid w:val="009A39CF"/>
    <w:rsid w:val="009A5C86"/>
    <w:rsid w:val="009A6A82"/>
    <w:rsid w:val="009A6EA0"/>
    <w:rsid w:val="009B0130"/>
    <w:rsid w:val="009B5807"/>
    <w:rsid w:val="009B6005"/>
    <w:rsid w:val="009C1335"/>
    <w:rsid w:val="009C17B6"/>
    <w:rsid w:val="009C1AB2"/>
    <w:rsid w:val="009C7251"/>
    <w:rsid w:val="009D1900"/>
    <w:rsid w:val="009D40D2"/>
    <w:rsid w:val="009E0235"/>
    <w:rsid w:val="009E2E91"/>
    <w:rsid w:val="009E77EA"/>
    <w:rsid w:val="009F2629"/>
    <w:rsid w:val="00A00ADB"/>
    <w:rsid w:val="00A12167"/>
    <w:rsid w:val="00A13626"/>
    <w:rsid w:val="00A139F5"/>
    <w:rsid w:val="00A365F4"/>
    <w:rsid w:val="00A416B1"/>
    <w:rsid w:val="00A43659"/>
    <w:rsid w:val="00A44ACB"/>
    <w:rsid w:val="00A47D80"/>
    <w:rsid w:val="00A53132"/>
    <w:rsid w:val="00A563F2"/>
    <w:rsid w:val="00A566E8"/>
    <w:rsid w:val="00A60BEF"/>
    <w:rsid w:val="00A70036"/>
    <w:rsid w:val="00A735AD"/>
    <w:rsid w:val="00A76F14"/>
    <w:rsid w:val="00A810F9"/>
    <w:rsid w:val="00A81F44"/>
    <w:rsid w:val="00A844E6"/>
    <w:rsid w:val="00A84923"/>
    <w:rsid w:val="00A86ECC"/>
    <w:rsid w:val="00A86FCC"/>
    <w:rsid w:val="00A876AE"/>
    <w:rsid w:val="00A913B8"/>
    <w:rsid w:val="00AA6D1C"/>
    <w:rsid w:val="00AA710D"/>
    <w:rsid w:val="00AB29F1"/>
    <w:rsid w:val="00AB3053"/>
    <w:rsid w:val="00AB38AA"/>
    <w:rsid w:val="00AB6D25"/>
    <w:rsid w:val="00AD195B"/>
    <w:rsid w:val="00AD34B4"/>
    <w:rsid w:val="00AD728E"/>
    <w:rsid w:val="00AE2D4B"/>
    <w:rsid w:val="00AE4F99"/>
    <w:rsid w:val="00AE636C"/>
    <w:rsid w:val="00AF0CDF"/>
    <w:rsid w:val="00B015DA"/>
    <w:rsid w:val="00B04C23"/>
    <w:rsid w:val="00B113A9"/>
    <w:rsid w:val="00B1245F"/>
    <w:rsid w:val="00B14952"/>
    <w:rsid w:val="00B241A9"/>
    <w:rsid w:val="00B31E5A"/>
    <w:rsid w:val="00B31F08"/>
    <w:rsid w:val="00B40AE0"/>
    <w:rsid w:val="00B40E8D"/>
    <w:rsid w:val="00B43A4C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7835"/>
    <w:rsid w:val="00B86308"/>
    <w:rsid w:val="00B914E9"/>
    <w:rsid w:val="00B92654"/>
    <w:rsid w:val="00B92B28"/>
    <w:rsid w:val="00B956EE"/>
    <w:rsid w:val="00B95F0F"/>
    <w:rsid w:val="00BA1D4F"/>
    <w:rsid w:val="00BA2BA1"/>
    <w:rsid w:val="00BA5748"/>
    <w:rsid w:val="00BA58B2"/>
    <w:rsid w:val="00BA6032"/>
    <w:rsid w:val="00BB0D60"/>
    <w:rsid w:val="00BB4F09"/>
    <w:rsid w:val="00BC1166"/>
    <w:rsid w:val="00BD2BC3"/>
    <w:rsid w:val="00BD4E33"/>
    <w:rsid w:val="00BD5068"/>
    <w:rsid w:val="00BE588F"/>
    <w:rsid w:val="00C02127"/>
    <w:rsid w:val="00C030DE"/>
    <w:rsid w:val="00C03108"/>
    <w:rsid w:val="00C22105"/>
    <w:rsid w:val="00C244B6"/>
    <w:rsid w:val="00C30406"/>
    <w:rsid w:val="00C35FFF"/>
    <w:rsid w:val="00C3702F"/>
    <w:rsid w:val="00C45082"/>
    <w:rsid w:val="00C45CD2"/>
    <w:rsid w:val="00C5627C"/>
    <w:rsid w:val="00C64A37"/>
    <w:rsid w:val="00C64CE0"/>
    <w:rsid w:val="00C667D5"/>
    <w:rsid w:val="00C7158E"/>
    <w:rsid w:val="00C7250B"/>
    <w:rsid w:val="00C733C3"/>
    <w:rsid w:val="00C7346B"/>
    <w:rsid w:val="00C77C0E"/>
    <w:rsid w:val="00C77C4A"/>
    <w:rsid w:val="00C85BB8"/>
    <w:rsid w:val="00C86E6F"/>
    <w:rsid w:val="00C91687"/>
    <w:rsid w:val="00C924A8"/>
    <w:rsid w:val="00C945FE"/>
    <w:rsid w:val="00C96FAA"/>
    <w:rsid w:val="00C97A04"/>
    <w:rsid w:val="00CA107B"/>
    <w:rsid w:val="00CA484D"/>
    <w:rsid w:val="00CB2E8F"/>
    <w:rsid w:val="00CB5036"/>
    <w:rsid w:val="00CC303A"/>
    <w:rsid w:val="00CC60CF"/>
    <w:rsid w:val="00CC739E"/>
    <w:rsid w:val="00CC7850"/>
    <w:rsid w:val="00CD2FE9"/>
    <w:rsid w:val="00CD58B7"/>
    <w:rsid w:val="00CF4099"/>
    <w:rsid w:val="00CF4F5E"/>
    <w:rsid w:val="00D00796"/>
    <w:rsid w:val="00D042BF"/>
    <w:rsid w:val="00D203BB"/>
    <w:rsid w:val="00D261A2"/>
    <w:rsid w:val="00D34D98"/>
    <w:rsid w:val="00D3569F"/>
    <w:rsid w:val="00D361D6"/>
    <w:rsid w:val="00D45E4A"/>
    <w:rsid w:val="00D53921"/>
    <w:rsid w:val="00D616D2"/>
    <w:rsid w:val="00D63B5F"/>
    <w:rsid w:val="00D67CD3"/>
    <w:rsid w:val="00D70EF7"/>
    <w:rsid w:val="00D74FA5"/>
    <w:rsid w:val="00D75BA7"/>
    <w:rsid w:val="00D80E51"/>
    <w:rsid w:val="00D82643"/>
    <w:rsid w:val="00D8397C"/>
    <w:rsid w:val="00D94EED"/>
    <w:rsid w:val="00D96026"/>
    <w:rsid w:val="00DA4E89"/>
    <w:rsid w:val="00DA5743"/>
    <w:rsid w:val="00DA7C1C"/>
    <w:rsid w:val="00DB147A"/>
    <w:rsid w:val="00DB1B7A"/>
    <w:rsid w:val="00DB562E"/>
    <w:rsid w:val="00DB5C76"/>
    <w:rsid w:val="00DB63FF"/>
    <w:rsid w:val="00DC0B6C"/>
    <w:rsid w:val="00DC6708"/>
    <w:rsid w:val="00DD686A"/>
    <w:rsid w:val="00DE1A0A"/>
    <w:rsid w:val="00E01436"/>
    <w:rsid w:val="00E045BD"/>
    <w:rsid w:val="00E046FE"/>
    <w:rsid w:val="00E11C96"/>
    <w:rsid w:val="00E12641"/>
    <w:rsid w:val="00E12DB3"/>
    <w:rsid w:val="00E17B77"/>
    <w:rsid w:val="00E23337"/>
    <w:rsid w:val="00E259EA"/>
    <w:rsid w:val="00E32061"/>
    <w:rsid w:val="00E33A76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23A8"/>
    <w:rsid w:val="00E628F5"/>
    <w:rsid w:val="00E652C4"/>
    <w:rsid w:val="00E664C5"/>
    <w:rsid w:val="00E665BB"/>
    <w:rsid w:val="00E671A2"/>
    <w:rsid w:val="00E738A6"/>
    <w:rsid w:val="00E76D26"/>
    <w:rsid w:val="00E92A5C"/>
    <w:rsid w:val="00E93AC6"/>
    <w:rsid w:val="00EB1390"/>
    <w:rsid w:val="00EB2C71"/>
    <w:rsid w:val="00EB2F24"/>
    <w:rsid w:val="00EB4340"/>
    <w:rsid w:val="00EB556D"/>
    <w:rsid w:val="00EB5A7D"/>
    <w:rsid w:val="00EC2D76"/>
    <w:rsid w:val="00EC43AF"/>
    <w:rsid w:val="00EC543E"/>
    <w:rsid w:val="00ED55C0"/>
    <w:rsid w:val="00ED6607"/>
    <w:rsid w:val="00ED682B"/>
    <w:rsid w:val="00EE41D5"/>
    <w:rsid w:val="00EE7199"/>
    <w:rsid w:val="00F0187D"/>
    <w:rsid w:val="00F02C7E"/>
    <w:rsid w:val="00F037A4"/>
    <w:rsid w:val="00F05968"/>
    <w:rsid w:val="00F152E6"/>
    <w:rsid w:val="00F164FF"/>
    <w:rsid w:val="00F1659A"/>
    <w:rsid w:val="00F22AFC"/>
    <w:rsid w:val="00F24228"/>
    <w:rsid w:val="00F27C8F"/>
    <w:rsid w:val="00F32749"/>
    <w:rsid w:val="00F3415A"/>
    <w:rsid w:val="00F37172"/>
    <w:rsid w:val="00F4477E"/>
    <w:rsid w:val="00F46DE9"/>
    <w:rsid w:val="00F47DDF"/>
    <w:rsid w:val="00F62855"/>
    <w:rsid w:val="00F63B71"/>
    <w:rsid w:val="00F657FD"/>
    <w:rsid w:val="00F67D8F"/>
    <w:rsid w:val="00F70DA2"/>
    <w:rsid w:val="00F802BE"/>
    <w:rsid w:val="00F86024"/>
    <w:rsid w:val="00F8611A"/>
    <w:rsid w:val="00F915A7"/>
    <w:rsid w:val="00FA3774"/>
    <w:rsid w:val="00FA5128"/>
    <w:rsid w:val="00FB42D4"/>
    <w:rsid w:val="00FB50BD"/>
    <w:rsid w:val="00FB5129"/>
    <w:rsid w:val="00FB5906"/>
    <w:rsid w:val="00FB762F"/>
    <w:rsid w:val="00FC0B7D"/>
    <w:rsid w:val="00FC2698"/>
    <w:rsid w:val="00FC2AED"/>
    <w:rsid w:val="00FD4B11"/>
    <w:rsid w:val="00FD53BA"/>
    <w:rsid w:val="00FD5EA7"/>
    <w:rsid w:val="00FF1498"/>
    <w:rsid w:val="00FF225C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en/topics/prices-trade/trade/foreign-trade-trade-in-goods-by-enterprise-characteristics-tec,6,13.html" TargetMode="External"/><Relationship Id="rId39" Type="http://schemas.openxmlformats.org/officeDocument/2006/relationships/hyperlink" Target="http://stat.gov.pl/en/metainformations/glossary/terms-used-in-official-statistics/746,term.html" TargetMode="External"/><Relationship Id="rId21" Type="http://schemas.openxmlformats.org/officeDocument/2006/relationships/image" Target="media/image4.png"/><Relationship Id="rId34" Type="http://schemas.openxmlformats.org/officeDocument/2006/relationships/hyperlink" Target="http://stat.gov.pl/en/topics/prices-trade/trade/foreign-trade-poland-in-european-union,6,12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waid.stat.gov.pl/EN/SitePages/StronaGlownaDBW.aspx" TargetMode="External"/><Relationship Id="rId41" Type="http://schemas.openxmlformats.org/officeDocument/2006/relationships/hyperlink" Target="http://stat.gov.pl/en/metainformations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file:///C:\Users\MatejakA\Desktop\Documents\Sygnalna\2018\Foreign%20trade.%20Mirror%20and%20asymmetry%20statistics" TargetMode="External"/><Relationship Id="rId32" Type="http://schemas.openxmlformats.org/officeDocument/2006/relationships/hyperlink" Target="http://stat.gov.pl/en/metainformations/glossary/terms-used-in-official-statistics/449,term.html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://stat.gov.pl/en/metainformations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119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en/SitePagesDBW/HandelZagraniczny.aspx" TargetMode="External"/><Relationship Id="rId30" Type="http://schemas.openxmlformats.org/officeDocument/2006/relationships/hyperlink" Target="http://stat.gov.pl/en/metainformations/glossary/terms-used-in-official-statistics/746,term.html" TargetMode="External"/><Relationship Id="rId35" Type="http://schemas.openxmlformats.org/officeDocument/2006/relationships/hyperlink" Target="https://stat.gov.pl/en/topics/prices-trade/trade/foreign-trade-trade-in-goods-by-enterprise-characteristics-tec,6,13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0.emf"/><Relationship Id="rId17" Type="http://schemas.openxmlformats.org/officeDocument/2006/relationships/footer" Target="footer1.xml"/><Relationship Id="rId25" Type="http://schemas.openxmlformats.org/officeDocument/2006/relationships/hyperlink" Target="http://stat.gov.pl/en/topics/prices-trade/trade/foreign-trade-poland-in-european-union,6,12.html" TargetMode="External"/><Relationship Id="rId33" Type="http://schemas.openxmlformats.org/officeDocument/2006/relationships/hyperlink" Target="file:///C:\Users\MatejakA\Desktop\Documents\Sygnalna\2018\Foreign%20trade.%20Mirror%20and%20asymmetry%20statistics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843995031026943"/>
          <c:y val="6.4814814814814811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 formatCode="General">
                  <c:v>0.3</c:v>
                </c:pt>
                <c:pt idx="1">
                  <c:v>17</c:v>
                </c:pt>
                <c:pt idx="2">
                  <c:v>37.6</c:v>
                </c:pt>
                <c:pt idx="3">
                  <c:v>18.600000000000001</c:v>
                </c:pt>
                <c:pt idx="4">
                  <c:v>9.1999999999999993</c:v>
                </c:pt>
                <c:pt idx="5">
                  <c:v>0.1</c:v>
                </c:pt>
                <c:pt idx="6">
                  <c:v>2.2999999999999998</c:v>
                </c:pt>
                <c:pt idx="7">
                  <c:v>2.2000000000000002</c:v>
                </c:pt>
                <c:pt idx="8">
                  <c:v>2</c:v>
                </c:pt>
                <c:pt idx="9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77973904"/>
        <c:axId val="377972816"/>
      </c:barChart>
      <c:catAx>
        <c:axId val="377973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77972816"/>
        <c:crosses val="autoZero"/>
        <c:auto val="1"/>
        <c:lblAlgn val="ctr"/>
        <c:lblOffset val="100"/>
        <c:noMultiLvlLbl val="0"/>
      </c:catAx>
      <c:valAx>
        <c:axId val="377972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77973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9.2591522967418133E-17"/>
                  <c:y val="4.650081376424002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13.6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 formatCode="General">
                  <c:v>1.4</c:v>
                </c:pt>
                <c:pt idx="1">
                  <c:v>13.3</c:v>
                </c:pt>
                <c:pt idx="2">
                  <c:v>35.700000000000003</c:v>
                </c:pt>
                <c:pt idx="3">
                  <c:v>16.8</c:v>
                </c:pt>
                <c:pt idx="4">
                  <c:v>13.7</c:v>
                </c:pt>
                <c:pt idx="5">
                  <c:v>0.4</c:v>
                </c:pt>
                <c:pt idx="6">
                  <c:v>7.6</c:v>
                </c:pt>
                <c:pt idx="7">
                  <c:v>3</c:v>
                </c:pt>
                <c:pt idx="8">
                  <c:v>0.79</c:v>
                </c:pt>
                <c:pt idx="9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77966832"/>
        <c:axId val="377970640"/>
      </c:barChart>
      <c:catAx>
        <c:axId val="3779668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77970640"/>
        <c:crosses val="autoZero"/>
        <c:auto val="1"/>
        <c:lblAlgn val="ctr"/>
        <c:lblOffset val="100"/>
        <c:noMultiLvlLbl val="0"/>
      </c:catAx>
      <c:valAx>
        <c:axId val="37797064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77966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2E271D-CE88-4809-ACDA-761A6C5D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6</Pages>
  <Words>1285</Words>
  <Characters>7713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2019-07-11T11:06:00Z</dcterms:created>
  <dcterms:modified xsi:type="dcterms:W3CDTF">2020-02-10T11:32:00Z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