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257F9DD2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6F5CFC33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FC4266">
        <w:rPr>
          <w:shd w:val="clear" w:color="auto" w:fill="FFFFFF"/>
          <w:lang w:val="en-GB"/>
        </w:rPr>
        <w:t xml:space="preserve">March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422486BB" w14:textId="7C76924C" w:rsidR="00D92469" w:rsidRDefault="00E66F2C" w:rsidP="00055F08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5A19605A">
                <wp:simplePos x="0" y="0"/>
                <wp:positionH relativeFrom="margin">
                  <wp:posOffset>31750</wp:posOffset>
                </wp:positionH>
                <wp:positionV relativeFrom="paragraph">
                  <wp:posOffset>268605</wp:posOffset>
                </wp:positionV>
                <wp:extent cx="2203200" cy="1181100"/>
                <wp:effectExtent l="0" t="0" r="6985" b="0"/>
                <wp:wrapSquare wrapText="bothSides"/>
                <wp:docPr id="2" name="Pole tekstowe 2" descr="17.3%&#10;Increase in sold production of industry as compared to March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5BDE902" w:rsidR="00E66F2C" w:rsidRPr="007D605C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06E25">
                              <w:rPr>
                                <w:rStyle w:val="WartowskanikaZnak"/>
                              </w:rPr>
                              <w:t>1</w:t>
                            </w:r>
                            <w:r w:rsidR="00D92469">
                              <w:rPr>
                                <w:rStyle w:val="WartowskanikaZnak"/>
                              </w:rPr>
                              <w:t>7.</w:t>
                            </w:r>
                            <w:r w:rsidR="00FC4266">
                              <w:rPr>
                                <w:rStyle w:val="WartowskanikaZnak"/>
                              </w:rPr>
                              <w:t>3</w:t>
                            </w:r>
                            <w:r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4C20F358" w14:textId="4C8B7C72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FC4266">
                              <w:rPr>
                                <w:sz w:val="20"/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7D605C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A0B29" id="Pole tekstowe 2" o:spid="_x0000_s1026" alt="17.3%&#10;Increase in sold production of industry as compared to March 2021" style="position:absolute;margin-left:2.5pt;margin-top:21.15pt;width:173.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" fillcolor="#001d77" stroked="f">
                <v:stroke joinstyle="miter"/>
                <v:textbox>
                  <w:txbxContent>
                    <w:p w14:paraId="56629F65" w14:textId="55BDE902" w:rsidR="00E66F2C" w:rsidRPr="007D605C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06E25">
                        <w:rPr>
                          <w:rStyle w:val="WartowskanikaZnak"/>
                        </w:rPr>
                        <w:t>1</w:t>
                      </w:r>
                      <w:r w:rsidR="00D92469">
                        <w:rPr>
                          <w:rStyle w:val="WartowskanikaZnak"/>
                        </w:rPr>
                        <w:t>7.</w:t>
                      </w:r>
                      <w:r w:rsidR="00FC4266">
                        <w:rPr>
                          <w:rStyle w:val="WartowskanikaZnak"/>
                        </w:rPr>
                        <w:t>3</w:t>
                      </w:r>
                      <w:r>
                        <w:rPr>
                          <w:rStyle w:val="WartowskanikaZnak"/>
                        </w:rPr>
                        <w:t>%</w:t>
                      </w:r>
                    </w:p>
                    <w:p w14:paraId="4C20F358" w14:textId="4C8B7C72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FC4266">
                        <w:rPr>
                          <w:sz w:val="20"/>
                          <w:lang w:val="en-US"/>
                        </w:rPr>
                        <w:t>March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7D605C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 w:rsidR="00FC4266">
        <w:rPr>
          <w:lang w:val="en-GB"/>
        </w:rPr>
        <w:t>March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51335D">
        <w:rPr>
          <w:lang w:val="en-GB"/>
        </w:rPr>
        <w:t>1</w:t>
      </w:r>
      <w:r w:rsidR="001336D0">
        <w:rPr>
          <w:lang w:val="en-GB"/>
        </w:rPr>
        <w:t>7.</w:t>
      </w:r>
      <w:r w:rsidR="00FC4266">
        <w:rPr>
          <w:lang w:val="en-GB"/>
        </w:rPr>
        <w:t>3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FC4266">
        <w:rPr>
          <w:lang w:val="en-GB"/>
        </w:rPr>
        <w:t>March</w:t>
      </w:r>
      <w:r w:rsidR="00A5369B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FC4266">
        <w:rPr>
          <w:spacing w:val="-2"/>
          <w:lang w:val="en-GB"/>
        </w:rPr>
        <w:t>18.6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FC4266">
        <w:rPr>
          <w:spacing w:val="-2"/>
          <w:lang w:val="en-GB"/>
        </w:rPr>
        <w:t>February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</w:t>
      </w:r>
      <w:r w:rsidR="001336D0">
        <w:rPr>
          <w:spacing w:val="-2"/>
          <w:lang w:val="en-GB"/>
        </w:rPr>
        <w:t>2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1336D0">
        <w:rPr>
          <w:spacing w:val="-2"/>
          <w:lang w:val="en-GB"/>
        </w:rPr>
        <w:t>in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FC4266">
        <w:rPr>
          <w:spacing w:val="-2"/>
          <w:lang w:val="en-GB"/>
        </w:rPr>
        <w:t>18.2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  <w:r w:rsidR="00D92469">
        <w:rPr>
          <w:lang w:val="en-GB"/>
        </w:rPr>
        <w:t>In the period January-</w:t>
      </w:r>
      <w:r w:rsidR="00FC4266">
        <w:rPr>
          <w:lang w:val="en-GB"/>
        </w:rPr>
        <w:t>March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FC4266">
        <w:rPr>
          <w:lang w:val="en-GB"/>
        </w:rPr>
        <w:t>16.7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FC4266">
        <w:rPr>
          <w:lang w:val="en-GB"/>
        </w:rPr>
        <w:t>7.8</w:t>
      </w:r>
      <w:r w:rsidR="00D92469" w:rsidRPr="00C52703">
        <w:rPr>
          <w:lang w:val="en-GB"/>
        </w:rPr>
        <w:t>%</w:t>
      </w:r>
      <w:r w:rsidR="00D92469">
        <w:rPr>
          <w:lang w:val="en-GB"/>
        </w:rPr>
        <w:t>.</w:t>
      </w:r>
    </w:p>
    <w:p w14:paraId="73D91776" w14:textId="44BF4057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80AF94D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March 2022 amounted to 17.2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1920C765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FC42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5352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1336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</w:t>
                            </w:r>
                            <w:r w:rsidR="00FC42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March 2022 amounted to 17.2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Akzz7hfAgAAdQ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1920C765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FC42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5352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1336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</w:t>
                      </w:r>
                      <w:r w:rsidR="00FC42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AF479A2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FC4266">
        <w:rPr>
          <w:noProof/>
          <w:spacing w:val="-2"/>
          <w:szCs w:val="19"/>
          <w:lang w:val="en-GB"/>
        </w:rPr>
        <w:t>March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53525A">
        <w:rPr>
          <w:noProof/>
          <w:spacing w:val="-2"/>
          <w:szCs w:val="19"/>
          <w:lang w:val="en-GB"/>
        </w:rPr>
        <w:t>1</w:t>
      </w:r>
      <w:r w:rsidR="001336D0">
        <w:rPr>
          <w:noProof/>
          <w:spacing w:val="-2"/>
          <w:szCs w:val="19"/>
          <w:lang w:val="en-GB"/>
        </w:rPr>
        <w:t>7.</w:t>
      </w:r>
      <w:r w:rsidR="00FC4266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1336D0">
        <w:rPr>
          <w:noProof/>
          <w:spacing w:val="-2"/>
          <w:szCs w:val="19"/>
          <w:lang w:val="en-GB"/>
        </w:rPr>
        <w:t>2.1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53525A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FC4266">
        <w:rPr>
          <w:noProof/>
          <w:spacing w:val="-2"/>
          <w:szCs w:val="19"/>
          <w:lang w:val="en-GB"/>
        </w:rPr>
        <w:t>February</w:t>
      </w:r>
      <w:r w:rsidR="002C5475">
        <w:rPr>
          <w:noProof/>
          <w:spacing w:val="-2"/>
          <w:szCs w:val="19"/>
          <w:lang w:val="en-GB"/>
        </w:rPr>
        <w:t xml:space="preserve"> 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74E7AE75" w:rsidR="003627E7" w:rsidRDefault="00FC4266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896832" behindDoc="0" locked="0" layoutInCell="1" allowOverlap="1" wp14:anchorId="77F048F9" wp14:editId="3DDDE33A">
            <wp:simplePos x="0" y="0"/>
            <wp:positionH relativeFrom="column">
              <wp:posOffset>-55245</wp:posOffset>
            </wp:positionH>
            <wp:positionV relativeFrom="paragraph">
              <wp:posOffset>401551</wp:posOffset>
            </wp:positionV>
            <wp:extent cx="5224780" cy="3023870"/>
            <wp:effectExtent l="0" t="0" r="0" b="5080"/>
            <wp:wrapSquare wrapText="bothSides"/>
            <wp:docPr id="4" name="Obraz 4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3FA9ECA1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361179E8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March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</w:t>
      </w:r>
      <w:r w:rsidR="00911670">
        <w:rPr>
          <w:b w:val="0"/>
          <w:sz w:val="19"/>
          <w:szCs w:val="19"/>
          <w:shd w:val="clear" w:color="auto" w:fill="FFFFFF"/>
          <w:lang w:val="en-GB"/>
        </w:rPr>
        <w:t>2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all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57.3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.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93D4E">
        <w:rPr>
          <w:b w:val="0"/>
          <w:sz w:val="19"/>
          <w:szCs w:val="19"/>
          <w:shd w:val="clear" w:color="auto" w:fill="FFFFFF"/>
          <w:lang w:val="en-GB"/>
        </w:rPr>
        <w:t xml:space="preserve">The lower increase </w:t>
      </w:r>
      <w:r w:rsidR="00F93D4E" w:rsidRPr="00E2764C">
        <w:rPr>
          <w:b w:val="0"/>
          <w:sz w:val="19"/>
          <w:szCs w:val="19"/>
          <w:lang w:val="en-GB"/>
        </w:rPr>
        <w:t xml:space="preserve">was </w:t>
      </w:r>
      <w:r w:rsidR="00F93D4E" w:rsidRPr="004D23D2">
        <w:rPr>
          <w:b w:val="0"/>
          <w:sz w:val="19"/>
          <w:szCs w:val="19"/>
          <w:lang w:val="en-GB"/>
        </w:rPr>
        <w:t xml:space="preserve">observed </w:t>
      </w:r>
      <w:r w:rsidR="00A5369B" w:rsidRPr="004D23D2">
        <w:rPr>
          <w:b w:val="0"/>
          <w:sz w:val="19"/>
          <w:szCs w:val="19"/>
          <w:lang w:val="en-GB"/>
        </w:rPr>
        <w:t>in</w:t>
      </w:r>
      <w:r w:rsidR="00A5369B" w:rsidRPr="004D23D2">
        <w:rPr>
          <w:sz w:val="19"/>
          <w:szCs w:val="19"/>
          <w:lang w:val="en-GB"/>
        </w:rPr>
        <w:t xml:space="preserve"> </w:t>
      </w:r>
      <w:r w:rsidR="00A5369B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15.3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FC4266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 xml:space="preserve">11.8%,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7.9%</w:t>
      </w:r>
      <w:r w:rsidR="001336D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3525A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5.9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5C1F936B" w:rsidR="00FB1C70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67644F" w14:textId="6AF8C5CF" w:rsidR="00EF56DF" w:rsidRDefault="00EF56D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4C9931A" w14:textId="77777777" w:rsidR="00911670" w:rsidRPr="000C2AC9" w:rsidRDefault="009116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1FF845B" w14:textId="611D0E9F" w:rsidR="00DC1CD2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1CEBC92C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489"/>
        <w:gridCol w:w="1339"/>
        <w:gridCol w:w="1275"/>
        <w:gridCol w:w="1560"/>
        <w:gridCol w:w="1417"/>
      </w:tblGrid>
      <w:tr w:rsidR="00937AEA" w:rsidRPr="00C52703" w14:paraId="634E8DE8" w14:textId="77777777" w:rsidTr="00D32319">
        <w:trPr>
          <w:trHeight w:val="113"/>
        </w:trPr>
        <w:tc>
          <w:tcPr>
            <w:tcW w:w="2489" w:type="dxa"/>
            <w:vMerge w:val="restart"/>
            <w:vAlign w:val="center"/>
          </w:tcPr>
          <w:p w14:paraId="6F858582" w14:textId="77777777" w:rsidR="00937AEA" w:rsidRPr="00C52703" w:rsidRDefault="00937AEA" w:rsidP="00D32319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705FCEAD" w14:textId="2A892458" w:rsidR="00937AEA" w:rsidRPr="00C52703" w:rsidRDefault="00937AEA" w:rsidP="00D32319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FC42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2022</w:t>
            </w:r>
          </w:p>
        </w:tc>
        <w:tc>
          <w:tcPr>
            <w:tcW w:w="1417" w:type="dxa"/>
          </w:tcPr>
          <w:p w14:paraId="2688A5D4" w14:textId="3722D67A" w:rsidR="00937AEA" w:rsidRPr="00C52703" w:rsidRDefault="00937AEA" w:rsidP="00D32319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01-0</w:t>
            </w:r>
            <w:r w:rsidR="00FC42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B256D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937AEA" w:rsidRPr="00C52703" w14:paraId="1EAEFF5F" w14:textId="77777777" w:rsidTr="00D32319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57A6D997" w14:textId="77777777" w:rsidR="00937AEA" w:rsidRPr="00C52703" w:rsidRDefault="00937AEA" w:rsidP="00D32319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36F66DAB" w14:textId="75FEFDAD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FC4266">
              <w:rPr>
                <w:color w:val="000000" w:themeColor="text1"/>
                <w:sz w:val="16"/>
                <w:szCs w:val="16"/>
                <w:lang w:val="en-GB"/>
              </w:rPr>
              <w:t>2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2022=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26D9FD9B" w14:textId="2DC06FAA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FC4266">
              <w:rPr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2021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3E2FDE6" w14:textId="77777777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06332B30" w14:textId="77777777" w:rsidR="00937AEA" w:rsidRPr="00C52703" w:rsidRDefault="00937AEA" w:rsidP="00D32319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740C809D" w14:textId="3CF7E269" w:rsidR="00937AEA" w:rsidRPr="00C43A96" w:rsidRDefault="00937AEA" w:rsidP="00D32319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FC4266">
              <w:rPr>
                <w:sz w:val="16"/>
                <w:szCs w:val="16"/>
                <w:lang w:val="en-GB"/>
              </w:rPr>
              <w:t>3</w:t>
            </w:r>
            <w:r>
              <w:rPr>
                <w:sz w:val="16"/>
                <w:szCs w:val="16"/>
                <w:lang w:val="en-GB"/>
              </w:rPr>
              <w:t xml:space="preserve"> 2021</w:t>
            </w:r>
            <w:r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937AEA" w:rsidRPr="00C52703" w14:paraId="58394D16" w14:textId="77777777" w:rsidTr="00D32319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3A87AE90" w14:textId="77777777" w:rsidR="00937AEA" w:rsidRPr="00C52703" w:rsidRDefault="00937AEA" w:rsidP="00D32319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024095FF" w14:textId="24334837" w:rsidR="00937AEA" w:rsidRPr="009D4C87" w:rsidRDefault="00FC4266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118.2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02C6F649" w14:textId="140503A9" w:rsidR="00937AEA" w:rsidRPr="009D4C87" w:rsidRDefault="00FC4266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117.3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25E30D2A" w14:textId="2AE0C23A" w:rsidR="00937AEA" w:rsidRPr="00DD58F4" w:rsidRDefault="00FC4266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172.9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27CC90A" w14:textId="2CDA24F1" w:rsidR="00937AEA" w:rsidRPr="009D4C87" w:rsidRDefault="00FC4266" w:rsidP="00D3231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116.7</w:t>
            </w:r>
          </w:p>
        </w:tc>
      </w:tr>
      <w:tr w:rsidR="00937AEA" w:rsidRPr="001D6A44" w14:paraId="5C414E19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294F37A2" w14:textId="77777777" w:rsidR="00937AEA" w:rsidRPr="00C52703" w:rsidRDefault="00937AEA" w:rsidP="00D32319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5F16183E" w14:textId="49F48CAB" w:rsidR="00937AEA" w:rsidRPr="009D4C87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122.0</w:t>
            </w:r>
          </w:p>
        </w:tc>
        <w:tc>
          <w:tcPr>
            <w:tcW w:w="1275" w:type="dxa"/>
            <w:vAlign w:val="center"/>
          </w:tcPr>
          <w:p w14:paraId="6DACECEB" w14:textId="31346801" w:rsidR="00937AEA" w:rsidRPr="009D4C87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123.1</w:t>
            </w:r>
          </w:p>
        </w:tc>
        <w:tc>
          <w:tcPr>
            <w:tcW w:w="1560" w:type="dxa"/>
            <w:vAlign w:val="center"/>
          </w:tcPr>
          <w:p w14:paraId="1E09F0E1" w14:textId="28AE9AA9" w:rsidR="00937AEA" w:rsidRPr="00DD58F4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109.5</w:t>
            </w:r>
          </w:p>
        </w:tc>
        <w:tc>
          <w:tcPr>
            <w:tcW w:w="1417" w:type="dxa"/>
            <w:vAlign w:val="center"/>
          </w:tcPr>
          <w:p w14:paraId="7E6AA4CD" w14:textId="73E3390D" w:rsidR="00937AEA" w:rsidRPr="009D4C87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125.7</w:t>
            </w:r>
          </w:p>
        </w:tc>
      </w:tr>
      <w:tr w:rsidR="00937AEA" w:rsidRPr="001D6A44" w14:paraId="21B7DDE4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505DF836" w14:textId="77777777" w:rsidR="00937AEA" w:rsidRPr="00C52703" w:rsidRDefault="00937AEA" w:rsidP="00D32319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4008155F" w14:textId="3C11608E" w:rsidR="00937AEA" w:rsidRPr="009D4C87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117.2</w:t>
            </w:r>
          </w:p>
        </w:tc>
        <w:tc>
          <w:tcPr>
            <w:tcW w:w="1275" w:type="dxa"/>
            <w:vAlign w:val="center"/>
          </w:tcPr>
          <w:p w14:paraId="1128AA9E" w14:textId="2645195A" w:rsidR="00937AEA" w:rsidRPr="009D4C87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  <w:tc>
          <w:tcPr>
            <w:tcW w:w="1560" w:type="dxa"/>
            <w:vAlign w:val="center"/>
          </w:tcPr>
          <w:p w14:paraId="60261F5A" w14:textId="6EE72DB2" w:rsidR="00937AEA" w:rsidRPr="00DD58F4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170.7</w:t>
            </w:r>
          </w:p>
        </w:tc>
        <w:tc>
          <w:tcPr>
            <w:tcW w:w="1417" w:type="dxa"/>
            <w:vAlign w:val="center"/>
          </w:tcPr>
          <w:p w14:paraId="318DA320" w14:textId="4FAB550C" w:rsidR="00937AEA" w:rsidRPr="009D4C87" w:rsidRDefault="00FC4266" w:rsidP="00D3231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114.1</w:t>
            </w:r>
          </w:p>
        </w:tc>
      </w:tr>
      <w:tr w:rsidR="00937AEA" w:rsidRPr="00D22ECE" w14:paraId="37B7D1B5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25C83072" w14:textId="77777777" w:rsidR="00937AEA" w:rsidRPr="00C52703" w:rsidRDefault="00937AEA" w:rsidP="00D32319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BF75D3C" w14:textId="77777777" w:rsidR="00937AEA" w:rsidRPr="00C52703" w:rsidRDefault="00937AEA" w:rsidP="00D32319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2BC075C7" w14:textId="439A71D5" w:rsidR="00937AEA" w:rsidRPr="009D4C87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127.2</w:t>
            </w:r>
          </w:p>
        </w:tc>
        <w:tc>
          <w:tcPr>
            <w:tcW w:w="1275" w:type="dxa"/>
            <w:vAlign w:val="center"/>
          </w:tcPr>
          <w:p w14:paraId="117328DD" w14:textId="50C2DA15" w:rsidR="00937AEA" w:rsidRPr="009D4C87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177.4</w:t>
            </w:r>
          </w:p>
        </w:tc>
        <w:tc>
          <w:tcPr>
            <w:tcW w:w="1560" w:type="dxa"/>
            <w:vAlign w:val="center"/>
          </w:tcPr>
          <w:p w14:paraId="09F36A66" w14:textId="3F415449" w:rsidR="00937AEA" w:rsidRPr="00DD58F4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231.9</w:t>
            </w:r>
          </w:p>
        </w:tc>
        <w:tc>
          <w:tcPr>
            <w:tcW w:w="1417" w:type="dxa"/>
            <w:vAlign w:val="center"/>
          </w:tcPr>
          <w:p w14:paraId="5A4582CD" w14:textId="30BB443F" w:rsidR="00937AEA" w:rsidRPr="009D4C87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142.5</w:t>
            </w:r>
          </w:p>
        </w:tc>
      </w:tr>
      <w:tr w:rsidR="00937AEA" w:rsidRPr="00A20FD5" w14:paraId="1EF94421" w14:textId="77777777" w:rsidTr="00D32319">
        <w:trPr>
          <w:trHeight w:val="57"/>
        </w:trPr>
        <w:tc>
          <w:tcPr>
            <w:tcW w:w="2489" w:type="dxa"/>
            <w:vAlign w:val="center"/>
          </w:tcPr>
          <w:p w14:paraId="21F4E16D" w14:textId="77777777" w:rsidR="00937AEA" w:rsidRPr="00C52703" w:rsidRDefault="00937AEA" w:rsidP="00D3231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4A78CFD0" w14:textId="77777777" w:rsidR="00937AEA" w:rsidRPr="00C52703" w:rsidRDefault="00937AEA" w:rsidP="00D3231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7C947C4" w14:textId="77777777" w:rsidR="00937AEA" w:rsidRPr="00C52703" w:rsidRDefault="00937AEA" w:rsidP="00D3231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FD2DE95" w14:textId="5034F3CE" w:rsidR="00937AEA" w:rsidRPr="009D4C87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113.1</w:t>
            </w:r>
          </w:p>
        </w:tc>
        <w:tc>
          <w:tcPr>
            <w:tcW w:w="1275" w:type="dxa"/>
            <w:vAlign w:val="center"/>
          </w:tcPr>
          <w:p w14:paraId="77B1AC54" w14:textId="7244B4DD" w:rsidR="00937AEA" w:rsidRPr="009D4C87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111.8</w:t>
            </w:r>
          </w:p>
        </w:tc>
        <w:tc>
          <w:tcPr>
            <w:tcW w:w="1560" w:type="dxa"/>
            <w:vAlign w:val="center"/>
          </w:tcPr>
          <w:p w14:paraId="762D072D" w14:textId="5DBD3E9B" w:rsidR="00937AEA" w:rsidRPr="00DD58F4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156.2</w:t>
            </w:r>
          </w:p>
        </w:tc>
        <w:tc>
          <w:tcPr>
            <w:tcW w:w="1417" w:type="dxa"/>
            <w:vAlign w:val="center"/>
          </w:tcPr>
          <w:p w14:paraId="38794282" w14:textId="6F7B4AAA" w:rsidR="00937AEA" w:rsidRPr="009D4C87" w:rsidRDefault="00FC4266" w:rsidP="00D3231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110.3</w:t>
            </w:r>
          </w:p>
        </w:tc>
      </w:tr>
    </w:tbl>
    <w:p w14:paraId="6E3C5957" w14:textId="547120F2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37A1CCE3" w14:textId="546506C7" w:rsidR="00201DA0" w:rsidRDefault="003627E7" w:rsidP="00201DA0">
      <w:pPr>
        <w:spacing w:before="60" w:after="0"/>
        <w:rPr>
          <w:sz w:val="16"/>
          <w:szCs w:val="16"/>
          <w:lang w:val="en-GB"/>
        </w:rPr>
      </w:pP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="00201DA0">
        <w:rPr>
          <w:sz w:val="16"/>
          <w:szCs w:val="16"/>
          <w:vertAlign w:val="superscript"/>
          <w:lang w:val="en-GB"/>
        </w:rPr>
        <w:t>a</w:t>
      </w:r>
      <w:r w:rsidR="00201DA0" w:rsidRPr="006107B6">
        <w:rPr>
          <w:sz w:val="16"/>
          <w:szCs w:val="16"/>
          <w:vertAlign w:val="superscript"/>
          <w:lang w:val="en-GB"/>
        </w:rPr>
        <w:t>)</w:t>
      </w:r>
      <w:r w:rsidR="00201DA0">
        <w:rPr>
          <w:sz w:val="16"/>
          <w:szCs w:val="16"/>
          <w:lang w:val="en-GB"/>
        </w:rPr>
        <w:t xml:space="preserve"> </w:t>
      </w:r>
      <w:r w:rsidR="00201DA0" w:rsidRPr="006107B6">
        <w:rPr>
          <w:sz w:val="16"/>
          <w:szCs w:val="16"/>
          <w:lang w:val="en-GB"/>
        </w:rPr>
        <w:t>Data including final information on production and prices in</w:t>
      </w:r>
      <w:r w:rsidR="00201DA0">
        <w:rPr>
          <w:sz w:val="16"/>
          <w:szCs w:val="16"/>
          <w:lang w:val="en-GB"/>
        </w:rPr>
        <w:t xml:space="preserve"> </w:t>
      </w:r>
      <w:r w:rsidR="00FC4266">
        <w:rPr>
          <w:sz w:val="16"/>
          <w:szCs w:val="16"/>
          <w:lang w:val="en-GB"/>
        </w:rPr>
        <w:t>February</w:t>
      </w:r>
      <w:r w:rsidR="00201DA0">
        <w:rPr>
          <w:sz w:val="16"/>
          <w:szCs w:val="16"/>
          <w:lang w:val="en-GB"/>
        </w:rPr>
        <w:t xml:space="preserve"> and reported data – in</w:t>
      </w:r>
      <w:r w:rsidR="00AD2C35">
        <w:rPr>
          <w:sz w:val="16"/>
          <w:szCs w:val="16"/>
          <w:lang w:val="en-GB"/>
        </w:rPr>
        <w:t xml:space="preserve"> </w:t>
      </w:r>
      <w:r w:rsidR="00FC4266">
        <w:rPr>
          <w:sz w:val="16"/>
          <w:szCs w:val="16"/>
          <w:lang w:val="en-GB"/>
        </w:rPr>
        <w:t>March</w:t>
      </w:r>
      <w:r w:rsidR="00201DA0">
        <w:rPr>
          <w:sz w:val="16"/>
          <w:szCs w:val="16"/>
          <w:lang w:val="en-GB"/>
        </w:rPr>
        <w:t>.</w:t>
      </w:r>
    </w:p>
    <w:p w14:paraId="52E735D6" w14:textId="1DF146DB" w:rsidR="003627E7" w:rsidRPr="007B4306" w:rsidRDefault="00395366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08B477A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151765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March 2021, stood at 88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53C52A27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FC42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FC42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88.1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8" type="#_x0000_t202" alt="Share of production value of industry divisions, which saw an increase in comparison to March 2021, stood at 88.1%" style="position:absolute;margin-left:11pt;margin-top:11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" filled="f" stroked="f">
                <v:textbox>
                  <w:txbxContent>
                    <w:p w14:paraId="5F2B646E" w14:textId="53C52A27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FC42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FC42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88.1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1F6E3B" w14:textId="2CF5BF4D" w:rsidR="003F5F97" w:rsidRDefault="00BB33B9" w:rsidP="00BD1B7C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FC4266">
        <w:rPr>
          <w:noProof/>
          <w:spacing w:val="-2"/>
          <w:szCs w:val="19"/>
          <w:lang w:val="en-GB"/>
        </w:rPr>
        <w:t>March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FC4266">
        <w:rPr>
          <w:noProof/>
          <w:spacing w:val="-2"/>
          <w:szCs w:val="19"/>
          <w:lang w:val="en-GB"/>
        </w:rPr>
        <w:t>March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F4289B">
        <w:rPr>
          <w:noProof/>
          <w:spacing w:val="-2"/>
          <w:szCs w:val="19"/>
          <w:lang w:val="en-GB"/>
        </w:rPr>
        <w:t>31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>
        <w:t xml:space="preserve"> </w:t>
      </w:r>
      <w:r w:rsidR="003F5F97">
        <w:t xml:space="preserve">in </w:t>
      </w:r>
      <w:r w:rsidR="003F5F97">
        <w:rPr>
          <w:noProof/>
          <w:spacing w:val="-2"/>
          <w:szCs w:val="19"/>
          <w:lang w:val="en-GB"/>
        </w:rPr>
        <w:t>r</w:t>
      </w:r>
      <w:r w:rsidR="003F5F97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3F5F97">
        <w:rPr>
          <w:noProof/>
          <w:spacing w:val="-2"/>
          <w:szCs w:val="19"/>
          <w:lang w:val="en-GB"/>
        </w:rPr>
        <w:t xml:space="preserve"> – by </w:t>
      </w:r>
      <w:r w:rsidR="00F4289B">
        <w:rPr>
          <w:noProof/>
          <w:spacing w:val="-2"/>
          <w:szCs w:val="19"/>
          <w:lang w:val="en-GB"/>
        </w:rPr>
        <w:t>44.5</w:t>
      </w:r>
      <w:r w:rsidR="003F5F97">
        <w:rPr>
          <w:noProof/>
          <w:spacing w:val="-2"/>
          <w:szCs w:val="19"/>
          <w:lang w:val="en-GB"/>
        </w:rPr>
        <w:t>%,</w:t>
      </w:r>
      <w:r w:rsidR="00970A8C">
        <w:rPr>
          <w:noProof/>
          <w:spacing w:val="-2"/>
          <w:szCs w:val="19"/>
          <w:lang w:val="en-GB"/>
        </w:rPr>
        <w:t xml:space="preserve"> </w:t>
      </w:r>
      <w:r w:rsidR="00BD1B7C">
        <w:t>in m</w:t>
      </w:r>
      <w:r w:rsidR="00BD1B7C" w:rsidRPr="00BD1B7C">
        <w:t>ining of coal and lignite</w:t>
      </w:r>
      <w:r w:rsidR="00BD1B7C">
        <w:t xml:space="preserve"> – by </w:t>
      </w:r>
      <w:r w:rsidR="00F4289B">
        <w:t>35.5</w:t>
      </w:r>
      <w:r w:rsidR="00BD1B7C">
        <w:t>%,</w:t>
      </w:r>
      <w:r w:rsidR="003F5F97">
        <w:t xml:space="preserve"> </w:t>
      </w:r>
      <w:r w:rsidR="00F4289B">
        <w:t xml:space="preserve">in </w:t>
      </w:r>
      <w:r w:rsidR="00F4289B">
        <w:rPr>
          <w:noProof/>
          <w:spacing w:val="-2"/>
          <w:szCs w:val="19"/>
          <w:lang w:val="en-GB"/>
        </w:rPr>
        <w:t>m</w:t>
      </w:r>
      <w:r w:rsidR="00F4289B" w:rsidRPr="008C2E1C">
        <w:rPr>
          <w:noProof/>
          <w:spacing w:val="-2"/>
          <w:szCs w:val="19"/>
          <w:lang w:val="en-GB"/>
        </w:rPr>
        <w:t>anufacture of metal products</w:t>
      </w:r>
      <w:r w:rsidR="00F4289B" w:rsidRPr="004E532C">
        <w:rPr>
          <w:noProof/>
          <w:spacing w:val="-2"/>
          <w:szCs w:val="19"/>
          <w:lang w:val="en-GB"/>
        </w:rPr>
        <w:t xml:space="preserve"> </w:t>
      </w:r>
      <w:r w:rsidR="00F4289B">
        <w:rPr>
          <w:noProof/>
          <w:szCs w:val="19"/>
          <w:lang w:val="en-GB"/>
        </w:rPr>
        <w:t>– by 29.2%, m</w:t>
      </w:r>
      <w:r w:rsidR="00F4289B" w:rsidRPr="00D649F4">
        <w:rPr>
          <w:noProof/>
          <w:szCs w:val="19"/>
          <w:lang w:val="en-GB"/>
        </w:rPr>
        <w:t>anufacture of coke and refined petroleum products</w:t>
      </w:r>
      <w:r w:rsidR="00F4289B">
        <w:rPr>
          <w:noProof/>
          <w:szCs w:val="19"/>
          <w:lang w:val="en-GB"/>
        </w:rPr>
        <w:t xml:space="preserve"> – by 25.4%,</w:t>
      </w:r>
      <w:r w:rsidR="00F4289B" w:rsidRPr="003F5F97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pacing w:val="-2"/>
          <w:szCs w:val="19"/>
          <w:lang w:val="en-GB"/>
        </w:rPr>
        <w:t>m</w:t>
      </w:r>
      <w:r w:rsidR="003F5F97" w:rsidRPr="008C2E1C">
        <w:rPr>
          <w:noProof/>
          <w:spacing w:val="-2"/>
          <w:szCs w:val="19"/>
          <w:lang w:val="en-GB"/>
        </w:rPr>
        <w:t xml:space="preserve">anufacture of </w:t>
      </w:r>
      <w:r w:rsidR="003F5F97">
        <w:rPr>
          <w:noProof/>
          <w:spacing w:val="-2"/>
          <w:szCs w:val="19"/>
          <w:lang w:val="en-GB"/>
        </w:rPr>
        <w:t xml:space="preserve">basic </w:t>
      </w:r>
      <w:r w:rsidR="003F5F97" w:rsidRPr="008C2E1C">
        <w:rPr>
          <w:noProof/>
          <w:spacing w:val="-2"/>
          <w:szCs w:val="19"/>
          <w:lang w:val="en-GB"/>
        </w:rPr>
        <w:t>metal</w:t>
      </w:r>
      <w:r w:rsidR="003F5F97">
        <w:rPr>
          <w:noProof/>
          <w:spacing w:val="-2"/>
          <w:szCs w:val="19"/>
          <w:lang w:val="en-GB"/>
        </w:rPr>
        <w:t>s</w:t>
      </w:r>
      <w:r w:rsidR="003F5F97" w:rsidRPr="004E532C">
        <w:rPr>
          <w:noProof/>
          <w:spacing w:val="-2"/>
          <w:szCs w:val="19"/>
          <w:lang w:val="en-GB"/>
        </w:rPr>
        <w:t xml:space="preserve"> </w:t>
      </w:r>
      <w:r w:rsidR="003F5F97">
        <w:rPr>
          <w:noProof/>
          <w:szCs w:val="19"/>
          <w:lang w:val="en-GB"/>
        </w:rPr>
        <w:t>– by </w:t>
      </w:r>
      <w:r w:rsidR="00F4289B">
        <w:rPr>
          <w:noProof/>
          <w:szCs w:val="19"/>
          <w:lang w:val="en-GB"/>
        </w:rPr>
        <w:t>24.9</w:t>
      </w:r>
      <w:r w:rsidR="003F5F97">
        <w:rPr>
          <w:noProof/>
          <w:szCs w:val="19"/>
          <w:lang w:val="en-GB"/>
        </w:rPr>
        <w:t>%</w:t>
      </w:r>
      <w:r w:rsidR="003F5F97">
        <w:t>,</w:t>
      </w:r>
      <w:r w:rsidR="003F5F97" w:rsidRPr="003F5F97">
        <w:t xml:space="preserve"> </w:t>
      </w:r>
      <w:r w:rsidR="00F4289B">
        <w:rPr>
          <w:noProof/>
          <w:spacing w:val="-2"/>
          <w:szCs w:val="19"/>
          <w:lang w:val="en-GB"/>
        </w:rPr>
        <w:t>m</w:t>
      </w:r>
      <w:r w:rsidR="00F4289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F4289B">
        <w:rPr>
          <w:noProof/>
          <w:spacing w:val="-2"/>
          <w:szCs w:val="19"/>
          <w:lang w:val="en-GB"/>
        </w:rPr>
        <w:t xml:space="preserve"> – by 24.7%,</w:t>
      </w:r>
      <w:r w:rsidR="00F4289B" w:rsidRPr="003F5F97">
        <w:rPr>
          <w:noProof/>
          <w:spacing w:val="-2"/>
          <w:szCs w:val="19"/>
          <w:lang w:val="en-GB"/>
        </w:rPr>
        <w:t xml:space="preserve"> </w:t>
      </w:r>
      <w:r w:rsidR="00F4289B">
        <w:rPr>
          <w:noProof/>
          <w:spacing w:val="-2"/>
          <w:szCs w:val="19"/>
          <w:lang w:val="en-GB"/>
        </w:rPr>
        <w:t>m</w:t>
      </w:r>
      <w:r w:rsidR="00F4289B" w:rsidRPr="0065283F">
        <w:rPr>
          <w:noProof/>
          <w:spacing w:val="-2"/>
          <w:szCs w:val="19"/>
          <w:lang w:val="en-GB"/>
        </w:rPr>
        <w:t xml:space="preserve">anufacture of </w:t>
      </w:r>
      <w:r w:rsidR="00F4289B">
        <w:rPr>
          <w:noProof/>
          <w:spacing w:val="-2"/>
          <w:szCs w:val="19"/>
          <w:lang w:val="en-GB"/>
        </w:rPr>
        <w:t>c</w:t>
      </w:r>
      <w:r w:rsidR="00F4289B" w:rsidRPr="00B067A6">
        <w:rPr>
          <w:noProof/>
          <w:spacing w:val="-2"/>
          <w:szCs w:val="19"/>
          <w:lang w:val="en-GB"/>
        </w:rPr>
        <w:t>hemicals and chemical products</w:t>
      </w:r>
      <w:r w:rsidR="00F4289B" w:rsidRPr="00615DB7">
        <w:rPr>
          <w:noProof/>
          <w:spacing w:val="-2"/>
          <w:szCs w:val="19"/>
          <w:lang w:val="en-GB"/>
        </w:rPr>
        <w:t xml:space="preserve"> </w:t>
      </w:r>
      <w:r w:rsidR="00F4289B">
        <w:rPr>
          <w:noProof/>
          <w:spacing w:val="-2"/>
          <w:szCs w:val="19"/>
          <w:lang w:val="en-GB"/>
        </w:rPr>
        <w:t xml:space="preserve">– by 21.9%, </w:t>
      </w:r>
      <w:r w:rsidR="00F4289B" w:rsidRPr="009D61BA">
        <w:rPr>
          <w:noProof/>
          <w:szCs w:val="19"/>
          <w:lang w:val="en-GB"/>
        </w:rPr>
        <w:t xml:space="preserve">manufacture of </w:t>
      </w:r>
      <w:r w:rsidR="00F4289B" w:rsidRPr="00082002">
        <w:rPr>
          <w:noProof/>
          <w:spacing w:val="-2"/>
          <w:szCs w:val="19"/>
          <w:lang w:val="en-GB"/>
        </w:rPr>
        <w:t>machinery and equipment</w:t>
      </w:r>
      <w:r w:rsidR="00F4289B">
        <w:rPr>
          <w:noProof/>
          <w:spacing w:val="-2"/>
          <w:szCs w:val="19"/>
          <w:lang w:val="en-GB"/>
        </w:rPr>
        <w:t xml:space="preserve"> </w:t>
      </w:r>
      <w:r w:rsidR="00F4289B">
        <w:rPr>
          <w:noProof/>
          <w:szCs w:val="19"/>
          <w:lang w:val="en-GB"/>
        </w:rPr>
        <w:t>– by 1</w:t>
      </w:r>
      <w:r w:rsidR="00E75210">
        <w:rPr>
          <w:noProof/>
          <w:szCs w:val="19"/>
          <w:lang w:val="en-GB"/>
        </w:rPr>
        <w:t>7.8</w:t>
      </w:r>
      <w:r w:rsidR="00F4289B">
        <w:rPr>
          <w:noProof/>
          <w:szCs w:val="19"/>
          <w:lang w:val="en-GB"/>
        </w:rPr>
        <w:t>%</w:t>
      </w:r>
      <w:r w:rsidR="00E75210">
        <w:rPr>
          <w:noProof/>
          <w:szCs w:val="19"/>
          <w:lang w:val="en-GB"/>
        </w:rPr>
        <w:t>.</w:t>
      </w:r>
      <w:r w:rsidR="003F5F97">
        <w:t xml:space="preserve"> </w:t>
      </w:r>
    </w:p>
    <w:p w14:paraId="7FE1C60A" w14:textId="5D42F36A" w:rsidR="003F5F97" w:rsidRDefault="00AD2C35" w:rsidP="003F5F97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E75210">
        <w:rPr>
          <w:noProof/>
          <w:szCs w:val="19"/>
          <w:lang w:val="en-GB"/>
        </w:rPr>
        <w:t>March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E75210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D30C4F">
        <w:rPr>
          <w:noProof/>
          <w:spacing w:val="-2"/>
          <w:szCs w:val="19"/>
          <w:lang w:val="en-GB"/>
        </w:rPr>
        <w:t xml:space="preserve">in </w:t>
      </w:r>
      <w:r w:rsidR="00E75210">
        <w:rPr>
          <w:noProof/>
          <w:spacing w:val="-2"/>
          <w:szCs w:val="19"/>
          <w:lang w:val="en-GB"/>
        </w:rPr>
        <w:t>m</w:t>
      </w:r>
      <w:r w:rsidR="00E75210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E75210">
        <w:rPr>
          <w:noProof/>
          <w:spacing w:val="-2"/>
          <w:szCs w:val="19"/>
          <w:lang w:val="en-GB"/>
        </w:rPr>
        <w:t xml:space="preserve"> – by 12.7%,</w:t>
      </w:r>
      <w:r w:rsidR="00E75210" w:rsidRPr="00A01803">
        <w:rPr>
          <w:noProof/>
          <w:szCs w:val="19"/>
          <w:lang w:val="en-GB"/>
        </w:rPr>
        <w:t xml:space="preserve"> </w:t>
      </w:r>
      <w:r w:rsidR="003F5F97" w:rsidRPr="009D61BA">
        <w:rPr>
          <w:noProof/>
          <w:szCs w:val="19"/>
          <w:lang w:val="en-GB"/>
        </w:rPr>
        <w:t>manufacture of electrical equipment</w:t>
      </w:r>
      <w:r w:rsidR="003F5F97">
        <w:rPr>
          <w:noProof/>
          <w:szCs w:val="19"/>
          <w:lang w:val="en-GB"/>
        </w:rPr>
        <w:t xml:space="preserve"> </w:t>
      </w:r>
      <w:r w:rsidR="003F5F97">
        <w:rPr>
          <w:noProof/>
          <w:spacing w:val="-2"/>
          <w:szCs w:val="19"/>
          <w:lang w:val="en-GB"/>
        </w:rPr>
        <w:t>– by </w:t>
      </w:r>
      <w:r w:rsidR="00E75210">
        <w:rPr>
          <w:noProof/>
          <w:spacing w:val="-2"/>
          <w:szCs w:val="19"/>
          <w:lang w:val="en-GB"/>
        </w:rPr>
        <w:t>5.7%.</w:t>
      </w:r>
    </w:p>
    <w:p w14:paraId="5855A0A2" w14:textId="2652E55F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6209002D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68231238" w14:textId="3C844142" w:rsidR="00E75210" w:rsidRPr="00395366" w:rsidRDefault="00E75210" w:rsidP="006C4724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98880" behindDoc="0" locked="0" layoutInCell="1" allowOverlap="1" wp14:anchorId="154607A6" wp14:editId="3E0FC0FA">
            <wp:simplePos x="0" y="0"/>
            <wp:positionH relativeFrom="column">
              <wp:posOffset>-110836</wp:posOffset>
            </wp:positionH>
            <wp:positionV relativeFrom="paragraph">
              <wp:posOffset>228600</wp:posOffset>
            </wp:positionV>
            <wp:extent cx="5236845" cy="3877310"/>
            <wp:effectExtent l="0" t="0" r="1905" b="8890"/>
            <wp:wrapSquare wrapText="bothSides"/>
            <wp:docPr id="8" name="Obraz 8" descr="Index numbers of sold production of industry by selected NACE divisions (constant prices; previous year =100) - March 2021, March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87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2B060F09" w14:textId="2DEB75A6" w:rsidR="00F84739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9F4F3E">
        <w:rPr>
          <w:szCs w:val="19"/>
          <w:lang w:val="en-GB"/>
        </w:rPr>
        <w:t>February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A01803">
        <w:rPr>
          <w:szCs w:val="19"/>
          <w:lang w:val="en-GB"/>
        </w:rPr>
        <w:t>n</w:t>
      </w:r>
      <w:r w:rsidR="00234F38">
        <w:rPr>
          <w:szCs w:val="19"/>
          <w:lang w:val="en-GB"/>
        </w:rPr>
        <w:t xml:space="preserve"> </w:t>
      </w:r>
      <w:r w:rsidR="00A01803">
        <w:rPr>
          <w:szCs w:val="19"/>
          <w:lang w:val="en-GB"/>
        </w:rPr>
        <w:t>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9F4F3E">
        <w:rPr>
          <w:szCs w:val="19"/>
          <w:lang w:val="en-GB"/>
        </w:rPr>
        <w:t>March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9F4F3E">
        <w:rPr>
          <w:szCs w:val="19"/>
          <w:lang w:val="en-GB"/>
        </w:rPr>
        <w:t>33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A01803">
        <w:t xml:space="preserve"> </w:t>
      </w:r>
      <w:r w:rsidR="00A01803">
        <w:t xml:space="preserve">in </w:t>
      </w:r>
      <w:r w:rsidR="00A01803">
        <w:rPr>
          <w:noProof/>
          <w:spacing w:val="-2"/>
          <w:szCs w:val="19"/>
          <w:lang w:val="en-GB"/>
        </w:rPr>
        <w:t>r</w:t>
      </w:r>
      <w:r w:rsidR="00A01803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A01803">
        <w:rPr>
          <w:noProof/>
          <w:spacing w:val="-2"/>
          <w:szCs w:val="19"/>
          <w:lang w:val="en-GB"/>
        </w:rPr>
        <w:t xml:space="preserve"> – by </w:t>
      </w:r>
      <w:r w:rsidR="00F84739">
        <w:rPr>
          <w:noProof/>
          <w:spacing w:val="-2"/>
          <w:szCs w:val="19"/>
          <w:lang w:val="en-GB"/>
        </w:rPr>
        <w:t>41.0</w:t>
      </w:r>
      <w:r w:rsidR="00A01803">
        <w:rPr>
          <w:noProof/>
          <w:spacing w:val="-2"/>
          <w:szCs w:val="19"/>
          <w:lang w:val="en-GB"/>
        </w:rPr>
        <w:t>%,</w:t>
      </w:r>
      <w:r w:rsidR="008B1F26" w:rsidRPr="008B1F26">
        <w:rPr>
          <w:noProof/>
          <w:szCs w:val="19"/>
          <w:lang w:val="en-GB"/>
        </w:rPr>
        <w:t xml:space="preserve"> </w:t>
      </w:r>
      <w:bookmarkEnd w:id="1"/>
      <w:r w:rsidR="00F84739">
        <w:rPr>
          <w:noProof/>
          <w:szCs w:val="19"/>
          <w:lang w:val="en-GB"/>
        </w:rPr>
        <w:t xml:space="preserve">in </w:t>
      </w:r>
      <w:r w:rsidR="00F84739">
        <w:rPr>
          <w:noProof/>
          <w:spacing w:val="-2"/>
          <w:szCs w:val="19"/>
          <w:lang w:val="en-GB"/>
        </w:rPr>
        <w:t>m</w:t>
      </w:r>
      <w:r w:rsidR="00F84739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F84739">
        <w:rPr>
          <w:noProof/>
          <w:spacing w:val="-2"/>
          <w:szCs w:val="19"/>
          <w:lang w:val="en-GB"/>
        </w:rPr>
        <w:t xml:space="preserve"> </w:t>
      </w:r>
      <w:r w:rsidR="00F84739">
        <w:t>– by 30.0%,</w:t>
      </w:r>
      <w:r w:rsidR="00F84739" w:rsidRPr="00F84739">
        <w:rPr>
          <w:noProof/>
          <w:spacing w:val="-2"/>
          <w:szCs w:val="19"/>
          <w:lang w:val="en-GB"/>
        </w:rPr>
        <w:t xml:space="preserve"> </w:t>
      </w:r>
      <w:r w:rsidR="00F84739">
        <w:rPr>
          <w:noProof/>
          <w:spacing w:val="-2"/>
          <w:szCs w:val="19"/>
          <w:lang w:val="en-GB"/>
        </w:rPr>
        <w:t>in e</w:t>
      </w:r>
      <w:r w:rsidR="00F84739" w:rsidRPr="00F70B19">
        <w:rPr>
          <w:noProof/>
          <w:spacing w:val="-2"/>
          <w:szCs w:val="19"/>
          <w:lang w:val="en-GB"/>
        </w:rPr>
        <w:t>lectricity, gas, steam and air conditioning supply</w:t>
      </w:r>
      <w:r w:rsidR="00F84739">
        <w:rPr>
          <w:noProof/>
          <w:spacing w:val="-2"/>
          <w:szCs w:val="19"/>
          <w:lang w:val="en-GB"/>
        </w:rPr>
        <w:t xml:space="preserve"> – by 27.2%,</w:t>
      </w:r>
      <w:r w:rsidR="00F84739" w:rsidRPr="00F70B19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zCs w:val="19"/>
          <w:lang w:val="en-GB"/>
        </w:rPr>
        <w:t xml:space="preserve">in </w:t>
      </w:r>
      <w:r w:rsidR="00A01803" w:rsidRPr="009D61BA">
        <w:rPr>
          <w:noProof/>
          <w:szCs w:val="19"/>
          <w:lang w:val="en-GB"/>
        </w:rPr>
        <w:t xml:space="preserve">manufacture of </w:t>
      </w:r>
      <w:r w:rsidR="00F84739" w:rsidRPr="00F84739">
        <w:rPr>
          <w:noProof/>
          <w:spacing w:val="-2"/>
          <w:szCs w:val="19"/>
          <w:lang w:val="en-GB"/>
        </w:rPr>
        <w:t>food products</w:t>
      </w:r>
      <w:r w:rsidR="00F84739">
        <w:rPr>
          <w:noProof/>
          <w:spacing w:val="-2"/>
          <w:szCs w:val="19"/>
          <w:lang w:val="en-GB"/>
        </w:rPr>
        <w:t xml:space="preserve"> </w:t>
      </w:r>
      <w:r w:rsidR="00A01803">
        <w:rPr>
          <w:noProof/>
          <w:szCs w:val="19"/>
          <w:lang w:val="en-GB"/>
        </w:rPr>
        <w:t xml:space="preserve">– by </w:t>
      </w:r>
      <w:r w:rsidR="00F84739">
        <w:rPr>
          <w:noProof/>
          <w:szCs w:val="19"/>
          <w:lang w:val="en-GB"/>
        </w:rPr>
        <w:t>25</w:t>
      </w:r>
      <w:r w:rsidR="00A01803">
        <w:rPr>
          <w:noProof/>
          <w:szCs w:val="19"/>
          <w:lang w:val="en-GB"/>
        </w:rPr>
        <w:t>.3%,</w:t>
      </w:r>
      <w:r w:rsidR="00A01803" w:rsidRPr="00A01803">
        <w:rPr>
          <w:noProof/>
          <w:spacing w:val="-2"/>
          <w:szCs w:val="19"/>
          <w:lang w:val="en-GB"/>
        </w:rPr>
        <w:t xml:space="preserve"> </w:t>
      </w:r>
      <w:r w:rsidR="00F84739">
        <w:rPr>
          <w:noProof/>
          <w:spacing w:val="-2"/>
          <w:szCs w:val="19"/>
          <w:lang w:val="en-GB"/>
        </w:rPr>
        <w:t>m</w:t>
      </w:r>
      <w:r w:rsidR="00F84739" w:rsidRPr="008C2E1C">
        <w:rPr>
          <w:noProof/>
          <w:spacing w:val="-2"/>
          <w:szCs w:val="19"/>
          <w:lang w:val="en-GB"/>
        </w:rPr>
        <w:t>anufacture of metal products</w:t>
      </w:r>
      <w:r w:rsidR="00F84739" w:rsidRPr="004E532C">
        <w:rPr>
          <w:noProof/>
          <w:spacing w:val="-2"/>
          <w:szCs w:val="19"/>
          <w:lang w:val="en-GB"/>
        </w:rPr>
        <w:t xml:space="preserve"> </w:t>
      </w:r>
      <w:r w:rsidR="00F84739">
        <w:rPr>
          <w:noProof/>
          <w:szCs w:val="19"/>
          <w:lang w:val="en-GB"/>
        </w:rPr>
        <w:t>– by 23.2%,</w:t>
      </w:r>
      <w:r w:rsidR="00F84739" w:rsidRPr="00A01803">
        <w:rPr>
          <w:noProof/>
          <w:spacing w:val="-2"/>
          <w:szCs w:val="19"/>
          <w:lang w:val="en-GB"/>
        </w:rPr>
        <w:t xml:space="preserve"> </w:t>
      </w:r>
      <w:r w:rsidR="00F84739">
        <w:rPr>
          <w:noProof/>
          <w:spacing w:val="-2"/>
          <w:szCs w:val="19"/>
          <w:lang w:val="en-GB"/>
        </w:rPr>
        <w:t>m</w:t>
      </w:r>
      <w:r w:rsidR="00F84739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F84739">
        <w:rPr>
          <w:noProof/>
          <w:spacing w:val="-2"/>
          <w:szCs w:val="19"/>
          <w:lang w:val="en-GB"/>
        </w:rPr>
        <w:t xml:space="preserve"> – by 19.7%, m</w:t>
      </w:r>
      <w:r w:rsidR="00F84739" w:rsidRPr="00F84739">
        <w:rPr>
          <w:noProof/>
          <w:spacing w:val="-2"/>
          <w:szCs w:val="19"/>
          <w:lang w:val="en-GB"/>
        </w:rPr>
        <w:t>anufacture of rubber and plastic products</w:t>
      </w:r>
      <w:r w:rsidR="00F84739">
        <w:rPr>
          <w:noProof/>
          <w:spacing w:val="-2"/>
          <w:szCs w:val="19"/>
          <w:lang w:val="en-GB"/>
        </w:rPr>
        <w:t xml:space="preserve"> – by 18.7%.</w:t>
      </w:r>
    </w:p>
    <w:p w14:paraId="052A634C" w14:textId="261E6A92" w:rsidR="00F84739" w:rsidRDefault="00256334" w:rsidP="00F8473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234F38">
        <w:rPr>
          <w:noProof/>
          <w:szCs w:val="19"/>
          <w:lang w:val="en-GB"/>
        </w:rPr>
        <w:t xml:space="preserve"> </w:t>
      </w:r>
      <w:r w:rsidR="00A01803">
        <w:rPr>
          <w:noProof/>
          <w:szCs w:val="19"/>
          <w:lang w:val="en-GB"/>
        </w:rPr>
        <w:t>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F84739">
        <w:rPr>
          <w:noProof/>
          <w:szCs w:val="19"/>
          <w:lang w:val="en-GB"/>
        </w:rPr>
        <w:t>February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D30C4F">
        <w:rPr>
          <w:noProof/>
          <w:szCs w:val="19"/>
          <w:lang w:val="en-GB"/>
        </w:rPr>
        <w:t>one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division, </w:t>
      </w:r>
      <w:bookmarkStart w:id="2" w:name="_Hlk95901314"/>
      <w:r w:rsidR="00A01803">
        <w:rPr>
          <w:noProof/>
          <w:spacing w:val="-2"/>
          <w:szCs w:val="19"/>
          <w:lang w:val="en-GB"/>
        </w:rPr>
        <w:t>in</w:t>
      </w:r>
      <w:r w:rsidR="00F84739" w:rsidRPr="00F84739">
        <w:rPr>
          <w:noProof/>
          <w:spacing w:val="-2"/>
          <w:szCs w:val="19"/>
          <w:lang w:val="en-GB"/>
        </w:rPr>
        <w:t xml:space="preserve"> </w:t>
      </w:r>
      <w:r w:rsidR="00F84739">
        <w:rPr>
          <w:noProof/>
          <w:spacing w:val="-2"/>
          <w:szCs w:val="19"/>
          <w:lang w:val="en-GB"/>
        </w:rPr>
        <w:t>m</w:t>
      </w:r>
      <w:r w:rsidR="00F84739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F84739">
        <w:rPr>
          <w:noProof/>
          <w:spacing w:val="-2"/>
          <w:szCs w:val="19"/>
          <w:lang w:val="en-GB"/>
        </w:rPr>
        <w:t xml:space="preserve"> – by 1.0%.</w:t>
      </w:r>
    </w:p>
    <w:p w14:paraId="64053EB8" w14:textId="3EBF2D93" w:rsidR="00BD1B7C" w:rsidRDefault="00A01803" w:rsidP="00BD1B7C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> </w:t>
      </w:r>
      <w:bookmarkEnd w:id="2"/>
      <w:r w:rsidR="00F84739" w:rsidRPr="00A01803">
        <w:rPr>
          <w:noProof/>
          <w:spacing w:val="-2"/>
          <w:szCs w:val="19"/>
          <w:lang w:val="en-GB"/>
        </w:rPr>
        <w:t xml:space="preserve"> </w:t>
      </w: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78ABA06D" w:rsidR="00E44A8F" w:rsidRPr="00680622" w:rsidRDefault="006A04F8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99904" behindDoc="0" locked="0" layoutInCell="1" allowOverlap="1" wp14:anchorId="0E6093A5" wp14:editId="065514CC">
            <wp:simplePos x="0" y="0"/>
            <wp:positionH relativeFrom="column">
              <wp:posOffset>-60960</wp:posOffset>
            </wp:positionH>
            <wp:positionV relativeFrom="paragraph">
              <wp:posOffset>198120</wp:posOffset>
            </wp:positionV>
            <wp:extent cx="5234940" cy="3627120"/>
            <wp:effectExtent l="0" t="0" r="3810" b="0"/>
            <wp:wrapSquare wrapText="bothSides"/>
            <wp:docPr id="6" name="Obraz 6" descr="Index numbers of sold production of industry by selected NACE divisions (constant prices; previous month =100) - January, February and March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EEA62A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4804A34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3527E2DD" w:rsidR="00E44A8F" w:rsidRDefault="00E44A8F" w:rsidP="00E01D2D">
      <w:pPr>
        <w:spacing w:before="0" w:after="0" w:line="240" w:lineRule="auto"/>
        <w:rPr>
          <w:szCs w:val="19"/>
        </w:rPr>
      </w:pPr>
    </w:p>
    <w:p w14:paraId="5636FA98" w14:textId="77777777" w:rsidR="00342001" w:rsidRDefault="00342001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6E0F494B" w:rsidR="00E44A8F" w:rsidRDefault="00E44A8F" w:rsidP="00E01D2D">
      <w:pPr>
        <w:spacing w:before="0" w:after="0" w:line="240" w:lineRule="auto"/>
        <w:rPr>
          <w:szCs w:val="19"/>
        </w:rPr>
      </w:pPr>
    </w:p>
    <w:p w14:paraId="5B7BB855" w14:textId="6CA8C0C5" w:rsidR="006A04F8" w:rsidRDefault="006A04F8" w:rsidP="00E01D2D">
      <w:pPr>
        <w:spacing w:before="0" w:after="0" w:line="240" w:lineRule="auto"/>
        <w:rPr>
          <w:szCs w:val="19"/>
        </w:rPr>
      </w:pPr>
    </w:p>
    <w:p w14:paraId="20F8251A" w14:textId="77777777" w:rsidR="006A04F8" w:rsidRDefault="006A04F8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4A1D19" w:rsidRDefault="00322975" w:rsidP="00D902C2">
            <w:pPr>
              <w:spacing w:before="0"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Prepared by</w:t>
            </w:r>
            <w:r w:rsidRPr="004A1D19">
              <w:rPr>
                <w:rFonts w:cs="Arial"/>
                <w:sz w:val="20"/>
              </w:rPr>
              <w:t>:</w:t>
            </w:r>
          </w:p>
          <w:p w14:paraId="13D52173" w14:textId="48032792" w:rsidR="00322975" w:rsidRPr="008925F0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Enterprises </w:t>
            </w:r>
            <w:r w:rsidRPr="008925F0">
              <w:rPr>
                <w:rFonts w:cs="Arial"/>
                <w:b/>
                <w:color w:val="000000" w:themeColor="text1"/>
                <w:sz w:val="20"/>
              </w:rPr>
              <w:t>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4A1D19" w:rsidRDefault="00322975" w:rsidP="00D902C2">
            <w:pPr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Issued by</w:t>
            </w:r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>The Spokesperson for the President</w:t>
            </w:r>
            <w:r>
              <w:rPr>
                <w:rFonts w:cs="Arial"/>
                <w:b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C91687" w:rsidRDefault="00322975" w:rsidP="00D902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Press Office</w:t>
            </w:r>
            <w:r w:rsidRPr="00C91687">
              <w:rPr>
                <w:b/>
                <w:sz w:val="20"/>
              </w:rPr>
              <w:t xml:space="preserve"> </w:t>
            </w:r>
          </w:p>
          <w:p w14:paraId="62B8915A" w14:textId="77777777" w:rsidR="00322975" w:rsidRPr="00C91687" w:rsidRDefault="00322975" w:rsidP="00D902C2">
            <w:pPr>
              <w:rPr>
                <w:sz w:val="20"/>
              </w:rPr>
            </w:pPr>
            <w:r>
              <w:rPr>
                <w:sz w:val="20"/>
              </w:rPr>
              <w:t>Phone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(+48 22) 608 38 04</w:t>
            </w:r>
            <w:r w:rsidRPr="00C91687">
              <w:rPr>
                <w:sz w:val="20"/>
              </w:rPr>
              <w:t xml:space="preserve">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D9CAFA4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534B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"https://stat.gov.pl/en/topics/other-studies/informations-on-socio-economic-situation/statistical-bulletin-no-22022,4,136.html"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0BC5144D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534B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"https://stat.gov.pl/en/topics/other-studies/informations-on-socio-economic-situation/socio-economic-situation-of-the-country-in-february-2022,1,131.html"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A515C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A515C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A515C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D9CAFA4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534B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"https://stat.gov.pl/en/topics/other-studies/informations-on-socio-economic-situation/statistical-bulletin-no-22022,4,136.html"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0BC5144D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534B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"https://stat.gov.pl/en/topics/other-studies/informations-on-socio-economic-situation/socio-economic-situation-of-the-country-in-february-2022,1,131.html"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987E3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987E39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987E3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987E39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987E3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987E3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987E3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987E3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987E3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987E3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8CD98" w14:textId="77777777" w:rsidR="00A515CF" w:rsidRDefault="00A515CF" w:rsidP="000662E2">
      <w:pPr>
        <w:spacing w:after="0" w:line="240" w:lineRule="auto"/>
      </w:pPr>
      <w:r>
        <w:separator/>
      </w:r>
    </w:p>
  </w:endnote>
  <w:endnote w:type="continuationSeparator" w:id="0">
    <w:p w14:paraId="210B92C1" w14:textId="77777777" w:rsidR="00A515CF" w:rsidRDefault="00A515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1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1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CDDFA" w14:textId="77777777" w:rsidR="00A515CF" w:rsidRDefault="00A515CF" w:rsidP="000662E2">
      <w:pPr>
        <w:spacing w:after="0" w:line="240" w:lineRule="auto"/>
      </w:pPr>
      <w:r>
        <w:separator/>
      </w:r>
    </w:p>
  </w:footnote>
  <w:footnote w:type="continuationSeparator" w:id="0">
    <w:p w14:paraId="3273884B" w14:textId="77777777" w:rsidR="00A515CF" w:rsidRDefault="00A515C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7DF8F2E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4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71680BE" w:rsidR="00637ED3" w:rsidRPr="00E66F2C" w:rsidRDefault="00FC426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4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Aq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78ZAq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671680BE" w:rsidR="00637ED3" w:rsidRPr="00E66F2C" w:rsidRDefault="00FC426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34E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0A8C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87E39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CFB"/>
    <w:rsid w:val="00A33667"/>
    <w:rsid w:val="00A34C61"/>
    <w:rsid w:val="00A365F4"/>
    <w:rsid w:val="00A36A47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5CF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256D3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11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89B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79CC"/>
    <w:rsid w:val="00F802BE"/>
    <w:rsid w:val="00F811EA"/>
    <w:rsid w:val="00F816A1"/>
    <w:rsid w:val="00F81BB6"/>
    <w:rsid w:val="00F81C4E"/>
    <w:rsid w:val="00F8292A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Index numbers of sold production of industry in March 2022. News release.docx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909989F4-90AE-4BC5-A449-F0862DDDD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92586-AF62-40FA-87B7-52576B7B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March 2022</dc:title>
  <cp:lastModifiedBy>Putkowska Beata</cp:lastModifiedBy>
  <cp:revision>3</cp:revision>
  <cp:lastPrinted>2020-06-19T06:38:00Z</cp:lastPrinted>
  <dcterms:created xsi:type="dcterms:W3CDTF">2022-04-20T06:29:00Z</dcterms:created>
  <dcterms:modified xsi:type="dcterms:W3CDTF">2022-04-21T06:36:00Z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