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77777777"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77777777"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59165C">
        <w:rPr>
          <w:lang w:val="en-GB"/>
        </w:rPr>
        <w:t>September</w:t>
      </w:r>
      <w:r w:rsidR="00530E37" w:rsidRPr="00E71AE6">
        <w:rPr>
          <w:lang w:val="en-GB"/>
        </w:rPr>
        <w:t xml:space="preserve"> 202</w:t>
      </w:r>
      <w:r w:rsidR="00744B64">
        <w:rPr>
          <w:lang w:val="en-GB"/>
        </w:rPr>
        <w:t>3</w:t>
      </w:r>
    </w:p>
    <w:p w14:paraId="07EC02A5" w14:textId="77777777" w:rsidR="0098135C" w:rsidRDefault="00E27071" w:rsidP="008945AB">
      <w:pPr>
        <w:pStyle w:val="tytuinformacji"/>
        <w:rPr>
          <w:sz w:val="28"/>
          <w:szCs w:val="28"/>
          <w:lang w:val="en-GB"/>
        </w:rPr>
      </w:pPr>
      <w:r w:rsidRPr="006C0BD7">
        <w:rPr>
          <w:sz w:val="28"/>
          <w:szCs w:val="28"/>
          <w:lang w:val="en-GB"/>
        </w:rPr>
        <w:t>In-depth questions about the current economic issues and the impact of war in Ukraine</w:t>
      </w:r>
      <w:r w:rsidR="00675C8F" w:rsidRPr="006C0BD7">
        <w:rPr>
          <w:sz w:val="28"/>
          <w:szCs w:val="28"/>
          <w:lang w:val="en-GB"/>
        </w:rPr>
        <w:t xml:space="preserve">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r w:rsidR="00461CA9" w:rsidRPr="006C0BD7">
        <w:rPr>
          <w:noProof/>
          <w:spacing w:val="-4"/>
          <w:sz w:val="28"/>
          <w:szCs w:val="28"/>
          <w:lang w:eastAsia="pl-PL"/>
        </w:rPr>
        <mc:AlternateContent>
          <mc:Choice Requires="wps">
            <w:drawing>
              <wp:anchor distT="45720" distB="45720" distL="114300" distR="114300" simplePos="0" relativeHeight="251889664" behindDoc="1" locked="0" layoutInCell="1" allowOverlap="1" wp14:anchorId="29F1FEE8" wp14:editId="43CCC83F">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descr="General business climate indicator and its components in the last six months" title="General business climate indicator and its components in the last six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14:paraId="0F25FEC2" w14:textId="77777777" w:rsidR="004B7A63" w:rsidRPr="00B17BDC" w:rsidRDefault="004B7A63"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1FEE8" id="_x0000_t202" coordsize="21600,21600" o:spt="202" path="m,l,21600r21600,l21600,xe">
                <v:stroke joinstyle="miter"/>
                <v:path gradientshapeok="t" o:connecttype="rect"/>
              </v:shapetype>
              <v:shape id="Pole tekstowe 4" o:spid="_x0000_s1026" type="#_x0000_t202" alt="Tytuł: General business climate indicator and its components in the last six months — opis: General business climate indicator and its components in the last six months"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" filled="f" stroked="f">
                <v:textbox>
                  <w:txbxContent>
                    <w:p w14:paraId="0F25FEC2" w14:textId="77777777" w:rsidR="004B7A63" w:rsidRPr="00B17BDC" w:rsidRDefault="004B7A63"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r w:rsidR="006C0BD7">
        <w:rPr>
          <w:sz w:val="28"/>
          <w:szCs w:val="28"/>
          <w:lang w:val="en-GB"/>
        </w:rPr>
        <w:t xml:space="preserve"> (Annex 1)</w:t>
      </w:r>
    </w:p>
    <w:p w14:paraId="042E37C1" w14:textId="77777777" w:rsidR="006C0BD7" w:rsidRPr="006C0BD7" w:rsidRDefault="006C0BD7" w:rsidP="008945AB">
      <w:pPr>
        <w:pStyle w:val="tytuinformacji"/>
        <w:rPr>
          <w:sz w:val="28"/>
          <w:szCs w:val="28"/>
          <w:lang w:val="en-GB"/>
        </w:rPr>
      </w:pPr>
      <w:r>
        <w:rPr>
          <w:sz w:val="28"/>
          <w:szCs w:val="28"/>
          <w:lang w:val="en-GB"/>
        </w:rPr>
        <w:t xml:space="preserve">Factor limiting activity - </w:t>
      </w:r>
      <w:r w:rsidRPr="006C0BD7">
        <w:rPr>
          <w:sz w:val="28"/>
          <w:szCs w:val="28"/>
          <w:lang w:val="en-GB"/>
        </w:rPr>
        <w:t>insufficient demand</w:t>
      </w:r>
      <w:r>
        <w:rPr>
          <w:sz w:val="28"/>
          <w:szCs w:val="28"/>
          <w:lang w:val="en-GB"/>
        </w:rPr>
        <w:t xml:space="preserve"> (Annex 2)</w:t>
      </w:r>
    </w:p>
    <w:p w14:paraId="7C1DA959" w14:textId="77777777" w:rsidR="00C9308D" w:rsidRPr="00C9308D" w:rsidRDefault="007663C1" w:rsidP="00C9308D">
      <w:pPr>
        <w:pStyle w:val="LID"/>
        <w:spacing w:before="360" w:after="120"/>
        <w:jc w:val="both"/>
        <w:rPr>
          <w:noProof w:val="0"/>
          <w:highlight w:val="yellow"/>
          <w:lang w:val="en-US"/>
        </w:rPr>
      </w:pPr>
      <w:r w:rsidRPr="00C9308D">
        <w:rPr>
          <w:color w:val="001D77"/>
        </w:rPr>
        <mc:AlternateContent>
          <mc:Choice Requires="wps">
            <w:drawing>
              <wp:anchor distT="45720" distB="45720" distL="114300" distR="114300" simplePos="0" relativeHeight="253178880" behindDoc="0" locked="0" layoutInCell="1" allowOverlap="1" wp14:anchorId="222AFB0C" wp14:editId="65EDACE3">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12.8&#10;general business climate indicator in manufacturing is at a similar level to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77777777" w:rsidR="004B7A63" w:rsidRPr="00544C35" w:rsidRDefault="004B7A63"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sidRPr="006453BE">
                              <w:rPr>
                                <w:rStyle w:val="WartowskanikaZnak"/>
                                <w:sz w:val="60"/>
                                <w:szCs w:val="60"/>
                                <w:lang w:val="en-US"/>
                              </w:rPr>
                              <w:t>-12.8</w:t>
                            </w:r>
                          </w:p>
                          <w:p w14:paraId="341B5DE5" w14:textId="767DB70E" w:rsidR="004B7A63" w:rsidRPr="00544C35" w:rsidRDefault="004B7A63" w:rsidP="00510617">
                            <w:pPr>
                              <w:pStyle w:val="Opiswskanika"/>
                              <w:rPr>
                                <w:sz w:val="18"/>
                                <w:szCs w:val="20"/>
                                <w:lang w:val="en-US"/>
                              </w:rPr>
                            </w:pPr>
                            <w:r w:rsidRPr="00544C35">
                              <w:rPr>
                                <w:lang w:val="en-US"/>
                              </w:rPr>
                              <w:t>General business climate i</w:t>
                            </w:r>
                            <w:r>
                              <w:rPr>
                                <w:lang w:val="en-US"/>
                              </w:rPr>
                              <w:t xml:space="preserve">ndicator </w:t>
                            </w:r>
                            <w:r w:rsidR="00352982">
                              <w:rPr>
                                <w:lang w:val="en-US"/>
                              </w:rPr>
                              <w:t>in</w:t>
                            </w:r>
                            <w:r>
                              <w:rPr>
                                <w:lang w:val="en-US"/>
                              </w:rPr>
                              <w:t xml:space="preserve">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12.8&#10;general business climate indicator in manufacturing is at a similar level to the one reported last month"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" fillcolor="#001d77" stroked="f">
                <v:stroke joinstyle="miter"/>
                <v:textbox>
                  <w:txbxContent>
                    <w:p w14:paraId="215AD147" w14:textId="77777777" w:rsidR="004B7A63" w:rsidRPr="00544C35" w:rsidRDefault="004B7A63"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sidRPr="006453BE">
                        <w:rPr>
                          <w:rStyle w:val="WartowskanikaZnak"/>
                          <w:sz w:val="60"/>
                          <w:szCs w:val="60"/>
                          <w:lang w:val="en-US"/>
                        </w:rPr>
                        <w:t>-12.8</w:t>
                      </w:r>
                    </w:p>
                    <w:p w14:paraId="341B5DE5" w14:textId="767DB70E" w:rsidR="004B7A63" w:rsidRPr="00544C35" w:rsidRDefault="004B7A63" w:rsidP="00510617">
                      <w:pPr>
                        <w:pStyle w:val="Opiswskanika"/>
                        <w:rPr>
                          <w:sz w:val="18"/>
                          <w:szCs w:val="20"/>
                          <w:lang w:val="en-US"/>
                        </w:rPr>
                      </w:pPr>
                      <w:r w:rsidRPr="00544C35">
                        <w:rPr>
                          <w:lang w:val="en-US"/>
                        </w:rPr>
                        <w:t>General business climate i</w:t>
                      </w:r>
                      <w:r>
                        <w:rPr>
                          <w:lang w:val="en-US"/>
                        </w:rPr>
                        <w:t xml:space="preserve">ndicator </w:t>
                      </w:r>
                      <w:r w:rsidR="00352982">
                        <w:rPr>
                          <w:lang w:val="en-US"/>
                        </w:rPr>
                        <w:t>in</w:t>
                      </w:r>
                      <w:r>
                        <w:rPr>
                          <w:lang w:val="en-US"/>
                        </w:rPr>
                        <w:t xml:space="preserve"> manufacturing</w:t>
                      </w:r>
                    </w:p>
                  </w:txbxContent>
                </v:textbox>
                <w10:wrap type="square" anchorx="margin"/>
              </v:roundrect>
            </w:pict>
          </mc:Fallback>
        </mc:AlternateContent>
      </w:r>
      <w:r w:rsidR="001067C8" w:rsidRPr="00C9308D">
        <w:drawing>
          <wp:anchor distT="0" distB="0" distL="114300" distR="114300" simplePos="0" relativeHeight="252795904" behindDoc="0" locked="0" layoutInCell="1" allowOverlap="1" wp14:anchorId="6A0E5CC6" wp14:editId="440A0FBD">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C9308D">
        <w:rPr>
          <w:noProof w:val="0"/>
          <w:lang w:val="en-GB"/>
        </w:rPr>
        <w:t xml:space="preserve">In </w:t>
      </w:r>
      <w:r w:rsidR="0059165C">
        <w:rPr>
          <w:noProof w:val="0"/>
          <w:lang w:val="en-GB"/>
        </w:rPr>
        <w:t>September</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 xml:space="preserve">general business climate indicator </w:t>
      </w:r>
      <w:r w:rsidR="00912544" w:rsidRPr="003F455E">
        <w:rPr>
          <w:noProof w:val="0"/>
          <w:lang w:val="en-GB"/>
        </w:rPr>
        <w:t xml:space="preserve">in </w:t>
      </w:r>
      <w:r w:rsidR="006A1B7C">
        <w:rPr>
          <w:noProof w:val="0"/>
          <w:lang w:val="en-GB"/>
        </w:rPr>
        <w:t>all</w:t>
      </w:r>
      <w:r w:rsidR="00912544" w:rsidRPr="003F455E">
        <w:rPr>
          <w:noProof w:val="0"/>
          <w:lang w:val="en-GB"/>
        </w:rPr>
        <w:t xml:space="preserve"> of presented kinds of activities</w:t>
      </w:r>
      <w:r w:rsidR="00912544">
        <w:rPr>
          <w:noProof w:val="0"/>
          <w:lang w:val="en-GB"/>
        </w:rPr>
        <w:t xml:space="preserve"> are</w:t>
      </w:r>
      <w:r w:rsidR="00C9308D" w:rsidRPr="00C9308D">
        <w:rPr>
          <w:noProof w:val="0"/>
          <w:lang w:val="en-GB"/>
        </w:rPr>
        <w:t xml:space="preserve"> at </w:t>
      </w:r>
      <w:r w:rsidR="006A1B7C">
        <w:rPr>
          <w:noProof w:val="0"/>
          <w:lang w:val="en-GB"/>
        </w:rPr>
        <w:t>lower or</w:t>
      </w:r>
      <w:r w:rsidR="00C9308D" w:rsidRPr="00C9308D">
        <w:rPr>
          <w:noProof w:val="0"/>
          <w:lang w:val="en-GB"/>
        </w:rPr>
        <w:t xml:space="preserve"> </w:t>
      </w:r>
      <w:r w:rsidR="002E4380">
        <w:rPr>
          <w:noProof w:val="0"/>
          <w:lang w:val="en-GB"/>
        </w:rPr>
        <w:t>similar</w:t>
      </w:r>
      <w:r w:rsidR="00303FC1">
        <w:rPr>
          <w:noProof w:val="0"/>
          <w:lang w:val="en-GB"/>
        </w:rPr>
        <w:t xml:space="preserve"> 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59165C">
        <w:rPr>
          <w:noProof w:val="0"/>
          <w:lang w:val="en-GB"/>
        </w:rPr>
        <w:t>August</w:t>
      </w:r>
      <w:r w:rsidR="00C159B4" w:rsidRPr="003F455E">
        <w:rPr>
          <w:noProof w:val="0"/>
          <w:lang w:val="en-GB"/>
        </w:rPr>
        <w:t>.</w:t>
      </w:r>
      <w:r w:rsidR="00C159B4" w:rsidRPr="00C9308D">
        <w:rPr>
          <w:noProof w:val="0"/>
          <w:lang w:val="en-GB"/>
        </w:rPr>
        <w:t xml:space="preserve"> </w:t>
      </w:r>
      <w:r w:rsidR="0042486C" w:rsidRPr="00C9308D">
        <w:rPr>
          <w:noProof w:val="0"/>
          <w:lang w:val="en-GB"/>
        </w:rPr>
        <w:t xml:space="preserve">In </w:t>
      </w:r>
      <w:r w:rsidR="007D40E9" w:rsidRPr="00C9308D">
        <w:rPr>
          <w:noProof w:val="0"/>
          <w:lang w:val="en-GB"/>
        </w:rPr>
        <w:t>all areas</w:t>
      </w:r>
      <w:r w:rsidR="00AE2784">
        <w:rPr>
          <w:noProof w:val="0"/>
          <w:lang w:val="en-GB"/>
        </w:rPr>
        <w:t>, except for retail trade,</w:t>
      </w:r>
      <w:r w:rsidR="0042486C" w:rsidRPr="00C9308D">
        <w:rPr>
          <w:noProof w:val="0"/>
          <w:lang w:val="en-GB"/>
        </w:rPr>
        <w:t xml:space="preserve"> </w:t>
      </w:r>
      <w:r w:rsidR="00C921B1">
        <w:rPr>
          <w:noProof w:val="0"/>
          <w:lang w:val="en-GB"/>
        </w:rPr>
        <w:t>the indicator</w:t>
      </w:r>
      <w:r w:rsidR="0042486C" w:rsidRPr="00C9308D">
        <w:rPr>
          <w:noProof w:val="0"/>
          <w:lang w:val="en-GB"/>
        </w:rPr>
        <w:t xml:space="preserve">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majority of the 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6A1B7C">
        <w:rPr>
          <w:noProof w:val="0"/>
          <w:lang w:val="en-GB"/>
        </w:rPr>
        <w:t xml:space="preserve">both </w:t>
      </w:r>
      <w:r w:rsidR="00AA2306">
        <w:rPr>
          <w:noProof w:val="0"/>
          <w:lang w:val="en-GB"/>
        </w:rPr>
        <w:t xml:space="preserve">"diagnostic" </w:t>
      </w:r>
      <w:r w:rsidR="006A1B7C">
        <w:rPr>
          <w:noProof w:val="0"/>
          <w:lang w:val="en-GB"/>
        </w:rPr>
        <w:t xml:space="preserve">and </w:t>
      </w:r>
      <w:r w:rsidR="006A1B7C" w:rsidRPr="00C9308D">
        <w:rPr>
          <w:noProof w:val="0"/>
          <w:lang w:val="en-GB"/>
        </w:rPr>
        <w:t>"</w:t>
      </w:r>
      <w:r w:rsidR="006A1B7C">
        <w:rPr>
          <w:noProof w:val="0"/>
          <w:lang w:val="en-GB"/>
        </w:rPr>
        <w:t>forecasting</w:t>
      </w:r>
      <w:r w:rsidR="006A1B7C" w:rsidRPr="00C9308D">
        <w:rPr>
          <w:noProof w:val="0"/>
          <w:lang w:val="en-GB"/>
        </w:rPr>
        <w:t>"</w:t>
      </w:r>
      <w:r w:rsidR="006A1B7C">
        <w:rPr>
          <w:noProof w:val="0"/>
          <w:lang w:val="en-GB"/>
        </w:rPr>
        <w:t xml:space="preserve"> </w:t>
      </w:r>
      <w:r w:rsidR="000D0CC9">
        <w:rPr>
          <w:noProof w:val="0"/>
          <w:lang w:val="en-GB"/>
        </w:rPr>
        <w:t xml:space="preserve">components </w:t>
      </w:r>
      <w:r w:rsidR="002E4380">
        <w:rPr>
          <w:noProof w:val="0"/>
          <w:lang w:val="en-GB"/>
        </w:rPr>
        <w:t>do</w:t>
      </w:r>
      <w:r w:rsidR="00D55B33">
        <w:rPr>
          <w:noProof w:val="0"/>
          <w:lang w:val="en-GB"/>
        </w:rPr>
        <w:t>es</w:t>
      </w:r>
      <w:r w:rsidR="002E4380">
        <w:rPr>
          <w:noProof w:val="0"/>
          <w:lang w:val="en-GB"/>
        </w:rPr>
        <w:t xml:space="preserve"> not change</w:t>
      </w:r>
      <w:r w:rsidR="006A1B7C">
        <w:rPr>
          <w:noProof w:val="0"/>
          <w:lang w:val="en-GB"/>
        </w:rPr>
        <w:t xml:space="preserve"> or</w:t>
      </w:r>
      <w:r w:rsidR="00AA2306">
        <w:rPr>
          <w:noProof w:val="0"/>
          <w:lang w:val="en-GB"/>
        </w:rPr>
        <w:t xml:space="preserve"> </w:t>
      </w:r>
      <w:r w:rsidR="006A1B7C">
        <w:rPr>
          <w:noProof w:val="0"/>
          <w:lang w:val="en-GB"/>
        </w:rPr>
        <w:t>deteriorates</w:t>
      </w:r>
      <w:r w:rsidR="00C9308D" w:rsidRPr="00C9308D">
        <w:rPr>
          <w:noProof w:val="0"/>
          <w:lang w:val="en-GB"/>
        </w:rPr>
        <w:t>.</w:t>
      </w:r>
    </w:p>
    <w:p w14:paraId="18F6AB0E" w14:textId="77777777" w:rsidR="00A22F17" w:rsidRPr="00086B4E" w:rsidRDefault="00EE06F7" w:rsidP="00086B4E">
      <w:pPr>
        <w:pStyle w:val="LID"/>
        <w:spacing w:after="120"/>
        <w:jc w:val="both"/>
        <w:rPr>
          <w:noProof w:val="0"/>
          <w:lang w:val="en-GB"/>
        </w:rPr>
      </w:pPr>
      <w:r>
        <w:rPr>
          <w:noProof w:val="0"/>
          <w:lang w:val="en-US"/>
        </w:rPr>
        <w:t xml:space="preserve">Only </w:t>
      </w:r>
      <w:r w:rsidR="00DD0F9E" w:rsidRPr="00086B4E">
        <w:rPr>
          <w:noProof w:val="0"/>
          <w:lang w:val="en-GB"/>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603155">
        <w:rPr>
          <w:noProof w:val="0"/>
          <w:lang w:val="en-GB"/>
        </w:rPr>
        <w:t>1</w:t>
      </w:r>
      <w:r w:rsidR="00BD2109">
        <w:rPr>
          <w:noProof w:val="0"/>
          <w:lang w:val="en-GB"/>
        </w:rPr>
        <w:t>7.4</w:t>
      </w:r>
      <w:r w:rsidR="003871DB">
        <w:rPr>
          <w:noProof w:val="0"/>
          <w:lang w:val="en-GB"/>
        </w:rPr>
        <w:t>)</w:t>
      </w:r>
      <w:r w:rsidR="0037578F" w:rsidRPr="00086B4E">
        <w:rPr>
          <w:noProof w:val="0"/>
          <w:lang w:val="en-GB"/>
        </w:rPr>
        <w:t xml:space="preserve"> </w:t>
      </w:r>
      <w:r w:rsidR="00603155">
        <w:rPr>
          <w:noProof w:val="0"/>
          <w:lang w:val="en-GB"/>
        </w:rPr>
        <w:t xml:space="preserve">as well as </w:t>
      </w:r>
      <w:r w:rsidR="008E4B8A" w:rsidRPr="00086B4E">
        <w:rPr>
          <w:noProof w:val="0"/>
          <w:lang w:val="en-GB"/>
        </w:rPr>
        <w:t>information and communication</w:t>
      </w:r>
      <w:r w:rsidR="005A5035" w:rsidRPr="00086B4E">
        <w:rPr>
          <w:noProof w:val="0"/>
          <w:lang w:val="en-GB"/>
        </w:rPr>
        <w:t xml:space="preserve"> section </w:t>
      </w:r>
      <w:r w:rsidR="00BE2D9F" w:rsidRPr="00086B4E">
        <w:rPr>
          <w:noProof w:val="0"/>
          <w:lang w:val="en-US"/>
        </w:rPr>
        <w:t xml:space="preserve">(plus </w:t>
      </w:r>
      <w:r w:rsidR="00AA2306">
        <w:rPr>
          <w:noProof w:val="0"/>
          <w:lang w:val="en-US"/>
        </w:rPr>
        <w:t>1</w:t>
      </w:r>
      <w:r w:rsidR="00BD2109">
        <w:rPr>
          <w:noProof w:val="0"/>
          <w:lang w:val="en-US"/>
        </w:rPr>
        <w:t>1</w:t>
      </w:r>
      <w:r w:rsidR="00AA2306">
        <w:rPr>
          <w:noProof w:val="0"/>
          <w:lang w:val="en-US"/>
        </w:rPr>
        <w:t>.1</w:t>
      </w:r>
      <w:r w:rsidR="0037578F" w:rsidRPr="00086B4E">
        <w:rPr>
          <w:noProof w:val="0"/>
          <w:lang w:val="en-US"/>
        </w:rPr>
        <w:t xml:space="preserve">) </w:t>
      </w:r>
      <w:r w:rsidR="005A5035" w:rsidRPr="00086B4E">
        <w:rPr>
          <w:noProof w:val="0"/>
          <w:lang w:val="en-GB"/>
        </w:rPr>
        <w:t>assess business tendency as positive</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BD2109">
        <w:rPr>
          <w:noProof w:val="0"/>
          <w:lang w:val="en-US"/>
        </w:rPr>
        <w:t>7</w:t>
      </w:r>
      <w:r w:rsidR="0037578F" w:rsidRPr="00086B4E">
        <w:rPr>
          <w:noProof w:val="0"/>
          <w:lang w:val="en-US"/>
        </w:rPr>
        <w:t xml:space="preserve"> and</w:t>
      </w:r>
      <w:r w:rsidR="00BE2D9F" w:rsidRPr="00086B4E">
        <w:rPr>
          <w:noProof w:val="0"/>
          <w:lang w:val="en-US"/>
        </w:rPr>
        <w:t xml:space="preserve"> plus 18.</w:t>
      </w:r>
      <w:r w:rsidR="00AA2306">
        <w:rPr>
          <w:noProof w:val="0"/>
          <w:lang w:val="en-US"/>
        </w:rPr>
        <w:t>1</w:t>
      </w:r>
      <w:r w:rsidR="00EE285B" w:rsidRPr="00EE285B">
        <w:rPr>
          <w:noProof w:val="0"/>
          <w:lang w:val="en-GB"/>
        </w:rPr>
        <w:t xml:space="preserve"> </w:t>
      </w:r>
      <w:r w:rsidR="00EE285B" w:rsidRPr="00086B4E">
        <w:rPr>
          <w:noProof w:val="0"/>
          <w:lang w:val="en-GB"/>
        </w:rPr>
        <w:t>respectively</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w:t>
      </w:r>
      <w:r w:rsidR="003871DB">
        <w:rPr>
          <w:noProof w:val="0"/>
          <w:lang w:val="en-GB"/>
        </w:rPr>
        <w:t>manufacturing</w:t>
      </w:r>
      <w:r w:rsidR="00086B4E" w:rsidRPr="00086B4E">
        <w:rPr>
          <w:noProof w:val="0"/>
          <w:lang w:val="en-GB"/>
        </w:rPr>
        <w:t xml:space="preserve"> section (minus </w:t>
      </w:r>
      <w:r w:rsidR="00AA2306">
        <w:rPr>
          <w:noProof w:val="0"/>
          <w:lang w:val="en-GB"/>
        </w:rPr>
        <w:t>12</w:t>
      </w:r>
      <w:r w:rsidR="00BD2109">
        <w:rPr>
          <w:noProof w:val="0"/>
          <w:lang w:val="en-GB"/>
        </w:rPr>
        <w:t>.8</w:t>
      </w:r>
      <w:r w:rsidR="00086B4E" w:rsidRPr="00086B4E">
        <w:rPr>
          <w:noProof w:val="0"/>
          <w:lang w:val="en-GB"/>
        </w:rPr>
        <w:t>)</w:t>
      </w:r>
      <w:r w:rsidR="00FA4B50">
        <w:rPr>
          <w:noProof w:val="0"/>
          <w:lang w:val="en-GB"/>
        </w:rPr>
        <w:t xml:space="preserve"> </w:t>
      </w:r>
      <w:r w:rsidR="00603155" w:rsidRPr="00086B4E">
        <w:rPr>
          <w:noProof w:val="0"/>
          <w:lang w:val="en-GB"/>
        </w:rPr>
        <w:t xml:space="preserve">along with </w:t>
      </w:r>
      <w:r w:rsidR="003871DB">
        <w:rPr>
          <w:noProof w:val="0"/>
          <w:lang w:val="en-GB"/>
        </w:rPr>
        <w:t>construction</w:t>
      </w:r>
      <w:r w:rsidR="00FA4B50">
        <w:rPr>
          <w:noProof w:val="0"/>
          <w:lang w:val="en-GB"/>
        </w:rPr>
        <w:t xml:space="preserve"> section (minus </w:t>
      </w:r>
      <w:r w:rsidR="00BD2109">
        <w:rPr>
          <w:noProof w:val="0"/>
          <w:lang w:val="en-GB"/>
        </w:rPr>
        <w:t>9.5</w:t>
      </w:r>
      <w:r w:rsidR="00FA4B50">
        <w:rPr>
          <w:noProof w:val="0"/>
          <w:lang w:val="en-GB"/>
        </w:rPr>
        <w:t>)</w:t>
      </w:r>
      <w:r w:rsidR="00086B4E" w:rsidRPr="00086B4E">
        <w:rPr>
          <w:noProof w:val="0"/>
          <w:lang w:val="en-GB"/>
        </w:rPr>
        <w:t>.</w:t>
      </w:r>
    </w:p>
    <w:p w14:paraId="4A0CE4F8" w14:textId="77777777"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has been added to the survey. This particular set aims to additionally diagnose the impact of </w:t>
      </w:r>
      <w:r w:rsidR="00280C6F" w:rsidRPr="00086B4E">
        <w:rPr>
          <w:noProof w:val="0"/>
          <w:lang w:val="en-GB"/>
        </w:rPr>
        <w:t xml:space="preserve">war in Ukraine </w:t>
      </w:r>
      <w:r w:rsidRPr="00086B4E">
        <w:rPr>
          <w:noProof w:val="0"/>
          <w:lang w:val="en-GB"/>
        </w:rPr>
        <w:t>on business tendency</w:t>
      </w:r>
      <w:r w:rsidR="006B6F94" w:rsidRPr="00086B4E">
        <w:rPr>
          <w:noProof w:val="0"/>
          <w:lang w:val="en-GB"/>
        </w:rPr>
        <w:t xml:space="preserve"> </w:t>
      </w:r>
      <w:r w:rsidR="0021370C" w:rsidRPr="00086B4E">
        <w:rPr>
          <w:noProof w:val="0"/>
          <w:lang w:val="en-GB"/>
        </w:rPr>
        <w:t xml:space="preserve">and </w:t>
      </w:r>
      <w:r w:rsidR="005C200B" w:rsidRPr="00086B4E">
        <w:rPr>
          <w:noProof w:val="0"/>
          <w:lang w:val="en-GB"/>
        </w:rPr>
        <w:t>raises the issue of</w:t>
      </w:r>
      <w:r w:rsidR="0021370C" w:rsidRPr="00086B4E">
        <w:rPr>
          <w:noProof w:val="0"/>
          <w:lang w:val="en-GB"/>
        </w:rPr>
        <w:t xml:space="preserve"> </w:t>
      </w:r>
      <w:r w:rsidR="00AF1532">
        <w:rPr>
          <w:noProof w:val="0"/>
          <w:lang w:val="en-GB"/>
        </w:rPr>
        <w:t>labour market</w:t>
      </w:r>
      <w:r w:rsidR="004C7A14"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p>
    <w:p w14:paraId="6BB8D05D" w14:textId="77777777"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222245D1">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77777777" w:rsidR="006B2630" w:rsidRDefault="006E123C" w:rsidP="00775362">
      <w:pPr>
        <w:spacing w:before="240" w:after="120"/>
        <w:ind w:left="851"/>
        <w:rPr>
          <w:rFonts w:ascii="Fira Sans" w:hAnsi="Fira Sans"/>
          <w:sz w:val="19"/>
          <w:szCs w:val="19"/>
          <w:lang w:val="en-GB" w:eastAsia="pl-PL"/>
        </w:rPr>
      </w:pPr>
      <w:r w:rsidRPr="006E123C">
        <w:rPr>
          <w:noProof/>
          <w:lang w:eastAsia="pl-PL"/>
        </w:rPr>
        <w:drawing>
          <wp:anchor distT="0" distB="0" distL="114300" distR="114300" simplePos="0" relativeHeight="253721600" behindDoc="0" locked="0" layoutInCell="1" allowOverlap="1" wp14:anchorId="17DD2D8F" wp14:editId="1B297721">
            <wp:simplePos x="0" y="0"/>
            <wp:positionH relativeFrom="column">
              <wp:posOffset>5372100</wp:posOffset>
            </wp:positionH>
            <wp:positionV relativeFrom="paragraph">
              <wp:posOffset>324485</wp:posOffset>
            </wp:positionV>
            <wp:extent cx="1543050" cy="1847850"/>
            <wp:effectExtent l="0" t="0" r="0" b="0"/>
            <wp:wrapSquare wrapText="bothSides"/>
            <wp:docPr id="31" name="Obraz 31" descr="Values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23C">
        <w:rPr>
          <w:noProof/>
          <w:lang w:eastAsia="pl-PL"/>
        </w:rPr>
        <w:drawing>
          <wp:anchor distT="0" distB="0" distL="114300" distR="114300" simplePos="0" relativeHeight="253720576" behindDoc="0" locked="0" layoutInCell="1" allowOverlap="1" wp14:anchorId="20CBFEF6" wp14:editId="4D00F244">
            <wp:simplePos x="0" y="0"/>
            <wp:positionH relativeFrom="column">
              <wp:posOffset>-34290</wp:posOffset>
            </wp:positionH>
            <wp:positionV relativeFrom="paragraph">
              <wp:posOffset>482600</wp:posOffset>
            </wp:positionV>
            <wp:extent cx="4981575" cy="1657350"/>
            <wp:effectExtent l="0" t="0" r="0" b="0"/>
            <wp:wrapSquare wrapText="bothSides"/>
            <wp:docPr id="27" name="Obraz 27" descr="Values of general business climate indicator in manufacturing in 2010-2023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4569D8">
        <w:rPr>
          <w:rFonts w:ascii="Fira Sans" w:hAnsi="Fira Sans"/>
          <w:sz w:val="19"/>
          <w:szCs w:val="19"/>
          <w:lang w:val="en-GB" w:eastAsia="pl-PL"/>
        </w:rPr>
        <w:t>12</w:t>
      </w:r>
      <w:r w:rsidR="00FA03A2">
        <w:rPr>
          <w:rFonts w:ascii="Fira Sans" w:hAnsi="Fira Sans"/>
          <w:sz w:val="19"/>
          <w:szCs w:val="19"/>
          <w:lang w:val="en-GB" w:eastAsia="pl-PL"/>
        </w:rPr>
        <w:t>.8</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FA03A2">
        <w:rPr>
          <w:rFonts w:ascii="Fira Sans" w:hAnsi="Fira Sans"/>
          <w:sz w:val="19"/>
          <w:szCs w:val="19"/>
          <w:lang w:val="en-GB" w:eastAsia="pl-PL"/>
        </w:rPr>
        <w:t>similar to</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in</w:t>
      </w:r>
      <w:r w:rsidR="004B2F59">
        <w:rPr>
          <w:rFonts w:ascii="Fira Sans" w:hAnsi="Fira Sans"/>
          <w:sz w:val="19"/>
          <w:szCs w:val="19"/>
          <w:lang w:val="en-GB" w:eastAsia="pl-PL"/>
        </w:rPr>
        <w:t xml:space="preserve"> </w:t>
      </w:r>
      <w:r w:rsidR="0059165C">
        <w:rPr>
          <w:rFonts w:ascii="Fira Sans" w:hAnsi="Fira Sans"/>
          <w:sz w:val="19"/>
          <w:szCs w:val="19"/>
          <w:lang w:val="en-GB" w:eastAsia="pl-PL"/>
        </w:rPr>
        <w:t>August</w:t>
      </w:r>
      <w:r w:rsidR="00224708" w:rsidRPr="00E71AE6">
        <w:rPr>
          <w:rFonts w:ascii="Fira Sans" w:hAnsi="Fira Sans"/>
          <w:sz w:val="19"/>
          <w:szCs w:val="19"/>
          <w:lang w:val="en-GB" w:eastAsia="pl-PL"/>
        </w:rPr>
        <w:t xml:space="preserve"> (minus </w:t>
      </w:r>
      <w:r w:rsidR="0059165C">
        <w:rPr>
          <w:rFonts w:ascii="Fira Sans" w:hAnsi="Fira Sans"/>
          <w:sz w:val="19"/>
          <w:szCs w:val="19"/>
          <w:lang w:val="en-GB" w:eastAsia="pl-PL"/>
        </w:rPr>
        <w:t>12</w:t>
      </w:r>
      <w:r w:rsidR="00561308">
        <w:rPr>
          <w:rFonts w:ascii="Fira Sans" w:hAnsi="Fira Sans"/>
          <w:sz w:val="19"/>
          <w:szCs w:val="19"/>
          <w:lang w:val="en-GB" w:eastAsia="pl-PL"/>
        </w:rPr>
        <w:t>.0</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14:paraId="25EAC3A5" w14:textId="77777777" w:rsidR="008469B5" w:rsidRDefault="008469B5" w:rsidP="00775362">
      <w:pPr>
        <w:spacing w:before="240" w:after="120"/>
        <w:ind w:left="851"/>
        <w:rPr>
          <w:rFonts w:ascii="Fira Sans" w:hAnsi="Fira Sans"/>
          <w:sz w:val="19"/>
          <w:szCs w:val="19"/>
          <w:lang w:val="en-GB" w:eastAsia="pl-PL"/>
        </w:rPr>
      </w:pPr>
    </w:p>
    <w:p w14:paraId="3A6066A9" w14:textId="77777777" w:rsidR="008469B5" w:rsidRDefault="008469B5" w:rsidP="00775362">
      <w:pPr>
        <w:spacing w:before="240" w:after="120"/>
        <w:ind w:left="851"/>
        <w:rPr>
          <w:rFonts w:ascii="Fira Sans" w:hAnsi="Fira Sans"/>
          <w:sz w:val="19"/>
          <w:szCs w:val="19"/>
          <w:lang w:val="en-GB" w:eastAsia="pl-PL"/>
        </w:rPr>
      </w:pPr>
    </w:p>
    <w:p w14:paraId="1F4F3371" w14:textId="77777777"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15EE1874">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77777777"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77777777" w:rsidR="00E011CF" w:rsidRPr="00C93485" w:rsidRDefault="000666EB" w:rsidP="00942C29">
      <w:pPr>
        <w:spacing w:before="120" w:after="120"/>
        <w:ind w:left="851"/>
        <w:rPr>
          <w:rFonts w:ascii="Fira Sans" w:hAnsi="Fira Sans"/>
          <w:sz w:val="19"/>
          <w:szCs w:val="19"/>
          <w:lang w:val="en-US" w:eastAsia="pl-PL"/>
        </w:rPr>
      </w:pPr>
      <w:r w:rsidRPr="000666EB">
        <w:rPr>
          <w:noProof/>
          <w:lang w:eastAsia="pl-PL"/>
        </w:rPr>
        <w:drawing>
          <wp:anchor distT="0" distB="0" distL="114300" distR="114300" simplePos="0" relativeHeight="253723648" behindDoc="0" locked="0" layoutInCell="1" allowOverlap="1" wp14:anchorId="6A2CD807" wp14:editId="55688618">
            <wp:simplePos x="0" y="0"/>
            <wp:positionH relativeFrom="column">
              <wp:posOffset>5391150</wp:posOffset>
            </wp:positionH>
            <wp:positionV relativeFrom="paragraph">
              <wp:posOffset>290195</wp:posOffset>
            </wp:positionV>
            <wp:extent cx="1543050" cy="1847850"/>
            <wp:effectExtent l="0" t="0" r="0" b="0"/>
            <wp:wrapSquare wrapText="bothSides"/>
            <wp:docPr id="33" name="Obraz 33" descr="Values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6EB">
        <w:rPr>
          <w:noProof/>
          <w:lang w:eastAsia="pl-PL"/>
        </w:rPr>
        <w:drawing>
          <wp:anchor distT="0" distB="0" distL="114300" distR="114300" simplePos="0" relativeHeight="253722624" behindDoc="0" locked="0" layoutInCell="1" allowOverlap="1" wp14:anchorId="25ED22BC" wp14:editId="155A3BE0">
            <wp:simplePos x="0" y="0"/>
            <wp:positionH relativeFrom="column">
              <wp:posOffset>-38100</wp:posOffset>
            </wp:positionH>
            <wp:positionV relativeFrom="paragraph">
              <wp:posOffset>436245</wp:posOffset>
            </wp:positionV>
            <wp:extent cx="4981575" cy="1657350"/>
            <wp:effectExtent l="0" t="0" r="0" b="0"/>
            <wp:wrapSquare wrapText="bothSides"/>
            <wp:docPr id="32" name="Obraz 32" descr="Values of general business climate indicator in construction in 2010-2023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59165C">
        <w:rPr>
          <w:rFonts w:ascii="Fira Sans" w:hAnsi="Fira Sans"/>
          <w:sz w:val="19"/>
          <w:szCs w:val="19"/>
          <w:lang w:val="en-GB" w:eastAsia="pl-PL"/>
        </w:rPr>
        <w:t>September</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D158C8">
        <w:rPr>
          <w:rFonts w:ascii="Fira Sans" w:hAnsi="Fira Sans"/>
          <w:sz w:val="19"/>
          <w:szCs w:val="19"/>
          <w:lang w:val="en-GB" w:eastAsia="pl-PL"/>
        </w:rPr>
        <w:t>9.5</w:t>
      </w:r>
      <w:r w:rsidR="000527B2" w:rsidRPr="000527B2">
        <w:rPr>
          <w:rFonts w:ascii="Fira Sans" w:hAnsi="Fira Sans"/>
          <w:sz w:val="19"/>
          <w:szCs w:val="19"/>
          <w:lang w:val="en-GB" w:eastAsia="pl-PL"/>
        </w:rPr>
        <w:t xml:space="preserve"> </w:t>
      </w:r>
      <w:r w:rsidR="00022F9E">
        <w:rPr>
          <w:rFonts w:ascii="Fira Sans" w:hAnsi="Fira Sans"/>
          <w:sz w:val="19"/>
          <w:szCs w:val="19"/>
          <w:lang w:val="en-GB" w:eastAsia="pl-PL"/>
        </w:rPr>
        <w:t xml:space="preserve">and it is </w:t>
      </w:r>
      <w:r w:rsidR="00D158C8">
        <w:rPr>
          <w:rFonts w:ascii="Fira Sans" w:hAnsi="Fira Sans"/>
          <w:sz w:val="19"/>
          <w:szCs w:val="19"/>
          <w:lang w:val="en-GB" w:eastAsia="pl-PL"/>
        </w:rPr>
        <w:t>slightly lower</w:t>
      </w:r>
      <w:r w:rsidR="004569D8">
        <w:rPr>
          <w:rFonts w:ascii="Fira Sans" w:hAnsi="Fira Sans"/>
          <w:sz w:val="19"/>
          <w:szCs w:val="19"/>
          <w:lang w:val="en-GB" w:eastAsia="pl-PL"/>
        </w:rPr>
        <w:t xml:space="preserve"> </w:t>
      </w:r>
      <w:r w:rsidR="00D158C8">
        <w:rPr>
          <w:rFonts w:ascii="Fira Sans" w:hAnsi="Fira Sans"/>
          <w:sz w:val="19"/>
          <w:szCs w:val="19"/>
          <w:lang w:val="en-GB" w:eastAsia="pl-PL"/>
        </w:rPr>
        <w:t>than</w:t>
      </w:r>
      <w:r w:rsidR="000527B2" w:rsidRPr="000527B2">
        <w:rPr>
          <w:rFonts w:ascii="Fira Sans" w:hAnsi="Fira Sans"/>
          <w:sz w:val="19"/>
          <w:szCs w:val="19"/>
          <w:lang w:val="en-GB" w:eastAsia="pl-PL"/>
        </w:rPr>
        <w:t xml:space="preserve"> the one recorded a month ago (minus </w:t>
      </w:r>
      <w:r w:rsidR="0059165C">
        <w:rPr>
          <w:rFonts w:ascii="Fira Sans" w:hAnsi="Fira Sans"/>
          <w:sz w:val="19"/>
          <w:szCs w:val="19"/>
          <w:lang w:val="en-GB" w:eastAsia="pl-PL"/>
        </w:rPr>
        <w:t>8.0</w:t>
      </w:r>
      <w:r w:rsidR="000527B2" w:rsidRPr="000527B2">
        <w:rPr>
          <w:rFonts w:ascii="Fira Sans" w:hAnsi="Fira Sans"/>
          <w:sz w:val="19"/>
          <w:szCs w:val="19"/>
          <w:lang w:val="en-GB" w:eastAsia="pl-PL"/>
        </w:rPr>
        <w:t>).</w:t>
      </w:r>
      <w:r w:rsidR="00C93485" w:rsidRPr="00C93485">
        <w:rPr>
          <w:rFonts w:ascii="Fira Sans" w:hAnsi="Fira Sans"/>
          <w:sz w:val="19"/>
          <w:szCs w:val="19"/>
          <w:lang w:val="en-GB" w:eastAsia="pl-PL"/>
        </w:rPr>
        <w:t xml:space="preserve"> </w:t>
      </w:r>
    </w:p>
    <w:p w14:paraId="2473AEB0" w14:textId="77777777"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3EC0AC46">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77777777" w:rsidR="00E011CF" w:rsidRPr="00E46A63" w:rsidRDefault="00784512" w:rsidP="0073028B">
      <w:pPr>
        <w:spacing w:before="120" w:after="120"/>
        <w:rPr>
          <w:rFonts w:ascii="Fira Sans" w:hAnsi="Fira Sans"/>
          <w:sz w:val="19"/>
          <w:szCs w:val="19"/>
          <w:lang w:val="en-US" w:eastAsia="pl-PL"/>
        </w:rPr>
      </w:pPr>
      <w:r w:rsidRPr="00784512">
        <w:rPr>
          <w:noProof/>
          <w:lang w:eastAsia="pl-PL"/>
        </w:rPr>
        <w:drawing>
          <wp:anchor distT="0" distB="0" distL="114300" distR="114300" simplePos="0" relativeHeight="253725696" behindDoc="0" locked="0" layoutInCell="1" allowOverlap="1" wp14:anchorId="009DD226" wp14:editId="4193B1AE">
            <wp:simplePos x="0" y="0"/>
            <wp:positionH relativeFrom="column">
              <wp:posOffset>5409565</wp:posOffset>
            </wp:positionH>
            <wp:positionV relativeFrom="paragraph">
              <wp:posOffset>223520</wp:posOffset>
            </wp:positionV>
            <wp:extent cx="1543050" cy="1847850"/>
            <wp:effectExtent l="0" t="0" r="0" b="0"/>
            <wp:wrapSquare wrapText="bothSides"/>
            <wp:docPr id="49" name="Obraz 49" descr="Values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4512">
        <w:rPr>
          <w:noProof/>
          <w:lang w:eastAsia="pl-PL"/>
        </w:rPr>
        <w:drawing>
          <wp:anchor distT="0" distB="0" distL="114300" distR="114300" simplePos="0" relativeHeight="253724672" behindDoc="0" locked="0" layoutInCell="1" allowOverlap="1" wp14:anchorId="5A142AB1" wp14:editId="52B69C5F">
            <wp:simplePos x="0" y="0"/>
            <wp:positionH relativeFrom="column">
              <wp:posOffset>-28575</wp:posOffset>
            </wp:positionH>
            <wp:positionV relativeFrom="paragraph">
              <wp:posOffset>394970</wp:posOffset>
            </wp:positionV>
            <wp:extent cx="4981575" cy="1657350"/>
            <wp:effectExtent l="0" t="0" r="0" b="0"/>
            <wp:wrapSquare wrapText="bothSides"/>
            <wp:docPr id="36" name="Obraz 36" descr="Values of general business climate indicator in wholesale trade in 2011-2023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CC1AEE">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CE6CBC">
        <w:rPr>
          <w:rFonts w:ascii="Fira Sans" w:hAnsi="Fira Sans"/>
          <w:sz w:val="19"/>
          <w:szCs w:val="19"/>
          <w:lang w:val="en-GB" w:eastAsia="pl-PL"/>
        </w:rPr>
        <w:t>3</w:t>
      </w:r>
      <w:r w:rsidR="004569D8">
        <w:rPr>
          <w:rFonts w:ascii="Fira Sans" w:hAnsi="Fira Sans"/>
          <w:sz w:val="19"/>
          <w:szCs w:val="19"/>
          <w:lang w:val="en-GB" w:eastAsia="pl-PL"/>
        </w:rPr>
        <w:t>.4</w:t>
      </w:r>
      <w:r w:rsidR="008D4935">
        <w:rPr>
          <w:rFonts w:ascii="Fira Sans" w:hAnsi="Fira Sans"/>
          <w:sz w:val="19"/>
          <w:szCs w:val="19"/>
          <w:lang w:val="en-GB" w:eastAsia="pl-PL"/>
        </w:rPr>
        <w:t xml:space="preserve"> </w:t>
      </w:r>
      <w:r w:rsidR="00FD15C0">
        <w:rPr>
          <w:rFonts w:ascii="Fira Sans" w:hAnsi="Fira Sans"/>
          <w:sz w:val="19"/>
          <w:szCs w:val="19"/>
          <w:lang w:val="en-GB" w:eastAsia="pl-PL"/>
        </w:rPr>
        <w:t>–</w:t>
      </w:r>
      <w:r w:rsidR="008D4935" w:rsidRPr="008D4935">
        <w:rPr>
          <w:rFonts w:ascii="Fira Sans" w:hAnsi="Fira Sans"/>
          <w:sz w:val="19"/>
          <w:szCs w:val="19"/>
          <w:lang w:val="en-GB" w:eastAsia="pl-PL"/>
        </w:rPr>
        <w:t xml:space="preserve"> </w:t>
      </w:r>
      <w:r w:rsidR="00092D34">
        <w:rPr>
          <w:rFonts w:ascii="Fira Sans" w:hAnsi="Fira Sans"/>
          <w:sz w:val="19"/>
          <w:szCs w:val="19"/>
          <w:lang w:val="en-GB" w:eastAsia="pl-PL"/>
        </w:rPr>
        <w:t>lower than</w:t>
      </w:r>
      <w:r w:rsidR="00B85F24">
        <w:rPr>
          <w:rFonts w:ascii="Fira Sans" w:hAnsi="Fira Sans"/>
          <w:sz w:val="19"/>
          <w:szCs w:val="19"/>
          <w:lang w:val="en-GB" w:eastAsia="pl-PL"/>
        </w:rPr>
        <w:t xml:space="preserve"> the one reported</w:t>
      </w:r>
      <w:r w:rsidR="008D4935" w:rsidRPr="008D4935">
        <w:rPr>
          <w:rFonts w:ascii="Fira Sans" w:hAnsi="Fira Sans"/>
          <w:sz w:val="19"/>
          <w:szCs w:val="19"/>
          <w:lang w:val="en-GB" w:eastAsia="pl-PL"/>
        </w:rPr>
        <w:t xml:space="preserve"> in </w:t>
      </w:r>
      <w:r w:rsidR="0059165C">
        <w:rPr>
          <w:rFonts w:ascii="Fira Sans" w:hAnsi="Fira Sans"/>
          <w:sz w:val="19"/>
          <w:szCs w:val="19"/>
          <w:lang w:val="en-GB" w:eastAsia="pl-PL"/>
        </w:rPr>
        <w:t>August</w:t>
      </w:r>
      <w:r w:rsidR="008D4935" w:rsidRPr="008D4935">
        <w:rPr>
          <w:rFonts w:ascii="Fira Sans" w:hAnsi="Fira Sans"/>
          <w:sz w:val="19"/>
          <w:szCs w:val="19"/>
          <w:lang w:val="en-GB" w:eastAsia="pl-PL"/>
        </w:rPr>
        <w:t xml:space="preserve"> (minus </w:t>
      </w:r>
      <w:r w:rsidR="0059165C">
        <w:rPr>
          <w:rFonts w:ascii="Fira Sans" w:hAnsi="Fira Sans"/>
          <w:sz w:val="19"/>
          <w:szCs w:val="19"/>
          <w:lang w:val="en-GB" w:eastAsia="pl-PL"/>
        </w:rPr>
        <w:t>1.4</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77777777"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1E9C9590">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77777777"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14:paraId="1A594D54" w14:textId="77777777" w:rsidR="00E011CF" w:rsidRPr="00D17623" w:rsidRDefault="00784512" w:rsidP="00E011CF">
      <w:pPr>
        <w:spacing w:before="120" w:after="120"/>
        <w:rPr>
          <w:rFonts w:ascii="Fira Sans" w:hAnsi="Fira Sans"/>
          <w:strike/>
          <w:spacing w:val="-4"/>
          <w:sz w:val="19"/>
          <w:szCs w:val="19"/>
          <w:lang w:val="en-GB"/>
        </w:rPr>
      </w:pPr>
      <w:r w:rsidRPr="00784512">
        <w:rPr>
          <w:noProof/>
          <w:lang w:eastAsia="pl-PL"/>
        </w:rPr>
        <w:drawing>
          <wp:anchor distT="0" distB="0" distL="114300" distR="114300" simplePos="0" relativeHeight="253727744" behindDoc="0" locked="0" layoutInCell="1" allowOverlap="1" wp14:anchorId="782266B0" wp14:editId="5ACA62AD">
            <wp:simplePos x="0" y="0"/>
            <wp:positionH relativeFrom="column">
              <wp:posOffset>5400675</wp:posOffset>
            </wp:positionH>
            <wp:positionV relativeFrom="paragraph">
              <wp:posOffset>220980</wp:posOffset>
            </wp:positionV>
            <wp:extent cx="1543050" cy="1847850"/>
            <wp:effectExtent l="0" t="0" r="0" b="0"/>
            <wp:wrapSquare wrapText="bothSides"/>
            <wp:docPr id="51" name="Obraz 51" descr="Values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4512">
        <w:rPr>
          <w:noProof/>
          <w:lang w:eastAsia="pl-PL"/>
        </w:rPr>
        <w:drawing>
          <wp:anchor distT="0" distB="0" distL="114300" distR="114300" simplePos="0" relativeHeight="253726720" behindDoc="0" locked="0" layoutInCell="1" allowOverlap="1" wp14:anchorId="213860B0" wp14:editId="0AE2119D">
            <wp:simplePos x="0" y="0"/>
            <wp:positionH relativeFrom="column">
              <wp:posOffset>-38100</wp:posOffset>
            </wp:positionH>
            <wp:positionV relativeFrom="paragraph">
              <wp:posOffset>373380</wp:posOffset>
            </wp:positionV>
            <wp:extent cx="4981575" cy="1657350"/>
            <wp:effectExtent l="0" t="0" r="0" b="0"/>
            <wp:wrapSquare wrapText="bothSides"/>
            <wp:docPr id="50" name="Obraz 50" descr="Values of general business climate indicator in retail trade in 2010-2023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59165C">
        <w:rPr>
          <w:rFonts w:ascii="Fira Sans" w:hAnsi="Fira Sans"/>
          <w:sz w:val="19"/>
          <w:szCs w:val="19"/>
          <w:lang w:val="en-GB"/>
        </w:rPr>
        <w:t>September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092D34">
        <w:rPr>
          <w:rFonts w:ascii="Fira Sans" w:hAnsi="Fira Sans"/>
          <w:sz w:val="19"/>
          <w:szCs w:val="19"/>
          <w:lang w:val="en-GB"/>
        </w:rPr>
        <w:t>3.5</w:t>
      </w:r>
      <w:r w:rsidR="00D15B30" w:rsidRPr="00D15B30">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872FFA">
        <w:rPr>
          <w:rFonts w:ascii="Fira Sans" w:hAnsi="Fira Sans"/>
          <w:sz w:val="19"/>
          <w:szCs w:val="19"/>
          <w:lang w:val="en-GB"/>
        </w:rPr>
        <w:t>similar</w:t>
      </w:r>
      <w:r w:rsidR="00AE6B7C">
        <w:rPr>
          <w:rFonts w:ascii="Fira Sans" w:hAnsi="Fira Sans"/>
          <w:sz w:val="19"/>
          <w:szCs w:val="19"/>
          <w:lang w:val="en-GB"/>
        </w:rPr>
        <w:t xml:space="preserve"> </w:t>
      </w:r>
      <w:r w:rsidR="00872FFA">
        <w:rPr>
          <w:rFonts w:ascii="Fira Sans" w:hAnsi="Fira Sans"/>
          <w:sz w:val="19"/>
          <w:szCs w:val="19"/>
          <w:lang w:val="en-GB"/>
        </w:rPr>
        <w:t>to</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59165C">
        <w:rPr>
          <w:rFonts w:ascii="Fira Sans" w:hAnsi="Fira Sans"/>
          <w:sz w:val="19"/>
          <w:szCs w:val="19"/>
          <w:lang w:val="en-GB"/>
        </w:rPr>
        <w:t>2.9</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77777777"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77777777"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77777777"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77777777"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77777777"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77777777"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77777777"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77777777"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78E09F09">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2" w:name="_Hlk95286145"/>
      <w:bookmarkStart w:id="3"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2"/>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5)</w:t>
      </w:r>
    </w:p>
    <w:p w14:paraId="5600E311" w14:textId="77777777" w:rsidR="00E011CF" w:rsidRPr="0029447C" w:rsidRDefault="00CC0FE5" w:rsidP="006452B7">
      <w:pPr>
        <w:spacing w:before="120" w:after="120"/>
        <w:ind w:left="851"/>
        <w:rPr>
          <w:rFonts w:ascii="Fira Sans" w:hAnsi="Fira Sans"/>
          <w:strike/>
          <w:sz w:val="19"/>
          <w:szCs w:val="19"/>
          <w:lang w:val="en-US"/>
        </w:rPr>
      </w:pPr>
      <w:r w:rsidRPr="00CC0FE5">
        <w:rPr>
          <w:noProof/>
          <w:lang w:eastAsia="pl-PL"/>
        </w:rPr>
        <w:drawing>
          <wp:anchor distT="0" distB="0" distL="114300" distR="114300" simplePos="0" relativeHeight="253729792" behindDoc="0" locked="0" layoutInCell="1" allowOverlap="1" wp14:anchorId="5C420E62" wp14:editId="6D2EB804">
            <wp:simplePos x="0" y="0"/>
            <wp:positionH relativeFrom="column">
              <wp:posOffset>5429250</wp:posOffset>
            </wp:positionH>
            <wp:positionV relativeFrom="paragraph">
              <wp:posOffset>255905</wp:posOffset>
            </wp:positionV>
            <wp:extent cx="1543050" cy="1847850"/>
            <wp:effectExtent l="0" t="0" r="0" b="0"/>
            <wp:wrapTopAndBottom/>
            <wp:docPr id="55" name="Obraz 55" descr="Values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anchor>
        </w:drawing>
      </w:r>
      <w:r w:rsidRPr="00CC0FE5">
        <w:rPr>
          <w:noProof/>
          <w:lang w:eastAsia="pl-PL"/>
        </w:rPr>
        <w:drawing>
          <wp:anchor distT="0" distB="0" distL="114300" distR="114300" simplePos="0" relativeHeight="253728768" behindDoc="0" locked="0" layoutInCell="1" allowOverlap="1" wp14:anchorId="3456594E" wp14:editId="6FACD5E2">
            <wp:simplePos x="0" y="0"/>
            <wp:positionH relativeFrom="column">
              <wp:posOffset>-28575</wp:posOffset>
            </wp:positionH>
            <wp:positionV relativeFrom="paragraph">
              <wp:posOffset>411480</wp:posOffset>
            </wp:positionV>
            <wp:extent cx="4981575" cy="1657350"/>
            <wp:effectExtent l="0" t="0" r="0" b="0"/>
            <wp:wrapSquare wrapText="bothSides"/>
            <wp:docPr id="53" name="Obraz 53" descr="Values of general business climate indicator in transportation and storage in 2010-2023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072871">
        <w:rPr>
          <w:rFonts w:ascii="Fira Sans" w:hAnsi="Fira Sans"/>
          <w:sz w:val="19"/>
          <w:szCs w:val="19"/>
          <w:lang w:val="en-GB"/>
        </w:rPr>
        <w:t>2.3</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95725C">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59165C">
        <w:rPr>
          <w:rFonts w:ascii="Fira Sans" w:hAnsi="Fira Sans"/>
          <w:sz w:val="19"/>
          <w:szCs w:val="19"/>
          <w:lang w:val="en-GB"/>
        </w:rPr>
        <w:t>August</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59165C">
        <w:rPr>
          <w:rFonts w:ascii="Fira Sans" w:hAnsi="Fira Sans"/>
          <w:sz w:val="19"/>
          <w:szCs w:val="19"/>
          <w:lang w:val="en-GB"/>
        </w:rPr>
        <w:t>3.1</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77777777"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1ECBB5EA">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77777777" w:rsidR="00E011CF" w:rsidRPr="002A6C3E" w:rsidRDefault="00D92F72" w:rsidP="006452B7">
      <w:pPr>
        <w:spacing w:before="120" w:after="120"/>
        <w:ind w:left="851"/>
        <w:rPr>
          <w:rFonts w:ascii="Fira Sans" w:hAnsi="Fira Sans"/>
          <w:b/>
          <w:spacing w:val="-4"/>
          <w:sz w:val="19"/>
          <w:szCs w:val="19"/>
          <w:lang w:val="en-GB" w:eastAsia="pl-PL"/>
        </w:rPr>
      </w:pPr>
      <w:bookmarkStart w:id="4"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6)</w:t>
      </w:r>
    </w:p>
    <w:p w14:paraId="43D5FD5C" w14:textId="77777777" w:rsidR="000C5ECF" w:rsidRPr="00072871" w:rsidRDefault="00731866" w:rsidP="006452B7">
      <w:pPr>
        <w:spacing w:before="120" w:after="120"/>
        <w:ind w:left="851"/>
        <w:rPr>
          <w:rFonts w:ascii="Fira Sans" w:hAnsi="Fira Sans"/>
          <w:strike/>
          <w:spacing w:val="-4"/>
          <w:sz w:val="19"/>
          <w:szCs w:val="19"/>
          <w:lang w:val="en-US"/>
        </w:rPr>
      </w:pPr>
      <w:r w:rsidRPr="00731866">
        <w:rPr>
          <w:noProof/>
          <w:lang w:eastAsia="pl-PL"/>
        </w:rPr>
        <w:drawing>
          <wp:anchor distT="0" distB="0" distL="114300" distR="114300" simplePos="0" relativeHeight="253731840" behindDoc="0" locked="0" layoutInCell="1" allowOverlap="1" wp14:anchorId="080EA615" wp14:editId="35061F77">
            <wp:simplePos x="0" y="0"/>
            <wp:positionH relativeFrom="column">
              <wp:posOffset>5429250</wp:posOffset>
            </wp:positionH>
            <wp:positionV relativeFrom="paragraph">
              <wp:posOffset>484505</wp:posOffset>
            </wp:positionV>
            <wp:extent cx="1543050" cy="1847850"/>
            <wp:effectExtent l="0" t="0" r="0" b="0"/>
            <wp:wrapTopAndBottom/>
            <wp:docPr id="199" name="Obraz 199" descr="Values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anchor>
        </w:drawing>
      </w:r>
      <w:r w:rsidR="001B215C" w:rsidRPr="001B215C">
        <w:rPr>
          <w:noProof/>
          <w:lang w:eastAsia="pl-PL"/>
        </w:rPr>
        <w:drawing>
          <wp:anchor distT="0" distB="0" distL="114300" distR="114300" simplePos="0" relativeHeight="253730816" behindDoc="0" locked="0" layoutInCell="1" allowOverlap="1" wp14:anchorId="46F1D5AC" wp14:editId="469EFF3A">
            <wp:simplePos x="0" y="0"/>
            <wp:positionH relativeFrom="column">
              <wp:posOffset>-19050</wp:posOffset>
            </wp:positionH>
            <wp:positionV relativeFrom="paragraph">
              <wp:posOffset>644525</wp:posOffset>
            </wp:positionV>
            <wp:extent cx="4981575" cy="1657350"/>
            <wp:effectExtent l="0" t="0" r="0" b="0"/>
            <wp:wrapTopAndBottom/>
            <wp:docPr id="59" name="Obraz 59" descr="Values of general business climate indicator in accommodation and food service activities in 2010-2023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anchor>
        </w:drawing>
      </w:r>
      <w:r w:rsidR="0094569E" w:rsidRPr="00D17623">
        <w:rPr>
          <w:rFonts w:ascii="Fira Sans" w:hAnsi="Fira Sans"/>
          <w:sz w:val="19"/>
          <w:szCs w:val="19"/>
          <w:lang w:val="en-GB"/>
        </w:rPr>
        <w:t xml:space="preserve">In </w:t>
      </w:r>
      <w:r w:rsidR="0059165C">
        <w:rPr>
          <w:rFonts w:ascii="Fira Sans" w:hAnsi="Fira Sans"/>
          <w:sz w:val="19"/>
          <w:szCs w:val="19"/>
          <w:lang w:val="en-GB"/>
        </w:rPr>
        <w:t>September</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072871">
        <w:rPr>
          <w:rFonts w:ascii="Fira Sans" w:hAnsi="Fira Sans"/>
          <w:sz w:val="19"/>
          <w:szCs w:val="19"/>
          <w:lang w:val="en-GB"/>
        </w:rPr>
        <w:t>6.8</w:t>
      </w:r>
      <w:r w:rsidR="00DA44B5" w:rsidRPr="00DA44B5">
        <w:rPr>
          <w:rFonts w:ascii="Fira Sans" w:hAnsi="Fira Sans"/>
          <w:sz w:val="19"/>
          <w:szCs w:val="19"/>
          <w:lang w:val="en-GB"/>
        </w:rPr>
        <w:t xml:space="preserve"> </w:t>
      </w:r>
      <w:r w:rsidR="000C2B7F">
        <w:rPr>
          <w:rFonts w:ascii="Fira Sans" w:hAnsi="Fira Sans"/>
          <w:sz w:val="19"/>
          <w:szCs w:val="19"/>
          <w:lang w:val="en-GB"/>
        </w:rPr>
        <w:t xml:space="preserve">and it is </w:t>
      </w:r>
      <w:r w:rsidR="00B80CCA">
        <w:rPr>
          <w:rFonts w:ascii="Fira Sans" w:hAnsi="Fira Sans"/>
          <w:sz w:val="19"/>
          <w:szCs w:val="19"/>
          <w:lang w:val="en-GB"/>
        </w:rPr>
        <w:t>lower than</w:t>
      </w:r>
      <w:r w:rsidR="00DA44B5" w:rsidRPr="00DA44B5">
        <w:rPr>
          <w:rFonts w:ascii="Fira Sans" w:hAnsi="Fira Sans"/>
          <w:sz w:val="19"/>
          <w:szCs w:val="19"/>
          <w:lang w:val="en-GB"/>
        </w:rPr>
        <w:t xml:space="preserve"> the one recorded a month ago (minus </w:t>
      </w:r>
      <w:r w:rsidR="0059165C">
        <w:rPr>
          <w:rFonts w:ascii="Fira Sans" w:hAnsi="Fira Sans"/>
          <w:sz w:val="19"/>
          <w:szCs w:val="19"/>
          <w:lang w:val="en-GB"/>
        </w:rPr>
        <w:t>4.1</w:t>
      </w:r>
      <w:r w:rsidR="00DA44B5" w:rsidRPr="00DA44B5">
        <w:rPr>
          <w:rFonts w:ascii="Fira Sans" w:hAnsi="Fira Sans"/>
          <w:sz w:val="19"/>
          <w:szCs w:val="19"/>
          <w:lang w:val="en-GB"/>
        </w:rPr>
        <w:t>).</w:t>
      </w:r>
      <w:r w:rsidR="00F2681C" w:rsidRPr="00F2681C">
        <w:rPr>
          <w:rFonts w:ascii="Fira Sans" w:hAnsi="Fira Sans"/>
          <w:sz w:val="19"/>
          <w:szCs w:val="19"/>
          <w:lang w:val="en-GB"/>
        </w:rPr>
        <w:t xml:space="preserve"> </w:t>
      </w:r>
      <w:r w:rsidR="006854DF" w:rsidRPr="006854DF">
        <w:rPr>
          <w:rFonts w:ascii="Fira Sans" w:hAnsi="Fira Sans"/>
          <w:sz w:val="19"/>
          <w:szCs w:val="19"/>
          <w:lang w:val="en-GB"/>
        </w:rPr>
        <w:t>However, the opposite trend can be observed in the seasonally adjusted data</w:t>
      </w:r>
      <w:r w:rsidR="006854DF">
        <w:rPr>
          <w:rFonts w:ascii="Fira Sans" w:hAnsi="Fira Sans"/>
          <w:sz w:val="19"/>
          <w:szCs w:val="19"/>
          <w:lang w:val="en-GB"/>
        </w:rPr>
        <w:t xml:space="preserve"> </w:t>
      </w:r>
      <w:r w:rsidR="006854DF" w:rsidRPr="006854DF">
        <w:rPr>
          <w:rFonts w:ascii="Fira Sans" w:hAnsi="Fira Sans"/>
          <w:sz w:val="19"/>
          <w:szCs w:val="19"/>
          <w:lang w:val="en-GB"/>
        </w:rPr>
        <w:t xml:space="preserve">(SA), where the </w:t>
      </w:r>
      <w:r w:rsidR="006854DF">
        <w:rPr>
          <w:rFonts w:ascii="Fira Sans" w:hAnsi="Fira Sans"/>
          <w:sz w:val="19"/>
          <w:szCs w:val="19"/>
          <w:lang w:val="en-GB"/>
        </w:rPr>
        <w:t>indicator</w:t>
      </w:r>
      <w:r w:rsidR="006854DF" w:rsidRPr="006854DF">
        <w:rPr>
          <w:rFonts w:ascii="Fira Sans" w:hAnsi="Fira Sans"/>
          <w:sz w:val="19"/>
          <w:szCs w:val="19"/>
          <w:lang w:val="en-GB"/>
        </w:rPr>
        <w:t xml:space="preserve"> is at a higher level than in </w:t>
      </w:r>
      <w:r w:rsidR="0059165C">
        <w:rPr>
          <w:rFonts w:ascii="Fira Sans" w:hAnsi="Fira Sans"/>
          <w:sz w:val="19"/>
          <w:szCs w:val="19"/>
          <w:lang w:val="en-GB"/>
        </w:rPr>
        <w:t>August</w:t>
      </w:r>
      <w:r w:rsidR="006854DF" w:rsidRPr="006854DF">
        <w:rPr>
          <w:rFonts w:ascii="Fira Sans" w:hAnsi="Fira Sans"/>
          <w:sz w:val="19"/>
          <w:szCs w:val="19"/>
          <w:lang w:val="en-GB"/>
        </w:rPr>
        <w:t xml:space="preserve"> (minus </w:t>
      </w:r>
      <w:r w:rsidR="00072871">
        <w:rPr>
          <w:rFonts w:ascii="Fira Sans" w:hAnsi="Fira Sans"/>
          <w:sz w:val="19"/>
          <w:szCs w:val="19"/>
          <w:lang w:val="en-GB"/>
        </w:rPr>
        <w:t>4.6</w:t>
      </w:r>
      <w:r w:rsidR="006854DF" w:rsidRPr="006854DF">
        <w:rPr>
          <w:rFonts w:ascii="Fira Sans" w:hAnsi="Fira Sans"/>
          <w:sz w:val="19"/>
          <w:szCs w:val="19"/>
          <w:lang w:val="en-GB"/>
        </w:rPr>
        <w:t xml:space="preserve"> vs. minus </w:t>
      </w:r>
      <w:r w:rsidR="00072871">
        <w:rPr>
          <w:rFonts w:ascii="Fira Sans" w:hAnsi="Fira Sans"/>
          <w:sz w:val="19"/>
          <w:szCs w:val="19"/>
          <w:lang w:val="en-GB"/>
        </w:rPr>
        <w:t>8.3</w:t>
      </w:r>
      <w:r w:rsidR="006854DF" w:rsidRPr="006854DF">
        <w:rPr>
          <w:rFonts w:ascii="Fira Sans" w:hAnsi="Fira Sans"/>
          <w:sz w:val="19"/>
          <w:szCs w:val="19"/>
          <w:lang w:val="en-GB"/>
        </w:rPr>
        <w:t>)</w:t>
      </w:r>
      <w:r w:rsidR="001B215C">
        <w:rPr>
          <w:rFonts w:ascii="Fira Sans" w:hAnsi="Fira Sans"/>
          <w:sz w:val="19"/>
          <w:szCs w:val="19"/>
          <w:lang w:val="en-GB"/>
        </w:rPr>
        <w:t>.</w:t>
      </w:r>
      <w:r w:rsidR="001B215C" w:rsidRPr="001B215C">
        <w:rPr>
          <w:rFonts w:ascii="Fira Sans" w:hAnsi="Fira Sans"/>
          <w:sz w:val="19"/>
          <w:szCs w:val="19"/>
          <w:lang w:val="en-GB"/>
        </w:rPr>
        <w:t xml:space="preserve"> </w:t>
      </w:r>
    </w:p>
    <w:p w14:paraId="03659AE0" w14:textId="77777777"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5" w:name="_Hlk95286290"/>
    </w:p>
    <w:p w14:paraId="6BF33ECA" w14:textId="77777777"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38E0491B">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5"/>
      <w:r w:rsidR="00B17BDC" w:rsidRPr="002A6C3E">
        <w:rPr>
          <w:rFonts w:ascii="Fira Sans" w:eastAsia="Times New Roman" w:hAnsi="Fira Sans" w:cs="Times New Roman"/>
          <w:b/>
          <w:bCs/>
          <w:color w:val="001D77"/>
          <w:spacing w:val="-2"/>
          <w:sz w:val="19"/>
          <w:szCs w:val="19"/>
          <w:lang w:val="en-GB" w:eastAsia="pl-PL"/>
        </w:rPr>
        <w:t>(graph 7)</w:t>
      </w:r>
    </w:p>
    <w:p w14:paraId="6DBCCD28" w14:textId="77777777" w:rsidR="00E011CF" w:rsidRPr="00D17623" w:rsidRDefault="00C06C4F" w:rsidP="00D22F97">
      <w:pPr>
        <w:spacing w:before="120" w:after="120"/>
        <w:ind w:left="851"/>
        <w:rPr>
          <w:rFonts w:ascii="Fira Sans" w:hAnsi="Fira Sans"/>
          <w:b/>
          <w:strike/>
          <w:spacing w:val="-2"/>
          <w:sz w:val="19"/>
          <w:szCs w:val="19"/>
          <w:lang w:val="en-GB"/>
        </w:rPr>
      </w:pPr>
      <w:r w:rsidRPr="00C06C4F">
        <w:rPr>
          <w:noProof/>
          <w:lang w:eastAsia="pl-PL"/>
        </w:rPr>
        <w:drawing>
          <wp:anchor distT="0" distB="0" distL="114300" distR="114300" simplePos="0" relativeHeight="253733888" behindDoc="0" locked="0" layoutInCell="1" allowOverlap="1" wp14:anchorId="0F61548C" wp14:editId="23F53A21">
            <wp:simplePos x="0" y="0"/>
            <wp:positionH relativeFrom="column">
              <wp:posOffset>5419725</wp:posOffset>
            </wp:positionH>
            <wp:positionV relativeFrom="paragraph">
              <wp:posOffset>209550</wp:posOffset>
            </wp:positionV>
            <wp:extent cx="1543050" cy="1847850"/>
            <wp:effectExtent l="0" t="0" r="0" b="0"/>
            <wp:wrapTopAndBottom/>
            <wp:docPr id="207" name="Obraz 207" descr="Values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anchor>
        </w:drawing>
      </w:r>
      <w:r w:rsidRPr="00C06C4F">
        <w:rPr>
          <w:noProof/>
          <w:lang w:eastAsia="pl-PL"/>
        </w:rPr>
        <w:drawing>
          <wp:anchor distT="0" distB="0" distL="114300" distR="114300" simplePos="0" relativeHeight="253732864" behindDoc="0" locked="0" layoutInCell="1" allowOverlap="1" wp14:anchorId="11C3D178" wp14:editId="20479507">
            <wp:simplePos x="0" y="0"/>
            <wp:positionH relativeFrom="column">
              <wp:posOffset>-9525</wp:posOffset>
            </wp:positionH>
            <wp:positionV relativeFrom="paragraph">
              <wp:posOffset>361950</wp:posOffset>
            </wp:positionV>
            <wp:extent cx="4981575" cy="1657350"/>
            <wp:effectExtent l="0" t="0" r="0" b="0"/>
            <wp:wrapTopAndBottom/>
            <wp:docPr id="206" name="Obraz 206" descr="Values of general business climate indicator in information and communication in 2010-2023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CC7CC2">
        <w:rPr>
          <w:rFonts w:ascii="Fira Sans" w:hAnsi="Fira Sans"/>
          <w:sz w:val="19"/>
          <w:szCs w:val="19"/>
          <w:lang w:val="en-GB"/>
        </w:rPr>
        <w:t>1</w:t>
      </w:r>
      <w:r w:rsidR="00DF618B">
        <w:rPr>
          <w:rFonts w:ascii="Fira Sans" w:hAnsi="Fira Sans"/>
          <w:sz w:val="19"/>
          <w:szCs w:val="19"/>
          <w:lang w:val="en-GB"/>
        </w:rPr>
        <w:t>1</w:t>
      </w:r>
      <w:r w:rsidR="00CC7CC2">
        <w:rPr>
          <w:rFonts w:ascii="Fira Sans" w:hAnsi="Fira Sans"/>
          <w:sz w:val="19"/>
          <w:szCs w:val="19"/>
          <w:lang w:val="en-GB"/>
        </w:rPr>
        <w:t>.1</w:t>
      </w:r>
      <w:r w:rsidR="00A87B62">
        <w:rPr>
          <w:rFonts w:ascii="Fira Sans" w:hAnsi="Fira Sans"/>
          <w:sz w:val="19"/>
          <w:szCs w:val="19"/>
          <w:lang w:val="en-GB"/>
        </w:rPr>
        <w:t>)</w:t>
      </w:r>
      <w:r w:rsidR="00084578">
        <w:rPr>
          <w:rFonts w:ascii="Fira Sans" w:hAnsi="Fira Sans"/>
          <w:sz w:val="19"/>
          <w:szCs w:val="19"/>
          <w:lang w:val="en-GB"/>
        </w:rPr>
        <w:t xml:space="preserve"> – </w:t>
      </w:r>
      <w:r w:rsidR="00DF618B">
        <w:rPr>
          <w:rFonts w:ascii="Fira Sans" w:hAnsi="Fira Sans"/>
          <w:sz w:val="19"/>
          <w:szCs w:val="19"/>
          <w:lang w:val="en-GB"/>
        </w:rPr>
        <w:t>lower</w:t>
      </w:r>
      <w:r w:rsidR="00CC7CC2">
        <w:rPr>
          <w:rFonts w:ascii="Fira Sans" w:hAnsi="Fira Sans"/>
          <w:sz w:val="19"/>
          <w:szCs w:val="19"/>
          <w:lang w:val="en-GB"/>
        </w:rPr>
        <w:t xml:space="preserve"> than</w:t>
      </w:r>
      <w:r w:rsidR="008C09B2">
        <w:rPr>
          <w:rFonts w:ascii="Fira Sans" w:hAnsi="Fira Sans"/>
          <w:sz w:val="19"/>
          <w:szCs w:val="19"/>
          <w:lang w:val="en-GB"/>
        </w:rPr>
        <w:t xml:space="preserve"> </w:t>
      </w:r>
      <w:r w:rsidR="000309A6">
        <w:rPr>
          <w:rFonts w:ascii="Fira Sans" w:hAnsi="Fira Sans"/>
          <w:sz w:val="19"/>
          <w:szCs w:val="19"/>
          <w:lang w:val="en-GB"/>
        </w:rPr>
        <w:t>the one reported</w:t>
      </w:r>
      <w:r w:rsidR="00271363" w:rsidRPr="00D17623">
        <w:rPr>
          <w:rFonts w:ascii="Fira Sans" w:hAnsi="Fira Sans"/>
          <w:sz w:val="19"/>
          <w:szCs w:val="19"/>
          <w:lang w:val="en-GB"/>
        </w:rPr>
        <w:t xml:space="preserve"> in </w:t>
      </w:r>
      <w:r w:rsidR="0059165C">
        <w:rPr>
          <w:rFonts w:ascii="Fira Sans" w:hAnsi="Fira Sans"/>
          <w:sz w:val="19"/>
          <w:szCs w:val="19"/>
          <w:lang w:val="en-GB"/>
        </w:rPr>
        <w:t>August</w:t>
      </w:r>
      <w:r w:rsidR="000309A6">
        <w:rPr>
          <w:rFonts w:ascii="Fira Sans" w:hAnsi="Fira Sans"/>
          <w:sz w:val="19"/>
          <w:szCs w:val="19"/>
          <w:lang w:val="en-GB"/>
        </w:rPr>
        <w:t xml:space="preserve"> (plus </w:t>
      </w:r>
      <w:r w:rsidR="0059165C">
        <w:rPr>
          <w:rFonts w:ascii="Fira Sans" w:hAnsi="Fira Sans"/>
          <w:sz w:val="19"/>
          <w:szCs w:val="19"/>
          <w:lang w:val="en-GB"/>
        </w:rPr>
        <w:t>13.1</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77777777"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290CDFF" w14:textId="77777777"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383BB4C9" w14:textId="77777777"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59DA7F48">
            <wp:simplePos x="0" y="0"/>
            <wp:positionH relativeFrom="margin">
              <wp:posOffset>-54610</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6"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6"/>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77777777" w:rsidR="00B9442F" w:rsidRPr="00B9442F" w:rsidRDefault="006A2AC0" w:rsidP="00B9442F">
      <w:pPr>
        <w:spacing w:before="120" w:after="120"/>
        <w:ind w:left="851"/>
        <w:rPr>
          <w:rFonts w:ascii="Fira Sans" w:hAnsi="Fira Sans"/>
          <w:sz w:val="19"/>
          <w:szCs w:val="19"/>
          <w:lang w:val="en-GB"/>
        </w:rPr>
      </w:pPr>
      <w:r w:rsidRPr="006A2AC0">
        <w:rPr>
          <w:noProof/>
          <w:lang w:eastAsia="pl-PL"/>
        </w:rPr>
        <w:drawing>
          <wp:anchor distT="0" distB="0" distL="114300" distR="114300" simplePos="0" relativeHeight="253735936" behindDoc="0" locked="0" layoutInCell="1" allowOverlap="1" wp14:anchorId="2E51E4F8" wp14:editId="16C9C295">
            <wp:simplePos x="0" y="0"/>
            <wp:positionH relativeFrom="column">
              <wp:posOffset>5353050</wp:posOffset>
            </wp:positionH>
            <wp:positionV relativeFrom="paragraph">
              <wp:posOffset>238125</wp:posOffset>
            </wp:positionV>
            <wp:extent cx="1543050" cy="1847850"/>
            <wp:effectExtent l="0" t="0" r="0" b="0"/>
            <wp:wrapTopAndBottom/>
            <wp:docPr id="209" name="Obraz 209" descr="Values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anchor>
        </w:drawing>
      </w:r>
      <w:r w:rsidRPr="006A2AC0">
        <w:rPr>
          <w:noProof/>
          <w:lang w:eastAsia="pl-PL"/>
        </w:rPr>
        <w:drawing>
          <wp:anchor distT="0" distB="0" distL="114300" distR="114300" simplePos="0" relativeHeight="253734912" behindDoc="0" locked="0" layoutInCell="1" allowOverlap="1" wp14:anchorId="553A825A" wp14:editId="40A7A7B0">
            <wp:simplePos x="0" y="0"/>
            <wp:positionH relativeFrom="column">
              <wp:posOffset>-19050</wp:posOffset>
            </wp:positionH>
            <wp:positionV relativeFrom="paragraph">
              <wp:posOffset>392430</wp:posOffset>
            </wp:positionV>
            <wp:extent cx="4981575" cy="1657350"/>
            <wp:effectExtent l="0" t="0" r="0" b="0"/>
            <wp:wrapTopAndBottom/>
            <wp:docPr id="208" name="Obraz 208" descr="Values of general business climate indicator in financial and insurance activities in 2010-2023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anchor>
        </w:drawing>
      </w:r>
      <w:r w:rsidR="0094569E" w:rsidRPr="00D17623">
        <w:rPr>
          <w:rFonts w:ascii="Fira Sans" w:hAnsi="Fira Sans"/>
          <w:sz w:val="19"/>
          <w:szCs w:val="19"/>
          <w:lang w:val="en-GB"/>
        </w:rPr>
        <w:t xml:space="preserve">In </w:t>
      </w:r>
      <w:r w:rsidR="0059165C">
        <w:rPr>
          <w:rFonts w:ascii="Fira Sans" w:hAnsi="Fira Sans"/>
          <w:sz w:val="19"/>
          <w:szCs w:val="19"/>
          <w:lang w:val="en-GB"/>
        </w:rPr>
        <w:t>September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975A0A">
        <w:rPr>
          <w:rFonts w:ascii="Fira Sans" w:hAnsi="Fira Sans"/>
          <w:sz w:val="19"/>
          <w:szCs w:val="19"/>
          <w:lang w:val="en-GB"/>
        </w:rPr>
        <w:t>17.4</w:t>
      </w:r>
      <w:r w:rsidR="00CB082F">
        <w:rPr>
          <w:rFonts w:ascii="Fira Sans" w:hAnsi="Fira Sans"/>
          <w:sz w:val="19"/>
          <w:szCs w:val="19"/>
          <w:lang w:val="en-GB"/>
        </w:rPr>
        <w:t xml:space="preserve"> </w:t>
      </w:r>
      <w:r w:rsidR="00975A0A">
        <w:rPr>
          <w:rFonts w:ascii="Fira Sans" w:hAnsi="Fira Sans"/>
          <w:sz w:val="19"/>
          <w:szCs w:val="19"/>
          <w:lang w:val="en-GB"/>
        </w:rPr>
        <w:t>and it is similar to the one reported</w:t>
      </w:r>
      <w:r w:rsidR="00CB082F" w:rsidRPr="00CB082F">
        <w:rPr>
          <w:rFonts w:ascii="Fira Sans" w:hAnsi="Fira Sans"/>
          <w:sz w:val="19"/>
          <w:szCs w:val="19"/>
          <w:lang w:val="en-GB"/>
        </w:rPr>
        <w:t xml:space="preserve"> </w:t>
      </w:r>
      <w:r w:rsidR="00E01FBA">
        <w:rPr>
          <w:rFonts w:ascii="Fira Sans" w:hAnsi="Fira Sans"/>
          <w:sz w:val="19"/>
          <w:szCs w:val="19"/>
          <w:lang w:val="en-GB"/>
        </w:rPr>
        <w:t xml:space="preserve">in </w:t>
      </w:r>
      <w:r w:rsidR="0059165C">
        <w:rPr>
          <w:rFonts w:ascii="Fira Sans" w:hAnsi="Fira Sans"/>
          <w:sz w:val="19"/>
          <w:szCs w:val="19"/>
          <w:lang w:val="en-GB"/>
        </w:rPr>
        <w:t>August</w:t>
      </w:r>
      <w:r w:rsidR="00975A0A">
        <w:rPr>
          <w:rFonts w:ascii="Fira Sans" w:hAnsi="Fira Sans"/>
          <w:sz w:val="19"/>
          <w:szCs w:val="19"/>
          <w:lang w:val="en-GB"/>
        </w:rPr>
        <w:t xml:space="preserve"> (plus 18.8)</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60168456" w14:textId="77777777" w:rsidR="00F93D85" w:rsidRDefault="00F93D85" w:rsidP="00E011CF">
      <w:pPr>
        <w:pStyle w:val="Nagwek1"/>
        <w:spacing w:before="0"/>
        <w:rPr>
          <w:rFonts w:ascii="Fira Sans" w:hAnsi="Fira Sans"/>
          <w:b/>
          <w:color w:val="auto"/>
          <w:spacing w:val="-2"/>
          <w:szCs w:val="19"/>
          <w:lang w:val="en-GB"/>
        </w:rPr>
      </w:pPr>
    </w:p>
    <w:p w14:paraId="5ADFBA12" w14:textId="77777777" w:rsidR="005F0585" w:rsidRPr="005F0585" w:rsidRDefault="005F0585" w:rsidP="005F0585">
      <w:pPr>
        <w:rPr>
          <w:sz w:val="18"/>
          <w:szCs w:val="18"/>
          <w:lang w:val="en-GB" w:eastAsia="pl-PL"/>
        </w:rPr>
      </w:pPr>
    </w:p>
    <w:p w14:paraId="53F234C8" w14:textId="77777777"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7"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8" w:name="_Hlk95286692"/>
      <w:bookmarkEnd w:id="7"/>
      <w:r w:rsidRPr="00F3735A">
        <w:rPr>
          <w:rFonts w:ascii="Fira Sans" w:hAnsi="Fira Sans"/>
          <w:b/>
          <w:color w:val="auto"/>
          <w:spacing w:val="-2"/>
          <w:szCs w:val="19"/>
          <w:lang w:val="en-GB"/>
        </w:rPr>
        <w:t>by kind of activity</w:t>
      </w:r>
      <w:bookmarkEnd w:id="8"/>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9" w:name="_Hlk95286882"/>
            <w:r w:rsidRPr="00D17623">
              <w:rPr>
                <w:rFonts w:ascii="Fira Sans" w:hAnsi="Fira Sans"/>
                <w:sz w:val="14"/>
                <w:szCs w:val="14"/>
                <w:lang w:val="en-GB"/>
              </w:rPr>
              <w:t>Analogous month of the previous year</w:t>
            </w:r>
            <w:bookmarkEnd w:id="9"/>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10" w:name="_Hlk95286904"/>
            <w:r w:rsidRPr="00D17623">
              <w:rPr>
                <w:rFonts w:ascii="Fira Sans" w:hAnsi="Fira Sans"/>
                <w:sz w:val="14"/>
                <w:szCs w:val="14"/>
                <w:lang w:val="en-GB"/>
              </w:rPr>
              <w:t xml:space="preserve">Long-term </w:t>
            </w:r>
            <w:bookmarkEnd w:id="10"/>
            <w:r w:rsidR="00BC1EC0">
              <w:rPr>
                <w:rFonts w:ascii="Fira Sans" w:hAnsi="Fira Sans"/>
                <w:sz w:val="14"/>
                <w:szCs w:val="14"/>
                <w:lang w:val="en-GB"/>
              </w:rPr>
              <w:t>mean</w:t>
            </w:r>
          </w:p>
        </w:tc>
      </w:tr>
      <w:tr w:rsidR="000F79E4" w:rsidRPr="00D17623" w14:paraId="52E9EA55" w14:textId="77777777" w:rsidTr="00F93D85">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0F79E4" w:rsidRPr="00D17623" w:rsidRDefault="000F79E4" w:rsidP="000F79E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37984" behindDoc="0" locked="0" layoutInCell="1" allowOverlap="1" wp14:anchorId="7AD8E17A" wp14:editId="6D4EFDA7">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14:paraId="7F06740E"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-18,7</w:t>
            </w:r>
          </w:p>
        </w:tc>
        <w:tc>
          <w:tcPr>
            <w:tcW w:w="851" w:type="dxa"/>
            <w:tcBorders>
              <w:top w:val="single" w:sz="12" w:space="0" w:color="001D77"/>
              <w:bottom w:val="single" w:sz="4" w:space="0" w:color="001D77"/>
            </w:tcBorders>
            <w:vAlign w:val="center"/>
          </w:tcPr>
          <w:p w14:paraId="359F325A"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-14,0</w:t>
            </w:r>
          </w:p>
        </w:tc>
        <w:tc>
          <w:tcPr>
            <w:tcW w:w="850" w:type="dxa"/>
            <w:tcBorders>
              <w:top w:val="single" w:sz="12" w:space="0" w:color="001D77"/>
              <w:bottom w:val="single" w:sz="4" w:space="0" w:color="001D77"/>
            </w:tcBorders>
            <w:vAlign w:val="center"/>
          </w:tcPr>
          <w:p w14:paraId="375B6483"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-12,7</w:t>
            </w:r>
          </w:p>
        </w:tc>
        <w:tc>
          <w:tcPr>
            <w:tcW w:w="1115" w:type="dxa"/>
            <w:tcBorders>
              <w:top w:val="single" w:sz="12" w:space="0" w:color="001D77"/>
              <w:bottom w:val="single" w:sz="4" w:space="0" w:color="001D77"/>
              <w:right w:val="nil"/>
            </w:tcBorders>
            <w:vAlign w:val="center"/>
          </w:tcPr>
          <w:p w14:paraId="482BC9CF"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1,3</w:t>
            </w:r>
          </w:p>
        </w:tc>
      </w:tr>
      <w:tr w:rsidR="000F79E4" w:rsidRPr="00D17623" w14:paraId="1B448D23" w14:textId="77777777" w:rsidTr="00F93D85">
        <w:trPr>
          <w:trHeight w:hRule="exact" w:val="255"/>
        </w:trPr>
        <w:tc>
          <w:tcPr>
            <w:tcW w:w="1418" w:type="dxa"/>
            <w:vMerge/>
            <w:tcBorders>
              <w:top w:val="single" w:sz="4" w:space="0" w:color="001D77"/>
              <w:left w:val="nil"/>
              <w:bottom w:val="single" w:sz="4" w:space="0" w:color="001D77"/>
              <w:right w:val="nil"/>
            </w:tcBorders>
          </w:tcPr>
          <w:p w14:paraId="72CF9A70"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-18,8</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-12,0</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-12,8</w:t>
            </w:r>
          </w:p>
        </w:tc>
        <w:tc>
          <w:tcPr>
            <w:tcW w:w="1115" w:type="dxa"/>
            <w:tcBorders>
              <w:top w:val="single" w:sz="4" w:space="0" w:color="001D77"/>
              <w:left w:val="single" w:sz="4" w:space="0" w:color="001D77"/>
              <w:bottom w:val="single" w:sz="4" w:space="0" w:color="001D77"/>
              <w:right w:val="nil"/>
            </w:tcBorders>
            <w:vAlign w:val="center"/>
          </w:tcPr>
          <w:p w14:paraId="253FCA67"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1,4</w:t>
            </w:r>
          </w:p>
        </w:tc>
      </w:tr>
      <w:tr w:rsidR="000F79E4" w:rsidRPr="00D17623" w14:paraId="1BCE0CBD" w14:textId="77777777" w:rsidTr="00F93D85">
        <w:trPr>
          <w:trHeight w:hRule="exact" w:val="255"/>
        </w:trPr>
        <w:tc>
          <w:tcPr>
            <w:tcW w:w="1418" w:type="dxa"/>
            <w:vMerge/>
            <w:tcBorders>
              <w:top w:val="single" w:sz="4" w:space="0" w:color="001D77"/>
              <w:left w:val="nil"/>
              <w:bottom w:val="single" w:sz="4" w:space="0" w:color="001D77"/>
              <w:right w:val="nil"/>
            </w:tcBorders>
          </w:tcPr>
          <w:p w14:paraId="2FE748A4"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-13,1</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-14,1</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-14,9</w:t>
            </w:r>
          </w:p>
        </w:tc>
        <w:tc>
          <w:tcPr>
            <w:tcW w:w="1115" w:type="dxa"/>
            <w:tcBorders>
              <w:top w:val="single" w:sz="4" w:space="0" w:color="001D77"/>
              <w:left w:val="single" w:sz="4" w:space="0" w:color="001D77"/>
              <w:bottom w:val="single" w:sz="4" w:space="0" w:color="001D77"/>
              <w:right w:val="nil"/>
            </w:tcBorders>
            <w:vAlign w:val="center"/>
          </w:tcPr>
          <w:p w14:paraId="6B61A399"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-1,9</w:t>
            </w:r>
          </w:p>
        </w:tc>
      </w:tr>
      <w:tr w:rsidR="000F79E4" w:rsidRPr="00D17623" w14:paraId="4E4EE45A" w14:textId="77777777" w:rsidTr="00F93D85">
        <w:trPr>
          <w:trHeight w:hRule="exact" w:val="255"/>
        </w:trPr>
        <w:tc>
          <w:tcPr>
            <w:tcW w:w="1418" w:type="dxa"/>
            <w:vMerge/>
            <w:tcBorders>
              <w:top w:val="single" w:sz="4" w:space="0" w:color="001D77"/>
              <w:left w:val="nil"/>
              <w:bottom w:val="single" w:sz="4" w:space="0" w:color="001D77"/>
              <w:right w:val="nil"/>
            </w:tcBorders>
          </w:tcPr>
          <w:p w14:paraId="4ACB6548"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-24,4</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-9,9</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-10,7</w:t>
            </w:r>
          </w:p>
        </w:tc>
        <w:tc>
          <w:tcPr>
            <w:tcW w:w="1115" w:type="dxa"/>
            <w:tcBorders>
              <w:top w:val="single" w:sz="4" w:space="0" w:color="001D77"/>
              <w:left w:val="single" w:sz="4" w:space="0" w:color="001D77"/>
              <w:bottom w:val="single" w:sz="4" w:space="0" w:color="001D77"/>
              <w:right w:val="nil"/>
            </w:tcBorders>
            <w:vAlign w:val="center"/>
          </w:tcPr>
          <w:p w14:paraId="5D8EE75E"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4,7</w:t>
            </w:r>
          </w:p>
        </w:tc>
      </w:tr>
      <w:tr w:rsidR="000F79E4" w:rsidRPr="00D17623" w14:paraId="4623A68C"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0F79E4" w:rsidRPr="00D17623" w:rsidRDefault="000F79E4" w:rsidP="000F79E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39008"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-20,0</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-11,6</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-10,8</w:t>
            </w:r>
          </w:p>
        </w:tc>
        <w:tc>
          <w:tcPr>
            <w:tcW w:w="1115" w:type="dxa"/>
            <w:tcBorders>
              <w:top w:val="single" w:sz="4" w:space="0" w:color="001D77"/>
              <w:left w:val="single" w:sz="4" w:space="0" w:color="001D77"/>
              <w:bottom w:val="single" w:sz="4" w:space="0" w:color="001D77"/>
              <w:right w:val="nil"/>
            </w:tcBorders>
            <w:vAlign w:val="center"/>
          </w:tcPr>
          <w:p w14:paraId="5E06CE42"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-3,4</w:t>
            </w:r>
          </w:p>
        </w:tc>
      </w:tr>
      <w:tr w:rsidR="000F79E4" w:rsidRPr="00D17623" w14:paraId="4447AB54" w14:textId="77777777" w:rsidTr="00F93D85">
        <w:trPr>
          <w:trHeight w:hRule="exact" w:val="255"/>
        </w:trPr>
        <w:tc>
          <w:tcPr>
            <w:tcW w:w="1418" w:type="dxa"/>
            <w:vMerge/>
            <w:tcBorders>
              <w:top w:val="single" w:sz="4" w:space="0" w:color="001D77"/>
              <w:left w:val="nil"/>
              <w:bottom w:val="single" w:sz="4" w:space="0" w:color="001D77"/>
              <w:right w:val="nil"/>
            </w:tcBorders>
          </w:tcPr>
          <w:p w14:paraId="60B92A44"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-19,1</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-8,0</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-9,5</w:t>
            </w:r>
          </w:p>
        </w:tc>
        <w:tc>
          <w:tcPr>
            <w:tcW w:w="1115" w:type="dxa"/>
            <w:tcBorders>
              <w:top w:val="single" w:sz="4" w:space="0" w:color="001D77"/>
              <w:left w:val="single" w:sz="4" w:space="0" w:color="001D77"/>
              <w:bottom w:val="single" w:sz="4" w:space="0" w:color="001D77"/>
              <w:right w:val="nil"/>
            </w:tcBorders>
            <w:vAlign w:val="center"/>
          </w:tcPr>
          <w:p w14:paraId="773EEE44"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-3,4</w:t>
            </w:r>
          </w:p>
        </w:tc>
      </w:tr>
      <w:tr w:rsidR="000F79E4" w:rsidRPr="00D17623" w14:paraId="6F18D135" w14:textId="77777777" w:rsidTr="00F93D85">
        <w:trPr>
          <w:trHeight w:hRule="exact" w:val="255"/>
        </w:trPr>
        <w:tc>
          <w:tcPr>
            <w:tcW w:w="1418" w:type="dxa"/>
            <w:vMerge/>
            <w:tcBorders>
              <w:top w:val="single" w:sz="4" w:space="0" w:color="001D77"/>
              <w:left w:val="nil"/>
              <w:bottom w:val="single" w:sz="4" w:space="0" w:color="001D77"/>
              <w:right w:val="nil"/>
            </w:tcBorders>
          </w:tcPr>
          <w:p w14:paraId="0C847C7A"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-13,4</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-8,1</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-8,6</w:t>
            </w:r>
          </w:p>
        </w:tc>
        <w:tc>
          <w:tcPr>
            <w:tcW w:w="1115" w:type="dxa"/>
            <w:tcBorders>
              <w:top w:val="single" w:sz="4" w:space="0" w:color="001D77"/>
              <w:left w:val="single" w:sz="4" w:space="0" w:color="001D77"/>
              <w:bottom w:val="single" w:sz="4" w:space="0" w:color="001D77"/>
              <w:right w:val="nil"/>
            </w:tcBorders>
            <w:vAlign w:val="center"/>
          </w:tcPr>
          <w:p w14:paraId="138BA3D5"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-6,4</w:t>
            </w:r>
          </w:p>
        </w:tc>
      </w:tr>
      <w:tr w:rsidR="000F79E4" w:rsidRPr="00D17623" w14:paraId="73AC6C23" w14:textId="77777777" w:rsidTr="00F93D85">
        <w:trPr>
          <w:trHeight w:hRule="exact" w:val="255"/>
        </w:trPr>
        <w:tc>
          <w:tcPr>
            <w:tcW w:w="1418" w:type="dxa"/>
            <w:vMerge/>
            <w:tcBorders>
              <w:top w:val="single" w:sz="4" w:space="0" w:color="001D77"/>
              <w:left w:val="nil"/>
              <w:bottom w:val="single" w:sz="4" w:space="0" w:color="001D77"/>
              <w:right w:val="nil"/>
            </w:tcBorders>
          </w:tcPr>
          <w:p w14:paraId="261ECC40"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-24,7</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-7,8</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-10,4</w:t>
            </w:r>
          </w:p>
        </w:tc>
        <w:tc>
          <w:tcPr>
            <w:tcW w:w="1115" w:type="dxa"/>
            <w:tcBorders>
              <w:top w:val="single" w:sz="4" w:space="0" w:color="001D77"/>
              <w:left w:val="single" w:sz="4" w:space="0" w:color="001D77"/>
              <w:bottom w:val="single" w:sz="4" w:space="0" w:color="001D77"/>
              <w:right w:val="nil"/>
            </w:tcBorders>
            <w:vAlign w:val="center"/>
          </w:tcPr>
          <w:p w14:paraId="02C2510F"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-0,4</w:t>
            </w:r>
          </w:p>
        </w:tc>
      </w:tr>
      <w:tr w:rsidR="000F79E4" w:rsidRPr="00D17623" w14:paraId="11CB85AB"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0F79E4" w:rsidRPr="00D17623" w:rsidRDefault="000F79E4" w:rsidP="000F79E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40032"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-8,0</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-2,6</w:t>
            </w:r>
          </w:p>
        </w:tc>
        <w:tc>
          <w:tcPr>
            <w:tcW w:w="1115" w:type="dxa"/>
            <w:tcBorders>
              <w:top w:val="single" w:sz="4" w:space="0" w:color="001D77"/>
              <w:left w:val="single" w:sz="4" w:space="0" w:color="001D77"/>
              <w:bottom w:val="single" w:sz="4" w:space="0" w:color="001D77"/>
              <w:right w:val="nil"/>
            </w:tcBorders>
            <w:vAlign w:val="center"/>
          </w:tcPr>
          <w:p w14:paraId="08D295DA"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3,0</w:t>
            </w:r>
          </w:p>
        </w:tc>
      </w:tr>
      <w:tr w:rsidR="000F79E4" w:rsidRPr="00D17623" w14:paraId="61342E41" w14:textId="77777777" w:rsidTr="00F93D85">
        <w:trPr>
          <w:trHeight w:hRule="exact" w:val="255"/>
        </w:trPr>
        <w:tc>
          <w:tcPr>
            <w:tcW w:w="1418" w:type="dxa"/>
            <w:vMerge/>
            <w:tcBorders>
              <w:top w:val="single" w:sz="4" w:space="0" w:color="001D77"/>
              <w:left w:val="nil"/>
              <w:bottom w:val="single" w:sz="4" w:space="0" w:color="001D77"/>
              <w:right w:val="nil"/>
            </w:tcBorders>
          </w:tcPr>
          <w:p w14:paraId="47D3B0CF"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-8,3</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-3,4</w:t>
            </w:r>
          </w:p>
        </w:tc>
        <w:tc>
          <w:tcPr>
            <w:tcW w:w="1115" w:type="dxa"/>
            <w:tcBorders>
              <w:top w:val="single" w:sz="4" w:space="0" w:color="001D77"/>
              <w:left w:val="single" w:sz="4" w:space="0" w:color="001D77"/>
              <w:bottom w:val="single" w:sz="4" w:space="0" w:color="001D77"/>
              <w:right w:val="nil"/>
            </w:tcBorders>
            <w:vAlign w:val="center"/>
          </w:tcPr>
          <w:p w14:paraId="1B492C46"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3,0</w:t>
            </w:r>
          </w:p>
        </w:tc>
      </w:tr>
      <w:tr w:rsidR="000F79E4" w:rsidRPr="00D17623" w14:paraId="56C63D75" w14:textId="77777777" w:rsidTr="00F93D85">
        <w:trPr>
          <w:trHeight w:hRule="exact" w:val="255"/>
        </w:trPr>
        <w:tc>
          <w:tcPr>
            <w:tcW w:w="1418" w:type="dxa"/>
            <w:vMerge/>
            <w:tcBorders>
              <w:top w:val="single" w:sz="4" w:space="0" w:color="001D77"/>
              <w:left w:val="nil"/>
              <w:bottom w:val="single" w:sz="4" w:space="0" w:color="001D77"/>
              <w:right w:val="nil"/>
            </w:tcBorders>
          </w:tcPr>
          <w:p w14:paraId="29DF4FA0"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2,8</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4,0</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2,0</w:t>
            </w:r>
          </w:p>
        </w:tc>
        <w:tc>
          <w:tcPr>
            <w:tcW w:w="1115" w:type="dxa"/>
            <w:tcBorders>
              <w:top w:val="single" w:sz="4" w:space="0" w:color="001D77"/>
              <w:left w:val="single" w:sz="4" w:space="0" w:color="001D77"/>
              <w:bottom w:val="single" w:sz="4" w:space="0" w:color="001D77"/>
              <w:right w:val="nil"/>
            </w:tcBorders>
            <w:vAlign w:val="center"/>
          </w:tcPr>
          <w:p w14:paraId="46F24177"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8,6</w:t>
            </w:r>
          </w:p>
        </w:tc>
      </w:tr>
      <w:tr w:rsidR="000F79E4" w:rsidRPr="00D17623" w14:paraId="5952DAEA" w14:textId="77777777" w:rsidTr="00F93D85">
        <w:trPr>
          <w:trHeight w:hRule="exact" w:val="255"/>
        </w:trPr>
        <w:tc>
          <w:tcPr>
            <w:tcW w:w="1418" w:type="dxa"/>
            <w:vMerge/>
            <w:tcBorders>
              <w:top w:val="single" w:sz="4" w:space="0" w:color="001D77"/>
              <w:left w:val="nil"/>
              <w:bottom w:val="single" w:sz="4" w:space="0" w:color="001D77"/>
              <w:right w:val="nil"/>
            </w:tcBorders>
          </w:tcPr>
          <w:p w14:paraId="0E30996F"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-19,4</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-6,8</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-8,8</w:t>
            </w:r>
          </w:p>
        </w:tc>
        <w:tc>
          <w:tcPr>
            <w:tcW w:w="1115" w:type="dxa"/>
            <w:tcBorders>
              <w:top w:val="single" w:sz="4" w:space="0" w:color="001D77"/>
              <w:left w:val="single" w:sz="4" w:space="0" w:color="001D77"/>
              <w:bottom w:val="single" w:sz="4" w:space="0" w:color="001D77"/>
              <w:right w:val="nil"/>
            </w:tcBorders>
            <w:vAlign w:val="center"/>
          </w:tcPr>
          <w:p w14:paraId="4DD401B8"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-2,6</w:t>
            </w:r>
          </w:p>
        </w:tc>
      </w:tr>
      <w:tr w:rsidR="000F79E4" w:rsidRPr="00D17623" w14:paraId="088D1627"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0F79E4" w:rsidRPr="00D17623" w:rsidRDefault="000F79E4" w:rsidP="000F79E4">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41056"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-10,2</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-4,1</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-4,2</w:t>
            </w:r>
          </w:p>
        </w:tc>
        <w:tc>
          <w:tcPr>
            <w:tcW w:w="1115" w:type="dxa"/>
            <w:tcBorders>
              <w:top w:val="single" w:sz="4" w:space="0" w:color="001D77"/>
              <w:left w:val="single" w:sz="4" w:space="0" w:color="001D77"/>
              <w:bottom w:val="single" w:sz="4" w:space="0" w:color="001D77"/>
              <w:right w:val="nil"/>
            </w:tcBorders>
            <w:vAlign w:val="center"/>
          </w:tcPr>
          <w:p w14:paraId="79568DDB"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-4,3</w:t>
            </w:r>
          </w:p>
        </w:tc>
      </w:tr>
      <w:tr w:rsidR="000F79E4" w:rsidRPr="00D17623" w14:paraId="4003F912" w14:textId="77777777" w:rsidTr="00F93D85">
        <w:trPr>
          <w:trHeight w:hRule="exact" w:val="255"/>
        </w:trPr>
        <w:tc>
          <w:tcPr>
            <w:tcW w:w="1418" w:type="dxa"/>
            <w:vMerge/>
            <w:tcBorders>
              <w:top w:val="single" w:sz="4" w:space="0" w:color="001D77"/>
              <w:left w:val="nil"/>
              <w:bottom w:val="single" w:sz="4" w:space="0" w:color="001D77"/>
              <w:right w:val="nil"/>
            </w:tcBorders>
          </w:tcPr>
          <w:p w14:paraId="279798EE"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-9,5</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-3,5</w:t>
            </w:r>
          </w:p>
        </w:tc>
        <w:tc>
          <w:tcPr>
            <w:tcW w:w="1115" w:type="dxa"/>
            <w:tcBorders>
              <w:top w:val="single" w:sz="4" w:space="0" w:color="001D77"/>
              <w:left w:val="single" w:sz="4" w:space="0" w:color="001D77"/>
              <w:bottom w:val="single" w:sz="4" w:space="0" w:color="001D77"/>
              <w:right w:val="nil"/>
            </w:tcBorders>
            <w:vAlign w:val="center"/>
          </w:tcPr>
          <w:p w14:paraId="60A54990"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-4,3</w:t>
            </w:r>
          </w:p>
        </w:tc>
      </w:tr>
      <w:tr w:rsidR="000F79E4" w:rsidRPr="00D17623" w14:paraId="2B2F5950" w14:textId="77777777" w:rsidTr="00F93D85">
        <w:trPr>
          <w:trHeight w:hRule="exact" w:val="255"/>
        </w:trPr>
        <w:tc>
          <w:tcPr>
            <w:tcW w:w="1418" w:type="dxa"/>
            <w:vMerge/>
            <w:tcBorders>
              <w:top w:val="single" w:sz="4" w:space="0" w:color="001D77"/>
              <w:left w:val="nil"/>
              <w:bottom w:val="single" w:sz="4" w:space="0" w:color="001D77"/>
              <w:right w:val="nil"/>
            </w:tcBorders>
          </w:tcPr>
          <w:p w14:paraId="7377069F"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-1,0</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-0,4</w:t>
            </w:r>
          </w:p>
        </w:tc>
        <w:tc>
          <w:tcPr>
            <w:tcW w:w="1115" w:type="dxa"/>
            <w:tcBorders>
              <w:top w:val="single" w:sz="4" w:space="0" w:color="001D77"/>
              <w:left w:val="single" w:sz="4" w:space="0" w:color="001D77"/>
              <w:bottom w:val="single" w:sz="4" w:space="0" w:color="001D77"/>
              <w:right w:val="nil"/>
            </w:tcBorders>
            <w:vAlign w:val="center"/>
          </w:tcPr>
          <w:p w14:paraId="04758300"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-3,5</w:t>
            </w:r>
          </w:p>
        </w:tc>
      </w:tr>
      <w:tr w:rsidR="000F79E4" w:rsidRPr="00D17623" w14:paraId="51ECAE30" w14:textId="77777777" w:rsidTr="00F93D85">
        <w:trPr>
          <w:trHeight w:hRule="exact" w:val="255"/>
        </w:trPr>
        <w:tc>
          <w:tcPr>
            <w:tcW w:w="1418" w:type="dxa"/>
            <w:vMerge/>
            <w:tcBorders>
              <w:top w:val="single" w:sz="4" w:space="0" w:color="001D77"/>
              <w:left w:val="nil"/>
              <w:bottom w:val="single" w:sz="4" w:space="0" w:color="001D77"/>
              <w:right w:val="nil"/>
            </w:tcBorders>
          </w:tcPr>
          <w:p w14:paraId="52822263"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-17,9</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-7,0</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-6,5</w:t>
            </w:r>
          </w:p>
        </w:tc>
        <w:tc>
          <w:tcPr>
            <w:tcW w:w="1115" w:type="dxa"/>
            <w:tcBorders>
              <w:top w:val="single" w:sz="4" w:space="0" w:color="001D77"/>
              <w:left w:val="single" w:sz="4" w:space="0" w:color="001D77"/>
              <w:bottom w:val="single" w:sz="4" w:space="0" w:color="001D77"/>
              <w:right w:val="nil"/>
            </w:tcBorders>
            <w:vAlign w:val="center"/>
          </w:tcPr>
          <w:p w14:paraId="6B630CBD"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-5,2</w:t>
            </w:r>
          </w:p>
        </w:tc>
      </w:tr>
      <w:tr w:rsidR="000F79E4" w:rsidRPr="00D17623" w14:paraId="4FAED346"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0F79E4" w:rsidRPr="00D17623" w:rsidRDefault="000F79E4" w:rsidP="000F79E4">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42080" behindDoc="0" locked="0" layoutInCell="1" allowOverlap="1" wp14:anchorId="12E8ECF0" wp14:editId="0CD66372">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-8,4</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-4,6</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-3,5</w:t>
            </w:r>
          </w:p>
        </w:tc>
        <w:tc>
          <w:tcPr>
            <w:tcW w:w="1115" w:type="dxa"/>
            <w:tcBorders>
              <w:top w:val="single" w:sz="4" w:space="0" w:color="001D77"/>
              <w:left w:val="single" w:sz="4" w:space="0" w:color="001D77"/>
              <w:bottom w:val="single" w:sz="4" w:space="0" w:color="001D77"/>
              <w:right w:val="nil"/>
            </w:tcBorders>
            <w:vAlign w:val="center"/>
          </w:tcPr>
          <w:p w14:paraId="327F10A8"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-0,7</w:t>
            </w:r>
          </w:p>
        </w:tc>
      </w:tr>
      <w:tr w:rsidR="000F79E4" w:rsidRPr="00D17623" w14:paraId="5557BB60" w14:textId="77777777" w:rsidTr="00F93D85">
        <w:trPr>
          <w:trHeight w:hRule="exact" w:val="255"/>
        </w:trPr>
        <w:tc>
          <w:tcPr>
            <w:tcW w:w="1418" w:type="dxa"/>
            <w:vMerge/>
            <w:tcBorders>
              <w:top w:val="single" w:sz="4" w:space="0" w:color="001D77"/>
              <w:left w:val="nil"/>
              <w:bottom w:val="single" w:sz="4" w:space="0" w:color="001D77"/>
              <w:right w:val="nil"/>
            </w:tcBorders>
          </w:tcPr>
          <w:p w14:paraId="00EC00E5"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-7,2</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-3,1</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-2,3</w:t>
            </w:r>
          </w:p>
        </w:tc>
        <w:tc>
          <w:tcPr>
            <w:tcW w:w="1115" w:type="dxa"/>
            <w:tcBorders>
              <w:top w:val="single" w:sz="4" w:space="0" w:color="001D77"/>
              <w:left w:val="single" w:sz="4" w:space="0" w:color="001D77"/>
              <w:bottom w:val="single" w:sz="4" w:space="0" w:color="001D77"/>
              <w:right w:val="nil"/>
            </w:tcBorders>
            <w:vAlign w:val="center"/>
          </w:tcPr>
          <w:p w14:paraId="1AD0BFB8"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-0,7</w:t>
            </w:r>
          </w:p>
        </w:tc>
      </w:tr>
      <w:tr w:rsidR="000F79E4" w:rsidRPr="00D17623" w14:paraId="5C232999" w14:textId="77777777" w:rsidTr="00F93D85">
        <w:trPr>
          <w:trHeight w:hRule="exact" w:val="255"/>
        </w:trPr>
        <w:tc>
          <w:tcPr>
            <w:tcW w:w="1418" w:type="dxa"/>
            <w:vMerge/>
            <w:tcBorders>
              <w:top w:val="single" w:sz="4" w:space="0" w:color="001D77"/>
              <w:left w:val="nil"/>
              <w:bottom w:val="single" w:sz="4" w:space="0" w:color="001D77"/>
              <w:right w:val="nil"/>
            </w:tcBorders>
          </w:tcPr>
          <w:p w14:paraId="21BC414C"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0,8</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1,1</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1,5</w:t>
            </w:r>
          </w:p>
        </w:tc>
        <w:tc>
          <w:tcPr>
            <w:tcW w:w="1115" w:type="dxa"/>
            <w:tcBorders>
              <w:top w:val="single" w:sz="4" w:space="0" w:color="001D77"/>
              <w:left w:val="single" w:sz="4" w:space="0" w:color="001D77"/>
              <w:bottom w:val="single" w:sz="4" w:space="0" w:color="001D77"/>
              <w:right w:val="nil"/>
            </w:tcBorders>
            <w:vAlign w:val="center"/>
          </w:tcPr>
          <w:p w14:paraId="6918167A"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0,7</w:t>
            </w:r>
          </w:p>
        </w:tc>
      </w:tr>
      <w:tr w:rsidR="000F79E4" w:rsidRPr="00D17623" w14:paraId="56F59414" w14:textId="77777777" w:rsidTr="00F93D85">
        <w:trPr>
          <w:trHeight w:hRule="exact" w:val="255"/>
        </w:trPr>
        <w:tc>
          <w:tcPr>
            <w:tcW w:w="1418" w:type="dxa"/>
            <w:vMerge/>
            <w:tcBorders>
              <w:top w:val="single" w:sz="4" w:space="0" w:color="001D77"/>
              <w:left w:val="nil"/>
              <w:bottom w:val="single" w:sz="4" w:space="0" w:color="001D77"/>
              <w:right w:val="nil"/>
            </w:tcBorders>
          </w:tcPr>
          <w:p w14:paraId="4BFFC645"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-7,3</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-6,1</w:t>
            </w:r>
          </w:p>
        </w:tc>
        <w:tc>
          <w:tcPr>
            <w:tcW w:w="1115" w:type="dxa"/>
            <w:tcBorders>
              <w:top w:val="single" w:sz="4" w:space="0" w:color="001D77"/>
              <w:left w:val="single" w:sz="4" w:space="0" w:color="001D77"/>
              <w:bottom w:val="single" w:sz="4" w:space="0" w:color="001D77"/>
              <w:right w:val="nil"/>
            </w:tcBorders>
            <w:vAlign w:val="center"/>
          </w:tcPr>
          <w:p w14:paraId="2AE60FB6"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-2,1</w:t>
            </w:r>
          </w:p>
        </w:tc>
      </w:tr>
      <w:tr w:rsidR="000F79E4" w:rsidRPr="00D17623" w14:paraId="61D9F859" w14:textId="77777777" w:rsidTr="00F93D85">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0F79E4" w:rsidRPr="00D17623" w:rsidRDefault="000F79E4" w:rsidP="000F79E4">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43104" behindDoc="0" locked="0" layoutInCell="1" allowOverlap="1" wp14:anchorId="17B1BEFE" wp14:editId="18F8E10E">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-16,1</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-8,3</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-4,6</w:t>
            </w:r>
          </w:p>
        </w:tc>
        <w:tc>
          <w:tcPr>
            <w:tcW w:w="1115" w:type="dxa"/>
            <w:tcBorders>
              <w:top w:val="single" w:sz="4" w:space="0" w:color="001D77"/>
              <w:left w:val="single" w:sz="4" w:space="0" w:color="001D77"/>
              <w:bottom w:val="single" w:sz="4" w:space="0" w:color="001D77"/>
              <w:right w:val="nil"/>
            </w:tcBorders>
            <w:vAlign w:val="center"/>
          </w:tcPr>
          <w:p w14:paraId="7CB5B47C"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-0,9</w:t>
            </w:r>
          </w:p>
        </w:tc>
      </w:tr>
      <w:tr w:rsidR="000F79E4" w:rsidRPr="00D17623" w14:paraId="6F9932FB" w14:textId="77777777" w:rsidTr="00F93D85">
        <w:trPr>
          <w:trHeight w:hRule="exact" w:val="255"/>
        </w:trPr>
        <w:tc>
          <w:tcPr>
            <w:tcW w:w="1418" w:type="dxa"/>
            <w:vMerge/>
            <w:tcBorders>
              <w:top w:val="single" w:sz="4" w:space="0" w:color="001D77"/>
              <w:left w:val="nil"/>
              <w:bottom w:val="single" w:sz="4" w:space="0" w:color="001D77"/>
              <w:right w:val="nil"/>
            </w:tcBorders>
          </w:tcPr>
          <w:p w14:paraId="02195F8E"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-18,6</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-4,1</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-6,8</w:t>
            </w:r>
          </w:p>
        </w:tc>
        <w:tc>
          <w:tcPr>
            <w:tcW w:w="1115" w:type="dxa"/>
            <w:tcBorders>
              <w:top w:val="single" w:sz="4" w:space="0" w:color="001D77"/>
              <w:left w:val="single" w:sz="4" w:space="0" w:color="001D77"/>
              <w:bottom w:val="single" w:sz="4" w:space="0" w:color="001D77"/>
              <w:right w:val="nil"/>
            </w:tcBorders>
            <w:vAlign w:val="center"/>
          </w:tcPr>
          <w:p w14:paraId="14BE9CFC"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-0,8</w:t>
            </w:r>
          </w:p>
        </w:tc>
      </w:tr>
      <w:tr w:rsidR="000F79E4" w:rsidRPr="00D17623" w14:paraId="78C00A6C" w14:textId="77777777" w:rsidTr="00F93D85">
        <w:trPr>
          <w:trHeight w:hRule="exact" w:val="255"/>
        </w:trPr>
        <w:tc>
          <w:tcPr>
            <w:tcW w:w="1418" w:type="dxa"/>
            <w:vMerge/>
            <w:tcBorders>
              <w:top w:val="single" w:sz="4" w:space="0" w:color="001D77"/>
              <w:left w:val="nil"/>
              <w:bottom w:val="single" w:sz="4" w:space="0" w:color="001D77"/>
              <w:right w:val="nil"/>
            </w:tcBorders>
          </w:tcPr>
          <w:p w14:paraId="6345B34E"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-4,4</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5,4</w:t>
            </w:r>
          </w:p>
        </w:tc>
        <w:tc>
          <w:tcPr>
            <w:tcW w:w="1115" w:type="dxa"/>
            <w:tcBorders>
              <w:top w:val="single" w:sz="4" w:space="0" w:color="001D77"/>
              <w:left w:val="single" w:sz="4" w:space="0" w:color="001D77"/>
              <w:bottom w:val="single" w:sz="4" w:space="0" w:color="001D77"/>
              <w:right w:val="nil"/>
            </w:tcBorders>
            <w:vAlign w:val="center"/>
          </w:tcPr>
          <w:p w14:paraId="673F0C19"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-2,5</w:t>
            </w:r>
          </w:p>
        </w:tc>
      </w:tr>
      <w:tr w:rsidR="000F79E4" w:rsidRPr="00D17623" w14:paraId="35DE1B79" w14:textId="77777777" w:rsidTr="00F93D85">
        <w:trPr>
          <w:trHeight w:hRule="exact" w:val="255"/>
        </w:trPr>
        <w:tc>
          <w:tcPr>
            <w:tcW w:w="1418" w:type="dxa"/>
            <w:vMerge/>
            <w:tcBorders>
              <w:top w:val="single" w:sz="4" w:space="0" w:color="001D77"/>
              <w:left w:val="nil"/>
              <w:bottom w:val="single" w:sz="4" w:space="0" w:color="auto"/>
              <w:right w:val="nil"/>
            </w:tcBorders>
          </w:tcPr>
          <w:p w14:paraId="7A5CCE49"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-32,7</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-9,9</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-18,9</w:t>
            </w:r>
          </w:p>
        </w:tc>
        <w:tc>
          <w:tcPr>
            <w:tcW w:w="1115" w:type="dxa"/>
            <w:tcBorders>
              <w:top w:val="single" w:sz="4" w:space="0" w:color="001D77"/>
              <w:left w:val="single" w:sz="4" w:space="0" w:color="001D77"/>
              <w:bottom w:val="single" w:sz="4" w:space="0" w:color="001D77"/>
              <w:right w:val="nil"/>
            </w:tcBorders>
            <w:vAlign w:val="center"/>
          </w:tcPr>
          <w:p w14:paraId="425E4732"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0,9</w:t>
            </w:r>
          </w:p>
        </w:tc>
      </w:tr>
      <w:tr w:rsidR="000F79E4" w:rsidRPr="00D17623" w14:paraId="0A19E05F" w14:textId="77777777" w:rsidTr="00F93D85">
        <w:trPr>
          <w:trHeight w:hRule="exact" w:val="255"/>
        </w:trPr>
        <w:tc>
          <w:tcPr>
            <w:tcW w:w="1418" w:type="dxa"/>
            <w:vMerge w:val="restart"/>
            <w:tcBorders>
              <w:left w:val="nil"/>
              <w:right w:val="nil"/>
            </w:tcBorders>
          </w:tcPr>
          <w:p w14:paraId="24D0CC12" w14:textId="77777777" w:rsidR="000F79E4" w:rsidRPr="00D17623" w:rsidRDefault="000F79E4" w:rsidP="000F79E4">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44128"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9,7</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12,0</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10,3</w:t>
            </w:r>
          </w:p>
        </w:tc>
        <w:tc>
          <w:tcPr>
            <w:tcW w:w="1115" w:type="dxa"/>
            <w:tcBorders>
              <w:top w:val="single" w:sz="4" w:space="0" w:color="001D77"/>
              <w:left w:val="single" w:sz="4" w:space="0" w:color="001D77"/>
              <w:bottom w:val="single" w:sz="4" w:space="0" w:color="001D77"/>
              <w:right w:val="nil"/>
            </w:tcBorders>
            <w:vAlign w:val="center"/>
          </w:tcPr>
          <w:p w14:paraId="1594D772"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18,1</w:t>
            </w:r>
          </w:p>
        </w:tc>
      </w:tr>
      <w:tr w:rsidR="000F79E4" w:rsidRPr="00D17623" w14:paraId="6F507E7C" w14:textId="77777777" w:rsidTr="00F93D85">
        <w:trPr>
          <w:trHeight w:hRule="exact" w:val="255"/>
        </w:trPr>
        <w:tc>
          <w:tcPr>
            <w:tcW w:w="1418" w:type="dxa"/>
            <w:vMerge/>
            <w:tcBorders>
              <w:left w:val="nil"/>
              <w:right w:val="nil"/>
            </w:tcBorders>
          </w:tcPr>
          <w:p w14:paraId="1DC16515"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10,6</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13,1</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11,1</w:t>
            </w:r>
          </w:p>
        </w:tc>
        <w:tc>
          <w:tcPr>
            <w:tcW w:w="1115" w:type="dxa"/>
            <w:tcBorders>
              <w:top w:val="single" w:sz="4" w:space="0" w:color="001D77"/>
              <w:left w:val="single" w:sz="4" w:space="0" w:color="001D77"/>
              <w:bottom w:val="single" w:sz="4" w:space="0" w:color="001D77"/>
              <w:right w:val="nil"/>
            </w:tcBorders>
            <w:vAlign w:val="center"/>
          </w:tcPr>
          <w:p w14:paraId="1777F075"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18,1</w:t>
            </w:r>
          </w:p>
        </w:tc>
      </w:tr>
      <w:tr w:rsidR="000F79E4" w:rsidRPr="00D17623" w14:paraId="3BCEC07B" w14:textId="77777777" w:rsidTr="00F93D85">
        <w:trPr>
          <w:trHeight w:hRule="exact" w:val="255"/>
        </w:trPr>
        <w:tc>
          <w:tcPr>
            <w:tcW w:w="1418" w:type="dxa"/>
            <w:vMerge/>
            <w:tcBorders>
              <w:left w:val="nil"/>
              <w:right w:val="nil"/>
            </w:tcBorders>
          </w:tcPr>
          <w:p w14:paraId="7E114DE9"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26,3</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27,0</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23,9</w:t>
            </w:r>
          </w:p>
        </w:tc>
        <w:tc>
          <w:tcPr>
            <w:tcW w:w="1115" w:type="dxa"/>
            <w:tcBorders>
              <w:top w:val="single" w:sz="4" w:space="0" w:color="001D77"/>
              <w:left w:val="single" w:sz="4" w:space="0" w:color="001D77"/>
              <w:bottom w:val="single" w:sz="4" w:space="0" w:color="001D77"/>
              <w:right w:val="nil"/>
            </w:tcBorders>
            <w:vAlign w:val="center"/>
          </w:tcPr>
          <w:p w14:paraId="39097B5F"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25,9</w:t>
            </w:r>
          </w:p>
        </w:tc>
      </w:tr>
      <w:tr w:rsidR="000F79E4" w:rsidRPr="00D17623" w14:paraId="1C1E8BFE" w14:textId="77777777" w:rsidTr="00F93D85">
        <w:trPr>
          <w:trHeight w:hRule="exact" w:val="255"/>
        </w:trPr>
        <w:tc>
          <w:tcPr>
            <w:tcW w:w="1418" w:type="dxa"/>
            <w:vMerge/>
            <w:tcBorders>
              <w:left w:val="nil"/>
              <w:bottom w:val="single" w:sz="4" w:space="0" w:color="auto"/>
              <w:right w:val="nil"/>
            </w:tcBorders>
          </w:tcPr>
          <w:p w14:paraId="05BB07C7"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-5,2</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-0,8</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-1,7</w:t>
            </w:r>
          </w:p>
        </w:tc>
        <w:tc>
          <w:tcPr>
            <w:tcW w:w="1115" w:type="dxa"/>
            <w:tcBorders>
              <w:top w:val="single" w:sz="4" w:space="0" w:color="001D77"/>
              <w:left w:val="single" w:sz="4" w:space="0" w:color="001D77"/>
              <w:bottom w:val="single" w:sz="4" w:space="0" w:color="001D77"/>
              <w:right w:val="nil"/>
            </w:tcBorders>
            <w:vAlign w:val="center"/>
          </w:tcPr>
          <w:p w14:paraId="71210DE2"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10,2</w:t>
            </w:r>
          </w:p>
        </w:tc>
      </w:tr>
      <w:tr w:rsidR="000F79E4" w:rsidRPr="00D17623" w14:paraId="77E4A96A" w14:textId="77777777" w:rsidTr="00F93D85">
        <w:trPr>
          <w:trHeight w:hRule="exact" w:val="255"/>
        </w:trPr>
        <w:tc>
          <w:tcPr>
            <w:tcW w:w="1418" w:type="dxa"/>
            <w:vMerge w:val="restart"/>
            <w:tcBorders>
              <w:left w:val="nil"/>
              <w:bottom w:val="nil"/>
              <w:right w:val="nil"/>
            </w:tcBorders>
          </w:tcPr>
          <w:p w14:paraId="5AED5089" w14:textId="77777777" w:rsidR="000F79E4" w:rsidRPr="00D17623" w:rsidRDefault="000F79E4" w:rsidP="000F79E4">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745152"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500447">
              <w:rPr>
                <w:rFonts w:ascii="Fira Sans" w:hAnsi="Fira Sans" w:cs="Fira Sans"/>
                <w:color w:val="000000"/>
                <w:sz w:val="14"/>
                <w:szCs w:val="14"/>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w:t>
            </w:r>
          </w:p>
        </w:tc>
      </w:tr>
      <w:tr w:rsidR="000F79E4" w:rsidRPr="00D17623" w14:paraId="163B7D48" w14:textId="77777777" w:rsidTr="00F93D85">
        <w:trPr>
          <w:trHeight w:hRule="exact" w:val="255"/>
        </w:trPr>
        <w:tc>
          <w:tcPr>
            <w:tcW w:w="1418" w:type="dxa"/>
            <w:vMerge/>
            <w:tcBorders>
              <w:left w:val="nil"/>
              <w:bottom w:val="nil"/>
              <w:right w:val="nil"/>
            </w:tcBorders>
          </w:tcPr>
          <w:p w14:paraId="1A443116"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18,8</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17,4</w:t>
            </w:r>
          </w:p>
        </w:tc>
        <w:tc>
          <w:tcPr>
            <w:tcW w:w="1115" w:type="dxa"/>
            <w:tcBorders>
              <w:top w:val="single" w:sz="4" w:space="0" w:color="001D77"/>
              <w:left w:val="single" w:sz="4" w:space="0" w:color="001D77"/>
              <w:bottom w:val="single" w:sz="4" w:space="0" w:color="001D77"/>
              <w:right w:val="nil"/>
            </w:tcBorders>
            <w:vAlign w:val="center"/>
          </w:tcPr>
          <w:p w14:paraId="64EDEA1E"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25,7</w:t>
            </w:r>
          </w:p>
        </w:tc>
      </w:tr>
      <w:tr w:rsidR="000F79E4" w:rsidRPr="00D17623" w14:paraId="410D85B6" w14:textId="77777777" w:rsidTr="00F93D85">
        <w:trPr>
          <w:trHeight w:hRule="exact" w:val="255"/>
        </w:trPr>
        <w:tc>
          <w:tcPr>
            <w:tcW w:w="1418" w:type="dxa"/>
            <w:vMerge/>
            <w:tcBorders>
              <w:left w:val="nil"/>
              <w:bottom w:val="nil"/>
              <w:right w:val="nil"/>
            </w:tcBorders>
          </w:tcPr>
          <w:p w14:paraId="0341FAB8"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27,3</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31,7</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35,6</w:t>
            </w:r>
          </w:p>
        </w:tc>
        <w:tc>
          <w:tcPr>
            <w:tcW w:w="1115" w:type="dxa"/>
            <w:tcBorders>
              <w:top w:val="single" w:sz="4" w:space="0" w:color="001D77"/>
              <w:left w:val="single" w:sz="4" w:space="0" w:color="001D77"/>
              <w:bottom w:val="single" w:sz="4" w:space="0" w:color="001D77"/>
              <w:right w:val="nil"/>
            </w:tcBorders>
            <w:vAlign w:val="center"/>
          </w:tcPr>
          <w:p w14:paraId="34587858"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32,9</w:t>
            </w:r>
          </w:p>
        </w:tc>
      </w:tr>
      <w:tr w:rsidR="000F79E4" w:rsidRPr="00D17623" w14:paraId="7F870638" w14:textId="77777777" w:rsidTr="00F93D85">
        <w:trPr>
          <w:trHeight w:val="255"/>
        </w:trPr>
        <w:tc>
          <w:tcPr>
            <w:tcW w:w="1418" w:type="dxa"/>
            <w:vMerge/>
            <w:tcBorders>
              <w:left w:val="nil"/>
              <w:bottom w:val="nil"/>
              <w:right w:val="nil"/>
            </w:tcBorders>
          </w:tcPr>
          <w:p w14:paraId="3ECF645E" w14:textId="77777777" w:rsidR="000F79E4" w:rsidRPr="00D17623" w:rsidRDefault="000F79E4" w:rsidP="000F79E4">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0F79E4" w:rsidRPr="00D17623" w:rsidRDefault="000F79E4" w:rsidP="000F79E4">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-5,2</w:t>
            </w:r>
          </w:p>
        </w:tc>
        <w:tc>
          <w:tcPr>
            <w:tcW w:w="851" w:type="dxa"/>
            <w:tcBorders>
              <w:top w:val="single" w:sz="4" w:space="0" w:color="001D77"/>
              <w:left w:val="single" w:sz="4" w:space="0" w:color="001D77"/>
              <w:bottom w:val="nil"/>
              <w:right w:val="single" w:sz="4" w:space="0" w:color="001D77"/>
            </w:tcBorders>
            <w:vAlign w:val="center"/>
          </w:tcPr>
          <w:p w14:paraId="0C543653"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5,8</w:t>
            </w:r>
          </w:p>
        </w:tc>
        <w:tc>
          <w:tcPr>
            <w:tcW w:w="850" w:type="dxa"/>
            <w:tcBorders>
              <w:top w:val="single" w:sz="4" w:space="0" w:color="001D77"/>
              <w:left w:val="single" w:sz="4" w:space="0" w:color="001D77"/>
              <w:bottom w:val="nil"/>
              <w:right w:val="single" w:sz="4" w:space="0" w:color="001D77"/>
            </w:tcBorders>
            <w:vAlign w:val="center"/>
          </w:tcPr>
          <w:p w14:paraId="15B4C3BB" w14:textId="77777777" w:rsidR="000F79E4" w:rsidRPr="009165FC" w:rsidRDefault="000F79E4" w:rsidP="000F79E4">
            <w:pPr>
              <w:autoSpaceDE w:val="0"/>
              <w:autoSpaceDN w:val="0"/>
              <w:adjustRightInd w:val="0"/>
              <w:spacing w:line="220" w:lineRule="exact"/>
              <w:jc w:val="right"/>
              <w:rPr>
                <w:rFonts w:ascii="Fira Sans" w:hAnsi="Fira Sans" w:cs="Fira Sans"/>
                <w:b/>
                <w:color w:val="000000"/>
                <w:sz w:val="12"/>
                <w:szCs w:val="12"/>
              </w:rPr>
            </w:pPr>
            <w:r w:rsidRPr="009165FC">
              <w:rPr>
                <w:rFonts w:ascii="Fira Sans" w:hAnsi="Fira Sans" w:cs="Fira Sans"/>
                <w:b/>
                <w:color w:val="000000"/>
                <w:sz w:val="12"/>
                <w:szCs w:val="12"/>
              </w:rPr>
              <w:t>-0,8</w:t>
            </w:r>
          </w:p>
        </w:tc>
        <w:tc>
          <w:tcPr>
            <w:tcW w:w="1115" w:type="dxa"/>
            <w:tcBorders>
              <w:top w:val="single" w:sz="4" w:space="0" w:color="001D77"/>
              <w:left w:val="single" w:sz="4" w:space="0" w:color="001D77"/>
              <w:bottom w:val="nil"/>
              <w:right w:val="nil"/>
            </w:tcBorders>
            <w:vAlign w:val="center"/>
          </w:tcPr>
          <w:p w14:paraId="52C58B8A" w14:textId="77777777" w:rsidR="000F79E4" w:rsidRPr="009165FC" w:rsidRDefault="000F79E4" w:rsidP="000F79E4">
            <w:pPr>
              <w:autoSpaceDE w:val="0"/>
              <w:autoSpaceDN w:val="0"/>
              <w:adjustRightInd w:val="0"/>
              <w:spacing w:line="220" w:lineRule="exact"/>
              <w:jc w:val="right"/>
              <w:rPr>
                <w:rFonts w:ascii="Fira Sans" w:hAnsi="Fira Sans" w:cs="Fira Sans"/>
                <w:color w:val="000000"/>
                <w:sz w:val="12"/>
                <w:szCs w:val="12"/>
              </w:rPr>
            </w:pPr>
            <w:r w:rsidRPr="009165FC">
              <w:rPr>
                <w:rFonts w:ascii="Fira Sans" w:hAnsi="Fira Sans" w:cs="Fira Sans"/>
                <w:color w:val="000000"/>
                <w:sz w:val="12"/>
                <w:szCs w:val="12"/>
              </w:rPr>
              <w:t>18,5</w:t>
            </w:r>
          </w:p>
        </w:tc>
      </w:tr>
    </w:tbl>
    <w:p w14:paraId="7A06916B" w14:textId="77777777" w:rsidR="00500447" w:rsidRPr="005F0585" w:rsidRDefault="00500447" w:rsidP="00F35043">
      <w:pPr>
        <w:pStyle w:val="tytuinformacji"/>
        <w:rPr>
          <w:color w:val="auto"/>
          <w:sz w:val="18"/>
          <w:szCs w:val="18"/>
          <w:lang w:val="en-GB"/>
        </w:rPr>
      </w:pPr>
    </w:p>
    <w:p w14:paraId="6905B878" w14:textId="77777777" w:rsidR="00F35043" w:rsidRPr="00EF1025"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and </w:t>
      </w:r>
      <w:r w:rsidR="00967C9A" w:rsidRPr="00EF1025">
        <w:rPr>
          <w:color w:val="auto"/>
          <w:sz w:val="28"/>
          <w:szCs w:val="28"/>
          <w:lang w:val="en-GB"/>
        </w:rPr>
        <w:t xml:space="preserve">the </w:t>
      </w:r>
      <w:r w:rsidR="008F76F6" w:rsidRPr="00EF1025">
        <w:rPr>
          <w:color w:val="auto"/>
          <w:sz w:val="28"/>
          <w:szCs w:val="28"/>
          <w:lang w:val="en-GB"/>
        </w:rPr>
        <w:t>im</w:t>
      </w:r>
      <w:r w:rsidRPr="00EF1025">
        <w:rPr>
          <w:color w:val="auto"/>
          <w:sz w:val="28"/>
          <w:szCs w:val="28"/>
          <w:lang w:val="en-GB"/>
        </w:rPr>
        <w:t>pact of war in Ukraine</w:t>
      </w:r>
      <w:r w:rsidR="00D21090" w:rsidRPr="00EF1025">
        <w:rPr>
          <w:color w:val="auto"/>
          <w:sz w:val="28"/>
          <w:szCs w:val="28"/>
          <w:lang w:val="en-GB"/>
        </w:rPr>
        <w:t xml:space="preserve"> (Annex 1)</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B11E66" w14:paraId="02B9A52B" w14:textId="77777777" w:rsidTr="000949DE">
        <w:tc>
          <w:tcPr>
            <w:tcW w:w="8044" w:type="dxa"/>
            <w:shd w:val="clear" w:color="auto" w:fill="C4CBF5"/>
          </w:tcPr>
          <w:p w14:paraId="1B82C483" w14:textId="77777777" w:rsidR="00672E47" w:rsidRPr="00D17623" w:rsidRDefault="003A65E0" w:rsidP="00FD40C2">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FD40C2">
              <w:rPr>
                <w:rFonts w:ascii="Fira Sans" w:hAnsi="Fira Sans"/>
                <w:color w:val="000000" w:themeColor="text1"/>
                <w:sz w:val="14"/>
                <w:szCs w:val="14"/>
                <w:lang w:val="en-GB"/>
              </w:rPr>
              <w:t>labour market</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1" w:name="_Hlk95286970"/>
      <w:r w:rsidRPr="00F3735A">
        <w:rPr>
          <w:rFonts w:ascii="Fira Sans" w:hAnsi="Fira Sans"/>
          <w:b/>
          <w:color w:val="auto"/>
          <w:spacing w:val="-2"/>
          <w:szCs w:val="19"/>
          <w:lang w:val="en-GB"/>
        </w:rPr>
        <w:t xml:space="preserve">Table 2. </w:t>
      </w:r>
      <w:bookmarkEnd w:id="11"/>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B11E66" w14:paraId="59495A23" w14:textId="77777777" w:rsidTr="00774AFB">
        <w:tc>
          <w:tcPr>
            <w:tcW w:w="2552" w:type="dxa"/>
            <w:tcBorders>
              <w:top w:val="nil"/>
              <w:left w:val="nil"/>
              <w:bottom w:val="single" w:sz="2" w:space="0" w:color="001D77"/>
              <w:right w:val="single" w:sz="2" w:space="0" w:color="001D77"/>
            </w:tcBorders>
            <w:vAlign w:val="center"/>
          </w:tcPr>
          <w:p w14:paraId="1586D53A" w14:textId="77777777" w:rsidR="00BE6DF3" w:rsidRPr="006B3A7A" w:rsidRDefault="00BE6DF3" w:rsidP="00774AF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0AEC3F8"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09632" behindDoc="0" locked="0" layoutInCell="1" allowOverlap="1" wp14:anchorId="049303D0" wp14:editId="1705EBC7">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7BA1003E"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6A93542A"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0656" behindDoc="0" locked="0" layoutInCell="1" allowOverlap="1" wp14:anchorId="5932E105" wp14:editId="0FEF71B5">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3110C306"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6B168901"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1680" behindDoc="0" locked="0" layoutInCell="1" allowOverlap="1" wp14:anchorId="6FE9EE04" wp14:editId="7C5CF14E">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5A92E4AC" w14:textId="77777777" w:rsidR="00BE6DF3" w:rsidRPr="006B3A7A" w:rsidRDefault="00BE6DF3" w:rsidP="00774AFB">
            <w:pPr>
              <w:spacing w:line="259" w:lineRule="auto"/>
              <w:jc w:val="center"/>
              <w:rPr>
                <w:rFonts w:ascii="Fira Sans" w:hAnsi="Fira Sans"/>
                <w:sz w:val="12"/>
                <w:szCs w:val="12"/>
              </w:rPr>
            </w:pPr>
          </w:p>
          <w:p w14:paraId="505B7752"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FFD60A6"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2704" behindDoc="0" locked="0" layoutInCell="1" allowOverlap="1" wp14:anchorId="14A2463C" wp14:editId="306D19E1">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1671B4AC"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232CE155"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3728" behindDoc="0" locked="0" layoutInCell="1" allowOverlap="1" wp14:anchorId="64869B69" wp14:editId="1B0500B6">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0BCD5239"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5ED80E1A" w14:textId="77777777" w:rsidR="00BE6DF3" w:rsidRPr="005705CB" w:rsidRDefault="00BE6DF3" w:rsidP="00774AFB">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14752" behindDoc="0" locked="0" layoutInCell="1" allowOverlap="1" wp14:anchorId="29F8F95F" wp14:editId="4F836E47">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21A1DA88" w14:textId="77777777" w:rsidR="00BE6DF3" w:rsidRPr="005705CB" w:rsidRDefault="00BE6DF3" w:rsidP="00774AF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B11E66" w14:paraId="0B005C39" w14:textId="77777777" w:rsidTr="00774AFB">
        <w:tc>
          <w:tcPr>
            <w:tcW w:w="8096" w:type="dxa"/>
            <w:gridSpan w:val="7"/>
            <w:tcBorders>
              <w:top w:val="single" w:sz="4" w:space="0" w:color="C4CBF5"/>
              <w:left w:val="nil"/>
              <w:bottom w:val="nil"/>
              <w:right w:val="nil"/>
            </w:tcBorders>
            <w:shd w:val="clear" w:color="auto" w:fill="F2F2F2" w:themeFill="background1" w:themeFillShade="F2"/>
          </w:tcPr>
          <w:p w14:paraId="6E13DC89" w14:textId="77777777" w:rsidR="00BE6DF3" w:rsidRPr="00F74048" w:rsidRDefault="00BE6DF3" w:rsidP="00774AFB">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BE6DF3" w:rsidRPr="00B11E66" w14:paraId="256A10C8"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27DEB247" w14:textId="77777777" w:rsidR="00BE6DF3" w:rsidRPr="00F74048" w:rsidRDefault="00BE6DF3" w:rsidP="00774AFB">
            <w:pPr>
              <w:spacing w:line="240" w:lineRule="auto"/>
              <w:rPr>
                <w:rFonts w:ascii="Fira Sans" w:hAnsi="Fira Sans"/>
                <w:b/>
                <w:sz w:val="14"/>
                <w:szCs w:val="14"/>
                <w:lang w:val="en-US"/>
              </w:rPr>
            </w:pPr>
          </w:p>
        </w:tc>
      </w:tr>
      <w:tr w:rsidR="00BE6DF3" w:rsidRPr="00B11E66" w14:paraId="6F6A1C6A" w14:textId="77777777" w:rsidTr="00774AFB">
        <w:tc>
          <w:tcPr>
            <w:tcW w:w="8096" w:type="dxa"/>
            <w:gridSpan w:val="7"/>
            <w:tcBorders>
              <w:top w:val="nil"/>
              <w:left w:val="nil"/>
              <w:bottom w:val="single" w:sz="4" w:space="0" w:color="001D77"/>
              <w:right w:val="nil"/>
            </w:tcBorders>
          </w:tcPr>
          <w:p w14:paraId="71128AF7" w14:textId="77777777" w:rsidR="00BE6DF3" w:rsidRPr="005705CB" w:rsidRDefault="00BE6DF3" w:rsidP="00774AFB">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7A3E4B" w:rsidRPr="006B3A7A" w14:paraId="2325B64E" w14:textId="77777777" w:rsidTr="004B3623">
        <w:tc>
          <w:tcPr>
            <w:tcW w:w="2552" w:type="dxa"/>
            <w:tcBorders>
              <w:top w:val="single" w:sz="2" w:space="0" w:color="001D77"/>
              <w:left w:val="nil"/>
              <w:bottom w:val="single" w:sz="2" w:space="0" w:color="001D77"/>
              <w:right w:val="single" w:sz="2" w:space="0" w:color="001D77"/>
            </w:tcBorders>
            <w:vAlign w:val="center"/>
          </w:tcPr>
          <w:p w14:paraId="54D103EB" w14:textId="77777777" w:rsidR="007A3E4B" w:rsidRPr="00D17623" w:rsidRDefault="007A3E4B" w:rsidP="007A3E4B">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14:paraId="7190407C"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25,2</w:t>
            </w:r>
          </w:p>
        </w:tc>
        <w:tc>
          <w:tcPr>
            <w:tcW w:w="907" w:type="dxa"/>
            <w:tcBorders>
              <w:top w:val="single" w:sz="4" w:space="0" w:color="001D77"/>
              <w:left w:val="single" w:sz="4" w:space="0" w:color="001D77"/>
              <w:bottom w:val="single" w:sz="2" w:space="0" w:color="001D77"/>
              <w:right w:val="single" w:sz="4" w:space="0" w:color="001D77"/>
            </w:tcBorders>
            <w:vAlign w:val="center"/>
          </w:tcPr>
          <w:p w14:paraId="4606C763"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32,4</w:t>
            </w:r>
          </w:p>
        </w:tc>
        <w:tc>
          <w:tcPr>
            <w:tcW w:w="924" w:type="dxa"/>
            <w:tcBorders>
              <w:top w:val="single" w:sz="4" w:space="0" w:color="001D77"/>
              <w:left w:val="single" w:sz="4" w:space="0" w:color="001D77"/>
              <w:bottom w:val="single" w:sz="2" w:space="0" w:color="001D77"/>
              <w:right w:val="single" w:sz="4" w:space="0" w:color="001D77"/>
            </w:tcBorders>
            <w:vAlign w:val="center"/>
          </w:tcPr>
          <w:p w14:paraId="0D1C0200"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31,0</w:t>
            </w:r>
          </w:p>
        </w:tc>
        <w:tc>
          <w:tcPr>
            <w:tcW w:w="959" w:type="dxa"/>
            <w:tcBorders>
              <w:top w:val="single" w:sz="4" w:space="0" w:color="001D77"/>
              <w:left w:val="single" w:sz="4" w:space="0" w:color="001D77"/>
              <w:bottom w:val="single" w:sz="2" w:space="0" w:color="001D77"/>
              <w:right w:val="single" w:sz="4" w:space="0" w:color="001D77"/>
            </w:tcBorders>
            <w:vAlign w:val="center"/>
          </w:tcPr>
          <w:p w14:paraId="06857619"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33,6</w:t>
            </w:r>
          </w:p>
        </w:tc>
        <w:tc>
          <w:tcPr>
            <w:tcW w:w="952" w:type="dxa"/>
            <w:tcBorders>
              <w:top w:val="single" w:sz="4" w:space="0" w:color="001D77"/>
              <w:left w:val="single" w:sz="4" w:space="0" w:color="001D77"/>
              <w:bottom w:val="single" w:sz="2" w:space="0" w:color="001D77"/>
              <w:right w:val="single" w:sz="4" w:space="0" w:color="001D77"/>
            </w:tcBorders>
            <w:vAlign w:val="center"/>
          </w:tcPr>
          <w:p w14:paraId="4910441F"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25,2</w:t>
            </w:r>
          </w:p>
        </w:tc>
        <w:tc>
          <w:tcPr>
            <w:tcW w:w="955" w:type="dxa"/>
            <w:tcBorders>
              <w:top w:val="single" w:sz="4" w:space="0" w:color="001D77"/>
              <w:left w:val="single" w:sz="4" w:space="0" w:color="001D77"/>
              <w:bottom w:val="single" w:sz="2" w:space="0" w:color="001D77"/>
              <w:right w:val="nil"/>
            </w:tcBorders>
            <w:vAlign w:val="center"/>
          </w:tcPr>
          <w:p w14:paraId="10122518"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32,3</w:t>
            </w:r>
          </w:p>
        </w:tc>
      </w:tr>
      <w:tr w:rsidR="007A3E4B" w:rsidRPr="006B3A7A" w14:paraId="3BCE9E60" w14:textId="77777777" w:rsidTr="004B3623">
        <w:tc>
          <w:tcPr>
            <w:tcW w:w="2552" w:type="dxa"/>
            <w:tcBorders>
              <w:top w:val="single" w:sz="2" w:space="0" w:color="001D77"/>
              <w:left w:val="nil"/>
              <w:bottom w:val="single" w:sz="2" w:space="0" w:color="001D77"/>
              <w:right w:val="single" w:sz="2" w:space="0" w:color="001D77"/>
            </w:tcBorders>
            <w:vAlign w:val="center"/>
          </w:tcPr>
          <w:p w14:paraId="78CF84BB" w14:textId="77777777" w:rsidR="007A3E4B" w:rsidRPr="00D17623" w:rsidRDefault="007A3E4B" w:rsidP="007A3E4B">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4C23F531"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62,0</w:t>
            </w:r>
          </w:p>
        </w:tc>
        <w:tc>
          <w:tcPr>
            <w:tcW w:w="907" w:type="dxa"/>
            <w:tcBorders>
              <w:top w:val="single" w:sz="4" w:space="0" w:color="001D77"/>
              <w:left w:val="single" w:sz="4" w:space="0" w:color="001D77"/>
              <w:bottom w:val="single" w:sz="4" w:space="0" w:color="001D77"/>
              <w:right w:val="single" w:sz="4" w:space="0" w:color="001D77"/>
            </w:tcBorders>
            <w:vAlign w:val="center"/>
          </w:tcPr>
          <w:p w14:paraId="1A822B00"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52,7</w:t>
            </w:r>
          </w:p>
        </w:tc>
        <w:tc>
          <w:tcPr>
            <w:tcW w:w="924" w:type="dxa"/>
            <w:tcBorders>
              <w:top w:val="single" w:sz="4" w:space="0" w:color="001D77"/>
              <w:left w:val="single" w:sz="4" w:space="0" w:color="001D77"/>
              <w:bottom w:val="single" w:sz="4" w:space="0" w:color="001D77"/>
              <w:right w:val="single" w:sz="4" w:space="0" w:color="001D77"/>
            </w:tcBorders>
            <w:vAlign w:val="center"/>
          </w:tcPr>
          <w:p w14:paraId="0EB85C72"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57,0</w:t>
            </w:r>
          </w:p>
        </w:tc>
        <w:tc>
          <w:tcPr>
            <w:tcW w:w="959" w:type="dxa"/>
            <w:tcBorders>
              <w:top w:val="single" w:sz="4" w:space="0" w:color="001D77"/>
              <w:left w:val="single" w:sz="4" w:space="0" w:color="001D77"/>
              <w:bottom w:val="single" w:sz="4" w:space="0" w:color="001D77"/>
              <w:right w:val="single" w:sz="4" w:space="0" w:color="001D77"/>
            </w:tcBorders>
            <w:vAlign w:val="center"/>
          </w:tcPr>
          <w:p w14:paraId="51BF32CB"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56,3</w:t>
            </w:r>
          </w:p>
        </w:tc>
        <w:tc>
          <w:tcPr>
            <w:tcW w:w="952" w:type="dxa"/>
            <w:tcBorders>
              <w:top w:val="single" w:sz="4" w:space="0" w:color="001D77"/>
              <w:left w:val="single" w:sz="4" w:space="0" w:color="001D77"/>
              <w:bottom w:val="single" w:sz="4" w:space="0" w:color="001D77"/>
              <w:right w:val="single" w:sz="4" w:space="0" w:color="001D77"/>
            </w:tcBorders>
            <w:vAlign w:val="center"/>
          </w:tcPr>
          <w:p w14:paraId="2F0C641F"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57,3</w:t>
            </w:r>
          </w:p>
        </w:tc>
        <w:tc>
          <w:tcPr>
            <w:tcW w:w="955" w:type="dxa"/>
            <w:tcBorders>
              <w:top w:val="single" w:sz="4" w:space="0" w:color="001D77"/>
              <w:left w:val="single" w:sz="4" w:space="0" w:color="001D77"/>
              <w:bottom w:val="single" w:sz="4" w:space="0" w:color="001D77"/>
              <w:right w:val="nil"/>
            </w:tcBorders>
            <w:vAlign w:val="center"/>
          </w:tcPr>
          <w:p w14:paraId="0969D2F4"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61,1</w:t>
            </w:r>
          </w:p>
        </w:tc>
      </w:tr>
      <w:tr w:rsidR="007A3E4B" w:rsidRPr="006B3A7A" w14:paraId="7A290DE0" w14:textId="77777777" w:rsidTr="004B3623">
        <w:tc>
          <w:tcPr>
            <w:tcW w:w="2552" w:type="dxa"/>
            <w:tcBorders>
              <w:top w:val="single" w:sz="2" w:space="0" w:color="001D77"/>
              <w:left w:val="nil"/>
              <w:bottom w:val="single" w:sz="2" w:space="0" w:color="001D77"/>
              <w:right w:val="single" w:sz="2" w:space="0" w:color="001D77"/>
            </w:tcBorders>
            <w:vAlign w:val="center"/>
          </w:tcPr>
          <w:p w14:paraId="009EAA83" w14:textId="77777777" w:rsidR="007A3E4B" w:rsidRPr="00D17623" w:rsidRDefault="007A3E4B" w:rsidP="007A3E4B">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14:paraId="62000AB3"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11,6</w:t>
            </w:r>
          </w:p>
        </w:tc>
        <w:tc>
          <w:tcPr>
            <w:tcW w:w="907" w:type="dxa"/>
            <w:tcBorders>
              <w:top w:val="single" w:sz="4" w:space="0" w:color="001D77"/>
              <w:left w:val="single" w:sz="4" w:space="0" w:color="001D77"/>
              <w:bottom w:val="single" w:sz="4" w:space="0" w:color="001D77"/>
              <w:right w:val="single" w:sz="4" w:space="0" w:color="001D77"/>
            </w:tcBorders>
            <w:vAlign w:val="center"/>
          </w:tcPr>
          <w:p w14:paraId="36A76E30"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11,4</w:t>
            </w:r>
          </w:p>
        </w:tc>
        <w:tc>
          <w:tcPr>
            <w:tcW w:w="924" w:type="dxa"/>
            <w:tcBorders>
              <w:top w:val="single" w:sz="4" w:space="0" w:color="001D77"/>
              <w:left w:val="single" w:sz="4" w:space="0" w:color="001D77"/>
              <w:bottom w:val="single" w:sz="4" w:space="0" w:color="001D77"/>
              <w:right w:val="single" w:sz="4" w:space="0" w:color="001D77"/>
            </w:tcBorders>
            <w:vAlign w:val="center"/>
          </w:tcPr>
          <w:p w14:paraId="503B01BA"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8,2</w:t>
            </w:r>
          </w:p>
        </w:tc>
        <w:tc>
          <w:tcPr>
            <w:tcW w:w="959" w:type="dxa"/>
            <w:tcBorders>
              <w:top w:val="single" w:sz="4" w:space="0" w:color="001D77"/>
              <w:left w:val="single" w:sz="4" w:space="0" w:color="001D77"/>
              <w:bottom w:val="single" w:sz="4" w:space="0" w:color="001D77"/>
              <w:right w:val="single" w:sz="4" w:space="0" w:color="001D77"/>
            </w:tcBorders>
            <w:vAlign w:val="center"/>
          </w:tcPr>
          <w:p w14:paraId="02BE11B1"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7,3</w:t>
            </w:r>
          </w:p>
        </w:tc>
        <w:tc>
          <w:tcPr>
            <w:tcW w:w="952" w:type="dxa"/>
            <w:tcBorders>
              <w:top w:val="single" w:sz="4" w:space="0" w:color="001D77"/>
              <w:left w:val="single" w:sz="4" w:space="0" w:color="001D77"/>
              <w:bottom w:val="single" w:sz="4" w:space="0" w:color="001D77"/>
              <w:right w:val="single" w:sz="4" w:space="0" w:color="001D77"/>
            </w:tcBorders>
            <w:vAlign w:val="center"/>
          </w:tcPr>
          <w:p w14:paraId="50B973F7"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12,4</w:t>
            </w:r>
          </w:p>
        </w:tc>
        <w:tc>
          <w:tcPr>
            <w:tcW w:w="955" w:type="dxa"/>
            <w:tcBorders>
              <w:top w:val="single" w:sz="4" w:space="0" w:color="001D77"/>
              <w:left w:val="single" w:sz="4" w:space="0" w:color="001D77"/>
              <w:bottom w:val="single" w:sz="4" w:space="0" w:color="001D77"/>
              <w:right w:val="nil"/>
            </w:tcBorders>
            <w:vAlign w:val="center"/>
          </w:tcPr>
          <w:p w14:paraId="75A29B34"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4,3</w:t>
            </w:r>
          </w:p>
        </w:tc>
      </w:tr>
      <w:tr w:rsidR="007A3E4B" w:rsidRPr="006B3A7A" w14:paraId="622EDCA0" w14:textId="77777777" w:rsidTr="004B3623">
        <w:tc>
          <w:tcPr>
            <w:tcW w:w="2552" w:type="dxa"/>
            <w:tcBorders>
              <w:top w:val="single" w:sz="2" w:space="0" w:color="001D77"/>
              <w:left w:val="nil"/>
              <w:bottom w:val="single" w:sz="2" w:space="0" w:color="001D77"/>
              <w:right w:val="single" w:sz="2" w:space="0" w:color="001D77"/>
            </w:tcBorders>
            <w:vAlign w:val="center"/>
          </w:tcPr>
          <w:p w14:paraId="14065179" w14:textId="77777777" w:rsidR="007A3E4B" w:rsidRPr="00D17623" w:rsidRDefault="007A3E4B" w:rsidP="007A3E4B">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14:paraId="5170559D"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1,2</w:t>
            </w:r>
          </w:p>
        </w:tc>
        <w:tc>
          <w:tcPr>
            <w:tcW w:w="907" w:type="dxa"/>
            <w:tcBorders>
              <w:top w:val="single" w:sz="4" w:space="0" w:color="001D77"/>
              <w:left w:val="single" w:sz="4" w:space="0" w:color="001D77"/>
              <w:bottom w:val="single" w:sz="2" w:space="0" w:color="001D77"/>
              <w:right w:val="single" w:sz="4" w:space="0" w:color="001D77"/>
            </w:tcBorders>
            <w:vAlign w:val="center"/>
          </w:tcPr>
          <w:p w14:paraId="5D914CE3"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3,5</w:t>
            </w:r>
          </w:p>
        </w:tc>
        <w:tc>
          <w:tcPr>
            <w:tcW w:w="924" w:type="dxa"/>
            <w:tcBorders>
              <w:top w:val="single" w:sz="4" w:space="0" w:color="001D77"/>
              <w:left w:val="single" w:sz="4" w:space="0" w:color="001D77"/>
              <w:bottom w:val="single" w:sz="2" w:space="0" w:color="001D77"/>
              <w:right w:val="single" w:sz="4" w:space="0" w:color="001D77"/>
            </w:tcBorders>
            <w:vAlign w:val="center"/>
          </w:tcPr>
          <w:p w14:paraId="2A3F8D0A"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3,8</w:t>
            </w:r>
          </w:p>
        </w:tc>
        <w:tc>
          <w:tcPr>
            <w:tcW w:w="959" w:type="dxa"/>
            <w:tcBorders>
              <w:top w:val="single" w:sz="4" w:space="0" w:color="001D77"/>
              <w:left w:val="single" w:sz="4" w:space="0" w:color="001D77"/>
              <w:bottom w:val="single" w:sz="2" w:space="0" w:color="001D77"/>
              <w:right w:val="single" w:sz="4" w:space="0" w:color="001D77"/>
            </w:tcBorders>
            <w:vAlign w:val="center"/>
          </w:tcPr>
          <w:p w14:paraId="631273AD"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2,8</w:t>
            </w:r>
          </w:p>
        </w:tc>
        <w:tc>
          <w:tcPr>
            <w:tcW w:w="952" w:type="dxa"/>
            <w:tcBorders>
              <w:top w:val="single" w:sz="4" w:space="0" w:color="001D77"/>
              <w:left w:val="single" w:sz="4" w:space="0" w:color="001D77"/>
              <w:bottom w:val="single" w:sz="2" w:space="0" w:color="001D77"/>
              <w:right w:val="single" w:sz="4" w:space="0" w:color="001D77"/>
            </w:tcBorders>
            <w:vAlign w:val="center"/>
          </w:tcPr>
          <w:p w14:paraId="55EC92C8"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5,1</w:t>
            </w:r>
          </w:p>
        </w:tc>
        <w:tc>
          <w:tcPr>
            <w:tcW w:w="955" w:type="dxa"/>
            <w:tcBorders>
              <w:top w:val="single" w:sz="4" w:space="0" w:color="001D77"/>
              <w:left w:val="single" w:sz="4" w:space="0" w:color="001D77"/>
              <w:bottom w:val="single" w:sz="2" w:space="0" w:color="001D77"/>
              <w:right w:val="nil"/>
            </w:tcBorders>
            <w:vAlign w:val="center"/>
          </w:tcPr>
          <w:p w14:paraId="6FC7E1D0"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2,3</w:t>
            </w:r>
          </w:p>
        </w:tc>
      </w:tr>
      <w:tr w:rsidR="007A3E4B" w:rsidRPr="00944FF4" w14:paraId="4A5AC95D" w14:textId="77777777" w:rsidTr="004B3623">
        <w:tc>
          <w:tcPr>
            <w:tcW w:w="2552" w:type="dxa"/>
            <w:tcBorders>
              <w:top w:val="single" w:sz="2" w:space="0" w:color="001D77"/>
              <w:left w:val="nil"/>
              <w:bottom w:val="single" w:sz="2" w:space="0" w:color="001D77"/>
              <w:right w:val="single" w:sz="2" w:space="0" w:color="001D77"/>
            </w:tcBorders>
            <w:vAlign w:val="center"/>
          </w:tcPr>
          <w:p w14:paraId="3AD2CDE7" w14:textId="77777777" w:rsidR="007A3E4B" w:rsidRPr="00D17623" w:rsidRDefault="007A3E4B" w:rsidP="007A3E4B">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14:paraId="4431E059"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87,2</w:t>
            </w:r>
          </w:p>
        </w:tc>
        <w:tc>
          <w:tcPr>
            <w:tcW w:w="907" w:type="dxa"/>
            <w:tcBorders>
              <w:top w:val="single" w:sz="4" w:space="0" w:color="001D77"/>
              <w:left w:val="single" w:sz="4" w:space="0" w:color="001D77"/>
              <w:bottom w:val="single" w:sz="2" w:space="0" w:color="001D77"/>
              <w:right w:val="single" w:sz="4" w:space="0" w:color="001D77"/>
            </w:tcBorders>
            <w:vAlign w:val="center"/>
          </w:tcPr>
          <w:p w14:paraId="48789078"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85,1</w:t>
            </w:r>
          </w:p>
        </w:tc>
        <w:tc>
          <w:tcPr>
            <w:tcW w:w="924" w:type="dxa"/>
            <w:tcBorders>
              <w:top w:val="single" w:sz="4" w:space="0" w:color="001D77"/>
              <w:left w:val="single" w:sz="4" w:space="0" w:color="001D77"/>
              <w:bottom w:val="single" w:sz="2" w:space="0" w:color="001D77"/>
              <w:right w:val="single" w:sz="4" w:space="0" w:color="001D77"/>
            </w:tcBorders>
            <w:vAlign w:val="center"/>
          </w:tcPr>
          <w:p w14:paraId="544B3923"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88,0</w:t>
            </w:r>
          </w:p>
        </w:tc>
        <w:tc>
          <w:tcPr>
            <w:tcW w:w="959" w:type="dxa"/>
            <w:tcBorders>
              <w:top w:val="single" w:sz="4" w:space="0" w:color="001D77"/>
              <w:left w:val="single" w:sz="4" w:space="0" w:color="001D77"/>
              <w:bottom w:val="single" w:sz="2" w:space="0" w:color="001D77"/>
              <w:right w:val="single" w:sz="4" w:space="0" w:color="001D77"/>
            </w:tcBorders>
            <w:vAlign w:val="center"/>
          </w:tcPr>
          <w:p w14:paraId="64DBE2FB"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89,9</w:t>
            </w:r>
          </w:p>
        </w:tc>
        <w:tc>
          <w:tcPr>
            <w:tcW w:w="952" w:type="dxa"/>
            <w:tcBorders>
              <w:top w:val="single" w:sz="4" w:space="0" w:color="001D77"/>
              <w:left w:val="single" w:sz="4" w:space="0" w:color="001D77"/>
              <w:bottom w:val="single" w:sz="2" w:space="0" w:color="001D77"/>
              <w:right w:val="single" w:sz="4" w:space="0" w:color="001D77"/>
            </w:tcBorders>
            <w:vAlign w:val="center"/>
          </w:tcPr>
          <w:p w14:paraId="629FAD45"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82,5</w:t>
            </w:r>
          </w:p>
        </w:tc>
        <w:tc>
          <w:tcPr>
            <w:tcW w:w="955" w:type="dxa"/>
            <w:tcBorders>
              <w:top w:val="single" w:sz="4" w:space="0" w:color="001D77"/>
              <w:left w:val="single" w:sz="4" w:space="0" w:color="001D77"/>
              <w:bottom w:val="single" w:sz="2" w:space="0" w:color="001D77"/>
              <w:right w:val="nil"/>
            </w:tcBorders>
            <w:vAlign w:val="center"/>
          </w:tcPr>
          <w:p w14:paraId="22C71419"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93,4</w:t>
            </w:r>
          </w:p>
        </w:tc>
      </w:tr>
      <w:tr w:rsidR="007A3E4B" w:rsidRPr="006B3A7A" w14:paraId="66EC8B9C" w14:textId="77777777" w:rsidTr="004B3623">
        <w:tc>
          <w:tcPr>
            <w:tcW w:w="2552" w:type="dxa"/>
            <w:tcBorders>
              <w:top w:val="single" w:sz="2" w:space="0" w:color="001D77"/>
              <w:left w:val="nil"/>
              <w:bottom w:val="single" w:sz="2" w:space="0" w:color="001D77"/>
              <w:right w:val="single" w:sz="2" w:space="0" w:color="001D77"/>
            </w:tcBorders>
            <w:vAlign w:val="center"/>
          </w:tcPr>
          <w:p w14:paraId="17EBDD2A" w14:textId="77777777" w:rsidR="007A3E4B" w:rsidRPr="00D17623" w:rsidRDefault="007A3E4B" w:rsidP="007A3E4B">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14:paraId="4E9048B5"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12,8</w:t>
            </w:r>
          </w:p>
        </w:tc>
        <w:tc>
          <w:tcPr>
            <w:tcW w:w="907" w:type="dxa"/>
            <w:tcBorders>
              <w:top w:val="single" w:sz="4" w:space="0" w:color="001D77"/>
              <w:left w:val="single" w:sz="4" w:space="0" w:color="001D77"/>
              <w:bottom w:val="single" w:sz="2" w:space="0" w:color="001D77"/>
              <w:right w:val="single" w:sz="4" w:space="0" w:color="001D77"/>
            </w:tcBorders>
            <w:vAlign w:val="center"/>
          </w:tcPr>
          <w:p w14:paraId="1042274A"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14,9</w:t>
            </w:r>
          </w:p>
        </w:tc>
        <w:tc>
          <w:tcPr>
            <w:tcW w:w="924" w:type="dxa"/>
            <w:tcBorders>
              <w:top w:val="single" w:sz="4" w:space="0" w:color="001D77"/>
              <w:left w:val="single" w:sz="4" w:space="0" w:color="001D77"/>
              <w:bottom w:val="single" w:sz="2" w:space="0" w:color="001D77"/>
              <w:right w:val="single" w:sz="4" w:space="0" w:color="001D77"/>
            </w:tcBorders>
            <w:vAlign w:val="center"/>
          </w:tcPr>
          <w:p w14:paraId="54EA0C10"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12,0</w:t>
            </w:r>
          </w:p>
        </w:tc>
        <w:tc>
          <w:tcPr>
            <w:tcW w:w="959" w:type="dxa"/>
            <w:tcBorders>
              <w:top w:val="single" w:sz="4" w:space="0" w:color="001D77"/>
              <w:left w:val="single" w:sz="4" w:space="0" w:color="001D77"/>
              <w:bottom w:val="single" w:sz="2" w:space="0" w:color="001D77"/>
              <w:right w:val="single" w:sz="4" w:space="0" w:color="001D77"/>
            </w:tcBorders>
            <w:vAlign w:val="center"/>
          </w:tcPr>
          <w:p w14:paraId="31DD94E9"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10,1</w:t>
            </w:r>
          </w:p>
        </w:tc>
        <w:tc>
          <w:tcPr>
            <w:tcW w:w="952" w:type="dxa"/>
            <w:tcBorders>
              <w:top w:val="single" w:sz="4" w:space="0" w:color="001D77"/>
              <w:left w:val="single" w:sz="4" w:space="0" w:color="001D77"/>
              <w:bottom w:val="single" w:sz="2" w:space="0" w:color="001D77"/>
              <w:right w:val="single" w:sz="4" w:space="0" w:color="001D77"/>
            </w:tcBorders>
            <w:vAlign w:val="center"/>
          </w:tcPr>
          <w:p w14:paraId="1CA672FB"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17,5</w:t>
            </w:r>
          </w:p>
        </w:tc>
        <w:tc>
          <w:tcPr>
            <w:tcW w:w="955" w:type="dxa"/>
            <w:tcBorders>
              <w:top w:val="single" w:sz="4" w:space="0" w:color="001D77"/>
              <w:left w:val="single" w:sz="4" w:space="0" w:color="001D77"/>
              <w:bottom w:val="single" w:sz="2" w:space="0" w:color="001D77"/>
              <w:right w:val="nil"/>
            </w:tcBorders>
            <w:vAlign w:val="center"/>
          </w:tcPr>
          <w:p w14:paraId="3895D3D6" w14:textId="77777777" w:rsidR="007A3E4B" w:rsidRPr="00883182" w:rsidRDefault="007A3E4B" w:rsidP="007A3E4B">
            <w:pPr>
              <w:autoSpaceDE w:val="0"/>
              <w:autoSpaceDN w:val="0"/>
              <w:adjustRightInd w:val="0"/>
              <w:spacing w:before="40" w:after="40" w:line="259" w:lineRule="auto"/>
              <w:jc w:val="right"/>
              <w:rPr>
                <w:rFonts w:ascii="Fira Sans" w:hAnsi="Fira Sans"/>
                <w:sz w:val="12"/>
                <w:szCs w:val="12"/>
              </w:rPr>
            </w:pPr>
            <w:r w:rsidRPr="00883182">
              <w:rPr>
                <w:rFonts w:ascii="Fira Sans" w:hAnsi="Fira Sans"/>
                <w:sz w:val="12"/>
                <w:szCs w:val="12"/>
              </w:rPr>
              <w:t>6,6</w:t>
            </w:r>
          </w:p>
        </w:tc>
      </w:tr>
      <w:tr w:rsidR="00BE6DF3" w:rsidRPr="006B3A7A" w14:paraId="04622D09"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1BB4DBD5" w14:textId="77777777" w:rsidR="00BE6DF3" w:rsidRPr="006B3A7A" w:rsidRDefault="00BE6DF3" w:rsidP="00774AFB">
            <w:pPr>
              <w:spacing w:line="240" w:lineRule="auto"/>
              <w:rPr>
                <w:rFonts w:ascii="Fira Sans" w:hAnsi="Fira Sans"/>
                <w:b/>
                <w:sz w:val="14"/>
                <w:szCs w:val="14"/>
              </w:rPr>
            </w:pPr>
          </w:p>
        </w:tc>
      </w:tr>
      <w:tr w:rsidR="00BE6DF3" w:rsidRPr="00B11E66" w14:paraId="0323B008" w14:textId="77777777" w:rsidTr="00774AFB">
        <w:tc>
          <w:tcPr>
            <w:tcW w:w="8096" w:type="dxa"/>
            <w:gridSpan w:val="7"/>
            <w:tcBorders>
              <w:top w:val="single" w:sz="4" w:space="0" w:color="C4CBF5"/>
              <w:left w:val="nil"/>
              <w:bottom w:val="single" w:sz="4" w:space="0" w:color="001D77"/>
              <w:right w:val="nil"/>
            </w:tcBorders>
          </w:tcPr>
          <w:p w14:paraId="45665DA7" w14:textId="77777777" w:rsidR="00BE6DF3" w:rsidRPr="005705CB" w:rsidRDefault="00BE6DF3" w:rsidP="00774AFB">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7A3E4B" w:rsidRPr="006B3A7A" w14:paraId="22183523" w14:textId="77777777" w:rsidTr="004B3623">
        <w:tc>
          <w:tcPr>
            <w:tcW w:w="2552" w:type="dxa"/>
            <w:tcBorders>
              <w:top w:val="single" w:sz="2" w:space="0" w:color="001D77"/>
              <w:left w:val="nil"/>
              <w:bottom w:val="single" w:sz="2" w:space="0" w:color="001D77"/>
              <w:right w:val="single" w:sz="4" w:space="0" w:color="001D77"/>
            </w:tcBorders>
            <w:vAlign w:val="center"/>
          </w:tcPr>
          <w:p w14:paraId="0B24C6A7" w14:textId="77777777" w:rsidR="007A3E4B" w:rsidRPr="003A29E9" w:rsidRDefault="007A3E4B" w:rsidP="007A3E4B">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14:paraId="1CE59A70"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26,7</w:t>
            </w:r>
          </w:p>
        </w:tc>
        <w:tc>
          <w:tcPr>
            <w:tcW w:w="907" w:type="dxa"/>
            <w:tcBorders>
              <w:top w:val="single" w:sz="4" w:space="0" w:color="001D77"/>
              <w:left w:val="single" w:sz="4" w:space="0" w:color="001D77"/>
              <w:bottom w:val="single" w:sz="2" w:space="0" w:color="001D77"/>
              <w:right w:val="single" w:sz="4" w:space="0" w:color="001D77"/>
            </w:tcBorders>
            <w:vAlign w:val="center"/>
          </w:tcPr>
          <w:p w14:paraId="2F6273C6"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16,8</w:t>
            </w:r>
          </w:p>
        </w:tc>
        <w:tc>
          <w:tcPr>
            <w:tcW w:w="924" w:type="dxa"/>
            <w:tcBorders>
              <w:top w:val="single" w:sz="4" w:space="0" w:color="001D77"/>
              <w:left w:val="single" w:sz="4" w:space="0" w:color="001D77"/>
              <w:bottom w:val="single" w:sz="2" w:space="0" w:color="001D77"/>
              <w:right w:val="single" w:sz="4" w:space="0" w:color="001D77"/>
            </w:tcBorders>
            <w:vAlign w:val="center"/>
          </w:tcPr>
          <w:p w14:paraId="6F004D41"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24,7</w:t>
            </w:r>
          </w:p>
        </w:tc>
        <w:tc>
          <w:tcPr>
            <w:tcW w:w="959" w:type="dxa"/>
            <w:tcBorders>
              <w:top w:val="single" w:sz="4" w:space="0" w:color="001D77"/>
              <w:left w:val="single" w:sz="4" w:space="0" w:color="001D77"/>
              <w:bottom w:val="single" w:sz="2" w:space="0" w:color="001D77"/>
              <w:right w:val="single" w:sz="4" w:space="0" w:color="001D77"/>
            </w:tcBorders>
            <w:vAlign w:val="center"/>
          </w:tcPr>
          <w:p w14:paraId="79A0A265"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22,5</w:t>
            </w:r>
          </w:p>
        </w:tc>
        <w:tc>
          <w:tcPr>
            <w:tcW w:w="952" w:type="dxa"/>
            <w:tcBorders>
              <w:top w:val="single" w:sz="4" w:space="0" w:color="001D77"/>
              <w:left w:val="single" w:sz="4" w:space="0" w:color="001D77"/>
              <w:bottom w:val="single" w:sz="2" w:space="0" w:color="001D77"/>
              <w:right w:val="single" w:sz="4" w:space="0" w:color="001D77"/>
            </w:tcBorders>
            <w:vAlign w:val="center"/>
          </w:tcPr>
          <w:p w14:paraId="2282F4F4"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23,3</w:t>
            </w:r>
          </w:p>
        </w:tc>
        <w:tc>
          <w:tcPr>
            <w:tcW w:w="955" w:type="dxa"/>
            <w:tcBorders>
              <w:top w:val="single" w:sz="4" w:space="0" w:color="001D77"/>
              <w:left w:val="single" w:sz="4" w:space="0" w:color="001D77"/>
              <w:bottom w:val="single" w:sz="2" w:space="0" w:color="001D77"/>
              <w:right w:val="nil"/>
            </w:tcBorders>
            <w:vAlign w:val="center"/>
          </w:tcPr>
          <w:p w14:paraId="14FBFCA6"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18,6</w:t>
            </w:r>
          </w:p>
        </w:tc>
      </w:tr>
      <w:tr w:rsidR="007A3E4B" w:rsidRPr="006B3A7A" w14:paraId="1DFB5597" w14:textId="77777777" w:rsidTr="004B3623">
        <w:tc>
          <w:tcPr>
            <w:tcW w:w="2552" w:type="dxa"/>
            <w:tcBorders>
              <w:top w:val="single" w:sz="2" w:space="0" w:color="001D77"/>
              <w:left w:val="nil"/>
              <w:bottom w:val="single" w:sz="2" w:space="0" w:color="001D77"/>
              <w:right w:val="single" w:sz="4" w:space="0" w:color="001D77"/>
            </w:tcBorders>
            <w:vAlign w:val="center"/>
          </w:tcPr>
          <w:p w14:paraId="15BB4879" w14:textId="77777777" w:rsidR="007A3E4B" w:rsidRPr="0013372C" w:rsidRDefault="007A3E4B" w:rsidP="007A3E4B">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CD80BBE"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58,7</w:t>
            </w:r>
          </w:p>
        </w:tc>
        <w:tc>
          <w:tcPr>
            <w:tcW w:w="907" w:type="dxa"/>
            <w:tcBorders>
              <w:top w:val="single" w:sz="2" w:space="0" w:color="001D77"/>
              <w:left w:val="single" w:sz="4" w:space="0" w:color="001D77"/>
              <w:bottom w:val="single" w:sz="2" w:space="0" w:color="001D77"/>
              <w:right w:val="single" w:sz="4" w:space="0" w:color="001D77"/>
            </w:tcBorders>
            <w:vAlign w:val="center"/>
          </w:tcPr>
          <w:p w14:paraId="1747644C"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78,6</w:t>
            </w:r>
          </w:p>
        </w:tc>
        <w:tc>
          <w:tcPr>
            <w:tcW w:w="924" w:type="dxa"/>
            <w:tcBorders>
              <w:top w:val="single" w:sz="2" w:space="0" w:color="001D77"/>
              <w:left w:val="single" w:sz="4" w:space="0" w:color="001D77"/>
              <w:bottom w:val="single" w:sz="2" w:space="0" w:color="001D77"/>
              <w:right w:val="single" w:sz="4" w:space="0" w:color="001D77"/>
            </w:tcBorders>
            <w:vAlign w:val="center"/>
          </w:tcPr>
          <w:p w14:paraId="28DF7D25"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61,4</w:t>
            </w:r>
          </w:p>
        </w:tc>
        <w:tc>
          <w:tcPr>
            <w:tcW w:w="959" w:type="dxa"/>
            <w:tcBorders>
              <w:top w:val="single" w:sz="2" w:space="0" w:color="001D77"/>
              <w:left w:val="single" w:sz="4" w:space="0" w:color="001D77"/>
              <w:bottom w:val="single" w:sz="2" w:space="0" w:color="001D77"/>
              <w:right w:val="single" w:sz="4" w:space="0" w:color="001D77"/>
            </w:tcBorders>
            <w:vAlign w:val="center"/>
          </w:tcPr>
          <w:p w14:paraId="20D0BD80"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71,0</w:t>
            </w:r>
          </w:p>
        </w:tc>
        <w:tc>
          <w:tcPr>
            <w:tcW w:w="952" w:type="dxa"/>
            <w:tcBorders>
              <w:top w:val="single" w:sz="2" w:space="0" w:color="001D77"/>
              <w:left w:val="single" w:sz="4" w:space="0" w:color="001D77"/>
              <w:bottom w:val="single" w:sz="2" w:space="0" w:color="001D77"/>
              <w:right w:val="single" w:sz="4" w:space="0" w:color="001D77"/>
            </w:tcBorders>
            <w:vAlign w:val="center"/>
          </w:tcPr>
          <w:p w14:paraId="03028ECD"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70,4</w:t>
            </w:r>
          </w:p>
        </w:tc>
        <w:tc>
          <w:tcPr>
            <w:tcW w:w="955" w:type="dxa"/>
            <w:tcBorders>
              <w:top w:val="single" w:sz="2" w:space="0" w:color="001D77"/>
              <w:left w:val="single" w:sz="4" w:space="0" w:color="001D77"/>
              <w:bottom w:val="single" w:sz="2" w:space="0" w:color="001D77"/>
              <w:right w:val="nil"/>
            </w:tcBorders>
            <w:vAlign w:val="center"/>
          </w:tcPr>
          <w:p w14:paraId="142D03E6"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82,8</w:t>
            </w:r>
          </w:p>
        </w:tc>
      </w:tr>
      <w:tr w:rsidR="007A3E4B" w:rsidRPr="006B3A7A" w14:paraId="6C9D87DC" w14:textId="77777777" w:rsidTr="004B3623">
        <w:tc>
          <w:tcPr>
            <w:tcW w:w="2552" w:type="dxa"/>
            <w:tcBorders>
              <w:top w:val="single" w:sz="2" w:space="0" w:color="001D77"/>
              <w:left w:val="nil"/>
              <w:bottom w:val="single" w:sz="2" w:space="0" w:color="001D77"/>
              <w:right w:val="single" w:sz="4" w:space="0" w:color="001D77"/>
            </w:tcBorders>
            <w:vAlign w:val="center"/>
          </w:tcPr>
          <w:p w14:paraId="4E0F53D4" w14:textId="77777777" w:rsidR="007A3E4B" w:rsidRPr="0013372C" w:rsidRDefault="007A3E4B" w:rsidP="007A3E4B">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D0FBAEA"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30,1</w:t>
            </w:r>
          </w:p>
        </w:tc>
        <w:tc>
          <w:tcPr>
            <w:tcW w:w="907" w:type="dxa"/>
            <w:tcBorders>
              <w:top w:val="single" w:sz="2" w:space="0" w:color="001D77"/>
              <w:left w:val="single" w:sz="4" w:space="0" w:color="001D77"/>
              <w:bottom w:val="single" w:sz="2" w:space="0" w:color="001D77"/>
              <w:right w:val="single" w:sz="4" w:space="0" w:color="001D77"/>
            </w:tcBorders>
            <w:vAlign w:val="center"/>
          </w:tcPr>
          <w:p w14:paraId="1F82871D"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19,9</w:t>
            </w:r>
          </w:p>
        </w:tc>
        <w:tc>
          <w:tcPr>
            <w:tcW w:w="924" w:type="dxa"/>
            <w:tcBorders>
              <w:top w:val="single" w:sz="2" w:space="0" w:color="001D77"/>
              <w:left w:val="single" w:sz="4" w:space="0" w:color="001D77"/>
              <w:bottom w:val="single" w:sz="2" w:space="0" w:color="001D77"/>
              <w:right w:val="single" w:sz="4" w:space="0" w:color="001D77"/>
            </w:tcBorders>
            <w:vAlign w:val="center"/>
          </w:tcPr>
          <w:p w14:paraId="6D8630C9"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22,7</w:t>
            </w:r>
          </w:p>
        </w:tc>
        <w:tc>
          <w:tcPr>
            <w:tcW w:w="959" w:type="dxa"/>
            <w:tcBorders>
              <w:top w:val="single" w:sz="2" w:space="0" w:color="001D77"/>
              <w:left w:val="single" w:sz="4" w:space="0" w:color="001D77"/>
              <w:bottom w:val="single" w:sz="2" w:space="0" w:color="001D77"/>
              <w:right w:val="single" w:sz="4" w:space="0" w:color="001D77"/>
            </w:tcBorders>
            <w:vAlign w:val="center"/>
          </w:tcPr>
          <w:p w14:paraId="500A7346"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17,1</w:t>
            </w:r>
          </w:p>
        </w:tc>
        <w:tc>
          <w:tcPr>
            <w:tcW w:w="952" w:type="dxa"/>
            <w:tcBorders>
              <w:top w:val="single" w:sz="2" w:space="0" w:color="001D77"/>
              <w:left w:val="single" w:sz="4" w:space="0" w:color="001D77"/>
              <w:bottom w:val="single" w:sz="2" w:space="0" w:color="001D77"/>
              <w:right w:val="single" w:sz="4" w:space="0" w:color="001D77"/>
            </w:tcBorders>
            <w:vAlign w:val="center"/>
          </w:tcPr>
          <w:p w14:paraId="3BF51FC5"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21,3</w:t>
            </w:r>
          </w:p>
        </w:tc>
        <w:tc>
          <w:tcPr>
            <w:tcW w:w="955" w:type="dxa"/>
            <w:tcBorders>
              <w:top w:val="single" w:sz="2" w:space="0" w:color="001D77"/>
              <w:left w:val="single" w:sz="4" w:space="0" w:color="001D77"/>
              <w:bottom w:val="single" w:sz="2" w:space="0" w:color="001D77"/>
              <w:right w:val="nil"/>
            </w:tcBorders>
            <w:vAlign w:val="center"/>
          </w:tcPr>
          <w:p w14:paraId="45D08C27"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5,2</w:t>
            </w:r>
          </w:p>
        </w:tc>
      </w:tr>
      <w:tr w:rsidR="007A3E4B" w:rsidRPr="00A118DA" w14:paraId="47BBE377" w14:textId="77777777" w:rsidTr="004B3623">
        <w:tc>
          <w:tcPr>
            <w:tcW w:w="2552" w:type="dxa"/>
            <w:tcBorders>
              <w:top w:val="single" w:sz="2" w:space="0" w:color="001D77"/>
              <w:left w:val="nil"/>
              <w:bottom w:val="single" w:sz="2" w:space="0" w:color="001D77"/>
              <w:right w:val="single" w:sz="4" w:space="0" w:color="001D77"/>
            </w:tcBorders>
            <w:vAlign w:val="center"/>
          </w:tcPr>
          <w:p w14:paraId="7271FF00" w14:textId="77777777" w:rsidR="007A3E4B" w:rsidRPr="003A29E9" w:rsidRDefault="007A3E4B" w:rsidP="007A3E4B">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14:paraId="1A509B6A"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0,9</w:t>
            </w:r>
          </w:p>
        </w:tc>
        <w:tc>
          <w:tcPr>
            <w:tcW w:w="907" w:type="dxa"/>
            <w:tcBorders>
              <w:top w:val="single" w:sz="2" w:space="0" w:color="001D77"/>
              <w:left w:val="single" w:sz="4" w:space="0" w:color="001D77"/>
              <w:bottom w:val="single" w:sz="2" w:space="0" w:color="001D77"/>
              <w:right w:val="single" w:sz="4" w:space="0" w:color="001D77"/>
            </w:tcBorders>
            <w:vAlign w:val="center"/>
          </w:tcPr>
          <w:p w14:paraId="2166E117"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2,6</w:t>
            </w:r>
          </w:p>
        </w:tc>
        <w:tc>
          <w:tcPr>
            <w:tcW w:w="924" w:type="dxa"/>
            <w:tcBorders>
              <w:top w:val="single" w:sz="2" w:space="0" w:color="001D77"/>
              <w:left w:val="single" w:sz="4" w:space="0" w:color="001D77"/>
              <w:bottom w:val="single" w:sz="2" w:space="0" w:color="001D77"/>
              <w:right w:val="single" w:sz="4" w:space="0" w:color="001D77"/>
            </w:tcBorders>
            <w:vAlign w:val="center"/>
          </w:tcPr>
          <w:p w14:paraId="02D5EFF3"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1,7</w:t>
            </w:r>
          </w:p>
        </w:tc>
        <w:tc>
          <w:tcPr>
            <w:tcW w:w="959" w:type="dxa"/>
            <w:tcBorders>
              <w:top w:val="single" w:sz="2" w:space="0" w:color="001D77"/>
              <w:left w:val="single" w:sz="4" w:space="0" w:color="001D77"/>
              <w:bottom w:val="single" w:sz="2" w:space="0" w:color="001D77"/>
              <w:right w:val="single" w:sz="4" w:space="0" w:color="001D77"/>
            </w:tcBorders>
            <w:vAlign w:val="center"/>
          </w:tcPr>
          <w:p w14:paraId="6462E06B"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1,4</w:t>
            </w:r>
          </w:p>
        </w:tc>
        <w:tc>
          <w:tcPr>
            <w:tcW w:w="952" w:type="dxa"/>
            <w:tcBorders>
              <w:top w:val="single" w:sz="2" w:space="0" w:color="001D77"/>
              <w:left w:val="single" w:sz="4" w:space="0" w:color="001D77"/>
              <w:bottom w:val="single" w:sz="2" w:space="0" w:color="001D77"/>
              <w:right w:val="single" w:sz="4" w:space="0" w:color="001D77"/>
            </w:tcBorders>
            <w:vAlign w:val="center"/>
          </w:tcPr>
          <w:p w14:paraId="404849FB"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3,9</w:t>
            </w:r>
          </w:p>
        </w:tc>
        <w:tc>
          <w:tcPr>
            <w:tcW w:w="955" w:type="dxa"/>
            <w:tcBorders>
              <w:top w:val="single" w:sz="2" w:space="0" w:color="001D77"/>
              <w:left w:val="single" w:sz="4" w:space="0" w:color="001D77"/>
              <w:bottom w:val="single" w:sz="2" w:space="0" w:color="001D77"/>
              <w:right w:val="nil"/>
            </w:tcBorders>
            <w:vAlign w:val="center"/>
          </w:tcPr>
          <w:p w14:paraId="304AFC40"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1,4</w:t>
            </w:r>
          </w:p>
        </w:tc>
      </w:tr>
      <w:tr w:rsidR="007A3E4B" w:rsidRPr="006B3A7A" w14:paraId="62B738E7" w14:textId="77777777" w:rsidTr="004B3623">
        <w:tc>
          <w:tcPr>
            <w:tcW w:w="2552" w:type="dxa"/>
            <w:tcBorders>
              <w:top w:val="single" w:sz="2" w:space="0" w:color="001D77"/>
              <w:left w:val="nil"/>
              <w:bottom w:val="single" w:sz="2" w:space="0" w:color="001D77"/>
              <w:right w:val="single" w:sz="4" w:space="0" w:color="001D77"/>
            </w:tcBorders>
            <w:vAlign w:val="center"/>
          </w:tcPr>
          <w:p w14:paraId="0E121943" w14:textId="77777777" w:rsidR="007A3E4B" w:rsidRPr="0013372C" w:rsidRDefault="007A3E4B" w:rsidP="007A3E4B">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75FC853"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2,2</w:t>
            </w:r>
          </w:p>
        </w:tc>
        <w:tc>
          <w:tcPr>
            <w:tcW w:w="907" w:type="dxa"/>
            <w:tcBorders>
              <w:top w:val="single" w:sz="2" w:space="0" w:color="001D77"/>
              <w:left w:val="single" w:sz="4" w:space="0" w:color="001D77"/>
              <w:bottom w:val="single" w:sz="2" w:space="0" w:color="001D77"/>
              <w:right w:val="single" w:sz="4" w:space="0" w:color="001D77"/>
            </w:tcBorders>
            <w:vAlign w:val="center"/>
          </w:tcPr>
          <w:p w14:paraId="6094FFB4"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7,9</w:t>
            </w:r>
          </w:p>
        </w:tc>
        <w:tc>
          <w:tcPr>
            <w:tcW w:w="924" w:type="dxa"/>
            <w:tcBorders>
              <w:top w:val="single" w:sz="2" w:space="0" w:color="001D77"/>
              <w:left w:val="single" w:sz="4" w:space="0" w:color="001D77"/>
              <w:bottom w:val="single" w:sz="2" w:space="0" w:color="001D77"/>
              <w:right w:val="single" w:sz="4" w:space="0" w:color="001D77"/>
            </w:tcBorders>
            <w:vAlign w:val="center"/>
          </w:tcPr>
          <w:p w14:paraId="4F227747"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6,1</w:t>
            </w:r>
          </w:p>
        </w:tc>
        <w:tc>
          <w:tcPr>
            <w:tcW w:w="959" w:type="dxa"/>
            <w:tcBorders>
              <w:top w:val="single" w:sz="2" w:space="0" w:color="001D77"/>
              <w:left w:val="single" w:sz="4" w:space="0" w:color="001D77"/>
              <w:bottom w:val="single" w:sz="2" w:space="0" w:color="001D77"/>
              <w:right w:val="single" w:sz="4" w:space="0" w:color="001D77"/>
            </w:tcBorders>
            <w:vAlign w:val="center"/>
          </w:tcPr>
          <w:p w14:paraId="7846C54B"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4,0</w:t>
            </w:r>
          </w:p>
        </w:tc>
        <w:tc>
          <w:tcPr>
            <w:tcW w:w="952" w:type="dxa"/>
            <w:tcBorders>
              <w:top w:val="single" w:sz="2" w:space="0" w:color="001D77"/>
              <w:left w:val="single" w:sz="4" w:space="0" w:color="001D77"/>
              <w:bottom w:val="single" w:sz="2" w:space="0" w:color="001D77"/>
              <w:right w:val="single" w:sz="4" w:space="0" w:color="001D77"/>
            </w:tcBorders>
            <w:vAlign w:val="center"/>
          </w:tcPr>
          <w:p w14:paraId="4E0BBAAB"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6,6</w:t>
            </w:r>
          </w:p>
        </w:tc>
        <w:tc>
          <w:tcPr>
            <w:tcW w:w="955" w:type="dxa"/>
            <w:tcBorders>
              <w:top w:val="single" w:sz="2" w:space="0" w:color="001D77"/>
              <w:left w:val="single" w:sz="4" w:space="0" w:color="001D77"/>
              <w:bottom w:val="single" w:sz="2" w:space="0" w:color="001D77"/>
              <w:right w:val="nil"/>
            </w:tcBorders>
            <w:vAlign w:val="center"/>
          </w:tcPr>
          <w:p w14:paraId="330505AB"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8,4</w:t>
            </w:r>
          </w:p>
        </w:tc>
      </w:tr>
      <w:tr w:rsidR="007A3E4B" w:rsidRPr="006B3A7A" w14:paraId="14A223DD" w14:textId="77777777" w:rsidTr="004B3623">
        <w:tc>
          <w:tcPr>
            <w:tcW w:w="2552" w:type="dxa"/>
            <w:tcBorders>
              <w:top w:val="single" w:sz="2" w:space="0" w:color="001D77"/>
              <w:left w:val="nil"/>
              <w:bottom w:val="single" w:sz="2" w:space="0" w:color="001D77"/>
              <w:right w:val="single" w:sz="4" w:space="0" w:color="001D77"/>
            </w:tcBorders>
            <w:vAlign w:val="center"/>
          </w:tcPr>
          <w:p w14:paraId="2A0ED035" w14:textId="77777777" w:rsidR="007A3E4B" w:rsidRPr="0013372C" w:rsidRDefault="007A3E4B" w:rsidP="007A3E4B">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5565660"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6,4</w:t>
            </w:r>
          </w:p>
        </w:tc>
        <w:tc>
          <w:tcPr>
            <w:tcW w:w="907" w:type="dxa"/>
            <w:tcBorders>
              <w:top w:val="single" w:sz="2" w:space="0" w:color="001D77"/>
              <w:left w:val="single" w:sz="4" w:space="0" w:color="001D77"/>
              <w:bottom w:val="single" w:sz="2" w:space="0" w:color="001D77"/>
              <w:right w:val="single" w:sz="4" w:space="0" w:color="001D77"/>
            </w:tcBorders>
            <w:vAlign w:val="center"/>
          </w:tcPr>
          <w:p w14:paraId="2C3C618A"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1,6</w:t>
            </w:r>
          </w:p>
        </w:tc>
        <w:tc>
          <w:tcPr>
            <w:tcW w:w="924" w:type="dxa"/>
            <w:tcBorders>
              <w:top w:val="single" w:sz="2" w:space="0" w:color="001D77"/>
              <w:left w:val="single" w:sz="4" w:space="0" w:color="001D77"/>
              <w:bottom w:val="single" w:sz="2" w:space="0" w:color="001D77"/>
              <w:right w:val="single" w:sz="4" w:space="0" w:color="001D77"/>
            </w:tcBorders>
            <w:vAlign w:val="center"/>
          </w:tcPr>
          <w:p w14:paraId="2376BB9C"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6,1</w:t>
            </w:r>
          </w:p>
        </w:tc>
        <w:tc>
          <w:tcPr>
            <w:tcW w:w="959" w:type="dxa"/>
            <w:tcBorders>
              <w:top w:val="single" w:sz="2" w:space="0" w:color="001D77"/>
              <w:left w:val="single" w:sz="4" w:space="0" w:color="001D77"/>
              <w:bottom w:val="single" w:sz="2" w:space="0" w:color="001D77"/>
              <w:right w:val="single" w:sz="4" w:space="0" w:color="001D77"/>
            </w:tcBorders>
            <w:vAlign w:val="center"/>
          </w:tcPr>
          <w:p w14:paraId="1D08064C"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6,3</w:t>
            </w:r>
          </w:p>
        </w:tc>
        <w:tc>
          <w:tcPr>
            <w:tcW w:w="952" w:type="dxa"/>
            <w:tcBorders>
              <w:top w:val="single" w:sz="2" w:space="0" w:color="001D77"/>
              <w:left w:val="single" w:sz="4" w:space="0" w:color="001D77"/>
              <w:bottom w:val="single" w:sz="2" w:space="0" w:color="001D77"/>
              <w:right w:val="single" w:sz="4" w:space="0" w:color="001D77"/>
            </w:tcBorders>
            <w:vAlign w:val="center"/>
          </w:tcPr>
          <w:p w14:paraId="57E6550B"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0,6</w:t>
            </w:r>
          </w:p>
        </w:tc>
        <w:tc>
          <w:tcPr>
            <w:tcW w:w="955" w:type="dxa"/>
            <w:tcBorders>
              <w:top w:val="single" w:sz="2" w:space="0" w:color="001D77"/>
              <w:left w:val="single" w:sz="4" w:space="0" w:color="001D77"/>
              <w:bottom w:val="single" w:sz="2" w:space="0" w:color="001D77"/>
              <w:right w:val="nil"/>
            </w:tcBorders>
            <w:vAlign w:val="center"/>
          </w:tcPr>
          <w:p w14:paraId="3A59731E"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0,1</w:t>
            </w:r>
          </w:p>
        </w:tc>
      </w:tr>
      <w:tr w:rsidR="007A3E4B" w:rsidRPr="006B3A7A" w14:paraId="5A72913E" w14:textId="77777777" w:rsidTr="004B3623">
        <w:tc>
          <w:tcPr>
            <w:tcW w:w="2552" w:type="dxa"/>
            <w:tcBorders>
              <w:top w:val="single" w:sz="2" w:space="0" w:color="001D77"/>
              <w:left w:val="nil"/>
              <w:bottom w:val="single" w:sz="2" w:space="0" w:color="001D77"/>
              <w:right w:val="single" w:sz="4" w:space="0" w:color="001D77"/>
            </w:tcBorders>
            <w:vAlign w:val="center"/>
          </w:tcPr>
          <w:p w14:paraId="2B468038" w14:textId="77777777" w:rsidR="007A3E4B" w:rsidRPr="003A29E9" w:rsidRDefault="007A3E4B" w:rsidP="007A3E4B">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14:paraId="4AB1C141"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12,6</w:t>
            </w:r>
          </w:p>
        </w:tc>
        <w:tc>
          <w:tcPr>
            <w:tcW w:w="907" w:type="dxa"/>
            <w:tcBorders>
              <w:top w:val="single" w:sz="2" w:space="0" w:color="001D77"/>
              <w:left w:val="single" w:sz="4" w:space="0" w:color="001D77"/>
              <w:bottom w:val="single" w:sz="2" w:space="0" w:color="001D77"/>
              <w:right w:val="single" w:sz="4" w:space="0" w:color="001D77"/>
            </w:tcBorders>
            <w:vAlign w:val="center"/>
          </w:tcPr>
          <w:p w14:paraId="204FBD72"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2,4</w:t>
            </w:r>
          </w:p>
        </w:tc>
        <w:tc>
          <w:tcPr>
            <w:tcW w:w="924" w:type="dxa"/>
            <w:tcBorders>
              <w:top w:val="single" w:sz="2" w:space="0" w:color="001D77"/>
              <w:left w:val="single" w:sz="4" w:space="0" w:color="001D77"/>
              <w:bottom w:val="single" w:sz="2" w:space="0" w:color="001D77"/>
              <w:right w:val="single" w:sz="4" w:space="0" w:color="001D77"/>
            </w:tcBorders>
            <w:vAlign w:val="center"/>
          </w:tcPr>
          <w:p w14:paraId="2E23884B"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11,1</w:t>
            </w:r>
          </w:p>
        </w:tc>
        <w:tc>
          <w:tcPr>
            <w:tcW w:w="959" w:type="dxa"/>
            <w:tcBorders>
              <w:top w:val="single" w:sz="2" w:space="0" w:color="001D77"/>
              <w:left w:val="single" w:sz="4" w:space="0" w:color="001D77"/>
              <w:bottom w:val="single" w:sz="2" w:space="0" w:color="001D77"/>
              <w:right w:val="single" w:sz="4" w:space="0" w:color="001D77"/>
            </w:tcBorders>
            <w:vAlign w:val="center"/>
          </w:tcPr>
          <w:p w14:paraId="243082D5"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5,0</w:t>
            </w:r>
          </w:p>
        </w:tc>
        <w:tc>
          <w:tcPr>
            <w:tcW w:w="952" w:type="dxa"/>
            <w:tcBorders>
              <w:top w:val="single" w:sz="2" w:space="0" w:color="001D77"/>
              <w:left w:val="single" w:sz="4" w:space="0" w:color="001D77"/>
              <w:bottom w:val="single" w:sz="2" w:space="0" w:color="001D77"/>
              <w:right w:val="single" w:sz="4" w:space="0" w:color="001D77"/>
            </w:tcBorders>
            <w:vAlign w:val="center"/>
          </w:tcPr>
          <w:p w14:paraId="7417FA32"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7,2</w:t>
            </w:r>
          </w:p>
        </w:tc>
        <w:tc>
          <w:tcPr>
            <w:tcW w:w="955" w:type="dxa"/>
            <w:tcBorders>
              <w:top w:val="single" w:sz="2" w:space="0" w:color="001D77"/>
              <w:left w:val="single" w:sz="4" w:space="0" w:color="001D77"/>
              <w:bottom w:val="single" w:sz="2" w:space="0" w:color="001D77"/>
              <w:right w:val="nil"/>
            </w:tcBorders>
            <w:vAlign w:val="center"/>
          </w:tcPr>
          <w:p w14:paraId="56E641AE"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w:t>
            </w:r>
          </w:p>
        </w:tc>
      </w:tr>
      <w:tr w:rsidR="00BE6DF3" w:rsidRPr="00707E9E" w14:paraId="04C93F97"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783AD9FA" w14:textId="77777777" w:rsidR="00BE6DF3" w:rsidRPr="00D24576" w:rsidRDefault="00BE6DF3" w:rsidP="00774AFB">
            <w:pPr>
              <w:spacing w:line="240" w:lineRule="auto"/>
              <w:rPr>
                <w:rFonts w:ascii="Fira Sans" w:hAnsi="Fira Sans"/>
                <w:b/>
                <w:sz w:val="14"/>
                <w:szCs w:val="14"/>
                <w:lang w:val="en-US"/>
              </w:rPr>
            </w:pPr>
          </w:p>
        </w:tc>
      </w:tr>
      <w:tr w:rsidR="00BE6DF3" w:rsidRPr="00B11E66" w14:paraId="09D5E19C" w14:textId="77777777" w:rsidTr="00774AFB">
        <w:tc>
          <w:tcPr>
            <w:tcW w:w="8096" w:type="dxa"/>
            <w:gridSpan w:val="7"/>
            <w:tcBorders>
              <w:top w:val="single" w:sz="4" w:space="0" w:color="C4CBF5"/>
              <w:left w:val="nil"/>
              <w:bottom w:val="single" w:sz="4" w:space="0" w:color="001D77"/>
              <w:right w:val="nil"/>
            </w:tcBorders>
          </w:tcPr>
          <w:p w14:paraId="37992965" w14:textId="77777777" w:rsidR="00BE6DF3" w:rsidRPr="00ED6C70" w:rsidRDefault="00BE6DF3" w:rsidP="00774AFB">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5"/>
            </w:r>
          </w:p>
        </w:tc>
      </w:tr>
      <w:tr w:rsidR="007A3E4B" w:rsidRPr="006B3A7A" w14:paraId="0B903C00" w14:textId="77777777" w:rsidTr="004B3623">
        <w:tc>
          <w:tcPr>
            <w:tcW w:w="2552" w:type="dxa"/>
            <w:tcBorders>
              <w:top w:val="single" w:sz="2" w:space="0" w:color="001D77"/>
              <w:left w:val="nil"/>
              <w:bottom w:val="single" w:sz="2" w:space="0" w:color="001D77"/>
              <w:right w:val="single" w:sz="2" w:space="0" w:color="001D77"/>
            </w:tcBorders>
            <w:vAlign w:val="center"/>
          </w:tcPr>
          <w:p w14:paraId="6D3CCFF2" w14:textId="77777777" w:rsidR="007A3E4B" w:rsidRPr="00EB5011" w:rsidRDefault="007A3E4B" w:rsidP="007A3E4B">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14:paraId="5102728C"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30,8</w:t>
            </w:r>
          </w:p>
        </w:tc>
        <w:tc>
          <w:tcPr>
            <w:tcW w:w="907" w:type="dxa"/>
            <w:tcBorders>
              <w:top w:val="single" w:sz="4" w:space="0" w:color="001D77"/>
              <w:left w:val="single" w:sz="4" w:space="0" w:color="001D77"/>
              <w:bottom w:val="single" w:sz="2" w:space="0" w:color="001D77"/>
              <w:right w:val="single" w:sz="4" w:space="0" w:color="001D77"/>
            </w:tcBorders>
            <w:vAlign w:val="center"/>
          </w:tcPr>
          <w:p w14:paraId="65F1339B"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15,8</w:t>
            </w:r>
          </w:p>
        </w:tc>
        <w:tc>
          <w:tcPr>
            <w:tcW w:w="924" w:type="dxa"/>
            <w:tcBorders>
              <w:top w:val="single" w:sz="4" w:space="0" w:color="001D77"/>
              <w:left w:val="single" w:sz="4" w:space="0" w:color="001D77"/>
              <w:bottom w:val="single" w:sz="2" w:space="0" w:color="001D77"/>
              <w:right w:val="single" w:sz="4" w:space="0" w:color="001D77"/>
            </w:tcBorders>
            <w:vAlign w:val="center"/>
          </w:tcPr>
          <w:p w14:paraId="7155BDD6"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12,5</w:t>
            </w:r>
          </w:p>
        </w:tc>
        <w:tc>
          <w:tcPr>
            <w:tcW w:w="959" w:type="dxa"/>
            <w:tcBorders>
              <w:top w:val="single" w:sz="4" w:space="0" w:color="001D77"/>
              <w:left w:val="single" w:sz="4" w:space="0" w:color="001D77"/>
              <w:bottom w:val="single" w:sz="2" w:space="0" w:color="001D77"/>
              <w:right w:val="single" w:sz="4" w:space="0" w:color="001D77"/>
            </w:tcBorders>
            <w:vAlign w:val="center"/>
          </w:tcPr>
          <w:p w14:paraId="0160B69A"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19,8</w:t>
            </w:r>
          </w:p>
        </w:tc>
        <w:tc>
          <w:tcPr>
            <w:tcW w:w="952" w:type="dxa"/>
            <w:tcBorders>
              <w:top w:val="single" w:sz="4" w:space="0" w:color="001D77"/>
              <w:left w:val="single" w:sz="4" w:space="0" w:color="001D77"/>
              <w:bottom w:val="single" w:sz="2" w:space="0" w:color="001D77"/>
              <w:right w:val="single" w:sz="4" w:space="0" w:color="001D77"/>
            </w:tcBorders>
            <w:vAlign w:val="center"/>
          </w:tcPr>
          <w:p w14:paraId="7649EF29"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30,7</w:t>
            </w:r>
          </w:p>
        </w:tc>
        <w:tc>
          <w:tcPr>
            <w:tcW w:w="955" w:type="dxa"/>
            <w:tcBorders>
              <w:top w:val="single" w:sz="4" w:space="0" w:color="001D77"/>
              <w:left w:val="single" w:sz="4" w:space="0" w:color="001D77"/>
              <w:bottom w:val="single" w:sz="2" w:space="0" w:color="001D77"/>
              <w:right w:val="nil"/>
            </w:tcBorders>
            <w:vAlign w:val="center"/>
          </w:tcPr>
          <w:p w14:paraId="0D68E119"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31,7</w:t>
            </w:r>
          </w:p>
        </w:tc>
      </w:tr>
      <w:tr w:rsidR="007A3E4B" w:rsidRPr="006B3A7A" w14:paraId="053F7429" w14:textId="77777777" w:rsidTr="004B3623">
        <w:tc>
          <w:tcPr>
            <w:tcW w:w="2552" w:type="dxa"/>
            <w:tcBorders>
              <w:top w:val="single" w:sz="2" w:space="0" w:color="001D77"/>
              <w:left w:val="nil"/>
              <w:bottom w:val="single" w:sz="2" w:space="0" w:color="001D77"/>
              <w:right w:val="single" w:sz="2" w:space="0" w:color="001D77"/>
            </w:tcBorders>
            <w:vAlign w:val="center"/>
          </w:tcPr>
          <w:p w14:paraId="375A7D27" w14:textId="77777777" w:rsidR="007A3E4B" w:rsidRPr="0013372C" w:rsidRDefault="007A3E4B" w:rsidP="007A3E4B">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25802101"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29,0</w:t>
            </w:r>
          </w:p>
        </w:tc>
        <w:tc>
          <w:tcPr>
            <w:tcW w:w="907" w:type="dxa"/>
            <w:tcBorders>
              <w:top w:val="single" w:sz="4" w:space="0" w:color="001D77"/>
              <w:left w:val="single" w:sz="4" w:space="0" w:color="001D77"/>
              <w:bottom w:val="single" w:sz="4" w:space="0" w:color="001D77"/>
              <w:right w:val="single" w:sz="4" w:space="0" w:color="001D77"/>
            </w:tcBorders>
            <w:vAlign w:val="center"/>
          </w:tcPr>
          <w:p w14:paraId="3F7EE30D"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14,1</w:t>
            </w:r>
          </w:p>
        </w:tc>
        <w:tc>
          <w:tcPr>
            <w:tcW w:w="924" w:type="dxa"/>
            <w:tcBorders>
              <w:top w:val="single" w:sz="4" w:space="0" w:color="001D77"/>
              <w:left w:val="single" w:sz="4" w:space="0" w:color="001D77"/>
              <w:bottom w:val="single" w:sz="4" w:space="0" w:color="001D77"/>
              <w:right w:val="single" w:sz="4" w:space="0" w:color="001D77"/>
            </w:tcBorders>
            <w:vAlign w:val="center"/>
          </w:tcPr>
          <w:p w14:paraId="01D952B4"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12,2</w:t>
            </w:r>
          </w:p>
        </w:tc>
        <w:tc>
          <w:tcPr>
            <w:tcW w:w="959" w:type="dxa"/>
            <w:tcBorders>
              <w:top w:val="single" w:sz="4" w:space="0" w:color="001D77"/>
              <w:left w:val="single" w:sz="4" w:space="0" w:color="001D77"/>
              <w:bottom w:val="single" w:sz="4" w:space="0" w:color="001D77"/>
              <w:right w:val="single" w:sz="4" w:space="0" w:color="001D77"/>
            </w:tcBorders>
            <w:vAlign w:val="center"/>
          </w:tcPr>
          <w:p w14:paraId="094662DD"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19,7</w:t>
            </w:r>
          </w:p>
        </w:tc>
        <w:tc>
          <w:tcPr>
            <w:tcW w:w="952" w:type="dxa"/>
            <w:tcBorders>
              <w:top w:val="single" w:sz="4" w:space="0" w:color="001D77"/>
              <w:left w:val="single" w:sz="4" w:space="0" w:color="001D77"/>
              <w:bottom w:val="single" w:sz="4" w:space="0" w:color="001D77"/>
              <w:right w:val="single" w:sz="4" w:space="0" w:color="001D77"/>
            </w:tcBorders>
            <w:vAlign w:val="center"/>
          </w:tcPr>
          <w:p w14:paraId="6C4B76DA"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28,3</w:t>
            </w:r>
          </w:p>
        </w:tc>
        <w:tc>
          <w:tcPr>
            <w:tcW w:w="955" w:type="dxa"/>
            <w:tcBorders>
              <w:top w:val="single" w:sz="4" w:space="0" w:color="001D77"/>
              <w:left w:val="single" w:sz="4" w:space="0" w:color="001D77"/>
              <w:bottom w:val="single" w:sz="4" w:space="0" w:color="001D77"/>
              <w:right w:val="nil"/>
            </w:tcBorders>
            <w:vAlign w:val="center"/>
          </w:tcPr>
          <w:p w14:paraId="261B6D5E"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30,9</w:t>
            </w:r>
          </w:p>
        </w:tc>
      </w:tr>
      <w:tr w:rsidR="007A3E4B" w:rsidRPr="006B3A7A" w14:paraId="6D0F1AB8" w14:textId="77777777" w:rsidTr="004B3623">
        <w:tc>
          <w:tcPr>
            <w:tcW w:w="2552" w:type="dxa"/>
            <w:tcBorders>
              <w:top w:val="single" w:sz="2" w:space="0" w:color="001D77"/>
              <w:left w:val="nil"/>
              <w:bottom w:val="single" w:sz="2" w:space="0" w:color="001D77"/>
              <w:right w:val="single" w:sz="2" w:space="0" w:color="001D77"/>
            </w:tcBorders>
            <w:vAlign w:val="center"/>
          </w:tcPr>
          <w:p w14:paraId="6E580788" w14:textId="77777777" w:rsidR="007A3E4B" w:rsidRPr="0013372C" w:rsidRDefault="007A3E4B" w:rsidP="007A3E4B">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225E6EA"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1,8</w:t>
            </w:r>
          </w:p>
        </w:tc>
        <w:tc>
          <w:tcPr>
            <w:tcW w:w="907" w:type="dxa"/>
            <w:tcBorders>
              <w:top w:val="single" w:sz="4" w:space="0" w:color="001D77"/>
              <w:left w:val="single" w:sz="4" w:space="0" w:color="001D77"/>
              <w:bottom w:val="single" w:sz="4" w:space="0" w:color="001D77"/>
              <w:right w:val="single" w:sz="4" w:space="0" w:color="001D77"/>
            </w:tcBorders>
            <w:vAlign w:val="center"/>
          </w:tcPr>
          <w:p w14:paraId="4318783F"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1,7</w:t>
            </w:r>
          </w:p>
        </w:tc>
        <w:tc>
          <w:tcPr>
            <w:tcW w:w="924" w:type="dxa"/>
            <w:tcBorders>
              <w:top w:val="single" w:sz="4" w:space="0" w:color="001D77"/>
              <w:left w:val="single" w:sz="4" w:space="0" w:color="001D77"/>
              <w:bottom w:val="single" w:sz="4" w:space="0" w:color="001D77"/>
              <w:right w:val="single" w:sz="4" w:space="0" w:color="001D77"/>
            </w:tcBorders>
            <w:vAlign w:val="center"/>
          </w:tcPr>
          <w:p w14:paraId="1CC9EF8A"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0,3</w:t>
            </w:r>
          </w:p>
        </w:tc>
        <w:tc>
          <w:tcPr>
            <w:tcW w:w="959" w:type="dxa"/>
            <w:tcBorders>
              <w:top w:val="single" w:sz="4" w:space="0" w:color="001D77"/>
              <w:left w:val="single" w:sz="4" w:space="0" w:color="001D77"/>
              <w:bottom w:val="single" w:sz="4" w:space="0" w:color="001D77"/>
              <w:right w:val="single" w:sz="4" w:space="0" w:color="001D77"/>
            </w:tcBorders>
            <w:vAlign w:val="center"/>
          </w:tcPr>
          <w:p w14:paraId="09F75522"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14:paraId="70899E37"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2,4</w:t>
            </w:r>
          </w:p>
        </w:tc>
        <w:tc>
          <w:tcPr>
            <w:tcW w:w="955" w:type="dxa"/>
            <w:tcBorders>
              <w:top w:val="single" w:sz="4" w:space="0" w:color="001D77"/>
              <w:left w:val="single" w:sz="4" w:space="0" w:color="001D77"/>
              <w:bottom w:val="single" w:sz="4" w:space="0" w:color="001D77"/>
              <w:right w:val="nil"/>
            </w:tcBorders>
            <w:vAlign w:val="center"/>
          </w:tcPr>
          <w:p w14:paraId="6A878BE7"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0,8</w:t>
            </w:r>
          </w:p>
        </w:tc>
      </w:tr>
      <w:tr w:rsidR="007A3E4B" w:rsidRPr="006B3A7A" w14:paraId="58D8469B" w14:textId="77777777" w:rsidTr="004B3623">
        <w:tc>
          <w:tcPr>
            <w:tcW w:w="2552" w:type="dxa"/>
            <w:tcBorders>
              <w:top w:val="single" w:sz="2" w:space="0" w:color="001D77"/>
              <w:left w:val="nil"/>
              <w:bottom w:val="single" w:sz="2" w:space="0" w:color="001D77"/>
              <w:right w:val="single" w:sz="4" w:space="0" w:color="001D77"/>
            </w:tcBorders>
            <w:vAlign w:val="center"/>
          </w:tcPr>
          <w:p w14:paraId="77810412" w14:textId="77777777" w:rsidR="007A3E4B" w:rsidRPr="00EB5011" w:rsidRDefault="007A3E4B" w:rsidP="007A3E4B">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14:paraId="2B8610DD"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28,5</w:t>
            </w:r>
          </w:p>
        </w:tc>
        <w:tc>
          <w:tcPr>
            <w:tcW w:w="907" w:type="dxa"/>
            <w:tcBorders>
              <w:top w:val="single" w:sz="4" w:space="0" w:color="001D77"/>
              <w:left w:val="single" w:sz="4" w:space="0" w:color="001D77"/>
              <w:bottom w:val="single" w:sz="2" w:space="0" w:color="001D77"/>
              <w:right w:val="single" w:sz="4" w:space="0" w:color="001D77"/>
            </w:tcBorders>
            <w:vAlign w:val="center"/>
          </w:tcPr>
          <w:p w14:paraId="5141BE88"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14,2</w:t>
            </w:r>
          </w:p>
        </w:tc>
        <w:tc>
          <w:tcPr>
            <w:tcW w:w="924" w:type="dxa"/>
            <w:tcBorders>
              <w:top w:val="single" w:sz="4" w:space="0" w:color="001D77"/>
              <w:left w:val="single" w:sz="4" w:space="0" w:color="001D77"/>
              <w:bottom w:val="single" w:sz="2" w:space="0" w:color="001D77"/>
              <w:right w:val="single" w:sz="4" w:space="0" w:color="001D77"/>
            </w:tcBorders>
            <w:vAlign w:val="center"/>
          </w:tcPr>
          <w:p w14:paraId="623755D9"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11,6</w:t>
            </w:r>
          </w:p>
        </w:tc>
        <w:tc>
          <w:tcPr>
            <w:tcW w:w="959" w:type="dxa"/>
            <w:tcBorders>
              <w:top w:val="single" w:sz="4" w:space="0" w:color="001D77"/>
              <w:left w:val="single" w:sz="4" w:space="0" w:color="001D77"/>
              <w:bottom w:val="single" w:sz="2" w:space="0" w:color="001D77"/>
              <w:right w:val="single" w:sz="4" w:space="0" w:color="001D77"/>
            </w:tcBorders>
            <w:vAlign w:val="center"/>
          </w:tcPr>
          <w:p w14:paraId="7FE55BFE"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20,3</w:t>
            </w:r>
          </w:p>
        </w:tc>
        <w:tc>
          <w:tcPr>
            <w:tcW w:w="952" w:type="dxa"/>
            <w:tcBorders>
              <w:top w:val="single" w:sz="4" w:space="0" w:color="001D77"/>
              <w:left w:val="single" w:sz="4" w:space="0" w:color="001D77"/>
              <w:bottom w:val="single" w:sz="2" w:space="0" w:color="001D77"/>
              <w:right w:val="single" w:sz="4" w:space="0" w:color="001D77"/>
            </w:tcBorders>
            <w:vAlign w:val="center"/>
          </w:tcPr>
          <w:p w14:paraId="1D070A46"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29,6</w:t>
            </w:r>
          </w:p>
        </w:tc>
        <w:tc>
          <w:tcPr>
            <w:tcW w:w="955" w:type="dxa"/>
            <w:tcBorders>
              <w:top w:val="single" w:sz="4" w:space="0" w:color="001D77"/>
              <w:left w:val="single" w:sz="4" w:space="0" w:color="001D77"/>
              <w:bottom w:val="single" w:sz="2" w:space="0" w:color="001D77"/>
              <w:right w:val="nil"/>
            </w:tcBorders>
            <w:vAlign w:val="center"/>
          </w:tcPr>
          <w:p w14:paraId="3221E198"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32,4</w:t>
            </w:r>
          </w:p>
        </w:tc>
      </w:tr>
      <w:tr w:rsidR="007A3E4B" w:rsidRPr="006B3A7A" w14:paraId="1EBD7482" w14:textId="77777777" w:rsidTr="004B3623">
        <w:tc>
          <w:tcPr>
            <w:tcW w:w="2552" w:type="dxa"/>
            <w:tcBorders>
              <w:top w:val="single" w:sz="2" w:space="0" w:color="001D77"/>
              <w:left w:val="nil"/>
              <w:bottom w:val="single" w:sz="2" w:space="0" w:color="001D77"/>
              <w:right w:val="single" w:sz="4" w:space="0" w:color="001D77"/>
            </w:tcBorders>
            <w:vAlign w:val="center"/>
          </w:tcPr>
          <w:p w14:paraId="7C197F99" w14:textId="77777777" w:rsidR="007A3E4B" w:rsidRPr="0013372C" w:rsidRDefault="007A3E4B" w:rsidP="007A3E4B">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14:paraId="794101DF"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27,9</w:t>
            </w:r>
          </w:p>
        </w:tc>
        <w:tc>
          <w:tcPr>
            <w:tcW w:w="907" w:type="dxa"/>
            <w:tcBorders>
              <w:top w:val="single" w:sz="4" w:space="0" w:color="001D77"/>
              <w:left w:val="single" w:sz="4" w:space="0" w:color="001D77"/>
              <w:bottom w:val="single" w:sz="2" w:space="0" w:color="001D77"/>
              <w:right w:val="single" w:sz="4" w:space="0" w:color="001D77"/>
            </w:tcBorders>
            <w:vAlign w:val="center"/>
          </w:tcPr>
          <w:p w14:paraId="4DF1BA6D"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13,7</w:t>
            </w:r>
          </w:p>
        </w:tc>
        <w:tc>
          <w:tcPr>
            <w:tcW w:w="924" w:type="dxa"/>
            <w:tcBorders>
              <w:top w:val="single" w:sz="4" w:space="0" w:color="001D77"/>
              <w:left w:val="single" w:sz="4" w:space="0" w:color="001D77"/>
              <w:bottom w:val="single" w:sz="2" w:space="0" w:color="001D77"/>
              <w:right w:val="single" w:sz="4" w:space="0" w:color="001D77"/>
            </w:tcBorders>
            <w:vAlign w:val="center"/>
          </w:tcPr>
          <w:p w14:paraId="4D89CF86"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11,5</w:t>
            </w:r>
          </w:p>
        </w:tc>
        <w:tc>
          <w:tcPr>
            <w:tcW w:w="959" w:type="dxa"/>
            <w:tcBorders>
              <w:top w:val="single" w:sz="4" w:space="0" w:color="001D77"/>
              <w:left w:val="single" w:sz="4" w:space="0" w:color="001D77"/>
              <w:bottom w:val="single" w:sz="2" w:space="0" w:color="001D77"/>
              <w:right w:val="single" w:sz="4" w:space="0" w:color="001D77"/>
            </w:tcBorders>
            <w:vAlign w:val="center"/>
          </w:tcPr>
          <w:p w14:paraId="3AEB1F0C"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20,0</w:t>
            </w:r>
          </w:p>
        </w:tc>
        <w:tc>
          <w:tcPr>
            <w:tcW w:w="952" w:type="dxa"/>
            <w:tcBorders>
              <w:top w:val="single" w:sz="4" w:space="0" w:color="001D77"/>
              <w:left w:val="single" w:sz="4" w:space="0" w:color="001D77"/>
              <w:bottom w:val="single" w:sz="2" w:space="0" w:color="001D77"/>
              <w:right w:val="single" w:sz="4" w:space="0" w:color="001D77"/>
            </w:tcBorders>
            <w:vAlign w:val="center"/>
          </w:tcPr>
          <w:p w14:paraId="6912E141"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28,6</w:t>
            </w:r>
          </w:p>
        </w:tc>
        <w:tc>
          <w:tcPr>
            <w:tcW w:w="955" w:type="dxa"/>
            <w:tcBorders>
              <w:top w:val="single" w:sz="4" w:space="0" w:color="001D77"/>
              <w:left w:val="single" w:sz="4" w:space="0" w:color="001D77"/>
              <w:bottom w:val="single" w:sz="2" w:space="0" w:color="001D77"/>
              <w:right w:val="nil"/>
            </w:tcBorders>
            <w:vAlign w:val="center"/>
          </w:tcPr>
          <w:p w14:paraId="145868E9"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30,9</w:t>
            </w:r>
          </w:p>
        </w:tc>
      </w:tr>
      <w:tr w:rsidR="007A3E4B" w:rsidRPr="006B3A7A" w14:paraId="38024D21" w14:textId="77777777" w:rsidTr="004B3623">
        <w:tc>
          <w:tcPr>
            <w:tcW w:w="2552" w:type="dxa"/>
            <w:tcBorders>
              <w:top w:val="single" w:sz="2" w:space="0" w:color="001D77"/>
              <w:left w:val="nil"/>
              <w:bottom w:val="single" w:sz="2" w:space="0" w:color="001D77"/>
              <w:right w:val="single" w:sz="4" w:space="0" w:color="001D77"/>
            </w:tcBorders>
            <w:vAlign w:val="center"/>
          </w:tcPr>
          <w:p w14:paraId="652B6C1A" w14:textId="77777777" w:rsidR="007A3E4B" w:rsidRPr="0013372C" w:rsidRDefault="007A3E4B" w:rsidP="007A3E4B">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4DDF0938"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0,6</w:t>
            </w:r>
          </w:p>
        </w:tc>
        <w:tc>
          <w:tcPr>
            <w:tcW w:w="907" w:type="dxa"/>
            <w:tcBorders>
              <w:top w:val="single" w:sz="4" w:space="0" w:color="001D77"/>
              <w:left w:val="single" w:sz="4" w:space="0" w:color="001D77"/>
              <w:bottom w:val="single" w:sz="2" w:space="0" w:color="001D77"/>
              <w:right w:val="single" w:sz="4" w:space="0" w:color="001D77"/>
            </w:tcBorders>
            <w:vAlign w:val="center"/>
          </w:tcPr>
          <w:p w14:paraId="00719924"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0,5</w:t>
            </w:r>
          </w:p>
        </w:tc>
        <w:tc>
          <w:tcPr>
            <w:tcW w:w="924" w:type="dxa"/>
            <w:tcBorders>
              <w:top w:val="single" w:sz="4" w:space="0" w:color="001D77"/>
              <w:left w:val="single" w:sz="4" w:space="0" w:color="001D77"/>
              <w:bottom w:val="single" w:sz="2" w:space="0" w:color="001D77"/>
              <w:right w:val="single" w:sz="4" w:space="0" w:color="001D77"/>
            </w:tcBorders>
            <w:vAlign w:val="center"/>
          </w:tcPr>
          <w:p w14:paraId="210CADDB"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0,1</w:t>
            </w:r>
          </w:p>
        </w:tc>
        <w:tc>
          <w:tcPr>
            <w:tcW w:w="959" w:type="dxa"/>
            <w:tcBorders>
              <w:top w:val="single" w:sz="4" w:space="0" w:color="001D77"/>
              <w:left w:val="single" w:sz="4" w:space="0" w:color="001D77"/>
              <w:bottom w:val="single" w:sz="2" w:space="0" w:color="001D77"/>
              <w:right w:val="single" w:sz="4" w:space="0" w:color="001D77"/>
            </w:tcBorders>
            <w:vAlign w:val="center"/>
          </w:tcPr>
          <w:p w14:paraId="7E7671BD"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0,3</w:t>
            </w:r>
          </w:p>
        </w:tc>
        <w:tc>
          <w:tcPr>
            <w:tcW w:w="952" w:type="dxa"/>
            <w:tcBorders>
              <w:top w:val="single" w:sz="4" w:space="0" w:color="001D77"/>
              <w:left w:val="single" w:sz="4" w:space="0" w:color="001D77"/>
              <w:bottom w:val="single" w:sz="2" w:space="0" w:color="001D77"/>
              <w:right w:val="single" w:sz="4" w:space="0" w:color="001D77"/>
            </w:tcBorders>
            <w:vAlign w:val="center"/>
          </w:tcPr>
          <w:p w14:paraId="20F65A6F"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w:t>
            </w:r>
          </w:p>
        </w:tc>
        <w:tc>
          <w:tcPr>
            <w:tcW w:w="955" w:type="dxa"/>
            <w:tcBorders>
              <w:top w:val="single" w:sz="4" w:space="0" w:color="001D77"/>
              <w:left w:val="single" w:sz="4" w:space="0" w:color="001D77"/>
              <w:bottom w:val="single" w:sz="2" w:space="0" w:color="001D77"/>
              <w:right w:val="nil"/>
            </w:tcBorders>
            <w:vAlign w:val="center"/>
          </w:tcPr>
          <w:p w14:paraId="25F80C73"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1,5</w:t>
            </w:r>
          </w:p>
        </w:tc>
      </w:tr>
      <w:tr w:rsidR="007A3E4B" w:rsidRPr="006B3A7A" w14:paraId="00A66154" w14:textId="77777777" w:rsidTr="004B3623">
        <w:tc>
          <w:tcPr>
            <w:tcW w:w="2552" w:type="dxa"/>
            <w:tcBorders>
              <w:top w:val="single" w:sz="2" w:space="0" w:color="001D77"/>
              <w:left w:val="nil"/>
              <w:bottom w:val="single" w:sz="2" w:space="0" w:color="001D77"/>
              <w:right w:val="single" w:sz="4" w:space="0" w:color="001D77"/>
            </w:tcBorders>
            <w:vAlign w:val="center"/>
          </w:tcPr>
          <w:p w14:paraId="4B55AB0D" w14:textId="77777777" w:rsidR="007A3E4B" w:rsidRPr="0013372C" w:rsidRDefault="007A3E4B" w:rsidP="007A3E4B">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308FF72D"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67,7</w:t>
            </w:r>
          </w:p>
        </w:tc>
        <w:tc>
          <w:tcPr>
            <w:tcW w:w="907" w:type="dxa"/>
            <w:tcBorders>
              <w:top w:val="single" w:sz="4" w:space="0" w:color="001D77"/>
              <w:left w:val="single" w:sz="4" w:space="0" w:color="001D77"/>
              <w:bottom w:val="single" w:sz="2" w:space="0" w:color="001D77"/>
              <w:right w:val="single" w:sz="4" w:space="0" w:color="001D77"/>
            </w:tcBorders>
            <w:vAlign w:val="center"/>
          </w:tcPr>
          <w:p w14:paraId="1E0A50F1"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83,2</w:t>
            </w:r>
          </w:p>
        </w:tc>
        <w:tc>
          <w:tcPr>
            <w:tcW w:w="924" w:type="dxa"/>
            <w:tcBorders>
              <w:top w:val="single" w:sz="4" w:space="0" w:color="001D77"/>
              <w:left w:val="single" w:sz="4" w:space="0" w:color="001D77"/>
              <w:bottom w:val="single" w:sz="2" w:space="0" w:color="001D77"/>
              <w:right w:val="single" w:sz="4" w:space="0" w:color="001D77"/>
            </w:tcBorders>
            <w:vAlign w:val="center"/>
          </w:tcPr>
          <w:p w14:paraId="0CCFEDFE"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86,6</w:t>
            </w:r>
          </w:p>
        </w:tc>
        <w:tc>
          <w:tcPr>
            <w:tcW w:w="959" w:type="dxa"/>
            <w:tcBorders>
              <w:top w:val="single" w:sz="4" w:space="0" w:color="001D77"/>
              <w:left w:val="single" w:sz="4" w:space="0" w:color="001D77"/>
              <w:bottom w:val="single" w:sz="2" w:space="0" w:color="001D77"/>
              <w:right w:val="single" w:sz="4" w:space="0" w:color="001D77"/>
            </w:tcBorders>
            <w:vAlign w:val="center"/>
          </w:tcPr>
          <w:p w14:paraId="1FE9E4D8"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78,7</w:t>
            </w:r>
          </w:p>
        </w:tc>
        <w:tc>
          <w:tcPr>
            <w:tcW w:w="952" w:type="dxa"/>
            <w:tcBorders>
              <w:top w:val="single" w:sz="4" w:space="0" w:color="001D77"/>
              <w:left w:val="single" w:sz="4" w:space="0" w:color="001D77"/>
              <w:bottom w:val="single" w:sz="2" w:space="0" w:color="001D77"/>
              <w:right w:val="single" w:sz="4" w:space="0" w:color="001D77"/>
            </w:tcBorders>
            <w:vAlign w:val="center"/>
          </w:tcPr>
          <w:p w14:paraId="6AFCF574"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67,8</w:t>
            </w:r>
          </w:p>
        </w:tc>
        <w:tc>
          <w:tcPr>
            <w:tcW w:w="955" w:type="dxa"/>
            <w:tcBorders>
              <w:top w:val="single" w:sz="4" w:space="0" w:color="001D77"/>
              <w:left w:val="single" w:sz="4" w:space="0" w:color="001D77"/>
              <w:bottom w:val="single" w:sz="2" w:space="0" w:color="001D77"/>
              <w:right w:val="nil"/>
            </w:tcBorders>
            <w:vAlign w:val="center"/>
          </w:tcPr>
          <w:p w14:paraId="05614BD2" w14:textId="77777777" w:rsidR="007A3E4B" w:rsidRPr="00A74FF5" w:rsidRDefault="007A3E4B" w:rsidP="007A3E4B">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64,1</w:t>
            </w:r>
          </w:p>
        </w:tc>
      </w:tr>
    </w:tbl>
    <w:p w14:paraId="09F0832C" w14:textId="77777777" w:rsidR="00E30EE9" w:rsidRPr="00D17623" w:rsidRDefault="00E30EE9" w:rsidP="00353E5E">
      <w:pPr>
        <w:spacing w:line="259" w:lineRule="auto"/>
        <w:rPr>
          <w:rFonts w:ascii="Fira Sans" w:hAnsi="Fira Sans"/>
          <w:sz w:val="16"/>
          <w:szCs w:val="16"/>
          <w:lang w:val="en-GB"/>
        </w:rPr>
      </w:pPr>
    </w:p>
    <w:p w14:paraId="6AE4F68A" w14:textId="77777777" w:rsidR="00527444" w:rsidRDefault="00527444" w:rsidP="00404022">
      <w:pPr>
        <w:spacing w:after="0"/>
        <w:rPr>
          <w:rFonts w:ascii="Fira Sans" w:hAnsi="Fira Sans"/>
          <w:sz w:val="16"/>
          <w:szCs w:val="16"/>
          <w:lang w:val="en-GB"/>
        </w:rPr>
      </w:pPr>
    </w:p>
    <w:p w14:paraId="6CD30361" w14:textId="77777777"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14:paraId="76359067" w14:textId="77777777"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5540F2" w:rsidRPr="00B11E66" w14:paraId="3FD969D7" w14:textId="77777777" w:rsidTr="002F7489">
        <w:tc>
          <w:tcPr>
            <w:tcW w:w="2552" w:type="dxa"/>
            <w:tcBorders>
              <w:top w:val="nil"/>
              <w:left w:val="nil"/>
              <w:bottom w:val="single" w:sz="2" w:space="0" w:color="001D77"/>
              <w:right w:val="single" w:sz="2" w:space="0" w:color="001D77"/>
            </w:tcBorders>
            <w:vAlign w:val="center"/>
          </w:tcPr>
          <w:p w14:paraId="7FF1BC78" w14:textId="77777777" w:rsidR="005540F2" w:rsidRPr="0059047B" w:rsidRDefault="005540F2" w:rsidP="002F7489">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7D84DF0" w14:textId="77777777" w:rsidR="005540F2" w:rsidRPr="00A042C8" w:rsidRDefault="005540F2" w:rsidP="002F748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47200" behindDoc="0" locked="0" layoutInCell="1" allowOverlap="1" wp14:anchorId="002A7F8D" wp14:editId="796BEAF5">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4032E440" w14:textId="77777777" w:rsidR="005540F2" w:rsidRPr="00A042C8" w:rsidRDefault="005540F2" w:rsidP="002F7489">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7B6B5306" w14:textId="77777777" w:rsidR="005540F2" w:rsidRPr="00A042C8" w:rsidRDefault="005540F2" w:rsidP="002F748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48224" behindDoc="0" locked="0" layoutInCell="1" allowOverlap="1" wp14:anchorId="3C21B5B0" wp14:editId="7443EC63">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5F5CFCF9" w14:textId="77777777" w:rsidR="005540F2" w:rsidRPr="00A042C8" w:rsidRDefault="005540F2" w:rsidP="002F7489">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0D61B699" w14:textId="77777777" w:rsidR="005540F2" w:rsidRPr="00A042C8" w:rsidRDefault="005540F2" w:rsidP="002F748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49248" behindDoc="0" locked="0" layoutInCell="1" allowOverlap="1" wp14:anchorId="6CD08ECB" wp14:editId="1802F344">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78A6D2C3" w14:textId="77777777" w:rsidR="005540F2" w:rsidRDefault="005540F2" w:rsidP="002F7489">
            <w:pPr>
              <w:spacing w:line="259" w:lineRule="auto"/>
              <w:jc w:val="center"/>
              <w:rPr>
                <w:rFonts w:ascii="Fira Sans" w:hAnsi="Fira Sans"/>
                <w:sz w:val="12"/>
                <w:szCs w:val="12"/>
              </w:rPr>
            </w:pPr>
          </w:p>
          <w:p w14:paraId="32F0721C" w14:textId="77777777" w:rsidR="005540F2" w:rsidRPr="00A042C8" w:rsidRDefault="005540F2" w:rsidP="002F7489">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4D566BF8" w14:textId="77777777" w:rsidR="005540F2" w:rsidRPr="00A042C8" w:rsidRDefault="005540F2" w:rsidP="002F748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50272" behindDoc="0" locked="0" layoutInCell="1" allowOverlap="1" wp14:anchorId="443B325F" wp14:editId="2E0848F8">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0778F418" w14:textId="77777777" w:rsidR="005540F2" w:rsidRPr="00A042C8" w:rsidRDefault="005540F2" w:rsidP="002F7489">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4638FEE1" w14:textId="77777777" w:rsidR="005540F2" w:rsidRPr="00A042C8" w:rsidRDefault="005540F2" w:rsidP="002F748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751296" behindDoc="0" locked="0" layoutInCell="1" allowOverlap="1" wp14:anchorId="0EE41F7F" wp14:editId="609916F6">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1396E67E" w14:textId="77777777" w:rsidR="005540F2" w:rsidRPr="00A042C8" w:rsidRDefault="005540F2" w:rsidP="002F7489">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1F1520B4" w14:textId="77777777" w:rsidR="005540F2" w:rsidRPr="00A946D8" w:rsidRDefault="005540F2" w:rsidP="002F7489">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752320" behindDoc="0" locked="0" layoutInCell="1" allowOverlap="1" wp14:anchorId="6C12D4AC" wp14:editId="2975CD9C">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08946453" w14:textId="77777777" w:rsidR="005540F2" w:rsidRPr="00A946D8" w:rsidRDefault="005540F2" w:rsidP="002F7489">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5540F2" w:rsidRPr="006B3A7A" w14:paraId="28683B67" w14:textId="77777777" w:rsidTr="002F7489">
        <w:tc>
          <w:tcPr>
            <w:tcW w:w="8096" w:type="dxa"/>
            <w:gridSpan w:val="7"/>
            <w:tcBorders>
              <w:top w:val="single" w:sz="4" w:space="0" w:color="C4CBF5"/>
              <w:left w:val="nil"/>
              <w:bottom w:val="nil"/>
              <w:right w:val="nil"/>
            </w:tcBorders>
            <w:shd w:val="clear" w:color="auto" w:fill="F2F2F2" w:themeFill="background1" w:themeFillShade="F2"/>
          </w:tcPr>
          <w:p w14:paraId="12BE44F6" w14:textId="77777777" w:rsidR="005540F2" w:rsidRPr="006B3A7A" w:rsidRDefault="005540F2" w:rsidP="002F7489">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LABOUR MARKET</w:t>
            </w:r>
          </w:p>
        </w:tc>
      </w:tr>
      <w:tr w:rsidR="005540F2" w:rsidRPr="0059047B" w14:paraId="5905F43E" w14:textId="77777777" w:rsidTr="002F7489">
        <w:trPr>
          <w:trHeight w:val="170"/>
        </w:trPr>
        <w:tc>
          <w:tcPr>
            <w:tcW w:w="8096" w:type="dxa"/>
            <w:gridSpan w:val="7"/>
            <w:tcBorders>
              <w:top w:val="single" w:sz="2" w:space="0" w:color="001D77"/>
              <w:left w:val="nil"/>
              <w:bottom w:val="single" w:sz="4" w:space="0" w:color="C4CBF5"/>
              <w:right w:val="nil"/>
            </w:tcBorders>
            <w:shd w:val="clear" w:color="auto" w:fill="C4CBF5"/>
          </w:tcPr>
          <w:p w14:paraId="41BBB470" w14:textId="77777777" w:rsidR="005540F2" w:rsidRPr="00C75009" w:rsidRDefault="005540F2" w:rsidP="002F7489">
            <w:pPr>
              <w:spacing w:line="240" w:lineRule="auto"/>
              <w:rPr>
                <w:rFonts w:ascii="Fira Sans" w:hAnsi="Fira Sans"/>
                <w:b/>
                <w:sz w:val="14"/>
                <w:szCs w:val="14"/>
              </w:rPr>
            </w:pPr>
          </w:p>
        </w:tc>
      </w:tr>
      <w:tr w:rsidR="005540F2" w:rsidRPr="00B11E66" w14:paraId="14FD6A8D" w14:textId="77777777" w:rsidTr="002F7489">
        <w:tc>
          <w:tcPr>
            <w:tcW w:w="8096" w:type="dxa"/>
            <w:gridSpan w:val="7"/>
            <w:tcBorders>
              <w:top w:val="single" w:sz="4" w:space="0" w:color="C4CBF5"/>
              <w:left w:val="nil"/>
              <w:bottom w:val="single" w:sz="4" w:space="0" w:color="001D77"/>
              <w:right w:val="nil"/>
            </w:tcBorders>
          </w:tcPr>
          <w:p w14:paraId="5477DA45" w14:textId="77777777" w:rsidR="005540F2" w:rsidRPr="00A946D8" w:rsidRDefault="005540F2" w:rsidP="002F7489">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 xml:space="preserve">4. </w:t>
            </w:r>
            <w:r w:rsidRPr="00E46750">
              <w:rPr>
                <w:rFonts w:ascii="Fira Sans" w:hAnsi="Fira Sans"/>
                <w:b/>
                <w:sz w:val="14"/>
                <w:szCs w:val="14"/>
                <w:lang w:val="en-US"/>
              </w:rPr>
              <w:t>Do you intend in the next three months:</w:t>
            </w:r>
          </w:p>
        </w:tc>
      </w:tr>
      <w:tr w:rsidR="005540F2" w:rsidRPr="00B11E66" w14:paraId="25F2ADE1" w14:textId="77777777" w:rsidTr="002F7489">
        <w:tc>
          <w:tcPr>
            <w:tcW w:w="8096" w:type="dxa"/>
            <w:gridSpan w:val="7"/>
            <w:tcBorders>
              <w:top w:val="single" w:sz="4" w:space="0" w:color="001D77"/>
              <w:left w:val="nil"/>
              <w:bottom w:val="single" w:sz="2" w:space="0" w:color="001D77"/>
              <w:right w:val="nil"/>
            </w:tcBorders>
            <w:vAlign w:val="center"/>
          </w:tcPr>
          <w:p w14:paraId="58ED62C3" w14:textId="77777777" w:rsidR="005540F2" w:rsidRPr="00A946D8" w:rsidRDefault="005540F2" w:rsidP="002F7489">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easy to replace</w:t>
            </w:r>
            <w:r w:rsidRPr="00FB1C8F">
              <w:rPr>
                <w:rFonts w:ascii="Fira Sans" w:hAnsi="Fira Sans"/>
                <w:b/>
                <w:sz w:val="12"/>
                <w:szCs w:val="12"/>
                <w:lang w:val="en-US"/>
              </w:rPr>
              <w:t xml:space="preserve"> – co</w:t>
            </w:r>
            <w:r>
              <w:rPr>
                <w:rFonts w:ascii="Fira Sans" w:hAnsi="Fira Sans"/>
                <w:b/>
                <w:sz w:val="12"/>
                <w:szCs w:val="12"/>
                <w:lang w:val="en-US"/>
              </w:rPr>
              <w:t>mpared to the current situation:</w:t>
            </w:r>
          </w:p>
        </w:tc>
      </w:tr>
      <w:tr w:rsidR="005540F2" w:rsidRPr="006B3A7A" w14:paraId="2DA88A9F" w14:textId="77777777" w:rsidTr="002F7489">
        <w:tc>
          <w:tcPr>
            <w:tcW w:w="2552" w:type="dxa"/>
            <w:tcBorders>
              <w:top w:val="single" w:sz="2" w:space="0" w:color="001D77"/>
              <w:left w:val="nil"/>
              <w:bottom w:val="single" w:sz="2" w:space="0" w:color="001D77"/>
              <w:right w:val="single" w:sz="4" w:space="0" w:color="001D77"/>
            </w:tcBorders>
            <w:vAlign w:val="center"/>
          </w:tcPr>
          <w:p w14:paraId="6A055ED0" w14:textId="77777777" w:rsidR="005540F2" w:rsidRPr="0013372C" w:rsidRDefault="005540F2" w:rsidP="005540F2">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B1335BD"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10,2</w:t>
            </w:r>
          </w:p>
        </w:tc>
        <w:tc>
          <w:tcPr>
            <w:tcW w:w="907" w:type="dxa"/>
            <w:tcBorders>
              <w:top w:val="single" w:sz="2" w:space="0" w:color="001D77"/>
              <w:left w:val="single" w:sz="4" w:space="0" w:color="001D77"/>
              <w:bottom w:val="single" w:sz="2" w:space="0" w:color="001D77"/>
              <w:right w:val="single" w:sz="4" w:space="0" w:color="001D77"/>
            </w:tcBorders>
            <w:vAlign w:val="center"/>
          </w:tcPr>
          <w:p w14:paraId="5B018E3E"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7,5</w:t>
            </w:r>
          </w:p>
        </w:tc>
        <w:tc>
          <w:tcPr>
            <w:tcW w:w="924" w:type="dxa"/>
            <w:tcBorders>
              <w:top w:val="single" w:sz="2" w:space="0" w:color="001D77"/>
              <w:left w:val="single" w:sz="4" w:space="0" w:color="001D77"/>
              <w:bottom w:val="single" w:sz="2" w:space="0" w:color="001D77"/>
              <w:right w:val="single" w:sz="4" w:space="0" w:color="001D77"/>
            </w:tcBorders>
            <w:vAlign w:val="center"/>
          </w:tcPr>
          <w:p w14:paraId="65BAC0A8"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4,1</w:t>
            </w:r>
          </w:p>
        </w:tc>
        <w:tc>
          <w:tcPr>
            <w:tcW w:w="959" w:type="dxa"/>
            <w:tcBorders>
              <w:top w:val="single" w:sz="2" w:space="0" w:color="001D77"/>
              <w:left w:val="single" w:sz="4" w:space="0" w:color="001D77"/>
              <w:bottom w:val="single" w:sz="2" w:space="0" w:color="001D77"/>
              <w:right w:val="single" w:sz="4" w:space="0" w:color="001D77"/>
            </w:tcBorders>
            <w:vAlign w:val="center"/>
          </w:tcPr>
          <w:p w14:paraId="487DC898"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3,3</w:t>
            </w:r>
          </w:p>
        </w:tc>
        <w:tc>
          <w:tcPr>
            <w:tcW w:w="952" w:type="dxa"/>
            <w:tcBorders>
              <w:top w:val="single" w:sz="2" w:space="0" w:color="001D77"/>
              <w:left w:val="single" w:sz="4" w:space="0" w:color="001D77"/>
              <w:bottom w:val="single" w:sz="2" w:space="0" w:color="001D77"/>
              <w:right w:val="single" w:sz="4" w:space="0" w:color="001D77"/>
            </w:tcBorders>
            <w:vAlign w:val="center"/>
          </w:tcPr>
          <w:p w14:paraId="1C8547B6"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8,7</w:t>
            </w:r>
          </w:p>
        </w:tc>
        <w:tc>
          <w:tcPr>
            <w:tcW w:w="955" w:type="dxa"/>
            <w:tcBorders>
              <w:top w:val="single" w:sz="2" w:space="0" w:color="001D77"/>
              <w:left w:val="single" w:sz="4" w:space="0" w:color="001D77"/>
              <w:bottom w:val="single" w:sz="2" w:space="0" w:color="001D77"/>
              <w:right w:val="nil"/>
            </w:tcBorders>
            <w:vAlign w:val="center"/>
          </w:tcPr>
          <w:p w14:paraId="401CD873"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5,0</w:t>
            </w:r>
          </w:p>
        </w:tc>
      </w:tr>
      <w:tr w:rsidR="005540F2" w:rsidRPr="006B3A7A" w14:paraId="6DB0C8D5" w14:textId="77777777" w:rsidTr="002F7489">
        <w:tc>
          <w:tcPr>
            <w:tcW w:w="2552" w:type="dxa"/>
            <w:tcBorders>
              <w:top w:val="single" w:sz="2" w:space="0" w:color="001D77"/>
              <w:left w:val="nil"/>
              <w:bottom w:val="single" w:sz="2" w:space="0" w:color="001D77"/>
              <w:right w:val="single" w:sz="4" w:space="0" w:color="001D77"/>
            </w:tcBorders>
            <w:vAlign w:val="center"/>
          </w:tcPr>
          <w:p w14:paraId="35DABD3F" w14:textId="77777777" w:rsidR="005540F2" w:rsidRPr="0013372C" w:rsidRDefault="005540F2" w:rsidP="005540F2">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39AD84E"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77,1</w:t>
            </w:r>
          </w:p>
        </w:tc>
        <w:tc>
          <w:tcPr>
            <w:tcW w:w="907" w:type="dxa"/>
            <w:tcBorders>
              <w:top w:val="single" w:sz="2" w:space="0" w:color="001D77"/>
              <w:left w:val="single" w:sz="4" w:space="0" w:color="001D77"/>
              <w:bottom w:val="single" w:sz="2" w:space="0" w:color="001D77"/>
              <w:right w:val="single" w:sz="4" w:space="0" w:color="001D77"/>
            </w:tcBorders>
            <w:vAlign w:val="center"/>
          </w:tcPr>
          <w:p w14:paraId="0668E794"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82,0</w:t>
            </w:r>
          </w:p>
        </w:tc>
        <w:tc>
          <w:tcPr>
            <w:tcW w:w="924" w:type="dxa"/>
            <w:tcBorders>
              <w:top w:val="single" w:sz="2" w:space="0" w:color="001D77"/>
              <w:left w:val="single" w:sz="4" w:space="0" w:color="001D77"/>
              <w:bottom w:val="single" w:sz="2" w:space="0" w:color="001D77"/>
              <w:right w:val="single" w:sz="4" w:space="0" w:color="001D77"/>
            </w:tcBorders>
            <w:vAlign w:val="center"/>
          </w:tcPr>
          <w:p w14:paraId="0188D7EF"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85,8</w:t>
            </w:r>
          </w:p>
        </w:tc>
        <w:tc>
          <w:tcPr>
            <w:tcW w:w="959" w:type="dxa"/>
            <w:tcBorders>
              <w:top w:val="single" w:sz="2" w:space="0" w:color="001D77"/>
              <w:left w:val="single" w:sz="4" w:space="0" w:color="001D77"/>
              <w:bottom w:val="single" w:sz="2" w:space="0" w:color="001D77"/>
              <w:right w:val="single" w:sz="4" w:space="0" w:color="001D77"/>
            </w:tcBorders>
            <w:vAlign w:val="center"/>
          </w:tcPr>
          <w:p w14:paraId="79D0A404"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87,5</w:t>
            </w:r>
          </w:p>
        </w:tc>
        <w:tc>
          <w:tcPr>
            <w:tcW w:w="952" w:type="dxa"/>
            <w:tcBorders>
              <w:top w:val="single" w:sz="2" w:space="0" w:color="001D77"/>
              <w:left w:val="single" w:sz="4" w:space="0" w:color="001D77"/>
              <w:bottom w:val="single" w:sz="2" w:space="0" w:color="001D77"/>
              <w:right w:val="single" w:sz="4" w:space="0" w:color="001D77"/>
            </w:tcBorders>
            <w:vAlign w:val="center"/>
          </w:tcPr>
          <w:p w14:paraId="5431367F"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83,1</w:t>
            </w:r>
          </w:p>
        </w:tc>
        <w:tc>
          <w:tcPr>
            <w:tcW w:w="955" w:type="dxa"/>
            <w:tcBorders>
              <w:top w:val="single" w:sz="2" w:space="0" w:color="001D77"/>
              <w:left w:val="single" w:sz="4" w:space="0" w:color="001D77"/>
              <w:bottom w:val="single" w:sz="2" w:space="0" w:color="001D77"/>
              <w:right w:val="nil"/>
            </w:tcBorders>
            <w:vAlign w:val="center"/>
          </w:tcPr>
          <w:p w14:paraId="7F04940E"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81,1</w:t>
            </w:r>
          </w:p>
        </w:tc>
      </w:tr>
      <w:tr w:rsidR="005540F2" w:rsidRPr="006B3A7A" w14:paraId="09A7EDAE" w14:textId="77777777" w:rsidTr="002F7489">
        <w:tc>
          <w:tcPr>
            <w:tcW w:w="2552" w:type="dxa"/>
            <w:tcBorders>
              <w:top w:val="single" w:sz="2" w:space="0" w:color="001D77"/>
              <w:left w:val="nil"/>
              <w:bottom w:val="single" w:sz="2" w:space="0" w:color="001D77"/>
              <w:right w:val="single" w:sz="4" w:space="0" w:color="001D77"/>
            </w:tcBorders>
            <w:vAlign w:val="center"/>
          </w:tcPr>
          <w:p w14:paraId="32157503" w14:textId="77777777" w:rsidR="005540F2" w:rsidRPr="0013372C" w:rsidRDefault="005540F2" w:rsidP="005540F2">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7C36C1A3"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12,7</w:t>
            </w:r>
          </w:p>
        </w:tc>
        <w:tc>
          <w:tcPr>
            <w:tcW w:w="907" w:type="dxa"/>
            <w:tcBorders>
              <w:top w:val="single" w:sz="2" w:space="0" w:color="001D77"/>
              <w:left w:val="single" w:sz="4" w:space="0" w:color="001D77"/>
              <w:bottom w:val="single" w:sz="2" w:space="0" w:color="001D77"/>
              <w:right w:val="single" w:sz="4" w:space="0" w:color="001D77"/>
            </w:tcBorders>
            <w:vAlign w:val="center"/>
          </w:tcPr>
          <w:p w14:paraId="5BAF8A57"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10,5</w:t>
            </w:r>
          </w:p>
        </w:tc>
        <w:tc>
          <w:tcPr>
            <w:tcW w:w="924" w:type="dxa"/>
            <w:tcBorders>
              <w:top w:val="single" w:sz="2" w:space="0" w:color="001D77"/>
              <w:left w:val="single" w:sz="4" w:space="0" w:color="001D77"/>
              <w:bottom w:val="single" w:sz="2" w:space="0" w:color="001D77"/>
              <w:right w:val="single" w:sz="4" w:space="0" w:color="001D77"/>
            </w:tcBorders>
            <w:vAlign w:val="center"/>
          </w:tcPr>
          <w:p w14:paraId="785B1CD2"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10,1</w:t>
            </w:r>
          </w:p>
        </w:tc>
        <w:tc>
          <w:tcPr>
            <w:tcW w:w="959" w:type="dxa"/>
            <w:tcBorders>
              <w:top w:val="single" w:sz="2" w:space="0" w:color="001D77"/>
              <w:left w:val="single" w:sz="4" w:space="0" w:color="001D77"/>
              <w:bottom w:val="single" w:sz="2" w:space="0" w:color="001D77"/>
              <w:right w:val="single" w:sz="4" w:space="0" w:color="001D77"/>
            </w:tcBorders>
            <w:vAlign w:val="center"/>
          </w:tcPr>
          <w:p w14:paraId="5A6D8FB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9,2</w:t>
            </w:r>
          </w:p>
        </w:tc>
        <w:tc>
          <w:tcPr>
            <w:tcW w:w="952" w:type="dxa"/>
            <w:tcBorders>
              <w:top w:val="single" w:sz="2" w:space="0" w:color="001D77"/>
              <w:left w:val="single" w:sz="4" w:space="0" w:color="001D77"/>
              <w:bottom w:val="single" w:sz="2" w:space="0" w:color="001D77"/>
              <w:right w:val="single" w:sz="4" w:space="0" w:color="001D77"/>
            </w:tcBorders>
            <w:vAlign w:val="center"/>
          </w:tcPr>
          <w:p w14:paraId="38300B6B"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8,2</w:t>
            </w:r>
          </w:p>
        </w:tc>
        <w:tc>
          <w:tcPr>
            <w:tcW w:w="955" w:type="dxa"/>
            <w:tcBorders>
              <w:top w:val="single" w:sz="2" w:space="0" w:color="001D77"/>
              <w:left w:val="single" w:sz="4" w:space="0" w:color="001D77"/>
              <w:bottom w:val="single" w:sz="2" w:space="0" w:color="001D77"/>
              <w:right w:val="nil"/>
            </w:tcBorders>
            <w:vAlign w:val="center"/>
          </w:tcPr>
          <w:p w14:paraId="2632E5D5"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13,9</w:t>
            </w:r>
          </w:p>
        </w:tc>
      </w:tr>
      <w:tr w:rsidR="005540F2" w:rsidRPr="00B11E66" w14:paraId="1BE90F4F" w14:textId="77777777" w:rsidTr="002F7489">
        <w:tc>
          <w:tcPr>
            <w:tcW w:w="8096" w:type="dxa"/>
            <w:gridSpan w:val="7"/>
            <w:tcBorders>
              <w:top w:val="single" w:sz="2" w:space="0" w:color="001D77"/>
              <w:left w:val="nil"/>
              <w:bottom w:val="single" w:sz="2" w:space="0" w:color="001D77"/>
              <w:right w:val="nil"/>
            </w:tcBorders>
            <w:vAlign w:val="center"/>
          </w:tcPr>
          <w:p w14:paraId="0A55E2C3" w14:textId="77777777" w:rsidR="005540F2" w:rsidRPr="00A946D8" w:rsidRDefault="005540F2" w:rsidP="002F7489">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difficult to replace</w:t>
            </w:r>
            <w:r w:rsidRPr="00FB1C8F">
              <w:rPr>
                <w:rFonts w:ascii="Fira Sans" w:hAnsi="Fira Sans"/>
                <w:b/>
                <w:sz w:val="12"/>
                <w:szCs w:val="12"/>
                <w:lang w:val="en-US"/>
              </w:rPr>
              <w:t xml:space="preserve"> – compared to the current situation:</w:t>
            </w:r>
          </w:p>
        </w:tc>
      </w:tr>
      <w:tr w:rsidR="005540F2" w:rsidRPr="006B3A7A" w14:paraId="08ED1D50" w14:textId="77777777" w:rsidTr="002F7489">
        <w:tc>
          <w:tcPr>
            <w:tcW w:w="2552" w:type="dxa"/>
            <w:tcBorders>
              <w:top w:val="single" w:sz="2" w:space="0" w:color="001D77"/>
              <w:left w:val="nil"/>
              <w:bottom w:val="single" w:sz="2" w:space="0" w:color="001D77"/>
              <w:right w:val="single" w:sz="4" w:space="0" w:color="001D77"/>
            </w:tcBorders>
            <w:vAlign w:val="center"/>
          </w:tcPr>
          <w:p w14:paraId="56FD1394" w14:textId="77777777" w:rsidR="005540F2" w:rsidRPr="0013372C" w:rsidRDefault="005540F2" w:rsidP="005540F2">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5E4F25A"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7,5</w:t>
            </w:r>
          </w:p>
        </w:tc>
        <w:tc>
          <w:tcPr>
            <w:tcW w:w="907" w:type="dxa"/>
            <w:tcBorders>
              <w:top w:val="single" w:sz="2" w:space="0" w:color="001D77"/>
              <w:left w:val="single" w:sz="4" w:space="0" w:color="001D77"/>
              <w:bottom w:val="single" w:sz="2" w:space="0" w:color="001D77"/>
              <w:right w:val="single" w:sz="4" w:space="0" w:color="001D77"/>
            </w:tcBorders>
            <w:vAlign w:val="center"/>
          </w:tcPr>
          <w:p w14:paraId="7B323B83"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8,0</w:t>
            </w:r>
          </w:p>
        </w:tc>
        <w:tc>
          <w:tcPr>
            <w:tcW w:w="924" w:type="dxa"/>
            <w:tcBorders>
              <w:top w:val="single" w:sz="2" w:space="0" w:color="001D77"/>
              <w:left w:val="single" w:sz="4" w:space="0" w:color="001D77"/>
              <w:bottom w:val="single" w:sz="2" w:space="0" w:color="001D77"/>
              <w:right w:val="single" w:sz="4" w:space="0" w:color="001D77"/>
            </w:tcBorders>
            <w:vAlign w:val="center"/>
          </w:tcPr>
          <w:p w14:paraId="5122021B"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2,6</w:t>
            </w:r>
          </w:p>
        </w:tc>
        <w:tc>
          <w:tcPr>
            <w:tcW w:w="959" w:type="dxa"/>
            <w:tcBorders>
              <w:top w:val="single" w:sz="2" w:space="0" w:color="001D77"/>
              <w:left w:val="single" w:sz="4" w:space="0" w:color="001D77"/>
              <w:bottom w:val="single" w:sz="2" w:space="0" w:color="001D77"/>
              <w:right w:val="single" w:sz="4" w:space="0" w:color="001D77"/>
            </w:tcBorders>
            <w:vAlign w:val="center"/>
          </w:tcPr>
          <w:p w14:paraId="20B7A6D8"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3,3</w:t>
            </w:r>
          </w:p>
        </w:tc>
        <w:tc>
          <w:tcPr>
            <w:tcW w:w="952" w:type="dxa"/>
            <w:tcBorders>
              <w:top w:val="single" w:sz="2" w:space="0" w:color="001D77"/>
              <w:left w:val="single" w:sz="4" w:space="0" w:color="001D77"/>
              <w:bottom w:val="single" w:sz="2" w:space="0" w:color="001D77"/>
              <w:right w:val="single" w:sz="4" w:space="0" w:color="001D77"/>
            </w:tcBorders>
            <w:vAlign w:val="center"/>
          </w:tcPr>
          <w:p w14:paraId="40886890"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10,8</w:t>
            </w:r>
          </w:p>
        </w:tc>
        <w:tc>
          <w:tcPr>
            <w:tcW w:w="955" w:type="dxa"/>
            <w:tcBorders>
              <w:top w:val="single" w:sz="2" w:space="0" w:color="001D77"/>
              <w:left w:val="single" w:sz="4" w:space="0" w:color="001D77"/>
              <w:bottom w:val="single" w:sz="2" w:space="0" w:color="001D77"/>
              <w:right w:val="nil"/>
            </w:tcBorders>
            <w:vAlign w:val="center"/>
          </w:tcPr>
          <w:p w14:paraId="4C2029B7"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1,5</w:t>
            </w:r>
          </w:p>
        </w:tc>
      </w:tr>
      <w:tr w:rsidR="005540F2" w:rsidRPr="006B3A7A" w14:paraId="596656CD" w14:textId="77777777" w:rsidTr="002F7489">
        <w:tc>
          <w:tcPr>
            <w:tcW w:w="2552" w:type="dxa"/>
            <w:tcBorders>
              <w:top w:val="single" w:sz="2" w:space="0" w:color="001D77"/>
              <w:left w:val="nil"/>
              <w:bottom w:val="single" w:sz="2" w:space="0" w:color="001D77"/>
              <w:right w:val="single" w:sz="4" w:space="0" w:color="001D77"/>
            </w:tcBorders>
            <w:vAlign w:val="center"/>
          </w:tcPr>
          <w:p w14:paraId="0B8A32A6" w14:textId="77777777" w:rsidR="005540F2" w:rsidRPr="0013372C" w:rsidRDefault="005540F2" w:rsidP="005540F2">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FC5C0B4"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87,1</w:t>
            </w:r>
          </w:p>
        </w:tc>
        <w:tc>
          <w:tcPr>
            <w:tcW w:w="907" w:type="dxa"/>
            <w:tcBorders>
              <w:top w:val="single" w:sz="2" w:space="0" w:color="001D77"/>
              <w:left w:val="single" w:sz="4" w:space="0" w:color="001D77"/>
              <w:bottom w:val="single" w:sz="2" w:space="0" w:color="001D77"/>
              <w:right w:val="single" w:sz="4" w:space="0" w:color="001D77"/>
            </w:tcBorders>
            <w:vAlign w:val="center"/>
          </w:tcPr>
          <w:p w14:paraId="707E8E48"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85,4</w:t>
            </w:r>
          </w:p>
        </w:tc>
        <w:tc>
          <w:tcPr>
            <w:tcW w:w="924" w:type="dxa"/>
            <w:tcBorders>
              <w:top w:val="single" w:sz="2" w:space="0" w:color="001D77"/>
              <w:left w:val="single" w:sz="4" w:space="0" w:color="001D77"/>
              <w:bottom w:val="single" w:sz="2" w:space="0" w:color="001D77"/>
              <w:right w:val="single" w:sz="4" w:space="0" w:color="001D77"/>
            </w:tcBorders>
            <w:vAlign w:val="center"/>
          </w:tcPr>
          <w:p w14:paraId="422558A4"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91,7</w:t>
            </w:r>
          </w:p>
        </w:tc>
        <w:tc>
          <w:tcPr>
            <w:tcW w:w="959" w:type="dxa"/>
            <w:tcBorders>
              <w:top w:val="single" w:sz="2" w:space="0" w:color="001D77"/>
              <w:left w:val="single" w:sz="4" w:space="0" w:color="001D77"/>
              <w:bottom w:val="single" w:sz="2" w:space="0" w:color="001D77"/>
              <w:right w:val="single" w:sz="4" w:space="0" w:color="001D77"/>
            </w:tcBorders>
            <w:vAlign w:val="center"/>
          </w:tcPr>
          <w:p w14:paraId="2DC6686A"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91,2</w:t>
            </w:r>
          </w:p>
        </w:tc>
        <w:tc>
          <w:tcPr>
            <w:tcW w:w="952" w:type="dxa"/>
            <w:tcBorders>
              <w:top w:val="single" w:sz="2" w:space="0" w:color="001D77"/>
              <w:left w:val="single" w:sz="4" w:space="0" w:color="001D77"/>
              <w:bottom w:val="single" w:sz="2" w:space="0" w:color="001D77"/>
              <w:right w:val="single" w:sz="4" w:space="0" w:color="001D77"/>
            </w:tcBorders>
            <w:vAlign w:val="center"/>
          </w:tcPr>
          <w:p w14:paraId="2FA0865F"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84,3</w:t>
            </w:r>
          </w:p>
        </w:tc>
        <w:tc>
          <w:tcPr>
            <w:tcW w:w="955" w:type="dxa"/>
            <w:tcBorders>
              <w:top w:val="single" w:sz="2" w:space="0" w:color="001D77"/>
              <w:left w:val="single" w:sz="4" w:space="0" w:color="001D77"/>
              <w:bottom w:val="single" w:sz="2" w:space="0" w:color="001D77"/>
              <w:right w:val="nil"/>
            </w:tcBorders>
            <w:vAlign w:val="center"/>
          </w:tcPr>
          <w:p w14:paraId="3C4FB883"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88,5</w:t>
            </w:r>
          </w:p>
        </w:tc>
      </w:tr>
      <w:tr w:rsidR="005540F2" w:rsidRPr="006B3A7A" w14:paraId="195C7182" w14:textId="77777777" w:rsidTr="002F7489">
        <w:tc>
          <w:tcPr>
            <w:tcW w:w="2552" w:type="dxa"/>
            <w:tcBorders>
              <w:top w:val="single" w:sz="2" w:space="0" w:color="001D77"/>
              <w:left w:val="nil"/>
              <w:bottom w:val="single" w:sz="2" w:space="0" w:color="001D77"/>
              <w:right w:val="single" w:sz="4" w:space="0" w:color="001D77"/>
            </w:tcBorders>
            <w:vAlign w:val="center"/>
          </w:tcPr>
          <w:p w14:paraId="461CCED0" w14:textId="77777777" w:rsidR="005540F2" w:rsidRPr="0013372C" w:rsidRDefault="005540F2" w:rsidP="005540F2">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A36E152"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5,4</w:t>
            </w:r>
          </w:p>
        </w:tc>
        <w:tc>
          <w:tcPr>
            <w:tcW w:w="907" w:type="dxa"/>
            <w:tcBorders>
              <w:top w:val="single" w:sz="2" w:space="0" w:color="001D77"/>
              <w:left w:val="single" w:sz="4" w:space="0" w:color="001D77"/>
              <w:bottom w:val="single" w:sz="2" w:space="0" w:color="001D77"/>
              <w:right w:val="single" w:sz="4" w:space="0" w:color="001D77"/>
            </w:tcBorders>
            <w:vAlign w:val="center"/>
          </w:tcPr>
          <w:p w14:paraId="066EE5E0"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6,6</w:t>
            </w:r>
          </w:p>
        </w:tc>
        <w:tc>
          <w:tcPr>
            <w:tcW w:w="924" w:type="dxa"/>
            <w:tcBorders>
              <w:top w:val="single" w:sz="2" w:space="0" w:color="001D77"/>
              <w:left w:val="single" w:sz="4" w:space="0" w:color="001D77"/>
              <w:bottom w:val="single" w:sz="2" w:space="0" w:color="001D77"/>
              <w:right w:val="single" w:sz="4" w:space="0" w:color="001D77"/>
            </w:tcBorders>
            <w:vAlign w:val="center"/>
          </w:tcPr>
          <w:p w14:paraId="6775891B"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5,7</w:t>
            </w:r>
          </w:p>
        </w:tc>
        <w:tc>
          <w:tcPr>
            <w:tcW w:w="959" w:type="dxa"/>
            <w:tcBorders>
              <w:top w:val="single" w:sz="2" w:space="0" w:color="001D77"/>
              <w:left w:val="single" w:sz="4" w:space="0" w:color="001D77"/>
              <w:bottom w:val="single" w:sz="2" w:space="0" w:color="001D77"/>
              <w:right w:val="single" w:sz="4" w:space="0" w:color="001D77"/>
            </w:tcBorders>
            <w:vAlign w:val="center"/>
          </w:tcPr>
          <w:p w14:paraId="2319BCA2"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5,5</w:t>
            </w:r>
          </w:p>
        </w:tc>
        <w:tc>
          <w:tcPr>
            <w:tcW w:w="952" w:type="dxa"/>
            <w:tcBorders>
              <w:top w:val="single" w:sz="2" w:space="0" w:color="001D77"/>
              <w:left w:val="single" w:sz="4" w:space="0" w:color="001D77"/>
              <w:bottom w:val="single" w:sz="2" w:space="0" w:color="001D77"/>
              <w:right w:val="single" w:sz="4" w:space="0" w:color="001D77"/>
            </w:tcBorders>
            <w:vAlign w:val="center"/>
          </w:tcPr>
          <w:p w14:paraId="2D6654F1"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4,9</w:t>
            </w:r>
          </w:p>
        </w:tc>
        <w:tc>
          <w:tcPr>
            <w:tcW w:w="955" w:type="dxa"/>
            <w:tcBorders>
              <w:top w:val="single" w:sz="2" w:space="0" w:color="001D77"/>
              <w:left w:val="single" w:sz="4" w:space="0" w:color="001D77"/>
              <w:bottom w:val="single" w:sz="2" w:space="0" w:color="001D77"/>
              <w:right w:val="nil"/>
            </w:tcBorders>
            <w:vAlign w:val="center"/>
          </w:tcPr>
          <w:p w14:paraId="49D55CF8"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10,0</w:t>
            </w:r>
          </w:p>
        </w:tc>
      </w:tr>
      <w:tr w:rsidR="005540F2" w:rsidRPr="0059047B" w14:paraId="3823923B" w14:textId="77777777" w:rsidTr="002F7489">
        <w:trPr>
          <w:trHeight w:val="170"/>
        </w:trPr>
        <w:tc>
          <w:tcPr>
            <w:tcW w:w="8096" w:type="dxa"/>
            <w:gridSpan w:val="7"/>
            <w:tcBorders>
              <w:top w:val="single" w:sz="2" w:space="0" w:color="001D77"/>
              <w:left w:val="nil"/>
              <w:bottom w:val="single" w:sz="4" w:space="0" w:color="C4CBF5"/>
              <w:right w:val="nil"/>
            </w:tcBorders>
            <w:shd w:val="clear" w:color="auto" w:fill="C4CBF5"/>
          </w:tcPr>
          <w:p w14:paraId="0A7B52C9" w14:textId="77777777" w:rsidR="005540F2" w:rsidRPr="00C75009" w:rsidRDefault="005540F2" w:rsidP="002F7489">
            <w:pPr>
              <w:spacing w:line="240" w:lineRule="auto"/>
              <w:rPr>
                <w:rFonts w:ascii="Fira Sans" w:hAnsi="Fira Sans"/>
                <w:b/>
                <w:sz w:val="14"/>
                <w:szCs w:val="14"/>
              </w:rPr>
            </w:pPr>
          </w:p>
        </w:tc>
      </w:tr>
      <w:tr w:rsidR="005540F2" w:rsidRPr="00B11E66" w14:paraId="6E668491" w14:textId="77777777" w:rsidTr="002F7489">
        <w:tc>
          <w:tcPr>
            <w:tcW w:w="8096" w:type="dxa"/>
            <w:gridSpan w:val="7"/>
            <w:tcBorders>
              <w:top w:val="single" w:sz="4" w:space="0" w:color="C4CBF5"/>
              <w:left w:val="nil"/>
              <w:bottom w:val="single" w:sz="4" w:space="0" w:color="001D77"/>
              <w:right w:val="nil"/>
            </w:tcBorders>
          </w:tcPr>
          <w:p w14:paraId="47ADB787" w14:textId="77777777" w:rsidR="005540F2" w:rsidRPr="00AD791C" w:rsidRDefault="005540F2" w:rsidP="002F7489">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 xml:space="preserve">5. </w:t>
            </w:r>
            <w:r w:rsidRPr="001F20AC">
              <w:rPr>
                <w:rFonts w:ascii="Fira Sans" w:hAnsi="Fira Sans"/>
                <w:b/>
                <w:sz w:val="14"/>
                <w:szCs w:val="14"/>
                <w:lang w:val="en-US"/>
              </w:rPr>
              <w:t>Which of the following factors and to what extend will have the biggest impact on salary level in your company in the next three months?</w:t>
            </w:r>
          </w:p>
        </w:tc>
      </w:tr>
      <w:tr w:rsidR="005540F2" w:rsidRPr="0059047B" w14:paraId="74AAE9E7" w14:textId="77777777" w:rsidTr="002F7489">
        <w:tc>
          <w:tcPr>
            <w:tcW w:w="8096" w:type="dxa"/>
            <w:gridSpan w:val="7"/>
            <w:tcBorders>
              <w:top w:val="single" w:sz="4" w:space="0" w:color="001D77"/>
              <w:left w:val="nil"/>
              <w:bottom w:val="single" w:sz="2" w:space="0" w:color="001D77"/>
              <w:right w:val="nil"/>
            </w:tcBorders>
            <w:vAlign w:val="center"/>
          </w:tcPr>
          <w:p w14:paraId="6DF8964D" w14:textId="77777777" w:rsidR="005540F2" w:rsidRPr="00EF113B" w:rsidRDefault="005540F2" w:rsidP="002F7489">
            <w:pPr>
              <w:spacing w:line="259" w:lineRule="auto"/>
              <w:jc w:val="center"/>
              <w:rPr>
                <w:rFonts w:ascii="Fira Sans" w:hAnsi="Fira Sans" w:cs="Fira Sans"/>
                <w:b/>
                <w:color w:val="000000"/>
                <w:sz w:val="12"/>
                <w:szCs w:val="12"/>
              </w:rPr>
            </w:pPr>
            <w:proofErr w:type="spellStart"/>
            <w:r w:rsidRPr="001F20AC">
              <w:rPr>
                <w:rFonts w:ascii="Fira Sans" w:hAnsi="Fira Sans" w:cs="Fira Sans"/>
                <w:b/>
                <w:color w:val="000000"/>
                <w:sz w:val="12"/>
                <w:szCs w:val="12"/>
              </w:rPr>
              <w:t>significantly</w:t>
            </w:r>
            <w:proofErr w:type="spellEnd"/>
            <w:r w:rsidRPr="001F20AC">
              <w:rPr>
                <w:rFonts w:ascii="Fira Sans" w:hAnsi="Fira Sans" w:cs="Fira Sans"/>
                <w:b/>
                <w:color w:val="000000"/>
                <w:sz w:val="12"/>
                <w:szCs w:val="12"/>
              </w:rPr>
              <w:t xml:space="preserve">   </w:t>
            </w:r>
          </w:p>
        </w:tc>
      </w:tr>
      <w:tr w:rsidR="005540F2" w:rsidRPr="0059047B" w14:paraId="34885850" w14:textId="77777777" w:rsidTr="002F7489">
        <w:tc>
          <w:tcPr>
            <w:tcW w:w="2552" w:type="dxa"/>
            <w:tcBorders>
              <w:top w:val="single" w:sz="2" w:space="0" w:color="001D77"/>
              <w:left w:val="nil"/>
              <w:bottom w:val="single" w:sz="2" w:space="0" w:color="001D77"/>
              <w:right w:val="single" w:sz="2" w:space="0" w:color="001D77"/>
            </w:tcBorders>
            <w:vAlign w:val="center"/>
          </w:tcPr>
          <w:p w14:paraId="5BDC2C57" w14:textId="77777777" w:rsidR="005540F2" w:rsidRPr="001F20AC" w:rsidRDefault="005540F2" w:rsidP="005540F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289DF553" w14:textId="77777777" w:rsidR="005540F2" w:rsidRPr="00AD791C" w:rsidRDefault="005540F2" w:rsidP="005540F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4ED94452"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50,3</w:t>
            </w:r>
          </w:p>
        </w:tc>
        <w:tc>
          <w:tcPr>
            <w:tcW w:w="907" w:type="dxa"/>
            <w:tcBorders>
              <w:top w:val="single" w:sz="4" w:space="0" w:color="001D77"/>
              <w:left w:val="single" w:sz="4" w:space="0" w:color="001D77"/>
              <w:bottom w:val="single" w:sz="4" w:space="0" w:color="001D77"/>
              <w:right w:val="single" w:sz="4" w:space="0" w:color="001D77"/>
            </w:tcBorders>
            <w:vAlign w:val="center"/>
          </w:tcPr>
          <w:p w14:paraId="001EEF76"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50,9</w:t>
            </w:r>
          </w:p>
        </w:tc>
        <w:tc>
          <w:tcPr>
            <w:tcW w:w="924" w:type="dxa"/>
            <w:tcBorders>
              <w:top w:val="single" w:sz="4" w:space="0" w:color="001D77"/>
              <w:left w:val="single" w:sz="4" w:space="0" w:color="001D77"/>
              <w:bottom w:val="single" w:sz="4" w:space="0" w:color="001D77"/>
              <w:right w:val="single" w:sz="4" w:space="0" w:color="001D77"/>
            </w:tcBorders>
            <w:vAlign w:val="center"/>
          </w:tcPr>
          <w:p w14:paraId="3DD52409"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44,1</w:t>
            </w:r>
          </w:p>
        </w:tc>
        <w:tc>
          <w:tcPr>
            <w:tcW w:w="959" w:type="dxa"/>
            <w:tcBorders>
              <w:top w:val="single" w:sz="4" w:space="0" w:color="001D77"/>
              <w:left w:val="single" w:sz="4" w:space="0" w:color="001D77"/>
              <w:bottom w:val="single" w:sz="4" w:space="0" w:color="001D77"/>
              <w:right w:val="single" w:sz="4" w:space="0" w:color="001D77"/>
            </w:tcBorders>
            <w:vAlign w:val="center"/>
          </w:tcPr>
          <w:p w14:paraId="34D44084"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44,6</w:t>
            </w:r>
          </w:p>
        </w:tc>
        <w:tc>
          <w:tcPr>
            <w:tcW w:w="952" w:type="dxa"/>
            <w:tcBorders>
              <w:top w:val="single" w:sz="4" w:space="0" w:color="001D77"/>
              <w:left w:val="single" w:sz="4" w:space="0" w:color="001D77"/>
              <w:bottom w:val="single" w:sz="4" w:space="0" w:color="001D77"/>
              <w:right w:val="single" w:sz="4" w:space="0" w:color="001D77"/>
            </w:tcBorders>
            <w:vAlign w:val="center"/>
          </w:tcPr>
          <w:p w14:paraId="4DBBE89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48,3</w:t>
            </w:r>
          </w:p>
        </w:tc>
        <w:tc>
          <w:tcPr>
            <w:tcW w:w="955" w:type="dxa"/>
            <w:tcBorders>
              <w:top w:val="single" w:sz="4" w:space="0" w:color="001D77"/>
              <w:left w:val="single" w:sz="4" w:space="0" w:color="001D77"/>
              <w:bottom w:val="single" w:sz="4" w:space="0" w:color="001D77"/>
              <w:right w:val="nil"/>
            </w:tcBorders>
            <w:vAlign w:val="center"/>
          </w:tcPr>
          <w:p w14:paraId="3CD78EA6"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62,4</w:t>
            </w:r>
          </w:p>
        </w:tc>
      </w:tr>
      <w:tr w:rsidR="005540F2" w:rsidRPr="0059047B" w14:paraId="439BC178" w14:textId="77777777" w:rsidTr="002F7489">
        <w:tc>
          <w:tcPr>
            <w:tcW w:w="2552" w:type="dxa"/>
            <w:tcBorders>
              <w:top w:val="single" w:sz="2" w:space="0" w:color="001D77"/>
              <w:left w:val="nil"/>
              <w:bottom w:val="single" w:sz="2" w:space="0" w:color="001D77"/>
              <w:right w:val="single" w:sz="2" w:space="0" w:color="001D77"/>
            </w:tcBorders>
            <w:vAlign w:val="center"/>
          </w:tcPr>
          <w:p w14:paraId="6DB0BF04" w14:textId="77777777" w:rsidR="005540F2" w:rsidRPr="00AD791C" w:rsidRDefault="005540F2" w:rsidP="005540F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309CE102"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58,7</w:t>
            </w:r>
          </w:p>
        </w:tc>
        <w:tc>
          <w:tcPr>
            <w:tcW w:w="907" w:type="dxa"/>
            <w:tcBorders>
              <w:top w:val="single" w:sz="4" w:space="0" w:color="001D77"/>
              <w:left w:val="single" w:sz="4" w:space="0" w:color="001D77"/>
              <w:bottom w:val="single" w:sz="4" w:space="0" w:color="001D77"/>
              <w:right w:val="single" w:sz="4" w:space="0" w:color="001D77"/>
            </w:tcBorders>
            <w:vAlign w:val="center"/>
          </w:tcPr>
          <w:p w14:paraId="0D70DA94"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61,8</w:t>
            </w:r>
          </w:p>
        </w:tc>
        <w:tc>
          <w:tcPr>
            <w:tcW w:w="924" w:type="dxa"/>
            <w:tcBorders>
              <w:top w:val="single" w:sz="4" w:space="0" w:color="001D77"/>
              <w:left w:val="single" w:sz="4" w:space="0" w:color="001D77"/>
              <w:bottom w:val="single" w:sz="4" w:space="0" w:color="001D77"/>
              <w:right w:val="single" w:sz="4" w:space="0" w:color="001D77"/>
            </w:tcBorders>
            <w:vAlign w:val="center"/>
          </w:tcPr>
          <w:p w14:paraId="3D7E12DE"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54,6</w:t>
            </w:r>
          </w:p>
        </w:tc>
        <w:tc>
          <w:tcPr>
            <w:tcW w:w="959" w:type="dxa"/>
            <w:tcBorders>
              <w:top w:val="single" w:sz="4" w:space="0" w:color="001D77"/>
              <w:left w:val="single" w:sz="4" w:space="0" w:color="001D77"/>
              <w:bottom w:val="single" w:sz="4" w:space="0" w:color="001D77"/>
              <w:right w:val="single" w:sz="4" w:space="0" w:color="001D77"/>
            </w:tcBorders>
            <w:vAlign w:val="center"/>
          </w:tcPr>
          <w:p w14:paraId="28A6A3D8"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58,2</w:t>
            </w:r>
          </w:p>
        </w:tc>
        <w:tc>
          <w:tcPr>
            <w:tcW w:w="952" w:type="dxa"/>
            <w:tcBorders>
              <w:top w:val="single" w:sz="4" w:space="0" w:color="001D77"/>
              <w:left w:val="single" w:sz="4" w:space="0" w:color="001D77"/>
              <w:bottom w:val="single" w:sz="4" w:space="0" w:color="001D77"/>
              <w:right w:val="single" w:sz="4" w:space="0" w:color="001D77"/>
            </w:tcBorders>
            <w:vAlign w:val="center"/>
          </w:tcPr>
          <w:p w14:paraId="1BE85D1A"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59,8</w:t>
            </w:r>
          </w:p>
        </w:tc>
        <w:tc>
          <w:tcPr>
            <w:tcW w:w="955" w:type="dxa"/>
            <w:tcBorders>
              <w:top w:val="single" w:sz="4" w:space="0" w:color="001D77"/>
              <w:left w:val="single" w:sz="4" w:space="0" w:color="001D77"/>
              <w:bottom w:val="single" w:sz="4" w:space="0" w:color="001D77"/>
              <w:right w:val="nil"/>
            </w:tcBorders>
            <w:vAlign w:val="center"/>
          </w:tcPr>
          <w:p w14:paraId="3C487AC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59,7</w:t>
            </w:r>
          </w:p>
        </w:tc>
      </w:tr>
      <w:tr w:rsidR="005540F2" w:rsidRPr="0059047B" w14:paraId="4ACB72BF" w14:textId="77777777" w:rsidTr="002F7489">
        <w:tc>
          <w:tcPr>
            <w:tcW w:w="2552" w:type="dxa"/>
            <w:tcBorders>
              <w:top w:val="single" w:sz="2" w:space="0" w:color="001D77"/>
              <w:left w:val="nil"/>
              <w:bottom w:val="single" w:sz="2" w:space="0" w:color="001D77"/>
              <w:right w:val="single" w:sz="2" w:space="0" w:color="001D77"/>
            </w:tcBorders>
            <w:vAlign w:val="center"/>
          </w:tcPr>
          <w:p w14:paraId="4959FEDF" w14:textId="77777777" w:rsidR="005540F2" w:rsidRPr="00AD791C" w:rsidRDefault="005540F2" w:rsidP="005540F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1C938888"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34,7</w:t>
            </w:r>
          </w:p>
        </w:tc>
        <w:tc>
          <w:tcPr>
            <w:tcW w:w="907" w:type="dxa"/>
            <w:tcBorders>
              <w:top w:val="single" w:sz="4" w:space="0" w:color="001D77"/>
              <w:left w:val="single" w:sz="4" w:space="0" w:color="001D77"/>
              <w:bottom w:val="single" w:sz="4" w:space="0" w:color="001D77"/>
              <w:right w:val="single" w:sz="4" w:space="0" w:color="001D77"/>
            </w:tcBorders>
            <w:vAlign w:val="center"/>
          </w:tcPr>
          <w:p w14:paraId="62E982E0"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33,0</w:t>
            </w:r>
          </w:p>
        </w:tc>
        <w:tc>
          <w:tcPr>
            <w:tcW w:w="924" w:type="dxa"/>
            <w:tcBorders>
              <w:top w:val="single" w:sz="4" w:space="0" w:color="001D77"/>
              <w:left w:val="single" w:sz="4" w:space="0" w:color="001D77"/>
              <w:bottom w:val="single" w:sz="4" w:space="0" w:color="001D77"/>
              <w:right w:val="single" w:sz="4" w:space="0" w:color="001D77"/>
            </w:tcBorders>
            <w:vAlign w:val="center"/>
          </w:tcPr>
          <w:p w14:paraId="334EB16E"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31,5</w:t>
            </w:r>
          </w:p>
        </w:tc>
        <w:tc>
          <w:tcPr>
            <w:tcW w:w="959" w:type="dxa"/>
            <w:tcBorders>
              <w:top w:val="single" w:sz="4" w:space="0" w:color="001D77"/>
              <w:left w:val="single" w:sz="4" w:space="0" w:color="001D77"/>
              <w:bottom w:val="single" w:sz="4" w:space="0" w:color="001D77"/>
              <w:right w:val="single" w:sz="4" w:space="0" w:color="001D77"/>
            </w:tcBorders>
            <w:vAlign w:val="center"/>
          </w:tcPr>
          <w:p w14:paraId="6CF98B92"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24,6</w:t>
            </w:r>
          </w:p>
        </w:tc>
        <w:tc>
          <w:tcPr>
            <w:tcW w:w="952" w:type="dxa"/>
            <w:tcBorders>
              <w:top w:val="single" w:sz="4" w:space="0" w:color="001D77"/>
              <w:left w:val="single" w:sz="4" w:space="0" w:color="001D77"/>
              <w:bottom w:val="single" w:sz="4" w:space="0" w:color="001D77"/>
              <w:right w:val="single" w:sz="4" w:space="0" w:color="001D77"/>
            </w:tcBorders>
            <w:vAlign w:val="center"/>
          </w:tcPr>
          <w:p w14:paraId="3C6C4C3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33,8</w:t>
            </w:r>
          </w:p>
        </w:tc>
        <w:tc>
          <w:tcPr>
            <w:tcW w:w="955" w:type="dxa"/>
            <w:tcBorders>
              <w:top w:val="single" w:sz="4" w:space="0" w:color="001D77"/>
              <w:left w:val="single" w:sz="4" w:space="0" w:color="001D77"/>
              <w:bottom w:val="single" w:sz="4" w:space="0" w:color="001D77"/>
              <w:right w:val="nil"/>
            </w:tcBorders>
            <w:vAlign w:val="center"/>
          </w:tcPr>
          <w:p w14:paraId="21B57EBA"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29,3</w:t>
            </w:r>
          </w:p>
        </w:tc>
      </w:tr>
      <w:tr w:rsidR="005540F2" w:rsidRPr="0059047B" w14:paraId="18B3C9B4" w14:textId="77777777" w:rsidTr="002F7489">
        <w:tc>
          <w:tcPr>
            <w:tcW w:w="2552" w:type="dxa"/>
            <w:tcBorders>
              <w:top w:val="single" w:sz="2" w:space="0" w:color="001D77"/>
              <w:left w:val="nil"/>
              <w:bottom w:val="single" w:sz="2" w:space="0" w:color="001D77"/>
              <w:right w:val="single" w:sz="2" w:space="0" w:color="001D77"/>
            </w:tcBorders>
            <w:vAlign w:val="center"/>
          </w:tcPr>
          <w:p w14:paraId="79FDE6AB" w14:textId="77777777" w:rsidR="005540F2" w:rsidRPr="0036077A" w:rsidRDefault="005540F2" w:rsidP="005540F2">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C8733C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12,9</w:t>
            </w:r>
          </w:p>
        </w:tc>
        <w:tc>
          <w:tcPr>
            <w:tcW w:w="907" w:type="dxa"/>
            <w:tcBorders>
              <w:top w:val="single" w:sz="4" w:space="0" w:color="001D77"/>
              <w:left w:val="single" w:sz="4" w:space="0" w:color="001D77"/>
              <w:bottom w:val="single" w:sz="4" w:space="0" w:color="001D77"/>
              <w:right w:val="single" w:sz="4" w:space="0" w:color="001D77"/>
            </w:tcBorders>
            <w:vAlign w:val="center"/>
          </w:tcPr>
          <w:p w14:paraId="09DACE63"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12,8</w:t>
            </w:r>
          </w:p>
        </w:tc>
        <w:tc>
          <w:tcPr>
            <w:tcW w:w="924" w:type="dxa"/>
            <w:tcBorders>
              <w:top w:val="single" w:sz="4" w:space="0" w:color="001D77"/>
              <w:left w:val="single" w:sz="4" w:space="0" w:color="001D77"/>
              <w:bottom w:val="single" w:sz="4" w:space="0" w:color="001D77"/>
              <w:right w:val="single" w:sz="4" w:space="0" w:color="001D77"/>
            </w:tcBorders>
            <w:vAlign w:val="center"/>
          </w:tcPr>
          <w:p w14:paraId="2A2C6510"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15,4</w:t>
            </w:r>
          </w:p>
        </w:tc>
        <w:tc>
          <w:tcPr>
            <w:tcW w:w="959" w:type="dxa"/>
            <w:tcBorders>
              <w:top w:val="single" w:sz="4" w:space="0" w:color="001D77"/>
              <w:left w:val="single" w:sz="4" w:space="0" w:color="001D77"/>
              <w:bottom w:val="single" w:sz="4" w:space="0" w:color="001D77"/>
              <w:right w:val="single" w:sz="4" w:space="0" w:color="001D77"/>
            </w:tcBorders>
            <w:vAlign w:val="center"/>
          </w:tcPr>
          <w:p w14:paraId="042DDA07"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12,8</w:t>
            </w:r>
          </w:p>
        </w:tc>
        <w:tc>
          <w:tcPr>
            <w:tcW w:w="952" w:type="dxa"/>
            <w:tcBorders>
              <w:top w:val="single" w:sz="4" w:space="0" w:color="001D77"/>
              <w:left w:val="single" w:sz="4" w:space="0" w:color="001D77"/>
              <w:bottom w:val="single" w:sz="4" w:space="0" w:color="001D77"/>
              <w:right w:val="single" w:sz="4" w:space="0" w:color="001D77"/>
            </w:tcBorders>
            <w:vAlign w:val="center"/>
          </w:tcPr>
          <w:p w14:paraId="6E11EF65"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16,2</w:t>
            </w:r>
          </w:p>
        </w:tc>
        <w:tc>
          <w:tcPr>
            <w:tcW w:w="955" w:type="dxa"/>
            <w:tcBorders>
              <w:top w:val="single" w:sz="4" w:space="0" w:color="001D77"/>
              <w:left w:val="single" w:sz="4" w:space="0" w:color="001D77"/>
              <w:bottom w:val="single" w:sz="4" w:space="0" w:color="001D77"/>
              <w:right w:val="nil"/>
            </w:tcBorders>
            <w:vAlign w:val="center"/>
          </w:tcPr>
          <w:p w14:paraId="4119E004"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11,4</w:t>
            </w:r>
          </w:p>
        </w:tc>
      </w:tr>
      <w:tr w:rsidR="005540F2" w:rsidRPr="00AD791C" w14:paraId="76C3DFC1" w14:textId="77777777" w:rsidTr="002F7489">
        <w:tc>
          <w:tcPr>
            <w:tcW w:w="8096" w:type="dxa"/>
            <w:gridSpan w:val="7"/>
            <w:tcBorders>
              <w:top w:val="single" w:sz="2" w:space="0" w:color="001D77"/>
              <w:left w:val="nil"/>
              <w:bottom w:val="single" w:sz="2" w:space="0" w:color="001D77"/>
              <w:right w:val="nil"/>
            </w:tcBorders>
            <w:vAlign w:val="center"/>
          </w:tcPr>
          <w:p w14:paraId="444DC679" w14:textId="77777777" w:rsidR="005540F2" w:rsidRPr="00AD791C" w:rsidRDefault="005540F2" w:rsidP="002F7489">
            <w:pPr>
              <w:spacing w:line="259" w:lineRule="auto"/>
              <w:jc w:val="center"/>
              <w:rPr>
                <w:rFonts w:ascii="Fira Sans" w:hAnsi="Fira Sans" w:cs="Fira Sans"/>
                <w:b/>
                <w:color w:val="000000"/>
                <w:sz w:val="12"/>
                <w:szCs w:val="12"/>
                <w:lang w:val="en-US"/>
              </w:rPr>
            </w:pPr>
            <w:r w:rsidRPr="001F20AC">
              <w:rPr>
                <w:rFonts w:ascii="Fira Sans" w:hAnsi="Fira Sans" w:cs="Fira Sans"/>
                <w:b/>
                <w:color w:val="000000"/>
                <w:sz w:val="12"/>
                <w:szCs w:val="12"/>
                <w:lang w:val="en-US"/>
              </w:rPr>
              <w:t>insignificantly/no impact</w:t>
            </w:r>
          </w:p>
        </w:tc>
      </w:tr>
      <w:tr w:rsidR="005540F2" w:rsidRPr="0059047B" w14:paraId="0962854A" w14:textId="77777777" w:rsidTr="002F7489">
        <w:tc>
          <w:tcPr>
            <w:tcW w:w="2552" w:type="dxa"/>
            <w:tcBorders>
              <w:top w:val="single" w:sz="2" w:space="0" w:color="001D77"/>
              <w:left w:val="nil"/>
              <w:bottom w:val="single" w:sz="2" w:space="0" w:color="001D77"/>
              <w:right w:val="single" w:sz="2" w:space="0" w:color="001D77"/>
            </w:tcBorders>
            <w:vAlign w:val="center"/>
          </w:tcPr>
          <w:p w14:paraId="536BDA1C" w14:textId="77777777" w:rsidR="005540F2" w:rsidRPr="001F20AC" w:rsidRDefault="005540F2" w:rsidP="005540F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6B9B4CB2" w14:textId="77777777" w:rsidR="005540F2" w:rsidRPr="00AD791C" w:rsidRDefault="005540F2" w:rsidP="005540F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3FDA316A"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37,9</w:t>
            </w:r>
          </w:p>
        </w:tc>
        <w:tc>
          <w:tcPr>
            <w:tcW w:w="907" w:type="dxa"/>
            <w:tcBorders>
              <w:top w:val="single" w:sz="4" w:space="0" w:color="001D77"/>
              <w:left w:val="single" w:sz="4" w:space="0" w:color="001D77"/>
              <w:bottom w:val="single" w:sz="4" w:space="0" w:color="001D77"/>
              <w:right w:val="single" w:sz="4" w:space="0" w:color="001D77"/>
            </w:tcBorders>
            <w:vAlign w:val="center"/>
          </w:tcPr>
          <w:p w14:paraId="30A686F3"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34,9</w:t>
            </w:r>
          </w:p>
        </w:tc>
        <w:tc>
          <w:tcPr>
            <w:tcW w:w="924" w:type="dxa"/>
            <w:tcBorders>
              <w:top w:val="single" w:sz="4" w:space="0" w:color="001D77"/>
              <w:left w:val="single" w:sz="4" w:space="0" w:color="001D77"/>
              <w:bottom w:val="single" w:sz="4" w:space="0" w:color="001D77"/>
              <w:right w:val="single" w:sz="4" w:space="0" w:color="001D77"/>
            </w:tcBorders>
            <w:vAlign w:val="center"/>
          </w:tcPr>
          <w:p w14:paraId="7F93F124"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38,8</w:t>
            </w:r>
          </w:p>
        </w:tc>
        <w:tc>
          <w:tcPr>
            <w:tcW w:w="959" w:type="dxa"/>
            <w:tcBorders>
              <w:top w:val="single" w:sz="4" w:space="0" w:color="001D77"/>
              <w:left w:val="single" w:sz="4" w:space="0" w:color="001D77"/>
              <w:bottom w:val="single" w:sz="4" w:space="0" w:color="001D77"/>
              <w:right w:val="single" w:sz="4" w:space="0" w:color="001D77"/>
            </w:tcBorders>
            <w:vAlign w:val="center"/>
          </w:tcPr>
          <w:p w14:paraId="6996DC40"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37,9</w:t>
            </w:r>
          </w:p>
        </w:tc>
        <w:tc>
          <w:tcPr>
            <w:tcW w:w="952" w:type="dxa"/>
            <w:tcBorders>
              <w:top w:val="single" w:sz="4" w:space="0" w:color="001D77"/>
              <w:left w:val="single" w:sz="4" w:space="0" w:color="001D77"/>
              <w:bottom w:val="single" w:sz="4" w:space="0" w:color="001D77"/>
              <w:right w:val="single" w:sz="4" w:space="0" w:color="001D77"/>
            </w:tcBorders>
            <w:vAlign w:val="center"/>
          </w:tcPr>
          <w:p w14:paraId="5B8C6BE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37,5</w:t>
            </w:r>
          </w:p>
        </w:tc>
        <w:tc>
          <w:tcPr>
            <w:tcW w:w="955" w:type="dxa"/>
            <w:tcBorders>
              <w:top w:val="single" w:sz="4" w:space="0" w:color="001D77"/>
              <w:left w:val="single" w:sz="4" w:space="0" w:color="001D77"/>
              <w:bottom w:val="single" w:sz="4" w:space="0" w:color="001D77"/>
              <w:right w:val="nil"/>
            </w:tcBorders>
            <w:vAlign w:val="center"/>
          </w:tcPr>
          <w:p w14:paraId="3515336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25,2</w:t>
            </w:r>
          </w:p>
        </w:tc>
      </w:tr>
      <w:tr w:rsidR="005540F2" w:rsidRPr="0059047B" w14:paraId="2DF4056F" w14:textId="77777777" w:rsidTr="002F7489">
        <w:tc>
          <w:tcPr>
            <w:tcW w:w="2552" w:type="dxa"/>
            <w:tcBorders>
              <w:top w:val="single" w:sz="2" w:space="0" w:color="001D77"/>
              <w:left w:val="nil"/>
              <w:bottom w:val="single" w:sz="2" w:space="0" w:color="001D77"/>
              <w:right w:val="single" w:sz="2" w:space="0" w:color="001D77"/>
            </w:tcBorders>
            <w:vAlign w:val="center"/>
          </w:tcPr>
          <w:p w14:paraId="23A00D33" w14:textId="77777777" w:rsidR="005540F2" w:rsidRPr="00AD791C" w:rsidRDefault="005540F2" w:rsidP="005540F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4E272289"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26,6</w:t>
            </w:r>
          </w:p>
        </w:tc>
        <w:tc>
          <w:tcPr>
            <w:tcW w:w="907" w:type="dxa"/>
            <w:tcBorders>
              <w:top w:val="single" w:sz="4" w:space="0" w:color="001D77"/>
              <w:left w:val="single" w:sz="4" w:space="0" w:color="001D77"/>
              <w:bottom w:val="single" w:sz="4" w:space="0" w:color="001D77"/>
              <w:right w:val="single" w:sz="4" w:space="0" w:color="001D77"/>
            </w:tcBorders>
            <w:vAlign w:val="center"/>
          </w:tcPr>
          <w:p w14:paraId="4E64C6C6"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24,6</w:t>
            </w:r>
          </w:p>
        </w:tc>
        <w:tc>
          <w:tcPr>
            <w:tcW w:w="924" w:type="dxa"/>
            <w:tcBorders>
              <w:top w:val="single" w:sz="4" w:space="0" w:color="001D77"/>
              <w:left w:val="single" w:sz="4" w:space="0" w:color="001D77"/>
              <w:bottom w:val="single" w:sz="4" w:space="0" w:color="001D77"/>
              <w:right w:val="single" w:sz="4" w:space="0" w:color="001D77"/>
            </w:tcBorders>
            <w:vAlign w:val="center"/>
          </w:tcPr>
          <w:p w14:paraId="0B2A6E14"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28,8</w:t>
            </w:r>
          </w:p>
        </w:tc>
        <w:tc>
          <w:tcPr>
            <w:tcW w:w="959" w:type="dxa"/>
            <w:tcBorders>
              <w:top w:val="single" w:sz="4" w:space="0" w:color="001D77"/>
              <w:left w:val="single" w:sz="4" w:space="0" w:color="001D77"/>
              <w:bottom w:val="single" w:sz="4" w:space="0" w:color="001D77"/>
              <w:right w:val="single" w:sz="4" w:space="0" w:color="001D77"/>
            </w:tcBorders>
            <w:vAlign w:val="center"/>
          </w:tcPr>
          <w:p w14:paraId="75CDA810"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26,6</w:t>
            </w:r>
          </w:p>
        </w:tc>
        <w:tc>
          <w:tcPr>
            <w:tcW w:w="952" w:type="dxa"/>
            <w:tcBorders>
              <w:top w:val="single" w:sz="4" w:space="0" w:color="001D77"/>
              <w:left w:val="single" w:sz="4" w:space="0" w:color="001D77"/>
              <w:bottom w:val="single" w:sz="4" w:space="0" w:color="001D77"/>
              <w:right w:val="single" w:sz="4" w:space="0" w:color="001D77"/>
            </w:tcBorders>
            <w:vAlign w:val="center"/>
          </w:tcPr>
          <w:p w14:paraId="6DB573DB"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23,7</w:t>
            </w:r>
          </w:p>
        </w:tc>
        <w:tc>
          <w:tcPr>
            <w:tcW w:w="955" w:type="dxa"/>
            <w:tcBorders>
              <w:top w:val="single" w:sz="4" w:space="0" w:color="001D77"/>
              <w:left w:val="single" w:sz="4" w:space="0" w:color="001D77"/>
              <w:bottom w:val="single" w:sz="4" w:space="0" w:color="001D77"/>
              <w:right w:val="nil"/>
            </w:tcBorders>
            <w:vAlign w:val="center"/>
          </w:tcPr>
          <w:p w14:paraId="652A971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27,2</w:t>
            </w:r>
          </w:p>
        </w:tc>
      </w:tr>
      <w:tr w:rsidR="005540F2" w:rsidRPr="0059047B" w14:paraId="6FB90760" w14:textId="77777777" w:rsidTr="002F7489">
        <w:tc>
          <w:tcPr>
            <w:tcW w:w="2552" w:type="dxa"/>
            <w:tcBorders>
              <w:top w:val="single" w:sz="2" w:space="0" w:color="001D77"/>
              <w:left w:val="nil"/>
              <w:bottom w:val="single" w:sz="2" w:space="0" w:color="001D77"/>
              <w:right w:val="single" w:sz="2" w:space="0" w:color="001D77"/>
            </w:tcBorders>
            <w:vAlign w:val="center"/>
          </w:tcPr>
          <w:p w14:paraId="05813B42" w14:textId="77777777" w:rsidR="005540F2" w:rsidRPr="00AD791C" w:rsidRDefault="005540F2" w:rsidP="005540F2">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49CB14D7"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38,2</w:t>
            </w:r>
          </w:p>
        </w:tc>
        <w:tc>
          <w:tcPr>
            <w:tcW w:w="907" w:type="dxa"/>
            <w:tcBorders>
              <w:top w:val="single" w:sz="4" w:space="0" w:color="001D77"/>
              <w:left w:val="single" w:sz="4" w:space="0" w:color="001D77"/>
              <w:bottom w:val="single" w:sz="4" w:space="0" w:color="001D77"/>
              <w:right w:val="single" w:sz="4" w:space="0" w:color="001D77"/>
            </w:tcBorders>
            <w:vAlign w:val="center"/>
          </w:tcPr>
          <w:p w14:paraId="0EEB48F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37,5</w:t>
            </w:r>
          </w:p>
        </w:tc>
        <w:tc>
          <w:tcPr>
            <w:tcW w:w="924" w:type="dxa"/>
            <w:tcBorders>
              <w:top w:val="single" w:sz="4" w:space="0" w:color="001D77"/>
              <w:left w:val="single" w:sz="4" w:space="0" w:color="001D77"/>
              <w:bottom w:val="single" w:sz="4" w:space="0" w:color="001D77"/>
              <w:right w:val="single" w:sz="4" w:space="0" w:color="001D77"/>
            </w:tcBorders>
            <w:vAlign w:val="center"/>
          </w:tcPr>
          <w:p w14:paraId="735BACF5"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35,2</w:t>
            </w:r>
          </w:p>
        </w:tc>
        <w:tc>
          <w:tcPr>
            <w:tcW w:w="959" w:type="dxa"/>
            <w:tcBorders>
              <w:top w:val="single" w:sz="4" w:space="0" w:color="001D77"/>
              <w:left w:val="single" w:sz="4" w:space="0" w:color="001D77"/>
              <w:bottom w:val="single" w:sz="4" w:space="0" w:color="001D77"/>
              <w:right w:val="single" w:sz="4" w:space="0" w:color="001D77"/>
            </w:tcBorders>
            <w:vAlign w:val="center"/>
          </w:tcPr>
          <w:p w14:paraId="1F0722CD"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37,1</w:t>
            </w:r>
          </w:p>
        </w:tc>
        <w:tc>
          <w:tcPr>
            <w:tcW w:w="952" w:type="dxa"/>
            <w:tcBorders>
              <w:top w:val="single" w:sz="4" w:space="0" w:color="001D77"/>
              <w:left w:val="single" w:sz="4" w:space="0" w:color="001D77"/>
              <w:bottom w:val="single" w:sz="4" w:space="0" w:color="001D77"/>
              <w:right w:val="single" w:sz="4" w:space="0" w:color="001D77"/>
            </w:tcBorders>
            <w:vAlign w:val="center"/>
          </w:tcPr>
          <w:p w14:paraId="6FCEC63F"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38,9</w:t>
            </w:r>
          </w:p>
        </w:tc>
        <w:tc>
          <w:tcPr>
            <w:tcW w:w="955" w:type="dxa"/>
            <w:tcBorders>
              <w:top w:val="single" w:sz="4" w:space="0" w:color="001D77"/>
              <w:left w:val="single" w:sz="4" w:space="0" w:color="001D77"/>
              <w:bottom w:val="single" w:sz="4" w:space="0" w:color="001D77"/>
              <w:right w:val="nil"/>
            </w:tcBorders>
            <w:vAlign w:val="center"/>
          </w:tcPr>
          <w:p w14:paraId="6A984C6E"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39,1</w:t>
            </w:r>
          </w:p>
        </w:tc>
      </w:tr>
      <w:tr w:rsidR="005540F2" w:rsidRPr="0059047B" w14:paraId="7F53B44D" w14:textId="77777777" w:rsidTr="002F7489">
        <w:tc>
          <w:tcPr>
            <w:tcW w:w="2552" w:type="dxa"/>
            <w:tcBorders>
              <w:top w:val="single" w:sz="2" w:space="0" w:color="001D77"/>
              <w:left w:val="nil"/>
              <w:bottom w:val="single" w:sz="2" w:space="0" w:color="001D77"/>
              <w:right w:val="single" w:sz="2" w:space="0" w:color="001D77"/>
            </w:tcBorders>
            <w:vAlign w:val="center"/>
          </w:tcPr>
          <w:p w14:paraId="285CF1E7" w14:textId="77777777" w:rsidR="005540F2" w:rsidRPr="0036077A" w:rsidRDefault="005540F2" w:rsidP="005540F2">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0B8E07F"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45,6</w:t>
            </w:r>
          </w:p>
        </w:tc>
        <w:tc>
          <w:tcPr>
            <w:tcW w:w="907" w:type="dxa"/>
            <w:tcBorders>
              <w:top w:val="single" w:sz="4" w:space="0" w:color="001D77"/>
              <w:left w:val="single" w:sz="4" w:space="0" w:color="001D77"/>
              <w:bottom w:val="single" w:sz="4" w:space="0" w:color="001D77"/>
              <w:right w:val="single" w:sz="4" w:space="0" w:color="001D77"/>
            </w:tcBorders>
            <w:vAlign w:val="center"/>
          </w:tcPr>
          <w:p w14:paraId="1F8916BF"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44,1</w:t>
            </w:r>
          </w:p>
        </w:tc>
        <w:tc>
          <w:tcPr>
            <w:tcW w:w="924" w:type="dxa"/>
            <w:tcBorders>
              <w:top w:val="single" w:sz="4" w:space="0" w:color="001D77"/>
              <w:left w:val="single" w:sz="4" w:space="0" w:color="001D77"/>
              <w:bottom w:val="single" w:sz="4" w:space="0" w:color="001D77"/>
              <w:right w:val="single" w:sz="4" w:space="0" w:color="001D77"/>
            </w:tcBorders>
            <w:vAlign w:val="center"/>
          </w:tcPr>
          <w:p w14:paraId="693A501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37,8</w:t>
            </w:r>
          </w:p>
        </w:tc>
        <w:tc>
          <w:tcPr>
            <w:tcW w:w="959" w:type="dxa"/>
            <w:tcBorders>
              <w:top w:val="single" w:sz="4" w:space="0" w:color="001D77"/>
              <w:left w:val="single" w:sz="4" w:space="0" w:color="001D77"/>
              <w:bottom w:val="single" w:sz="4" w:space="0" w:color="001D77"/>
              <w:right w:val="single" w:sz="4" w:space="0" w:color="001D77"/>
            </w:tcBorders>
            <w:vAlign w:val="center"/>
          </w:tcPr>
          <w:p w14:paraId="7D20413F"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34,3</w:t>
            </w:r>
          </w:p>
        </w:tc>
        <w:tc>
          <w:tcPr>
            <w:tcW w:w="952" w:type="dxa"/>
            <w:tcBorders>
              <w:top w:val="single" w:sz="4" w:space="0" w:color="001D77"/>
              <w:left w:val="single" w:sz="4" w:space="0" w:color="001D77"/>
              <w:bottom w:val="single" w:sz="4" w:space="0" w:color="001D77"/>
              <w:right w:val="single" w:sz="4" w:space="0" w:color="001D77"/>
            </w:tcBorders>
            <w:vAlign w:val="center"/>
          </w:tcPr>
          <w:p w14:paraId="5974107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43,2</w:t>
            </w:r>
          </w:p>
        </w:tc>
        <w:tc>
          <w:tcPr>
            <w:tcW w:w="955" w:type="dxa"/>
            <w:tcBorders>
              <w:top w:val="single" w:sz="4" w:space="0" w:color="001D77"/>
              <w:left w:val="single" w:sz="4" w:space="0" w:color="001D77"/>
              <w:bottom w:val="single" w:sz="4" w:space="0" w:color="001D77"/>
              <w:right w:val="nil"/>
            </w:tcBorders>
            <w:vAlign w:val="center"/>
          </w:tcPr>
          <w:p w14:paraId="54A955F6"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48,2</w:t>
            </w:r>
          </w:p>
        </w:tc>
      </w:tr>
      <w:tr w:rsidR="005540F2" w:rsidRPr="0059047B" w14:paraId="27864C90" w14:textId="77777777" w:rsidTr="002F7489">
        <w:trPr>
          <w:trHeight w:val="170"/>
        </w:trPr>
        <w:tc>
          <w:tcPr>
            <w:tcW w:w="8096" w:type="dxa"/>
            <w:gridSpan w:val="7"/>
            <w:tcBorders>
              <w:top w:val="single" w:sz="2" w:space="0" w:color="001D77"/>
              <w:left w:val="nil"/>
              <w:bottom w:val="single" w:sz="4" w:space="0" w:color="C4CBF5"/>
              <w:right w:val="nil"/>
            </w:tcBorders>
            <w:shd w:val="clear" w:color="auto" w:fill="C4CBF5"/>
          </w:tcPr>
          <w:p w14:paraId="4938EA6E" w14:textId="77777777" w:rsidR="005540F2" w:rsidRPr="00C75009" w:rsidRDefault="005540F2" w:rsidP="002F7489">
            <w:pPr>
              <w:spacing w:line="240" w:lineRule="auto"/>
              <w:rPr>
                <w:rFonts w:ascii="Fira Sans" w:hAnsi="Fira Sans"/>
                <w:b/>
                <w:sz w:val="14"/>
                <w:szCs w:val="14"/>
              </w:rPr>
            </w:pPr>
          </w:p>
        </w:tc>
      </w:tr>
      <w:tr w:rsidR="005540F2" w:rsidRPr="00B11E66" w14:paraId="72D2CA3B" w14:textId="77777777" w:rsidTr="002F7489">
        <w:tc>
          <w:tcPr>
            <w:tcW w:w="8096" w:type="dxa"/>
            <w:gridSpan w:val="7"/>
            <w:tcBorders>
              <w:top w:val="single" w:sz="4" w:space="0" w:color="C4CBF5"/>
              <w:left w:val="nil"/>
              <w:bottom w:val="single" w:sz="4" w:space="0" w:color="001D77"/>
              <w:right w:val="nil"/>
            </w:tcBorders>
          </w:tcPr>
          <w:p w14:paraId="6633F88B" w14:textId="77777777" w:rsidR="005540F2" w:rsidRPr="000358D8" w:rsidRDefault="005540F2" w:rsidP="002F7489">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 xml:space="preserve">6. </w:t>
            </w:r>
            <w:r w:rsidRPr="00493813">
              <w:rPr>
                <w:rFonts w:ascii="Fira Sans" w:hAnsi="Fira Sans"/>
                <w:b/>
                <w:sz w:val="14"/>
                <w:szCs w:val="14"/>
                <w:lang w:val="en-US"/>
              </w:rPr>
              <w:t>To what extend are your decisions concerning employment and salaries based on in the next three months:</w:t>
            </w:r>
          </w:p>
        </w:tc>
      </w:tr>
      <w:tr w:rsidR="005540F2" w:rsidRPr="0059047B" w14:paraId="283746DD" w14:textId="77777777" w:rsidTr="002F7489">
        <w:tc>
          <w:tcPr>
            <w:tcW w:w="8096" w:type="dxa"/>
            <w:gridSpan w:val="7"/>
            <w:tcBorders>
              <w:top w:val="single" w:sz="4" w:space="0" w:color="001D77"/>
              <w:left w:val="nil"/>
              <w:bottom w:val="single" w:sz="2" w:space="0" w:color="001D77"/>
              <w:right w:val="nil"/>
            </w:tcBorders>
            <w:vAlign w:val="center"/>
          </w:tcPr>
          <w:p w14:paraId="1BA51C31" w14:textId="77777777" w:rsidR="005540F2" w:rsidRPr="00EF113B" w:rsidRDefault="005540F2" w:rsidP="002F7489">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significantly</w:t>
            </w:r>
            <w:proofErr w:type="spellEnd"/>
            <w:r w:rsidRPr="00493813">
              <w:rPr>
                <w:rFonts w:ascii="Fira Sans" w:hAnsi="Fira Sans" w:cs="Fira Sans"/>
                <w:b/>
                <w:color w:val="000000"/>
                <w:sz w:val="12"/>
                <w:szCs w:val="12"/>
              </w:rPr>
              <w:t xml:space="preserve">   </w:t>
            </w:r>
          </w:p>
        </w:tc>
      </w:tr>
      <w:tr w:rsidR="005540F2" w:rsidRPr="0059047B" w14:paraId="33FE28AD" w14:textId="77777777" w:rsidTr="002F7489">
        <w:tc>
          <w:tcPr>
            <w:tcW w:w="2552" w:type="dxa"/>
            <w:tcBorders>
              <w:top w:val="single" w:sz="2" w:space="0" w:color="001D77"/>
              <w:left w:val="nil"/>
              <w:bottom w:val="single" w:sz="2" w:space="0" w:color="001D77"/>
              <w:right w:val="single" w:sz="2" w:space="0" w:color="001D77"/>
            </w:tcBorders>
            <w:vAlign w:val="center"/>
          </w:tcPr>
          <w:p w14:paraId="6BA65590" w14:textId="77777777" w:rsidR="005540F2" w:rsidRPr="0036077A" w:rsidRDefault="005540F2" w:rsidP="005540F2">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672D67E0"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65,3</w:t>
            </w:r>
          </w:p>
        </w:tc>
        <w:tc>
          <w:tcPr>
            <w:tcW w:w="907" w:type="dxa"/>
            <w:tcBorders>
              <w:top w:val="single" w:sz="4" w:space="0" w:color="001D77"/>
              <w:left w:val="single" w:sz="4" w:space="0" w:color="001D77"/>
              <w:bottom w:val="single" w:sz="4" w:space="0" w:color="001D77"/>
              <w:right w:val="single" w:sz="4" w:space="0" w:color="001D77"/>
            </w:tcBorders>
            <w:vAlign w:val="center"/>
          </w:tcPr>
          <w:p w14:paraId="53F6F23C"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63,6</w:t>
            </w:r>
          </w:p>
        </w:tc>
        <w:tc>
          <w:tcPr>
            <w:tcW w:w="924" w:type="dxa"/>
            <w:tcBorders>
              <w:top w:val="single" w:sz="4" w:space="0" w:color="001D77"/>
              <w:left w:val="single" w:sz="4" w:space="0" w:color="001D77"/>
              <w:bottom w:val="single" w:sz="4" w:space="0" w:color="001D77"/>
              <w:right w:val="single" w:sz="4" w:space="0" w:color="001D77"/>
            </w:tcBorders>
            <w:vAlign w:val="center"/>
          </w:tcPr>
          <w:p w14:paraId="43B7DD49"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54,1</w:t>
            </w:r>
          </w:p>
        </w:tc>
        <w:tc>
          <w:tcPr>
            <w:tcW w:w="959" w:type="dxa"/>
            <w:tcBorders>
              <w:top w:val="single" w:sz="4" w:space="0" w:color="001D77"/>
              <w:left w:val="single" w:sz="4" w:space="0" w:color="001D77"/>
              <w:bottom w:val="single" w:sz="4" w:space="0" w:color="001D77"/>
              <w:right w:val="single" w:sz="4" w:space="0" w:color="001D77"/>
            </w:tcBorders>
            <w:vAlign w:val="center"/>
          </w:tcPr>
          <w:p w14:paraId="7FB10C29"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60,5</w:t>
            </w:r>
          </w:p>
        </w:tc>
        <w:tc>
          <w:tcPr>
            <w:tcW w:w="952" w:type="dxa"/>
            <w:tcBorders>
              <w:top w:val="single" w:sz="4" w:space="0" w:color="001D77"/>
              <w:left w:val="single" w:sz="4" w:space="0" w:color="001D77"/>
              <w:bottom w:val="single" w:sz="4" w:space="0" w:color="001D77"/>
              <w:right w:val="single" w:sz="4" w:space="0" w:color="001D77"/>
            </w:tcBorders>
            <w:vAlign w:val="center"/>
          </w:tcPr>
          <w:p w14:paraId="462C8E82"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65,4</w:t>
            </w:r>
          </w:p>
        </w:tc>
        <w:tc>
          <w:tcPr>
            <w:tcW w:w="955" w:type="dxa"/>
            <w:tcBorders>
              <w:top w:val="single" w:sz="4" w:space="0" w:color="001D77"/>
              <w:left w:val="single" w:sz="4" w:space="0" w:color="001D77"/>
              <w:bottom w:val="single" w:sz="4" w:space="0" w:color="001D77"/>
              <w:right w:val="nil"/>
            </w:tcBorders>
            <w:vAlign w:val="center"/>
          </w:tcPr>
          <w:p w14:paraId="3663F6C1"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59,8</w:t>
            </w:r>
          </w:p>
        </w:tc>
      </w:tr>
      <w:tr w:rsidR="005540F2" w:rsidRPr="0059047B" w14:paraId="13045B0D" w14:textId="77777777" w:rsidTr="002F7489">
        <w:tc>
          <w:tcPr>
            <w:tcW w:w="2552" w:type="dxa"/>
            <w:tcBorders>
              <w:top w:val="single" w:sz="2" w:space="0" w:color="001D77"/>
              <w:left w:val="nil"/>
              <w:bottom w:val="single" w:sz="2" w:space="0" w:color="001D77"/>
              <w:right w:val="single" w:sz="2" w:space="0" w:color="001D77"/>
            </w:tcBorders>
            <w:vAlign w:val="center"/>
          </w:tcPr>
          <w:p w14:paraId="386B312A" w14:textId="77777777" w:rsidR="005540F2" w:rsidRPr="00493813" w:rsidRDefault="005540F2" w:rsidP="005540F2">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 xml:space="preserve">based on expectations regarding changes </w:t>
            </w:r>
          </w:p>
          <w:p w14:paraId="0349FA91" w14:textId="77777777" w:rsidR="005540F2" w:rsidRPr="00493813" w:rsidRDefault="005540F2" w:rsidP="005540F2">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481E4C24"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42,4</w:t>
            </w:r>
          </w:p>
        </w:tc>
        <w:tc>
          <w:tcPr>
            <w:tcW w:w="907" w:type="dxa"/>
            <w:tcBorders>
              <w:top w:val="single" w:sz="4" w:space="0" w:color="001D77"/>
              <w:left w:val="single" w:sz="4" w:space="0" w:color="001D77"/>
              <w:bottom w:val="single" w:sz="4" w:space="0" w:color="001D77"/>
              <w:right w:val="single" w:sz="4" w:space="0" w:color="001D77"/>
            </w:tcBorders>
            <w:vAlign w:val="center"/>
          </w:tcPr>
          <w:p w14:paraId="4D5BD526"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43,7</w:t>
            </w:r>
          </w:p>
        </w:tc>
        <w:tc>
          <w:tcPr>
            <w:tcW w:w="924" w:type="dxa"/>
            <w:tcBorders>
              <w:top w:val="single" w:sz="4" w:space="0" w:color="001D77"/>
              <w:left w:val="single" w:sz="4" w:space="0" w:color="001D77"/>
              <w:bottom w:val="single" w:sz="4" w:space="0" w:color="001D77"/>
              <w:right w:val="single" w:sz="4" w:space="0" w:color="001D77"/>
            </w:tcBorders>
            <w:vAlign w:val="center"/>
          </w:tcPr>
          <w:p w14:paraId="570CFC01"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36,8</w:t>
            </w:r>
          </w:p>
        </w:tc>
        <w:tc>
          <w:tcPr>
            <w:tcW w:w="959" w:type="dxa"/>
            <w:tcBorders>
              <w:top w:val="single" w:sz="4" w:space="0" w:color="001D77"/>
              <w:left w:val="single" w:sz="4" w:space="0" w:color="001D77"/>
              <w:bottom w:val="single" w:sz="4" w:space="0" w:color="001D77"/>
              <w:right w:val="single" w:sz="4" w:space="0" w:color="001D77"/>
            </w:tcBorders>
            <w:vAlign w:val="center"/>
          </w:tcPr>
          <w:p w14:paraId="282C8D1A"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38,5</w:t>
            </w:r>
          </w:p>
        </w:tc>
        <w:tc>
          <w:tcPr>
            <w:tcW w:w="952" w:type="dxa"/>
            <w:tcBorders>
              <w:top w:val="single" w:sz="4" w:space="0" w:color="001D77"/>
              <w:left w:val="single" w:sz="4" w:space="0" w:color="001D77"/>
              <w:bottom w:val="single" w:sz="4" w:space="0" w:color="001D77"/>
              <w:right w:val="single" w:sz="4" w:space="0" w:color="001D77"/>
            </w:tcBorders>
            <w:vAlign w:val="center"/>
          </w:tcPr>
          <w:p w14:paraId="502DF703"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42,5</w:t>
            </w:r>
          </w:p>
        </w:tc>
        <w:tc>
          <w:tcPr>
            <w:tcW w:w="955" w:type="dxa"/>
            <w:tcBorders>
              <w:top w:val="single" w:sz="4" w:space="0" w:color="001D77"/>
              <w:left w:val="single" w:sz="4" w:space="0" w:color="001D77"/>
              <w:bottom w:val="single" w:sz="4" w:space="0" w:color="001D77"/>
              <w:right w:val="nil"/>
            </w:tcBorders>
            <w:vAlign w:val="center"/>
          </w:tcPr>
          <w:p w14:paraId="0E69FC65"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42,7</w:t>
            </w:r>
          </w:p>
        </w:tc>
      </w:tr>
      <w:tr w:rsidR="005540F2" w:rsidRPr="0059047B" w14:paraId="29B31406" w14:textId="77777777" w:rsidTr="002F7489">
        <w:tc>
          <w:tcPr>
            <w:tcW w:w="8096" w:type="dxa"/>
            <w:gridSpan w:val="7"/>
            <w:tcBorders>
              <w:top w:val="single" w:sz="4" w:space="0" w:color="001D77"/>
              <w:left w:val="nil"/>
              <w:bottom w:val="single" w:sz="2" w:space="0" w:color="001D77"/>
              <w:right w:val="nil"/>
            </w:tcBorders>
            <w:vAlign w:val="center"/>
          </w:tcPr>
          <w:p w14:paraId="2925C995" w14:textId="77777777" w:rsidR="005540F2" w:rsidRPr="00EF113B" w:rsidRDefault="005540F2" w:rsidP="002F7489">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insignificantly</w:t>
            </w:r>
            <w:proofErr w:type="spellEnd"/>
            <w:r w:rsidRPr="00493813">
              <w:rPr>
                <w:rFonts w:ascii="Fira Sans" w:hAnsi="Fira Sans" w:cs="Fira Sans"/>
                <w:b/>
                <w:color w:val="000000"/>
                <w:sz w:val="12"/>
                <w:szCs w:val="12"/>
              </w:rPr>
              <w:t xml:space="preserve">/no </w:t>
            </w:r>
            <w:proofErr w:type="spellStart"/>
            <w:r w:rsidRPr="00493813">
              <w:rPr>
                <w:rFonts w:ascii="Fira Sans" w:hAnsi="Fira Sans" w:cs="Fira Sans"/>
                <w:b/>
                <w:color w:val="000000"/>
                <w:sz w:val="12"/>
                <w:szCs w:val="12"/>
              </w:rPr>
              <w:t>impact</w:t>
            </w:r>
            <w:proofErr w:type="spellEnd"/>
          </w:p>
        </w:tc>
      </w:tr>
      <w:tr w:rsidR="005540F2" w:rsidRPr="0059047B" w14:paraId="53B0F84B" w14:textId="77777777" w:rsidTr="002F7489">
        <w:tc>
          <w:tcPr>
            <w:tcW w:w="2552" w:type="dxa"/>
            <w:tcBorders>
              <w:top w:val="single" w:sz="2" w:space="0" w:color="001D77"/>
              <w:left w:val="nil"/>
              <w:bottom w:val="single" w:sz="2" w:space="0" w:color="001D77"/>
              <w:right w:val="single" w:sz="2" w:space="0" w:color="001D77"/>
            </w:tcBorders>
            <w:vAlign w:val="center"/>
          </w:tcPr>
          <w:p w14:paraId="5613FB2D" w14:textId="77777777" w:rsidR="005540F2" w:rsidRPr="0036077A" w:rsidRDefault="005540F2" w:rsidP="005540F2">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5797D4BF"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34,3</w:t>
            </w:r>
          </w:p>
        </w:tc>
        <w:tc>
          <w:tcPr>
            <w:tcW w:w="907" w:type="dxa"/>
            <w:tcBorders>
              <w:top w:val="single" w:sz="4" w:space="0" w:color="001D77"/>
              <w:left w:val="single" w:sz="4" w:space="0" w:color="001D77"/>
              <w:bottom w:val="single" w:sz="4" w:space="0" w:color="001D77"/>
              <w:right w:val="single" w:sz="4" w:space="0" w:color="001D77"/>
            </w:tcBorders>
            <w:vAlign w:val="center"/>
          </w:tcPr>
          <w:p w14:paraId="76C996B3"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35,7</w:t>
            </w:r>
          </w:p>
        </w:tc>
        <w:tc>
          <w:tcPr>
            <w:tcW w:w="924" w:type="dxa"/>
            <w:tcBorders>
              <w:top w:val="single" w:sz="4" w:space="0" w:color="001D77"/>
              <w:left w:val="single" w:sz="4" w:space="0" w:color="001D77"/>
              <w:bottom w:val="single" w:sz="4" w:space="0" w:color="001D77"/>
              <w:right w:val="single" w:sz="4" w:space="0" w:color="001D77"/>
            </w:tcBorders>
            <w:vAlign w:val="center"/>
          </w:tcPr>
          <w:p w14:paraId="2EA73FC6"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44,9</w:t>
            </w:r>
          </w:p>
        </w:tc>
        <w:tc>
          <w:tcPr>
            <w:tcW w:w="959" w:type="dxa"/>
            <w:tcBorders>
              <w:top w:val="single" w:sz="4" w:space="0" w:color="001D77"/>
              <w:left w:val="single" w:sz="4" w:space="0" w:color="001D77"/>
              <w:bottom w:val="single" w:sz="4" w:space="0" w:color="001D77"/>
              <w:right w:val="single" w:sz="4" w:space="0" w:color="001D77"/>
            </w:tcBorders>
            <w:vAlign w:val="center"/>
          </w:tcPr>
          <w:p w14:paraId="61465463"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38,7</w:t>
            </w:r>
          </w:p>
        </w:tc>
        <w:tc>
          <w:tcPr>
            <w:tcW w:w="952" w:type="dxa"/>
            <w:tcBorders>
              <w:top w:val="single" w:sz="4" w:space="0" w:color="001D77"/>
              <w:left w:val="single" w:sz="4" w:space="0" w:color="001D77"/>
              <w:bottom w:val="single" w:sz="4" w:space="0" w:color="001D77"/>
              <w:right w:val="single" w:sz="4" w:space="0" w:color="001D77"/>
            </w:tcBorders>
            <w:vAlign w:val="center"/>
          </w:tcPr>
          <w:p w14:paraId="6220426A"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34,3</w:t>
            </w:r>
          </w:p>
        </w:tc>
        <w:tc>
          <w:tcPr>
            <w:tcW w:w="955" w:type="dxa"/>
            <w:tcBorders>
              <w:top w:val="single" w:sz="4" w:space="0" w:color="001D77"/>
              <w:left w:val="single" w:sz="4" w:space="0" w:color="001D77"/>
              <w:bottom w:val="single" w:sz="4" w:space="0" w:color="001D77"/>
              <w:right w:val="nil"/>
            </w:tcBorders>
            <w:vAlign w:val="center"/>
          </w:tcPr>
          <w:p w14:paraId="0AA0BE4B"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39,0</w:t>
            </w:r>
          </w:p>
        </w:tc>
      </w:tr>
      <w:tr w:rsidR="005540F2" w:rsidRPr="0059047B" w14:paraId="2D25ADF9" w14:textId="77777777" w:rsidTr="002F7489">
        <w:tc>
          <w:tcPr>
            <w:tcW w:w="2552" w:type="dxa"/>
            <w:tcBorders>
              <w:top w:val="single" w:sz="2" w:space="0" w:color="001D77"/>
              <w:left w:val="nil"/>
              <w:bottom w:val="single" w:sz="2" w:space="0" w:color="001D77"/>
              <w:right w:val="single" w:sz="2" w:space="0" w:color="001D77"/>
            </w:tcBorders>
            <w:vAlign w:val="center"/>
          </w:tcPr>
          <w:p w14:paraId="4732462A" w14:textId="77777777" w:rsidR="005540F2" w:rsidRPr="00493813" w:rsidRDefault="005540F2" w:rsidP="005540F2">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 xml:space="preserve">based on expectations regarding changes </w:t>
            </w:r>
          </w:p>
          <w:p w14:paraId="6EBA88D4" w14:textId="77777777" w:rsidR="005540F2" w:rsidRPr="00493813" w:rsidRDefault="005540F2" w:rsidP="005540F2">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0520297A"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55,9</w:t>
            </w:r>
          </w:p>
        </w:tc>
        <w:tc>
          <w:tcPr>
            <w:tcW w:w="907" w:type="dxa"/>
            <w:tcBorders>
              <w:top w:val="single" w:sz="4" w:space="0" w:color="001D77"/>
              <w:left w:val="single" w:sz="4" w:space="0" w:color="001D77"/>
              <w:bottom w:val="single" w:sz="4" w:space="0" w:color="001D77"/>
              <w:right w:val="single" w:sz="4" w:space="0" w:color="001D77"/>
            </w:tcBorders>
            <w:vAlign w:val="center"/>
          </w:tcPr>
          <w:p w14:paraId="3DE3D58F"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54,0</w:t>
            </w:r>
          </w:p>
        </w:tc>
        <w:tc>
          <w:tcPr>
            <w:tcW w:w="924" w:type="dxa"/>
            <w:tcBorders>
              <w:top w:val="single" w:sz="4" w:space="0" w:color="001D77"/>
              <w:left w:val="single" w:sz="4" w:space="0" w:color="001D77"/>
              <w:bottom w:val="single" w:sz="4" w:space="0" w:color="001D77"/>
              <w:right w:val="single" w:sz="4" w:space="0" w:color="001D77"/>
            </w:tcBorders>
            <w:vAlign w:val="center"/>
          </w:tcPr>
          <w:p w14:paraId="6884972E"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60,9</w:t>
            </w:r>
          </w:p>
        </w:tc>
        <w:tc>
          <w:tcPr>
            <w:tcW w:w="959" w:type="dxa"/>
            <w:tcBorders>
              <w:top w:val="single" w:sz="4" w:space="0" w:color="001D77"/>
              <w:left w:val="single" w:sz="4" w:space="0" w:color="001D77"/>
              <w:bottom w:val="single" w:sz="4" w:space="0" w:color="001D77"/>
              <w:right w:val="single" w:sz="4" w:space="0" w:color="001D77"/>
            </w:tcBorders>
            <w:vAlign w:val="center"/>
          </w:tcPr>
          <w:p w14:paraId="41A89D72"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58,6</w:t>
            </w:r>
          </w:p>
        </w:tc>
        <w:tc>
          <w:tcPr>
            <w:tcW w:w="952" w:type="dxa"/>
            <w:tcBorders>
              <w:top w:val="single" w:sz="4" w:space="0" w:color="001D77"/>
              <w:left w:val="single" w:sz="4" w:space="0" w:color="001D77"/>
              <w:bottom w:val="single" w:sz="4" w:space="0" w:color="001D77"/>
              <w:right w:val="single" w:sz="4" w:space="0" w:color="001D77"/>
            </w:tcBorders>
            <w:vAlign w:val="center"/>
          </w:tcPr>
          <w:p w14:paraId="7CAD012B"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54,5</w:t>
            </w:r>
          </w:p>
        </w:tc>
        <w:tc>
          <w:tcPr>
            <w:tcW w:w="955" w:type="dxa"/>
            <w:tcBorders>
              <w:top w:val="single" w:sz="4" w:space="0" w:color="001D77"/>
              <w:left w:val="single" w:sz="4" w:space="0" w:color="001D77"/>
              <w:bottom w:val="single" w:sz="4" w:space="0" w:color="001D77"/>
              <w:right w:val="nil"/>
            </w:tcBorders>
            <w:vAlign w:val="center"/>
          </w:tcPr>
          <w:p w14:paraId="1412B7E6" w14:textId="77777777" w:rsidR="005540F2" w:rsidRPr="00A74FF5" w:rsidRDefault="005540F2" w:rsidP="005540F2">
            <w:pPr>
              <w:autoSpaceDE w:val="0"/>
              <w:autoSpaceDN w:val="0"/>
              <w:adjustRightInd w:val="0"/>
              <w:spacing w:before="40" w:after="40" w:line="259" w:lineRule="auto"/>
              <w:jc w:val="right"/>
              <w:rPr>
                <w:rFonts w:ascii="Fira Sans" w:hAnsi="Fira Sans"/>
                <w:sz w:val="12"/>
                <w:szCs w:val="12"/>
              </w:rPr>
            </w:pPr>
            <w:r w:rsidRPr="00A74FF5">
              <w:rPr>
                <w:rFonts w:ascii="Fira Sans" w:hAnsi="Fira Sans"/>
                <w:sz w:val="12"/>
                <w:szCs w:val="12"/>
              </w:rPr>
              <w:t>55,2</w:t>
            </w:r>
          </w:p>
        </w:tc>
      </w:tr>
    </w:tbl>
    <w:p w14:paraId="199004DF" w14:textId="77777777" w:rsidR="00581CFC" w:rsidRDefault="00581CFC" w:rsidP="00404022">
      <w:pPr>
        <w:spacing w:after="0"/>
        <w:rPr>
          <w:rFonts w:ascii="Fira Sans" w:hAnsi="Fira Sans"/>
          <w:sz w:val="16"/>
          <w:szCs w:val="16"/>
          <w:lang w:val="en-GB"/>
        </w:rPr>
      </w:pPr>
    </w:p>
    <w:p w14:paraId="4517A991" w14:textId="77777777" w:rsidR="00A57F9A" w:rsidRDefault="00A57F9A" w:rsidP="00056FC2">
      <w:pPr>
        <w:spacing w:after="0"/>
        <w:jc w:val="both"/>
        <w:rPr>
          <w:rFonts w:ascii="Fira Sans" w:hAnsi="Fira Sans"/>
          <w:sz w:val="14"/>
          <w:szCs w:val="14"/>
          <w:lang w:val="en-GB"/>
        </w:rPr>
      </w:pPr>
    </w:p>
    <w:p w14:paraId="37D0EF40" w14:textId="77777777" w:rsidR="000F07DC" w:rsidRDefault="000F07DC" w:rsidP="00056FC2">
      <w:pPr>
        <w:spacing w:after="0"/>
        <w:jc w:val="both"/>
        <w:rPr>
          <w:rFonts w:ascii="Fira Sans" w:hAnsi="Fira Sans"/>
          <w:sz w:val="14"/>
          <w:szCs w:val="14"/>
          <w:lang w:val="en-GB"/>
        </w:rPr>
      </w:pPr>
    </w:p>
    <w:p w14:paraId="65774057" w14:textId="77777777" w:rsidR="000F07DC" w:rsidRDefault="000F07DC" w:rsidP="00056FC2">
      <w:pPr>
        <w:spacing w:after="0"/>
        <w:jc w:val="both"/>
        <w:rPr>
          <w:rFonts w:ascii="Fira Sans" w:hAnsi="Fira Sans"/>
          <w:sz w:val="14"/>
          <w:szCs w:val="14"/>
          <w:lang w:val="en-GB"/>
        </w:rPr>
      </w:pPr>
    </w:p>
    <w:p w14:paraId="2AEC3E7F" w14:textId="77777777" w:rsidR="000F07DC" w:rsidRDefault="000F07DC" w:rsidP="00056FC2">
      <w:pPr>
        <w:spacing w:after="0"/>
        <w:jc w:val="both"/>
        <w:rPr>
          <w:rFonts w:ascii="Fira Sans" w:hAnsi="Fira Sans"/>
          <w:sz w:val="14"/>
          <w:szCs w:val="14"/>
          <w:lang w:val="en-GB"/>
        </w:rPr>
      </w:pPr>
    </w:p>
    <w:p w14:paraId="44264F66" w14:textId="77777777" w:rsidR="000F07DC" w:rsidRDefault="000F07DC" w:rsidP="00056FC2">
      <w:pPr>
        <w:spacing w:after="0"/>
        <w:jc w:val="both"/>
        <w:rPr>
          <w:rFonts w:ascii="Fira Sans" w:hAnsi="Fira Sans"/>
          <w:sz w:val="14"/>
          <w:szCs w:val="14"/>
          <w:lang w:val="en-GB"/>
        </w:rPr>
      </w:pPr>
    </w:p>
    <w:p w14:paraId="0CC0DDEA" w14:textId="77777777" w:rsidR="000F07DC" w:rsidRDefault="000F07DC" w:rsidP="00056FC2">
      <w:pPr>
        <w:spacing w:after="0"/>
        <w:jc w:val="both"/>
        <w:rPr>
          <w:rFonts w:ascii="Fira Sans" w:hAnsi="Fira Sans"/>
          <w:sz w:val="14"/>
          <w:szCs w:val="14"/>
          <w:lang w:val="en-GB"/>
        </w:rPr>
      </w:pPr>
    </w:p>
    <w:p w14:paraId="5E0E1606" w14:textId="77777777" w:rsidR="000F07DC" w:rsidRDefault="000F07DC" w:rsidP="00056FC2">
      <w:pPr>
        <w:spacing w:after="0"/>
        <w:jc w:val="both"/>
        <w:rPr>
          <w:rFonts w:ascii="Fira Sans" w:hAnsi="Fira Sans"/>
          <w:sz w:val="14"/>
          <w:szCs w:val="14"/>
          <w:lang w:val="en-GB"/>
        </w:rPr>
      </w:pPr>
    </w:p>
    <w:p w14:paraId="5D6FD0F9" w14:textId="77777777" w:rsidR="00B478FE" w:rsidRDefault="00B478FE" w:rsidP="00056FC2">
      <w:pPr>
        <w:spacing w:after="0"/>
        <w:jc w:val="both"/>
        <w:rPr>
          <w:rFonts w:ascii="Fira Sans" w:hAnsi="Fira Sans"/>
          <w:sz w:val="14"/>
          <w:szCs w:val="14"/>
          <w:lang w:val="en-GB"/>
        </w:rPr>
      </w:pPr>
    </w:p>
    <w:p w14:paraId="25B0D6C5" w14:textId="77777777" w:rsidR="00EF1025" w:rsidRDefault="00EF1025" w:rsidP="00056FC2">
      <w:pPr>
        <w:spacing w:after="0"/>
        <w:jc w:val="both"/>
        <w:rPr>
          <w:rFonts w:ascii="Fira Sans" w:hAnsi="Fira Sans"/>
          <w:sz w:val="14"/>
          <w:szCs w:val="14"/>
          <w:lang w:val="en-GB"/>
        </w:rPr>
      </w:pPr>
    </w:p>
    <w:p w14:paraId="0C2C1624" w14:textId="77777777" w:rsidR="00EF1025" w:rsidRDefault="00EF1025" w:rsidP="00056FC2">
      <w:pPr>
        <w:spacing w:after="0"/>
        <w:jc w:val="both"/>
        <w:rPr>
          <w:rFonts w:ascii="Fira Sans" w:hAnsi="Fira Sans"/>
          <w:sz w:val="14"/>
          <w:szCs w:val="14"/>
          <w:lang w:val="en-GB"/>
        </w:rPr>
      </w:pPr>
    </w:p>
    <w:p w14:paraId="125A1D00" w14:textId="77777777" w:rsidR="002F7489" w:rsidRDefault="002F7489" w:rsidP="00B478FE">
      <w:pPr>
        <w:pStyle w:val="tytuinformacji"/>
        <w:rPr>
          <w:sz w:val="28"/>
          <w:szCs w:val="28"/>
          <w:lang w:val="en-US"/>
        </w:rPr>
      </w:pPr>
    </w:p>
    <w:p w14:paraId="26174C23" w14:textId="77777777" w:rsidR="002F7489" w:rsidRDefault="002F7489" w:rsidP="00B478FE">
      <w:pPr>
        <w:pStyle w:val="tytuinformacji"/>
        <w:rPr>
          <w:sz w:val="28"/>
          <w:szCs w:val="28"/>
          <w:lang w:val="en-US"/>
        </w:rPr>
      </w:pPr>
    </w:p>
    <w:p w14:paraId="66D0AAF6" w14:textId="77777777" w:rsidR="002F7489" w:rsidRDefault="002F7489" w:rsidP="00B478FE">
      <w:pPr>
        <w:pStyle w:val="tytuinformacji"/>
        <w:rPr>
          <w:sz w:val="28"/>
          <w:szCs w:val="28"/>
          <w:lang w:val="en-US"/>
        </w:rPr>
      </w:pPr>
    </w:p>
    <w:p w14:paraId="6E3B8DCF" w14:textId="77777777" w:rsidR="002F7489" w:rsidRDefault="002F7489" w:rsidP="00B478FE">
      <w:pPr>
        <w:pStyle w:val="tytuinformacji"/>
        <w:rPr>
          <w:sz w:val="28"/>
          <w:szCs w:val="28"/>
          <w:lang w:val="en-US"/>
        </w:rPr>
      </w:pPr>
    </w:p>
    <w:p w14:paraId="7DBC345C" w14:textId="77777777" w:rsidR="002F7489" w:rsidRDefault="002F7489" w:rsidP="00B478FE">
      <w:pPr>
        <w:pStyle w:val="tytuinformacji"/>
        <w:rPr>
          <w:sz w:val="28"/>
          <w:szCs w:val="28"/>
          <w:lang w:val="en-US"/>
        </w:rPr>
      </w:pPr>
    </w:p>
    <w:p w14:paraId="3831987F" w14:textId="77777777" w:rsidR="002F7489" w:rsidRDefault="002F7489" w:rsidP="00B478FE">
      <w:pPr>
        <w:pStyle w:val="tytuinformacji"/>
        <w:rPr>
          <w:sz w:val="28"/>
          <w:szCs w:val="28"/>
          <w:lang w:val="en-US"/>
        </w:rPr>
      </w:pPr>
    </w:p>
    <w:p w14:paraId="61B40957" w14:textId="77777777" w:rsidR="002F7489" w:rsidRDefault="002F7489" w:rsidP="00B478FE">
      <w:pPr>
        <w:pStyle w:val="tytuinformacji"/>
        <w:rPr>
          <w:sz w:val="28"/>
          <w:szCs w:val="28"/>
          <w:lang w:val="en-US"/>
        </w:rPr>
      </w:pPr>
    </w:p>
    <w:p w14:paraId="52D73A34" w14:textId="77777777" w:rsidR="002F7489" w:rsidRDefault="002F7489" w:rsidP="00B478FE">
      <w:pPr>
        <w:pStyle w:val="tytuinformacji"/>
        <w:rPr>
          <w:sz w:val="28"/>
          <w:szCs w:val="28"/>
          <w:lang w:val="en-US"/>
        </w:rPr>
      </w:pPr>
    </w:p>
    <w:p w14:paraId="25E0B070" w14:textId="77777777" w:rsidR="002F7489" w:rsidRDefault="002F7489" w:rsidP="00B478FE">
      <w:pPr>
        <w:pStyle w:val="tytuinformacji"/>
        <w:rPr>
          <w:sz w:val="28"/>
          <w:szCs w:val="28"/>
          <w:lang w:val="en-US"/>
        </w:rPr>
      </w:pPr>
    </w:p>
    <w:p w14:paraId="37DD8078" w14:textId="77777777" w:rsidR="00B478FE" w:rsidRPr="00EF1025" w:rsidRDefault="00E320C2" w:rsidP="00B478FE">
      <w:pPr>
        <w:pStyle w:val="tytuinformacji"/>
        <w:rPr>
          <w:sz w:val="28"/>
          <w:szCs w:val="28"/>
          <w:lang w:val="en-US"/>
        </w:rPr>
      </w:pPr>
      <w:r w:rsidRPr="00EF1025">
        <w:rPr>
          <w:sz w:val="28"/>
          <w:szCs w:val="28"/>
          <w:lang w:val="en-US"/>
        </w:rPr>
        <w:lastRenderedPageBreak/>
        <w:t>Factor limiting activity - insufficient demand (Annex 2)</w:t>
      </w:r>
    </w:p>
    <w:p w14:paraId="479655E2" w14:textId="77777777" w:rsidR="00B478FE" w:rsidRPr="00E320C2" w:rsidRDefault="00B478FE" w:rsidP="00B478FE">
      <w:pPr>
        <w:spacing w:before="120" w:line="259" w:lineRule="auto"/>
        <w:rPr>
          <w:rFonts w:ascii="Fira Sans" w:hAnsi="Fira Sans"/>
          <w:sz w:val="14"/>
          <w:szCs w:val="14"/>
          <w:lang w:val="en-US"/>
        </w:rPr>
      </w:pPr>
    </w:p>
    <w:p w14:paraId="6D699438" w14:textId="77777777" w:rsidR="00B478FE" w:rsidRPr="000242CD" w:rsidRDefault="00F43526" w:rsidP="00DF4B29">
      <w:pPr>
        <w:pStyle w:val="LID"/>
        <w:spacing w:after="120"/>
        <w:rPr>
          <w:noProof w:val="0"/>
          <w:lang w:val="en-US"/>
        </w:rPr>
      </w:pPr>
      <w:r w:rsidRPr="005E30C1">
        <mc:AlternateContent>
          <mc:Choice Requires="wps">
            <w:drawing>
              <wp:anchor distT="45720" distB="45720" distL="114300" distR="114300" simplePos="0" relativeHeight="253715456" behindDoc="0" locked="0" layoutInCell="1" allowOverlap="1" wp14:anchorId="275DAEB8" wp14:editId="5004828A">
                <wp:simplePos x="0" y="0"/>
                <wp:positionH relativeFrom="margin">
                  <wp:posOffset>58420</wp:posOffset>
                </wp:positionH>
                <wp:positionV relativeFrom="paragraph">
                  <wp:posOffset>42849</wp:posOffset>
                </wp:positionV>
                <wp:extent cx="2204085" cy="1432560"/>
                <wp:effectExtent l="0" t="0" r="5715" b="0"/>
                <wp:wrapSquare wrapText="bothSides"/>
                <wp:docPr id="28" name="Pole tekstowe 2" descr="40.4%&#10;Insufficient domestic demand in manufacturing s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32560"/>
                        </a:xfrm>
                        <a:prstGeom prst="roundRect">
                          <a:avLst/>
                        </a:prstGeom>
                        <a:solidFill>
                          <a:srgbClr val="001D77"/>
                        </a:solidFill>
                        <a:ln w="9525">
                          <a:noFill/>
                          <a:miter lim="800000"/>
                          <a:headEnd/>
                          <a:tailEnd/>
                        </a:ln>
                      </wps:spPr>
                      <wps:txbx>
                        <w:txbxContent>
                          <w:p w14:paraId="7B308EA7" w14:textId="77777777" w:rsidR="004B7A63" w:rsidRPr="00285411" w:rsidRDefault="004B7A63" w:rsidP="00B478FE">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Pr="00285411">
                              <w:rPr>
                                <w:rFonts w:ascii="Fira Sans SemiBold" w:hAnsi="Fira Sans SemiBold"/>
                                <w:color w:val="FFFFFF" w:themeColor="background1"/>
                                <w:sz w:val="60"/>
                                <w:szCs w:val="60"/>
                                <w:lang w:val="en-US"/>
                              </w:rPr>
                              <w:t xml:space="preserve"> </w:t>
                            </w:r>
                            <w:r w:rsidRPr="006453BE">
                              <w:rPr>
                                <w:rStyle w:val="WartowskanikaZnak"/>
                                <w:sz w:val="60"/>
                                <w:szCs w:val="60"/>
                                <w:lang w:val="en-US"/>
                              </w:rPr>
                              <w:t>40.4%</w:t>
                            </w:r>
                          </w:p>
                          <w:p w14:paraId="10DD9E4C" w14:textId="77777777" w:rsidR="004B7A63" w:rsidRPr="00285411" w:rsidRDefault="004B7A63" w:rsidP="00B478FE">
                            <w:pPr>
                              <w:pStyle w:val="Opiswskanika"/>
                              <w:rPr>
                                <w:lang w:val="en-US"/>
                              </w:rPr>
                            </w:pPr>
                          </w:p>
                          <w:p w14:paraId="210E8661" w14:textId="77777777" w:rsidR="004B7A63" w:rsidRPr="00285411" w:rsidRDefault="004B7A63" w:rsidP="00B478FE">
                            <w:pPr>
                              <w:pStyle w:val="Opiswskanika"/>
                              <w:rPr>
                                <w:lang w:val="en-US"/>
                              </w:rPr>
                            </w:pPr>
                            <w:r w:rsidRPr="00285411">
                              <w:rPr>
                                <w:lang w:val="en-US"/>
                              </w:rPr>
                              <w:t xml:space="preserve">Insufficient </w:t>
                            </w:r>
                            <w:r>
                              <w:rPr>
                                <w:lang w:val="en-US"/>
                              </w:rPr>
                              <w:t xml:space="preserve">domestic </w:t>
                            </w:r>
                            <w:r w:rsidRPr="00285411">
                              <w:rPr>
                                <w:lang w:val="en-US"/>
                              </w:rPr>
                              <w:t xml:space="preserve">demand </w:t>
                            </w:r>
                          </w:p>
                          <w:p w14:paraId="4545F6A1" w14:textId="77777777" w:rsidR="004B7A63" w:rsidRPr="00285411" w:rsidRDefault="004B7A63" w:rsidP="00B478FE">
                            <w:pPr>
                              <w:pStyle w:val="Opiswskanika"/>
                              <w:rPr>
                                <w:szCs w:val="20"/>
                                <w:lang w:val="en-US"/>
                              </w:rPr>
                            </w:pPr>
                            <w:r w:rsidRPr="00285411">
                              <w:rPr>
                                <w:lang w:val="en-US"/>
                              </w:rPr>
                              <w:t xml:space="preserve">in </w:t>
                            </w:r>
                            <w:r>
                              <w:rPr>
                                <w:lang w:val="en-US"/>
                              </w:rPr>
                              <w:t>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75DAEB8" id="_x0000_s1028" alt="40.4%&#10;Insufficient domestic demand in manufacturing section" style="position:absolute;margin-left:4.6pt;margin-top:3.35pt;width:173.55pt;height:112.8pt;z-index:253715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" fillcolor="#001d77" stroked="f">
                <v:stroke joinstyle="miter"/>
                <v:textbox>
                  <w:txbxContent>
                    <w:p w14:paraId="7B308EA7" w14:textId="77777777" w:rsidR="004B7A63" w:rsidRPr="00285411" w:rsidRDefault="004B7A63" w:rsidP="00B478FE">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Pr="00285411">
                        <w:rPr>
                          <w:rFonts w:ascii="Fira Sans SemiBold" w:hAnsi="Fira Sans SemiBold"/>
                          <w:color w:val="FFFFFF" w:themeColor="background1"/>
                          <w:sz w:val="60"/>
                          <w:szCs w:val="60"/>
                          <w:lang w:val="en-US"/>
                        </w:rPr>
                        <w:t xml:space="preserve"> </w:t>
                      </w:r>
                      <w:r w:rsidRPr="006453BE">
                        <w:rPr>
                          <w:rStyle w:val="WartowskanikaZnak"/>
                          <w:sz w:val="60"/>
                          <w:szCs w:val="60"/>
                          <w:lang w:val="en-US"/>
                        </w:rPr>
                        <w:t>40.4%</w:t>
                      </w:r>
                    </w:p>
                    <w:p w14:paraId="10DD9E4C" w14:textId="77777777" w:rsidR="004B7A63" w:rsidRPr="00285411" w:rsidRDefault="004B7A63" w:rsidP="00B478FE">
                      <w:pPr>
                        <w:pStyle w:val="Opiswskanika"/>
                        <w:rPr>
                          <w:lang w:val="en-US"/>
                        </w:rPr>
                      </w:pPr>
                    </w:p>
                    <w:p w14:paraId="210E8661" w14:textId="77777777" w:rsidR="004B7A63" w:rsidRPr="00285411" w:rsidRDefault="004B7A63" w:rsidP="00B478FE">
                      <w:pPr>
                        <w:pStyle w:val="Opiswskanika"/>
                        <w:rPr>
                          <w:lang w:val="en-US"/>
                        </w:rPr>
                      </w:pPr>
                      <w:r w:rsidRPr="00285411">
                        <w:rPr>
                          <w:lang w:val="en-US"/>
                        </w:rPr>
                        <w:t xml:space="preserve">Insufficient </w:t>
                      </w:r>
                      <w:r>
                        <w:rPr>
                          <w:lang w:val="en-US"/>
                        </w:rPr>
                        <w:t xml:space="preserve">domestic </w:t>
                      </w:r>
                      <w:r w:rsidRPr="00285411">
                        <w:rPr>
                          <w:lang w:val="en-US"/>
                        </w:rPr>
                        <w:t xml:space="preserve">demand </w:t>
                      </w:r>
                    </w:p>
                    <w:p w14:paraId="4545F6A1" w14:textId="77777777" w:rsidR="004B7A63" w:rsidRPr="00285411" w:rsidRDefault="004B7A63" w:rsidP="00B478FE">
                      <w:pPr>
                        <w:pStyle w:val="Opiswskanika"/>
                        <w:rPr>
                          <w:szCs w:val="20"/>
                          <w:lang w:val="en-US"/>
                        </w:rPr>
                      </w:pPr>
                      <w:r w:rsidRPr="00285411">
                        <w:rPr>
                          <w:lang w:val="en-US"/>
                        </w:rPr>
                        <w:t xml:space="preserve">in </w:t>
                      </w:r>
                      <w:r>
                        <w:rPr>
                          <w:lang w:val="en-US"/>
                        </w:rPr>
                        <w:t>manufacturing</w:t>
                      </w:r>
                    </w:p>
                  </w:txbxContent>
                </v:textbox>
                <w10:wrap type="square" anchorx="margin"/>
              </v:roundrect>
            </w:pict>
          </mc:Fallback>
        </mc:AlternateContent>
      </w:r>
      <w:r w:rsidRPr="00B11E66">
        <w:rPr>
          <w:lang w:val="en-US"/>
        </w:rPr>
        <w:t>Since the second quarter of 2022 we have been observing a slight</w:t>
      </w:r>
      <w:r w:rsidR="00DF04DE">
        <w:rPr>
          <w:lang w:val="en-US"/>
        </w:rPr>
        <w:t>,</w:t>
      </w:r>
      <w:r w:rsidR="004B7A63">
        <w:rPr>
          <w:lang w:val="en-US"/>
        </w:rPr>
        <w:t xml:space="preserve"> </w:t>
      </w:r>
      <w:r w:rsidR="004B7A63" w:rsidRPr="00DF04DE">
        <w:rPr>
          <w:lang w:val="en-US"/>
        </w:rPr>
        <w:t>but sistematic</w:t>
      </w:r>
      <w:r w:rsidRPr="00B11E66">
        <w:rPr>
          <w:lang w:val="en-US"/>
        </w:rPr>
        <w:t xml:space="preserve"> upward trend in insufficient demand as factor limiting activity, although with varying intensity over time and in different sectors of the economy. Currently, certain “flattening” of the trend </w:t>
      </w:r>
      <w:r w:rsidR="00DA689C" w:rsidRPr="00DF04DE">
        <w:rPr>
          <w:lang w:val="en-US"/>
        </w:rPr>
        <w:t xml:space="preserve">in </w:t>
      </w:r>
      <w:r w:rsidR="00DF04DE" w:rsidRPr="00DF04DE">
        <w:rPr>
          <w:lang w:val="en-US"/>
        </w:rPr>
        <w:t>recent</w:t>
      </w:r>
      <w:r w:rsidR="00DA689C" w:rsidRPr="00DF04DE">
        <w:rPr>
          <w:lang w:val="en-US"/>
        </w:rPr>
        <w:t xml:space="preserve"> months</w:t>
      </w:r>
      <w:r w:rsidR="00DA689C">
        <w:rPr>
          <w:lang w:val="en-US"/>
        </w:rPr>
        <w:t xml:space="preserve"> </w:t>
      </w:r>
      <w:r w:rsidRPr="00B11E66">
        <w:rPr>
          <w:lang w:val="en-US"/>
        </w:rPr>
        <w:t xml:space="preserve">can be observed. It is worth emphasizing that the influence of seasonal fluctuations is visible in the accommodation and food service activities section where the largest increase per annum in the importance of this particular factor is noted – by 9,2 percentage points (from 25.8% to </w:t>
      </w:r>
      <w:bookmarkStart w:id="12" w:name="_GoBack"/>
      <w:bookmarkEnd w:id="12"/>
      <w:r w:rsidRPr="00B11E66">
        <w:rPr>
          <w:lang w:val="en-US"/>
        </w:rPr>
        <w:t>35.0%)</w:t>
      </w:r>
      <w:r w:rsidR="00B478FE" w:rsidRPr="000242CD">
        <w:rPr>
          <w:noProof w:val="0"/>
          <w:lang w:val="en-US"/>
        </w:rPr>
        <w:t>.</w:t>
      </w:r>
    </w:p>
    <w:p w14:paraId="06680F60" w14:textId="77777777" w:rsidR="00441A2A" w:rsidRPr="000242CD" w:rsidRDefault="00441A2A" w:rsidP="00B478FE">
      <w:pPr>
        <w:pStyle w:val="LID"/>
        <w:spacing w:after="120"/>
        <w:jc w:val="both"/>
        <w:rPr>
          <w:noProof w:val="0"/>
          <w:lang w:val="en-US"/>
        </w:rPr>
      </w:pPr>
    </w:p>
    <w:tbl>
      <w:tblPr>
        <w:tblStyle w:val="Tabela-Siatka"/>
        <w:tblW w:w="0" w:type="auto"/>
        <w:tblBorders>
          <w:top w:val="none" w:sz="0" w:space="0" w:color="auto"/>
          <w:left w:val="single" w:sz="4"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Wpływ pandemii COVID-19 na koniunkturę "/>
        <w:tblDescription w:val="Badanie zostało przeprowadzone w dniach od 1 do 10 lutego 2022 r. na próbie jednostek przemysłowych, budowla-nych, handlowych i usługowych. W przeciwieństwie do podstawowego badania koniunktury, odpowiedzi na dodatkowy blok pytań były udzielane na zasadzie dobrowolności. W pytaniach 1, 4 i 5 zaprezentowany jest procent odpowiedzi respondentów na dany wariant, w pytaniach 2, 3 i 6 – średnia z wartości udzielonych odpowiedzi. Dane zostały zagre-gowane zgodnie z metodologią agregacji (ważenia) stosowaną standardowo w badaniu koniunktury gospodarczej. "/>
      </w:tblPr>
      <w:tblGrid>
        <w:gridCol w:w="8044"/>
      </w:tblGrid>
      <w:tr w:rsidR="00B478FE" w:rsidRPr="00B11E66" w14:paraId="0B5F6138" w14:textId="77777777" w:rsidTr="00E320C2">
        <w:tc>
          <w:tcPr>
            <w:tcW w:w="8044" w:type="dxa"/>
            <w:tcBorders>
              <w:left w:val="single" w:sz="18" w:space="0" w:color="001D77"/>
            </w:tcBorders>
            <w:shd w:val="clear" w:color="auto" w:fill="C4CBF5"/>
          </w:tcPr>
          <w:p w14:paraId="6122800F" w14:textId="77777777" w:rsidR="00B478FE" w:rsidRPr="00C704E8" w:rsidRDefault="00C704E8" w:rsidP="006238FF">
            <w:pPr>
              <w:pStyle w:val="tytuinformacji"/>
              <w:tabs>
                <w:tab w:val="left" w:pos="2950"/>
              </w:tabs>
              <w:spacing w:before="60" w:after="60" w:line="220" w:lineRule="exact"/>
              <w:rPr>
                <w:rFonts w:ascii="Fira Sans" w:hAnsi="Fira Sans"/>
                <w:sz w:val="14"/>
                <w:szCs w:val="14"/>
                <w:lang w:val="en-US"/>
              </w:rPr>
            </w:pPr>
            <w:r w:rsidRPr="00C704E8">
              <w:rPr>
                <w:rFonts w:ascii="Fira Sans" w:hAnsi="Fira Sans"/>
                <w:sz w:val="14"/>
                <w:szCs w:val="14"/>
                <w:lang w:val="en-US"/>
              </w:rPr>
              <w:t xml:space="preserve">The indicator for a given factor limiting activity is calculated as percentage share of respondents indicating its relevance to them ("frequency" of indications). The indicators are weighted by sales revenues to </w:t>
            </w:r>
            <w:r w:rsidR="000745DC">
              <w:rPr>
                <w:rFonts w:ascii="Fira Sans" w:hAnsi="Fira Sans"/>
                <w:sz w:val="14"/>
                <w:szCs w:val="14"/>
                <w:lang w:val="en-US"/>
              </w:rPr>
              <w:t>consider</w:t>
            </w:r>
            <w:r w:rsidRPr="00C704E8">
              <w:rPr>
                <w:rFonts w:ascii="Fira Sans" w:hAnsi="Fira Sans"/>
                <w:sz w:val="14"/>
                <w:szCs w:val="14"/>
                <w:lang w:val="en-US"/>
              </w:rPr>
              <w:t xml:space="preserve"> the company’s significance in </w:t>
            </w:r>
            <w:r w:rsidR="00DA689C">
              <w:rPr>
                <w:rFonts w:ascii="Fira Sans" w:hAnsi="Fira Sans"/>
                <w:sz w:val="14"/>
                <w:szCs w:val="14"/>
                <w:lang w:val="en-US"/>
              </w:rPr>
              <w:t>Polish</w:t>
            </w:r>
            <w:r w:rsidRPr="00C704E8">
              <w:rPr>
                <w:rFonts w:ascii="Fira Sans" w:hAnsi="Fira Sans"/>
                <w:sz w:val="14"/>
                <w:szCs w:val="14"/>
                <w:lang w:val="en-US"/>
              </w:rPr>
              <w:t xml:space="preserve"> economy. The indicator can take values from 0 to 100%. – the higher the value, the more severe the factor</w:t>
            </w:r>
            <w:r w:rsidR="00B478FE" w:rsidRPr="00C704E8">
              <w:rPr>
                <w:rFonts w:ascii="Fira Sans" w:hAnsi="Fira Sans"/>
                <w:sz w:val="14"/>
                <w:szCs w:val="14"/>
                <w:lang w:val="en-US"/>
              </w:rPr>
              <w:t xml:space="preserve">. </w:t>
            </w:r>
          </w:p>
          <w:p w14:paraId="0397A368" w14:textId="77777777" w:rsidR="00B478FE" w:rsidRPr="001972BA" w:rsidRDefault="001972BA" w:rsidP="006238FF">
            <w:pPr>
              <w:pStyle w:val="tytuinformacji"/>
              <w:tabs>
                <w:tab w:val="left" w:pos="2950"/>
              </w:tabs>
              <w:spacing w:before="60" w:after="60" w:line="220" w:lineRule="exact"/>
              <w:rPr>
                <w:rFonts w:ascii="Fira Sans" w:hAnsi="Fira Sans"/>
                <w:sz w:val="14"/>
                <w:szCs w:val="14"/>
                <w:lang w:val="en-US"/>
              </w:rPr>
            </w:pPr>
            <w:r w:rsidRPr="001972BA">
              <w:rPr>
                <w:rFonts w:ascii="Fira Sans" w:hAnsi="Fira Sans"/>
                <w:sz w:val="14"/>
                <w:szCs w:val="14"/>
                <w:lang w:val="en-US"/>
              </w:rPr>
              <w:t>Insufficient demand</w:t>
            </w:r>
            <w:r w:rsidR="001F22F9">
              <w:rPr>
                <w:rFonts w:ascii="Fira Sans" w:hAnsi="Fira Sans"/>
                <w:sz w:val="14"/>
                <w:szCs w:val="14"/>
                <w:lang w:val="en-US"/>
              </w:rPr>
              <w:t xml:space="preserve"> (in general)</w:t>
            </w:r>
            <w:r w:rsidRPr="001972BA">
              <w:rPr>
                <w:rFonts w:ascii="Fira Sans" w:hAnsi="Fira Sans"/>
                <w:sz w:val="14"/>
                <w:szCs w:val="14"/>
                <w:lang w:val="en-US"/>
              </w:rPr>
              <w:t xml:space="preserve"> – presented in Annex 2 – is reported for all sectors, </w:t>
            </w:r>
            <w:r w:rsidR="00847FB6">
              <w:rPr>
                <w:rFonts w:ascii="Fira Sans" w:hAnsi="Fira Sans"/>
                <w:sz w:val="14"/>
                <w:szCs w:val="14"/>
                <w:lang w:val="en-US"/>
              </w:rPr>
              <w:t>apart from</w:t>
            </w:r>
            <w:r w:rsidRPr="001972BA">
              <w:rPr>
                <w:rFonts w:ascii="Fira Sans" w:hAnsi="Fira Sans"/>
                <w:sz w:val="14"/>
                <w:szCs w:val="14"/>
                <w:lang w:val="en-US"/>
              </w:rPr>
              <w:t xml:space="preserve"> manufacturing</w:t>
            </w:r>
            <w:r w:rsidR="00847FB6">
              <w:rPr>
                <w:rFonts w:ascii="Fira Sans" w:hAnsi="Fira Sans"/>
                <w:sz w:val="14"/>
                <w:szCs w:val="14"/>
                <w:lang w:val="en-US"/>
              </w:rPr>
              <w:t xml:space="preserve"> where</w:t>
            </w:r>
            <w:r w:rsidRPr="001972BA">
              <w:rPr>
                <w:rFonts w:ascii="Fira Sans" w:hAnsi="Fira Sans"/>
                <w:sz w:val="14"/>
                <w:szCs w:val="14"/>
                <w:lang w:val="en-US"/>
              </w:rPr>
              <w:t xml:space="preserve"> </w:t>
            </w:r>
            <w:r w:rsidR="00847FB6">
              <w:rPr>
                <w:rFonts w:ascii="Fira Sans" w:hAnsi="Fira Sans"/>
                <w:sz w:val="14"/>
                <w:szCs w:val="14"/>
                <w:lang w:val="en-US"/>
              </w:rPr>
              <w:t>it is assessed</w:t>
            </w:r>
            <w:r w:rsidRPr="001972BA">
              <w:rPr>
                <w:rFonts w:ascii="Fira Sans" w:hAnsi="Fira Sans"/>
                <w:sz w:val="14"/>
                <w:szCs w:val="14"/>
                <w:lang w:val="en-US"/>
              </w:rPr>
              <w:t xml:space="preserve"> </w:t>
            </w:r>
            <w:r w:rsidR="00847FB6" w:rsidRPr="001972BA">
              <w:rPr>
                <w:rFonts w:ascii="Fira Sans" w:hAnsi="Fira Sans"/>
                <w:sz w:val="14"/>
                <w:szCs w:val="14"/>
                <w:lang w:val="en-US"/>
              </w:rPr>
              <w:t xml:space="preserve">separately </w:t>
            </w:r>
            <w:r w:rsidR="00847FB6">
              <w:rPr>
                <w:rFonts w:ascii="Fira Sans" w:hAnsi="Fira Sans"/>
                <w:sz w:val="14"/>
                <w:szCs w:val="14"/>
                <w:lang w:val="en-US"/>
              </w:rPr>
              <w:t xml:space="preserve">for </w:t>
            </w:r>
            <w:r w:rsidRPr="001972BA">
              <w:rPr>
                <w:rFonts w:ascii="Fira Sans" w:hAnsi="Fira Sans"/>
                <w:sz w:val="14"/>
                <w:szCs w:val="14"/>
                <w:lang w:val="en-US"/>
              </w:rPr>
              <w:t>domestic and foreig</w:t>
            </w:r>
            <w:r w:rsidR="00847FB6">
              <w:rPr>
                <w:rFonts w:ascii="Fira Sans" w:hAnsi="Fira Sans"/>
                <w:sz w:val="14"/>
                <w:szCs w:val="14"/>
                <w:lang w:val="en-US"/>
              </w:rPr>
              <w:t>n market</w:t>
            </w:r>
            <w:r w:rsidR="00B478FE" w:rsidRPr="001972BA">
              <w:rPr>
                <w:rFonts w:ascii="Fira Sans" w:hAnsi="Fira Sans"/>
                <w:sz w:val="14"/>
                <w:szCs w:val="14"/>
                <w:lang w:val="en-US"/>
              </w:rPr>
              <w:t xml:space="preserve">. </w:t>
            </w:r>
          </w:p>
          <w:p w14:paraId="6B648C18" w14:textId="77777777" w:rsidR="00B478FE" w:rsidRPr="001972BA" w:rsidRDefault="00847FB6" w:rsidP="006238FF">
            <w:pPr>
              <w:pStyle w:val="tytuinformacji"/>
              <w:tabs>
                <w:tab w:val="left" w:pos="2950"/>
              </w:tabs>
              <w:spacing w:before="60" w:after="60" w:line="220" w:lineRule="exact"/>
              <w:rPr>
                <w:rFonts w:ascii="Fira Sans" w:hAnsi="Fira Sans"/>
                <w:sz w:val="14"/>
                <w:szCs w:val="14"/>
                <w:lang w:val="en-US"/>
              </w:rPr>
            </w:pPr>
            <w:r>
              <w:rPr>
                <w:rFonts w:ascii="Fira Sans" w:hAnsi="Fira Sans"/>
                <w:sz w:val="14"/>
                <w:szCs w:val="14"/>
                <w:lang w:val="en-US"/>
              </w:rPr>
              <w:t xml:space="preserve">Databases containing </w:t>
            </w:r>
            <w:r w:rsidR="001972BA" w:rsidRPr="001972BA">
              <w:rPr>
                <w:rFonts w:ascii="Fira Sans" w:hAnsi="Fira Sans"/>
                <w:sz w:val="14"/>
                <w:szCs w:val="14"/>
                <w:lang w:val="en-US"/>
              </w:rPr>
              <w:t>monthly results regarding this particular factor limiting activity along with other factors and business tendency survey indicators for various cross-sections are available in the form of Excel files attached to the publication entitled “Business tendency in manufacturing, construction, trade and services” as well as in Knowledge Databases (links on news releases’ last page)</w:t>
            </w:r>
            <w:r w:rsidR="00B478FE" w:rsidRPr="001972BA">
              <w:rPr>
                <w:rFonts w:ascii="Fira Sans" w:hAnsi="Fira Sans"/>
                <w:sz w:val="14"/>
                <w:szCs w:val="14"/>
                <w:lang w:val="en-US"/>
              </w:rPr>
              <w:t>.</w:t>
            </w:r>
          </w:p>
        </w:tc>
      </w:tr>
    </w:tbl>
    <w:p w14:paraId="6521556B" w14:textId="77777777" w:rsidR="00B478FE" w:rsidRPr="001972BA" w:rsidRDefault="00B478FE" w:rsidP="00B478FE">
      <w:pPr>
        <w:spacing w:after="0"/>
        <w:rPr>
          <w:rFonts w:ascii="Fira Sans" w:hAnsi="Fira Sans"/>
          <w:sz w:val="14"/>
          <w:szCs w:val="14"/>
          <w:lang w:val="en-US"/>
        </w:rPr>
      </w:pPr>
    </w:p>
    <w:p w14:paraId="4AD6CCED" w14:textId="77777777" w:rsidR="00B478FE" w:rsidRPr="001972BA" w:rsidRDefault="00B478FE" w:rsidP="00B478FE">
      <w:pPr>
        <w:spacing w:after="0"/>
        <w:rPr>
          <w:rFonts w:ascii="Fira Sans" w:hAnsi="Fira Sans"/>
          <w:sz w:val="14"/>
          <w:szCs w:val="14"/>
          <w:lang w:val="en-US"/>
        </w:rPr>
      </w:pPr>
    </w:p>
    <w:p w14:paraId="2D807EE2" w14:textId="77777777" w:rsidR="00B478FE" w:rsidRPr="006C432F" w:rsidRDefault="006C432F" w:rsidP="00F64707">
      <w:pPr>
        <w:spacing w:after="0"/>
        <w:ind w:firstLine="708"/>
        <w:rPr>
          <w:color w:val="001D77"/>
          <w:sz w:val="19"/>
          <w:szCs w:val="19"/>
          <w:lang w:val="en-US"/>
        </w:rPr>
      </w:pPr>
      <w:r w:rsidRPr="006C432F">
        <w:rPr>
          <w:rStyle w:val="Nagwek1Znak"/>
          <w:rFonts w:eastAsiaTheme="minorHAnsi"/>
          <w:lang w:val="en-US"/>
        </w:rPr>
        <w:t>Manufacturing</w:t>
      </w:r>
      <w:r w:rsidR="00B478FE" w:rsidRPr="006C432F">
        <w:rPr>
          <w:rStyle w:val="Nagwek1Znak"/>
          <w:rFonts w:eastAsiaTheme="minorHAnsi"/>
          <w:lang w:val="en-US"/>
        </w:rPr>
        <w:t xml:space="preserve"> (</w:t>
      </w:r>
      <w:r w:rsidRPr="006C432F">
        <w:rPr>
          <w:rStyle w:val="Nagwek1Znak"/>
          <w:rFonts w:eastAsiaTheme="minorHAnsi"/>
          <w:lang w:val="en-US"/>
        </w:rPr>
        <w:t>graph</w:t>
      </w:r>
      <w:r w:rsidR="00B478FE" w:rsidRPr="006C432F">
        <w:rPr>
          <w:rStyle w:val="Nagwek1Znak"/>
          <w:rFonts w:eastAsiaTheme="minorHAnsi"/>
          <w:lang w:val="en-US"/>
        </w:rPr>
        <w:t xml:space="preserve"> 9) </w:t>
      </w:r>
      <w:r w:rsidR="00B478FE" w:rsidRPr="006C432F">
        <w:rPr>
          <w:rFonts w:ascii="Fira Sans" w:hAnsi="Fira Sans"/>
          <w:b/>
          <w:color w:val="001D77"/>
          <w:sz w:val="19"/>
          <w:szCs w:val="19"/>
          <w:lang w:val="en-US"/>
        </w:rPr>
        <w:tab/>
      </w:r>
      <w:r w:rsidR="00B478FE" w:rsidRPr="006C432F">
        <w:rPr>
          <w:rFonts w:ascii="Fira Sans" w:hAnsi="Fira Sans"/>
          <w:b/>
          <w:color w:val="001D77"/>
          <w:sz w:val="19"/>
          <w:szCs w:val="19"/>
          <w:lang w:val="en-US"/>
        </w:rPr>
        <w:tab/>
      </w:r>
      <w:r w:rsidR="00B478FE" w:rsidRPr="006C432F">
        <w:rPr>
          <w:rFonts w:ascii="Fira Sans" w:hAnsi="Fira Sans"/>
          <w:b/>
          <w:color w:val="001D77"/>
          <w:sz w:val="19"/>
          <w:szCs w:val="19"/>
          <w:lang w:val="en-US"/>
        </w:rPr>
        <w:tab/>
      </w:r>
      <w:r w:rsidRPr="006C432F">
        <w:rPr>
          <w:rFonts w:ascii="Fira Sans" w:hAnsi="Fira Sans"/>
          <w:b/>
          <w:color w:val="001D77"/>
          <w:sz w:val="19"/>
          <w:szCs w:val="19"/>
          <w:lang w:val="en-US"/>
        </w:rPr>
        <w:t>Construction</w:t>
      </w:r>
      <w:r w:rsidR="00B478FE" w:rsidRPr="006C432F">
        <w:rPr>
          <w:rFonts w:ascii="Fira Sans" w:hAnsi="Fira Sans"/>
          <w:b/>
          <w:color w:val="001D77"/>
          <w:sz w:val="19"/>
          <w:szCs w:val="19"/>
          <w:lang w:val="en-US"/>
        </w:rPr>
        <w:t xml:space="preserve"> (</w:t>
      </w:r>
      <w:r w:rsidRPr="006C432F">
        <w:rPr>
          <w:rFonts w:ascii="Fira Sans" w:hAnsi="Fira Sans"/>
          <w:b/>
          <w:color w:val="001D77"/>
          <w:sz w:val="19"/>
          <w:szCs w:val="19"/>
          <w:lang w:val="en-US"/>
        </w:rPr>
        <w:t xml:space="preserve">graph </w:t>
      </w:r>
      <w:r w:rsidR="00B478FE" w:rsidRPr="006C432F">
        <w:rPr>
          <w:rFonts w:ascii="Fira Sans" w:hAnsi="Fira Sans"/>
          <w:b/>
          <w:color w:val="001D77"/>
          <w:sz w:val="19"/>
          <w:szCs w:val="19"/>
          <w:lang w:val="en-US"/>
        </w:rPr>
        <w:t>10)</w:t>
      </w:r>
    </w:p>
    <w:p w14:paraId="35907553" w14:textId="77777777" w:rsidR="00B478FE" w:rsidRPr="006C432F" w:rsidRDefault="00F64707" w:rsidP="00B478FE">
      <w:pPr>
        <w:pStyle w:val="tytuinformacji"/>
        <w:rPr>
          <w:rFonts w:ascii="Fira Sans" w:hAnsi="Fira Sans"/>
          <w:b/>
          <w:color w:val="001D77"/>
          <w:sz w:val="19"/>
          <w:szCs w:val="19"/>
          <w:lang w:val="en-US"/>
        </w:rPr>
      </w:pPr>
      <w:r w:rsidRPr="00F64707">
        <w:rPr>
          <w:noProof/>
          <w:lang w:eastAsia="pl-PL"/>
        </w:rPr>
        <w:drawing>
          <wp:anchor distT="0" distB="0" distL="114300" distR="114300" simplePos="0" relativeHeight="253757440" behindDoc="0" locked="0" layoutInCell="1" allowOverlap="1" wp14:anchorId="5810BCBA" wp14:editId="1525082F">
            <wp:simplePos x="0" y="0"/>
            <wp:positionH relativeFrom="column">
              <wp:posOffset>-114300</wp:posOffset>
            </wp:positionH>
            <wp:positionV relativeFrom="paragraph">
              <wp:posOffset>235585</wp:posOffset>
            </wp:positionV>
            <wp:extent cx="2524125" cy="1800225"/>
            <wp:effectExtent l="0" t="0" r="9525" b="9525"/>
            <wp:wrapSquare wrapText="bothSides"/>
            <wp:docPr id="221" name="Obraz 221" descr="Values of insufficient demand in manufacturing in 2020-2023 (non-seasonally adjusted data)" title="Graph 9. Insufficient demand as factor limiting activity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2412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489">
        <w:rPr>
          <w:noProof/>
          <w:lang w:eastAsia="pl-PL"/>
        </w:rPr>
        <w:drawing>
          <wp:anchor distT="0" distB="0" distL="114300" distR="114300" simplePos="0" relativeHeight="253756416" behindDoc="0" locked="0" layoutInCell="1" allowOverlap="1" wp14:anchorId="48B7BA08" wp14:editId="4B689F45">
            <wp:simplePos x="0" y="0"/>
            <wp:positionH relativeFrom="column">
              <wp:posOffset>2562225</wp:posOffset>
            </wp:positionH>
            <wp:positionV relativeFrom="paragraph">
              <wp:posOffset>283210</wp:posOffset>
            </wp:positionV>
            <wp:extent cx="2514600" cy="1800225"/>
            <wp:effectExtent l="0" t="0" r="0" b="9525"/>
            <wp:wrapSquare wrapText="bothSides"/>
            <wp:docPr id="211" name="Obraz 211" descr="Values of insufficient demand in construction in 2020-2023 (non-seasonally adjusted data)" title="Graph 10. Insufficient demand as factor limiting activity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146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1C719" w14:textId="77777777" w:rsidR="00B478FE" w:rsidRPr="00F64707" w:rsidRDefault="00B478FE" w:rsidP="00B478FE">
      <w:pPr>
        <w:pStyle w:val="tytuinformacji"/>
        <w:rPr>
          <w:rFonts w:ascii="Fira Sans" w:hAnsi="Fira Sans"/>
          <w:b/>
          <w:color w:val="001D77"/>
          <w:sz w:val="19"/>
          <w:szCs w:val="19"/>
          <w:lang w:val="en-US"/>
        </w:rPr>
      </w:pPr>
    </w:p>
    <w:p w14:paraId="336FCAAC" w14:textId="77777777" w:rsidR="00B478FE" w:rsidRPr="00F64707" w:rsidRDefault="00B478FE" w:rsidP="00F64707">
      <w:pPr>
        <w:pStyle w:val="tytuinformacji"/>
        <w:rPr>
          <w:rFonts w:ascii="Fira Sans" w:hAnsi="Fira Sans"/>
          <w:b/>
          <w:color w:val="001D77"/>
          <w:sz w:val="19"/>
          <w:szCs w:val="19"/>
          <w:lang w:val="en-US"/>
        </w:rPr>
      </w:pPr>
    </w:p>
    <w:p w14:paraId="62BEF1FD" w14:textId="77777777" w:rsidR="00B478FE" w:rsidRPr="00F64707" w:rsidRDefault="00F64707" w:rsidP="00F64707">
      <w:pPr>
        <w:pStyle w:val="tytuinformacji"/>
        <w:ind w:firstLine="709"/>
        <w:rPr>
          <w:rFonts w:ascii="Fira Sans" w:hAnsi="Fira Sans"/>
          <w:b/>
          <w:color w:val="001D77"/>
          <w:sz w:val="19"/>
          <w:szCs w:val="19"/>
          <w:lang w:val="en-US"/>
        </w:rPr>
      </w:pPr>
      <w:r w:rsidRPr="00F64707">
        <w:rPr>
          <w:noProof/>
          <w:lang w:eastAsia="pl-PL"/>
        </w:rPr>
        <w:drawing>
          <wp:anchor distT="0" distB="0" distL="114300" distR="114300" simplePos="0" relativeHeight="253754368" behindDoc="0" locked="0" layoutInCell="1" allowOverlap="1" wp14:anchorId="07B2F628" wp14:editId="779A1912">
            <wp:simplePos x="0" y="0"/>
            <wp:positionH relativeFrom="column">
              <wp:posOffset>2562225</wp:posOffset>
            </wp:positionH>
            <wp:positionV relativeFrom="paragraph">
              <wp:posOffset>201295</wp:posOffset>
            </wp:positionV>
            <wp:extent cx="2514600" cy="1800225"/>
            <wp:effectExtent l="0" t="0" r="0" b="9525"/>
            <wp:wrapSquare wrapText="bothSides"/>
            <wp:docPr id="220" name="Obraz 220" descr="Values of insufficient demand in services in 2020-2023 (non-seasonally adjusted data)" title="Graph 12. Insufficient demand as factor limiting activity i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146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489">
        <w:rPr>
          <w:noProof/>
          <w:lang w:eastAsia="pl-PL"/>
        </w:rPr>
        <w:drawing>
          <wp:anchor distT="0" distB="0" distL="114300" distR="114300" simplePos="0" relativeHeight="253753344" behindDoc="0" locked="0" layoutInCell="1" allowOverlap="1" wp14:anchorId="6DC0BEBF" wp14:editId="1662A54B">
            <wp:simplePos x="0" y="0"/>
            <wp:positionH relativeFrom="column">
              <wp:posOffset>-114300</wp:posOffset>
            </wp:positionH>
            <wp:positionV relativeFrom="paragraph">
              <wp:posOffset>201295</wp:posOffset>
            </wp:positionV>
            <wp:extent cx="2514600" cy="1800225"/>
            <wp:effectExtent l="0" t="0" r="0" b="9525"/>
            <wp:wrapTopAndBottom/>
            <wp:docPr id="216" name="Obraz 216" descr="Values of insufficient demand in trade in 2020-2023 (non-seasonally adjusted data)" title="Graph 11. Insufficient demand as factor limiting activity in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146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32F" w:rsidRPr="00EF1025">
        <w:rPr>
          <w:rFonts w:ascii="Fira Sans" w:hAnsi="Fira Sans"/>
          <w:b/>
          <w:color w:val="001D77"/>
          <w:sz w:val="19"/>
          <w:szCs w:val="19"/>
          <w:lang w:val="en-US"/>
        </w:rPr>
        <w:t>Trade</w:t>
      </w:r>
      <w:r w:rsidR="00B478FE" w:rsidRPr="00EF1025">
        <w:rPr>
          <w:rFonts w:ascii="Fira Sans" w:hAnsi="Fira Sans"/>
          <w:b/>
          <w:color w:val="001D77"/>
          <w:sz w:val="19"/>
          <w:szCs w:val="19"/>
          <w:lang w:val="en-US"/>
        </w:rPr>
        <w:t xml:space="preserve"> (</w:t>
      </w:r>
      <w:r w:rsidR="006C432F" w:rsidRPr="00EF1025">
        <w:rPr>
          <w:rFonts w:ascii="Fira Sans" w:hAnsi="Fira Sans"/>
          <w:b/>
          <w:color w:val="001D77"/>
          <w:sz w:val="19"/>
          <w:szCs w:val="19"/>
          <w:lang w:val="en-US"/>
        </w:rPr>
        <w:t xml:space="preserve">graph </w:t>
      </w:r>
      <w:r w:rsidR="00B478FE" w:rsidRPr="00EF1025">
        <w:rPr>
          <w:rFonts w:ascii="Fira Sans" w:hAnsi="Fira Sans"/>
          <w:b/>
          <w:color w:val="001D77"/>
          <w:sz w:val="19"/>
          <w:szCs w:val="19"/>
          <w:lang w:val="en-US"/>
        </w:rPr>
        <w:t xml:space="preserve">11) </w:t>
      </w:r>
      <w:r w:rsidR="00B478FE" w:rsidRPr="00EF1025">
        <w:rPr>
          <w:rFonts w:ascii="Fira Sans" w:hAnsi="Fira Sans"/>
          <w:b/>
          <w:color w:val="001D77"/>
          <w:sz w:val="19"/>
          <w:szCs w:val="19"/>
          <w:lang w:val="en-US"/>
        </w:rPr>
        <w:tab/>
      </w:r>
      <w:r w:rsidR="00B478FE" w:rsidRPr="00EF1025">
        <w:rPr>
          <w:rFonts w:ascii="Fira Sans" w:hAnsi="Fira Sans"/>
          <w:b/>
          <w:color w:val="001D77"/>
          <w:sz w:val="19"/>
          <w:szCs w:val="19"/>
          <w:lang w:val="en-US"/>
        </w:rPr>
        <w:tab/>
      </w:r>
      <w:r w:rsidR="00B478FE" w:rsidRPr="00EF1025">
        <w:rPr>
          <w:rFonts w:ascii="Fira Sans" w:hAnsi="Fira Sans"/>
          <w:b/>
          <w:color w:val="001D77"/>
          <w:sz w:val="19"/>
          <w:szCs w:val="19"/>
          <w:lang w:val="en-US"/>
        </w:rPr>
        <w:tab/>
      </w:r>
      <w:r w:rsidR="00B478FE" w:rsidRPr="00EF1025">
        <w:rPr>
          <w:rFonts w:ascii="Fira Sans" w:hAnsi="Fira Sans"/>
          <w:b/>
          <w:color w:val="001D77"/>
          <w:sz w:val="19"/>
          <w:szCs w:val="19"/>
          <w:lang w:val="en-US"/>
        </w:rPr>
        <w:tab/>
      </w:r>
      <w:r w:rsidR="006C432F" w:rsidRPr="00EF1025">
        <w:rPr>
          <w:rFonts w:ascii="Fira Sans" w:hAnsi="Fira Sans"/>
          <w:b/>
          <w:color w:val="001D77"/>
          <w:sz w:val="19"/>
          <w:szCs w:val="19"/>
          <w:lang w:val="en-US"/>
        </w:rPr>
        <w:t>Services</w:t>
      </w:r>
      <w:r w:rsidR="00B478FE" w:rsidRPr="00EF1025">
        <w:rPr>
          <w:rFonts w:ascii="Fira Sans" w:hAnsi="Fira Sans"/>
          <w:b/>
          <w:color w:val="001D77"/>
          <w:sz w:val="19"/>
          <w:szCs w:val="19"/>
          <w:lang w:val="en-US"/>
        </w:rPr>
        <w:t xml:space="preserve"> (</w:t>
      </w:r>
      <w:r w:rsidR="006C432F" w:rsidRPr="00EF1025">
        <w:rPr>
          <w:rFonts w:ascii="Fira Sans" w:hAnsi="Fira Sans"/>
          <w:b/>
          <w:color w:val="001D77"/>
          <w:sz w:val="19"/>
          <w:szCs w:val="19"/>
          <w:lang w:val="en-US"/>
        </w:rPr>
        <w:t xml:space="preserve">graph </w:t>
      </w:r>
      <w:r w:rsidR="00B478FE" w:rsidRPr="00EF1025">
        <w:rPr>
          <w:rFonts w:ascii="Fira Sans" w:hAnsi="Fira Sans"/>
          <w:b/>
          <w:color w:val="001D77"/>
          <w:sz w:val="19"/>
          <w:szCs w:val="19"/>
          <w:lang w:val="en-US"/>
        </w:rPr>
        <w:t>12)</w:t>
      </w:r>
      <w:r w:rsidRPr="00F64707">
        <w:rPr>
          <w:rFonts w:ascii="Fira Sans" w:hAnsi="Fira Sans"/>
          <w:b/>
          <w:color w:val="001D77"/>
          <w:sz w:val="19"/>
          <w:szCs w:val="19"/>
          <w:lang w:val="en-US"/>
        </w:rPr>
        <w:t xml:space="preserve"> </w:t>
      </w:r>
    </w:p>
    <w:p w14:paraId="52566F05" w14:textId="77777777" w:rsidR="00EF1025" w:rsidRPr="00F64707" w:rsidRDefault="00EF1025" w:rsidP="00F64707">
      <w:pPr>
        <w:spacing w:after="0"/>
        <w:rPr>
          <w:rFonts w:ascii="Fira Sans" w:hAnsi="Fira Sans"/>
          <w:sz w:val="14"/>
          <w:szCs w:val="14"/>
          <w:lang w:val="en-US"/>
        </w:rPr>
      </w:pPr>
    </w:p>
    <w:p w14:paraId="58EDF32C" w14:textId="77777777" w:rsidR="00B478FE" w:rsidRPr="007A60A9" w:rsidRDefault="007A60A9" w:rsidP="00404022">
      <w:pPr>
        <w:spacing w:after="0"/>
        <w:rPr>
          <w:rFonts w:ascii="Fira Sans" w:hAnsi="Fira Sans"/>
          <w:sz w:val="19"/>
          <w:szCs w:val="19"/>
          <w:lang w:val="en-US"/>
        </w:rPr>
      </w:pPr>
      <w:r w:rsidRPr="007A60A9">
        <w:rPr>
          <w:rFonts w:ascii="Fira Sans" w:hAnsi="Fira Sans"/>
          <w:sz w:val="19"/>
          <w:szCs w:val="19"/>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3B96CF74" w14:textId="77777777" w:rsidR="00B478FE" w:rsidRPr="00EF1025" w:rsidRDefault="00B478FE" w:rsidP="00404022">
      <w:pPr>
        <w:spacing w:after="0"/>
        <w:rPr>
          <w:rFonts w:ascii="Fira Sans" w:hAnsi="Fira Sans"/>
          <w:sz w:val="14"/>
          <w:szCs w:val="14"/>
          <w:lang w:val="en-US"/>
        </w:rPr>
        <w:sectPr w:rsidR="00B478FE" w:rsidRPr="00EF1025" w:rsidSect="001448A7">
          <w:headerReference w:type="default" r:id="rId53"/>
          <w:footerReference w:type="default" r:id="rId54"/>
          <w:headerReference w:type="first" r:id="rId55"/>
          <w:footerReference w:type="first" r:id="rId56"/>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14:paraId="1230CABD" w14:textId="77777777" w:rsidTr="000A013E">
        <w:trPr>
          <w:trHeight w:val="1626"/>
        </w:trPr>
        <w:tc>
          <w:tcPr>
            <w:tcW w:w="4926" w:type="dxa"/>
          </w:tcPr>
          <w:p w14:paraId="23A16145" w14:textId="77777777"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14:paraId="011D5C87" w14:textId="77777777"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14:paraId="5E734CF5" w14:textId="77777777"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14:paraId="085C2967" w14:textId="77777777"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14:paraId="52ACFD8E" w14:textId="77777777"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14:paraId="5187FFB6" w14:textId="77777777"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14:paraId="6969BBC3" w14:textId="77777777"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14:paraId="18550F18" w14:textId="77777777" w:rsidR="00BE25E8" w:rsidRDefault="00BE25E8" w:rsidP="000A013E">
            <w:pPr>
              <w:rPr>
                <w:sz w:val="18"/>
              </w:rPr>
            </w:pPr>
          </w:p>
        </w:tc>
      </w:tr>
      <w:tr w:rsidR="00BE25E8" w:rsidRPr="00EE06F7" w14:paraId="22AC57C7" w14:textId="77777777" w:rsidTr="000A013E">
        <w:trPr>
          <w:trHeight w:val="418"/>
        </w:trPr>
        <w:tc>
          <w:tcPr>
            <w:tcW w:w="4926" w:type="dxa"/>
            <w:vMerge w:val="restart"/>
          </w:tcPr>
          <w:p w14:paraId="74DE5EEB" w14:textId="77777777"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14:paraId="11EC484C" w14:textId="77777777"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14:paraId="309E46E1" w14:textId="77777777"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7"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14:paraId="4311F337" w14:textId="77777777"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616BE41E" wp14:editId="031B43BF">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BE25E8" w14:paraId="76AFB2A3" w14:textId="77777777" w:rsidTr="000A013E">
        <w:trPr>
          <w:trHeight w:val="418"/>
        </w:trPr>
        <w:tc>
          <w:tcPr>
            <w:tcW w:w="4926" w:type="dxa"/>
            <w:vMerge/>
          </w:tcPr>
          <w:p w14:paraId="48B03C1E" w14:textId="77777777" w:rsidR="00BE25E8" w:rsidRPr="005100C9" w:rsidRDefault="00BE25E8" w:rsidP="000A013E">
            <w:pPr>
              <w:rPr>
                <w:b/>
                <w:sz w:val="20"/>
                <w:lang w:val="en-US"/>
              </w:rPr>
            </w:pPr>
          </w:p>
        </w:tc>
        <w:tc>
          <w:tcPr>
            <w:tcW w:w="4927" w:type="dxa"/>
            <w:vAlign w:val="center"/>
          </w:tcPr>
          <w:p w14:paraId="2BFF2809" w14:textId="77777777"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480298A1" wp14:editId="26A632B5">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14:paraId="05313C1C" w14:textId="77777777" w:rsidTr="000A013E">
        <w:trPr>
          <w:trHeight w:val="480"/>
        </w:trPr>
        <w:tc>
          <w:tcPr>
            <w:tcW w:w="4926" w:type="dxa"/>
            <w:vMerge/>
          </w:tcPr>
          <w:p w14:paraId="4D652175" w14:textId="77777777" w:rsidR="00BE25E8" w:rsidRPr="00C91687" w:rsidRDefault="00BE25E8" w:rsidP="000A013E">
            <w:pPr>
              <w:rPr>
                <w:b/>
                <w:sz w:val="20"/>
              </w:rPr>
            </w:pPr>
          </w:p>
        </w:tc>
        <w:tc>
          <w:tcPr>
            <w:tcW w:w="4927" w:type="dxa"/>
          </w:tcPr>
          <w:p w14:paraId="3BC1644A" w14:textId="77777777"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50F4088B" wp14:editId="3CF89E9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14:paraId="430713E5" w14:textId="77777777" w:rsidTr="000A013E">
        <w:trPr>
          <w:trHeight w:val="480"/>
        </w:trPr>
        <w:tc>
          <w:tcPr>
            <w:tcW w:w="4926" w:type="dxa"/>
          </w:tcPr>
          <w:p w14:paraId="4CDBADC0" w14:textId="77777777" w:rsidR="00BE25E8" w:rsidRPr="00C91687" w:rsidRDefault="00BE25E8" w:rsidP="000A013E">
            <w:pPr>
              <w:rPr>
                <w:b/>
                <w:sz w:val="20"/>
              </w:rPr>
            </w:pPr>
          </w:p>
        </w:tc>
        <w:tc>
          <w:tcPr>
            <w:tcW w:w="4927" w:type="dxa"/>
          </w:tcPr>
          <w:p w14:paraId="22A585B4"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28E864B1" wp14:editId="766B945E">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14:paraId="0B43BC8E" w14:textId="77777777" w:rsidTr="000A013E">
        <w:trPr>
          <w:trHeight w:val="480"/>
        </w:trPr>
        <w:tc>
          <w:tcPr>
            <w:tcW w:w="4926" w:type="dxa"/>
          </w:tcPr>
          <w:p w14:paraId="0193194D" w14:textId="77777777" w:rsidR="00BE25E8" w:rsidRPr="00C91687" w:rsidRDefault="00BE25E8" w:rsidP="000A013E">
            <w:pPr>
              <w:rPr>
                <w:b/>
                <w:sz w:val="20"/>
              </w:rPr>
            </w:pPr>
          </w:p>
        </w:tc>
        <w:tc>
          <w:tcPr>
            <w:tcW w:w="4927" w:type="dxa"/>
          </w:tcPr>
          <w:p w14:paraId="033E620A"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1827D196" wp14:editId="4AA02FA6">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14:paraId="27B7423B" w14:textId="77777777" w:rsidTr="000A013E">
        <w:trPr>
          <w:trHeight w:val="953"/>
        </w:trPr>
        <w:tc>
          <w:tcPr>
            <w:tcW w:w="4926" w:type="dxa"/>
          </w:tcPr>
          <w:p w14:paraId="40A544ED" w14:textId="77777777" w:rsidR="00BE25E8" w:rsidRPr="00C91687" w:rsidRDefault="00BE25E8" w:rsidP="000A013E">
            <w:pPr>
              <w:rPr>
                <w:b/>
                <w:sz w:val="20"/>
              </w:rPr>
            </w:pPr>
          </w:p>
        </w:tc>
        <w:tc>
          <w:tcPr>
            <w:tcW w:w="4927" w:type="dxa"/>
          </w:tcPr>
          <w:p w14:paraId="1F51FF2E" w14:textId="77777777"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7E50CA11" wp14:editId="7C64FB6A">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14:paraId="26484A63" w14:textId="77777777" w:rsidTr="000A013E">
        <w:trPr>
          <w:trHeight w:val="4114"/>
        </w:trPr>
        <w:tc>
          <w:tcPr>
            <w:tcW w:w="9853" w:type="dxa"/>
            <w:gridSpan w:val="2"/>
            <w:shd w:val="clear" w:color="auto" w:fill="D9D9D9" w:themeFill="background1" w:themeFillShade="D9"/>
          </w:tcPr>
          <w:p w14:paraId="3C74A5F4" w14:textId="77777777"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620F5748" w14:textId="77777777"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0194569A" w14:textId="77777777"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64"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32CB059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14:paraId="31A191A6"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009F2BD5">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14:paraId="1E5D69F5"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5" w:tooltip="Macroeconomic Data Bank" w:history="1">
              <w:r w:rsidRPr="0021045E">
                <w:rPr>
                  <w:rStyle w:val="Hipercze"/>
                  <w:rFonts w:ascii="Fira Sans" w:hAnsi="Fira Sans"/>
                  <w:sz w:val="19"/>
                  <w:lang w:val="en-US"/>
                </w:rPr>
                <w:t xml:space="preserve">Macroeconomic Data Bank </w:t>
              </w:r>
            </w:hyperlink>
          </w:p>
          <w:p w14:paraId="00B69345" w14:textId="77777777"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773C5CD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14:paraId="61C1E6ED" w14:textId="77777777" w:rsidR="00BE25E8" w:rsidRPr="0021045E" w:rsidRDefault="005A3B3C" w:rsidP="0021045E">
            <w:pPr>
              <w:spacing w:before="120" w:after="120"/>
              <w:rPr>
                <w:rStyle w:val="Hipercze"/>
                <w:rFonts w:ascii="Fira Sans" w:hAnsi="Fira Sans" w:cstheme="minorBidi"/>
                <w:sz w:val="19"/>
              </w:rPr>
            </w:pPr>
            <w:hyperlink r:id="rId66"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14:paraId="66C4FED1" w14:textId="77777777" w:rsidR="00BE25E8" w:rsidRDefault="00BE25E8" w:rsidP="000A013E">
            <w:pPr>
              <w:rPr>
                <w:b/>
                <w:color w:val="000000" w:themeColor="text1"/>
                <w:szCs w:val="24"/>
                <w:lang w:val="en-GB"/>
              </w:rPr>
            </w:pPr>
          </w:p>
          <w:p w14:paraId="2E708745" w14:textId="77777777" w:rsidR="00BE25E8" w:rsidRDefault="00BE25E8" w:rsidP="000A013E">
            <w:pPr>
              <w:rPr>
                <w:b/>
                <w:color w:val="000000" w:themeColor="text1"/>
                <w:szCs w:val="24"/>
                <w:lang w:val="en-GB"/>
              </w:rPr>
            </w:pPr>
          </w:p>
          <w:p w14:paraId="2E0238C3" w14:textId="77777777" w:rsidR="00BE25E8" w:rsidRPr="00876479" w:rsidRDefault="00BE25E8" w:rsidP="000A013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3FAFC8FD" w14:textId="77777777" w:rsidR="001C35CF" w:rsidRPr="005100C9" w:rsidRDefault="001C35CF" w:rsidP="00BE25E8">
      <w:pPr>
        <w:rPr>
          <w:sz w:val="20"/>
          <w:lang w:val="en-US"/>
        </w:rPr>
      </w:pPr>
    </w:p>
    <w:p w14:paraId="55BE7ABC" w14:textId="77777777"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4B7A63" w:rsidRPr="00697405" w:rsidRDefault="004B7A63"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9"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" filled="f" stroked="f" strokeweight=".5pt">
                <v:textbox>
                  <w:txbxContent>
                    <w:p w14:paraId="0747B62D" w14:textId="77777777" w:rsidR="004B7A63" w:rsidRPr="00697405" w:rsidRDefault="004B7A63"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7">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14:paraId="07775C8F" w14:textId="77777777" w:rsidR="00BE25E8" w:rsidRPr="005100C9" w:rsidRDefault="00BE25E8" w:rsidP="00BE25E8">
      <w:pPr>
        <w:rPr>
          <w:sz w:val="18"/>
          <w:lang w:val="en-US"/>
        </w:rPr>
      </w:pPr>
    </w:p>
    <w:p w14:paraId="0926A0C3" w14:textId="77777777"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8"/>
      <w:footerReference w:type="default" r:id="rId6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4C140" w14:textId="77777777" w:rsidR="005A3B3C" w:rsidRDefault="005A3B3C" w:rsidP="000662E2">
      <w:pPr>
        <w:spacing w:after="0" w:line="240" w:lineRule="auto"/>
      </w:pPr>
      <w:r>
        <w:separator/>
      </w:r>
    </w:p>
  </w:endnote>
  <w:endnote w:type="continuationSeparator" w:id="0">
    <w:p w14:paraId="31669279" w14:textId="77777777" w:rsidR="005A3B3C" w:rsidRDefault="005A3B3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4B7A63" w:rsidRPr="00B7359B" w:rsidRDefault="004B7A63"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DF04DE">
          <w:rPr>
            <w:rFonts w:ascii="Fira Sans" w:hAnsi="Fira Sans"/>
            <w:noProof/>
            <w:sz w:val="19"/>
            <w:szCs w:val="19"/>
          </w:rPr>
          <w:t>8</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4B7A63" w:rsidRPr="002B1A65" w:rsidRDefault="004B7A63"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DA689C">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4B7A63" w:rsidRDefault="004B7A63" w:rsidP="000A013E">
        <w:pPr>
          <w:pStyle w:val="Stopka"/>
          <w:jc w:val="center"/>
        </w:pPr>
        <w:r>
          <w:fldChar w:fldCharType="begin"/>
        </w:r>
        <w:r>
          <w:instrText>PAGE   \* MERGEFORMAT</w:instrText>
        </w:r>
        <w:r>
          <w:fldChar w:fldCharType="separate"/>
        </w:r>
        <w:r w:rsidR="00DA689C">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9835B" w14:textId="77777777" w:rsidR="005A3B3C" w:rsidRDefault="005A3B3C" w:rsidP="000662E2">
      <w:pPr>
        <w:spacing w:after="0" w:line="240" w:lineRule="auto"/>
      </w:pPr>
      <w:r>
        <w:separator/>
      </w:r>
    </w:p>
  </w:footnote>
  <w:footnote w:type="continuationSeparator" w:id="0">
    <w:p w14:paraId="2BE877AC" w14:textId="77777777" w:rsidR="005A3B3C" w:rsidRDefault="005A3B3C" w:rsidP="000662E2">
      <w:pPr>
        <w:spacing w:after="0" w:line="240" w:lineRule="auto"/>
      </w:pPr>
      <w:r>
        <w:continuationSeparator/>
      </w:r>
    </w:p>
  </w:footnote>
  <w:footnote w:id="1">
    <w:p w14:paraId="6785ABED" w14:textId="77777777" w:rsidR="004B7A63" w:rsidRPr="00EF1025" w:rsidRDefault="004B7A63" w:rsidP="006B2630">
      <w:pPr>
        <w:pStyle w:val="Tekstprzypisudolnego"/>
        <w:rPr>
          <w:rFonts w:ascii="Fira Sans" w:hAnsi="Fira Sans"/>
          <w:sz w:val="19"/>
          <w:szCs w:val="19"/>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w:t>
      </w:r>
      <w:r w:rsidRPr="00EF1025">
        <w:rPr>
          <w:rFonts w:ascii="Fira Sans" w:hAnsi="Fira Sans"/>
          <w:sz w:val="19"/>
          <w:szCs w:val="19"/>
          <w:lang w:val="en-US"/>
        </w:rPr>
        <w:t>Long-term mean (arithmetic mean for each general business climate indicator) covers time series since 2000, apart from services (since 2003) and wholesale trade (since 2011).</w:t>
      </w:r>
    </w:p>
  </w:footnote>
  <w:footnote w:id="2">
    <w:p w14:paraId="0E21894E" w14:textId="77777777" w:rsidR="004B7A63" w:rsidRPr="00EF1025" w:rsidRDefault="004B7A63">
      <w:pPr>
        <w:pStyle w:val="Tekstprzypisudolnego"/>
        <w:rPr>
          <w:rFonts w:ascii="Fira Sans" w:hAnsi="Fira Sans"/>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379D1F85" w14:textId="77777777" w:rsidR="004B7A63" w:rsidRPr="00EF1025" w:rsidRDefault="004B7A63">
      <w:pPr>
        <w:pStyle w:val="Tekstprzypisudolnego"/>
        <w:rPr>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NSA – non-seasonally adjusted indicator, SA – seasonally adjusted indicator.</w:t>
      </w:r>
    </w:p>
  </w:footnote>
  <w:footnote w:id="4">
    <w:p w14:paraId="21CF1546" w14:textId="77777777" w:rsidR="004B7A63" w:rsidRPr="000E0D01" w:rsidRDefault="004B7A63"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 w:id="5">
    <w:p w14:paraId="206FDDBF" w14:textId="77777777" w:rsidR="004B7A63" w:rsidRPr="00250CFE" w:rsidRDefault="004B7A63" w:rsidP="00BE6DF3">
      <w:pPr>
        <w:pStyle w:val="Tekstprzypisudolnego"/>
        <w:rPr>
          <w:rFonts w:ascii="Fira Sans" w:hAnsi="Fira Sans"/>
          <w:sz w:val="18"/>
          <w:szCs w:val="18"/>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w:t>
      </w:r>
      <w:r w:rsidRPr="00EF1025">
        <w:rPr>
          <w:rFonts w:ascii="Fira Sans" w:hAnsi="Fira Sans"/>
          <w:sz w:val="19"/>
          <w:szCs w:val="19"/>
          <w:lang w:val="en-US"/>
        </w:rPr>
        <w:t>It is permissible to choose one answer for each of variants at once (“outflow” and “inflow”), therefore the sum of variants can exceed 100%. The answer “does not concern” is ticked when company does not employ workers from Ukraine or has not observed their “outflow” or “inflow” in the last month</w:t>
      </w:r>
      <w:r w:rsidRPr="00250CFE">
        <w:rPr>
          <w:rFonts w:ascii="Fira Sans" w:hAnsi="Fira San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4B7A63" w:rsidRDefault="004B7A63">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4B7A63" w:rsidRDefault="004B7A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4B7A63" w:rsidRDefault="004B7A63">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4B7A63" w:rsidRPr="000201D2" w:rsidRDefault="004B7A63"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30"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4B7A63" w:rsidRPr="000201D2" w:rsidRDefault="004B7A63"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56" name="Obraz 56"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4B7A63" w:rsidRDefault="004B7A63">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6737ECD6">
              <wp:simplePos x="0" y="0"/>
              <wp:positionH relativeFrom="column">
                <wp:posOffset>5219395</wp:posOffset>
              </wp:positionH>
              <wp:positionV relativeFrom="paragraph">
                <wp:posOffset>222301</wp:posOffset>
              </wp:positionV>
              <wp:extent cx="1682496" cy="336589"/>
              <wp:effectExtent l="0" t="0" r="0" b="6350"/>
              <wp:wrapNone/>
              <wp:docPr id="8" name="Pole tekstowe 2" descr="22.09.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77777777" w:rsidR="004B7A63" w:rsidRPr="000201D2" w:rsidRDefault="004B7A63" w:rsidP="00F37172">
                          <w:pPr>
                            <w:jc w:val="both"/>
                            <w:rPr>
                              <w:rFonts w:ascii="Fira Sans SemiBold" w:hAnsi="Fira Sans SemiBold"/>
                              <w:color w:val="001D77"/>
                              <w:sz w:val="19"/>
                              <w:szCs w:val="19"/>
                            </w:rPr>
                          </w:pPr>
                          <w:r>
                            <w:rPr>
                              <w:rFonts w:ascii="Fira Sans SemiBold" w:hAnsi="Fira Sans SemiBold"/>
                              <w:color w:val="001D77"/>
                              <w:sz w:val="19"/>
                              <w:szCs w:val="19"/>
                            </w:rPr>
                            <w:t>22.09.2023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1" type="#_x0000_t202" alt="22.09.2023"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PB0/Ah4CAAARBAAADgAAAAAAAAAAAAAAAAAuAgAAZHJzL2Uyb0RvYy54bWxQSwEC&#10;LQAUAAYACAAAACEAQ80d/90AAAAKAQAADwAAAAAAAAAAAAAAAAB4BAAAZHJzL2Rvd25yZXYueG1s&#10;UEsFBgAAAAAEAAQA8wAAAIIFAAAAAA==&#10;" filled="f" stroked="f">
              <v:textbox>
                <w:txbxContent>
                  <w:p w14:paraId="65574E30" w14:textId="77777777" w:rsidR="004B7A63" w:rsidRPr="000201D2" w:rsidRDefault="004B7A63" w:rsidP="00F37172">
                    <w:pPr>
                      <w:jc w:val="both"/>
                      <w:rPr>
                        <w:rFonts w:ascii="Fira Sans SemiBold" w:hAnsi="Fira Sans SemiBold"/>
                        <w:color w:val="001D77"/>
                        <w:sz w:val="19"/>
                        <w:szCs w:val="19"/>
                      </w:rPr>
                    </w:pPr>
                    <w:r>
                      <w:rPr>
                        <w:rFonts w:ascii="Fira Sans SemiBold" w:hAnsi="Fira Sans SemiBold"/>
                        <w:color w:val="001D77"/>
                        <w:sz w:val="19"/>
                        <w:szCs w:val="19"/>
                      </w:rPr>
                      <w:t>22.09.2023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4B7A63" w:rsidRDefault="004B7A63">
    <w:pPr>
      <w:pStyle w:val="Nagwek"/>
    </w:pPr>
  </w:p>
  <w:p w14:paraId="42A3550F" w14:textId="77777777" w:rsidR="004B7A63" w:rsidRDefault="004B7A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3.6pt;height:124.8pt;visibility:visible;mso-wrap-style:square" o:bullet="t">
        <v:imagedata r:id="rId1" o:title=""/>
      </v:shape>
    </w:pict>
  </w:numPicBullet>
  <w:numPicBullet w:numPicBulletId="1">
    <w:pict>
      <v:shape id="_x0000_i1053" type="#_x0000_t75" style="width:124.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2F9E"/>
    <w:rsid w:val="000238AC"/>
    <w:rsid w:val="000242CD"/>
    <w:rsid w:val="00024406"/>
    <w:rsid w:val="000253BF"/>
    <w:rsid w:val="000259F3"/>
    <w:rsid w:val="00026E44"/>
    <w:rsid w:val="000309A6"/>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CFC"/>
    <w:rsid w:val="00074F0B"/>
    <w:rsid w:val="00075359"/>
    <w:rsid w:val="00075825"/>
    <w:rsid w:val="00076C1A"/>
    <w:rsid w:val="00076C37"/>
    <w:rsid w:val="00076EB8"/>
    <w:rsid w:val="000806F7"/>
    <w:rsid w:val="00083125"/>
    <w:rsid w:val="000834E9"/>
    <w:rsid w:val="00083601"/>
    <w:rsid w:val="00084399"/>
    <w:rsid w:val="00084578"/>
    <w:rsid w:val="0008537C"/>
    <w:rsid w:val="00085945"/>
    <w:rsid w:val="00086B4E"/>
    <w:rsid w:val="00087973"/>
    <w:rsid w:val="00087F6A"/>
    <w:rsid w:val="00090853"/>
    <w:rsid w:val="00090DEE"/>
    <w:rsid w:val="00092C88"/>
    <w:rsid w:val="00092D34"/>
    <w:rsid w:val="00092ECF"/>
    <w:rsid w:val="0009359E"/>
    <w:rsid w:val="0009439B"/>
    <w:rsid w:val="000949DE"/>
    <w:rsid w:val="0009541F"/>
    <w:rsid w:val="0009558B"/>
    <w:rsid w:val="000959D9"/>
    <w:rsid w:val="00095FED"/>
    <w:rsid w:val="00096571"/>
    <w:rsid w:val="000968D4"/>
    <w:rsid w:val="00096BB4"/>
    <w:rsid w:val="000978F0"/>
    <w:rsid w:val="000A013E"/>
    <w:rsid w:val="000A0C17"/>
    <w:rsid w:val="000A0EB1"/>
    <w:rsid w:val="000A20AE"/>
    <w:rsid w:val="000A388D"/>
    <w:rsid w:val="000A6754"/>
    <w:rsid w:val="000A7081"/>
    <w:rsid w:val="000A7741"/>
    <w:rsid w:val="000B0727"/>
    <w:rsid w:val="000B1421"/>
    <w:rsid w:val="000B1DC1"/>
    <w:rsid w:val="000B51A7"/>
    <w:rsid w:val="000B5DDF"/>
    <w:rsid w:val="000B6105"/>
    <w:rsid w:val="000B725C"/>
    <w:rsid w:val="000B7870"/>
    <w:rsid w:val="000C135D"/>
    <w:rsid w:val="000C2B7F"/>
    <w:rsid w:val="000C3190"/>
    <w:rsid w:val="000C32DD"/>
    <w:rsid w:val="000C362F"/>
    <w:rsid w:val="000C3AE7"/>
    <w:rsid w:val="000C411C"/>
    <w:rsid w:val="000C4AA2"/>
    <w:rsid w:val="000C5B81"/>
    <w:rsid w:val="000C5DB1"/>
    <w:rsid w:val="000C5ECF"/>
    <w:rsid w:val="000D00B7"/>
    <w:rsid w:val="000D09AD"/>
    <w:rsid w:val="000D0CC9"/>
    <w:rsid w:val="000D1065"/>
    <w:rsid w:val="000D1D43"/>
    <w:rsid w:val="000D225C"/>
    <w:rsid w:val="000D316A"/>
    <w:rsid w:val="000D3747"/>
    <w:rsid w:val="000D3E26"/>
    <w:rsid w:val="000D5527"/>
    <w:rsid w:val="000D5E6C"/>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0C53"/>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80135"/>
    <w:rsid w:val="0018029F"/>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CF2"/>
    <w:rsid w:val="00216024"/>
    <w:rsid w:val="00217570"/>
    <w:rsid w:val="00217B97"/>
    <w:rsid w:val="00217CAF"/>
    <w:rsid w:val="002207E4"/>
    <w:rsid w:val="002213DC"/>
    <w:rsid w:val="00222263"/>
    <w:rsid w:val="002230ED"/>
    <w:rsid w:val="002236F6"/>
    <w:rsid w:val="00223BC5"/>
    <w:rsid w:val="00223D5A"/>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702"/>
    <w:rsid w:val="00261B09"/>
    <w:rsid w:val="00262393"/>
    <w:rsid w:val="00262D5E"/>
    <w:rsid w:val="00263742"/>
    <w:rsid w:val="002645C6"/>
    <w:rsid w:val="00265889"/>
    <w:rsid w:val="00265A1A"/>
    <w:rsid w:val="00265FB0"/>
    <w:rsid w:val="00266F8B"/>
    <w:rsid w:val="002676DA"/>
    <w:rsid w:val="00270B0D"/>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5411"/>
    <w:rsid w:val="00286539"/>
    <w:rsid w:val="00286ED2"/>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C3E"/>
    <w:rsid w:val="002A7A9F"/>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2DD5"/>
    <w:rsid w:val="002E41EE"/>
    <w:rsid w:val="002E4380"/>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489"/>
    <w:rsid w:val="002F770E"/>
    <w:rsid w:val="002F77C8"/>
    <w:rsid w:val="002F7BAD"/>
    <w:rsid w:val="003015E6"/>
    <w:rsid w:val="00301633"/>
    <w:rsid w:val="00301BC0"/>
    <w:rsid w:val="00301C9E"/>
    <w:rsid w:val="00302A82"/>
    <w:rsid w:val="003031C9"/>
    <w:rsid w:val="003037B8"/>
    <w:rsid w:val="00303D35"/>
    <w:rsid w:val="00303FC1"/>
    <w:rsid w:val="003041CB"/>
    <w:rsid w:val="00304F22"/>
    <w:rsid w:val="003065C9"/>
    <w:rsid w:val="00306C7C"/>
    <w:rsid w:val="003108F6"/>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5366"/>
    <w:rsid w:val="003407E4"/>
    <w:rsid w:val="003415EB"/>
    <w:rsid w:val="00341AE3"/>
    <w:rsid w:val="003443F4"/>
    <w:rsid w:val="00344923"/>
    <w:rsid w:val="003462B6"/>
    <w:rsid w:val="00346D76"/>
    <w:rsid w:val="0034734A"/>
    <w:rsid w:val="00347A0E"/>
    <w:rsid w:val="00347D72"/>
    <w:rsid w:val="00347FE6"/>
    <w:rsid w:val="00350660"/>
    <w:rsid w:val="00350D50"/>
    <w:rsid w:val="00350F9A"/>
    <w:rsid w:val="00351097"/>
    <w:rsid w:val="00352458"/>
    <w:rsid w:val="00352982"/>
    <w:rsid w:val="003537DE"/>
    <w:rsid w:val="003538AF"/>
    <w:rsid w:val="00353E5E"/>
    <w:rsid w:val="00354A53"/>
    <w:rsid w:val="00354DEC"/>
    <w:rsid w:val="00356793"/>
    <w:rsid w:val="00357F62"/>
    <w:rsid w:val="0036049A"/>
    <w:rsid w:val="00360B4D"/>
    <w:rsid w:val="00361236"/>
    <w:rsid w:val="00361394"/>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0BD4"/>
    <w:rsid w:val="00371234"/>
    <w:rsid w:val="0037141A"/>
    <w:rsid w:val="00371C76"/>
    <w:rsid w:val="00373882"/>
    <w:rsid w:val="003742EB"/>
    <w:rsid w:val="0037449B"/>
    <w:rsid w:val="003744D3"/>
    <w:rsid w:val="003746E8"/>
    <w:rsid w:val="00374CAC"/>
    <w:rsid w:val="00374D34"/>
    <w:rsid w:val="003753A8"/>
    <w:rsid w:val="0037547D"/>
    <w:rsid w:val="0037578F"/>
    <w:rsid w:val="00375B9D"/>
    <w:rsid w:val="00376521"/>
    <w:rsid w:val="003770FF"/>
    <w:rsid w:val="00377AC7"/>
    <w:rsid w:val="00380BE7"/>
    <w:rsid w:val="00381330"/>
    <w:rsid w:val="00382E54"/>
    <w:rsid w:val="00383632"/>
    <w:rsid w:val="00384777"/>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6B5"/>
    <w:rsid w:val="003E781B"/>
    <w:rsid w:val="003F1699"/>
    <w:rsid w:val="003F27CD"/>
    <w:rsid w:val="003F2CD1"/>
    <w:rsid w:val="003F2FE2"/>
    <w:rsid w:val="003F370F"/>
    <w:rsid w:val="003F3E36"/>
    <w:rsid w:val="003F455E"/>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0E83"/>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69D8"/>
    <w:rsid w:val="00457611"/>
    <w:rsid w:val="00457AF0"/>
    <w:rsid w:val="00457C4E"/>
    <w:rsid w:val="004600F1"/>
    <w:rsid w:val="00460B52"/>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B52"/>
    <w:rsid w:val="0048165F"/>
    <w:rsid w:val="00482BBE"/>
    <w:rsid w:val="00482FAD"/>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6A4F"/>
    <w:rsid w:val="004E6AB5"/>
    <w:rsid w:val="004E6B05"/>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DE2"/>
    <w:rsid w:val="0050144E"/>
    <w:rsid w:val="00501CAD"/>
    <w:rsid w:val="0050225F"/>
    <w:rsid w:val="005027AB"/>
    <w:rsid w:val="005037FD"/>
    <w:rsid w:val="0050498B"/>
    <w:rsid w:val="00505560"/>
    <w:rsid w:val="005057DA"/>
    <w:rsid w:val="00505A92"/>
    <w:rsid w:val="00505AEB"/>
    <w:rsid w:val="00506FD7"/>
    <w:rsid w:val="00507543"/>
    <w:rsid w:val="00510617"/>
    <w:rsid w:val="0051125E"/>
    <w:rsid w:val="0051254F"/>
    <w:rsid w:val="00512936"/>
    <w:rsid w:val="00513117"/>
    <w:rsid w:val="0051326F"/>
    <w:rsid w:val="00515924"/>
    <w:rsid w:val="00515FBC"/>
    <w:rsid w:val="0051751D"/>
    <w:rsid w:val="005175A1"/>
    <w:rsid w:val="005203F1"/>
    <w:rsid w:val="00520465"/>
    <w:rsid w:val="005205AF"/>
    <w:rsid w:val="00521BC3"/>
    <w:rsid w:val="00521CED"/>
    <w:rsid w:val="00523DD7"/>
    <w:rsid w:val="00524732"/>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0F2"/>
    <w:rsid w:val="00554968"/>
    <w:rsid w:val="005564F6"/>
    <w:rsid w:val="00556C63"/>
    <w:rsid w:val="00556CF1"/>
    <w:rsid w:val="005572D5"/>
    <w:rsid w:val="00557D23"/>
    <w:rsid w:val="00560493"/>
    <w:rsid w:val="00561127"/>
    <w:rsid w:val="00561218"/>
    <w:rsid w:val="00561308"/>
    <w:rsid w:val="0056260D"/>
    <w:rsid w:val="00564115"/>
    <w:rsid w:val="005642F3"/>
    <w:rsid w:val="005647C3"/>
    <w:rsid w:val="005654A7"/>
    <w:rsid w:val="00566898"/>
    <w:rsid w:val="00567A50"/>
    <w:rsid w:val="005705CB"/>
    <w:rsid w:val="00570A85"/>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4D57"/>
    <w:rsid w:val="00595A56"/>
    <w:rsid w:val="005960D9"/>
    <w:rsid w:val="005965F1"/>
    <w:rsid w:val="005A0ADE"/>
    <w:rsid w:val="005A0F86"/>
    <w:rsid w:val="005A19C5"/>
    <w:rsid w:val="005A1C1A"/>
    <w:rsid w:val="005A1FA2"/>
    <w:rsid w:val="005A3B3C"/>
    <w:rsid w:val="005A442F"/>
    <w:rsid w:val="005A4FA1"/>
    <w:rsid w:val="005A5035"/>
    <w:rsid w:val="005A50E2"/>
    <w:rsid w:val="005A5136"/>
    <w:rsid w:val="005A65A0"/>
    <w:rsid w:val="005A698C"/>
    <w:rsid w:val="005A6ECE"/>
    <w:rsid w:val="005A6F50"/>
    <w:rsid w:val="005B0759"/>
    <w:rsid w:val="005B11DA"/>
    <w:rsid w:val="005B2433"/>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E58"/>
    <w:rsid w:val="006005BC"/>
    <w:rsid w:val="00600845"/>
    <w:rsid w:val="00601033"/>
    <w:rsid w:val="006016E5"/>
    <w:rsid w:val="00602772"/>
    <w:rsid w:val="00602F95"/>
    <w:rsid w:val="0060315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8FF"/>
    <w:rsid w:val="00623AEC"/>
    <w:rsid w:val="006260AF"/>
    <w:rsid w:val="0062737F"/>
    <w:rsid w:val="006278BC"/>
    <w:rsid w:val="00630619"/>
    <w:rsid w:val="0063078C"/>
    <w:rsid w:val="00632056"/>
    <w:rsid w:val="00633014"/>
    <w:rsid w:val="00633B23"/>
    <w:rsid w:val="0063437B"/>
    <w:rsid w:val="00635566"/>
    <w:rsid w:val="00636150"/>
    <w:rsid w:val="00636151"/>
    <w:rsid w:val="006365B5"/>
    <w:rsid w:val="00636B46"/>
    <w:rsid w:val="0063792B"/>
    <w:rsid w:val="00640163"/>
    <w:rsid w:val="00640998"/>
    <w:rsid w:val="00640F41"/>
    <w:rsid w:val="00642382"/>
    <w:rsid w:val="00643FD1"/>
    <w:rsid w:val="00644405"/>
    <w:rsid w:val="00644F2A"/>
    <w:rsid w:val="006452B7"/>
    <w:rsid w:val="006453BE"/>
    <w:rsid w:val="00645C7D"/>
    <w:rsid w:val="006467C3"/>
    <w:rsid w:val="00646D73"/>
    <w:rsid w:val="00646FF1"/>
    <w:rsid w:val="006516CF"/>
    <w:rsid w:val="00651D76"/>
    <w:rsid w:val="00652262"/>
    <w:rsid w:val="00652FE9"/>
    <w:rsid w:val="0065356C"/>
    <w:rsid w:val="00655305"/>
    <w:rsid w:val="00655530"/>
    <w:rsid w:val="00655B16"/>
    <w:rsid w:val="0065710D"/>
    <w:rsid w:val="00657272"/>
    <w:rsid w:val="00657FB7"/>
    <w:rsid w:val="00660B3A"/>
    <w:rsid w:val="0066100E"/>
    <w:rsid w:val="00661D83"/>
    <w:rsid w:val="00662AF3"/>
    <w:rsid w:val="00662C98"/>
    <w:rsid w:val="00663C8C"/>
    <w:rsid w:val="006650CE"/>
    <w:rsid w:val="00665676"/>
    <w:rsid w:val="006664D3"/>
    <w:rsid w:val="006667DB"/>
    <w:rsid w:val="00666FE6"/>
    <w:rsid w:val="006673CA"/>
    <w:rsid w:val="00667B73"/>
    <w:rsid w:val="00667C4F"/>
    <w:rsid w:val="006715A8"/>
    <w:rsid w:val="006718D8"/>
    <w:rsid w:val="00672E47"/>
    <w:rsid w:val="00675C8F"/>
    <w:rsid w:val="00676B47"/>
    <w:rsid w:val="00676CD8"/>
    <w:rsid w:val="00676F80"/>
    <w:rsid w:val="006772F9"/>
    <w:rsid w:val="00677E1C"/>
    <w:rsid w:val="006802BD"/>
    <w:rsid w:val="00682422"/>
    <w:rsid w:val="00683277"/>
    <w:rsid w:val="00683694"/>
    <w:rsid w:val="00683C18"/>
    <w:rsid w:val="00685217"/>
    <w:rsid w:val="006854DF"/>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CB6"/>
    <w:rsid w:val="006C432F"/>
    <w:rsid w:val="006C4904"/>
    <w:rsid w:val="006C5224"/>
    <w:rsid w:val="006C5C81"/>
    <w:rsid w:val="006C6228"/>
    <w:rsid w:val="006D3133"/>
    <w:rsid w:val="006D33C9"/>
    <w:rsid w:val="006D3939"/>
    <w:rsid w:val="006D4054"/>
    <w:rsid w:val="006D4318"/>
    <w:rsid w:val="006D4366"/>
    <w:rsid w:val="006D5851"/>
    <w:rsid w:val="006D6347"/>
    <w:rsid w:val="006D6BB7"/>
    <w:rsid w:val="006D7274"/>
    <w:rsid w:val="006E02EC"/>
    <w:rsid w:val="006E045A"/>
    <w:rsid w:val="006E06B9"/>
    <w:rsid w:val="006E0768"/>
    <w:rsid w:val="006E1123"/>
    <w:rsid w:val="006E123C"/>
    <w:rsid w:val="006E266D"/>
    <w:rsid w:val="006E42AA"/>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AB2"/>
    <w:rsid w:val="00702477"/>
    <w:rsid w:val="00702737"/>
    <w:rsid w:val="007027A1"/>
    <w:rsid w:val="00703187"/>
    <w:rsid w:val="00704D3B"/>
    <w:rsid w:val="00705618"/>
    <w:rsid w:val="00706806"/>
    <w:rsid w:val="00707E9E"/>
    <w:rsid w:val="007108C1"/>
    <w:rsid w:val="00710C81"/>
    <w:rsid w:val="00710D7F"/>
    <w:rsid w:val="00711297"/>
    <w:rsid w:val="00711571"/>
    <w:rsid w:val="00712147"/>
    <w:rsid w:val="0071403A"/>
    <w:rsid w:val="0071463B"/>
    <w:rsid w:val="007153DD"/>
    <w:rsid w:val="00717C06"/>
    <w:rsid w:val="007205CE"/>
    <w:rsid w:val="007211B1"/>
    <w:rsid w:val="007214C3"/>
    <w:rsid w:val="0072297C"/>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4274"/>
    <w:rsid w:val="00735D87"/>
    <w:rsid w:val="0073602C"/>
    <w:rsid w:val="007371E8"/>
    <w:rsid w:val="00737ADD"/>
    <w:rsid w:val="0074035E"/>
    <w:rsid w:val="0074156C"/>
    <w:rsid w:val="00741968"/>
    <w:rsid w:val="00742691"/>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AFB"/>
    <w:rsid w:val="00774C6B"/>
    <w:rsid w:val="00774C80"/>
    <w:rsid w:val="00775362"/>
    <w:rsid w:val="007769DA"/>
    <w:rsid w:val="00776C05"/>
    <w:rsid w:val="00776EFA"/>
    <w:rsid w:val="007801F5"/>
    <w:rsid w:val="00780361"/>
    <w:rsid w:val="00780B28"/>
    <w:rsid w:val="00782BC3"/>
    <w:rsid w:val="00783CA4"/>
    <w:rsid w:val="007842FB"/>
    <w:rsid w:val="00784512"/>
    <w:rsid w:val="00785D48"/>
    <w:rsid w:val="00785E93"/>
    <w:rsid w:val="00786124"/>
    <w:rsid w:val="0078729B"/>
    <w:rsid w:val="007879CC"/>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3E4B"/>
    <w:rsid w:val="007A60A9"/>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CC9"/>
    <w:rsid w:val="007F324B"/>
    <w:rsid w:val="007F3482"/>
    <w:rsid w:val="007F408C"/>
    <w:rsid w:val="007F44AA"/>
    <w:rsid w:val="007F4937"/>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77FF"/>
    <w:rsid w:val="0084195B"/>
    <w:rsid w:val="00842E44"/>
    <w:rsid w:val="00843795"/>
    <w:rsid w:val="0084516E"/>
    <w:rsid w:val="008456C1"/>
    <w:rsid w:val="00845A97"/>
    <w:rsid w:val="00846125"/>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901"/>
    <w:rsid w:val="008564F6"/>
    <w:rsid w:val="00857998"/>
    <w:rsid w:val="00860135"/>
    <w:rsid w:val="00860202"/>
    <w:rsid w:val="00860E71"/>
    <w:rsid w:val="008611C0"/>
    <w:rsid w:val="00861F28"/>
    <w:rsid w:val="00864F19"/>
    <w:rsid w:val="008650AE"/>
    <w:rsid w:val="00865255"/>
    <w:rsid w:val="008672E8"/>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77C1"/>
    <w:rsid w:val="0092075D"/>
    <w:rsid w:val="00920B7D"/>
    <w:rsid w:val="00921F57"/>
    <w:rsid w:val="00921FBF"/>
    <w:rsid w:val="009227A6"/>
    <w:rsid w:val="0092366F"/>
    <w:rsid w:val="00924223"/>
    <w:rsid w:val="0092690B"/>
    <w:rsid w:val="009269E1"/>
    <w:rsid w:val="0092753D"/>
    <w:rsid w:val="009326CA"/>
    <w:rsid w:val="00933778"/>
    <w:rsid w:val="00933B6D"/>
    <w:rsid w:val="00933EC1"/>
    <w:rsid w:val="009342D1"/>
    <w:rsid w:val="00936D15"/>
    <w:rsid w:val="00937641"/>
    <w:rsid w:val="0094021A"/>
    <w:rsid w:val="009411B3"/>
    <w:rsid w:val="00941630"/>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90266"/>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7251"/>
    <w:rsid w:val="009D03BD"/>
    <w:rsid w:val="009D050F"/>
    <w:rsid w:val="009D0E86"/>
    <w:rsid w:val="009D2DF4"/>
    <w:rsid w:val="009D2F3F"/>
    <w:rsid w:val="009D3868"/>
    <w:rsid w:val="009D48BF"/>
    <w:rsid w:val="009E0FA4"/>
    <w:rsid w:val="009E1846"/>
    <w:rsid w:val="009E1D0F"/>
    <w:rsid w:val="009E26B6"/>
    <w:rsid w:val="009E2BBC"/>
    <w:rsid w:val="009E2E91"/>
    <w:rsid w:val="009E3C4A"/>
    <w:rsid w:val="009E42F2"/>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7BA"/>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43A9"/>
    <w:rsid w:val="00A24EE1"/>
    <w:rsid w:val="00A253A6"/>
    <w:rsid w:val="00A25C9B"/>
    <w:rsid w:val="00A25E14"/>
    <w:rsid w:val="00A26130"/>
    <w:rsid w:val="00A26C08"/>
    <w:rsid w:val="00A26DED"/>
    <w:rsid w:val="00A27058"/>
    <w:rsid w:val="00A278F4"/>
    <w:rsid w:val="00A30060"/>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1A92"/>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57F9A"/>
    <w:rsid w:val="00A607D6"/>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F89"/>
    <w:rsid w:val="00AF55EE"/>
    <w:rsid w:val="00AF6FD2"/>
    <w:rsid w:val="00AF7EE0"/>
    <w:rsid w:val="00B00A78"/>
    <w:rsid w:val="00B01D8B"/>
    <w:rsid w:val="00B03E28"/>
    <w:rsid w:val="00B0459A"/>
    <w:rsid w:val="00B0609C"/>
    <w:rsid w:val="00B06CB6"/>
    <w:rsid w:val="00B1091A"/>
    <w:rsid w:val="00B11E66"/>
    <w:rsid w:val="00B126DD"/>
    <w:rsid w:val="00B13D67"/>
    <w:rsid w:val="00B14952"/>
    <w:rsid w:val="00B14996"/>
    <w:rsid w:val="00B14BCC"/>
    <w:rsid w:val="00B150F6"/>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FEF"/>
    <w:rsid w:val="00B3729D"/>
    <w:rsid w:val="00B3793E"/>
    <w:rsid w:val="00B415AC"/>
    <w:rsid w:val="00B41A2C"/>
    <w:rsid w:val="00B41C60"/>
    <w:rsid w:val="00B425E9"/>
    <w:rsid w:val="00B443C0"/>
    <w:rsid w:val="00B44F0A"/>
    <w:rsid w:val="00B45C1F"/>
    <w:rsid w:val="00B45E4D"/>
    <w:rsid w:val="00B465FD"/>
    <w:rsid w:val="00B478FE"/>
    <w:rsid w:val="00B50344"/>
    <w:rsid w:val="00B5109D"/>
    <w:rsid w:val="00B511F2"/>
    <w:rsid w:val="00B51E9F"/>
    <w:rsid w:val="00B52B53"/>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F1"/>
    <w:rsid w:val="00B76EA1"/>
    <w:rsid w:val="00B771AE"/>
    <w:rsid w:val="00B80CCA"/>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109"/>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4183"/>
    <w:rsid w:val="00BE6128"/>
    <w:rsid w:val="00BE627B"/>
    <w:rsid w:val="00BE62E3"/>
    <w:rsid w:val="00BE6DF3"/>
    <w:rsid w:val="00BE6E57"/>
    <w:rsid w:val="00BE6EC2"/>
    <w:rsid w:val="00BE7445"/>
    <w:rsid w:val="00BE74D5"/>
    <w:rsid w:val="00BF0A44"/>
    <w:rsid w:val="00BF0F1E"/>
    <w:rsid w:val="00BF12D4"/>
    <w:rsid w:val="00BF1A32"/>
    <w:rsid w:val="00BF21DD"/>
    <w:rsid w:val="00BF277E"/>
    <w:rsid w:val="00BF27BE"/>
    <w:rsid w:val="00BF53F0"/>
    <w:rsid w:val="00BF5C20"/>
    <w:rsid w:val="00BF6649"/>
    <w:rsid w:val="00BF6691"/>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F7F"/>
    <w:rsid w:val="00C30FE9"/>
    <w:rsid w:val="00C319CA"/>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888"/>
    <w:rsid w:val="00C64A37"/>
    <w:rsid w:val="00C65734"/>
    <w:rsid w:val="00C6574D"/>
    <w:rsid w:val="00C65C83"/>
    <w:rsid w:val="00C66715"/>
    <w:rsid w:val="00C703B9"/>
    <w:rsid w:val="00C704E8"/>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2D39"/>
    <w:rsid w:val="00C8318C"/>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38C3"/>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331"/>
    <w:rsid w:val="00CC5D7D"/>
    <w:rsid w:val="00CC6160"/>
    <w:rsid w:val="00CC63CF"/>
    <w:rsid w:val="00CC65E6"/>
    <w:rsid w:val="00CC739E"/>
    <w:rsid w:val="00CC769F"/>
    <w:rsid w:val="00CC7CC1"/>
    <w:rsid w:val="00CC7CC2"/>
    <w:rsid w:val="00CD110A"/>
    <w:rsid w:val="00CD1DBD"/>
    <w:rsid w:val="00CD22FE"/>
    <w:rsid w:val="00CD2740"/>
    <w:rsid w:val="00CD4A33"/>
    <w:rsid w:val="00CD58B7"/>
    <w:rsid w:val="00CD59E9"/>
    <w:rsid w:val="00CE05F5"/>
    <w:rsid w:val="00CE06F1"/>
    <w:rsid w:val="00CE1B54"/>
    <w:rsid w:val="00CE1C34"/>
    <w:rsid w:val="00CE3B5E"/>
    <w:rsid w:val="00CE4890"/>
    <w:rsid w:val="00CE52F5"/>
    <w:rsid w:val="00CE6CBC"/>
    <w:rsid w:val="00CE7352"/>
    <w:rsid w:val="00CE738C"/>
    <w:rsid w:val="00CE749A"/>
    <w:rsid w:val="00CE7DB1"/>
    <w:rsid w:val="00CF0700"/>
    <w:rsid w:val="00CF0BA9"/>
    <w:rsid w:val="00CF2848"/>
    <w:rsid w:val="00CF3244"/>
    <w:rsid w:val="00CF4099"/>
    <w:rsid w:val="00CF47ED"/>
    <w:rsid w:val="00CF510A"/>
    <w:rsid w:val="00CF6012"/>
    <w:rsid w:val="00CF6D10"/>
    <w:rsid w:val="00D00CA0"/>
    <w:rsid w:val="00D00E24"/>
    <w:rsid w:val="00D018D8"/>
    <w:rsid w:val="00D040C6"/>
    <w:rsid w:val="00D05C62"/>
    <w:rsid w:val="00D06D53"/>
    <w:rsid w:val="00D07944"/>
    <w:rsid w:val="00D10090"/>
    <w:rsid w:val="00D1130B"/>
    <w:rsid w:val="00D118CA"/>
    <w:rsid w:val="00D12470"/>
    <w:rsid w:val="00D12CF8"/>
    <w:rsid w:val="00D144D4"/>
    <w:rsid w:val="00D148C0"/>
    <w:rsid w:val="00D158C8"/>
    <w:rsid w:val="00D158E3"/>
    <w:rsid w:val="00D15931"/>
    <w:rsid w:val="00D15B30"/>
    <w:rsid w:val="00D15B95"/>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5B33"/>
    <w:rsid w:val="00D5738A"/>
    <w:rsid w:val="00D608CF"/>
    <w:rsid w:val="00D6120F"/>
    <w:rsid w:val="00D616D2"/>
    <w:rsid w:val="00D61BF5"/>
    <w:rsid w:val="00D61E8D"/>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7C1"/>
    <w:rsid w:val="00D828A4"/>
    <w:rsid w:val="00D8397C"/>
    <w:rsid w:val="00D84A93"/>
    <w:rsid w:val="00D85014"/>
    <w:rsid w:val="00D90208"/>
    <w:rsid w:val="00D927E7"/>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72DE"/>
    <w:rsid w:val="00DD7954"/>
    <w:rsid w:val="00DE0352"/>
    <w:rsid w:val="00DE14E6"/>
    <w:rsid w:val="00DE2DE3"/>
    <w:rsid w:val="00DE33FD"/>
    <w:rsid w:val="00DE411C"/>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44E4"/>
    <w:rsid w:val="00E148C3"/>
    <w:rsid w:val="00E15B06"/>
    <w:rsid w:val="00E15D64"/>
    <w:rsid w:val="00E16D71"/>
    <w:rsid w:val="00E17B77"/>
    <w:rsid w:val="00E208DA"/>
    <w:rsid w:val="00E21369"/>
    <w:rsid w:val="00E218D2"/>
    <w:rsid w:val="00E21A61"/>
    <w:rsid w:val="00E21E94"/>
    <w:rsid w:val="00E22DB7"/>
    <w:rsid w:val="00E2303E"/>
    <w:rsid w:val="00E23A5E"/>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75D3"/>
    <w:rsid w:val="00E876CA"/>
    <w:rsid w:val="00E90D24"/>
    <w:rsid w:val="00E925F9"/>
    <w:rsid w:val="00E93307"/>
    <w:rsid w:val="00E93A2E"/>
    <w:rsid w:val="00E95012"/>
    <w:rsid w:val="00E95726"/>
    <w:rsid w:val="00EA0278"/>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0501"/>
    <w:rsid w:val="00EC17B8"/>
    <w:rsid w:val="00EC1F7E"/>
    <w:rsid w:val="00EC2D02"/>
    <w:rsid w:val="00EC41F8"/>
    <w:rsid w:val="00EC526F"/>
    <w:rsid w:val="00EC5695"/>
    <w:rsid w:val="00EC68D7"/>
    <w:rsid w:val="00ED01A6"/>
    <w:rsid w:val="00ED0525"/>
    <w:rsid w:val="00ED0A2A"/>
    <w:rsid w:val="00ED1570"/>
    <w:rsid w:val="00ED32D8"/>
    <w:rsid w:val="00ED3CC2"/>
    <w:rsid w:val="00ED44D2"/>
    <w:rsid w:val="00ED55C0"/>
    <w:rsid w:val="00ED55F1"/>
    <w:rsid w:val="00ED5DE8"/>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5FD2"/>
    <w:rsid w:val="00EE63FB"/>
    <w:rsid w:val="00EE6521"/>
    <w:rsid w:val="00EE7023"/>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BB9"/>
    <w:rsid w:val="00F1337D"/>
    <w:rsid w:val="00F14ECF"/>
    <w:rsid w:val="00F158D7"/>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526"/>
    <w:rsid w:val="00F438CE"/>
    <w:rsid w:val="00F4477E"/>
    <w:rsid w:val="00F45721"/>
    <w:rsid w:val="00F45D68"/>
    <w:rsid w:val="00F4612A"/>
    <w:rsid w:val="00F46E35"/>
    <w:rsid w:val="00F47728"/>
    <w:rsid w:val="00F5014A"/>
    <w:rsid w:val="00F50B11"/>
    <w:rsid w:val="00F51079"/>
    <w:rsid w:val="00F545A7"/>
    <w:rsid w:val="00F55509"/>
    <w:rsid w:val="00F561CB"/>
    <w:rsid w:val="00F57707"/>
    <w:rsid w:val="00F601A3"/>
    <w:rsid w:val="00F60794"/>
    <w:rsid w:val="00F60CBA"/>
    <w:rsid w:val="00F60F77"/>
    <w:rsid w:val="00F64707"/>
    <w:rsid w:val="00F653E7"/>
    <w:rsid w:val="00F65518"/>
    <w:rsid w:val="00F666F8"/>
    <w:rsid w:val="00F67D8F"/>
    <w:rsid w:val="00F70A4C"/>
    <w:rsid w:val="00F71545"/>
    <w:rsid w:val="00F71749"/>
    <w:rsid w:val="00F7209B"/>
    <w:rsid w:val="00F72489"/>
    <w:rsid w:val="00F733F5"/>
    <w:rsid w:val="00F74048"/>
    <w:rsid w:val="00F7419C"/>
    <w:rsid w:val="00F76364"/>
    <w:rsid w:val="00F76A64"/>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C00"/>
    <w:rsid w:val="00F932F6"/>
    <w:rsid w:val="00F93D85"/>
    <w:rsid w:val="00F947D2"/>
    <w:rsid w:val="00F94BC4"/>
    <w:rsid w:val="00F9632A"/>
    <w:rsid w:val="00FA03A2"/>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52C7"/>
    <w:rsid w:val="00FD55BC"/>
    <w:rsid w:val="00FD58DF"/>
    <w:rsid w:val="00FD60FF"/>
    <w:rsid w:val="00FE0388"/>
    <w:rsid w:val="00FE1393"/>
    <w:rsid w:val="00FE2117"/>
    <w:rsid w:val="00FE2B04"/>
    <w:rsid w:val="00FE2DD1"/>
    <w:rsid w:val="00FE489B"/>
    <w:rsid w:val="00FE4F3B"/>
    <w:rsid w:val="00FE6D33"/>
    <w:rsid w:val="00FE714D"/>
    <w:rsid w:val="00FE741C"/>
    <w:rsid w:val="00FF26C7"/>
    <w:rsid w:val="00FF4716"/>
    <w:rsid w:val="00FF48A8"/>
    <w:rsid w:val="00FF5373"/>
    <w:rsid w:val="00FF5543"/>
    <w:rsid w:val="00FF6172"/>
    <w:rsid w:val="00FF691B"/>
    <w:rsid w:val="00FF7224"/>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2.png"/><Relationship Id="rId68"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1.xml"/><Relationship Id="rId58" Type="http://schemas.openxmlformats.org/officeDocument/2006/relationships/image" Target="media/image47.png"/><Relationship Id="rId66" Type="http://schemas.openxmlformats.org/officeDocument/2006/relationships/hyperlink" Target="https://stat.gov.pl/en/metainformations/glossary/terms-used-in-official-statistics/2076,term.html" TargetMode="External"/><Relationship Id="rId5" Type="http://schemas.openxmlformats.org/officeDocument/2006/relationships/styles" Target="styles.xml"/><Relationship Id="rId61" Type="http://schemas.openxmlformats.org/officeDocument/2006/relationships/image" Target="media/image50.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oter" Target="footer2.xml"/><Relationship Id="rId64" Type="http://schemas.openxmlformats.org/officeDocument/2006/relationships/hyperlink" Target="https://stat.gov.pl/" TargetMode="External"/><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44.emf"/><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image" Target="media/image53.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62" Type="http://schemas.openxmlformats.org/officeDocument/2006/relationships/image" Target="media/image5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image" Target="media/image42.emf"/><Relationship Id="rId57" Type="http://schemas.openxmlformats.org/officeDocument/2006/relationships/hyperlink" Target="mailto:obslugaprasowa@stat.gov.pl" TargetMode="Externa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image" Target="media/image45.emf"/><Relationship Id="rId60" Type="http://schemas.openxmlformats.org/officeDocument/2006/relationships/image" Target="media/image49.png"/><Relationship Id="rId65" Type="http://schemas.openxmlformats.org/officeDocument/2006/relationships/hyperlink" Target="https://bdm.stat.gov.p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- 09.2023.docx.docx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5A4F-BCED-4722-B90A-7FE3FAE9449D}"/>
</file>

<file path=customXml/itemProps2.xml><?xml version="1.0" encoding="utf-8"?>
<ds:datastoreItem xmlns:ds="http://schemas.openxmlformats.org/officeDocument/2006/customXml" ds:itemID="{9A2C378A-423A-49F0-B0FB-6C41B7248625}"/>
</file>

<file path=customXml/itemProps3.xml><?xml version="1.0" encoding="utf-8"?>
<ds:datastoreItem xmlns:ds="http://schemas.openxmlformats.org/officeDocument/2006/customXml" ds:itemID="{0042545D-2A02-40E4-ACC5-6B748B750F58}"/>
</file>

<file path=docProps/app.xml><?xml version="1.0" encoding="utf-8"?>
<Properties xmlns="http://schemas.openxmlformats.org/officeDocument/2006/extended-properties" xmlns:vt="http://schemas.openxmlformats.org/officeDocument/2006/docPropsVTypes">
  <Template>Normal</Template>
  <TotalTime>681</TotalTime>
  <Pages>8</Pages>
  <Words>1846</Words>
  <Characters>11080</Characters>
  <DocSecurity>0</DocSecurity>
  <Lines>92</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2023-09-20T12:55:00Z</cp:lastPrinted>
  <dcterms:created xsi:type="dcterms:W3CDTF">2023-03-17T11:58:00Z</dcterms:created>
  <dcterms:modified xsi:type="dcterms:W3CDTF">2023-09-20T12:59:00Z</dcterms:modified>
</cp:coreProperties>
</file>