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6008B5C" w14:textId="4D68AF1E" w:rsidR="00393761" w:rsidRPr="00081DB5" w:rsidRDefault="006A3BB0" w:rsidP="00392253">
      <w:pPr>
        <w:pStyle w:val="Tytuinfomacjisygnalnej"/>
        <w:rPr>
          <w:lang w:val="en-US"/>
        </w:rPr>
      </w:pPr>
      <w:bookmarkStart w:id="0" w:name="_GoBack"/>
      <w:bookmarkEnd w:id="0"/>
      <w:r w:rsidRPr="00081DB5">
        <w:rPr>
          <w:lang w:val="en-US"/>
        </w:rPr>
        <w:t>Higher education in the 202</w:t>
      </w:r>
      <w:r w:rsidR="00904557">
        <w:rPr>
          <w:lang w:val="en-US"/>
        </w:rPr>
        <w:t>2</w:t>
      </w:r>
      <w:r w:rsidRPr="00081DB5">
        <w:rPr>
          <w:lang w:val="en-US"/>
        </w:rPr>
        <w:t>/202</w:t>
      </w:r>
      <w:r w:rsidR="00904557">
        <w:rPr>
          <w:lang w:val="en-US"/>
        </w:rPr>
        <w:t>3</w:t>
      </w:r>
      <w:r w:rsidRPr="00081DB5">
        <w:rPr>
          <w:lang w:val="en-US"/>
        </w:rPr>
        <w:t xml:space="preserve"> academic year (preliminary data)</w:t>
      </w:r>
    </w:p>
    <w:p w14:paraId="1E690351" w14:textId="1AEAFA6B" w:rsidR="00DE58F1" w:rsidRPr="00081DB5" w:rsidRDefault="00731D27" w:rsidP="00622BAA">
      <w:pPr>
        <w:pStyle w:val="Lead"/>
        <w:rPr>
          <w:lang w:val="en-US"/>
        </w:rPr>
      </w:pPr>
      <w:r w:rsidRPr="007B4C53">
        <mc:AlternateContent>
          <mc:Choice Requires="wps">
            <w:drawing>
              <wp:anchor distT="45720" distB="45720" distL="114300" distR="114300" simplePos="0" relativeHeight="251738112" behindDoc="0" locked="0" layoutInCell="1" allowOverlap="1" wp14:anchorId="2FC13F97" wp14:editId="039353BE">
                <wp:simplePos x="0" y="0"/>
                <wp:positionH relativeFrom="margin">
                  <wp:align>left</wp:align>
                </wp:positionH>
                <wp:positionV relativeFrom="paragraph">
                  <wp:posOffset>12065</wp:posOffset>
                </wp:positionV>
                <wp:extent cx="2204085" cy="1238250"/>
                <wp:effectExtent l="0" t="0" r="5715" b="0"/>
                <wp:wrapSquare wrapText="bothSides"/>
                <wp:docPr id="6" name="Pole tekstowe 2" descr="Increase in the number of students compared to the 2021/22 academic year - 0.4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04085" cy="1238250"/>
                        </a:xfrm>
                        <a:prstGeom prst="roundRect">
                          <a:avLst/>
                        </a:prstGeom>
                        <a:solidFill>
                          <a:srgbClr val="001D77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0951E30" w14:textId="25C4F981" w:rsidR="005C0CAC" w:rsidRPr="00081DB5" w:rsidRDefault="00DE6B58" w:rsidP="00CB6AD4">
                            <w:pPr>
                              <w:autoSpaceDE w:val="0"/>
                              <w:autoSpaceDN w:val="0"/>
                              <w:adjustRightInd w:val="0"/>
                              <w:spacing w:before="0" w:after="0" w:line="240" w:lineRule="auto"/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US"/>
                              </w:rPr>
                            </w:pPr>
                            <w:r w:rsidRPr="00081DB5">
                              <w:rPr>
                                <w:rStyle w:val="IkonawskanikaZnak"/>
                                <w:sz w:val="76"/>
                                <w:szCs w:val="76"/>
                              </w:rPr>
                              <w:sym w:font="Wingdings" w:char="F0F1"/>
                            </w:r>
                            <w:r w:rsidRPr="00081DB5">
                              <w:rPr>
                                <w:rFonts w:ascii="Fira Sans SemiBold" w:hAnsi="Fira Sans SemiBold"/>
                                <w:color w:val="FFFFFF" w:themeColor="background1"/>
                                <w:sz w:val="60"/>
                                <w:szCs w:val="60"/>
                                <w:lang w:val="en-US"/>
                              </w:rPr>
                              <w:t xml:space="preserve"> </w:t>
                            </w:r>
                            <w:r w:rsidR="000F27E5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0.</w:t>
                            </w:r>
                            <w:r w:rsidR="00904557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4</w:t>
                            </w:r>
                            <w:r w:rsidR="00335205" w:rsidRPr="00081DB5">
                              <w:rPr>
                                <w:rStyle w:val="WartowskanikaZnak"/>
                                <w:sz w:val="72"/>
                                <w:szCs w:val="72"/>
                                <w:lang w:val="en-US"/>
                              </w:rPr>
                              <w:t>%</w:t>
                            </w:r>
                          </w:p>
                          <w:p w14:paraId="63B3F253" w14:textId="7DD0DBDD" w:rsidR="005C0CAC" w:rsidRPr="00081DB5" w:rsidRDefault="008952CA" w:rsidP="007B4C53">
                            <w:pPr>
                              <w:pStyle w:val="Opiswskanika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I</w:t>
                            </w:r>
                            <w:r w:rsidR="007B4C53" w:rsidRPr="00081DB5">
                              <w:rPr>
                                <w:lang w:val="en-US"/>
                              </w:rPr>
                              <w:t xml:space="preserve">ncrease in the number of students compared to the </w:t>
                            </w:r>
                            <w:r w:rsidR="00081DB5" w:rsidRPr="00081DB5">
                              <w:rPr>
                                <w:lang w:val="en-US"/>
                              </w:rPr>
                              <w:t>202</w:t>
                            </w:r>
                            <w:r w:rsidR="00904557">
                              <w:rPr>
                                <w:lang w:val="en-US"/>
                              </w:rPr>
                              <w:t>1</w:t>
                            </w:r>
                            <w:r w:rsidR="00081DB5" w:rsidRPr="00081DB5">
                              <w:rPr>
                                <w:lang w:val="en-US"/>
                              </w:rPr>
                              <w:t>/2</w:t>
                            </w:r>
                            <w:r w:rsidR="00904557">
                              <w:rPr>
                                <w:lang w:val="en-US"/>
                              </w:rPr>
                              <w:t>2</w:t>
                            </w:r>
                            <w:r w:rsidR="007B4C53" w:rsidRPr="00081DB5">
                              <w:rPr>
                                <w:lang w:val="en-US"/>
                              </w:rPr>
                              <w:t xml:space="preserve"> academic year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FC13F97" id="Pole tekstowe 2" o:spid="_x0000_s1026" alt="Increase in the number of students compared to the 2021/22 academic year - 0.4%" style="position:absolute;margin-left:0;margin-top:.95pt;width:173.55pt;height:97.5pt;z-index:2517381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" fillcolor="#001d77" stroked="f">
                <v:stroke joinstyle="miter"/>
                <v:textbox>
                  <w:txbxContent>
                    <w:p w14:paraId="30951E30" w14:textId="25C4F981" w:rsidR="005C0CAC" w:rsidRPr="00081DB5" w:rsidRDefault="00DE6B58" w:rsidP="00CB6AD4">
                      <w:pPr>
                        <w:autoSpaceDE w:val="0"/>
                        <w:autoSpaceDN w:val="0"/>
                        <w:adjustRightInd w:val="0"/>
                        <w:spacing w:before="0" w:after="0" w:line="240" w:lineRule="auto"/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US"/>
                        </w:rPr>
                      </w:pPr>
                      <w:r w:rsidRPr="00081DB5">
                        <w:rPr>
                          <w:rStyle w:val="IkonawskanikaZnak"/>
                          <w:sz w:val="76"/>
                          <w:szCs w:val="76"/>
                        </w:rPr>
                        <w:sym w:font="Wingdings" w:char="F0F1"/>
                      </w:r>
                      <w:r w:rsidRPr="00081DB5">
                        <w:rPr>
                          <w:rFonts w:ascii="Fira Sans SemiBold" w:hAnsi="Fira Sans SemiBold"/>
                          <w:color w:val="FFFFFF" w:themeColor="background1"/>
                          <w:sz w:val="60"/>
                          <w:szCs w:val="60"/>
                          <w:lang w:val="en-US"/>
                        </w:rPr>
                        <w:t xml:space="preserve"> </w:t>
                      </w:r>
                      <w:r w:rsidR="000F27E5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0.</w:t>
                      </w:r>
                      <w:r w:rsidR="00904557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4</w:t>
                      </w:r>
                      <w:r w:rsidR="00335205" w:rsidRPr="00081DB5">
                        <w:rPr>
                          <w:rStyle w:val="WartowskanikaZnak"/>
                          <w:sz w:val="72"/>
                          <w:szCs w:val="72"/>
                          <w:lang w:val="en-US"/>
                        </w:rPr>
                        <w:t>%</w:t>
                      </w:r>
                    </w:p>
                    <w:p w14:paraId="63B3F253" w14:textId="7DD0DBDD" w:rsidR="005C0CAC" w:rsidRPr="00081DB5" w:rsidRDefault="008952CA" w:rsidP="007B4C53">
                      <w:pPr>
                        <w:pStyle w:val="Opiswskanika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I</w:t>
                      </w:r>
                      <w:r w:rsidR="007B4C53" w:rsidRPr="00081DB5">
                        <w:rPr>
                          <w:lang w:val="en-US"/>
                        </w:rPr>
                        <w:t xml:space="preserve">ncrease in the number of students compared to the </w:t>
                      </w:r>
                      <w:r w:rsidR="00081DB5" w:rsidRPr="00081DB5">
                        <w:rPr>
                          <w:lang w:val="en-US"/>
                        </w:rPr>
                        <w:t>202</w:t>
                      </w:r>
                      <w:r w:rsidR="00904557">
                        <w:rPr>
                          <w:lang w:val="en-US"/>
                        </w:rPr>
                        <w:t>1</w:t>
                      </w:r>
                      <w:r w:rsidR="00081DB5" w:rsidRPr="00081DB5">
                        <w:rPr>
                          <w:lang w:val="en-US"/>
                        </w:rPr>
                        <w:t>/2</w:t>
                      </w:r>
                      <w:r w:rsidR="00904557">
                        <w:rPr>
                          <w:lang w:val="en-US"/>
                        </w:rPr>
                        <w:t>2</w:t>
                      </w:r>
                      <w:r w:rsidR="007B4C53" w:rsidRPr="00081DB5">
                        <w:rPr>
                          <w:lang w:val="en-US"/>
                        </w:rPr>
                        <w:t xml:space="preserve"> academic year</w:t>
                      </w:r>
                    </w:p>
                  </w:txbxContent>
                </v:textbox>
                <w10:wrap type="square" anchorx="margin"/>
              </v:roundrect>
            </w:pict>
          </mc:Fallback>
        </mc:AlternateContent>
      </w:r>
      <w:r w:rsidR="00622BAA" w:rsidRPr="00622BAA">
        <w:rPr>
          <w:lang w:val="en-US"/>
        </w:rPr>
        <w:t>As of 31 December 202</w:t>
      </w:r>
      <w:r w:rsidR="00904557">
        <w:rPr>
          <w:lang w:val="en-US"/>
        </w:rPr>
        <w:t>2</w:t>
      </w:r>
      <w:r w:rsidR="00622BAA" w:rsidRPr="00622BAA">
        <w:rPr>
          <w:lang w:val="en-US"/>
        </w:rPr>
        <w:t xml:space="preserve">, there were </w:t>
      </w:r>
      <w:r w:rsidR="00622BAA">
        <w:rPr>
          <w:lang w:val="en-US"/>
        </w:rPr>
        <w:br/>
      </w:r>
      <w:r w:rsidR="00622BAA" w:rsidRPr="00622BAA">
        <w:rPr>
          <w:lang w:val="en-US"/>
        </w:rPr>
        <w:t>1,2</w:t>
      </w:r>
      <w:r w:rsidR="00904557">
        <w:rPr>
          <w:lang w:val="en-US"/>
        </w:rPr>
        <w:t>23</w:t>
      </w:r>
      <w:r w:rsidR="00622BAA" w:rsidRPr="00622BAA">
        <w:rPr>
          <w:lang w:val="en-US"/>
        </w:rPr>
        <w:t>.</w:t>
      </w:r>
      <w:r w:rsidR="00904557">
        <w:rPr>
          <w:lang w:val="en-US"/>
        </w:rPr>
        <w:t>6</w:t>
      </w:r>
      <w:r w:rsidR="00622BAA" w:rsidRPr="00622BAA">
        <w:rPr>
          <w:lang w:val="en-US"/>
        </w:rPr>
        <w:t xml:space="preserve"> thousand people enrolled in higher education institutions in Poland, by </w:t>
      </w:r>
      <w:r w:rsidR="003E1C5E">
        <w:rPr>
          <w:lang w:val="en-US"/>
        </w:rPr>
        <w:t>5.5</w:t>
      </w:r>
      <w:r w:rsidR="00622BAA" w:rsidRPr="00622BAA">
        <w:rPr>
          <w:lang w:val="en-US"/>
        </w:rPr>
        <w:t xml:space="preserve"> thousand more than </w:t>
      </w:r>
      <w:r w:rsidR="00622BAA" w:rsidRPr="00764CC3">
        <w:rPr>
          <w:lang w:val="en-US"/>
        </w:rPr>
        <w:t xml:space="preserve">in </w:t>
      </w:r>
      <w:r w:rsidR="00A3776C" w:rsidRPr="00764CC3">
        <w:rPr>
          <w:lang w:val="en-US"/>
        </w:rPr>
        <w:t>2021</w:t>
      </w:r>
      <w:r w:rsidR="00622BAA" w:rsidRPr="00764CC3">
        <w:rPr>
          <w:lang w:val="en-US"/>
        </w:rPr>
        <w:t>. 29</w:t>
      </w:r>
      <w:r w:rsidR="00904557" w:rsidRPr="00764CC3">
        <w:rPr>
          <w:lang w:val="en-US"/>
        </w:rPr>
        <w:t>2</w:t>
      </w:r>
      <w:r w:rsidR="00622BAA" w:rsidRPr="00764CC3">
        <w:rPr>
          <w:lang w:val="en-US"/>
        </w:rPr>
        <w:t>.</w:t>
      </w:r>
      <w:r w:rsidR="00904557" w:rsidRPr="00764CC3">
        <w:rPr>
          <w:lang w:val="en-US"/>
        </w:rPr>
        <w:t>6</w:t>
      </w:r>
      <w:r w:rsidR="00622BAA" w:rsidRPr="00764CC3">
        <w:rPr>
          <w:lang w:val="en-US"/>
        </w:rPr>
        <w:t xml:space="preserve"> thousand </w:t>
      </w:r>
      <w:r w:rsidR="00622BAA" w:rsidRPr="00622BAA">
        <w:rPr>
          <w:lang w:val="en-US"/>
        </w:rPr>
        <w:t>graduates received diplomas</w:t>
      </w:r>
      <w:r w:rsidR="00622BAA">
        <w:rPr>
          <w:lang w:val="en-US"/>
        </w:rPr>
        <w:t xml:space="preserve"> in the 202</w:t>
      </w:r>
      <w:r w:rsidR="00904557">
        <w:rPr>
          <w:lang w:val="en-US"/>
        </w:rPr>
        <w:t>1</w:t>
      </w:r>
      <w:r w:rsidR="00622BAA">
        <w:rPr>
          <w:lang w:val="en-US"/>
        </w:rPr>
        <w:t>/2</w:t>
      </w:r>
      <w:r w:rsidR="00904557">
        <w:rPr>
          <w:lang w:val="en-US"/>
        </w:rPr>
        <w:t>2</w:t>
      </w:r>
      <w:r w:rsidR="00622BAA">
        <w:rPr>
          <w:lang w:val="en-US"/>
        </w:rPr>
        <w:t xml:space="preserve"> academic year, </w:t>
      </w:r>
      <w:r w:rsidR="00622BAA" w:rsidRPr="00622BAA">
        <w:rPr>
          <w:lang w:val="en-US"/>
        </w:rPr>
        <w:t xml:space="preserve">by </w:t>
      </w:r>
      <w:r w:rsidR="00904557">
        <w:rPr>
          <w:lang w:val="en-US"/>
        </w:rPr>
        <w:t>4</w:t>
      </w:r>
      <w:r w:rsidR="00622BAA" w:rsidRPr="00622BAA">
        <w:rPr>
          <w:lang w:val="en-US"/>
        </w:rPr>
        <w:t>.</w:t>
      </w:r>
      <w:r w:rsidR="003E1C5E">
        <w:rPr>
          <w:lang w:val="en-US"/>
        </w:rPr>
        <w:t>8</w:t>
      </w:r>
      <w:r w:rsidR="00622BAA" w:rsidRPr="00622BAA">
        <w:rPr>
          <w:lang w:val="en-US"/>
        </w:rPr>
        <w:t xml:space="preserve"> thousand </w:t>
      </w:r>
      <w:r w:rsidR="00904557">
        <w:rPr>
          <w:lang w:val="en-US"/>
        </w:rPr>
        <w:t>fewer</w:t>
      </w:r>
      <w:r w:rsidR="00622BAA" w:rsidRPr="00622BAA">
        <w:rPr>
          <w:lang w:val="en-US"/>
        </w:rPr>
        <w:t xml:space="preserve"> </w:t>
      </w:r>
      <w:r w:rsidR="00A95095">
        <w:rPr>
          <w:lang w:val="en-US"/>
        </w:rPr>
        <w:t>than</w:t>
      </w:r>
      <w:r w:rsidR="00A95095">
        <w:rPr>
          <w:lang w:val="en-US"/>
        </w:rPr>
        <w:br/>
      </w:r>
      <w:r w:rsidR="00622BAA" w:rsidRPr="00622BAA">
        <w:rPr>
          <w:lang w:val="en-US"/>
        </w:rPr>
        <w:t>in 20</w:t>
      </w:r>
      <w:r w:rsidR="00904557">
        <w:rPr>
          <w:lang w:val="en-US"/>
        </w:rPr>
        <w:t>20</w:t>
      </w:r>
      <w:r w:rsidR="00622BAA" w:rsidRPr="00622BAA">
        <w:rPr>
          <w:lang w:val="en-US"/>
        </w:rPr>
        <w:t>/2</w:t>
      </w:r>
      <w:r w:rsidR="00904557">
        <w:rPr>
          <w:lang w:val="en-US"/>
        </w:rPr>
        <w:t>1</w:t>
      </w:r>
      <w:r w:rsidR="00622BAA" w:rsidRPr="00622BAA">
        <w:rPr>
          <w:lang w:val="en-US"/>
        </w:rPr>
        <w:t>.</w:t>
      </w:r>
    </w:p>
    <w:p w14:paraId="6DB3BC3A" w14:textId="59D2EB69" w:rsidR="00622BAA" w:rsidRPr="00622BAA" w:rsidRDefault="00CB6AD4" w:rsidP="00622BAA">
      <w:pPr>
        <w:spacing w:before="600" w:line="288" w:lineRule="auto"/>
        <w:rPr>
          <w:rFonts w:eastAsia="Times New Roman" w:cs="Times New Roman"/>
          <w:szCs w:val="19"/>
          <w:lang w:val="en-US" w:eastAsia="pl-PL"/>
        </w:rPr>
      </w:pPr>
      <w:r w:rsidRPr="00081DB5">
        <w:rPr>
          <w:shd w:val="clear" w:color="auto" w:fill="FFFFFF"/>
          <w:lang w:val="en-US"/>
        </w:rPr>
        <w:br/>
      </w:r>
      <w:r w:rsidR="00622BAA" w:rsidRPr="00622BAA">
        <w:rPr>
          <w:rFonts w:eastAsia="Times New Roman" w:cs="Times New Roman"/>
          <w:szCs w:val="19"/>
          <w:lang w:val="en-US" w:eastAsia="pl-PL"/>
        </w:rPr>
        <w:t>According to the POL-on register, 3</w:t>
      </w:r>
      <w:r w:rsidR="00F23F2E">
        <w:rPr>
          <w:rFonts w:eastAsia="Times New Roman" w:cs="Times New Roman"/>
          <w:szCs w:val="19"/>
          <w:lang w:val="en-US" w:eastAsia="pl-PL"/>
        </w:rPr>
        <w:t>59</w:t>
      </w:r>
      <w:r w:rsidR="00622BAA" w:rsidRPr="00622BAA">
        <w:rPr>
          <w:rFonts w:eastAsia="Times New Roman" w:cs="Times New Roman"/>
          <w:szCs w:val="19"/>
          <w:lang w:val="en-US" w:eastAsia="pl-PL"/>
        </w:rPr>
        <w:t xml:space="preserve"> higher education </w:t>
      </w:r>
      <w:r w:rsidR="000A7EC6">
        <w:rPr>
          <w:rFonts w:eastAsia="Times New Roman" w:cs="Times New Roman"/>
          <w:szCs w:val="19"/>
          <w:lang w:val="en-US" w:eastAsia="pl-PL"/>
        </w:rPr>
        <w:t>institutions operated in Poland</w:t>
      </w:r>
      <w:r w:rsidR="000A7EC6">
        <w:rPr>
          <w:rFonts w:eastAsia="Times New Roman" w:cs="Times New Roman"/>
          <w:szCs w:val="19"/>
          <w:lang w:val="en-US" w:eastAsia="pl-PL"/>
        </w:rPr>
        <w:br/>
      </w:r>
      <w:r w:rsidR="00622BAA" w:rsidRPr="00622BAA">
        <w:rPr>
          <w:rFonts w:eastAsia="Times New Roman" w:cs="Times New Roman"/>
          <w:szCs w:val="19"/>
          <w:lang w:val="en-US" w:eastAsia="pl-PL"/>
        </w:rPr>
        <w:t>in</w:t>
      </w:r>
      <w:r w:rsidR="000A7EC6">
        <w:rPr>
          <w:rFonts w:eastAsia="Times New Roman" w:cs="Times New Roman"/>
          <w:szCs w:val="19"/>
          <w:lang w:val="en-US" w:eastAsia="pl-PL"/>
        </w:rPr>
        <w:t xml:space="preserve"> </w:t>
      </w:r>
      <w:r w:rsidR="00241624">
        <w:rPr>
          <w:rFonts w:eastAsia="Times New Roman" w:cs="Times New Roman"/>
          <w:szCs w:val="19"/>
          <w:lang w:val="en-US" w:eastAsia="pl-PL"/>
        </w:rPr>
        <w:t>the 202</w:t>
      </w:r>
      <w:r w:rsidR="00F23F2E">
        <w:rPr>
          <w:rFonts w:eastAsia="Times New Roman" w:cs="Times New Roman"/>
          <w:szCs w:val="19"/>
          <w:lang w:val="en-US" w:eastAsia="pl-PL"/>
        </w:rPr>
        <w:t>2</w:t>
      </w:r>
      <w:r w:rsidR="00241624">
        <w:rPr>
          <w:rFonts w:eastAsia="Times New Roman" w:cs="Times New Roman"/>
          <w:szCs w:val="19"/>
          <w:lang w:val="en-US" w:eastAsia="pl-PL"/>
        </w:rPr>
        <w:t>/2</w:t>
      </w:r>
      <w:r w:rsidR="00F23F2E">
        <w:rPr>
          <w:rFonts w:eastAsia="Times New Roman" w:cs="Times New Roman"/>
          <w:szCs w:val="19"/>
          <w:lang w:val="en-US" w:eastAsia="pl-PL"/>
        </w:rPr>
        <w:t>3</w:t>
      </w:r>
      <w:r w:rsidR="00241624">
        <w:rPr>
          <w:rFonts w:eastAsia="Times New Roman" w:cs="Times New Roman"/>
          <w:szCs w:val="19"/>
          <w:lang w:val="en-US" w:eastAsia="pl-PL"/>
        </w:rPr>
        <w:t xml:space="preserve"> academic year.</w:t>
      </w:r>
      <w:r w:rsidR="00622BAA" w:rsidRPr="00622BAA">
        <w:rPr>
          <w:rFonts w:eastAsia="Times New Roman" w:cs="Times New Roman"/>
          <w:szCs w:val="19"/>
          <w:lang w:val="en-US" w:eastAsia="pl-PL"/>
        </w:rPr>
        <w:t xml:space="preserve"> This study covers 34</w:t>
      </w:r>
      <w:r w:rsidR="00F23F2E">
        <w:rPr>
          <w:rFonts w:eastAsia="Times New Roman" w:cs="Times New Roman"/>
          <w:szCs w:val="19"/>
          <w:lang w:val="en-US" w:eastAsia="pl-PL"/>
        </w:rPr>
        <w:t>1</w:t>
      </w:r>
      <w:r w:rsidR="00622BAA" w:rsidRPr="00622BAA">
        <w:rPr>
          <w:rFonts w:eastAsia="Times New Roman" w:cs="Times New Roman"/>
          <w:szCs w:val="19"/>
          <w:lang w:val="en-US" w:eastAsia="pl-PL"/>
        </w:rPr>
        <w:t xml:space="preserve"> HEIs which filed statistical reports.</w:t>
      </w:r>
    </w:p>
    <w:p w14:paraId="6189446F" w14:textId="0BAF937D" w:rsidR="00DE6B58" w:rsidRPr="00081DB5" w:rsidRDefault="00622BAA" w:rsidP="00622BAA">
      <w:pPr>
        <w:spacing w:line="288" w:lineRule="auto"/>
        <w:rPr>
          <w:rFonts w:eastAsia="Times New Roman" w:cs="Times New Roman"/>
          <w:szCs w:val="19"/>
          <w:lang w:val="en-US" w:eastAsia="pl-PL"/>
        </w:rPr>
      </w:pPr>
      <w:r w:rsidRPr="00622BAA">
        <w:rPr>
          <w:rFonts w:eastAsia="Times New Roman" w:cs="Times New Roman"/>
          <w:szCs w:val="19"/>
          <w:lang w:val="en-US" w:eastAsia="pl-PL"/>
        </w:rPr>
        <w:t>The number of students decreased from 1,</w:t>
      </w:r>
      <w:r w:rsidR="00D06258">
        <w:rPr>
          <w:rFonts w:eastAsia="Times New Roman" w:cs="Times New Roman"/>
          <w:szCs w:val="19"/>
          <w:lang w:val="en-US" w:eastAsia="pl-PL"/>
        </w:rPr>
        <w:t>405</w:t>
      </w:r>
      <w:r w:rsidRPr="00622BAA">
        <w:rPr>
          <w:rFonts w:eastAsia="Times New Roman" w:cs="Times New Roman"/>
          <w:szCs w:val="19"/>
          <w:lang w:val="en-US" w:eastAsia="pl-PL"/>
        </w:rPr>
        <w:t>.</w:t>
      </w:r>
      <w:r w:rsidR="00D06258">
        <w:rPr>
          <w:rFonts w:eastAsia="Times New Roman" w:cs="Times New Roman"/>
          <w:szCs w:val="19"/>
          <w:lang w:val="en-US" w:eastAsia="pl-PL"/>
        </w:rPr>
        <w:t>1</w:t>
      </w:r>
      <w:r w:rsidRPr="00622BAA">
        <w:rPr>
          <w:rFonts w:eastAsia="Times New Roman" w:cs="Times New Roman"/>
          <w:szCs w:val="19"/>
          <w:lang w:val="en-US" w:eastAsia="pl-PL"/>
        </w:rPr>
        <w:t xml:space="preserve"> thousand to 1,</w:t>
      </w:r>
      <w:r>
        <w:rPr>
          <w:rFonts w:eastAsia="Times New Roman" w:cs="Times New Roman"/>
          <w:szCs w:val="19"/>
          <w:lang w:val="en-US" w:eastAsia="pl-PL"/>
        </w:rPr>
        <w:t>204.0 thousand in the</w:t>
      </w:r>
      <w:r>
        <w:rPr>
          <w:rFonts w:eastAsia="Times New Roman" w:cs="Times New Roman"/>
          <w:szCs w:val="19"/>
          <w:lang w:val="en-US" w:eastAsia="pl-PL"/>
        </w:rPr>
        <w:br/>
        <w:t>201</w:t>
      </w:r>
      <w:r w:rsidR="00D06258">
        <w:rPr>
          <w:rFonts w:eastAsia="Times New Roman" w:cs="Times New Roman"/>
          <w:szCs w:val="19"/>
          <w:lang w:val="en-US" w:eastAsia="pl-PL"/>
        </w:rPr>
        <w:t>5</w:t>
      </w:r>
      <w:r>
        <w:rPr>
          <w:rFonts w:eastAsia="Times New Roman" w:cs="Times New Roman"/>
          <w:szCs w:val="19"/>
          <w:lang w:val="en-US" w:eastAsia="pl-PL"/>
        </w:rPr>
        <w:t>/1</w:t>
      </w:r>
      <w:r w:rsidR="00D06258">
        <w:rPr>
          <w:rFonts w:eastAsia="Times New Roman" w:cs="Times New Roman"/>
          <w:szCs w:val="19"/>
          <w:lang w:val="en-US" w:eastAsia="pl-PL"/>
        </w:rPr>
        <w:t>6</w:t>
      </w:r>
      <w:r>
        <w:rPr>
          <w:rFonts w:eastAsia="Times New Roman" w:cs="Times New Roman"/>
          <w:szCs w:val="19"/>
          <w:lang w:val="en-US" w:eastAsia="pl-PL"/>
        </w:rPr>
        <w:t>-</w:t>
      </w:r>
      <w:r w:rsidRPr="00622BAA">
        <w:rPr>
          <w:rFonts w:eastAsia="Times New Roman" w:cs="Times New Roman"/>
          <w:szCs w:val="19"/>
          <w:lang w:val="en-US" w:eastAsia="pl-PL"/>
        </w:rPr>
        <w:t xml:space="preserve">2019/20 academic years, </w:t>
      </w:r>
      <w:r w:rsidRPr="00764CC3">
        <w:rPr>
          <w:rFonts w:eastAsia="Times New Roman" w:cs="Times New Roman"/>
          <w:szCs w:val="19"/>
          <w:lang w:val="en-US" w:eastAsia="pl-PL"/>
        </w:rPr>
        <w:t>but it has increased to 1,2</w:t>
      </w:r>
      <w:r w:rsidR="00D06258" w:rsidRPr="00764CC3">
        <w:rPr>
          <w:rFonts w:eastAsia="Times New Roman" w:cs="Times New Roman"/>
          <w:szCs w:val="19"/>
          <w:lang w:val="en-US" w:eastAsia="pl-PL"/>
        </w:rPr>
        <w:t>23</w:t>
      </w:r>
      <w:r w:rsidRPr="00764CC3">
        <w:rPr>
          <w:rFonts w:eastAsia="Times New Roman" w:cs="Times New Roman"/>
          <w:szCs w:val="19"/>
          <w:lang w:val="en-US" w:eastAsia="pl-PL"/>
        </w:rPr>
        <w:t>.</w:t>
      </w:r>
      <w:r w:rsidR="00D06258" w:rsidRPr="00764CC3">
        <w:rPr>
          <w:rFonts w:eastAsia="Times New Roman" w:cs="Times New Roman"/>
          <w:szCs w:val="19"/>
          <w:lang w:val="en-US" w:eastAsia="pl-PL"/>
        </w:rPr>
        <w:t>6</w:t>
      </w:r>
      <w:r w:rsidRPr="00764CC3">
        <w:rPr>
          <w:rFonts w:eastAsia="Times New Roman" w:cs="Times New Roman"/>
          <w:szCs w:val="19"/>
          <w:lang w:val="en-US" w:eastAsia="pl-PL"/>
        </w:rPr>
        <w:t xml:space="preserve"> thousand people since</w:t>
      </w:r>
      <w:r w:rsidRPr="00764CC3">
        <w:rPr>
          <w:rFonts w:eastAsia="Times New Roman" w:cs="Times New Roman"/>
          <w:szCs w:val="19"/>
          <w:lang w:val="en-US" w:eastAsia="pl-PL"/>
        </w:rPr>
        <w:br/>
        <w:t>the 2020/21 academic year. A steady decline, from</w:t>
      </w:r>
      <w:r w:rsidRPr="00622BAA">
        <w:rPr>
          <w:rFonts w:eastAsia="Times New Roman" w:cs="Times New Roman"/>
          <w:szCs w:val="19"/>
          <w:lang w:val="en-US" w:eastAsia="pl-PL"/>
        </w:rPr>
        <w:t xml:space="preserve"> </w:t>
      </w:r>
      <w:r w:rsidR="00D06258">
        <w:rPr>
          <w:rFonts w:eastAsia="Times New Roman" w:cs="Times New Roman"/>
          <w:szCs w:val="19"/>
          <w:lang w:val="en-US" w:eastAsia="pl-PL"/>
        </w:rPr>
        <w:t>364.6</w:t>
      </w:r>
      <w:r w:rsidRPr="00622BAA">
        <w:rPr>
          <w:rFonts w:eastAsia="Times New Roman" w:cs="Times New Roman"/>
          <w:szCs w:val="19"/>
          <w:lang w:val="en-US" w:eastAsia="pl-PL"/>
        </w:rPr>
        <w:t xml:space="preserve"> thousand people in the 201</w:t>
      </w:r>
      <w:r w:rsidR="00D06258">
        <w:rPr>
          <w:rFonts w:eastAsia="Times New Roman" w:cs="Times New Roman"/>
          <w:szCs w:val="19"/>
          <w:lang w:val="en-US" w:eastAsia="pl-PL"/>
        </w:rPr>
        <w:t>5</w:t>
      </w:r>
      <w:r w:rsidRPr="00622BAA">
        <w:rPr>
          <w:rFonts w:eastAsia="Times New Roman" w:cs="Times New Roman"/>
          <w:szCs w:val="19"/>
          <w:lang w:val="en-US" w:eastAsia="pl-PL"/>
        </w:rPr>
        <w:t>/1</w:t>
      </w:r>
      <w:r w:rsidR="00D06258">
        <w:rPr>
          <w:rFonts w:eastAsia="Times New Roman" w:cs="Times New Roman"/>
          <w:szCs w:val="19"/>
          <w:lang w:val="en-US" w:eastAsia="pl-PL"/>
        </w:rPr>
        <w:t>6</w:t>
      </w:r>
      <w:r w:rsidRPr="00622BAA">
        <w:rPr>
          <w:rFonts w:eastAsia="Times New Roman" w:cs="Times New Roman"/>
          <w:szCs w:val="19"/>
          <w:lang w:val="en-US" w:eastAsia="pl-PL"/>
        </w:rPr>
        <w:t xml:space="preserve"> academic year to 29</w:t>
      </w:r>
      <w:r w:rsidR="00D06258">
        <w:rPr>
          <w:rFonts w:eastAsia="Times New Roman" w:cs="Times New Roman"/>
          <w:szCs w:val="19"/>
          <w:lang w:val="en-US" w:eastAsia="pl-PL"/>
        </w:rPr>
        <w:t>2</w:t>
      </w:r>
      <w:r w:rsidRPr="00622BAA">
        <w:rPr>
          <w:rFonts w:eastAsia="Times New Roman" w:cs="Times New Roman"/>
          <w:szCs w:val="19"/>
          <w:lang w:val="en-US" w:eastAsia="pl-PL"/>
        </w:rPr>
        <w:t>.</w:t>
      </w:r>
      <w:r w:rsidR="00D06258">
        <w:rPr>
          <w:rFonts w:eastAsia="Times New Roman" w:cs="Times New Roman"/>
          <w:szCs w:val="19"/>
          <w:lang w:val="en-US" w:eastAsia="pl-PL"/>
        </w:rPr>
        <w:t>6</w:t>
      </w:r>
      <w:r w:rsidRPr="00622BAA">
        <w:rPr>
          <w:rFonts w:eastAsia="Times New Roman" w:cs="Times New Roman"/>
          <w:szCs w:val="19"/>
          <w:lang w:val="en-US" w:eastAsia="pl-PL"/>
        </w:rPr>
        <w:t xml:space="preserve"> thousand </w:t>
      </w:r>
      <w:r w:rsidRPr="00764CC3">
        <w:rPr>
          <w:rFonts w:eastAsia="Times New Roman" w:cs="Times New Roman"/>
          <w:szCs w:val="19"/>
          <w:lang w:val="en-US" w:eastAsia="pl-PL"/>
        </w:rPr>
        <w:t>in 20</w:t>
      </w:r>
      <w:r w:rsidR="00D06258" w:rsidRPr="00764CC3">
        <w:rPr>
          <w:rFonts w:eastAsia="Times New Roman" w:cs="Times New Roman"/>
          <w:szCs w:val="19"/>
          <w:lang w:val="en-US" w:eastAsia="pl-PL"/>
        </w:rPr>
        <w:t>2</w:t>
      </w:r>
      <w:r w:rsidR="00A3776C" w:rsidRPr="00764CC3">
        <w:rPr>
          <w:rFonts w:eastAsia="Times New Roman" w:cs="Times New Roman"/>
          <w:szCs w:val="19"/>
          <w:lang w:val="en-US" w:eastAsia="pl-PL"/>
        </w:rPr>
        <w:t>1</w:t>
      </w:r>
      <w:r w:rsidRPr="00764CC3">
        <w:rPr>
          <w:rFonts w:eastAsia="Times New Roman" w:cs="Times New Roman"/>
          <w:szCs w:val="19"/>
          <w:lang w:val="en-US" w:eastAsia="pl-PL"/>
        </w:rPr>
        <w:t>/2</w:t>
      </w:r>
      <w:r w:rsidR="00A3776C" w:rsidRPr="00764CC3">
        <w:rPr>
          <w:rFonts w:eastAsia="Times New Roman" w:cs="Times New Roman"/>
          <w:szCs w:val="19"/>
          <w:lang w:val="en-US" w:eastAsia="pl-PL"/>
        </w:rPr>
        <w:t>2</w:t>
      </w:r>
      <w:r w:rsidRPr="00622BAA">
        <w:rPr>
          <w:rFonts w:eastAsia="Times New Roman" w:cs="Times New Roman"/>
          <w:szCs w:val="19"/>
          <w:lang w:val="en-US" w:eastAsia="pl-PL"/>
        </w:rPr>
        <w:t>, was also recorded in the number of graduates (a slight increase was recorded only in the 2016/17</w:t>
      </w:r>
      <w:r w:rsidR="00D06258">
        <w:rPr>
          <w:rFonts w:eastAsia="Times New Roman" w:cs="Times New Roman"/>
          <w:szCs w:val="19"/>
          <w:lang w:val="en-US" w:eastAsia="pl-PL"/>
        </w:rPr>
        <w:t xml:space="preserve"> and 2020/21</w:t>
      </w:r>
      <w:r w:rsidRPr="00622BAA">
        <w:rPr>
          <w:rFonts w:eastAsia="Times New Roman" w:cs="Times New Roman"/>
          <w:szCs w:val="19"/>
          <w:lang w:val="en-US" w:eastAsia="pl-PL"/>
        </w:rPr>
        <w:t xml:space="preserve"> academic year</w:t>
      </w:r>
      <w:r w:rsidR="00D06258">
        <w:rPr>
          <w:rFonts w:eastAsia="Times New Roman" w:cs="Times New Roman"/>
          <w:szCs w:val="19"/>
          <w:lang w:val="en-US" w:eastAsia="pl-PL"/>
        </w:rPr>
        <w:t>s).</w:t>
      </w:r>
    </w:p>
    <w:p w14:paraId="631340A4" w14:textId="3FDE2457" w:rsidR="0097717B" w:rsidRDefault="00D06086" w:rsidP="00746514">
      <w:pPr>
        <w:pStyle w:val="Tytuwykresu0"/>
        <w:rPr>
          <w:rFonts w:ascii="Fira Sans" w:hAnsi="Fira Sans"/>
          <w:szCs w:val="19"/>
          <w:lang w:val="en-US"/>
        </w:rPr>
      </w:pPr>
      <w:r w:rsidRPr="004A6A78">
        <w:rPr>
          <w:rFonts w:ascii="Fira Sans" w:hAnsi="Fira Sans"/>
          <w:b w:val="0"/>
          <w:spacing w:val="-2"/>
          <w:szCs w:val="19"/>
        </w:rPr>
        <mc:AlternateContent>
          <mc:Choice Requires="wps">
            <w:drawing>
              <wp:anchor distT="45720" distB="45720" distL="114300" distR="114300" simplePos="0" relativeHeight="251674624" behindDoc="1" locked="0" layoutInCell="1" allowOverlap="1" wp14:anchorId="6367A9BC" wp14:editId="4CE245D6">
                <wp:simplePos x="0" y="0"/>
                <wp:positionH relativeFrom="column">
                  <wp:posOffset>5295900</wp:posOffset>
                </wp:positionH>
                <wp:positionV relativeFrom="paragraph">
                  <wp:posOffset>345440</wp:posOffset>
                </wp:positionV>
                <wp:extent cx="1725295" cy="1114425"/>
                <wp:effectExtent l="0" t="0" r="0" b="0"/>
                <wp:wrapTight wrapText="bothSides">
                  <wp:wrapPolygon edited="0">
                    <wp:start x="715" y="0"/>
                    <wp:lineTo x="715" y="21046"/>
                    <wp:lineTo x="20749" y="21046"/>
                    <wp:lineTo x="20749" y="0"/>
                    <wp:lineTo x="715" y="0"/>
                  </wp:wrapPolygon>
                </wp:wrapTight>
                <wp:docPr id="2" name="Pole tekstowe 2" descr="Compared to the 2015/16 academic year, the number of students decreased by 12.9% while the number of graduates fell by 19.8%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1144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66113316" w14:textId="742895E8" w:rsidR="00D616D2" w:rsidRPr="00081DB5" w:rsidRDefault="007B4C53" w:rsidP="00D06086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 w:rsidRPr="00081DB5">
                              <w:rPr>
                                <w:lang w:val="en-US"/>
                              </w:rPr>
                              <w:t>Compared to the 201</w:t>
                            </w:r>
                            <w:r w:rsidR="00034E92">
                              <w:rPr>
                                <w:lang w:val="en-US"/>
                              </w:rPr>
                              <w:t>5</w:t>
                            </w:r>
                            <w:r w:rsidRPr="00081DB5">
                              <w:rPr>
                                <w:lang w:val="en-US"/>
                              </w:rPr>
                              <w:t>/1</w:t>
                            </w:r>
                            <w:r w:rsidR="00034E92">
                              <w:rPr>
                                <w:lang w:val="en-US"/>
                              </w:rPr>
                              <w:t>6</w:t>
                            </w:r>
                            <w:r w:rsidRPr="00081DB5">
                              <w:rPr>
                                <w:lang w:val="en-US"/>
                              </w:rPr>
                              <w:t xml:space="preserve"> academic year, the number of students decreased by </w:t>
                            </w:r>
                            <w:r w:rsidR="00034E92">
                              <w:rPr>
                                <w:lang w:val="en-US"/>
                              </w:rPr>
                              <w:t>12.9</w:t>
                            </w:r>
                            <w:r w:rsidRPr="00081DB5">
                              <w:rPr>
                                <w:lang w:val="en-US"/>
                              </w:rPr>
                              <w:t xml:space="preserve">% </w:t>
                            </w:r>
                            <w:r w:rsidR="00DA3503">
                              <w:rPr>
                                <w:lang w:val="en-US"/>
                              </w:rPr>
                              <w:t>while</w:t>
                            </w:r>
                            <w:r w:rsidRPr="00081DB5">
                              <w:rPr>
                                <w:lang w:val="en-US"/>
                              </w:rPr>
                              <w:t xml:space="preserve"> the number of graduates fell by </w:t>
                            </w:r>
                            <w:r w:rsidR="00034E92">
                              <w:rPr>
                                <w:lang w:val="en-US"/>
                              </w:rPr>
                              <w:t>19.8</w:t>
                            </w:r>
                            <w:r w:rsidRPr="00081DB5">
                              <w:rPr>
                                <w:lang w:val="en-US"/>
                              </w:rPr>
                              <w:t>%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67A9BC" id="_x0000_t202" coordsize="21600,21600" o:spt="202" path="m,l,21600r21600,l21600,xe">
                <v:stroke joinstyle="miter"/>
                <v:path gradientshapeok="t" o:connecttype="rect"/>
              </v:shapetype>
              <v:shape id="_x0000_s1027" type="#_x0000_t202" alt="Compared to the 2015/16 academic year, the number of students decreased by 12.9% while the number of graduates fell by 19.8%" style="position:absolute;margin-left:417pt;margin-top:27.2pt;width:135.85pt;height:87.75pt;z-index:-251641856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" filled="f" stroked="f">
                <v:textbox>
                  <w:txbxContent>
                    <w:p w14:paraId="66113316" w14:textId="742895E8" w:rsidR="00D616D2" w:rsidRPr="00081DB5" w:rsidRDefault="007B4C53" w:rsidP="00D06086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 w:rsidRPr="00081DB5">
                        <w:rPr>
                          <w:lang w:val="en-US"/>
                        </w:rPr>
                        <w:t>Compared to the 201</w:t>
                      </w:r>
                      <w:r w:rsidR="00034E92">
                        <w:rPr>
                          <w:lang w:val="en-US"/>
                        </w:rPr>
                        <w:t>5</w:t>
                      </w:r>
                      <w:r w:rsidRPr="00081DB5">
                        <w:rPr>
                          <w:lang w:val="en-US"/>
                        </w:rPr>
                        <w:t>/1</w:t>
                      </w:r>
                      <w:r w:rsidR="00034E92">
                        <w:rPr>
                          <w:lang w:val="en-US"/>
                        </w:rPr>
                        <w:t>6</w:t>
                      </w:r>
                      <w:r w:rsidRPr="00081DB5">
                        <w:rPr>
                          <w:lang w:val="en-US"/>
                        </w:rPr>
                        <w:t xml:space="preserve"> academic year, the number of students decreased by </w:t>
                      </w:r>
                      <w:r w:rsidR="00034E92">
                        <w:rPr>
                          <w:lang w:val="en-US"/>
                        </w:rPr>
                        <w:t>12.9</w:t>
                      </w:r>
                      <w:r w:rsidRPr="00081DB5">
                        <w:rPr>
                          <w:lang w:val="en-US"/>
                        </w:rPr>
                        <w:t xml:space="preserve">% </w:t>
                      </w:r>
                      <w:r w:rsidR="00DA3503">
                        <w:rPr>
                          <w:lang w:val="en-US"/>
                        </w:rPr>
                        <w:t>while</w:t>
                      </w:r>
                      <w:r w:rsidRPr="00081DB5">
                        <w:rPr>
                          <w:lang w:val="en-US"/>
                        </w:rPr>
                        <w:t xml:space="preserve"> the number of graduates fell by </w:t>
                      </w:r>
                      <w:r w:rsidR="00034E92">
                        <w:rPr>
                          <w:lang w:val="en-US"/>
                        </w:rPr>
                        <w:t>19.8</w:t>
                      </w:r>
                      <w:r w:rsidRPr="00081DB5">
                        <w:rPr>
                          <w:lang w:val="en-US"/>
                        </w:rPr>
                        <w:t>%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7B4C53" w:rsidRPr="004A6A78">
        <w:rPr>
          <w:rFonts w:ascii="Fira Sans" w:hAnsi="Fira Sans"/>
          <w:szCs w:val="19"/>
          <w:lang w:val="en-US"/>
        </w:rPr>
        <w:t>Chart 1. Students and graduates (including foreigners)</w:t>
      </w:r>
    </w:p>
    <w:p w14:paraId="31F40E20" w14:textId="4824F545" w:rsidR="0097717B" w:rsidRPr="00081DB5" w:rsidRDefault="00FB42CE" w:rsidP="00A95095">
      <w:pPr>
        <w:pStyle w:val="Tytuwykresu0"/>
        <w:rPr>
          <w:rFonts w:ascii="Fira Sans" w:hAnsi="Fira Sans"/>
          <w:b w:val="0"/>
          <w:szCs w:val="19"/>
          <w:lang w:val="en-US"/>
        </w:rPr>
      </w:pPr>
      <w:r w:rsidRPr="00A95095">
        <w:rPr>
          <w:rFonts w:ascii="Fira Sans" w:hAnsi="Fira Sans"/>
          <w:color w:val="001D77"/>
          <w:szCs w:val="19"/>
        </w:rPr>
        <mc:AlternateContent>
          <mc:Choice Requires="wps">
            <w:drawing>
              <wp:anchor distT="45720" distB="45720" distL="114300" distR="114300" simplePos="0" relativeHeight="251764736" behindDoc="1" locked="0" layoutInCell="1" allowOverlap="1" wp14:anchorId="74007601" wp14:editId="577BC00B">
                <wp:simplePos x="0" y="0"/>
                <wp:positionH relativeFrom="column">
                  <wp:posOffset>5306695</wp:posOffset>
                </wp:positionH>
                <wp:positionV relativeFrom="paragraph">
                  <wp:posOffset>3076575</wp:posOffset>
                </wp:positionV>
                <wp:extent cx="1725295" cy="831850"/>
                <wp:effectExtent l="0" t="0" r="0" b="6350"/>
                <wp:wrapTight wrapText="bothSides">
                  <wp:wrapPolygon edited="0">
                    <wp:start x="715" y="0"/>
                    <wp:lineTo x="715" y="21270"/>
                    <wp:lineTo x="20749" y="21270"/>
                    <wp:lineTo x="20749" y="0"/>
                    <wp:lineTo x="715" y="0"/>
                  </wp:wrapPolygon>
                </wp:wrapTight>
                <wp:docPr id="20" name="Pole tekstowe 20" descr="64.3% of students were enrolled in full-time programm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8318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39BE507" w14:textId="08344529" w:rsidR="00104EF9" w:rsidRPr="00081DB5" w:rsidRDefault="00F61A3D" w:rsidP="00165021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 w:rsidRPr="00081DB5">
                              <w:rPr>
                                <w:lang w:val="en-US"/>
                              </w:rPr>
                              <w:t>6</w:t>
                            </w:r>
                            <w:r w:rsidR="00860CF3">
                              <w:rPr>
                                <w:lang w:val="en-US"/>
                              </w:rPr>
                              <w:t>4</w:t>
                            </w:r>
                            <w:r w:rsidRPr="00081DB5">
                              <w:rPr>
                                <w:lang w:val="en-US"/>
                              </w:rPr>
                              <w:t>.</w:t>
                            </w:r>
                            <w:r w:rsidR="00860CF3">
                              <w:rPr>
                                <w:lang w:val="en-US"/>
                              </w:rPr>
                              <w:t>3</w:t>
                            </w:r>
                            <w:r w:rsidRPr="00081DB5">
                              <w:rPr>
                                <w:lang w:val="en-US"/>
                              </w:rPr>
                              <w:t xml:space="preserve">% of students were enrolled in full-time </w:t>
                            </w:r>
                            <w:proofErr w:type="spellStart"/>
                            <w:r w:rsidRPr="00081DB5">
                              <w:rPr>
                                <w:lang w:val="en-US"/>
                              </w:rPr>
                              <w:t>programmes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4007601" id="Pole tekstowe 20" o:spid="_x0000_s1028" type="#_x0000_t202" alt="64.3% of students were enrolled in full-time programmes" style="position:absolute;margin-left:417.85pt;margin-top:242.25pt;width:135.85pt;height:65.5pt;z-index:-25155174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" filled="f" stroked="f">
                <v:textbox>
                  <w:txbxContent>
                    <w:p w14:paraId="439BE507" w14:textId="08344529" w:rsidR="00104EF9" w:rsidRPr="00081DB5" w:rsidRDefault="00F61A3D" w:rsidP="00165021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 w:rsidRPr="00081DB5">
                        <w:rPr>
                          <w:lang w:val="en-US"/>
                        </w:rPr>
                        <w:t>6</w:t>
                      </w:r>
                      <w:r w:rsidR="00860CF3">
                        <w:rPr>
                          <w:lang w:val="en-US"/>
                        </w:rPr>
                        <w:t>4</w:t>
                      </w:r>
                      <w:r w:rsidRPr="00081DB5">
                        <w:rPr>
                          <w:lang w:val="en-US"/>
                        </w:rPr>
                        <w:t>.</w:t>
                      </w:r>
                      <w:r w:rsidR="00860CF3">
                        <w:rPr>
                          <w:lang w:val="en-US"/>
                        </w:rPr>
                        <w:t>3</w:t>
                      </w:r>
                      <w:r w:rsidRPr="00081DB5">
                        <w:rPr>
                          <w:lang w:val="en-US"/>
                        </w:rPr>
                        <w:t xml:space="preserve">% of students were enrolled in full-time </w:t>
                      </w:r>
                      <w:proofErr w:type="spellStart"/>
                      <w:r w:rsidRPr="00081DB5">
                        <w:rPr>
                          <w:lang w:val="en-US"/>
                        </w:rPr>
                        <w:t>programmes</w:t>
                      </w:r>
                      <w:proofErr w:type="spellEnd"/>
                    </w:p>
                  </w:txbxContent>
                </v:textbox>
                <w10:wrap type="tight"/>
              </v:shape>
            </w:pict>
          </mc:Fallback>
        </mc:AlternateContent>
      </w:r>
      <w:r>
        <w:drawing>
          <wp:anchor distT="0" distB="0" distL="114300" distR="114300" simplePos="0" relativeHeight="251765760" behindDoc="0" locked="0" layoutInCell="1" allowOverlap="1" wp14:anchorId="1D37AAA6" wp14:editId="45AEF143">
            <wp:simplePos x="0" y="0"/>
            <wp:positionH relativeFrom="column">
              <wp:posOffset>0</wp:posOffset>
            </wp:positionH>
            <wp:positionV relativeFrom="paragraph">
              <wp:posOffset>153670</wp:posOffset>
            </wp:positionV>
            <wp:extent cx="4435475" cy="2606675"/>
            <wp:effectExtent l="0" t="0" r="3175" b="3175"/>
            <wp:wrapTopAndBottom/>
            <wp:docPr id="13" name="Obraz 13" descr="Chart showing students and graduates (including foreigners) in the 2015/16-2022/23 academic year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nowakowskima\AppData\Local\Microsoft\Windows\INetCache\Content.Word\wykres angg.emf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35475" cy="2606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F61A3D" w:rsidRPr="00A95095">
        <w:rPr>
          <w:rFonts w:ascii="Fira Sans" w:hAnsi="Fira Sans"/>
          <w:noProof w:val="0"/>
          <w:color w:val="001D77"/>
          <w:szCs w:val="19"/>
          <w:lang w:val="en-US"/>
        </w:rPr>
        <w:t>Students</w:t>
      </w:r>
    </w:p>
    <w:p w14:paraId="1B726E0A" w14:textId="7A7BBF8B" w:rsidR="00455872" w:rsidRPr="00081DB5" w:rsidRDefault="00F61A3D" w:rsidP="00F61A3D">
      <w:pPr>
        <w:spacing w:line="288" w:lineRule="auto"/>
        <w:rPr>
          <w:rFonts w:eastAsia="Times New Roman" w:cs="Times New Roman"/>
          <w:bCs/>
          <w:szCs w:val="19"/>
          <w:lang w:val="en-US" w:eastAsia="pl-PL"/>
        </w:rPr>
      </w:pPr>
      <w:r w:rsidRPr="00081DB5">
        <w:rPr>
          <w:rFonts w:eastAsia="Times New Roman" w:cs="Times New Roman"/>
          <w:bCs/>
          <w:szCs w:val="19"/>
          <w:lang w:val="en-US" w:eastAsia="pl-PL"/>
        </w:rPr>
        <w:t>Women accounted for 58.</w:t>
      </w:r>
      <w:r w:rsidR="004B1E88">
        <w:rPr>
          <w:rFonts w:eastAsia="Times New Roman" w:cs="Times New Roman"/>
          <w:bCs/>
          <w:szCs w:val="19"/>
          <w:lang w:val="en-US" w:eastAsia="pl-PL"/>
        </w:rPr>
        <w:t>2</w:t>
      </w:r>
      <w:r w:rsidRPr="00081DB5">
        <w:rPr>
          <w:rFonts w:eastAsia="Times New Roman" w:cs="Times New Roman"/>
          <w:bCs/>
          <w:szCs w:val="19"/>
          <w:lang w:val="en-US" w:eastAsia="pl-PL"/>
        </w:rPr>
        <w:t>% of students in the 202</w:t>
      </w:r>
      <w:r w:rsidR="004B1E88">
        <w:rPr>
          <w:rFonts w:eastAsia="Times New Roman" w:cs="Times New Roman"/>
          <w:bCs/>
          <w:szCs w:val="19"/>
          <w:lang w:val="en-US" w:eastAsia="pl-PL"/>
        </w:rPr>
        <w:t>2</w:t>
      </w:r>
      <w:r w:rsidRPr="00081DB5">
        <w:rPr>
          <w:rFonts w:eastAsia="Times New Roman" w:cs="Times New Roman"/>
          <w:bCs/>
          <w:szCs w:val="19"/>
          <w:lang w:val="en-US" w:eastAsia="pl-PL"/>
        </w:rPr>
        <w:t>/2</w:t>
      </w:r>
      <w:r w:rsidR="004B1E88">
        <w:rPr>
          <w:rFonts w:eastAsia="Times New Roman" w:cs="Times New Roman"/>
          <w:bCs/>
          <w:szCs w:val="19"/>
          <w:lang w:val="en-US" w:eastAsia="pl-PL"/>
        </w:rPr>
        <w:t>3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academic year. </w:t>
      </w:r>
      <w:r w:rsidR="00860CF3">
        <w:rPr>
          <w:rFonts w:eastAsia="Times New Roman" w:cs="Times New Roman"/>
          <w:bCs/>
          <w:szCs w:val="19"/>
          <w:lang w:val="en-US" w:eastAsia="pl-PL"/>
        </w:rPr>
        <w:t>78</w:t>
      </w:r>
      <w:r w:rsidR="004B1E88">
        <w:rPr>
          <w:rFonts w:eastAsia="Times New Roman" w:cs="Times New Roman"/>
          <w:bCs/>
          <w:szCs w:val="19"/>
          <w:lang w:val="en-US" w:eastAsia="pl-PL"/>
        </w:rPr>
        <w:t>6</w:t>
      </w:r>
      <w:r w:rsidR="00860CF3">
        <w:rPr>
          <w:rFonts w:eastAsia="Times New Roman" w:cs="Times New Roman"/>
          <w:bCs/>
          <w:szCs w:val="19"/>
          <w:lang w:val="en-US" w:eastAsia="pl-PL"/>
        </w:rPr>
        <w:t>.</w:t>
      </w:r>
      <w:r w:rsidR="003E1C5E">
        <w:rPr>
          <w:rFonts w:eastAsia="Times New Roman" w:cs="Times New Roman"/>
          <w:bCs/>
          <w:szCs w:val="19"/>
          <w:lang w:val="en-US" w:eastAsia="pl-PL"/>
        </w:rPr>
        <w:t>2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thousand people were enrolled in full-time </w:t>
      </w:r>
      <w:proofErr w:type="spellStart"/>
      <w:r w:rsidRPr="00081DB5">
        <w:rPr>
          <w:rFonts w:eastAsia="Times New Roman" w:cs="Times New Roman"/>
          <w:bCs/>
          <w:szCs w:val="19"/>
          <w:lang w:val="en-US" w:eastAsia="pl-PL"/>
        </w:rPr>
        <w:t>programmes</w:t>
      </w:r>
      <w:proofErr w:type="spellEnd"/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(</w:t>
      </w:r>
      <w:r w:rsidR="00860CF3">
        <w:rPr>
          <w:rFonts w:eastAsia="Times New Roman" w:cs="Times New Roman"/>
          <w:bCs/>
          <w:szCs w:val="19"/>
          <w:lang w:val="en-US" w:eastAsia="pl-PL"/>
        </w:rPr>
        <w:t>64.3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% of students), while </w:t>
      </w:r>
      <w:r w:rsidR="00860CF3">
        <w:rPr>
          <w:rFonts w:eastAsia="Times New Roman" w:cs="Times New Roman"/>
          <w:bCs/>
          <w:szCs w:val="19"/>
          <w:lang w:val="en-US" w:eastAsia="pl-PL"/>
        </w:rPr>
        <w:t>43</w:t>
      </w:r>
      <w:r w:rsidR="004B1E88">
        <w:rPr>
          <w:rFonts w:eastAsia="Times New Roman" w:cs="Times New Roman"/>
          <w:bCs/>
          <w:szCs w:val="19"/>
          <w:lang w:val="en-US" w:eastAsia="pl-PL"/>
        </w:rPr>
        <w:t>7</w:t>
      </w:r>
      <w:r w:rsidR="00860CF3">
        <w:rPr>
          <w:rFonts w:eastAsia="Times New Roman" w:cs="Times New Roman"/>
          <w:bCs/>
          <w:szCs w:val="19"/>
          <w:lang w:val="en-US" w:eastAsia="pl-PL"/>
        </w:rPr>
        <w:t>.</w:t>
      </w:r>
      <w:r w:rsidR="004B1E88">
        <w:rPr>
          <w:rFonts w:eastAsia="Times New Roman" w:cs="Times New Roman"/>
          <w:bCs/>
          <w:szCs w:val="19"/>
          <w:lang w:val="en-US" w:eastAsia="pl-PL"/>
        </w:rPr>
        <w:t>4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thousand people studied part-time. First-cycle studies were chosen by 6</w:t>
      </w:r>
      <w:r w:rsidR="00860CF3">
        <w:rPr>
          <w:rFonts w:eastAsia="Times New Roman" w:cs="Times New Roman"/>
          <w:bCs/>
          <w:szCs w:val="19"/>
          <w:lang w:val="en-US" w:eastAsia="pl-PL"/>
        </w:rPr>
        <w:t>1</w:t>
      </w:r>
      <w:r w:rsidRPr="00081DB5">
        <w:rPr>
          <w:rFonts w:eastAsia="Times New Roman" w:cs="Times New Roman"/>
          <w:bCs/>
          <w:szCs w:val="19"/>
          <w:lang w:val="en-US" w:eastAsia="pl-PL"/>
        </w:rPr>
        <w:t>.</w:t>
      </w:r>
      <w:r w:rsidR="004B1E88">
        <w:rPr>
          <w:rFonts w:eastAsia="Times New Roman" w:cs="Times New Roman"/>
          <w:bCs/>
          <w:szCs w:val="19"/>
          <w:lang w:val="en-US" w:eastAsia="pl-PL"/>
        </w:rPr>
        <w:t>4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% of all students </w:t>
      </w:r>
      <w:r w:rsidRPr="00081DB5">
        <w:rPr>
          <w:rFonts w:eastAsia="Times New Roman" w:cs="Times New Roman"/>
          <w:bCs/>
          <w:szCs w:val="19"/>
          <w:lang w:val="en-US" w:eastAsia="pl-PL"/>
        </w:rPr>
        <w:br/>
        <w:t>(</w:t>
      </w:r>
      <w:r w:rsidR="00860CF3">
        <w:rPr>
          <w:rFonts w:eastAsia="Times New Roman" w:cs="Times New Roman"/>
          <w:bCs/>
          <w:szCs w:val="19"/>
          <w:lang w:val="en-US" w:eastAsia="pl-PL"/>
        </w:rPr>
        <w:t>751.</w:t>
      </w:r>
      <w:r w:rsidR="004B1E88">
        <w:rPr>
          <w:rFonts w:eastAsia="Times New Roman" w:cs="Times New Roman"/>
          <w:bCs/>
          <w:szCs w:val="19"/>
          <w:lang w:val="en-US" w:eastAsia="pl-PL"/>
        </w:rPr>
        <w:t>6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thousand people), second-cycle </w:t>
      </w:r>
      <w:proofErr w:type="spellStart"/>
      <w:r w:rsidRPr="00081DB5">
        <w:rPr>
          <w:rFonts w:eastAsia="Times New Roman" w:cs="Times New Roman"/>
          <w:bCs/>
          <w:szCs w:val="19"/>
          <w:lang w:val="en-US" w:eastAsia="pl-PL"/>
        </w:rPr>
        <w:t>programmes</w:t>
      </w:r>
      <w:proofErr w:type="spellEnd"/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by 2</w:t>
      </w:r>
      <w:r w:rsidR="004B1E88">
        <w:rPr>
          <w:rFonts w:eastAsia="Times New Roman" w:cs="Times New Roman"/>
          <w:bCs/>
          <w:szCs w:val="19"/>
          <w:lang w:val="en-US" w:eastAsia="pl-PL"/>
        </w:rPr>
        <w:t>1</w:t>
      </w:r>
      <w:r w:rsidRPr="00081DB5">
        <w:rPr>
          <w:rFonts w:eastAsia="Times New Roman" w:cs="Times New Roman"/>
          <w:bCs/>
          <w:szCs w:val="19"/>
          <w:lang w:val="en-US" w:eastAsia="pl-PL"/>
        </w:rPr>
        <w:t>.</w:t>
      </w:r>
      <w:r w:rsidR="004B1E88">
        <w:rPr>
          <w:rFonts w:eastAsia="Times New Roman" w:cs="Times New Roman"/>
          <w:bCs/>
          <w:szCs w:val="19"/>
          <w:lang w:val="en-US" w:eastAsia="pl-PL"/>
        </w:rPr>
        <w:t>1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% and long-cycle </w:t>
      </w:r>
      <w:proofErr w:type="spellStart"/>
      <w:r w:rsidRPr="00081DB5">
        <w:rPr>
          <w:rFonts w:eastAsia="Times New Roman" w:cs="Times New Roman"/>
          <w:bCs/>
          <w:szCs w:val="19"/>
          <w:lang w:val="en-US" w:eastAsia="pl-PL"/>
        </w:rPr>
        <w:t>programmes</w:t>
      </w:r>
      <w:proofErr w:type="spellEnd"/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by 1</w:t>
      </w:r>
      <w:r w:rsidR="004B1E88">
        <w:rPr>
          <w:rFonts w:eastAsia="Times New Roman" w:cs="Times New Roman"/>
          <w:bCs/>
          <w:szCs w:val="19"/>
          <w:lang w:val="en-US" w:eastAsia="pl-PL"/>
        </w:rPr>
        <w:t>7</w:t>
      </w:r>
      <w:r w:rsidRPr="00081DB5">
        <w:rPr>
          <w:rFonts w:eastAsia="Times New Roman" w:cs="Times New Roman"/>
          <w:bCs/>
          <w:szCs w:val="19"/>
          <w:lang w:val="en-US" w:eastAsia="pl-PL"/>
        </w:rPr>
        <w:t>.</w:t>
      </w:r>
      <w:r w:rsidR="004B1E88">
        <w:rPr>
          <w:rFonts w:eastAsia="Times New Roman" w:cs="Times New Roman"/>
          <w:bCs/>
          <w:szCs w:val="19"/>
          <w:lang w:val="en-US" w:eastAsia="pl-PL"/>
        </w:rPr>
        <w:t>1</w:t>
      </w:r>
      <w:r w:rsidRPr="00081DB5">
        <w:rPr>
          <w:rFonts w:eastAsia="Times New Roman" w:cs="Times New Roman"/>
          <w:bCs/>
          <w:szCs w:val="19"/>
          <w:lang w:val="en-US" w:eastAsia="pl-PL"/>
        </w:rPr>
        <w:t>%. The most (2</w:t>
      </w:r>
      <w:r w:rsidR="004B1E88">
        <w:rPr>
          <w:rFonts w:eastAsia="Times New Roman" w:cs="Times New Roman"/>
          <w:bCs/>
          <w:szCs w:val="19"/>
          <w:lang w:val="en-US" w:eastAsia="pl-PL"/>
        </w:rPr>
        <w:t>7</w:t>
      </w:r>
      <w:r w:rsidR="00860CF3">
        <w:rPr>
          <w:rFonts w:eastAsia="Times New Roman" w:cs="Times New Roman"/>
          <w:bCs/>
          <w:szCs w:val="19"/>
          <w:lang w:val="en-US" w:eastAsia="pl-PL"/>
        </w:rPr>
        <w:t>4</w:t>
      </w:r>
      <w:r w:rsidRPr="00081DB5">
        <w:rPr>
          <w:rFonts w:eastAsia="Times New Roman" w:cs="Times New Roman"/>
          <w:bCs/>
          <w:szCs w:val="19"/>
          <w:lang w:val="en-US" w:eastAsia="pl-PL"/>
        </w:rPr>
        <w:t>.</w:t>
      </w:r>
      <w:r w:rsidR="004B1E88">
        <w:rPr>
          <w:rFonts w:eastAsia="Times New Roman" w:cs="Times New Roman"/>
          <w:bCs/>
          <w:szCs w:val="19"/>
          <w:lang w:val="en-US" w:eastAsia="pl-PL"/>
        </w:rPr>
        <w:t>6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thousand) people studied in </w:t>
      </w:r>
      <w:proofErr w:type="spellStart"/>
      <w:r w:rsidRPr="00081DB5">
        <w:rPr>
          <w:rFonts w:eastAsia="Times New Roman" w:cs="Times New Roman"/>
          <w:bCs/>
          <w:szCs w:val="19"/>
          <w:lang w:val="en-US" w:eastAsia="pl-PL"/>
        </w:rPr>
        <w:t>Mazowieckie</w:t>
      </w:r>
      <w:proofErr w:type="spellEnd"/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</w:t>
      </w:r>
      <w:r w:rsidR="00622BAA">
        <w:rPr>
          <w:rFonts w:eastAsia="Times New Roman" w:cs="Times New Roman"/>
          <w:bCs/>
          <w:szCs w:val="19"/>
          <w:lang w:val="en-US" w:eastAsia="pl-PL"/>
        </w:rPr>
        <w:t xml:space="preserve">Voivodship, while the </w:t>
      </w:r>
      <w:r w:rsidRPr="00081DB5">
        <w:rPr>
          <w:rFonts w:eastAsia="Times New Roman" w:cs="Times New Roman"/>
          <w:bCs/>
          <w:szCs w:val="19"/>
          <w:lang w:val="en-US" w:eastAsia="pl-PL"/>
        </w:rPr>
        <w:t>fewest (11.</w:t>
      </w:r>
      <w:r w:rsidR="004B1E88">
        <w:rPr>
          <w:rFonts w:eastAsia="Times New Roman" w:cs="Times New Roman"/>
          <w:bCs/>
          <w:szCs w:val="19"/>
          <w:lang w:val="en-US" w:eastAsia="pl-PL"/>
        </w:rPr>
        <w:t>3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thousand) in </w:t>
      </w:r>
      <w:proofErr w:type="spellStart"/>
      <w:r w:rsidRPr="00081DB5">
        <w:rPr>
          <w:rFonts w:eastAsia="Times New Roman" w:cs="Times New Roman"/>
          <w:bCs/>
          <w:szCs w:val="19"/>
          <w:lang w:val="en-US" w:eastAsia="pl-PL"/>
        </w:rPr>
        <w:t>Lubuskie</w:t>
      </w:r>
      <w:proofErr w:type="spellEnd"/>
      <w:r w:rsidRPr="00081DB5">
        <w:rPr>
          <w:rFonts w:eastAsia="Times New Roman" w:cs="Times New Roman"/>
          <w:bCs/>
          <w:szCs w:val="19"/>
          <w:lang w:val="en-US" w:eastAsia="pl-PL"/>
        </w:rPr>
        <w:t xml:space="preserve"> Voivodship.</w:t>
      </w:r>
    </w:p>
    <w:p w14:paraId="57469FAD" w14:textId="6C42BB17" w:rsidR="00455872" w:rsidRPr="00081DB5" w:rsidRDefault="00F61A3D" w:rsidP="00AE25ED">
      <w:pPr>
        <w:keepLines/>
        <w:spacing w:line="288" w:lineRule="auto"/>
        <w:rPr>
          <w:rFonts w:eastAsia="Times New Roman" w:cs="Times New Roman"/>
          <w:bCs/>
          <w:szCs w:val="19"/>
          <w:lang w:val="en-US" w:eastAsia="pl-PL"/>
        </w:rPr>
      </w:pPr>
      <w:r w:rsidRPr="00081DB5">
        <w:rPr>
          <w:rFonts w:eastAsia="Times New Roman" w:cs="Times New Roman"/>
          <w:bCs/>
          <w:szCs w:val="19"/>
          <w:lang w:val="en-US" w:eastAsia="pl-PL"/>
        </w:rPr>
        <w:lastRenderedPageBreak/>
        <w:t>Business, administration and law with 22.</w:t>
      </w:r>
      <w:r w:rsidR="003011C1">
        <w:rPr>
          <w:rFonts w:eastAsia="Times New Roman" w:cs="Times New Roman"/>
          <w:bCs/>
          <w:szCs w:val="19"/>
          <w:lang w:val="en-US" w:eastAsia="pl-PL"/>
        </w:rPr>
        <w:t>7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% of all students was the most frequently chosen broad field, followed by </w:t>
      </w:r>
      <w:r w:rsidR="003011C1">
        <w:rPr>
          <w:rFonts w:eastAsia="Times New Roman" w:cs="Times New Roman"/>
          <w:bCs/>
          <w:szCs w:val="19"/>
          <w:lang w:val="en-US" w:eastAsia="pl-PL"/>
        </w:rPr>
        <w:t xml:space="preserve">Health and welfare (13.3% respectively), </w:t>
      </w:r>
      <w:r w:rsidR="00E84414">
        <w:rPr>
          <w:rFonts w:eastAsia="Times New Roman" w:cs="Times New Roman"/>
          <w:bCs/>
          <w:szCs w:val="19"/>
          <w:lang w:val="en-US" w:eastAsia="pl-PL"/>
        </w:rPr>
        <w:t>Engineering</w:t>
      </w:r>
      <w:r w:rsidRPr="00081DB5">
        <w:rPr>
          <w:rFonts w:eastAsia="Times New Roman" w:cs="Times New Roman"/>
          <w:bCs/>
          <w:szCs w:val="19"/>
          <w:lang w:val="en-US" w:eastAsia="pl-PL"/>
        </w:rPr>
        <w:t>, manufacturing and construction (</w:t>
      </w:r>
      <w:r w:rsidR="003011C1">
        <w:rPr>
          <w:rFonts w:eastAsia="Times New Roman" w:cs="Times New Roman"/>
          <w:bCs/>
          <w:szCs w:val="19"/>
          <w:lang w:val="en-US" w:eastAsia="pl-PL"/>
        </w:rPr>
        <w:t>13.2</w:t>
      </w:r>
      <w:r w:rsidRPr="00081DB5">
        <w:rPr>
          <w:rFonts w:eastAsia="Times New Roman" w:cs="Times New Roman"/>
          <w:bCs/>
          <w:szCs w:val="19"/>
          <w:lang w:val="en-US" w:eastAsia="pl-PL"/>
        </w:rPr>
        <w:t xml:space="preserve">%), </w:t>
      </w:r>
      <w:r w:rsidR="00297119">
        <w:rPr>
          <w:rFonts w:eastAsia="Times New Roman" w:cs="Times New Roman"/>
          <w:bCs/>
          <w:szCs w:val="19"/>
          <w:lang w:val="en-US" w:eastAsia="pl-PL"/>
        </w:rPr>
        <w:t xml:space="preserve">and </w:t>
      </w:r>
      <w:r w:rsidRPr="00081DB5">
        <w:rPr>
          <w:rFonts w:eastAsia="Times New Roman" w:cs="Times New Roman"/>
          <w:bCs/>
          <w:szCs w:val="19"/>
          <w:lang w:val="en-US" w:eastAsia="pl-PL"/>
        </w:rPr>
        <w:t>Social sciences, journalism and information (</w:t>
      </w:r>
      <w:r w:rsidR="003011C1">
        <w:rPr>
          <w:rFonts w:eastAsia="Times New Roman" w:cs="Times New Roman"/>
          <w:bCs/>
          <w:szCs w:val="19"/>
          <w:lang w:val="en-US" w:eastAsia="pl-PL"/>
        </w:rPr>
        <w:t>13.0</w:t>
      </w:r>
      <w:r w:rsidRPr="00081DB5">
        <w:rPr>
          <w:rFonts w:eastAsia="Times New Roman" w:cs="Times New Roman"/>
          <w:bCs/>
          <w:szCs w:val="19"/>
          <w:lang w:val="en-US" w:eastAsia="pl-PL"/>
        </w:rPr>
        <w:t>%)</w:t>
      </w:r>
      <w:r w:rsidR="00455872" w:rsidRPr="00081DB5">
        <w:rPr>
          <w:rFonts w:eastAsia="Times New Roman" w:cs="Times New Roman"/>
          <w:bCs/>
          <w:szCs w:val="19"/>
          <w:lang w:val="en-US" w:eastAsia="pl-PL"/>
        </w:rPr>
        <w:t>.</w:t>
      </w:r>
    </w:p>
    <w:p w14:paraId="67A7F75E" w14:textId="35AB083F" w:rsidR="00455872" w:rsidRPr="00F55366" w:rsidRDefault="00104EF9" w:rsidP="00731D8F">
      <w:pPr>
        <w:spacing w:line="288" w:lineRule="auto"/>
        <w:rPr>
          <w:noProof/>
          <w:spacing w:val="-2"/>
          <w:lang w:val="en-US" w:eastAsia="pl-PL"/>
        </w:rPr>
      </w:pPr>
      <w:r w:rsidRPr="00966C9A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48352" behindDoc="1" locked="0" layoutInCell="1" allowOverlap="1" wp14:anchorId="08FDD048" wp14:editId="33E54B9A">
                <wp:simplePos x="0" y="0"/>
                <wp:positionH relativeFrom="column">
                  <wp:posOffset>5257800</wp:posOffset>
                </wp:positionH>
                <wp:positionV relativeFrom="paragraph">
                  <wp:posOffset>8890</wp:posOffset>
                </wp:positionV>
                <wp:extent cx="1725295" cy="933450"/>
                <wp:effectExtent l="0" t="0" r="0" b="0"/>
                <wp:wrapTight wrapText="bothSides">
                  <wp:wrapPolygon edited="0">
                    <wp:start x="715" y="0"/>
                    <wp:lineTo x="715" y="21159"/>
                    <wp:lineTo x="20749" y="21159"/>
                    <wp:lineTo x="20749" y="0"/>
                    <wp:lineTo x="715" y="0"/>
                  </wp:wrapPolygon>
                </wp:wrapTight>
                <wp:docPr id="4" name="Pole tekstowe 4" descr="Higher education institutions in Mazowieckie Voivoship were the most popular with foreign student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9334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9D2175E" w14:textId="5542359A" w:rsidR="00D972F6" w:rsidRPr="00081DB5" w:rsidRDefault="00F61A3D" w:rsidP="00165021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 w:rsidRPr="00081DB5">
                              <w:rPr>
                                <w:lang w:val="en-US"/>
                              </w:rPr>
                              <w:t xml:space="preserve">Higher education institutions in </w:t>
                            </w:r>
                            <w:proofErr w:type="spellStart"/>
                            <w:r w:rsidRPr="00081DB5">
                              <w:rPr>
                                <w:lang w:val="en-US"/>
                              </w:rPr>
                              <w:t>Mazowieckie</w:t>
                            </w:r>
                            <w:proofErr w:type="spellEnd"/>
                            <w:r w:rsidRPr="00081DB5">
                              <w:rPr>
                                <w:lang w:val="en-US"/>
                              </w:rPr>
                              <w:t xml:space="preserve"> Voivo</w:t>
                            </w:r>
                            <w:r w:rsidR="00E66BBC">
                              <w:rPr>
                                <w:lang w:val="en-US"/>
                              </w:rPr>
                              <w:t>d</w:t>
                            </w:r>
                            <w:r w:rsidRPr="00081DB5">
                              <w:rPr>
                                <w:lang w:val="en-US"/>
                              </w:rPr>
                              <w:t>ship were the most popular with foreign students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8FDD048" id="_x0000_t202" coordsize="21600,21600" o:spt="202" path="m,l,21600r21600,l21600,xe">
                <v:stroke joinstyle="miter"/>
                <v:path gradientshapeok="t" o:connecttype="rect"/>
              </v:shapetype>
              <v:shape id="Pole tekstowe 4" o:spid="_x0000_s1029" type="#_x0000_t202" alt="Higher education institutions in Mazowieckie Voivoship were the most popular with foreign students" style="position:absolute;margin-left:414pt;margin-top:.7pt;width:135.85pt;height:73.5pt;z-index:-25156812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" filled="f" stroked="f">
                <v:textbox>
                  <w:txbxContent>
                    <w:p w14:paraId="29D2175E" w14:textId="5542359A" w:rsidR="00D972F6" w:rsidRPr="00081DB5" w:rsidRDefault="00F61A3D" w:rsidP="00165021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 w:rsidRPr="00081DB5">
                        <w:rPr>
                          <w:lang w:val="en-US"/>
                        </w:rPr>
                        <w:t xml:space="preserve">Higher education institutions in </w:t>
                      </w:r>
                      <w:proofErr w:type="spellStart"/>
                      <w:r w:rsidRPr="00081DB5">
                        <w:rPr>
                          <w:lang w:val="en-US"/>
                        </w:rPr>
                        <w:t>Mazowieckie</w:t>
                      </w:r>
                      <w:proofErr w:type="spellEnd"/>
                      <w:r w:rsidRPr="00081DB5">
                        <w:rPr>
                          <w:lang w:val="en-US"/>
                        </w:rPr>
                        <w:t xml:space="preserve"> Voivo</w:t>
                      </w:r>
                      <w:r w:rsidR="00E66BBC">
                        <w:rPr>
                          <w:lang w:val="en-US"/>
                        </w:rPr>
                        <w:t>d</w:t>
                      </w:r>
                      <w:r w:rsidRPr="00081DB5">
                        <w:rPr>
                          <w:lang w:val="en-US"/>
                        </w:rPr>
                        <w:t>ship were the most popular with foreign students</w:t>
                      </w:r>
                    </w:p>
                  </w:txbxContent>
                </v:textbox>
                <w10:wrap type="tight"/>
              </v:shape>
            </w:pict>
          </mc:Fallback>
        </mc:AlternateContent>
      </w:r>
      <w:r w:rsidR="002B54F3">
        <w:rPr>
          <w:noProof/>
          <w:lang w:val="en-US" w:eastAsia="pl-PL"/>
        </w:rPr>
        <w:t>105.4</w:t>
      </w:r>
      <w:r w:rsidR="00D21F31" w:rsidRPr="00904557">
        <w:rPr>
          <w:noProof/>
          <w:lang w:val="en-US" w:eastAsia="pl-PL"/>
        </w:rPr>
        <w:t xml:space="preserve"> thousand foreigners, including 4</w:t>
      </w:r>
      <w:r w:rsidR="002B54F3">
        <w:rPr>
          <w:noProof/>
          <w:lang w:val="en-US" w:eastAsia="pl-PL"/>
        </w:rPr>
        <w:t>8</w:t>
      </w:r>
      <w:r w:rsidR="00D21F31" w:rsidRPr="00904557">
        <w:rPr>
          <w:noProof/>
          <w:lang w:val="en-US" w:eastAsia="pl-PL"/>
        </w:rPr>
        <w:t>.</w:t>
      </w:r>
      <w:r w:rsidR="002B54F3">
        <w:rPr>
          <w:noProof/>
          <w:lang w:val="en-US" w:eastAsia="pl-PL"/>
        </w:rPr>
        <w:t>7</w:t>
      </w:r>
      <w:r w:rsidR="00D21F31" w:rsidRPr="00904557">
        <w:rPr>
          <w:noProof/>
          <w:lang w:val="en-US" w:eastAsia="pl-PL"/>
        </w:rPr>
        <w:t xml:space="preserve"> thousand women, studied in Poland, by </w:t>
      </w:r>
      <w:r w:rsidR="002B54F3">
        <w:rPr>
          <w:noProof/>
          <w:lang w:val="en-US" w:eastAsia="pl-PL"/>
        </w:rPr>
        <w:t>17.9</w:t>
      </w:r>
      <w:r w:rsidR="00D21F31" w:rsidRPr="00904557">
        <w:rPr>
          <w:noProof/>
          <w:lang w:val="en-US" w:eastAsia="pl-PL"/>
        </w:rPr>
        <w:t>% more than in the previous year (this applies to people studying in Poland for at least one academic year).</w:t>
      </w:r>
      <w:r w:rsidR="00F61A3D" w:rsidRPr="00081DB5">
        <w:rPr>
          <w:noProof/>
          <w:lang w:val="en-US" w:eastAsia="pl-PL"/>
        </w:rPr>
        <w:t xml:space="preserve"> Most of the foreigners came from European countries, primarily from Ukraine (</w:t>
      </w:r>
      <w:r w:rsidR="002B54F3">
        <w:rPr>
          <w:noProof/>
          <w:lang w:val="en-US" w:eastAsia="pl-PL"/>
        </w:rPr>
        <w:t>48.1</w:t>
      </w:r>
      <w:r w:rsidR="00F61A3D" w:rsidRPr="00081DB5">
        <w:rPr>
          <w:noProof/>
          <w:lang w:val="en-US" w:eastAsia="pl-PL"/>
        </w:rPr>
        <w:t xml:space="preserve"> thousand, </w:t>
      </w:r>
      <w:r w:rsidR="002B54F3">
        <w:rPr>
          <w:noProof/>
          <w:lang w:val="en-US" w:eastAsia="pl-PL"/>
        </w:rPr>
        <w:t>45.6</w:t>
      </w:r>
      <w:r w:rsidR="00F61A3D" w:rsidRPr="00081DB5">
        <w:rPr>
          <w:noProof/>
          <w:lang w:val="en-US" w:eastAsia="pl-PL"/>
        </w:rPr>
        <w:t>% of all foreigners), Belarus (</w:t>
      </w:r>
      <w:r w:rsidR="002B54F3">
        <w:rPr>
          <w:noProof/>
          <w:lang w:val="en-US" w:eastAsia="pl-PL"/>
        </w:rPr>
        <w:t>12.0</w:t>
      </w:r>
      <w:r w:rsidR="00F61A3D" w:rsidRPr="00081DB5">
        <w:rPr>
          <w:noProof/>
          <w:lang w:val="en-US" w:eastAsia="pl-PL"/>
        </w:rPr>
        <w:t xml:space="preserve"> thousand – </w:t>
      </w:r>
      <w:r w:rsidR="00297119">
        <w:rPr>
          <w:noProof/>
          <w:lang w:val="en-US" w:eastAsia="pl-PL"/>
        </w:rPr>
        <w:t>1</w:t>
      </w:r>
      <w:r w:rsidR="002B54F3">
        <w:rPr>
          <w:noProof/>
          <w:lang w:val="en-US" w:eastAsia="pl-PL"/>
        </w:rPr>
        <w:t>1</w:t>
      </w:r>
      <w:r w:rsidR="00297119">
        <w:rPr>
          <w:noProof/>
          <w:lang w:val="en-US" w:eastAsia="pl-PL"/>
        </w:rPr>
        <w:t>.4</w:t>
      </w:r>
      <w:r w:rsidR="00F61A3D" w:rsidRPr="00081DB5">
        <w:rPr>
          <w:noProof/>
          <w:lang w:val="en-US" w:eastAsia="pl-PL"/>
        </w:rPr>
        <w:t xml:space="preserve">%) and </w:t>
      </w:r>
      <w:r w:rsidR="00764CC3" w:rsidRPr="00764CC3">
        <w:rPr>
          <w:noProof/>
          <w:lang w:val="en-US" w:eastAsia="pl-PL"/>
        </w:rPr>
        <w:t>Türkiye</w:t>
      </w:r>
      <w:r w:rsidR="00F61A3D" w:rsidRPr="00081DB5">
        <w:rPr>
          <w:noProof/>
          <w:lang w:val="en-US" w:eastAsia="pl-PL"/>
        </w:rPr>
        <w:t xml:space="preserve"> (</w:t>
      </w:r>
      <w:r w:rsidR="002B54F3">
        <w:rPr>
          <w:noProof/>
          <w:lang w:val="en-US" w:eastAsia="pl-PL"/>
        </w:rPr>
        <w:t>3.8</w:t>
      </w:r>
      <w:r w:rsidR="00F61A3D" w:rsidRPr="00081DB5">
        <w:rPr>
          <w:noProof/>
          <w:lang w:val="en-US" w:eastAsia="pl-PL"/>
        </w:rPr>
        <w:t xml:space="preserve"> thousand – 3.</w:t>
      </w:r>
      <w:r w:rsidR="002B54F3">
        <w:rPr>
          <w:noProof/>
          <w:lang w:val="en-US" w:eastAsia="pl-PL"/>
        </w:rPr>
        <w:t>6</w:t>
      </w:r>
      <w:r w:rsidR="00F61A3D" w:rsidRPr="00081DB5">
        <w:rPr>
          <w:noProof/>
          <w:lang w:val="en-US" w:eastAsia="pl-PL"/>
        </w:rPr>
        <w:t xml:space="preserve">%). Full-time studies were undertaken by </w:t>
      </w:r>
      <w:r w:rsidR="002B54F3">
        <w:rPr>
          <w:noProof/>
          <w:lang w:val="en-US" w:eastAsia="pl-PL"/>
        </w:rPr>
        <w:t>94.5</w:t>
      </w:r>
      <w:r w:rsidR="00F61A3D" w:rsidRPr="00081DB5">
        <w:rPr>
          <w:noProof/>
          <w:lang w:val="en-US" w:eastAsia="pl-PL"/>
        </w:rPr>
        <w:t xml:space="preserve"> thousand foreigners (</w:t>
      </w:r>
      <w:r w:rsidR="002B54F3">
        <w:rPr>
          <w:noProof/>
          <w:lang w:val="en-US" w:eastAsia="pl-PL"/>
        </w:rPr>
        <w:t>89.6</w:t>
      </w:r>
      <w:r w:rsidR="00F61A3D" w:rsidRPr="00081DB5">
        <w:rPr>
          <w:noProof/>
          <w:lang w:val="en-US" w:eastAsia="pl-PL"/>
        </w:rPr>
        <w:t xml:space="preserve">%). Higher education institutions </w:t>
      </w:r>
      <w:r w:rsidR="00F61A3D" w:rsidRPr="00F55366">
        <w:rPr>
          <w:noProof/>
          <w:spacing w:val="-2"/>
          <w:lang w:val="en-US" w:eastAsia="pl-PL"/>
        </w:rPr>
        <w:t xml:space="preserve">in Mazowieckie Voivodship concentrated </w:t>
      </w:r>
      <w:r w:rsidR="00F55366" w:rsidRPr="00F55366">
        <w:rPr>
          <w:noProof/>
          <w:spacing w:val="-2"/>
          <w:lang w:val="en-US" w:eastAsia="pl-PL"/>
        </w:rPr>
        <w:t>more than</w:t>
      </w:r>
      <w:r w:rsidR="00F31368">
        <w:rPr>
          <w:noProof/>
          <w:spacing w:val="-2"/>
          <w:lang w:val="en-US" w:eastAsia="pl-PL"/>
        </w:rPr>
        <w:br/>
      </w:r>
      <w:r w:rsidR="00F55366" w:rsidRPr="00F55366">
        <w:rPr>
          <w:noProof/>
          <w:spacing w:val="-2"/>
          <w:lang w:val="en-US" w:eastAsia="pl-PL"/>
        </w:rPr>
        <w:t xml:space="preserve">a quarter </w:t>
      </w:r>
      <w:r w:rsidR="00F61A3D" w:rsidRPr="00F55366">
        <w:rPr>
          <w:noProof/>
          <w:spacing w:val="-2"/>
          <w:lang w:val="en-US" w:eastAsia="pl-PL"/>
        </w:rPr>
        <w:t>of all foreigners (</w:t>
      </w:r>
      <w:r w:rsidR="002B54F3">
        <w:rPr>
          <w:noProof/>
          <w:spacing w:val="-2"/>
          <w:lang w:val="en-US" w:eastAsia="pl-PL"/>
        </w:rPr>
        <w:t>31.5</w:t>
      </w:r>
      <w:r w:rsidR="00F55366" w:rsidRPr="00F55366">
        <w:rPr>
          <w:noProof/>
          <w:spacing w:val="-2"/>
          <w:lang w:val="en-US" w:eastAsia="pl-PL"/>
        </w:rPr>
        <w:t xml:space="preserve"> t</w:t>
      </w:r>
      <w:r w:rsidR="00F61A3D" w:rsidRPr="00F55366">
        <w:rPr>
          <w:noProof/>
          <w:spacing w:val="-2"/>
          <w:lang w:val="en-US" w:eastAsia="pl-PL"/>
        </w:rPr>
        <w:t>housand)</w:t>
      </w:r>
      <w:r w:rsidR="00455872" w:rsidRPr="00F55366">
        <w:rPr>
          <w:spacing w:val="-2"/>
          <w:shd w:val="clear" w:color="auto" w:fill="FFFFFF"/>
          <w:lang w:val="en-US"/>
        </w:rPr>
        <w:t>.</w:t>
      </w:r>
    </w:p>
    <w:p w14:paraId="7C36352D" w14:textId="231212F5" w:rsidR="00E95B8E" w:rsidRPr="00081DB5" w:rsidRDefault="0022763B" w:rsidP="00F049AB">
      <w:pPr>
        <w:pStyle w:val="Tytutablicy"/>
        <w:rPr>
          <w:lang w:val="en-US"/>
        </w:rPr>
      </w:pPr>
      <w:r w:rsidRPr="00081DB5">
        <w:rPr>
          <w:lang w:val="en-US"/>
        </w:rPr>
        <w:t>Table 1. Students by voivodships in the 202</w:t>
      </w:r>
      <w:r w:rsidR="00204FDF">
        <w:rPr>
          <w:lang w:val="en-US"/>
        </w:rPr>
        <w:t>2</w:t>
      </w:r>
      <w:r w:rsidRPr="00081DB5">
        <w:rPr>
          <w:lang w:val="en-US"/>
        </w:rPr>
        <w:t>/2</w:t>
      </w:r>
      <w:r w:rsidR="00204FDF">
        <w:rPr>
          <w:lang w:val="en-US"/>
        </w:rPr>
        <w:t>3</w:t>
      </w:r>
      <w:r w:rsidRPr="00081DB5">
        <w:rPr>
          <w:lang w:val="en-US"/>
        </w:rPr>
        <w:t xml:space="preserve"> academic year</w:t>
      </w:r>
    </w:p>
    <w:tbl>
      <w:tblPr>
        <w:tblpPr w:leftFromText="141" w:rightFromText="141" w:vertAnchor="text" w:horzAnchor="margin" w:tblpY="-7"/>
        <w:tblW w:w="7997" w:type="dxa"/>
        <w:tblBorders>
          <w:top w:val="single" w:sz="4" w:space="0" w:color="001D77"/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1. Students by voivodships in the 2022/23 academic year"/>
      </w:tblPr>
      <w:tblGrid>
        <w:gridCol w:w="2127"/>
        <w:gridCol w:w="1063"/>
        <w:gridCol w:w="1063"/>
        <w:gridCol w:w="1275"/>
        <w:gridCol w:w="1276"/>
        <w:gridCol w:w="1193"/>
      </w:tblGrid>
      <w:tr w:rsidR="00AB16D4" w14:paraId="351A51B7" w14:textId="77777777" w:rsidTr="00746514">
        <w:trPr>
          <w:trHeight w:val="456"/>
        </w:trPr>
        <w:tc>
          <w:tcPr>
            <w:tcW w:w="2127" w:type="dxa"/>
            <w:vMerge w:val="restart"/>
            <w:noWrap/>
            <w:vAlign w:val="center"/>
            <w:hideMark/>
          </w:tcPr>
          <w:p w14:paraId="0A54D384" w14:textId="246EBBB4" w:rsidR="00AB16D4" w:rsidRPr="002B54F3" w:rsidRDefault="00AB16D4" w:rsidP="007C345D">
            <w:pPr>
              <w:pStyle w:val="Tablicagwkarodek"/>
              <w:rPr>
                <w:lang w:val="en-US"/>
              </w:rPr>
            </w:pPr>
            <w:r w:rsidRPr="002B54F3">
              <w:rPr>
                <w:lang w:val="en-US"/>
              </w:rPr>
              <w:t>SPECIFICATION</w:t>
            </w:r>
          </w:p>
        </w:tc>
        <w:tc>
          <w:tcPr>
            <w:tcW w:w="1063" w:type="dxa"/>
            <w:vMerge w:val="restart"/>
            <w:vAlign w:val="center"/>
          </w:tcPr>
          <w:p w14:paraId="734334DC" w14:textId="5DD9E7E3" w:rsidR="00AB16D4" w:rsidRPr="002B54F3" w:rsidRDefault="00AB16D4" w:rsidP="0022763B">
            <w:pPr>
              <w:pStyle w:val="Tablicagwkarodek"/>
              <w:rPr>
                <w:lang w:val="en-US"/>
              </w:rPr>
            </w:pPr>
            <w:r w:rsidRPr="002B54F3">
              <w:rPr>
                <w:lang w:val="en-US"/>
              </w:rPr>
              <w:t>Total</w:t>
            </w:r>
          </w:p>
        </w:tc>
        <w:tc>
          <w:tcPr>
            <w:tcW w:w="1063" w:type="dxa"/>
            <w:vMerge w:val="restart"/>
            <w:vAlign w:val="center"/>
          </w:tcPr>
          <w:p w14:paraId="744FC7D1" w14:textId="562E4D1E" w:rsidR="00AB16D4" w:rsidRPr="002B54F3" w:rsidRDefault="00AB16D4" w:rsidP="0022763B">
            <w:pPr>
              <w:pStyle w:val="Tablicagwkarodek"/>
              <w:rPr>
                <w:lang w:val="en-US"/>
              </w:rPr>
            </w:pPr>
            <w:r w:rsidRPr="002B54F3">
              <w:rPr>
                <w:lang w:val="en-US"/>
              </w:rPr>
              <w:t>Of which females</w:t>
            </w:r>
          </w:p>
        </w:tc>
        <w:tc>
          <w:tcPr>
            <w:tcW w:w="2551" w:type="dxa"/>
            <w:gridSpan w:val="2"/>
          </w:tcPr>
          <w:p w14:paraId="3D61E9B4" w14:textId="1AAC1422" w:rsidR="00AB16D4" w:rsidRPr="002B54F3" w:rsidRDefault="00AB16D4" w:rsidP="0022763B">
            <w:pPr>
              <w:pStyle w:val="Tablicagwkarodek"/>
              <w:rPr>
                <w:lang w:val="en-US"/>
              </w:rPr>
            </w:pPr>
            <w:r w:rsidRPr="002B54F3">
              <w:rPr>
                <w:lang w:val="en-US"/>
              </w:rPr>
              <w:t>In</w:t>
            </w:r>
          </w:p>
        </w:tc>
        <w:tc>
          <w:tcPr>
            <w:tcW w:w="1193" w:type="dxa"/>
            <w:vMerge w:val="restart"/>
            <w:vAlign w:val="center"/>
          </w:tcPr>
          <w:p w14:paraId="704F8125" w14:textId="5C2FDF01" w:rsidR="00AB16D4" w:rsidRPr="00464404" w:rsidRDefault="00AB16D4" w:rsidP="00031FF5">
            <w:pPr>
              <w:pStyle w:val="Tablicagwkarodek"/>
            </w:pPr>
            <w:r w:rsidRPr="002B54F3">
              <w:rPr>
                <w:lang w:val="en-US"/>
              </w:rPr>
              <w:t xml:space="preserve">Of total number </w:t>
            </w:r>
            <w:r w:rsidRPr="002B54F3">
              <w:rPr>
                <w:lang w:val="en-US"/>
              </w:rPr>
              <w:br/>
              <w:t xml:space="preserve">– </w:t>
            </w:r>
            <w:proofErr w:type="spellStart"/>
            <w:r w:rsidRPr="002B54F3">
              <w:rPr>
                <w:lang w:val="en-US"/>
              </w:rPr>
              <w:t>forei</w:t>
            </w:r>
            <w:r>
              <w:t>gners</w:t>
            </w:r>
            <w:proofErr w:type="spellEnd"/>
          </w:p>
        </w:tc>
      </w:tr>
      <w:tr w:rsidR="00AB16D4" w14:paraId="09F521F4" w14:textId="77777777" w:rsidTr="00746514">
        <w:trPr>
          <w:trHeight w:val="797"/>
        </w:trPr>
        <w:tc>
          <w:tcPr>
            <w:tcW w:w="2127" w:type="dxa"/>
            <w:vMerge/>
            <w:hideMark/>
          </w:tcPr>
          <w:p w14:paraId="4DBDBB43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63" w:type="dxa"/>
            <w:vMerge/>
          </w:tcPr>
          <w:p w14:paraId="02C5D4C2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063" w:type="dxa"/>
            <w:vMerge/>
          </w:tcPr>
          <w:p w14:paraId="7A7FBAAA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  <w:tc>
          <w:tcPr>
            <w:tcW w:w="1275" w:type="dxa"/>
            <w:vAlign w:val="center"/>
          </w:tcPr>
          <w:p w14:paraId="112901B3" w14:textId="39EB04AB" w:rsidR="00AB16D4" w:rsidRPr="0018444E" w:rsidRDefault="00AB16D4" w:rsidP="0022763B">
            <w:pPr>
              <w:spacing w:before="0" w:after="0" w:line="256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proofErr w:type="spellStart"/>
            <w:r w:rsidRPr="00F62B21">
              <w:t>full-time</w:t>
            </w:r>
            <w:proofErr w:type="spellEnd"/>
            <w:r w:rsidRPr="00F62B21">
              <w:t xml:space="preserve"> </w:t>
            </w:r>
            <w:proofErr w:type="spellStart"/>
            <w:r w:rsidRPr="00F62B21">
              <w:t>programmes</w:t>
            </w:r>
            <w:proofErr w:type="spellEnd"/>
          </w:p>
        </w:tc>
        <w:tc>
          <w:tcPr>
            <w:tcW w:w="1276" w:type="dxa"/>
            <w:vAlign w:val="center"/>
          </w:tcPr>
          <w:p w14:paraId="6D32F6D5" w14:textId="26034363" w:rsidR="00AB16D4" w:rsidRPr="0018444E" w:rsidRDefault="00AB16D4" w:rsidP="0022763B">
            <w:pPr>
              <w:spacing w:before="0" w:after="0" w:line="256" w:lineRule="auto"/>
              <w:jc w:val="center"/>
              <w:rPr>
                <w:rFonts w:eastAsia="Times New Roman" w:cs="Calibri"/>
                <w:szCs w:val="19"/>
                <w:lang w:eastAsia="pl-PL"/>
              </w:rPr>
            </w:pPr>
            <w:r w:rsidRPr="00F62B21">
              <w:t>part-</w:t>
            </w:r>
            <w:proofErr w:type="spellStart"/>
            <w:r w:rsidRPr="00F62B21">
              <w:t>time</w:t>
            </w:r>
            <w:proofErr w:type="spellEnd"/>
            <w:r w:rsidRPr="00F62B21">
              <w:t xml:space="preserve"> </w:t>
            </w:r>
            <w:proofErr w:type="spellStart"/>
            <w:r w:rsidRPr="00F62B21">
              <w:t>programmes</w:t>
            </w:r>
            <w:proofErr w:type="spellEnd"/>
          </w:p>
        </w:tc>
        <w:tc>
          <w:tcPr>
            <w:tcW w:w="1193" w:type="dxa"/>
            <w:vMerge/>
          </w:tcPr>
          <w:p w14:paraId="57343C2B" w14:textId="77777777" w:rsidR="00AB16D4" w:rsidRPr="0018444E" w:rsidRDefault="00AB16D4" w:rsidP="0022763B">
            <w:pPr>
              <w:spacing w:before="0" w:after="0" w:line="256" w:lineRule="auto"/>
              <w:rPr>
                <w:rFonts w:eastAsia="Times New Roman" w:cs="Calibri"/>
                <w:szCs w:val="19"/>
                <w:lang w:eastAsia="pl-PL"/>
              </w:rPr>
            </w:pPr>
          </w:p>
        </w:tc>
      </w:tr>
      <w:tr w:rsidR="002B54F3" w:rsidRPr="00720875" w14:paraId="7ADB1551" w14:textId="77777777" w:rsidTr="0005227B">
        <w:trPr>
          <w:trHeight w:val="300"/>
        </w:trPr>
        <w:tc>
          <w:tcPr>
            <w:tcW w:w="2127" w:type="dxa"/>
            <w:noWrap/>
            <w:vAlign w:val="bottom"/>
          </w:tcPr>
          <w:p w14:paraId="1C244970" w14:textId="1ECBD5C6" w:rsidR="002B54F3" w:rsidRPr="00720875" w:rsidRDefault="002B54F3" w:rsidP="002B54F3">
            <w:pPr>
              <w:pStyle w:val="Tablicaboczek"/>
              <w:rPr>
                <w:b/>
              </w:rPr>
            </w:pPr>
            <w:r w:rsidRPr="00720875">
              <w:rPr>
                <w:b/>
              </w:rPr>
              <w:t>POLAND</w:t>
            </w:r>
          </w:p>
        </w:tc>
        <w:tc>
          <w:tcPr>
            <w:tcW w:w="1063" w:type="dxa"/>
            <w:shd w:val="clear" w:color="auto" w:fill="auto"/>
          </w:tcPr>
          <w:p w14:paraId="3721FF37" w14:textId="36C9B015" w:rsidR="002B54F3" w:rsidRPr="002B54F3" w:rsidRDefault="002B54F3" w:rsidP="002B54F3">
            <w:pPr>
              <w:pStyle w:val="Tablicaboczek"/>
              <w:jc w:val="right"/>
              <w:rPr>
                <w:b/>
              </w:rPr>
            </w:pPr>
            <w:r w:rsidRPr="002B54F3">
              <w:rPr>
                <w:b/>
              </w:rPr>
              <w:t>1223629</w:t>
            </w:r>
          </w:p>
        </w:tc>
        <w:tc>
          <w:tcPr>
            <w:tcW w:w="1063" w:type="dxa"/>
            <w:shd w:val="clear" w:color="auto" w:fill="auto"/>
          </w:tcPr>
          <w:p w14:paraId="2E48BD4B" w14:textId="08C0A681" w:rsidR="002B54F3" w:rsidRPr="002B54F3" w:rsidRDefault="002B54F3" w:rsidP="002B54F3">
            <w:pPr>
              <w:pStyle w:val="Tablicaboczek"/>
              <w:jc w:val="right"/>
              <w:rPr>
                <w:b/>
              </w:rPr>
            </w:pPr>
            <w:r w:rsidRPr="002B54F3">
              <w:rPr>
                <w:b/>
              </w:rPr>
              <w:t>711584</w:t>
            </w:r>
          </w:p>
        </w:tc>
        <w:tc>
          <w:tcPr>
            <w:tcW w:w="1275" w:type="dxa"/>
            <w:shd w:val="clear" w:color="auto" w:fill="auto"/>
          </w:tcPr>
          <w:p w14:paraId="3792B7B2" w14:textId="2AD4183F" w:rsidR="002B54F3" w:rsidRPr="002B54F3" w:rsidRDefault="002B54F3" w:rsidP="002B54F3">
            <w:pPr>
              <w:pStyle w:val="Tablicaboczek"/>
              <w:jc w:val="right"/>
              <w:rPr>
                <w:b/>
              </w:rPr>
            </w:pPr>
            <w:r w:rsidRPr="002B54F3">
              <w:rPr>
                <w:b/>
              </w:rPr>
              <w:t>786245</w:t>
            </w:r>
          </w:p>
        </w:tc>
        <w:tc>
          <w:tcPr>
            <w:tcW w:w="1276" w:type="dxa"/>
            <w:shd w:val="clear" w:color="auto" w:fill="auto"/>
          </w:tcPr>
          <w:p w14:paraId="129DEC27" w14:textId="5A7A64EC" w:rsidR="002B54F3" w:rsidRPr="002B54F3" w:rsidRDefault="002B54F3" w:rsidP="002B54F3">
            <w:pPr>
              <w:pStyle w:val="Tablicaboczek"/>
              <w:jc w:val="right"/>
              <w:rPr>
                <w:b/>
              </w:rPr>
            </w:pPr>
            <w:r w:rsidRPr="002B54F3">
              <w:rPr>
                <w:b/>
              </w:rPr>
              <w:t>437384</w:t>
            </w:r>
          </w:p>
        </w:tc>
        <w:tc>
          <w:tcPr>
            <w:tcW w:w="1193" w:type="dxa"/>
            <w:shd w:val="clear" w:color="auto" w:fill="auto"/>
          </w:tcPr>
          <w:p w14:paraId="4F794864" w14:textId="2527DECD" w:rsidR="002B54F3" w:rsidRPr="002B54F3" w:rsidRDefault="002B54F3" w:rsidP="002B54F3">
            <w:pPr>
              <w:pStyle w:val="Tablicaboczek"/>
              <w:jc w:val="right"/>
              <w:rPr>
                <w:b/>
              </w:rPr>
            </w:pPr>
            <w:r w:rsidRPr="002B54F3">
              <w:rPr>
                <w:b/>
              </w:rPr>
              <w:t>105404</w:t>
            </w:r>
          </w:p>
        </w:tc>
      </w:tr>
      <w:tr w:rsidR="002B54F3" w14:paraId="5D284827" w14:textId="77777777" w:rsidTr="0005227B">
        <w:trPr>
          <w:trHeight w:val="300"/>
        </w:trPr>
        <w:tc>
          <w:tcPr>
            <w:tcW w:w="2127" w:type="dxa"/>
            <w:noWrap/>
            <w:hideMark/>
          </w:tcPr>
          <w:p w14:paraId="41CDC155" w14:textId="061FF0AB" w:rsidR="002B54F3" w:rsidRPr="0018444E" w:rsidRDefault="002B54F3" w:rsidP="002B54F3">
            <w:pPr>
              <w:pStyle w:val="Tablicaboczek"/>
            </w:pPr>
            <w:r w:rsidRPr="00362D36">
              <w:t>Dolnośląskie</w:t>
            </w:r>
          </w:p>
        </w:tc>
        <w:tc>
          <w:tcPr>
            <w:tcW w:w="1063" w:type="dxa"/>
            <w:shd w:val="clear" w:color="auto" w:fill="auto"/>
          </w:tcPr>
          <w:p w14:paraId="0D7EABEE" w14:textId="2C5982EE" w:rsidR="002B54F3" w:rsidRPr="0018444E" w:rsidRDefault="002B54F3" w:rsidP="002B54F3">
            <w:pPr>
              <w:pStyle w:val="Tablicaboczek"/>
              <w:jc w:val="right"/>
            </w:pPr>
            <w:r w:rsidRPr="00893E5B">
              <w:t>114712</w:t>
            </w:r>
          </w:p>
        </w:tc>
        <w:tc>
          <w:tcPr>
            <w:tcW w:w="1063" w:type="dxa"/>
            <w:shd w:val="clear" w:color="auto" w:fill="auto"/>
          </w:tcPr>
          <w:p w14:paraId="4F9678F7" w14:textId="112788F6" w:rsidR="002B54F3" w:rsidRPr="0018444E" w:rsidRDefault="002B54F3" w:rsidP="002B54F3">
            <w:pPr>
              <w:pStyle w:val="Tablicaboczek"/>
              <w:jc w:val="right"/>
            </w:pPr>
            <w:r w:rsidRPr="00893E5B">
              <w:t>64409</w:t>
            </w:r>
          </w:p>
        </w:tc>
        <w:tc>
          <w:tcPr>
            <w:tcW w:w="1275" w:type="dxa"/>
            <w:shd w:val="clear" w:color="auto" w:fill="auto"/>
          </w:tcPr>
          <w:p w14:paraId="5AAB7BB6" w14:textId="7AB4E8F6" w:rsidR="002B54F3" w:rsidRPr="0018444E" w:rsidRDefault="002B54F3" w:rsidP="002B54F3">
            <w:pPr>
              <w:pStyle w:val="Tablicaboczek"/>
              <w:jc w:val="right"/>
            </w:pPr>
            <w:r w:rsidRPr="00893E5B">
              <w:t>72158</w:t>
            </w:r>
          </w:p>
        </w:tc>
        <w:tc>
          <w:tcPr>
            <w:tcW w:w="1276" w:type="dxa"/>
            <w:shd w:val="clear" w:color="auto" w:fill="auto"/>
          </w:tcPr>
          <w:p w14:paraId="7FB5E91A" w14:textId="61EBB90F" w:rsidR="002B54F3" w:rsidRPr="0018444E" w:rsidRDefault="002B54F3" w:rsidP="002B54F3">
            <w:pPr>
              <w:pStyle w:val="Tablicaboczek"/>
              <w:jc w:val="right"/>
            </w:pPr>
            <w:r w:rsidRPr="00893E5B">
              <w:t>42554</w:t>
            </w:r>
          </w:p>
        </w:tc>
        <w:tc>
          <w:tcPr>
            <w:tcW w:w="1193" w:type="dxa"/>
            <w:shd w:val="clear" w:color="auto" w:fill="auto"/>
          </w:tcPr>
          <w:p w14:paraId="00BC918C" w14:textId="2176F614" w:rsidR="002B54F3" w:rsidRPr="0018444E" w:rsidRDefault="002B54F3" w:rsidP="002B54F3">
            <w:pPr>
              <w:pStyle w:val="Tablicaboczek"/>
              <w:jc w:val="right"/>
            </w:pPr>
            <w:r w:rsidRPr="00893E5B">
              <w:t>9194</w:t>
            </w:r>
          </w:p>
        </w:tc>
      </w:tr>
      <w:tr w:rsidR="002B54F3" w14:paraId="2621F492" w14:textId="77777777" w:rsidTr="0005227B">
        <w:trPr>
          <w:trHeight w:val="300"/>
        </w:trPr>
        <w:tc>
          <w:tcPr>
            <w:tcW w:w="2127" w:type="dxa"/>
            <w:noWrap/>
            <w:hideMark/>
          </w:tcPr>
          <w:p w14:paraId="6D64E505" w14:textId="1A0D289F" w:rsidR="002B54F3" w:rsidRPr="0018444E" w:rsidRDefault="002B54F3" w:rsidP="002B54F3">
            <w:pPr>
              <w:pStyle w:val="Tablicaboczek"/>
            </w:pPr>
            <w:r w:rsidRPr="00362D36">
              <w:t>Kujawsko-pomorskie</w:t>
            </w:r>
          </w:p>
        </w:tc>
        <w:tc>
          <w:tcPr>
            <w:tcW w:w="1063" w:type="dxa"/>
            <w:shd w:val="clear" w:color="auto" w:fill="auto"/>
          </w:tcPr>
          <w:p w14:paraId="52B2E8DA" w14:textId="6A67A282" w:rsidR="002B54F3" w:rsidRPr="0018444E" w:rsidRDefault="002B54F3" w:rsidP="002B54F3">
            <w:pPr>
              <w:pStyle w:val="Tablicaboczek"/>
              <w:jc w:val="right"/>
            </w:pPr>
            <w:r w:rsidRPr="00893E5B">
              <w:t>57213</w:t>
            </w:r>
          </w:p>
        </w:tc>
        <w:tc>
          <w:tcPr>
            <w:tcW w:w="1063" w:type="dxa"/>
            <w:shd w:val="clear" w:color="auto" w:fill="auto"/>
          </w:tcPr>
          <w:p w14:paraId="349BCCBC" w14:textId="3394751A" w:rsidR="002B54F3" w:rsidRPr="0018444E" w:rsidRDefault="002B54F3" w:rsidP="002B54F3">
            <w:pPr>
              <w:pStyle w:val="Tablicaboczek"/>
              <w:jc w:val="right"/>
            </w:pPr>
            <w:r w:rsidRPr="00893E5B">
              <w:t>35806</w:t>
            </w:r>
          </w:p>
        </w:tc>
        <w:tc>
          <w:tcPr>
            <w:tcW w:w="1275" w:type="dxa"/>
            <w:shd w:val="clear" w:color="auto" w:fill="auto"/>
          </w:tcPr>
          <w:p w14:paraId="580A2475" w14:textId="4DC92C9C" w:rsidR="002B54F3" w:rsidRPr="0018444E" w:rsidRDefault="002B54F3" w:rsidP="002B54F3">
            <w:pPr>
              <w:pStyle w:val="Tablicaboczek"/>
              <w:jc w:val="right"/>
            </w:pPr>
            <w:r w:rsidRPr="00893E5B">
              <w:t>32285</w:t>
            </w:r>
          </w:p>
        </w:tc>
        <w:tc>
          <w:tcPr>
            <w:tcW w:w="1276" w:type="dxa"/>
            <w:shd w:val="clear" w:color="auto" w:fill="auto"/>
          </w:tcPr>
          <w:p w14:paraId="18258661" w14:textId="459CC285" w:rsidR="002B54F3" w:rsidRPr="0018444E" w:rsidRDefault="002B54F3" w:rsidP="002B54F3">
            <w:pPr>
              <w:pStyle w:val="Tablicaboczek"/>
              <w:jc w:val="right"/>
            </w:pPr>
            <w:r w:rsidRPr="00893E5B">
              <w:t>24928</w:t>
            </w:r>
          </w:p>
        </w:tc>
        <w:tc>
          <w:tcPr>
            <w:tcW w:w="1193" w:type="dxa"/>
            <w:shd w:val="clear" w:color="auto" w:fill="auto"/>
          </w:tcPr>
          <w:p w14:paraId="72A103F6" w14:textId="737E5B45" w:rsidR="002B54F3" w:rsidRPr="0018444E" w:rsidRDefault="002B54F3" w:rsidP="002B54F3">
            <w:pPr>
              <w:pStyle w:val="Tablicaboczek"/>
              <w:jc w:val="right"/>
            </w:pPr>
            <w:r w:rsidRPr="00893E5B">
              <w:t>3603</w:t>
            </w:r>
          </w:p>
        </w:tc>
      </w:tr>
      <w:tr w:rsidR="002B54F3" w14:paraId="05186DEE" w14:textId="77777777" w:rsidTr="0005227B">
        <w:trPr>
          <w:trHeight w:val="300"/>
        </w:trPr>
        <w:tc>
          <w:tcPr>
            <w:tcW w:w="2127" w:type="dxa"/>
            <w:noWrap/>
          </w:tcPr>
          <w:p w14:paraId="7FB056C8" w14:textId="67A5D8CB" w:rsidR="002B54F3" w:rsidRPr="0018444E" w:rsidRDefault="002B54F3" w:rsidP="002B54F3">
            <w:pPr>
              <w:pStyle w:val="Tablicaboczekwcicie1"/>
              <w:ind w:firstLine="0"/>
              <w:rPr>
                <w:rFonts w:eastAsia="Times New Roman" w:cs="Calibri"/>
                <w:lang w:eastAsia="pl-PL"/>
              </w:rPr>
            </w:pPr>
            <w:r w:rsidRPr="00362D36">
              <w:t>Lubelskie</w:t>
            </w:r>
          </w:p>
        </w:tc>
        <w:tc>
          <w:tcPr>
            <w:tcW w:w="1063" w:type="dxa"/>
            <w:shd w:val="clear" w:color="auto" w:fill="auto"/>
          </w:tcPr>
          <w:p w14:paraId="2AFE3D61" w14:textId="46D76BB1" w:rsidR="002B54F3" w:rsidRPr="0018444E" w:rsidRDefault="002B54F3" w:rsidP="002B54F3">
            <w:pPr>
              <w:pStyle w:val="Tablicaboczekwcicie1"/>
              <w:ind w:firstLine="0"/>
              <w:jc w:val="right"/>
            </w:pPr>
            <w:r w:rsidRPr="00893E5B">
              <w:t>65256</w:t>
            </w:r>
          </w:p>
        </w:tc>
        <w:tc>
          <w:tcPr>
            <w:tcW w:w="1063" w:type="dxa"/>
            <w:shd w:val="clear" w:color="auto" w:fill="auto"/>
          </w:tcPr>
          <w:p w14:paraId="76857C7D" w14:textId="4E5D7E47" w:rsidR="002B54F3" w:rsidRPr="0018444E" w:rsidRDefault="002B54F3" w:rsidP="002B54F3">
            <w:pPr>
              <w:pStyle w:val="Tablicaboczekwcicie1"/>
              <w:ind w:firstLine="0"/>
              <w:jc w:val="right"/>
            </w:pPr>
            <w:r w:rsidRPr="00893E5B">
              <w:t>39179</w:t>
            </w:r>
          </w:p>
        </w:tc>
        <w:tc>
          <w:tcPr>
            <w:tcW w:w="1275" w:type="dxa"/>
            <w:shd w:val="clear" w:color="auto" w:fill="auto"/>
          </w:tcPr>
          <w:p w14:paraId="7A05C7D6" w14:textId="7D36A034" w:rsidR="002B54F3" w:rsidRPr="0018444E" w:rsidRDefault="002B54F3" w:rsidP="002B54F3">
            <w:pPr>
              <w:pStyle w:val="Tablicaboczekwcicie1"/>
              <w:ind w:firstLine="0"/>
              <w:jc w:val="right"/>
            </w:pPr>
            <w:r w:rsidRPr="00893E5B">
              <w:t>49773</w:t>
            </w:r>
          </w:p>
        </w:tc>
        <w:tc>
          <w:tcPr>
            <w:tcW w:w="1276" w:type="dxa"/>
            <w:shd w:val="clear" w:color="auto" w:fill="auto"/>
          </w:tcPr>
          <w:p w14:paraId="4AD04378" w14:textId="0AE3938E" w:rsidR="002B54F3" w:rsidRPr="0018444E" w:rsidRDefault="002B54F3" w:rsidP="002B54F3">
            <w:pPr>
              <w:pStyle w:val="Tablicaboczekwcicie1"/>
              <w:ind w:firstLine="0"/>
              <w:jc w:val="right"/>
            </w:pPr>
            <w:r w:rsidRPr="00893E5B">
              <w:t>15483</w:t>
            </w:r>
          </w:p>
        </w:tc>
        <w:tc>
          <w:tcPr>
            <w:tcW w:w="1193" w:type="dxa"/>
            <w:shd w:val="clear" w:color="auto" w:fill="auto"/>
          </w:tcPr>
          <w:p w14:paraId="32B92DA2" w14:textId="42068D25" w:rsidR="002B54F3" w:rsidRPr="0018444E" w:rsidRDefault="002B54F3" w:rsidP="002B54F3">
            <w:pPr>
              <w:pStyle w:val="Tablicaboczekwcicie1"/>
              <w:ind w:firstLine="0"/>
              <w:jc w:val="right"/>
            </w:pPr>
            <w:r w:rsidRPr="00893E5B">
              <w:t>9637</w:t>
            </w:r>
          </w:p>
        </w:tc>
      </w:tr>
      <w:tr w:rsidR="002B54F3" w14:paraId="7B62BAFF" w14:textId="77777777" w:rsidTr="0005227B">
        <w:trPr>
          <w:trHeight w:val="300"/>
        </w:trPr>
        <w:tc>
          <w:tcPr>
            <w:tcW w:w="2127" w:type="dxa"/>
            <w:noWrap/>
          </w:tcPr>
          <w:p w14:paraId="153E0148" w14:textId="639F08EF" w:rsidR="002B54F3" w:rsidRPr="0018444E" w:rsidRDefault="002B54F3" w:rsidP="002B54F3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362D36">
              <w:t>Lubuskie</w:t>
            </w:r>
          </w:p>
        </w:tc>
        <w:tc>
          <w:tcPr>
            <w:tcW w:w="1063" w:type="dxa"/>
            <w:shd w:val="clear" w:color="auto" w:fill="auto"/>
          </w:tcPr>
          <w:p w14:paraId="06C3D504" w14:textId="0ADFAEE5" w:rsidR="002B54F3" w:rsidRPr="0018444E" w:rsidRDefault="002B54F3" w:rsidP="002B54F3">
            <w:pPr>
              <w:pStyle w:val="Tablicaboczekwcicie2"/>
              <w:ind w:left="0"/>
              <w:jc w:val="right"/>
            </w:pPr>
            <w:r w:rsidRPr="00893E5B">
              <w:t>11268</w:t>
            </w:r>
          </w:p>
        </w:tc>
        <w:tc>
          <w:tcPr>
            <w:tcW w:w="1063" w:type="dxa"/>
            <w:shd w:val="clear" w:color="auto" w:fill="auto"/>
          </w:tcPr>
          <w:p w14:paraId="21CFB43A" w14:textId="73F9EE86" w:rsidR="002B54F3" w:rsidRPr="0018444E" w:rsidRDefault="002B54F3" w:rsidP="002B54F3">
            <w:pPr>
              <w:pStyle w:val="Tablicaboczekwcicie2"/>
              <w:ind w:left="0"/>
              <w:jc w:val="right"/>
            </w:pPr>
            <w:r w:rsidRPr="00893E5B">
              <w:t>6361</w:t>
            </w:r>
          </w:p>
        </w:tc>
        <w:tc>
          <w:tcPr>
            <w:tcW w:w="1275" w:type="dxa"/>
            <w:shd w:val="clear" w:color="auto" w:fill="auto"/>
          </w:tcPr>
          <w:p w14:paraId="3841CA45" w14:textId="048FF844" w:rsidR="002B54F3" w:rsidRPr="0018444E" w:rsidRDefault="002B54F3" w:rsidP="002B54F3">
            <w:pPr>
              <w:pStyle w:val="Tablicaboczekwcicie2"/>
              <w:ind w:left="0"/>
              <w:jc w:val="right"/>
            </w:pPr>
            <w:r w:rsidRPr="00893E5B">
              <w:t>7074</w:t>
            </w:r>
          </w:p>
        </w:tc>
        <w:tc>
          <w:tcPr>
            <w:tcW w:w="1276" w:type="dxa"/>
            <w:shd w:val="clear" w:color="auto" w:fill="auto"/>
          </w:tcPr>
          <w:p w14:paraId="4EF9918E" w14:textId="3D27FBDC" w:rsidR="002B54F3" w:rsidRPr="0018444E" w:rsidRDefault="002B54F3" w:rsidP="002B54F3">
            <w:pPr>
              <w:pStyle w:val="Tablicaboczekwcicie2"/>
              <w:ind w:left="0"/>
              <w:jc w:val="right"/>
            </w:pPr>
            <w:r w:rsidRPr="00893E5B">
              <w:t>4194</w:t>
            </w:r>
          </w:p>
        </w:tc>
        <w:tc>
          <w:tcPr>
            <w:tcW w:w="1193" w:type="dxa"/>
            <w:shd w:val="clear" w:color="auto" w:fill="auto"/>
          </w:tcPr>
          <w:p w14:paraId="5751E248" w14:textId="1665608E" w:rsidR="002B54F3" w:rsidRPr="0018444E" w:rsidRDefault="002B54F3" w:rsidP="002B54F3">
            <w:pPr>
              <w:pStyle w:val="Tablicaboczekwcicie2"/>
              <w:ind w:left="0"/>
              <w:jc w:val="right"/>
            </w:pPr>
            <w:r w:rsidRPr="00893E5B">
              <w:t>334</w:t>
            </w:r>
          </w:p>
        </w:tc>
      </w:tr>
      <w:tr w:rsidR="002B54F3" w14:paraId="0CCB5F1B" w14:textId="77777777" w:rsidTr="0005227B">
        <w:trPr>
          <w:trHeight w:val="300"/>
        </w:trPr>
        <w:tc>
          <w:tcPr>
            <w:tcW w:w="2127" w:type="dxa"/>
            <w:noWrap/>
          </w:tcPr>
          <w:p w14:paraId="15ACB67C" w14:textId="4F4544E0" w:rsidR="002B54F3" w:rsidRPr="0018444E" w:rsidRDefault="002B54F3" w:rsidP="002B54F3">
            <w:pPr>
              <w:pStyle w:val="Tablicaboczekwcicie2"/>
              <w:ind w:left="0"/>
            </w:pPr>
            <w:r w:rsidRPr="00362D36">
              <w:t>Łódzkie</w:t>
            </w:r>
          </w:p>
        </w:tc>
        <w:tc>
          <w:tcPr>
            <w:tcW w:w="1063" w:type="dxa"/>
            <w:shd w:val="clear" w:color="auto" w:fill="auto"/>
          </w:tcPr>
          <w:p w14:paraId="1DE1719D" w14:textId="1340B706" w:rsidR="002B54F3" w:rsidRPr="0018444E" w:rsidRDefault="002B54F3" w:rsidP="002B54F3">
            <w:pPr>
              <w:pStyle w:val="Tablicaboczekwcicie2"/>
              <w:ind w:left="0"/>
              <w:jc w:val="right"/>
            </w:pPr>
            <w:r w:rsidRPr="00893E5B">
              <w:t>74171</w:t>
            </w:r>
          </w:p>
        </w:tc>
        <w:tc>
          <w:tcPr>
            <w:tcW w:w="1063" w:type="dxa"/>
            <w:shd w:val="clear" w:color="auto" w:fill="auto"/>
          </w:tcPr>
          <w:p w14:paraId="6CD06135" w14:textId="64F5FD53" w:rsidR="002B54F3" w:rsidRPr="0018444E" w:rsidRDefault="002B54F3" w:rsidP="002B54F3">
            <w:pPr>
              <w:pStyle w:val="Tablicaboczekwcicie2"/>
              <w:ind w:left="0"/>
              <w:jc w:val="right"/>
            </w:pPr>
            <w:r w:rsidRPr="00893E5B">
              <w:t>44571</w:t>
            </w:r>
          </w:p>
        </w:tc>
        <w:tc>
          <w:tcPr>
            <w:tcW w:w="1275" w:type="dxa"/>
            <w:shd w:val="clear" w:color="auto" w:fill="auto"/>
          </w:tcPr>
          <w:p w14:paraId="112E31E8" w14:textId="5D916D7B" w:rsidR="002B54F3" w:rsidRPr="0018444E" w:rsidRDefault="002B54F3" w:rsidP="002B54F3">
            <w:pPr>
              <w:pStyle w:val="Tablicaboczekwcicie2"/>
              <w:ind w:left="0"/>
              <w:jc w:val="right"/>
            </w:pPr>
            <w:r w:rsidRPr="00893E5B">
              <w:t>44393</w:t>
            </w:r>
          </w:p>
        </w:tc>
        <w:tc>
          <w:tcPr>
            <w:tcW w:w="1276" w:type="dxa"/>
            <w:shd w:val="clear" w:color="auto" w:fill="auto"/>
          </w:tcPr>
          <w:p w14:paraId="343D4A4D" w14:textId="426DFC7F" w:rsidR="002B54F3" w:rsidRPr="0018444E" w:rsidRDefault="002B54F3" w:rsidP="002B54F3">
            <w:pPr>
              <w:pStyle w:val="Tablicaboczekwcicie2"/>
              <w:ind w:left="0"/>
              <w:jc w:val="right"/>
            </w:pPr>
            <w:r w:rsidRPr="00893E5B">
              <w:t>29778</w:t>
            </w:r>
          </w:p>
        </w:tc>
        <w:tc>
          <w:tcPr>
            <w:tcW w:w="1193" w:type="dxa"/>
            <w:shd w:val="clear" w:color="auto" w:fill="auto"/>
          </w:tcPr>
          <w:p w14:paraId="2E584E94" w14:textId="1245EDF8" w:rsidR="002B54F3" w:rsidRPr="0018444E" w:rsidRDefault="002B54F3" w:rsidP="002B54F3">
            <w:pPr>
              <w:pStyle w:val="Tablicaboczekwcicie2"/>
              <w:ind w:left="0"/>
              <w:jc w:val="right"/>
            </w:pPr>
            <w:r w:rsidRPr="00893E5B">
              <w:t>7580</w:t>
            </w:r>
          </w:p>
        </w:tc>
      </w:tr>
      <w:tr w:rsidR="002B54F3" w14:paraId="4C18D7F9" w14:textId="77777777" w:rsidTr="0005227B">
        <w:trPr>
          <w:trHeight w:val="300"/>
        </w:trPr>
        <w:tc>
          <w:tcPr>
            <w:tcW w:w="2127" w:type="dxa"/>
            <w:noWrap/>
            <w:hideMark/>
          </w:tcPr>
          <w:p w14:paraId="710C5264" w14:textId="7CC902DF" w:rsidR="002B54F3" w:rsidRPr="0018444E" w:rsidRDefault="002B54F3" w:rsidP="002B54F3">
            <w:pPr>
              <w:pStyle w:val="Tablicaboczek"/>
            </w:pPr>
            <w:r w:rsidRPr="00362D36">
              <w:t>Małopolskie</w:t>
            </w:r>
          </w:p>
        </w:tc>
        <w:tc>
          <w:tcPr>
            <w:tcW w:w="1063" w:type="dxa"/>
            <w:shd w:val="clear" w:color="auto" w:fill="auto"/>
          </w:tcPr>
          <w:p w14:paraId="00C1C064" w14:textId="2D98001A" w:rsidR="002B54F3" w:rsidRPr="0018444E" w:rsidRDefault="002B54F3" w:rsidP="002B54F3">
            <w:pPr>
              <w:pStyle w:val="Tablicaboczek"/>
              <w:jc w:val="right"/>
            </w:pPr>
            <w:r w:rsidRPr="00893E5B">
              <w:t>144221</w:t>
            </w:r>
          </w:p>
        </w:tc>
        <w:tc>
          <w:tcPr>
            <w:tcW w:w="1063" w:type="dxa"/>
            <w:shd w:val="clear" w:color="auto" w:fill="auto"/>
          </w:tcPr>
          <w:p w14:paraId="23FE6BC3" w14:textId="6F8ED452" w:rsidR="002B54F3" w:rsidRPr="0018444E" w:rsidRDefault="002B54F3" w:rsidP="002B54F3">
            <w:pPr>
              <w:pStyle w:val="Tablicaboczek"/>
              <w:jc w:val="right"/>
            </w:pPr>
            <w:r w:rsidRPr="00893E5B">
              <w:t>85259</w:t>
            </w:r>
          </w:p>
        </w:tc>
        <w:tc>
          <w:tcPr>
            <w:tcW w:w="1275" w:type="dxa"/>
            <w:shd w:val="clear" w:color="auto" w:fill="auto"/>
          </w:tcPr>
          <w:p w14:paraId="7278CA7D" w14:textId="6754584D" w:rsidR="002B54F3" w:rsidRPr="0018444E" w:rsidRDefault="002B54F3" w:rsidP="002B54F3">
            <w:pPr>
              <w:pStyle w:val="Tablicaboczek"/>
              <w:jc w:val="right"/>
            </w:pPr>
            <w:r w:rsidRPr="00893E5B">
              <w:t>106197</w:t>
            </w:r>
          </w:p>
        </w:tc>
        <w:tc>
          <w:tcPr>
            <w:tcW w:w="1276" w:type="dxa"/>
            <w:shd w:val="clear" w:color="auto" w:fill="auto"/>
          </w:tcPr>
          <w:p w14:paraId="1EFD2106" w14:textId="22101389" w:rsidR="002B54F3" w:rsidRPr="0018444E" w:rsidRDefault="002B54F3" w:rsidP="002B54F3">
            <w:pPr>
              <w:pStyle w:val="Tablicaboczek"/>
              <w:jc w:val="right"/>
            </w:pPr>
            <w:r w:rsidRPr="00893E5B">
              <w:t>38024</w:t>
            </w:r>
          </w:p>
        </w:tc>
        <w:tc>
          <w:tcPr>
            <w:tcW w:w="1193" w:type="dxa"/>
            <w:shd w:val="clear" w:color="auto" w:fill="auto"/>
          </w:tcPr>
          <w:p w14:paraId="6FE8ABEF" w14:textId="31455D64" w:rsidR="002B54F3" w:rsidRPr="0018444E" w:rsidRDefault="002B54F3" w:rsidP="002B54F3">
            <w:pPr>
              <w:pStyle w:val="Tablicaboczek"/>
              <w:jc w:val="right"/>
            </w:pPr>
            <w:r w:rsidRPr="00893E5B">
              <w:t>8733</w:t>
            </w:r>
          </w:p>
        </w:tc>
      </w:tr>
      <w:tr w:rsidR="002B54F3" w14:paraId="549DB1EA" w14:textId="77777777" w:rsidTr="0005227B">
        <w:trPr>
          <w:trHeight w:val="300"/>
        </w:trPr>
        <w:tc>
          <w:tcPr>
            <w:tcW w:w="2127" w:type="dxa"/>
            <w:noWrap/>
          </w:tcPr>
          <w:p w14:paraId="702257E0" w14:textId="468020B8" w:rsidR="002B54F3" w:rsidRPr="0018444E" w:rsidRDefault="002B54F3" w:rsidP="002B54F3">
            <w:pPr>
              <w:pStyle w:val="Tablicaboczek"/>
            </w:pPr>
            <w:r w:rsidRPr="00362D36">
              <w:t>Mazowieckie</w:t>
            </w:r>
          </w:p>
        </w:tc>
        <w:tc>
          <w:tcPr>
            <w:tcW w:w="1063" w:type="dxa"/>
            <w:shd w:val="clear" w:color="auto" w:fill="auto"/>
          </w:tcPr>
          <w:p w14:paraId="70922635" w14:textId="5EA59FB2" w:rsidR="002B54F3" w:rsidRPr="0018444E" w:rsidRDefault="002B54F3" w:rsidP="002B54F3">
            <w:pPr>
              <w:pStyle w:val="Tablicaboczek"/>
              <w:jc w:val="right"/>
            </w:pPr>
            <w:r w:rsidRPr="00893E5B">
              <w:t>274620</w:t>
            </w:r>
          </w:p>
        </w:tc>
        <w:tc>
          <w:tcPr>
            <w:tcW w:w="1063" w:type="dxa"/>
            <w:shd w:val="clear" w:color="auto" w:fill="auto"/>
          </w:tcPr>
          <w:p w14:paraId="31D0A695" w14:textId="10BAE9C9" w:rsidR="002B54F3" w:rsidRPr="0018444E" w:rsidRDefault="002B54F3" w:rsidP="002B54F3">
            <w:pPr>
              <w:pStyle w:val="Tablicaboczek"/>
              <w:jc w:val="right"/>
            </w:pPr>
            <w:r w:rsidRPr="00893E5B">
              <w:t>155305</w:t>
            </w:r>
          </w:p>
        </w:tc>
        <w:tc>
          <w:tcPr>
            <w:tcW w:w="1275" w:type="dxa"/>
            <w:shd w:val="clear" w:color="auto" w:fill="auto"/>
          </w:tcPr>
          <w:p w14:paraId="2C936830" w14:textId="4C58380B" w:rsidR="002B54F3" w:rsidRPr="0018444E" w:rsidRDefault="002B54F3" w:rsidP="002B54F3">
            <w:pPr>
              <w:pStyle w:val="Tablicaboczek"/>
              <w:jc w:val="right"/>
            </w:pPr>
            <w:r w:rsidRPr="00893E5B">
              <w:t>161348</w:t>
            </w:r>
          </w:p>
        </w:tc>
        <w:tc>
          <w:tcPr>
            <w:tcW w:w="1276" w:type="dxa"/>
            <w:shd w:val="clear" w:color="auto" w:fill="auto"/>
          </w:tcPr>
          <w:p w14:paraId="2E10CCE9" w14:textId="6F09D3E1" w:rsidR="002B54F3" w:rsidRPr="0018444E" w:rsidRDefault="002B54F3" w:rsidP="002B54F3">
            <w:pPr>
              <w:pStyle w:val="Tablicaboczek"/>
              <w:jc w:val="right"/>
            </w:pPr>
            <w:r w:rsidRPr="00893E5B">
              <w:t>113272</w:t>
            </w:r>
          </w:p>
        </w:tc>
        <w:tc>
          <w:tcPr>
            <w:tcW w:w="1193" w:type="dxa"/>
            <w:shd w:val="clear" w:color="auto" w:fill="auto"/>
          </w:tcPr>
          <w:p w14:paraId="5591C775" w14:textId="45C8A132" w:rsidR="002B54F3" w:rsidRPr="0018444E" w:rsidRDefault="002B54F3" w:rsidP="002B54F3">
            <w:pPr>
              <w:pStyle w:val="Tablicaboczek"/>
              <w:jc w:val="right"/>
            </w:pPr>
            <w:r w:rsidRPr="00893E5B">
              <w:t>31505</w:t>
            </w:r>
          </w:p>
        </w:tc>
      </w:tr>
      <w:tr w:rsidR="002B54F3" w14:paraId="46D12842" w14:textId="77777777" w:rsidTr="0005227B">
        <w:trPr>
          <w:trHeight w:val="300"/>
        </w:trPr>
        <w:tc>
          <w:tcPr>
            <w:tcW w:w="2127" w:type="dxa"/>
            <w:noWrap/>
          </w:tcPr>
          <w:p w14:paraId="40BF32C1" w14:textId="3C74087D" w:rsidR="002B54F3" w:rsidRPr="0018444E" w:rsidRDefault="002B54F3" w:rsidP="002B54F3">
            <w:pPr>
              <w:pStyle w:val="Tablicaboczek"/>
            </w:pPr>
            <w:r w:rsidRPr="00362D36">
              <w:t>Opolskie</w:t>
            </w:r>
          </w:p>
        </w:tc>
        <w:tc>
          <w:tcPr>
            <w:tcW w:w="1063" w:type="dxa"/>
            <w:shd w:val="clear" w:color="auto" w:fill="auto"/>
          </w:tcPr>
          <w:p w14:paraId="020ADA4D" w14:textId="7F31F58A" w:rsidR="002B54F3" w:rsidRPr="0018444E" w:rsidRDefault="002B54F3" w:rsidP="002B54F3">
            <w:pPr>
              <w:pStyle w:val="Tablicaboczek"/>
              <w:jc w:val="right"/>
            </w:pPr>
            <w:r w:rsidRPr="00893E5B">
              <w:t>18179</w:t>
            </w:r>
          </w:p>
        </w:tc>
        <w:tc>
          <w:tcPr>
            <w:tcW w:w="1063" w:type="dxa"/>
            <w:shd w:val="clear" w:color="auto" w:fill="auto"/>
          </w:tcPr>
          <w:p w14:paraId="75657AAF" w14:textId="01C5A219" w:rsidR="002B54F3" w:rsidRPr="0018444E" w:rsidRDefault="002B54F3" w:rsidP="002B54F3">
            <w:pPr>
              <w:pStyle w:val="Tablicaboczek"/>
              <w:jc w:val="right"/>
            </w:pPr>
            <w:r w:rsidRPr="00893E5B">
              <w:t>9759</w:t>
            </w:r>
          </w:p>
        </w:tc>
        <w:tc>
          <w:tcPr>
            <w:tcW w:w="1275" w:type="dxa"/>
            <w:shd w:val="clear" w:color="auto" w:fill="auto"/>
          </w:tcPr>
          <w:p w14:paraId="51208D0D" w14:textId="0CB0F169" w:rsidR="002B54F3" w:rsidRPr="0018444E" w:rsidRDefault="002B54F3" w:rsidP="002B54F3">
            <w:pPr>
              <w:pStyle w:val="Tablicaboczek"/>
              <w:jc w:val="right"/>
            </w:pPr>
            <w:r w:rsidRPr="00893E5B">
              <w:t>13767</w:t>
            </w:r>
          </w:p>
        </w:tc>
        <w:tc>
          <w:tcPr>
            <w:tcW w:w="1276" w:type="dxa"/>
            <w:shd w:val="clear" w:color="auto" w:fill="auto"/>
          </w:tcPr>
          <w:p w14:paraId="68D017D8" w14:textId="1562AAB6" w:rsidR="002B54F3" w:rsidRPr="0018444E" w:rsidRDefault="002B54F3" w:rsidP="002B54F3">
            <w:pPr>
              <w:pStyle w:val="Tablicaboczek"/>
              <w:jc w:val="right"/>
            </w:pPr>
            <w:r w:rsidRPr="00893E5B">
              <w:t>4412</w:t>
            </w:r>
          </w:p>
        </w:tc>
        <w:tc>
          <w:tcPr>
            <w:tcW w:w="1193" w:type="dxa"/>
            <w:shd w:val="clear" w:color="auto" w:fill="auto"/>
          </w:tcPr>
          <w:p w14:paraId="122F976F" w14:textId="61EE6CFD" w:rsidR="002B54F3" w:rsidRPr="0018444E" w:rsidRDefault="002B54F3" w:rsidP="002B54F3">
            <w:pPr>
              <w:pStyle w:val="Tablicaboczek"/>
              <w:jc w:val="right"/>
            </w:pPr>
            <w:r w:rsidRPr="00893E5B">
              <w:t>2917</w:t>
            </w:r>
          </w:p>
        </w:tc>
      </w:tr>
      <w:tr w:rsidR="002B54F3" w14:paraId="05AD6FFE" w14:textId="77777777" w:rsidTr="0005227B">
        <w:trPr>
          <w:trHeight w:val="300"/>
        </w:trPr>
        <w:tc>
          <w:tcPr>
            <w:tcW w:w="2127" w:type="dxa"/>
            <w:noWrap/>
          </w:tcPr>
          <w:p w14:paraId="610248E3" w14:textId="4A766E7D" w:rsidR="002B54F3" w:rsidRPr="0018444E" w:rsidRDefault="002B54F3" w:rsidP="002B54F3">
            <w:pPr>
              <w:pStyle w:val="Tablicaboczek"/>
            </w:pPr>
            <w:r w:rsidRPr="00362D36">
              <w:t>Podkarpackie</w:t>
            </w:r>
          </w:p>
        </w:tc>
        <w:tc>
          <w:tcPr>
            <w:tcW w:w="1063" w:type="dxa"/>
            <w:shd w:val="clear" w:color="auto" w:fill="auto"/>
          </w:tcPr>
          <w:p w14:paraId="2FB30F4C" w14:textId="072FCFC0" w:rsidR="002B54F3" w:rsidRPr="0018444E" w:rsidRDefault="002B54F3" w:rsidP="002B54F3">
            <w:pPr>
              <w:pStyle w:val="Tablicaboczek"/>
              <w:jc w:val="right"/>
            </w:pPr>
            <w:r w:rsidRPr="00893E5B">
              <w:t>42233</w:t>
            </w:r>
          </w:p>
        </w:tc>
        <w:tc>
          <w:tcPr>
            <w:tcW w:w="1063" w:type="dxa"/>
            <w:shd w:val="clear" w:color="auto" w:fill="auto"/>
          </w:tcPr>
          <w:p w14:paraId="035EA07E" w14:textId="7FD29D42" w:rsidR="002B54F3" w:rsidRPr="0018444E" w:rsidRDefault="002B54F3" w:rsidP="002B54F3">
            <w:pPr>
              <w:pStyle w:val="Tablicaboczek"/>
              <w:jc w:val="right"/>
            </w:pPr>
            <w:r w:rsidRPr="00893E5B">
              <w:t>23773</w:t>
            </w:r>
          </w:p>
        </w:tc>
        <w:tc>
          <w:tcPr>
            <w:tcW w:w="1275" w:type="dxa"/>
            <w:shd w:val="clear" w:color="auto" w:fill="auto"/>
          </w:tcPr>
          <w:p w14:paraId="603FB8FE" w14:textId="5776F8F4" w:rsidR="002B54F3" w:rsidRPr="0018444E" w:rsidRDefault="002B54F3" w:rsidP="002B54F3">
            <w:pPr>
              <w:pStyle w:val="Tablicaboczek"/>
              <w:jc w:val="right"/>
            </w:pPr>
            <w:r w:rsidRPr="00893E5B">
              <w:t>30352</w:t>
            </w:r>
          </w:p>
        </w:tc>
        <w:tc>
          <w:tcPr>
            <w:tcW w:w="1276" w:type="dxa"/>
            <w:shd w:val="clear" w:color="auto" w:fill="auto"/>
          </w:tcPr>
          <w:p w14:paraId="07A8E376" w14:textId="5E0FBAAB" w:rsidR="002B54F3" w:rsidRPr="0018444E" w:rsidRDefault="002B54F3" w:rsidP="002B54F3">
            <w:pPr>
              <w:pStyle w:val="Tablicaboczek"/>
              <w:jc w:val="right"/>
            </w:pPr>
            <w:r w:rsidRPr="00893E5B">
              <w:t>11881</w:t>
            </w:r>
          </w:p>
        </w:tc>
        <w:tc>
          <w:tcPr>
            <w:tcW w:w="1193" w:type="dxa"/>
            <w:shd w:val="clear" w:color="auto" w:fill="auto"/>
          </w:tcPr>
          <w:p w14:paraId="752ACAA7" w14:textId="6EA6A1AD" w:rsidR="002B54F3" w:rsidRPr="0018444E" w:rsidRDefault="002B54F3" w:rsidP="002B54F3">
            <w:pPr>
              <w:pStyle w:val="Tablicaboczek"/>
              <w:jc w:val="right"/>
            </w:pPr>
            <w:r w:rsidRPr="00893E5B">
              <w:t>3086</w:t>
            </w:r>
          </w:p>
        </w:tc>
      </w:tr>
      <w:tr w:rsidR="002B54F3" w14:paraId="4C042493" w14:textId="77777777" w:rsidTr="0005227B">
        <w:trPr>
          <w:trHeight w:val="300"/>
        </w:trPr>
        <w:tc>
          <w:tcPr>
            <w:tcW w:w="2127" w:type="dxa"/>
            <w:noWrap/>
          </w:tcPr>
          <w:p w14:paraId="69AE188C" w14:textId="3C798B66" w:rsidR="002B54F3" w:rsidRPr="0018444E" w:rsidRDefault="002B54F3" w:rsidP="002B54F3">
            <w:pPr>
              <w:pStyle w:val="Tablicaboczek"/>
            </w:pPr>
            <w:r w:rsidRPr="00362D36">
              <w:t>Podlaskie</w:t>
            </w:r>
          </w:p>
        </w:tc>
        <w:tc>
          <w:tcPr>
            <w:tcW w:w="1063" w:type="dxa"/>
            <w:shd w:val="clear" w:color="auto" w:fill="auto"/>
          </w:tcPr>
          <w:p w14:paraId="56F09251" w14:textId="44E41CF4" w:rsidR="002B54F3" w:rsidRPr="0018444E" w:rsidRDefault="002B54F3" w:rsidP="002B54F3">
            <w:pPr>
              <w:pStyle w:val="Tablicaboczek"/>
              <w:jc w:val="right"/>
            </w:pPr>
            <w:r w:rsidRPr="00893E5B">
              <w:t>28825</w:t>
            </w:r>
          </w:p>
        </w:tc>
        <w:tc>
          <w:tcPr>
            <w:tcW w:w="1063" w:type="dxa"/>
            <w:shd w:val="clear" w:color="auto" w:fill="auto"/>
          </w:tcPr>
          <w:p w14:paraId="662A16FF" w14:textId="366C54A8" w:rsidR="002B54F3" w:rsidRPr="0018444E" w:rsidRDefault="002B54F3" w:rsidP="002B54F3">
            <w:pPr>
              <w:pStyle w:val="Tablicaboczek"/>
              <w:jc w:val="right"/>
            </w:pPr>
            <w:r w:rsidRPr="00893E5B">
              <w:t>17381</w:t>
            </w:r>
          </w:p>
        </w:tc>
        <w:tc>
          <w:tcPr>
            <w:tcW w:w="1275" w:type="dxa"/>
            <w:shd w:val="clear" w:color="auto" w:fill="auto"/>
          </w:tcPr>
          <w:p w14:paraId="77C13237" w14:textId="7D92A314" w:rsidR="002B54F3" w:rsidRPr="0018444E" w:rsidRDefault="002B54F3" w:rsidP="002B54F3">
            <w:pPr>
              <w:pStyle w:val="Tablicaboczek"/>
              <w:jc w:val="right"/>
            </w:pPr>
            <w:r w:rsidRPr="00893E5B">
              <w:t>20720</w:t>
            </w:r>
          </w:p>
        </w:tc>
        <w:tc>
          <w:tcPr>
            <w:tcW w:w="1276" w:type="dxa"/>
            <w:shd w:val="clear" w:color="auto" w:fill="auto"/>
          </w:tcPr>
          <w:p w14:paraId="49B0524E" w14:textId="45308323" w:rsidR="002B54F3" w:rsidRPr="0018444E" w:rsidRDefault="002B54F3" w:rsidP="002B54F3">
            <w:pPr>
              <w:pStyle w:val="Tablicaboczek"/>
              <w:jc w:val="right"/>
            </w:pPr>
            <w:r w:rsidRPr="00893E5B">
              <w:t>8105</w:t>
            </w:r>
          </w:p>
        </w:tc>
        <w:tc>
          <w:tcPr>
            <w:tcW w:w="1193" w:type="dxa"/>
            <w:shd w:val="clear" w:color="auto" w:fill="auto"/>
          </w:tcPr>
          <w:p w14:paraId="0C524A96" w14:textId="00B6B067" w:rsidR="002B54F3" w:rsidRPr="0018444E" w:rsidRDefault="002B54F3" w:rsidP="002B54F3">
            <w:pPr>
              <w:pStyle w:val="Tablicaboczek"/>
              <w:jc w:val="right"/>
            </w:pPr>
            <w:r w:rsidRPr="00893E5B">
              <w:t>1766</w:t>
            </w:r>
          </w:p>
        </w:tc>
      </w:tr>
      <w:tr w:rsidR="002B54F3" w14:paraId="2D09C69B" w14:textId="77777777" w:rsidTr="0005227B">
        <w:trPr>
          <w:trHeight w:val="300"/>
        </w:trPr>
        <w:tc>
          <w:tcPr>
            <w:tcW w:w="2127" w:type="dxa"/>
            <w:noWrap/>
          </w:tcPr>
          <w:p w14:paraId="55FBEB33" w14:textId="1DE5A7AA" w:rsidR="002B54F3" w:rsidRPr="0018444E" w:rsidRDefault="002B54F3" w:rsidP="002B54F3">
            <w:pPr>
              <w:pStyle w:val="Tablicaboczek"/>
            </w:pPr>
            <w:r w:rsidRPr="00362D36">
              <w:t>Pomorskie</w:t>
            </w:r>
          </w:p>
        </w:tc>
        <w:tc>
          <w:tcPr>
            <w:tcW w:w="1063" w:type="dxa"/>
            <w:shd w:val="clear" w:color="auto" w:fill="auto"/>
          </w:tcPr>
          <w:p w14:paraId="3C7AEE87" w14:textId="5D8C52A0" w:rsidR="002B54F3" w:rsidRPr="0018444E" w:rsidRDefault="002B54F3" w:rsidP="002B54F3">
            <w:pPr>
              <w:pStyle w:val="Tablicaboczek"/>
              <w:jc w:val="right"/>
            </w:pPr>
            <w:r w:rsidRPr="00893E5B">
              <w:t>86439</w:t>
            </w:r>
          </w:p>
        </w:tc>
        <w:tc>
          <w:tcPr>
            <w:tcW w:w="1063" w:type="dxa"/>
            <w:shd w:val="clear" w:color="auto" w:fill="auto"/>
          </w:tcPr>
          <w:p w14:paraId="531D7334" w14:textId="2C60B2F3" w:rsidR="002B54F3" w:rsidRPr="0018444E" w:rsidRDefault="002B54F3" w:rsidP="002B54F3">
            <w:pPr>
              <w:pStyle w:val="Tablicaboczek"/>
              <w:jc w:val="right"/>
            </w:pPr>
            <w:r w:rsidRPr="00893E5B">
              <w:t>51120</w:t>
            </w:r>
          </w:p>
        </w:tc>
        <w:tc>
          <w:tcPr>
            <w:tcW w:w="1275" w:type="dxa"/>
            <w:shd w:val="clear" w:color="auto" w:fill="auto"/>
          </w:tcPr>
          <w:p w14:paraId="2BD97AA4" w14:textId="54CF4D4B" w:rsidR="002B54F3" w:rsidRPr="0018444E" w:rsidRDefault="002B54F3" w:rsidP="002B54F3">
            <w:pPr>
              <w:pStyle w:val="Tablicaboczek"/>
              <w:jc w:val="right"/>
            </w:pPr>
            <w:r w:rsidRPr="00893E5B">
              <w:t>51919</w:t>
            </w:r>
          </w:p>
        </w:tc>
        <w:tc>
          <w:tcPr>
            <w:tcW w:w="1276" w:type="dxa"/>
            <w:shd w:val="clear" w:color="auto" w:fill="auto"/>
          </w:tcPr>
          <w:p w14:paraId="5142BCDE" w14:textId="1F2407A5" w:rsidR="002B54F3" w:rsidRPr="0018444E" w:rsidRDefault="002B54F3" w:rsidP="002B54F3">
            <w:pPr>
              <w:pStyle w:val="Tablicaboczek"/>
              <w:jc w:val="right"/>
            </w:pPr>
            <w:r w:rsidRPr="00893E5B">
              <w:t>34520</w:t>
            </w:r>
          </w:p>
        </w:tc>
        <w:tc>
          <w:tcPr>
            <w:tcW w:w="1193" w:type="dxa"/>
            <w:shd w:val="clear" w:color="auto" w:fill="auto"/>
          </w:tcPr>
          <w:p w14:paraId="085481F2" w14:textId="4DADD7A5" w:rsidR="002B54F3" w:rsidRPr="0018444E" w:rsidRDefault="002B54F3" w:rsidP="002B54F3">
            <w:pPr>
              <w:pStyle w:val="Tablicaboczek"/>
              <w:jc w:val="right"/>
            </w:pPr>
            <w:r w:rsidRPr="00893E5B">
              <w:t>5683</w:t>
            </w:r>
          </w:p>
        </w:tc>
      </w:tr>
      <w:tr w:rsidR="002B54F3" w14:paraId="5DA60346" w14:textId="77777777" w:rsidTr="0005227B">
        <w:trPr>
          <w:trHeight w:val="300"/>
        </w:trPr>
        <w:tc>
          <w:tcPr>
            <w:tcW w:w="2127" w:type="dxa"/>
            <w:noWrap/>
          </w:tcPr>
          <w:p w14:paraId="6B14E9CB" w14:textId="0E5DF5E9" w:rsidR="002B54F3" w:rsidRPr="0018444E" w:rsidRDefault="002B54F3" w:rsidP="002B54F3">
            <w:pPr>
              <w:pStyle w:val="Tablicaboczek"/>
            </w:pPr>
            <w:r w:rsidRPr="00362D36">
              <w:t>Śląskie</w:t>
            </w:r>
          </w:p>
        </w:tc>
        <w:tc>
          <w:tcPr>
            <w:tcW w:w="1063" w:type="dxa"/>
            <w:shd w:val="clear" w:color="auto" w:fill="auto"/>
          </w:tcPr>
          <w:p w14:paraId="1C5A0783" w14:textId="47D0D7DE" w:rsidR="002B54F3" w:rsidRPr="0018444E" w:rsidRDefault="002B54F3" w:rsidP="002B54F3">
            <w:pPr>
              <w:pStyle w:val="Tablicaboczek"/>
              <w:jc w:val="right"/>
            </w:pPr>
            <w:r w:rsidRPr="00893E5B">
              <w:t>107362</w:t>
            </w:r>
          </w:p>
        </w:tc>
        <w:tc>
          <w:tcPr>
            <w:tcW w:w="1063" w:type="dxa"/>
            <w:shd w:val="clear" w:color="auto" w:fill="auto"/>
          </w:tcPr>
          <w:p w14:paraId="44DEDC52" w14:textId="4B61E09A" w:rsidR="002B54F3" w:rsidRPr="0018444E" w:rsidRDefault="002B54F3" w:rsidP="002B54F3">
            <w:pPr>
              <w:pStyle w:val="Tablicaboczek"/>
              <w:jc w:val="right"/>
            </w:pPr>
            <w:r w:rsidRPr="00893E5B">
              <w:t>62309</w:t>
            </w:r>
          </w:p>
        </w:tc>
        <w:tc>
          <w:tcPr>
            <w:tcW w:w="1275" w:type="dxa"/>
            <w:shd w:val="clear" w:color="auto" w:fill="auto"/>
          </w:tcPr>
          <w:p w14:paraId="34B70451" w14:textId="60931330" w:rsidR="002B54F3" w:rsidRPr="0018444E" w:rsidRDefault="002B54F3" w:rsidP="002B54F3">
            <w:pPr>
              <w:pStyle w:val="Tablicaboczek"/>
              <w:jc w:val="right"/>
            </w:pPr>
            <w:r w:rsidRPr="00893E5B">
              <w:t>70794</w:t>
            </w:r>
          </w:p>
        </w:tc>
        <w:tc>
          <w:tcPr>
            <w:tcW w:w="1276" w:type="dxa"/>
            <w:shd w:val="clear" w:color="auto" w:fill="auto"/>
          </w:tcPr>
          <w:p w14:paraId="6C2D58B0" w14:textId="02374BD0" w:rsidR="002B54F3" w:rsidRPr="0018444E" w:rsidRDefault="002B54F3" w:rsidP="002B54F3">
            <w:pPr>
              <w:pStyle w:val="Tablicaboczek"/>
              <w:jc w:val="right"/>
            </w:pPr>
            <w:r w:rsidRPr="00893E5B">
              <w:t>36568</w:t>
            </w:r>
          </w:p>
        </w:tc>
        <w:tc>
          <w:tcPr>
            <w:tcW w:w="1193" w:type="dxa"/>
            <w:shd w:val="clear" w:color="auto" w:fill="auto"/>
          </w:tcPr>
          <w:p w14:paraId="22B039CC" w14:textId="7FED0DCE" w:rsidR="002B54F3" w:rsidRPr="0018444E" w:rsidRDefault="002B54F3" w:rsidP="002B54F3">
            <w:pPr>
              <w:pStyle w:val="Tablicaboczek"/>
              <w:jc w:val="right"/>
            </w:pPr>
            <w:r w:rsidRPr="00893E5B">
              <w:t>7725</w:t>
            </w:r>
          </w:p>
        </w:tc>
      </w:tr>
      <w:tr w:rsidR="002B54F3" w14:paraId="14FC60CB" w14:textId="77777777" w:rsidTr="0005227B">
        <w:trPr>
          <w:trHeight w:val="300"/>
        </w:trPr>
        <w:tc>
          <w:tcPr>
            <w:tcW w:w="2127" w:type="dxa"/>
            <w:noWrap/>
          </w:tcPr>
          <w:p w14:paraId="44D88F2A" w14:textId="45AF9441" w:rsidR="002B54F3" w:rsidRPr="0018444E" w:rsidRDefault="002B54F3" w:rsidP="002B54F3">
            <w:pPr>
              <w:pStyle w:val="Tablicaboczek"/>
            </w:pPr>
            <w:r w:rsidRPr="00362D36">
              <w:t>Świętokrzyskie</w:t>
            </w:r>
          </w:p>
        </w:tc>
        <w:tc>
          <w:tcPr>
            <w:tcW w:w="1063" w:type="dxa"/>
            <w:shd w:val="clear" w:color="auto" w:fill="auto"/>
          </w:tcPr>
          <w:p w14:paraId="42F905F7" w14:textId="256B96F6" w:rsidR="002B54F3" w:rsidRPr="0018444E" w:rsidRDefault="002B54F3" w:rsidP="002B54F3">
            <w:pPr>
              <w:pStyle w:val="Tablicaboczek"/>
              <w:jc w:val="right"/>
            </w:pPr>
            <w:r w:rsidRPr="00893E5B">
              <w:t>21583</w:t>
            </w:r>
          </w:p>
        </w:tc>
        <w:tc>
          <w:tcPr>
            <w:tcW w:w="1063" w:type="dxa"/>
            <w:shd w:val="clear" w:color="auto" w:fill="auto"/>
          </w:tcPr>
          <w:p w14:paraId="6666A80C" w14:textId="1676A493" w:rsidR="002B54F3" w:rsidRPr="0018444E" w:rsidRDefault="002B54F3" w:rsidP="002B54F3">
            <w:pPr>
              <w:pStyle w:val="Tablicaboczek"/>
              <w:jc w:val="right"/>
            </w:pPr>
            <w:r w:rsidRPr="00893E5B">
              <w:t>13540</w:t>
            </w:r>
          </w:p>
        </w:tc>
        <w:tc>
          <w:tcPr>
            <w:tcW w:w="1275" w:type="dxa"/>
            <w:shd w:val="clear" w:color="auto" w:fill="auto"/>
          </w:tcPr>
          <w:p w14:paraId="0B49D3F7" w14:textId="37A81C9F" w:rsidR="002B54F3" w:rsidRPr="0018444E" w:rsidRDefault="002B54F3" w:rsidP="002B54F3">
            <w:pPr>
              <w:pStyle w:val="Tablicaboczek"/>
              <w:jc w:val="right"/>
            </w:pPr>
            <w:r w:rsidRPr="00893E5B">
              <w:t>13760</w:t>
            </w:r>
          </w:p>
        </w:tc>
        <w:tc>
          <w:tcPr>
            <w:tcW w:w="1276" w:type="dxa"/>
            <w:shd w:val="clear" w:color="auto" w:fill="auto"/>
          </w:tcPr>
          <w:p w14:paraId="2A556B05" w14:textId="1D55D48B" w:rsidR="002B54F3" w:rsidRPr="0018444E" w:rsidRDefault="002B54F3" w:rsidP="002B54F3">
            <w:pPr>
              <w:pStyle w:val="Tablicaboczek"/>
              <w:jc w:val="right"/>
            </w:pPr>
            <w:r w:rsidRPr="00893E5B">
              <w:t>7823</w:t>
            </w:r>
          </w:p>
        </w:tc>
        <w:tc>
          <w:tcPr>
            <w:tcW w:w="1193" w:type="dxa"/>
            <w:shd w:val="clear" w:color="auto" w:fill="auto"/>
          </w:tcPr>
          <w:p w14:paraId="29F772D0" w14:textId="01F88524" w:rsidR="002B54F3" w:rsidRPr="0018444E" w:rsidRDefault="002B54F3" w:rsidP="002B54F3">
            <w:pPr>
              <w:pStyle w:val="Tablicaboczek"/>
              <w:jc w:val="right"/>
            </w:pPr>
            <w:r w:rsidRPr="00893E5B">
              <w:t>1112</w:t>
            </w:r>
          </w:p>
        </w:tc>
      </w:tr>
      <w:tr w:rsidR="002B54F3" w14:paraId="7E9561D9" w14:textId="77777777" w:rsidTr="0005227B">
        <w:trPr>
          <w:trHeight w:val="300"/>
        </w:trPr>
        <w:tc>
          <w:tcPr>
            <w:tcW w:w="2127" w:type="dxa"/>
            <w:noWrap/>
          </w:tcPr>
          <w:p w14:paraId="311A0D4F" w14:textId="7BD76CAF" w:rsidR="002B54F3" w:rsidRPr="0018444E" w:rsidRDefault="002B54F3" w:rsidP="002B54F3">
            <w:pPr>
              <w:pStyle w:val="Tablicaboczek"/>
            </w:pPr>
            <w:r w:rsidRPr="00362D36">
              <w:t>Warmińsko-mazurskie</w:t>
            </w:r>
          </w:p>
        </w:tc>
        <w:tc>
          <w:tcPr>
            <w:tcW w:w="1063" w:type="dxa"/>
            <w:shd w:val="clear" w:color="auto" w:fill="auto"/>
          </w:tcPr>
          <w:p w14:paraId="4F7D6711" w14:textId="636AD4AD" w:rsidR="002B54F3" w:rsidRPr="0018444E" w:rsidRDefault="002B54F3" w:rsidP="002B54F3">
            <w:pPr>
              <w:pStyle w:val="Tablicaboczek"/>
              <w:jc w:val="right"/>
            </w:pPr>
            <w:r w:rsidRPr="00893E5B">
              <w:t>21684</w:t>
            </w:r>
          </w:p>
        </w:tc>
        <w:tc>
          <w:tcPr>
            <w:tcW w:w="1063" w:type="dxa"/>
            <w:shd w:val="clear" w:color="auto" w:fill="auto"/>
          </w:tcPr>
          <w:p w14:paraId="18E7C913" w14:textId="5486C247" w:rsidR="002B54F3" w:rsidRPr="0018444E" w:rsidRDefault="002B54F3" w:rsidP="002B54F3">
            <w:pPr>
              <w:pStyle w:val="Tablicaboczek"/>
              <w:jc w:val="right"/>
            </w:pPr>
            <w:r w:rsidRPr="00893E5B">
              <w:t>12682</w:t>
            </w:r>
          </w:p>
        </w:tc>
        <w:tc>
          <w:tcPr>
            <w:tcW w:w="1275" w:type="dxa"/>
            <w:shd w:val="clear" w:color="auto" w:fill="auto"/>
          </w:tcPr>
          <w:p w14:paraId="0F19A5D6" w14:textId="0BADAC36" w:rsidR="002B54F3" w:rsidRPr="0018444E" w:rsidRDefault="002B54F3" w:rsidP="002B54F3">
            <w:pPr>
              <w:pStyle w:val="Tablicaboczek"/>
              <w:jc w:val="right"/>
            </w:pPr>
            <w:r w:rsidRPr="00893E5B">
              <w:t>16095</w:t>
            </w:r>
          </w:p>
        </w:tc>
        <w:tc>
          <w:tcPr>
            <w:tcW w:w="1276" w:type="dxa"/>
            <w:shd w:val="clear" w:color="auto" w:fill="auto"/>
          </w:tcPr>
          <w:p w14:paraId="65FBC49A" w14:textId="4100DF68" w:rsidR="002B54F3" w:rsidRPr="0018444E" w:rsidRDefault="002B54F3" w:rsidP="002B54F3">
            <w:pPr>
              <w:pStyle w:val="Tablicaboczek"/>
              <w:jc w:val="right"/>
            </w:pPr>
            <w:r w:rsidRPr="00893E5B">
              <w:t>5589</w:t>
            </w:r>
          </w:p>
        </w:tc>
        <w:tc>
          <w:tcPr>
            <w:tcW w:w="1193" w:type="dxa"/>
            <w:shd w:val="clear" w:color="auto" w:fill="auto"/>
          </w:tcPr>
          <w:p w14:paraId="06B23B30" w14:textId="3AB2A18A" w:rsidR="002B54F3" w:rsidRPr="0018444E" w:rsidRDefault="002B54F3" w:rsidP="002B54F3">
            <w:pPr>
              <w:pStyle w:val="Tablicaboczek"/>
              <w:jc w:val="right"/>
            </w:pPr>
            <w:r w:rsidRPr="00893E5B">
              <w:t>588</w:t>
            </w:r>
          </w:p>
        </w:tc>
      </w:tr>
      <w:tr w:rsidR="002B54F3" w14:paraId="37BF5331" w14:textId="77777777" w:rsidTr="0005227B">
        <w:trPr>
          <w:trHeight w:val="300"/>
        </w:trPr>
        <w:tc>
          <w:tcPr>
            <w:tcW w:w="2127" w:type="dxa"/>
            <w:noWrap/>
          </w:tcPr>
          <w:p w14:paraId="43D7B1A0" w14:textId="12716512" w:rsidR="002B54F3" w:rsidRPr="0018444E" w:rsidRDefault="002B54F3" w:rsidP="002B54F3">
            <w:pPr>
              <w:pStyle w:val="Tablicaboczek"/>
            </w:pPr>
            <w:r w:rsidRPr="00362D36">
              <w:t>Wielkopolskie</w:t>
            </w:r>
          </w:p>
        </w:tc>
        <w:tc>
          <w:tcPr>
            <w:tcW w:w="1063" w:type="dxa"/>
            <w:shd w:val="clear" w:color="auto" w:fill="auto"/>
          </w:tcPr>
          <w:p w14:paraId="44C62144" w14:textId="06AFD452" w:rsidR="002B54F3" w:rsidRPr="0018444E" w:rsidRDefault="002B54F3" w:rsidP="002B54F3">
            <w:pPr>
              <w:pStyle w:val="Tablicaboczek"/>
              <w:jc w:val="right"/>
            </w:pPr>
            <w:r w:rsidRPr="00893E5B">
              <w:t>124105</w:t>
            </w:r>
          </w:p>
        </w:tc>
        <w:tc>
          <w:tcPr>
            <w:tcW w:w="1063" w:type="dxa"/>
            <w:shd w:val="clear" w:color="auto" w:fill="auto"/>
          </w:tcPr>
          <w:p w14:paraId="7FF6F4E2" w14:textId="67133F4D" w:rsidR="002B54F3" w:rsidRPr="0018444E" w:rsidRDefault="002B54F3" w:rsidP="002B54F3">
            <w:pPr>
              <w:pStyle w:val="Tablicaboczek"/>
              <w:jc w:val="right"/>
            </w:pPr>
            <w:r w:rsidRPr="00893E5B">
              <w:t>72214</w:t>
            </w:r>
          </w:p>
        </w:tc>
        <w:tc>
          <w:tcPr>
            <w:tcW w:w="1275" w:type="dxa"/>
            <w:shd w:val="clear" w:color="auto" w:fill="auto"/>
          </w:tcPr>
          <w:p w14:paraId="401D715F" w14:textId="38591437" w:rsidR="002B54F3" w:rsidRPr="0018444E" w:rsidRDefault="002B54F3" w:rsidP="002B54F3">
            <w:pPr>
              <w:pStyle w:val="Tablicaboczek"/>
              <w:jc w:val="right"/>
            </w:pPr>
            <w:r w:rsidRPr="00893E5B">
              <w:t>72436</w:t>
            </w:r>
          </w:p>
        </w:tc>
        <w:tc>
          <w:tcPr>
            <w:tcW w:w="1276" w:type="dxa"/>
            <w:shd w:val="clear" w:color="auto" w:fill="auto"/>
          </w:tcPr>
          <w:p w14:paraId="4493194F" w14:textId="0030E1C2" w:rsidR="002B54F3" w:rsidRPr="0018444E" w:rsidRDefault="002B54F3" w:rsidP="002B54F3">
            <w:pPr>
              <w:pStyle w:val="Tablicaboczek"/>
              <w:jc w:val="right"/>
            </w:pPr>
            <w:r w:rsidRPr="00893E5B">
              <w:t>51669</w:t>
            </w:r>
          </w:p>
        </w:tc>
        <w:tc>
          <w:tcPr>
            <w:tcW w:w="1193" w:type="dxa"/>
            <w:shd w:val="clear" w:color="auto" w:fill="auto"/>
          </w:tcPr>
          <w:p w14:paraId="5A3ED6B2" w14:textId="49C8C8EA" w:rsidR="002B54F3" w:rsidRPr="0018444E" w:rsidRDefault="002B54F3" w:rsidP="002B54F3">
            <w:pPr>
              <w:pStyle w:val="Tablicaboczek"/>
              <w:jc w:val="right"/>
            </w:pPr>
            <w:r w:rsidRPr="00893E5B">
              <w:t>9545</w:t>
            </w:r>
          </w:p>
        </w:tc>
      </w:tr>
      <w:tr w:rsidR="002B54F3" w14:paraId="5444FFEA" w14:textId="77777777" w:rsidTr="0005227B">
        <w:trPr>
          <w:trHeight w:val="300"/>
        </w:trPr>
        <w:tc>
          <w:tcPr>
            <w:tcW w:w="2127" w:type="dxa"/>
            <w:noWrap/>
          </w:tcPr>
          <w:p w14:paraId="41E74130" w14:textId="233F21CE" w:rsidR="002B54F3" w:rsidRPr="0018444E" w:rsidRDefault="002B54F3" w:rsidP="002B54F3">
            <w:pPr>
              <w:pStyle w:val="Tablicaboczek"/>
            </w:pPr>
            <w:r w:rsidRPr="00362D36">
              <w:t>Zachodniopomorskie</w:t>
            </w:r>
          </w:p>
        </w:tc>
        <w:tc>
          <w:tcPr>
            <w:tcW w:w="1063" w:type="dxa"/>
            <w:shd w:val="clear" w:color="auto" w:fill="auto"/>
          </w:tcPr>
          <w:p w14:paraId="5FBCA5BA" w14:textId="7C0E4FF2" w:rsidR="002B54F3" w:rsidRPr="0018444E" w:rsidRDefault="002B54F3" w:rsidP="002B54F3">
            <w:pPr>
              <w:pStyle w:val="Tablicaboczek"/>
              <w:jc w:val="right"/>
            </w:pPr>
            <w:r w:rsidRPr="00893E5B">
              <w:t>31758</w:t>
            </w:r>
          </w:p>
        </w:tc>
        <w:tc>
          <w:tcPr>
            <w:tcW w:w="1063" w:type="dxa"/>
            <w:shd w:val="clear" w:color="auto" w:fill="auto"/>
          </w:tcPr>
          <w:p w14:paraId="632EC1DC" w14:textId="35FCBBDE" w:rsidR="002B54F3" w:rsidRPr="0018444E" w:rsidRDefault="002B54F3" w:rsidP="002B54F3">
            <w:pPr>
              <w:pStyle w:val="Tablicaboczek"/>
              <w:jc w:val="right"/>
            </w:pPr>
            <w:r w:rsidRPr="00893E5B">
              <w:t>17916</w:t>
            </w:r>
          </w:p>
        </w:tc>
        <w:tc>
          <w:tcPr>
            <w:tcW w:w="1275" w:type="dxa"/>
            <w:shd w:val="clear" w:color="auto" w:fill="auto"/>
          </w:tcPr>
          <w:p w14:paraId="13D00757" w14:textId="523121D0" w:rsidR="002B54F3" w:rsidRPr="0018444E" w:rsidRDefault="002B54F3" w:rsidP="002B54F3">
            <w:pPr>
              <w:pStyle w:val="Tablicaboczek"/>
              <w:jc w:val="right"/>
            </w:pPr>
            <w:r w:rsidRPr="00893E5B">
              <w:t>23174</w:t>
            </w:r>
          </w:p>
        </w:tc>
        <w:tc>
          <w:tcPr>
            <w:tcW w:w="1276" w:type="dxa"/>
            <w:shd w:val="clear" w:color="auto" w:fill="auto"/>
          </w:tcPr>
          <w:p w14:paraId="2EB65618" w14:textId="72547DBB" w:rsidR="002B54F3" w:rsidRPr="0018444E" w:rsidRDefault="002B54F3" w:rsidP="002B54F3">
            <w:pPr>
              <w:pStyle w:val="Tablicaboczek"/>
              <w:jc w:val="right"/>
            </w:pPr>
            <w:r w:rsidRPr="00893E5B">
              <w:t>8584</w:t>
            </w:r>
          </w:p>
        </w:tc>
        <w:tc>
          <w:tcPr>
            <w:tcW w:w="1193" w:type="dxa"/>
            <w:shd w:val="clear" w:color="auto" w:fill="auto"/>
          </w:tcPr>
          <w:p w14:paraId="2411A71E" w14:textId="7534DDA3" w:rsidR="002B54F3" w:rsidRPr="0018444E" w:rsidRDefault="002B54F3" w:rsidP="002B54F3">
            <w:pPr>
              <w:pStyle w:val="Tablicaboczek"/>
              <w:jc w:val="right"/>
            </w:pPr>
            <w:r w:rsidRPr="00893E5B">
              <w:t>2396</w:t>
            </w:r>
          </w:p>
        </w:tc>
      </w:tr>
    </w:tbl>
    <w:p w14:paraId="31EB7324" w14:textId="57B06525" w:rsidR="00DA331D" w:rsidRPr="00604137" w:rsidRDefault="006C34C9" w:rsidP="00B05539">
      <w:pPr>
        <w:pStyle w:val="Nagwek1"/>
      </w:pPr>
      <w:r>
        <w:br w:type="page"/>
      </w:r>
      <w:r w:rsidR="00165021" w:rsidRPr="002A49FE">
        <w:rPr>
          <w:lang w:val="en-US"/>
        </w:rPr>
        <w:lastRenderedPageBreak/>
        <w:t>Graduates</w:t>
      </w:r>
    </w:p>
    <w:p w14:paraId="6C2ABC37" w14:textId="73604159" w:rsidR="00183FDB" w:rsidRPr="00081DB5" w:rsidRDefault="001D758E" w:rsidP="00183FDB">
      <w:pPr>
        <w:keepLines/>
        <w:spacing w:line="288" w:lineRule="auto"/>
        <w:rPr>
          <w:noProof/>
          <w:lang w:val="en-US" w:eastAsia="pl-PL"/>
        </w:rPr>
      </w:pPr>
      <w:r w:rsidRPr="00104EF9">
        <w:rPr>
          <w:noProof/>
          <w:lang w:eastAsia="pl-PL"/>
        </w:rPr>
        <mc:AlternateContent>
          <mc:Choice Requires="wps">
            <w:drawing>
              <wp:anchor distT="45720" distB="45720" distL="114300" distR="114300" simplePos="0" relativeHeight="251762688" behindDoc="1" locked="0" layoutInCell="1" allowOverlap="1" wp14:anchorId="44DEB86C" wp14:editId="56936AB9">
                <wp:simplePos x="0" y="0"/>
                <wp:positionH relativeFrom="page">
                  <wp:align>right</wp:align>
                </wp:positionH>
                <wp:positionV relativeFrom="paragraph">
                  <wp:posOffset>-350520</wp:posOffset>
                </wp:positionV>
                <wp:extent cx="1725295" cy="1066800"/>
                <wp:effectExtent l="0" t="0" r="0" b="0"/>
                <wp:wrapTight wrapText="bothSides">
                  <wp:wrapPolygon edited="0">
                    <wp:start x="715" y="0"/>
                    <wp:lineTo x="715" y="21214"/>
                    <wp:lineTo x="20749" y="21214"/>
                    <wp:lineTo x="20749" y="0"/>
                    <wp:lineTo x="715" y="0"/>
                  </wp:wrapPolygon>
                </wp:wrapTight>
                <wp:docPr id="19" name="Pole tekstowe 19" descr="188.4 thousand graduates completed full-time programmes (64.4%), while 104.2 thousand – part-time programmes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25295" cy="10668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039C67E" w14:textId="0C7D8F0E" w:rsidR="00104EF9" w:rsidRPr="00081DB5" w:rsidRDefault="002A1785" w:rsidP="00165021">
                            <w:pPr>
                              <w:pStyle w:val="tekstzboku"/>
                              <w:spacing w:before="240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>188.4</w:t>
                            </w:r>
                            <w:r w:rsidR="007C345D" w:rsidRPr="007C345D">
                              <w:rPr>
                                <w:lang w:val="en-US"/>
                              </w:rPr>
                              <w:t xml:space="preserve"> thousand graduates completed full-time </w:t>
                            </w:r>
                            <w:proofErr w:type="spellStart"/>
                            <w:r w:rsidR="007C345D" w:rsidRPr="007C345D">
                              <w:rPr>
                                <w:lang w:val="en-US"/>
                              </w:rPr>
                              <w:t>programmes</w:t>
                            </w:r>
                            <w:proofErr w:type="spellEnd"/>
                            <w:r w:rsidR="007C345D" w:rsidRPr="007C345D">
                              <w:rPr>
                                <w:lang w:val="en-US"/>
                              </w:rPr>
                              <w:t xml:space="preserve"> (6</w:t>
                            </w: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7C345D" w:rsidRPr="007C345D">
                              <w:rPr>
                                <w:lang w:val="en-US"/>
                              </w:rPr>
                              <w:t>.</w:t>
                            </w:r>
                            <w:r>
                              <w:rPr>
                                <w:lang w:val="en-US"/>
                              </w:rPr>
                              <w:t>4</w:t>
                            </w:r>
                            <w:r w:rsidR="007C345D" w:rsidRPr="007C345D">
                              <w:rPr>
                                <w:lang w:val="en-US"/>
                              </w:rPr>
                              <w:t>%), while 10</w:t>
                            </w:r>
                            <w:r w:rsidR="00784992">
                              <w:rPr>
                                <w:lang w:val="en-US"/>
                              </w:rPr>
                              <w:t>4</w:t>
                            </w:r>
                            <w:r w:rsidR="007C345D" w:rsidRPr="007C345D">
                              <w:rPr>
                                <w:lang w:val="en-US"/>
                              </w:rPr>
                              <w:t>.</w:t>
                            </w:r>
                            <w:r w:rsidR="00784992">
                              <w:rPr>
                                <w:lang w:val="en-US"/>
                              </w:rPr>
                              <w:t>2</w:t>
                            </w:r>
                            <w:r w:rsidR="007C345D" w:rsidRPr="007C345D">
                              <w:rPr>
                                <w:lang w:val="en-US"/>
                              </w:rPr>
                              <w:t xml:space="preserve"> thousand – part-time </w:t>
                            </w:r>
                            <w:proofErr w:type="spellStart"/>
                            <w:r w:rsidR="007C345D" w:rsidRPr="007C345D">
                              <w:rPr>
                                <w:lang w:val="en-US"/>
                              </w:rPr>
                              <w:t>programmes</w:t>
                            </w:r>
                            <w:proofErr w:type="spellEnd"/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4DEB86C" id="_x0000_t202" coordsize="21600,21600" o:spt="202" path="m,l,21600r21600,l21600,xe">
                <v:stroke joinstyle="miter"/>
                <v:path gradientshapeok="t" o:connecttype="rect"/>
              </v:shapetype>
              <v:shape id="Pole tekstowe 19" o:spid="_x0000_s1030" type="#_x0000_t202" alt="188.4 thousand graduates completed full-time programmes (64.4%), while 104.2 thousand – part-time programmes" style="position:absolute;margin-left:84.65pt;margin-top:-27.6pt;width:135.85pt;height:84pt;z-index:-25155379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" filled="f" stroked="f">
                <v:textbox>
                  <w:txbxContent>
                    <w:p w14:paraId="1039C67E" w14:textId="0C7D8F0E" w:rsidR="00104EF9" w:rsidRPr="00081DB5" w:rsidRDefault="002A1785" w:rsidP="00165021">
                      <w:pPr>
                        <w:pStyle w:val="tekstzboku"/>
                        <w:spacing w:before="240"/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>188.4</w:t>
                      </w:r>
                      <w:r w:rsidR="007C345D" w:rsidRPr="007C345D">
                        <w:rPr>
                          <w:lang w:val="en-US"/>
                        </w:rPr>
                        <w:t xml:space="preserve"> thousand graduates completed full-time </w:t>
                      </w:r>
                      <w:proofErr w:type="spellStart"/>
                      <w:r w:rsidR="007C345D" w:rsidRPr="007C345D">
                        <w:rPr>
                          <w:lang w:val="en-US"/>
                        </w:rPr>
                        <w:t>programmes</w:t>
                      </w:r>
                      <w:proofErr w:type="spellEnd"/>
                      <w:r w:rsidR="007C345D" w:rsidRPr="007C345D">
                        <w:rPr>
                          <w:lang w:val="en-US"/>
                        </w:rPr>
                        <w:t xml:space="preserve"> (6</w:t>
                      </w:r>
                      <w:r>
                        <w:rPr>
                          <w:lang w:val="en-US"/>
                        </w:rPr>
                        <w:t>4</w:t>
                      </w:r>
                      <w:r w:rsidR="007C345D" w:rsidRPr="007C345D">
                        <w:rPr>
                          <w:lang w:val="en-US"/>
                        </w:rPr>
                        <w:t>.</w:t>
                      </w:r>
                      <w:r>
                        <w:rPr>
                          <w:lang w:val="en-US"/>
                        </w:rPr>
                        <w:t>4</w:t>
                      </w:r>
                      <w:r w:rsidR="007C345D" w:rsidRPr="007C345D">
                        <w:rPr>
                          <w:lang w:val="en-US"/>
                        </w:rPr>
                        <w:t>%), while 10</w:t>
                      </w:r>
                      <w:r w:rsidR="00784992">
                        <w:rPr>
                          <w:lang w:val="en-US"/>
                        </w:rPr>
                        <w:t>4</w:t>
                      </w:r>
                      <w:r w:rsidR="007C345D" w:rsidRPr="007C345D">
                        <w:rPr>
                          <w:lang w:val="en-US"/>
                        </w:rPr>
                        <w:t>.</w:t>
                      </w:r>
                      <w:r w:rsidR="00784992">
                        <w:rPr>
                          <w:lang w:val="en-US"/>
                        </w:rPr>
                        <w:t>2</w:t>
                      </w:r>
                      <w:r w:rsidR="007C345D" w:rsidRPr="007C345D">
                        <w:rPr>
                          <w:lang w:val="en-US"/>
                        </w:rPr>
                        <w:t xml:space="preserve"> thousand – part-time </w:t>
                      </w:r>
                      <w:proofErr w:type="spellStart"/>
                      <w:r w:rsidR="007C345D" w:rsidRPr="007C345D">
                        <w:rPr>
                          <w:lang w:val="en-US"/>
                        </w:rPr>
                        <w:t>programmes</w:t>
                      </w:r>
                      <w:proofErr w:type="spellEnd"/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183FDB" w:rsidRPr="00081DB5">
        <w:rPr>
          <w:noProof/>
          <w:lang w:val="en-US" w:eastAsia="pl-PL"/>
        </w:rPr>
        <w:t>In the 20</w:t>
      </w:r>
      <w:r w:rsidR="007C345D">
        <w:rPr>
          <w:noProof/>
          <w:lang w:val="en-US" w:eastAsia="pl-PL"/>
        </w:rPr>
        <w:t>2</w:t>
      </w:r>
      <w:r w:rsidR="00204FDF">
        <w:rPr>
          <w:noProof/>
          <w:lang w:val="en-US" w:eastAsia="pl-PL"/>
        </w:rPr>
        <w:t>1</w:t>
      </w:r>
      <w:r w:rsidR="00183FDB" w:rsidRPr="00081DB5">
        <w:rPr>
          <w:noProof/>
          <w:lang w:val="en-US" w:eastAsia="pl-PL"/>
        </w:rPr>
        <w:t>/2</w:t>
      </w:r>
      <w:r w:rsidR="00204FDF">
        <w:rPr>
          <w:noProof/>
          <w:lang w:val="en-US" w:eastAsia="pl-PL"/>
        </w:rPr>
        <w:t>2</w:t>
      </w:r>
      <w:r w:rsidR="00183FDB" w:rsidRPr="00081DB5">
        <w:rPr>
          <w:noProof/>
          <w:lang w:val="en-US" w:eastAsia="pl-PL"/>
        </w:rPr>
        <w:t xml:space="preserve"> academic year, 29</w:t>
      </w:r>
      <w:r w:rsidR="00204FDF">
        <w:rPr>
          <w:noProof/>
          <w:lang w:val="en-US" w:eastAsia="pl-PL"/>
        </w:rPr>
        <w:t>2</w:t>
      </w:r>
      <w:r w:rsidR="00183FDB" w:rsidRPr="00081DB5">
        <w:rPr>
          <w:noProof/>
          <w:lang w:val="en-US" w:eastAsia="pl-PL"/>
        </w:rPr>
        <w:t>.</w:t>
      </w:r>
      <w:r w:rsidR="00204FDF">
        <w:rPr>
          <w:noProof/>
          <w:lang w:val="en-US" w:eastAsia="pl-PL"/>
        </w:rPr>
        <w:t>6</w:t>
      </w:r>
      <w:r w:rsidR="00183FDB" w:rsidRPr="00081DB5">
        <w:rPr>
          <w:noProof/>
          <w:lang w:val="en-US" w:eastAsia="pl-PL"/>
        </w:rPr>
        <w:t xml:space="preserve"> thousand people obtained higher education diplomas, including 18</w:t>
      </w:r>
      <w:r w:rsidR="00204FDF">
        <w:rPr>
          <w:noProof/>
          <w:lang w:val="en-US" w:eastAsia="pl-PL"/>
        </w:rPr>
        <w:t>3</w:t>
      </w:r>
      <w:r w:rsidR="00183FDB" w:rsidRPr="00081DB5">
        <w:rPr>
          <w:noProof/>
          <w:lang w:val="en-US" w:eastAsia="pl-PL"/>
        </w:rPr>
        <w:t>.</w:t>
      </w:r>
      <w:r w:rsidR="00204FDF">
        <w:rPr>
          <w:noProof/>
          <w:lang w:val="en-US" w:eastAsia="pl-PL"/>
        </w:rPr>
        <w:t>8</w:t>
      </w:r>
      <w:r w:rsidR="00183FDB" w:rsidRPr="00081DB5">
        <w:rPr>
          <w:noProof/>
          <w:lang w:val="en-US" w:eastAsia="pl-PL"/>
        </w:rPr>
        <w:t xml:space="preserve"> thousand (6</w:t>
      </w:r>
      <w:r w:rsidR="007C345D">
        <w:rPr>
          <w:noProof/>
          <w:lang w:val="en-US" w:eastAsia="pl-PL"/>
        </w:rPr>
        <w:t>2</w:t>
      </w:r>
      <w:r w:rsidR="00183FDB" w:rsidRPr="00081DB5">
        <w:rPr>
          <w:noProof/>
          <w:lang w:val="en-US" w:eastAsia="pl-PL"/>
        </w:rPr>
        <w:t>.</w:t>
      </w:r>
      <w:r w:rsidR="00204FDF">
        <w:rPr>
          <w:noProof/>
          <w:lang w:val="en-US" w:eastAsia="pl-PL"/>
        </w:rPr>
        <w:t>8</w:t>
      </w:r>
      <w:r w:rsidR="00183FDB" w:rsidRPr="00081DB5">
        <w:rPr>
          <w:noProof/>
          <w:lang w:val="en-US" w:eastAsia="pl-PL"/>
        </w:rPr>
        <w:t>%) women. Most of the graduates (18</w:t>
      </w:r>
      <w:r w:rsidR="00204FDF">
        <w:rPr>
          <w:noProof/>
          <w:lang w:val="en-US" w:eastAsia="pl-PL"/>
        </w:rPr>
        <w:t>3</w:t>
      </w:r>
      <w:r w:rsidR="00183FDB" w:rsidRPr="00081DB5">
        <w:rPr>
          <w:noProof/>
          <w:lang w:val="en-US" w:eastAsia="pl-PL"/>
        </w:rPr>
        <w:t>.</w:t>
      </w:r>
      <w:r w:rsidR="00204FDF">
        <w:rPr>
          <w:noProof/>
          <w:lang w:val="en-US" w:eastAsia="pl-PL"/>
        </w:rPr>
        <w:t>8</w:t>
      </w:r>
      <w:r w:rsidR="00183FDB" w:rsidRPr="00081DB5">
        <w:rPr>
          <w:noProof/>
          <w:lang w:val="en-US" w:eastAsia="pl-PL"/>
        </w:rPr>
        <w:t xml:space="preserve"> thousand) completed long-cycle and first-cycle programmes, while 3</w:t>
      </w:r>
      <w:r w:rsidR="007C345D">
        <w:rPr>
          <w:noProof/>
          <w:lang w:val="en-US" w:eastAsia="pl-PL"/>
        </w:rPr>
        <w:t>7.</w:t>
      </w:r>
      <w:r w:rsidR="00204FDF">
        <w:rPr>
          <w:noProof/>
          <w:lang w:val="en-US" w:eastAsia="pl-PL"/>
        </w:rPr>
        <w:t>2</w:t>
      </w:r>
      <w:r w:rsidR="00183FDB" w:rsidRPr="00081DB5">
        <w:rPr>
          <w:noProof/>
          <w:lang w:val="en-US" w:eastAsia="pl-PL"/>
        </w:rPr>
        <w:t>% were graduates of second-cycle studies.</w:t>
      </w:r>
    </w:p>
    <w:p w14:paraId="5719C1AA" w14:textId="60E75260" w:rsidR="00183FDB" w:rsidRPr="00081DB5" w:rsidRDefault="00183FDB" w:rsidP="00183FDB">
      <w:pPr>
        <w:keepLines/>
        <w:spacing w:line="288" w:lineRule="auto"/>
        <w:rPr>
          <w:noProof/>
          <w:lang w:val="en-US" w:eastAsia="pl-PL"/>
        </w:rPr>
      </w:pPr>
      <w:r w:rsidRPr="00081DB5">
        <w:rPr>
          <w:noProof/>
          <w:lang w:val="en-US" w:eastAsia="pl-PL"/>
        </w:rPr>
        <w:t>Graduates most often completed their studies in the following broad fields: Business, administration and law (</w:t>
      </w:r>
      <w:r w:rsidR="009D2628">
        <w:rPr>
          <w:noProof/>
          <w:lang w:val="en-US" w:eastAsia="pl-PL"/>
        </w:rPr>
        <w:t>24.</w:t>
      </w:r>
      <w:r w:rsidR="00204FDF">
        <w:rPr>
          <w:noProof/>
          <w:lang w:val="en-US" w:eastAsia="pl-PL"/>
        </w:rPr>
        <w:t>3</w:t>
      </w:r>
      <w:r w:rsidRPr="00081DB5">
        <w:rPr>
          <w:noProof/>
          <w:lang w:val="en-US" w:eastAsia="pl-PL"/>
        </w:rPr>
        <w:t xml:space="preserve">%), </w:t>
      </w:r>
      <w:r w:rsidR="00E84414">
        <w:rPr>
          <w:noProof/>
          <w:lang w:val="en-US" w:eastAsia="pl-PL"/>
        </w:rPr>
        <w:t>Engineering</w:t>
      </w:r>
      <w:r w:rsidRPr="00081DB5">
        <w:rPr>
          <w:noProof/>
          <w:lang w:val="en-US" w:eastAsia="pl-PL"/>
        </w:rPr>
        <w:t>, manufacturing and construction (</w:t>
      </w:r>
      <w:r w:rsidR="009D2628">
        <w:rPr>
          <w:noProof/>
          <w:lang w:val="en-US" w:eastAsia="pl-PL"/>
        </w:rPr>
        <w:t>15.</w:t>
      </w:r>
      <w:r w:rsidR="00204FDF">
        <w:rPr>
          <w:noProof/>
          <w:lang w:val="en-US" w:eastAsia="pl-PL"/>
        </w:rPr>
        <w:t>2</w:t>
      </w:r>
      <w:r w:rsidRPr="00081DB5">
        <w:rPr>
          <w:noProof/>
          <w:lang w:val="en-US" w:eastAsia="pl-PL"/>
        </w:rPr>
        <w:t>%), Health and welfare (</w:t>
      </w:r>
      <w:r w:rsidR="00204FDF">
        <w:rPr>
          <w:noProof/>
          <w:lang w:val="en-US" w:eastAsia="pl-PL"/>
        </w:rPr>
        <w:t>12.5</w:t>
      </w:r>
      <w:r w:rsidRPr="00081DB5">
        <w:rPr>
          <w:noProof/>
          <w:lang w:val="en-US" w:eastAsia="pl-PL"/>
        </w:rPr>
        <w:t>%) and Social sciences, journalism and information (10.</w:t>
      </w:r>
      <w:r w:rsidR="00204FDF">
        <w:rPr>
          <w:noProof/>
          <w:lang w:val="en-US" w:eastAsia="pl-PL"/>
        </w:rPr>
        <w:t>8</w:t>
      </w:r>
      <w:r w:rsidRPr="00081DB5">
        <w:rPr>
          <w:noProof/>
          <w:lang w:val="en-US" w:eastAsia="pl-PL"/>
        </w:rPr>
        <w:t>%).</w:t>
      </w:r>
    </w:p>
    <w:p w14:paraId="512A5A5F" w14:textId="1B433509" w:rsidR="00D972F6" w:rsidRPr="00081DB5" w:rsidRDefault="004129F3" w:rsidP="00183FDB">
      <w:pPr>
        <w:keepLines/>
        <w:spacing w:line="288" w:lineRule="auto"/>
        <w:rPr>
          <w:noProof/>
          <w:lang w:val="en-US" w:eastAsia="pl-PL"/>
        </w:rPr>
      </w:pPr>
      <w:r>
        <w:rPr>
          <w:noProof/>
          <w:lang w:val="en-US" w:eastAsia="pl-PL"/>
        </w:rPr>
        <w:t>T</w:t>
      </w:r>
      <w:r w:rsidR="00183FDB" w:rsidRPr="00081DB5">
        <w:rPr>
          <w:noProof/>
          <w:lang w:val="en-US" w:eastAsia="pl-PL"/>
        </w:rPr>
        <w:t>he most of 1</w:t>
      </w:r>
      <w:r w:rsidR="009D2628">
        <w:rPr>
          <w:noProof/>
          <w:lang w:val="en-US" w:eastAsia="pl-PL"/>
        </w:rPr>
        <w:t>5</w:t>
      </w:r>
      <w:r w:rsidR="00183FDB" w:rsidRPr="00081DB5">
        <w:rPr>
          <w:noProof/>
          <w:lang w:val="en-US" w:eastAsia="pl-PL"/>
        </w:rPr>
        <w:t>.</w:t>
      </w:r>
      <w:r w:rsidR="00204FDF">
        <w:rPr>
          <w:noProof/>
          <w:lang w:val="en-US" w:eastAsia="pl-PL"/>
        </w:rPr>
        <w:t>8</w:t>
      </w:r>
      <w:r w:rsidR="00183FDB" w:rsidRPr="00081DB5">
        <w:rPr>
          <w:noProof/>
          <w:lang w:val="en-US" w:eastAsia="pl-PL"/>
        </w:rPr>
        <w:t xml:space="preserve"> thousand foreign graduates came from Ukraine (</w:t>
      </w:r>
      <w:r w:rsidR="009D2628">
        <w:rPr>
          <w:noProof/>
          <w:lang w:val="en-US" w:eastAsia="pl-PL"/>
        </w:rPr>
        <w:t>4</w:t>
      </w:r>
      <w:r w:rsidR="00204FDF">
        <w:rPr>
          <w:noProof/>
          <w:lang w:val="en-US" w:eastAsia="pl-PL"/>
        </w:rPr>
        <w:t>3</w:t>
      </w:r>
      <w:r w:rsidR="009D2628">
        <w:rPr>
          <w:noProof/>
          <w:lang w:val="en-US" w:eastAsia="pl-PL"/>
        </w:rPr>
        <w:t>.</w:t>
      </w:r>
      <w:r w:rsidR="00204FDF">
        <w:rPr>
          <w:noProof/>
          <w:lang w:val="en-US" w:eastAsia="pl-PL"/>
        </w:rPr>
        <w:t>6</w:t>
      </w:r>
      <w:r w:rsidR="00183FDB" w:rsidRPr="00081DB5">
        <w:rPr>
          <w:noProof/>
          <w:lang w:val="en-US" w:eastAsia="pl-PL"/>
        </w:rPr>
        <w:t>%), Belarus (</w:t>
      </w:r>
      <w:r w:rsidR="009D2628">
        <w:rPr>
          <w:noProof/>
          <w:lang w:val="en-US" w:eastAsia="pl-PL"/>
        </w:rPr>
        <w:t>1</w:t>
      </w:r>
      <w:r w:rsidR="00204FDF">
        <w:rPr>
          <w:noProof/>
          <w:lang w:val="en-US" w:eastAsia="pl-PL"/>
        </w:rPr>
        <w:t>1</w:t>
      </w:r>
      <w:r w:rsidR="009D2628">
        <w:rPr>
          <w:noProof/>
          <w:lang w:val="en-US" w:eastAsia="pl-PL"/>
        </w:rPr>
        <w:t>.</w:t>
      </w:r>
      <w:r w:rsidR="00204FDF">
        <w:rPr>
          <w:noProof/>
          <w:lang w:val="en-US" w:eastAsia="pl-PL"/>
        </w:rPr>
        <w:t>8</w:t>
      </w:r>
      <w:r w:rsidR="00183FDB" w:rsidRPr="00081DB5">
        <w:rPr>
          <w:noProof/>
          <w:lang w:val="en-US" w:eastAsia="pl-PL"/>
        </w:rPr>
        <w:t>%) and India (</w:t>
      </w:r>
      <w:r w:rsidR="00204FDF">
        <w:rPr>
          <w:noProof/>
          <w:lang w:val="en-US" w:eastAsia="pl-PL"/>
        </w:rPr>
        <w:t>3.4</w:t>
      </w:r>
      <w:r w:rsidR="00183FDB" w:rsidRPr="00081DB5">
        <w:rPr>
          <w:noProof/>
          <w:lang w:val="en-US" w:eastAsia="pl-PL"/>
        </w:rPr>
        <w:t>%). More than half of the foreign graduates were women (</w:t>
      </w:r>
      <w:r w:rsidR="003E1C5E">
        <w:rPr>
          <w:noProof/>
          <w:lang w:val="en-US" w:eastAsia="pl-PL"/>
        </w:rPr>
        <w:t>56.7</w:t>
      </w:r>
      <w:r w:rsidR="00183FDB" w:rsidRPr="00081DB5">
        <w:rPr>
          <w:noProof/>
          <w:lang w:val="en-US" w:eastAsia="pl-PL"/>
        </w:rPr>
        <w:t xml:space="preserve">%). </w:t>
      </w:r>
      <w:r w:rsidR="009D2628">
        <w:rPr>
          <w:noProof/>
          <w:lang w:val="en-US" w:eastAsia="pl-PL"/>
        </w:rPr>
        <w:t>89.</w:t>
      </w:r>
      <w:r w:rsidR="00204FDF">
        <w:rPr>
          <w:noProof/>
          <w:lang w:val="en-US" w:eastAsia="pl-PL"/>
        </w:rPr>
        <w:t>6</w:t>
      </w:r>
      <w:r w:rsidR="00183FDB" w:rsidRPr="00081DB5">
        <w:rPr>
          <w:noProof/>
          <w:lang w:val="en-US" w:eastAsia="pl-PL"/>
        </w:rPr>
        <w:t>% of foreigners completed full-time studies, mostly Business, administration and law (</w:t>
      </w:r>
      <w:r w:rsidR="00204FDF">
        <w:rPr>
          <w:noProof/>
          <w:lang w:val="en-US" w:eastAsia="pl-PL"/>
        </w:rPr>
        <w:t>33.2</w:t>
      </w:r>
      <w:r w:rsidR="00183FDB" w:rsidRPr="00081DB5">
        <w:rPr>
          <w:noProof/>
          <w:lang w:val="en-US" w:eastAsia="pl-PL"/>
        </w:rPr>
        <w:t>% of the total number of foreign graduates)</w:t>
      </w:r>
      <w:r w:rsidR="00604137" w:rsidRPr="00081DB5">
        <w:rPr>
          <w:noProof/>
          <w:lang w:val="en-US" w:eastAsia="pl-PL"/>
        </w:rPr>
        <w:t>.</w:t>
      </w:r>
    </w:p>
    <w:p w14:paraId="01A27D5C" w14:textId="3C3D3A87" w:rsidR="00604137" w:rsidRPr="00081DB5" w:rsidRDefault="008F4DF5" w:rsidP="00604137">
      <w:pPr>
        <w:pStyle w:val="Tytutablicy"/>
        <w:rPr>
          <w:shd w:val="clear" w:color="auto" w:fill="FFFFFF"/>
          <w:lang w:val="en-US"/>
        </w:rPr>
      </w:pPr>
      <w:r w:rsidRPr="00081DB5">
        <w:rPr>
          <w:shd w:val="clear" w:color="auto" w:fill="FFFFFF"/>
          <w:lang w:val="en-US"/>
        </w:rPr>
        <w:t>Table 2. Graduates by broad fields of education in the 20</w:t>
      </w:r>
      <w:r w:rsidR="009D2628">
        <w:rPr>
          <w:shd w:val="clear" w:color="auto" w:fill="FFFFFF"/>
          <w:lang w:val="en-US"/>
        </w:rPr>
        <w:t>2</w:t>
      </w:r>
      <w:r w:rsidR="002A1785">
        <w:rPr>
          <w:shd w:val="clear" w:color="auto" w:fill="FFFFFF"/>
          <w:lang w:val="en-US"/>
        </w:rPr>
        <w:t>1</w:t>
      </w:r>
      <w:r w:rsidRPr="00081DB5">
        <w:rPr>
          <w:shd w:val="clear" w:color="auto" w:fill="FFFFFF"/>
          <w:lang w:val="en-US"/>
        </w:rPr>
        <w:t>/2</w:t>
      </w:r>
      <w:r w:rsidR="002A1785">
        <w:rPr>
          <w:shd w:val="clear" w:color="auto" w:fill="FFFFFF"/>
          <w:lang w:val="en-US"/>
        </w:rPr>
        <w:t>2</w:t>
      </w:r>
      <w:r w:rsidRPr="00081DB5">
        <w:rPr>
          <w:shd w:val="clear" w:color="auto" w:fill="FFFFFF"/>
          <w:lang w:val="en-US"/>
        </w:rPr>
        <w:t xml:space="preserve"> academic year</w:t>
      </w:r>
    </w:p>
    <w:tbl>
      <w:tblPr>
        <w:tblpPr w:leftFromText="141" w:rightFromText="141" w:vertAnchor="text" w:horzAnchor="margin" w:tblpY="-7"/>
        <w:tblW w:w="7938" w:type="dxa"/>
        <w:tblBorders>
          <w:insideH w:val="single" w:sz="4" w:space="0" w:color="001D77"/>
          <w:insideV w:val="single" w:sz="4" w:space="0" w:color="001D77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  <w:tblCaption w:val="Table 2. Graduates by broad fields of education in the 2021/22 academic year"/>
      </w:tblPr>
      <w:tblGrid>
        <w:gridCol w:w="4111"/>
        <w:gridCol w:w="1913"/>
        <w:gridCol w:w="1914"/>
      </w:tblGrid>
      <w:tr w:rsidR="008F4DF5" w:rsidRPr="009D2628" w14:paraId="42F9E620" w14:textId="77777777" w:rsidTr="00037EC9">
        <w:trPr>
          <w:trHeight w:val="480"/>
        </w:trPr>
        <w:tc>
          <w:tcPr>
            <w:tcW w:w="4111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noWrap/>
            <w:vAlign w:val="center"/>
          </w:tcPr>
          <w:p w14:paraId="4BB546B7" w14:textId="0AC7B6C8" w:rsidR="008F4DF5" w:rsidRPr="009D2628" w:rsidRDefault="00720875" w:rsidP="00296B8D">
            <w:pPr>
              <w:pStyle w:val="Tablicagwkarodek"/>
              <w:rPr>
                <w:lang w:val="en-US"/>
              </w:rPr>
            </w:pPr>
            <w:r>
              <w:rPr>
                <w:lang w:val="en-US"/>
              </w:rPr>
              <w:t>SPECIFICATION</w:t>
            </w:r>
          </w:p>
        </w:tc>
        <w:tc>
          <w:tcPr>
            <w:tcW w:w="1913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466BF6A" w14:textId="22B5422D" w:rsidR="008F4DF5" w:rsidRPr="009D2628" w:rsidRDefault="008F4DF5" w:rsidP="008F4DF5">
            <w:pPr>
              <w:pStyle w:val="Tablicagwkarodek"/>
              <w:rPr>
                <w:lang w:val="en-US"/>
              </w:rPr>
            </w:pPr>
            <w:r w:rsidRPr="009D2628">
              <w:rPr>
                <w:lang w:val="en-US"/>
              </w:rPr>
              <w:t>Total</w:t>
            </w:r>
          </w:p>
        </w:tc>
        <w:tc>
          <w:tcPr>
            <w:tcW w:w="1914" w:type="dxa"/>
            <w:vMerge w:val="restart"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74C9EC51" w14:textId="27F5A252" w:rsidR="008F4DF5" w:rsidRPr="009D2628" w:rsidRDefault="008F4DF5" w:rsidP="00037EC9">
            <w:pPr>
              <w:pStyle w:val="Tablicagwkarodek"/>
              <w:ind w:right="-70"/>
              <w:rPr>
                <w:lang w:val="en-US"/>
              </w:rPr>
            </w:pPr>
            <w:r w:rsidRPr="009D2628">
              <w:rPr>
                <w:lang w:val="en-US"/>
              </w:rPr>
              <w:t>Of which females</w:t>
            </w:r>
          </w:p>
        </w:tc>
      </w:tr>
      <w:tr w:rsidR="000F0C1A" w:rsidRPr="009D2628" w14:paraId="1D0D1B45" w14:textId="77777777" w:rsidTr="001B3995">
        <w:trPr>
          <w:trHeight w:val="456"/>
        </w:trPr>
        <w:tc>
          <w:tcPr>
            <w:tcW w:w="4111" w:type="dxa"/>
            <w:vMerge/>
            <w:tcBorders>
              <w:top w:val="single" w:sz="4" w:space="0" w:color="001D77"/>
              <w:bottom w:val="single" w:sz="4" w:space="0" w:color="001D77"/>
            </w:tcBorders>
            <w:vAlign w:val="center"/>
          </w:tcPr>
          <w:p w14:paraId="07FE4078" w14:textId="77777777" w:rsidR="000F0C1A" w:rsidRPr="009D2628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val="en-US" w:eastAsia="pl-PL"/>
              </w:rPr>
            </w:pPr>
          </w:p>
        </w:tc>
        <w:tc>
          <w:tcPr>
            <w:tcW w:w="1913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3FFBE781" w14:textId="77777777" w:rsidR="000F0C1A" w:rsidRPr="009D2628" w:rsidRDefault="000F0C1A" w:rsidP="00983D0A">
            <w:pPr>
              <w:spacing w:before="0" w:after="0" w:line="256" w:lineRule="auto"/>
              <w:rPr>
                <w:rFonts w:eastAsia="Times New Roman" w:cs="Calibri"/>
                <w:szCs w:val="19"/>
                <w:lang w:val="en-US" w:eastAsia="pl-PL"/>
              </w:rPr>
            </w:pPr>
          </w:p>
        </w:tc>
        <w:tc>
          <w:tcPr>
            <w:tcW w:w="1914" w:type="dxa"/>
            <w:vMerge/>
            <w:tcBorders>
              <w:top w:val="single" w:sz="4" w:space="0" w:color="001D77"/>
              <w:bottom w:val="single" w:sz="4" w:space="0" w:color="001D77"/>
            </w:tcBorders>
          </w:tcPr>
          <w:p w14:paraId="3DED0446" w14:textId="77777777" w:rsidR="000F0C1A" w:rsidRPr="009D2628" w:rsidRDefault="000F0C1A" w:rsidP="001B3995">
            <w:pPr>
              <w:spacing w:before="0" w:after="0" w:line="256" w:lineRule="auto"/>
              <w:ind w:right="496"/>
              <w:rPr>
                <w:rFonts w:eastAsia="Times New Roman" w:cs="Calibri"/>
                <w:szCs w:val="19"/>
                <w:lang w:val="en-US" w:eastAsia="pl-PL"/>
              </w:rPr>
            </w:pPr>
          </w:p>
        </w:tc>
      </w:tr>
      <w:tr w:rsidR="002A1785" w:rsidRPr="00720875" w14:paraId="663F83C7" w14:textId="77777777" w:rsidTr="001B3995">
        <w:trPr>
          <w:trHeight w:val="300"/>
        </w:trPr>
        <w:tc>
          <w:tcPr>
            <w:tcW w:w="4111" w:type="dxa"/>
            <w:tcBorders>
              <w:top w:val="single" w:sz="4" w:space="0" w:color="001D77"/>
            </w:tcBorders>
            <w:noWrap/>
          </w:tcPr>
          <w:p w14:paraId="1ADBF126" w14:textId="02315FAA" w:rsidR="002A1785" w:rsidRPr="00720875" w:rsidRDefault="002A1785" w:rsidP="002A1785">
            <w:pPr>
              <w:pStyle w:val="Tablicaboczek"/>
              <w:rPr>
                <w:b/>
                <w:lang w:val="en-US"/>
              </w:rPr>
            </w:pPr>
            <w:r w:rsidRPr="00720875">
              <w:rPr>
                <w:b/>
                <w:lang w:val="en-US"/>
              </w:rPr>
              <w:t>Total</w:t>
            </w:r>
          </w:p>
        </w:tc>
        <w:tc>
          <w:tcPr>
            <w:tcW w:w="1913" w:type="dxa"/>
            <w:tcBorders>
              <w:top w:val="single" w:sz="4" w:space="0" w:color="001D77"/>
            </w:tcBorders>
          </w:tcPr>
          <w:p w14:paraId="02BEF26F" w14:textId="0FBC7CAD" w:rsidR="002A1785" w:rsidRPr="003D2687" w:rsidRDefault="002A1785" w:rsidP="002A1785">
            <w:pPr>
              <w:pStyle w:val="Tablicaboczek"/>
              <w:jc w:val="right"/>
              <w:rPr>
                <w:b/>
                <w:lang w:val="en-US"/>
              </w:rPr>
            </w:pPr>
            <w:r w:rsidRPr="003D2687">
              <w:rPr>
                <w:b/>
              </w:rPr>
              <w:t>292605</w:t>
            </w:r>
          </w:p>
        </w:tc>
        <w:tc>
          <w:tcPr>
            <w:tcW w:w="1914" w:type="dxa"/>
            <w:tcBorders>
              <w:top w:val="single" w:sz="4" w:space="0" w:color="001D77"/>
            </w:tcBorders>
          </w:tcPr>
          <w:p w14:paraId="72674591" w14:textId="3E10F3CB" w:rsidR="002A1785" w:rsidRPr="003D2687" w:rsidRDefault="002A1785" w:rsidP="002A1785">
            <w:pPr>
              <w:pStyle w:val="Tablicaboczek"/>
              <w:jc w:val="right"/>
              <w:rPr>
                <w:b/>
                <w:lang w:val="en-US"/>
              </w:rPr>
            </w:pPr>
            <w:r w:rsidRPr="003D2687">
              <w:rPr>
                <w:b/>
              </w:rPr>
              <w:t>183817</w:t>
            </w:r>
          </w:p>
        </w:tc>
      </w:tr>
      <w:tr w:rsidR="002A1785" w14:paraId="50484428" w14:textId="77777777" w:rsidTr="001B3995">
        <w:trPr>
          <w:trHeight w:val="300"/>
        </w:trPr>
        <w:tc>
          <w:tcPr>
            <w:tcW w:w="4111" w:type="dxa"/>
            <w:noWrap/>
            <w:hideMark/>
          </w:tcPr>
          <w:p w14:paraId="2DAF49BA" w14:textId="7C3169D2" w:rsidR="002A1785" w:rsidRPr="0018444E" w:rsidRDefault="002A1785" w:rsidP="002A1785">
            <w:pPr>
              <w:pStyle w:val="Tablicaboczek"/>
            </w:pPr>
            <w:proofErr w:type="spellStart"/>
            <w:r w:rsidRPr="00A511B5">
              <w:t>Education</w:t>
            </w:r>
            <w:proofErr w:type="spellEnd"/>
          </w:p>
        </w:tc>
        <w:tc>
          <w:tcPr>
            <w:tcW w:w="1913" w:type="dxa"/>
          </w:tcPr>
          <w:p w14:paraId="38AC35A5" w14:textId="723F431E" w:rsidR="002A1785" w:rsidRPr="0018444E" w:rsidRDefault="002A1785" w:rsidP="002A1785">
            <w:pPr>
              <w:pStyle w:val="Tablicaboczek"/>
              <w:jc w:val="right"/>
            </w:pPr>
            <w:r w:rsidRPr="00D56E1D">
              <w:t>19909</w:t>
            </w:r>
          </w:p>
        </w:tc>
        <w:tc>
          <w:tcPr>
            <w:tcW w:w="1914" w:type="dxa"/>
          </w:tcPr>
          <w:p w14:paraId="4192C2F3" w14:textId="6D40626F" w:rsidR="002A1785" w:rsidRPr="0018444E" w:rsidRDefault="002A1785" w:rsidP="002A1785">
            <w:pPr>
              <w:pStyle w:val="Tablicaboczek"/>
              <w:jc w:val="right"/>
            </w:pPr>
            <w:r w:rsidRPr="00D56E1D">
              <w:t>16533</w:t>
            </w:r>
          </w:p>
        </w:tc>
      </w:tr>
      <w:tr w:rsidR="002A1785" w14:paraId="05E5AA1F" w14:textId="77777777" w:rsidTr="001B3995">
        <w:trPr>
          <w:trHeight w:val="300"/>
        </w:trPr>
        <w:tc>
          <w:tcPr>
            <w:tcW w:w="4111" w:type="dxa"/>
            <w:noWrap/>
            <w:hideMark/>
          </w:tcPr>
          <w:p w14:paraId="7F6B9E6D" w14:textId="670ECC0A" w:rsidR="002A1785" w:rsidRPr="0018444E" w:rsidRDefault="002A1785" w:rsidP="002A1785">
            <w:pPr>
              <w:pStyle w:val="Tablicaboczek"/>
            </w:pPr>
            <w:proofErr w:type="spellStart"/>
            <w:r w:rsidRPr="00A511B5">
              <w:t>Arts</w:t>
            </w:r>
            <w:proofErr w:type="spellEnd"/>
            <w:r w:rsidRPr="00A511B5">
              <w:t xml:space="preserve"> and </w:t>
            </w:r>
            <w:proofErr w:type="spellStart"/>
            <w:r w:rsidRPr="00A511B5">
              <w:t>humanities</w:t>
            </w:r>
            <w:proofErr w:type="spellEnd"/>
          </w:p>
        </w:tc>
        <w:tc>
          <w:tcPr>
            <w:tcW w:w="1913" w:type="dxa"/>
          </w:tcPr>
          <w:p w14:paraId="5EA9AB04" w14:textId="4928552B" w:rsidR="002A1785" w:rsidRPr="0018444E" w:rsidRDefault="002A1785" w:rsidP="002A1785">
            <w:pPr>
              <w:pStyle w:val="Tablicaboczek"/>
              <w:jc w:val="right"/>
            </w:pPr>
            <w:r w:rsidRPr="00D56E1D">
              <w:t>26524</w:t>
            </w:r>
          </w:p>
        </w:tc>
        <w:tc>
          <w:tcPr>
            <w:tcW w:w="1914" w:type="dxa"/>
          </w:tcPr>
          <w:p w14:paraId="2E129631" w14:textId="719D11CD" w:rsidR="002A1785" w:rsidRPr="0018444E" w:rsidRDefault="002A1785" w:rsidP="002A1785">
            <w:pPr>
              <w:pStyle w:val="Tablicaboczek"/>
              <w:jc w:val="right"/>
            </w:pPr>
            <w:r w:rsidRPr="00D56E1D">
              <w:t>19232</w:t>
            </w:r>
          </w:p>
        </w:tc>
      </w:tr>
      <w:tr w:rsidR="002A1785" w:rsidRPr="00081DB5" w14:paraId="5E2180D6" w14:textId="77777777" w:rsidTr="001B3995">
        <w:trPr>
          <w:trHeight w:val="300"/>
        </w:trPr>
        <w:tc>
          <w:tcPr>
            <w:tcW w:w="4111" w:type="dxa"/>
            <w:noWrap/>
          </w:tcPr>
          <w:p w14:paraId="56BC0F93" w14:textId="1C1E909F" w:rsidR="002A1785" w:rsidRPr="00081DB5" w:rsidRDefault="002A1785" w:rsidP="002A1785">
            <w:pPr>
              <w:pStyle w:val="Tablicaboczekwcicie1"/>
              <w:ind w:firstLine="0"/>
              <w:rPr>
                <w:rFonts w:eastAsia="Times New Roman" w:cs="Calibri"/>
                <w:lang w:val="en-US" w:eastAsia="pl-PL"/>
              </w:rPr>
            </w:pPr>
            <w:r w:rsidRPr="00081DB5">
              <w:rPr>
                <w:lang w:val="en-US"/>
              </w:rPr>
              <w:t>Social sciences, journalism and information</w:t>
            </w:r>
          </w:p>
        </w:tc>
        <w:tc>
          <w:tcPr>
            <w:tcW w:w="1913" w:type="dxa"/>
          </w:tcPr>
          <w:p w14:paraId="07AE6099" w14:textId="50A24ABC" w:rsidR="002A1785" w:rsidRPr="00081DB5" w:rsidRDefault="002A1785" w:rsidP="002A1785">
            <w:pPr>
              <w:pStyle w:val="Tablicaboczekwcicie1"/>
              <w:ind w:firstLine="0"/>
              <w:jc w:val="right"/>
              <w:rPr>
                <w:lang w:val="en-US"/>
              </w:rPr>
            </w:pPr>
            <w:r w:rsidRPr="00D56E1D">
              <w:t>31690</w:t>
            </w:r>
          </w:p>
        </w:tc>
        <w:tc>
          <w:tcPr>
            <w:tcW w:w="1914" w:type="dxa"/>
          </w:tcPr>
          <w:p w14:paraId="47BC8ED8" w14:textId="65FF777B" w:rsidR="002A1785" w:rsidRPr="00081DB5" w:rsidRDefault="002A1785" w:rsidP="002A1785">
            <w:pPr>
              <w:pStyle w:val="Tablicaboczekwcicie1"/>
              <w:ind w:firstLine="0"/>
              <w:jc w:val="right"/>
              <w:rPr>
                <w:lang w:val="en-US"/>
              </w:rPr>
            </w:pPr>
            <w:r w:rsidRPr="00D56E1D">
              <w:t>22118</w:t>
            </w:r>
          </w:p>
        </w:tc>
      </w:tr>
      <w:tr w:rsidR="002A1785" w14:paraId="03FFDA0E" w14:textId="77777777" w:rsidTr="001B3995">
        <w:trPr>
          <w:trHeight w:val="300"/>
        </w:trPr>
        <w:tc>
          <w:tcPr>
            <w:tcW w:w="4111" w:type="dxa"/>
            <w:noWrap/>
          </w:tcPr>
          <w:p w14:paraId="46588AC0" w14:textId="7B7CC53F" w:rsidR="002A1785" w:rsidRPr="0018444E" w:rsidRDefault="002A1785" w:rsidP="002A1785">
            <w:pPr>
              <w:pStyle w:val="Tablicaboczekwcicie2"/>
              <w:ind w:left="0"/>
              <w:rPr>
                <w:rFonts w:eastAsia="Times New Roman" w:cs="Calibri"/>
                <w:lang w:eastAsia="pl-PL"/>
              </w:rPr>
            </w:pPr>
            <w:r w:rsidRPr="00A511B5">
              <w:t xml:space="preserve">Business, </w:t>
            </w:r>
            <w:proofErr w:type="spellStart"/>
            <w:r w:rsidRPr="00A511B5">
              <w:t>administration</w:t>
            </w:r>
            <w:proofErr w:type="spellEnd"/>
            <w:r w:rsidRPr="00A511B5">
              <w:t xml:space="preserve"> and law</w:t>
            </w:r>
          </w:p>
        </w:tc>
        <w:tc>
          <w:tcPr>
            <w:tcW w:w="1913" w:type="dxa"/>
          </w:tcPr>
          <w:p w14:paraId="4DCFCF00" w14:textId="14FC2D94" w:rsidR="002A1785" w:rsidRPr="0018444E" w:rsidRDefault="002A1785" w:rsidP="002A1785">
            <w:pPr>
              <w:pStyle w:val="Tablicaboczekwcicie2"/>
              <w:ind w:left="0"/>
              <w:jc w:val="right"/>
            </w:pPr>
            <w:r w:rsidRPr="00D56E1D">
              <w:t>71112</w:t>
            </w:r>
          </w:p>
        </w:tc>
        <w:tc>
          <w:tcPr>
            <w:tcW w:w="1914" w:type="dxa"/>
          </w:tcPr>
          <w:p w14:paraId="38451861" w14:textId="5DB3B5F4" w:rsidR="002A1785" w:rsidRPr="0018444E" w:rsidRDefault="002A1785" w:rsidP="002A1785">
            <w:pPr>
              <w:pStyle w:val="Tablicaboczekwcicie2"/>
              <w:ind w:left="0"/>
              <w:jc w:val="right"/>
            </w:pPr>
            <w:r w:rsidRPr="00D56E1D">
              <w:t>46989</w:t>
            </w:r>
          </w:p>
        </w:tc>
      </w:tr>
      <w:tr w:rsidR="002A1785" w:rsidRPr="00081DB5" w14:paraId="65639E48" w14:textId="77777777" w:rsidTr="001B3995">
        <w:trPr>
          <w:trHeight w:val="300"/>
        </w:trPr>
        <w:tc>
          <w:tcPr>
            <w:tcW w:w="4111" w:type="dxa"/>
            <w:noWrap/>
          </w:tcPr>
          <w:p w14:paraId="095CFBA5" w14:textId="532BAC46" w:rsidR="002A1785" w:rsidRPr="00081DB5" w:rsidRDefault="002A1785" w:rsidP="002A1785">
            <w:pPr>
              <w:pStyle w:val="Tablicaboczekwcicie2"/>
              <w:ind w:left="0"/>
              <w:rPr>
                <w:lang w:val="en-US"/>
              </w:rPr>
            </w:pPr>
            <w:r w:rsidRPr="00081DB5">
              <w:rPr>
                <w:lang w:val="en-US"/>
              </w:rPr>
              <w:t>Natural sciences, mathematics and statistics</w:t>
            </w:r>
          </w:p>
        </w:tc>
        <w:tc>
          <w:tcPr>
            <w:tcW w:w="1913" w:type="dxa"/>
          </w:tcPr>
          <w:p w14:paraId="4F2E9107" w14:textId="1E0702A6" w:rsidR="002A1785" w:rsidRPr="00081DB5" w:rsidRDefault="002A1785" w:rsidP="002A1785">
            <w:pPr>
              <w:pStyle w:val="Tablicaboczekwcicie2"/>
              <w:ind w:left="0"/>
              <w:jc w:val="right"/>
              <w:rPr>
                <w:lang w:val="en-US"/>
              </w:rPr>
            </w:pPr>
            <w:r w:rsidRPr="00D56E1D">
              <w:t>10978</w:t>
            </w:r>
          </w:p>
        </w:tc>
        <w:tc>
          <w:tcPr>
            <w:tcW w:w="1914" w:type="dxa"/>
          </w:tcPr>
          <w:p w14:paraId="487E9A33" w14:textId="4A6CBA04" w:rsidR="002A1785" w:rsidRPr="00081DB5" w:rsidRDefault="002A1785" w:rsidP="002A1785">
            <w:pPr>
              <w:pStyle w:val="Tablicaboczekwcicie2"/>
              <w:ind w:left="0"/>
              <w:jc w:val="right"/>
              <w:rPr>
                <w:lang w:val="en-US"/>
              </w:rPr>
            </w:pPr>
            <w:r w:rsidRPr="00D56E1D">
              <w:t>7768</w:t>
            </w:r>
          </w:p>
        </w:tc>
      </w:tr>
      <w:tr w:rsidR="002A1785" w:rsidRPr="00081DB5" w14:paraId="2B1E54B6" w14:textId="77777777" w:rsidTr="002A1785">
        <w:trPr>
          <w:trHeight w:val="300"/>
        </w:trPr>
        <w:tc>
          <w:tcPr>
            <w:tcW w:w="4111" w:type="dxa"/>
            <w:noWrap/>
            <w:hideMark/>
          </w:tcPr>
          <w:p w14:paraId="39BC2738" w14:textId="491DCB99" w:rsidR="002A1785" w:rsidRPr="00081DB5" w:rsidRDefault="002A1785" w:rsidP="002A1785">
            <w:pPr>
              <w:pStyle w:val="Tablicaboczek"/>
              <w:rPr>
                <w:lang w:val="en-US"/>
              </w:rPr>
            </w:pPr>
            <w:r w:rsidRPr="00081DB5">
              <w:rPr>
                <w:lang w:val="en-US"/>
              </w:rPr>
              <w:t>Information and Communication Technologies (ICTs)</w:t>
            </w:r>
          </w:p>
        </w:tc>
        <w:tc>
          <w:tcPr>
            <w:tcW w:w="1913" w:type="dxa"/>
            <w:vAlign w:val="center"/>
          </w:tcPr>
          <w:p w14:paraId="02395AE0" w14:textId="6A328F1A" w:rsidR="002A1785" w:rsidRPr="00081DB5" w:rsidRDefault="002A1785" w:rsidP="002A1785">
            <w:pPr>
              <w:pStyle w:val="Tablicaboczek"/>
              <w:jc w:val="right"/>
              <w:rPr>
                <w:lang w:val="en-US"/>
              </w:rPr>
            </w:pPr>
            <w:r w:rsidRPr="00D56E1D">
              <w:t>13512</w:t>
            </w:r>
          </w:p>
        </w:tc>
        <w:tc>
          <w:tcPr>
            <w:tcW w:w="1914" w:type="dxa"/>
            <w:vAlign w:val="center"/>
          </w:tcPr>
          <w:p w14:paraId="6D5FFA72" w14:textId="58AEA86C" w:rsidR="002A1785" w:rsidRPr="00081DB5" w:rsidRDefault="002A1785" w:rsidP="002A1785">
            <w:pPr>
              <w:pStyle w:val="Tablicaboczek"/>
              <w:jc w:val="right"/>
              <w:rPr>
                <w:lang w:val="en-US"/>
              </w:rPr>
            </w:pPr>
            <w:r w:rsidRPr="00D56E1D">
              <w:t>2131</w:t>
            </w:r>
          </w:p>
        </w:tc>
      </w:tr>
      <w:tr w:rsidR="002A1785" w14:paraId="6A15BA67" w14:textId="77777777" w:rsidTr="001B3995">
        <w:trPr>
          <w:trHeight w:val="300"/>
        </w:trPr>
        <w:tc>
          <w:tcPr>
            <w:tcW w:w="4111" w:type="dxa"/>
            <w:noWrap/>
          </w:tcPr>
          <w:p w14:paraId="45A49EC9" w14:textId="3E40176E" w:rsidR="002A1785" w:rsidRPr="0018444E" w:rsidRDefault="002A1785" w:rsidP="002A1785">
            <w:pPr>
              <w:pStyle w:val="Tablicaboczek"/>
            </w:pPr>
            <w:r>
              <w:t>Engineering</w:t>
            </w:r>
            <w:r w:rsidRPr="00A511B5">
              <w:t xml:space="preserve">, </w:t>
            </w:r>
            <w:proofErr w:type="spellStart"/>
            <w:r w:rsidRPr="00A511B5">
              <w:t>manufacturing</w:t>
            </w:r>
            <w:proofErr w:type="spellEnd"/>
            <w:r w:rsidRPr="00A511B5">
              <w:t xml:space="preserve"> and </w:t>
            </w:r>
            <w:proofErr w:type="spellStart"/>
            <w:r w:rsidRPr="00A511B5">
              <w:t>construction</w:t>
            </w:r>
            <w:proofErr w:type="spellEnd"/>
          </w:p>
        </w:tc>
        <w:tc>
          <w:tcPr>
            <w:tcW w:w="1913" w:type="dxa"/>
          </w:tcPr>
          <w:p w14:paraId="576C6899" w14:textId="3320E947" w:rsidR="002A1785" w:rsidRPr="0018444E" w:rsidRDefault="002A1785" w:rsidP="002A1785">
            <w:pPr>
              <w:pStyle w:val="Tablicaboczek"/>
              <w:jc w:val="right"/>
            </w:pPr>
            <w:r w:rsidRPr="00D56E1D">
              <w:t>44431</w:t>
            </w:r>
          </w:p>
        </w:tc>
        <w:tc>
          <w:tcPr>
            <w:tcW w:w="1914" w:type="dxa"/>
          </w:tcPr>
          <w:p w14:paraId="74F59EC7" w14:textId="34659190" w:rsidR="002A1785" w:rsidRPr="0018444E" w:rsidRDefault="002A1785" w:rsidP="002A1785">
            <w:pPr>
              <w:pStyle w:val="Tablicaboczek"/>
              <w:jc w:val="right"/>
            </w:pPr>
            <w:r w:rsidRPr="00D56E1D">
              <w:t>17415</w:t>
            </w:r>
          </w:p>
        </w:tc>
      </w:tr>
      <w:tr w:rsidR="002A1785" w:rsidRPr="00081DB5" w14:paraId="0A07FC7B" w14:textId="77777777" w:rsidTr="001B3995">
        <w:trPr>
          <w:trHeight w:val="300"/>
        </w:trPr>
        <w:tc>
          <w:tcPr>
            <w:tcW w:w="4111" w:type="dxa"/>
            <w:noWrap/>
          </w:tcPr>
          <w:p w14:paraId="5E9CF003" w14:textId="6FC094E3" w:rsidR="002A1785" w:rsidRPr="00081DB5" w:rsidRDefault="002A1785" w:rsidP="002A1785">
            <w:pPr>
              <w:pStyle w:val="Tablicaboczek"/>
              <w:rPr>
                <w:lang w:val="en-US"/>
              </w:rPr>
            </w:pPr>
            <w:r w:rsidRPr="00081DB5">
              <w:rPr>
                <w:lang w:val="en-US"/>
              </w:rPr>
              <w:t>Agriculture, forestry, fisheries and veterinary</w:t>
            </w:r>
          </w:p>
        </w:tc>
        <w:tc>
          <w:tcPr>
            <w:tcW w:w="1913" w:type="dxa"/>
          </w:tcPr>
          <w:p w14:paraId="45B080D3" w14:textId="60614819" w:rsidR="002A1785" w:rsidRPr="00081DB5" w:rsidRDefault="002A1785" w:rsidP="002A1785">
            <w:pPr>
              <w:pStyle w:val="Tablicaboczek"/>
              <w:jc w:val="right"/>
              <w:rPr>
                <w:lang w:val="en-US"/>
              </w:rPr>
            </w:pPr>
            <w:r w:rsidRPr="00D56E1D">
              <w:t>5403</w:t>
            </w:r>
          </w:p>
        </w:tc>
        <w:tc>
          <w:tcPr>
            <w:tcW w:w="1914" w:type="dxa"/>
          </w:tcPr>
          <w:p w14:paraId="1F4B0169" w14:textId="21224370" w:rsidR="002A1785" w:rsidRPr="00081DB5" w:rsidRDefault="002A1785" w:rsidP="002A1785">
            <w:pPr>
              <w:pStyle w:val="Tablicaboczek"/>
              <w:jc w:val="right"/>
              <w:rPr>
                <w:lang w:val="en-US"/>
              </w:rPr>
            </w:pPr>
            <w:r w:rsidRPr="00D56E1D">
              <w:t>3185</w:t>
            </w:r>
          </w:p>
        </w:tc>
      </w:tr>
      <w:tr w:rsidR="002A1785" w14:paraId="0CD4C452" w14:textId="77777777" w:rsidTr="001B3995">
        <w:trPr>
          <w:trHeight w:val="300"/>
        </w:trPr>
        <w:tc>
          <w:tcPr>
            <w:tcW w:w="4111" w:type="dxa"/>
            <w:noWrap/>
          </w:tcPr>
          <w:p w14:paraId="6F6DA384" w14:textId="4BDB2A6C" w:rsidR="002A1785" w:rsidRPr="0018444E" w:rsidRDefault="002A1785" w:rsidP="002A1785">
            <w:pPr>
              <w:pStyle w:val="Tablicaboczek"/>
            </w:pPr>
            <w:proofErr w:type="spellStart"/>
            <w:r w:rsidRPr="00A511B5">
              <w:t>Health</w:t>
            </w:r>
            <w:proofErr w:type="spellEnd"/>
            <w:r w:rsidRPr="00A511B5">
              <w:t xml:space="preserve"> and </w:t>
            </w:r>
            <w:proofErr w:type="spellStart"/>
            <w:r w:rsidRPr="00A511B5">
              <w:t>welfare</w:t>
            </w:r>
            <w:proofErr w:type="spellEnd"/>
          </w:p>
        </w:tc>
        <w:tc>
          <w:tcPr>
            <w:tcW w:w="1913" w:type="dxa"/>
          </w:tcPr>
          <w:p w14:paraId="5C26FEEE" w14:textId="243AE527" w:rsidR="002A1785" w:rsidRPr="0018444E" w:rsidRDefault="002A1785" w:rsidP="002A1785">
            <w:pPr>
              <w:pStyle w:val="Tablicaboczek"/>
              <w:jc w:val="right"/>
            </w:pPr>
            <w:r w:rsidRPr="00D56E1D">
              <w:t>36533</w:t>
            </w:r>
          </w:p>
        </w:tc>
        <w:tc>
          <w:tcPr>
            <w:tcW w:w="1914" w:type="dxa"/>
          </w:tcPr>
          <w:p w14:paraId="5F0ED397" w14:textId="7C3FBBAD" w:rsidR="002A1785" w:rsidRPr="0018444E" w:rsidRDefault="002A1785" w:rsidP="002A1785">
            <w:pPr>
              <w:pStyle w:val="Tablicaboczek"/>
              <w:jc w:val="right"/>
            </w:pPr>
            <w:r w:rsidRPr="00D56E1D">
              <w:t>29582</w:t>
            </w:r>
          </w:p>
        </w:tc>
      </w:tr>
      <w:tr w:rsidR="002A1785" w14:paraId="3BD95AD2" w14:textId="77777777" w:rsidTr="001B3995">
        <w:trPr>
          <w:trHeight w:val="300"/>
        </w:trPr>
        <w:tc>
          <w:tcPr>
            <w:tcW w:w="4111" w:type="dxa"/>
            <w:noWrap/>
          </w:tcPr>
          <w:p w14:paraId="597C32B0" w14:textId="76920EE0" w:rsidR="002A1785" w:rsidRPr="0018444E" w:rsidRDefault="002A1785" w:rsidP="002A1785">
            <w:pPr>
              <w:pStyle w:val="Tablicaboczek"/>
            </w:pPr>
            <w:r w:rsidRPr="00A511B5">
              <w:t>Services</w:t>
            </w:r>
          </w:p>
        </w:tc>
        <w:tc>
          <w:tcPr>
            <w:tcW w:w="1913" w:type="dxa"/>
          </w:tcPr>
          <w:p w14:paraId="0CB16CEC" w14:textId="5E3D959F" w:rsidR="002A1785" w:rsidRPr="0018444E" w:rsidRDefault="002A1785" w:rsidP="002A1785">
            <w:pPr>
              <w:pStyle w:val="Tablicaboczek"/>
              <w:jc w:val="right"/>
            </w:pPr>
            <w:r w:rsidRPr="00D56E1D">
              <w:t>25466</w:t>
            </w:r>
          </w:p>
        </w:tc>
        <w:tc>
          <w:tcPr>
            <w:tcW w:w="1914" w:type="dxa"/>
          </w:tcPr>
          <w:p w14:paraId="0DAC4B31" w14:textId="0CC435FD" w:rsidR="002A1785" w:rsidRPr="0018444E" w:rsidRDefault="002A1785" w:rsidP="002A1785">
            <w:pPr>
              <w:pStyle w:val="Tablicaboczek"/>
              <w:jc w:val="right"/>
            </w:pPr>
            <w:r w:rsidRPr="00D56E1D">
              <w:t>15450</w:t>
            </w:r>
          </w:p>
        </w:tc>
      </w:tr>
      <w:tr w:rsidR="002A1785" w14:paraId="66774A96" w14:textId="77777777" w:rsidTr="001B3995">
        <w:trPr>
          <w:trHeight w:val="300"/>
        </w:trPr>
        <w:tc>
          <w:tcPr>
            <w:tcW w:w="4111" w:type="dxa"/>
            <w:noWrap/>
          </w:tcPr>
          <w:p w14:paraId="1C7E0987" w14:textId="439C577F" w:rsidR="002A1785" w:rsidRPr="0018444E" w:rsidRDefault="002A1785" w:rsidP="002A1785">
            <w:pPr>
              <w:pStyle w:val="Tablicaboczek"/>
            </w:pPr>
            <w:proofErr w:type="spellStart"/>
            <w:r w:rsidRPr="00A511B5">
              <w:t>Individual</w:t>
            </w:r>
            <w:proofErr w:type="spellEnd"/>
            <w:r w:rsidRPr="00A511B5">
              <w:t xml:space="preserve"> </w:t>
            </w:r>
            <w:proofErr w:type="spellStart"/>
            <w:r w:rsidRPr="00A511B5">
              <w:t>inter</w:t>
            </w:r>
            <w:proofErr w:type="spellEnd"/>
            <w:r>
              <w:t>-</w:t>
            </w:r>
            <w:r w:rsidRPr="00A511B5">
              <w:t xml:space="preserve">field </w:t>
            </w:r>
            <w:proofErr w:type="spellStart"/>
            <w:r w:rsidRPr="00A511B5">
              <w:t>studies</w:t>
            </w:r>
            <w:proofErr w:type="spellEnd"/>
          </w:p>
        </w:tc>
        <w:tc>
          <w:tcPr>
            <w:tcW w:w="1913" w:type="dxa"/>
          </w:tcPr>
          <w:p w14:paraId="2A402E5A" w14:textId="6A6E9F7B" w:rsidR="002A1785" w:rsidRPr="0018444E" w:rsidRDefault="002A1785" w:rsidP="002A1785">
            <w:pPr>
              <w:pStyle w:val="Tablicaboczek"/>
              <w:jc w:val="right"/>
            </w:pPr>
            <w:r w:rsidRPr="00D56E1D">
              <w:t>7047</w:t>
            </w:r>
          </w:p>
        </w:tc>
        <w:tc>
          <w:tcPr>
            <w:tcW w:w="1914" w:type="dxa"/>
          </w:tcPr>
          <w:p w14:paraId="7B3EEFE9" w14:textId="7C17AF8C" w:rsidR="002A1785" w:rsidRPr="0018444E" w:rsidRDefault="002A1785" w:rsidP="002A1785">
            <w:pPr>
              <w:pStyle w:val="Tablicaboczek"/>
              <w:jc w:val="right"/>
            </w:pPr>
            <w:r w:rsidRPr="00D56E1D">
              <w:t>3414</w:t>
            </w:r>
          </w:p>
        </w:tc>
      </w:tr>
    </w:tbl>
    <w:p w14:paraId="76CD4F77" w14:textId="14739F16" w:rsidR="00104EF9" w:rsidRPr="00081DB5" w:rsidRDefault="008F4DF5" w:rsidP="00043868">
      <w:pPr>
        <w:spacing w:before="2040" w:line="288" w:lineRule="auto"/>
        <w:rPr>
          <w:lang w:val="en-US"/>
        </w:rPr>
        <w:sectPr w:rsidR="00104EF9" w:rsidRPr="00081DB5" w:rsidSect="003B18B6">
          <w:headerReference w:type="default" r:id="rId12"/>
          <w:footerReference w:type="default" r:id="rId13"/>
          <w:headerReference w:type="first" r:id="rId14"/>
          <w:footerReference w:type="first" r:id="rId15"/>
          <w:pgSz w:w="11906" w:h="16838"/>
          <w:pgMar w:top="720" w:right="3119" w:bottom="720" w:left="720" w:header="284" w:footer="283" w:gutter="0"/>
          <w:cols w:space="708"/>
          <w:titlePg/>
          <w:docGrid w:linePitch="360"/>
        </w:sectPr>
      </w:pPr>
      <w:r w:rsidRPr="00081DB5">
        <w:rPr>
          <w:lang w:val="en-US"/>
        </w:rPr>
        <w:t>When citing data from the Statistics Poland please provide the following information: "Statistics Poland's data". When publishing calculations made on data published by the Statistics Poland, provide the following information: "Own study based on the Statistics Poland's data"</w:t>
      </w:r>
      <w:r w:rsidR="00104EF9" w:rsidRPr="00081DB5">
        <w:rPr>
          <w:lang w:val="en-US"/>
        </w:rPr>
        <w:t>.</w:t>
      </w:r>
    </w:p>
    <w:tbl>
      <w:tblPr>
        <w:tblStyle w:val="Tabela-Siatka"/>
        <w:tblW w:w="9853" w:type="dxa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26"/>
        <w:gridCol w:w="4927"/>
      </w:tblGrid>
      <w:tr w:rsidR="00DE2400" w14:paraId="196D0BDA" w14:textId="77777777" w:rsidTr="00B84C43">
        <w:trPr>
          <w:trHeight w:val="1626"/>
        </w:trPr>
        <w:tc>
          <w:tcPr>
            <w:tcW w:w="4926" w:type="dxa"/>
          </w:tcPr>
          <w:p w14:paraId="05DA311F" w14:textId="4A72E981" w:rsidR="00DE2400" w:rsidRPr="00081DB5" w:rsidRDefault="008F4DF5" w:rsidP="00DE2400">
            <w:pPr>
              <w:spacing w:before="0" w:after="0" w:line="276" w:lineRule="auto"/>
              <w:rPr>
                <w:rFonts w:cs="Arial"/>
                <w:sz w:val="20"/>
                <w:lang w:val="en-US"/>
              </w:rPr>
            </w:pPr>
            <w:r w:rsidRPr="00081DB5">
              <w:rPr>
                <w:rFonts w:cs="Arial"/>
                <w:sz w:val="20"/>
                <w:lang w:val="en-US"/>
              </w:rPr>
              <w:lastRenderedPageBreak/>
              <w:t>Prepared by</w:t>
            </w:r>
            <w:r w:rsidR="00DE2400" w:rsidRPr="00081DB5">
              <w:rPr>
                <w:rFonts w:cs="Arial"/>
                <w:sz w:val="20"/>
                <w:lang w:val="en-US"/>
              </w:rPr>
              <w:t>:</w:t>
            </w:r>
          </w:p>
          <w:p w14:paraId="1E9B29DC" w14:textId="60D3D1D0" w:rsidR="00DE2400" w:rsidRPr="00081DB5" w:rsidRDefault="008F4DF5" w:rsidP="00DE2400">
            <w:pPr>
              <w:spacing w:before="0" w:line="276" w:lineRule="auto"/>
              <w:rPr>
                <w:rFonts w:cs="Arial"/>
                <w:b/>
                <w:color w:val="000000" w:themeColor="text1"/>
                <w:sz w:val="20"/>
                <w:lang w:val="en-US"/>
              </w:rPr>
            </w:pPr>
            <w:r w:rsidRPr="00081DB5">
              <w:rPr>
                <w:rFonts w:cs="Arial"/>
                <w:b/>
                <w:color w:val="000000" w:themeColor="text1"/>
                <w:sz w:val="20"/>
                <w:lang w:val="en-US"/>
              </w:rPr>
              <w:t xml:space="preserve">Statistical Office in </w:t>
            </w:r>
            <w:proofErr w:type="spellStart"/>
            <w:r w:rsidRPr="00081DB5">
              <w:rPr>
                <w:rFonts w:cs="Arial"/>
                <w:b/>
                <w:color w:val="000000" w:themeColor="text1"/>
                <w:sz w:val="20"/>
                <w:lang w:val="en-US"/>
              </w:rPr>
              <w:t>Gdańsk</w:t>
            </w:r>
            <w:proofErr w:type="spellEnd"/>
          </w:p>
          <w:p w14:paraId="41A1AE38" w14:textId="7F97E6A7" w:rsidR="00DE2400" w:rsidRPr="005C0BD4" w:rsidRDefault="008F4DF5" w:rsidP="00747B8C">
            <w:pPr>
              <w:spacing w:before="0" w:after="0" w:line="276" w:lineRule="auto"/>
              <w:rPr>
                <w:b/>
                <w:sz w:val="20"/>
                <w:szCs w:val="20"/>
                <w:lang w:val="fi-FI"/>
              </w:rPr>
            </w:pPr>
            <w:r w:rsidRPr="005C0BD4">
              <w:rPr>
                <w:b/>
                <w:sz w:val="20"/>
                <w:szCs w:val="20"/>
                <w:lang w:val="fi-FI"/>
              </w:rPr>
              <w:t xml:space="preserve">Director </w:t>
            </w:r>
            <w:r w:rsidR="00AE25ED" w:rsidRPr="005C0BD4">
              <w:rPr>
                <w:b/>
                <w:sz w:val="20"/>
                <w:szCs w:val="20"/>
                <w:lang w:val="fi-FI"/>
              </w:rPr>
              <w:t>Jerzy Auksztol</w:t>
            </w:r>
          </w:p>
          <w:p w14:paraId="5425F0B4" w14:textId="5F268878" w:rsidR="00DE2400" w:rsidRPr="00AB24E4" w:rsidRDefault="008F4DF5" w:rsidP="008F4DF5">
            <w:pPr>
              <w:pStyle w:val="Nagwek3"/>
              <w:spacing w:before="0" w:after="120" w:line="240" w:lineRule="auto"/>
              <w:outlineLvl w:val="2"/>
              <w:rPr>
                <w:rFonts w:ascii="Fira Sans" w:hAnsi="Fira Sans" w:cs="Arial"/>
                <w:color w:val="000000" w:themeColor="text1"/>
                <w:sz w:val="20"/>
                <w:lang w:val="fi-FI"/>
              </w:rPr>
            </w:pPr>
            <w:r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P</w:t>
            </w:r>
            <w:r w:rsidRPr="008F4DF5">
              <w:rPr>
                <w:rFonts w:ascii="Fira Sans" w:hAnsi="Fira Sans" w:cs="Arial"/>
                <w:color w:val="000000" w:themeColor="text1"/>
                <w:sz w:val="20"/>
                <w:lang w:val="fi-FI"/>
              </w:rPr>
              <w:t>hone (+48 58) 76 83 130</w:t>
            </w:r>
          </w:p>
        </w:tc>
        <w:tc>
          <w:tcPr>
            <w:tcW w:w="4927" w:type="dxa"/>
          </w:tcPr>
          <w:p w14:paraId="4E8FFA16" w14:textId="149B49EA" w:rsidR="00DE2400" w:rsidRPr="00081DB5" w:rsidRDefault="008F4DF5" w:rsidP="00DE2400">
            <w:pPr>
              <w:spacing w:before="0" w:line="276" w:lineRule="auto"/>
              <w:rPr>
                <w:rFonts w:cs="Arial"/>
                <w:b/>
                <w:sz w:val="20"/>
                <w:lang w:val="en-US"/>
              </w:rPr>
            </w:pPr>
            <w:r w:rsidRPr="00081DB5">
              <w:rPr>
                <w:rFonts w:cs="Arial"/>
                <w:sz w:val="20"/>
                <w:lang w:val="en-US"/>
              </w:rPr>
              <w:t>Issued by</w:t>
            </w:r>
            <w:r w:rsidR="00DE2400" w:rsidRPr="00081DB5">
              <w:rPr>
                <w:rFonts w:cs="Arial"/>
                <w:sz w:val="20"/>
                <w:lang w:val="en-US"/>
              </w:rPr>
              <w:t>:</w:t>
            </w:r>
            <w:r w:rsidR="00DE2400" w:rsidRPr="00081DB5">
              <w:rPr>
                <w:rFonts w:cs="Arial"/>
                <w:sz w:val="20"/>
                <w:lang w:val="en-US"/>
              </w:rPr>
              <w:br/>
            </w:r>
            <w:r w:rsidRPr="00081DB5">
              <w:rPr>
                <w:rFonts w:eastAsia="Fira Sans Light" w:cs="Arial"/>
                <w:b/>
                <w:sz w:val="20"/>
                <w:lang w:val="en-US"/>
              </w:rPr>
              <w:t>The Spokesperson for the President</w:t>
            </w:r>
            <w:r w:rsidRPr="00081DB5">
              <w:rPr>
                <w:rFonts w:eastAsia="Fira Sans Light" w:cs="Arial"/>
                <w:b/>
                <w:sz w:val="20"/>
                <w:lang w:val="en-US"/>
              </w:rPr>
              <w:br/>
              <w:t>of Statistics Poland</w:t>
            </w:r>
          </w:p>
          <w:p w14:paraId="047A0FE3" w14:textId="77777777" w:rsidR="00DE2400" w:rsidRPr="004A1D19" w:rsidRDefault="00DE2400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b/>
                <w:color w:val="auto"/>
                <w:sz w:val="20"/>
                <w:szCs w:val="28"/>
              </w:rPr>
            </w:pPr>
            <w:r w:rsidRPr="004A1D19">
              <w:rPr>
                <w:rFonts w:ascii="Fira Sans" w:hAnsi="Fira Sans" w:cs="Arial"/>
                <w:b/>
                <w:color w:val="auto"/>
                <w:sz w:val="20"/>
                <w:szCs w:val="28"/>
              </w:rPr>
              <w:t>Karolina Banaszek</w:t>
            </w:r>
          </w:p>
          <w:p w14:paraId="59C02E89" w14:textId="132B4F5F" w:rsidR="00DE2400" w:rsidRPr="004A1D19" w:rsidRDefault="008F4DF5" w:rsidP="00747B8C">
            <w:pPr>
              <w:pStyle w:val="Nagwek3"/>
              <w:spacing w:before="0" w:line="240" w:lineRule="auto"/>
              <w:outlineLvl w:val="2"/>
              <w:rPr>
                <w:rFonts w:ascii="Fira Sans" w:hAnsi="Fira Sans" w:cs="Arial"/>
                <w:color w:val="auto"/>
                <w:sz w:val="20"/>
                <w:lang w:val="fi-FI"/>
              </w:rPr>
            </w:pPr>
            <w:r>
              <w:rPr>
                <w:rFonts w:ascii="Fira Sans" w:hAnsi="Fira Sans" w:cs="Arial"/>
                <w:color w:val="auto"/>
                <w:sz w:val="20"/>
                <w:lang w:val="fi-FI"/>
              </w:rPr>
              <w:t>Phone</w:t>
            </w:r>
            <w:r w:rsidRPr="008F4DF5">
              <w:rPr>
                <w:rFonts w:ascii="Fira Sans" w:hAnsi="Fira Sans" w:cs="Arial"/>
                <w:color w:val="auto"/>
                <w:sz w:val="20"/>
                <w:lang w:val="fi-FI"/>
              </w:rPr>
              <w:t>: (+48) 695 255 011</w:t>
            </w:r>
          </w:p>
          <w:p w14:paraId="3CC62B04" w14:textId="77777777" w:rsidR="00DE2400" w:rsidRDefault="00DE2400" w:rsidP="00747B8C">
            <w:pPr>
              <w:rPr>
                <w:sz w:val="18"/>
              </w:rPr>
            </w:pPr>
          </w:p>
        </w:tc>
      </w:tr>
      <w:tr w:rsidR="00DE2400" w:rsidRPr="005C575A" w14:paraId="28647E7C" w14:textId="77777777" w:rsidTr="00B84C43">
        <w:trPr>
          <w:trHeight w:val="418"/>
        </w:trPr>
        <w:tc>
          <w:tcPr>
            <w:tcW w:w="4926" w:type="dxa"/>
            <w:vMerge w:val="restart"/>
          </w:tcPr>
          <w:p w14:paraId="076C640B" w14:textId="0868A789" w:rsidR="00DE2400" w:rsidRPr="00081DB5" w:rsidRDefault="008F4DF5" w:rsidP="00747B8C">
            <w:pPr>
              <w:rPr>
                <w:b/>
                <w:sz w:val="20"/>
                <w:lang w:val="en-US"/>
              </w:rPr>
            </w:pPr>
            <w:r w:rsidRPr="00081DB5">
              <w:rPr>
                <w:b/>
                <w:sz w:val="20"/>
                <w:lang w:val="en-US"/>
              </w:rPr>
              <w:t>Press Office</w:t>
            </w:r>
            <w:r w:rsidR="00DE2400" w:rsidRPr="00081DB5">
              <w:rPr>
                <w:b/>
                <w:sz w:val="20"/>
                <w:lang w:val="en-US"/>
              </w:rPr>
              <w:t xml:space="preserve"> </w:t>
            </w:r>
          </w:p>
          <w:p w14:paraId="6446B629" w14:textId="4C057826" w:rsidR="00DE2400" w:rsidRPr="00081DB5" w:rsidRDefault="008F4DF5" w:rsidP="00747B8C">
            <w:pPr>
              <w:rPr>
                <w:sz w:val="20"/>
                <w:lang w:val="en-US"/>
              </w:rPr>
            </w:pPr>
            <w:r w:rsidRPr="00081DB5">
              <w:rPr>
                <w:sz w:val="20"/>
                <w:lang w:val="en-US"/>
              </w:rPr>
              <w:t>Phone: (+48 22) 608 38 04</w:t>
            </w:r>
            <w:r w:rsidR="00DE2400" w:rsidRPr="00081DB5">
              <w:rPr>
                <w:sz w:val="20"/>
                <w:lang w:val="en-US"/>
              </w:rPr>
              <w:t xml:space="preserve"> </w:t>
            </w:r>
          </w:p>
          <w:p w14:paraId="07C73DA1" w14:textId="77777777" w:rsidR="00DE2400" w:rsidRPr="00F05FC7" w:rsidRDefault="00DE2400" w:rsidP="00747B8C">
            <w:pPr>
              <w:rPr>
                <w:sz w:val="18"/>
                <w:lang w:val="en-US"/>
              </w:rPr>
            </w:pPr>
            <w:r w:rsidRPr="00A82D31">
              <w:rPr>
                <w:b/>
                <w:sz w:val="20"/>
                <w:lang w:val="en-GB"/>
              </w:rPr>
              <w:t>e-mail:</w:t>
            </w:r>
            <w:r w:rsidRPr="00A82D31">
              <w:rPr>
                <w:sz w:val="20"/>
                <w:lang w:val="en-GB"/>
              </w:rPr>
              <w:t xml:space="preserve"> </w:t>
            </w:r>
            <w:hyperlink r:id="rId16" w:history="1">
              <w:r w:rsidRPr="00394E26">
                <w:rPr>
                  <w:rStyle w:val="Hipercze"/>
                  <w:rFonts w:eastAsiaTheme="majorEastAsia" w:cs="Arial"/>
                  <w:b/>
                  <w:color w:val="auto"/>
                  <w:sz w:val="20"/>
                  <w:szCs w:val="20"/>
                  <w:lang w:val="en-US"/>
                </w:rPr>
                <w:t>obslugaprasowa@stat.gov.pl</w:t>
              </w:r>
            </w:hyperlink>
          </w:p>
        </w:tc>
        <w:tc>
          <w:tcPr>
            <w:tcW w:w="4927" w:type="dxa"/>
            <w:vAlign w:val="center"/>
          </w:tcPr>
          <w:p w14:paraId="01941133" w14:textId="0F1346E0" w:rsidR="00DE2400" w:rsidRPr="00081DB5" w:rsidRDefault="00DE2400" w:rsidP="00554A89">
            <w:pPr>
              <w:ind w:firstLine="680"/>
              <w:rPr>
                <w:sz w:val="18"/>
                <w:lang w:val="en-US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4256" behindDoc="0" locked="0" layoutInCell="1" allowOverlap="1" wp14:anchorId="5018E5AE" wp14:editId="704A9D15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1" name="Obraz 21" descr="Ikonka strony www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1" name="logo-03.png"/>
                          <pic:cNvPicPr/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81DB5">
              <w:rPr>
                <w:sz w:val="20"/>
                <w:lang w:val="en-US"/>
              </w:rPr>
              <w:t>www.stat.gov.pl</w:t>
            </w:r>
            <w:r w:rsidR="008F4DF5" w:rsidRPr="00081DB5">
              <w:rPr>
                <w:sz w:val="20"/>
                <w:lang w:val="en-US"/>
              </w:rPr>
              <w:t>/en/</w:t>
            </w:r>
          </w:p>
        </w:tc>
      </w:tr>
      <w:tr w:rsidR="00DE2400" w14:paraId="36A99721" w14:textId="77777777" w:rsidTr="00B84C43">
        <w:trPr>
          <w:trHeight w:val="418"/>
        </w:trPr>
        <w:tc>
          <w:tcPr>
            <w:tcW w:w="4926" w:type="dxa"/>
            <w:vMerge/>
          </w:tcPr>
          <w:p w14:paraId="3255344A" w14:textId="77777777" w:rsidR="00DE2400" w:rsidRPr="00081DB5" w:rsidRDefault="00DE2400" w:rsidP="00747B8C">
            <w:pPr>
              <w:rPr>
                <w:b/>
                <w:sz w:val="20"/>
                <w:lang w:val="en-US"/>
              </w:rPr>
            </w:pPr>
          </w:p>
        </w:tc>
        <w:tc>
          <w:tcPr>
            <w:tcW w:w="4927" w:type="dxa"/>
            <w:vAlign w:val="center"/>
          </w:tcPr>
          <w:p w14:paraId="09C3C6AD" w14:textId="1B4377EF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5280" behindDoc="0" locked="0" layoutInCell="1" allowOverlap="1" wp14:anchorId="601D1D76" wp14:editId="1C855FCC">
                  <wp:simplePos x="0" y="0"/>
                  <wp:positionH relativeFrom="column">
                    <wp:posOffset>78740</wp:posOffset>
                  </wp:positionH>
                  <wp:positionV relativeFrom="paragraph">
                    <wp:posOffset>21590</wp:posOffset>
                  </wp:positionV>
                  <wp:extent cx="251460" cy="251460"/>
                  <wp:effectExtent l="0" t="0" r="0" b="0"/>
                  <wp:wrapNone/>
                  <wp:docPr id="22" name="Obraz 22" descr="Ikonka twitter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2" name="logo-04.png"/>
                          <pic:cNvPicPr/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@GUS_STAT</w:t>
            </w:r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DE2400" w14:paraId="549C3B1C" w14:textId="77777777" w:rsidTr="00B84C43">
        <w:trPr>
          <w:trHeight w:val="476"/>
        </w:trPr>
        <w:tc>
          <w:tcPr>
            <w:tcW w:w="4926" w:type="dxa"/>
            <w:vMerge/>
          </w:tcPr>
          <w:p w14:paraId="231798A1" w14:textId="77777777" w:rsidR="00DE2400" w:rsidRPr="00C91687" w:rsidRDefault="00DE2400" w:rsidP="00747B8C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5B472D28" w14:textId="4EA23A0C" w:rsidR="00DE2400" w:rsidRDefault="00531873" w:rsidP="00747B8C">
            <w:pPr>
              <w:ind w:firstLine="680"/>
              <w:rPr>
                <w:sz w:val="18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46304" behindDoc="0" locked="0" layoutInCell="1" allowOverlap="1" wp14:anchorId="171E4E22" wp14:editId="200AFBDD">
                  <wp:simplePos x="0" y="0"/>
                  <wp:positionH relativeFrom="column">
                    <wp:posOffset>80645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23" name="Obraz 23" descr="Ikonka facebook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DE2400" w:rsidRPr="003D5F42">
              <w:rPr>
                <w:sz w:val="20"/>
              </w:rPr>
              <w:t>@</w:t>
            </w:r>
            <w:proofErr w:type="spellStart"/>
            <w:r w:rsidR="00DE2400" w:rsidRPr="003D5F42">
              <w:rPr>
                <w:sz w:val="20"/>
              </w:rPr>
              <w:t>GlownyUrzadStatystyczny</w:t>
            </w:r>
            <w:proofErr w:type="spellEnd"/>
            <w:r w:rsidR="00DE2400">
              <w:rPr>
                <w:noProof/>
                <w:sz w:val="20"/>
                <w:lang w:eastAsia="pl-PL"/>
              </w:rPr>
              <w:t xml:space="preserve"> </w:t>
            </w:r>
          </w:p>
        </w:tc>
      </w:tr>
      <w:tr w:rsidR="00531873" w14:paraId="4884FF26" w14:textId="77777777" w:rsidTr="00B84C43">
        <w:trPr>
          <w:trHeight w:val="426"/>
        </w:trPr>
        <w:tc>
          <w:tcPr>
            <w:tcW w:w="4926" w:type="dxa"/>
          </w:tcPr>
          <w:p w14:paraId="282131AD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C7B7D5C" w14:textId="5165892B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3472" behindDoc="0" locked="0" layoutInCell="1" allowOverlap="1" wp14:anchorId="0C16ECD2" wp14:editId="5495C907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12700</wp:posOffset>
                  </wp:positionV>
                  <wp:extent cx="251460" cy="251460"/>
                  <wp:effectExtent l="0" t="0" r="0" b="0"/>
                  <wp:wrapNone/>
                  <wp:docPr id="5" name="Obraz 5" descr="Ikonka instagram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gus_stat</w:t>
            </w:r>
            <w:proofErr w:type="spellEnd"/>
          </w:p>
        </w:tc>
      </w:tr>
      <w:tr w:rsidR="00531873" w14:paraId="2C7A5D68" w14:textId="77777777" w:rsidTr="00B84C43">
        <w:trPr>
          <w:trHeight w:val="504"/>
        </w:trPr>
        <w:tc>
          <w:tcPr>
            <w:tcW w:w="4926" w:type="dxa"/>
          </w:tcPr>
          <w:p w14:paraId="627AA41B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15F67F32" w14:textId="6D0277E9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5520" behindDoc="0" locked="0" layoutInCell="1" allowOverlap="1" wp14:anchorId="0FC606A4" wp14:editId="448A684C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13970</wp:posOffset>
                  </wp:positionV>
                  <wp:extent cx="251460" cy="251460"/>
                  <wp:effectExtent l="0" t="0" r="0" b="0"/>
                  <wp:wrapNone/>
                  <wp:docPr id="11" name="Obraz 11" descr="Ikonka Youtub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proofErr w:type="spellStart"/>
            <w:r w:rsidRPr="00531873">
              <w:rPr>
                <w:sz w:val="20"/>
              </w:rPr>
              <w:t>glownyurzadstatystycznygus</w:t>
            </w:r>
            <w:proofErr w:type="spellEnd"/>
          </w:p>
        </w:tc>
      </w:tr>
      <w:tr w:rsidR="00531873" w14:paraId="373CEFAE" w14:textId="77777777" w:rsidTr="00B84C43">
        <w:trPr>
          <w:trHeight w:val="1546"/>
        </w:trPr>
        <w:tc>
          <w:tcPr>
            <w:tcW w:w="4926" w:type="dxa"/>
          </w:tcPr>
          <w:p w14:paraId="7F9FD058" w14:textId="77777777" w:rsidR="00531873" w:rsidRPr="00C91687" w:rsidRDefault="00531873" w:rsidP="00531873">
            <w:pPr>
              <w:rPr>
                <w:b/>
                <w:sz w:val="20"/>
              </w:rPr>
            </w:pPr>
          </w:p>
        </w:tc>
        <w:tc>
          <w:tcPr>
            <w:tcW w:w="4927" w:type="dxa"/>
          </w:tcPr>
          <w:p w14:paraId="3108BCBA" w14:textId="01C12363" w:rsidR="00531873" w:rsidRDefault="00531873" w:rsidP="00531873">
            <w:pPr>
              <w:ind w:firstLine="680"/>
              <w:rPr>
                <w:noProof/>
                <w:sz w:val="20"/>
                <w:lang w:eastAsia="pl-PL"/>
              </w:rPr>
            </w:pPr>
            <w:r w:rsidRPr="00531873">
              <w:rPr>
                <w:noProof/>
                <w:sz w:val="20"/>
                <w:lang w:eastAsia="pl-PL"/>
              </w:rPr>
              <w:t>glownyurzadstatystyczny</w:t>
            </w:r>
            <w:r>
              <w:rPr>
                <w:noProof/>
                <w:sz w:val="20"/>
                <w:lang w:eastAsia="pl-PL"/>
              </w:rPr>
              <w:drawing>
                <wp:anchor distT="0" distB="0" distL="114300" distR="114300" simplePos="0" relativeHeight="251757568" behindDoc="0" locked="0" layoutInCell="1" allowOverlap="1" wp14:anchorId="033A47C4" wp14:editId="5DFF71AE">
                  <wp:simplePos x="0" y="0"/>
                  <wp:positionH relativeFrom="column">
                    <wp:posOffset>82550</wp:posOffset>
                  </wp:positionH>
                  <wp:positionV relativeFrom="paragraph">
                    <wp:posOffset>15240</wp:posOffset>
                  </wp:positionV>
                  <wp:extent cx="251460" cy="251460"/>
                  <wp:effectExtent l="0" t="0" r="0" b="0"/>
                  <wp:wrapNone/>
                  <wp:docPr id="14" name="Obraz 14" descr="Ikonka linkedi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3" name="logo-02.png"/>
                          <pic:cNvPicPr/>
                        </pic:nvPicPr>
                        <pic:blipFill>
                          <a:blip r:embed="rId2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1460" cy="25146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</w:tr>
      <w:tr w:rsidR="00531873" w:rsidRPr="005C575A" w14:paraId="385E56CC" w14:textId="77777777" w:rsidTr="00B84C43">
        <w:trPr>
          <w:trHeight w:val="4114"/>
        </w:trPr>
        <w:tc>
          <w:tcPr>
            <w:tcW w:w="9853" w:type="dxa"/>
            <w:gridSpan w:val="2"/>
            <w:shd w:val="clear" w:color="auto" w:fill="D9D9D9" w:themeFill="background1" w:themeFillShade="D9"/>
          </w:tcPr>
          <w:p w14:paraId="08948A60" w14:textId="772745FC" w:rsidR="00531873" w:rsidRPr="00081DB5" w:rsidRDefault="008F4DF5" w:rsidP="00531873">
            <w:pPr>
              <w:shd w:val="clear" w:color="auto" w:fill="D9D9D9" w:themeFill="background1" w:themeFillShade="D9"/>
              <w:rPr>
                <w:b/>
                <w:lang w:val="en-US"/>
              </w:rPr>
            </w:pPr>
            <w:r w:rsidRPr="00081DB5">
              <w:rPr>
                <w:b/>
                <w:lang w:val="en-US"/>
              </w:rPr>
              <w:t>Related information</w:t>
            </w:r>
          </w:p>
          <w:p w14:paraId="458D3940" w14:textId="6A04587C" w:rsidR="00531873" w:rsidRPr="00567843" w:rsidRDefault="00531873" w:rsidP="00567843">
            <w:pPr>
              <w:rPr>
                <w:rStyle w:val="Hipercze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2A1785" w:rsidRPr="002A1785">
              <w:rPr>
                <w:rFonts w:cs="Times New Roman"/>
                <w:sz w:val="18"/>
                <w:szCs w:val="18"/>
                <w:lang w:val="en-US"/>
              </w:rPr>
              <w:instrText>HYPERLINK "https://stat.gov.pl/en/topics/education/education/higher-education-and-its-finances-in-2021,2,15.html" \o "Link to publication \"HIgher education and its finances in 2021\"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DF2F99" w:rsidRPr="00DF2F99">
              <w:rPr>
                <w:rStyle w:val="Hipercze"/>
                <w:lang w:val="en-US"/>
              </w:rPr>
              <w:t>Higher e</w:t>
            </w:r>
            <w:r w:rsidR="00DF2F99">
              <w:rPr>
                <w:rStyle w:val="Hipercze"/>
                <w:lang w:val="en-US"/>
              </w:rPr>
              <w:t>ducation and its finances in 202</w:t>
            </w:r>
            <w:r w:rsidR="002A1785">
              <w:rPr>
                <w:rStyle w:val="Hipercze"/>
                <w:lang w:val="en-US"/>
              </w:rPr>
              <w:t>1</w:t>
            </w:r>
          </w:p>
          <w:p w14:paraId="55DA24D0" w14:textId="15446BAE" w:rsidR="00531873" w:rsidRPr="00081DB5" w:rsidRDefault="00531873" w:rsidP="00794CA0">
            <w:pPr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8F4DF5" w:rsidRPr="00081DB5">
              <w:rPr>
                <w:b/>
                <w:color w:val="000000" w:themeColor="text1"/>
                <w:szCs w:val="24"/>
                <w:lang w:val="en-US"/>
              </w:rPr>
              <w:t>Data available in databases</w:t>
            </w:r>
          </w:p>
          <w:p w14:paraId="2CC3343A" w14:textId="2A828636" w:rsidR="00531873" w:rsidRPr="00081DB5" w:rsidRDefault="00531873" w:rsidP="00531873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BD2A6E">
              <w:rPr>
                <w:rFonts w:cs="Times New Roman"/>
                <w:sz w:val="18"/>
                <w:szCs w:val="18"/>
                <w:lang w:val="en-US"/>
              </w:rPr>
              <w:instrText>HYPERLINK "https://bdl.stat.gov.pl/bdl/dane/podgrup/temat" \o "Link to Local Data Bank"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5230B" w:rsidRPr="00081DB5">
              <w:rPr>
                <w:rStyle w:val="Hipercze"/>
                <w:lang w:val="en-US"/>
              </w:rPr>
              <w:t>Local Data Bank - Higher education</w:t>
            </w:r>
          </w:p>
          <w:p w14:paraId="6EC7A51E" w14:textId="04E17FB3" w:rsidR="00531873" w:rsidRPr="00081DB5" w:rsidRDefault="00531873" w:rsidP="009752E5">
            <w:pPr>
              <w:spacing w:before="360"/>
              <w:rPr>
                <w:b/>
                <w:color w:val="000000" w:themeColor="text1"/>
                <w:szCs w:val="24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8F4DF5" w:rsidRPr="00081DB5">
              <w:rPr>
                <w:b/>
                <w:color w:val="000000" w:themeColor="text1"/>
                <w:szCs w:val="24"/>
                <w:lang w:val="en-US"/>
              </w:rPr>
              <w:t>Terms used in official statistics</w:t>
            </w:r>
          </w:p>
          <w:p w14:paraId="7C166DC6" w14:textId="37DF1A00" w:rsidR="00531873" w:rsidRPr="00081DB5" w:rsidRDefault="005C575A" w:rsidP="00531873">
            <w:pPr>
              <w:rPr>
                <w:rStyle w:val="Hipercze"/>
                <w:rFonts w:cstheme="minorBidi"/>
                <w:color w:val="auto"/>
                <w:sz w:val="18"/>
                <w:szCs w:val="18"/>
                <w:u w:val="none"/>
                <w:lang w:val="en-US"/>
              </w:rPr>
            </w:pPr>
            <w:hyperlink r:id="rId23" w:tooltip="Link to term &quot;Student&quot;" w:history="1">
              <w:r w:rsidR="00C2030F" w:rsidRPr="00C2030F">
                <w:rPr>
                  <w:rStyle w:val="Hipercze"/>
                  <w:lang w:val="en-US"/>
                </w:rPr>
                <w:t>Student</w:t>
              </w:r>
            </w:hyperlink>
          </w:p>
          <w:p w14:paraId="037E4B21" w14:textId="7F7D8614" w:rsidR="00531873" w:rsidRPr="00567843" w:rsidRDefault="00531873" w:rsidP="00531873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871B7D">
              <w:rPr>
                <w:rFonts w:cs="Times New Roman"/>
                <w:sz w:val="18"/>
                <w:szCs w:val="18"/>
                <w:lang w:val="en-US"/>
              </w:rPr>
              <w:instrText>HYPERLINK "https://stat.gov.pl/en/metainformation/glossary/terms-used-in-official-statistics/2641,term.html" \o "Link to term \"Degree programmes\"</w:instrText>
            </w:r>
            <w:r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5230B">
              <w:rPr>
                <w:rStyle w:val="Hipercze"/>
                <w:lang w:val="en-US"/>
              </w:rPr>
              <w:t xml:space="preserve">Degree </w:t>
            </w:r>
            <w:proofErr w:type="spellStart"/>
            <w:r w:rsidR="0095230B">
              <w:rPr>
                <w:rStyle w:val="Hipercze"/>
                <w:lang w:val="en-US"/>
              </w:rPr>
              <w:t>programmes</w:t>
            </w:r>
            <w:proofErr w:type="spellEnd"/>
          </w:p>
          <w:p w14:paraId="4A78A058" w14:textId="7ADE9D6B" w:rsidR="009D2628" w:rsidRPr="00567843" w:rsidRDefault="00531873" w:rsidP="009D2628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9D2628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871B7D">
              <w:rPr>
                <w:rFonts w:cs="Times New Roman"/>
                <w:sz w:val="18"/>
                <w:szCs w:val="18"/>
                <w:lang w:val="en-US"/>
              </w:rPr>
              <w:instrText>HYPERLINK "https://stat.gov.pl/en/metainformation/glossary/terms-used-in-official-statistics/1965,term.html" \o "Link to term \"Full-time programmes\"</w:instrText>
            </w:r>
            <w:r w:rsidR="009D2628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D2628">
              <w:rPr>
                <w:rStyle w:val="Hipercze"/>
                <w:lang w:val="en-US"/>
              </w:rPr>
              <w:t xml:space="preserve">Full-time </w:t>
            </w:r>
            <w:proofErr w:type="spellStart"/>
            <w:r w:rsidR="009D2628">
              <w:rPr>
                <w:rStyle w:val="Hipercze"/>
                <w:lang w:val="en-US"/>
              </w:rPr>
              <w:t>programmes</w:t>
            </w:r>
            <w:proofErr w:type="spellEnd"/>
          </w:p>
          <w:p w14:paraId="1F14F0C1" w14:textId="3C7F5F57" w:rsidR="00531873" w:rsidRPr="00567843" w:rsidRDefault="009D2628" w:rsidP="00531873">
            <w:pPr>
              <w:rPr>
                <w:rStyle w:val="Hipercze"/>
                <w:rFonts w:cstheme="minorBidi"/>
                <w:sz w:val="18"/>
                <w:szCs w:val="18"/>
                <w:lang w:val="en-US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begin"/>
            </w:r>
            <w:r w:rsidR="00871B7D" w:rsidRPr="00BD2A6E">
              <w:rPr>
                <w:rFonts w:cs="Times New Roman"/>
                <w:sz w:val="18"/>
                <w:szCs w:val="18"/>
                <w:lang w:val="en-US"/>
              </w:rPr>
              <w:instrText>HYPERLINK "https://stat.gov.pl/en/metainformation/glossary/terms-used-in-official-statistics/1966,term.html" \o "Link to term \"Part-time programmes\"</w:instrText>
            </w:r>
            <w:r w:rsidR="00531873" w:rsidRPr="00567843">
              <w:rPr>
                <w:rFonts w:cs="Times New Roman"/>
                <w:sz w:val="18"/>
                <w:szCs w:val="18"/>
              </w:rPr>
              <w:fldChar w:fldCharType="separate"/>
            </w:r>
            <w:r w:rsidR="0095230B">
              <w:rPr>
                <w:rStyle w:val="Hipercze"/>
                <w:lang w:val="en-US"/>
              </w:rPr>
              <w:t xml:space="preserve">Part-time </w:t>
            </w:r>
            <w:proofErr w:type="spellStart"/>
            <w:r w:rsidR="0095230B">
              <w:rPr>
                <w:rStyle w:val="Hipercze"/>
                <w:lang w:val="en-US"/>
              </w:rPr>
              <w:t>programmes</w:t>
            </w:r>
            <w:proofErr w:type="spellEnd"/>
          </w:p>
          <w:p w14:paraId="59EB7117" w14:textId="122C31C9" w:rsidR="00531873" w:rsidRPr="00876479" w:rsidRDefault="00531873" w:rsidP="004F630E">
            <w:pPr>
              <w:rPr>
                <w:b/>
                <w:color w:val="000000" w:themeColor="text1"/>
                <w:szCs w:val="24"/>
                <w:lang w:val="en-GB"/>
              </w:rPr>
            </w:pPr>
            <w:r w:rsidRPr="00567843">
              <w:rPr>
                <w:rFonts w:cs="Times New Roman"/>
                <w:sz w:val="18"/>
                <w:szCs w:val="18"/>
              </w:rPr>
              <w:fldChar w:fldCharType="end"/>
            </w:r>
          </w:p>
        </w:tc>
      </w:tr>
    </w:tbl>
    <w:p w14:paraId="7C19EFAE" w14:textId="5AAD912C" w:rsidR="00D261A2" w:rsidRPr="00335205" w:rsidRDefault="00D261A2" w:rsidP="006C34C9">
      <w:pPr>
        <w:rPr>
          <w:sz w:val="18"/>
          <w:lang w:val="en-US"/>
        </w:rPr>
      </w:pPr>
    </w:p>
    <w:sectPr w:rsidR="00D261A2" w:rsidRPr="00335205" w:rsidSect="003B18B6">
      <w:headerReference w:type="default" r:id="rId24"/>
      <w:footerReference w:type="default" r:id="rId25"/>
      <w:pgSz w:w="11906" w:h="16838"/>
      <w:pgMar w:top="720" w:right="3119" w:bottom="720" w:left="720" w:header="170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D3669CE" w14:textId="77777777" w:rsidR="00FE15E0" w:rsidRDefault="00FE15E0" w:rsidP="000662E2">
      <w:pPr>
        <w:spacing w:after="0" w:line="240" w:lineRule="auto"/>
      </w:pPr>
      <w:r>
        <w:separator/>
      </w:r>
    </w:p>
  </w:endnote>
  <w:endnote w:type="continuationSeparator" w:id="0">
    <w:p w14:paraId="2A0BE238" w14:textId="77777777" w:rsidR="00FE15E0" w:rsidRDefault="00FE15E0" w:rsidP="000662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Fira Sans">
    <w:panose1 w:val="020B0503050000020004"/>
    <w:charset w:val="EE"/>
    <w:family w:val="swiss"/>
    <w:pitch w:val="variable"/>
    <w:sig w:usb0="600002FF" w:usb1="02000001" w:usb2="00000000" w:usb3="00000000" w:csb0="0000019F" w:csb1="00000000"/>
    <w:embedRegular r:id="rId1" w:fontKey="{EDA9C186-8625-437C-8E99-43A9E6DE74C3}"/>
    <w:embedBold r:id="rId2" w:fontKey="{C17E6C22-BA66-4537-95FC-92E09ADEF640}"/>
  </w:font>
  <w:font w:name="Fira Sans Light">
    <w:panose1 w:val="020B0403050000020004"/>
    <w:charset w:val="EE"/>
    <w:family w:val="swiss"/>
    <w:pitch w:val="variable"/>
    <w:sig w:usb0="600002FF" w:usb1="02000001" w:usb2="00000000" w:usb3="00000000" w:csb0="0000019F" w:csb1="00000000"/>
    <w:embedRegular r:id="rId3" w:fontKey="{AF1D42C1-4C13-4AD9-BCEC-B65242700B81}"/>
    <w:embedBold r:id="rId4" w:fontKey="{0603ECDE-2ED2-47FC-9DED-D2741C38CF26}"/>
  </w:font>
  <w:font w:name="Fira Sans SemiBold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5" w:fontKey="{3422CD6B-1459-4984-B999-68490F7E2B61}"/>
    <w:embedBold r:id="rId6" w:fontKey="{41D41861-AC60-4238-A18E-A1126960976D}"/>
  </w:font>
  <w:font w:name="Fira Sans Medium">
    <w:panose1 w:val="020B0603050000020004"/>
    <w:charset w:val="EE"/>
    <w:family w:val="swiss"/>
    <w:pitch w:val="variable"/>
    <w:sig w:usb0="600002FF" w:usb1="02000001" w:usb2="00000000" w:usb3="00000000" w:csb0="0000019F" w:csb1="00000000"/>
    <w:embedRegular r:id="rId7" w:fontKey="{A1AB1475-076E-4003-8C15-AE947D3F03FF}"/>
    <w:embedItalic r:id="rId8" w:fontKey="{6AA7D57C-F9E5-40BC-B8BD-C1F186960F92}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9" w:fontKey="{FE93D0C5-BEB9-4D62-8244-5A26B654F68F}"/>
  </w:font>
  <w:font w:name="Fira Sans Extra Condensed SemiB">
    <w:panose1 w:val="020B0603050000020004"/>
    <w:charset w:val="EE"/>
    <w:family w:val="swiss"/>
    <w:pitch w:val="variable"/>
    <w:sig w:usb0="600002FF" w:usb1="00000001" w:usb2="00000000" w:usb3="00000000" w:csb0="0000019F" w:csb1="00000000"/>
    <w:embedRegular r:id="rId10" w:fontKey="{98B72569-3A80-40D5-850E-3FF6DF40074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11" w:fontKey="{A4D9CBBD-E245-447C-8290-07D8472D859F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828120443"/>
      <w:docPartObj>
        <w:docPartGallery w:val="Page Numbers (Bottom of Page)"/>
        <w:docPartUnique/>
      </w:docPartObj>
    </w:sdtPr>
    <w:sdtEndPr/>
    <w:sdtContent>
      <w:p w14:paraId="6E91F2FF" w14:textId="239D3ABA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75A">
          <w:rPr>
            <w:noProof/>
          </w:rPr>
          <w:t>3</w:t>
        </w:r>
        <w:r>
          <w:fldChar w:fldCharType="end"/>
        </w:r>
      </w:p>
    </w:sdtContent>
  </w:sdt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5819516"/>
      <w:docPartObj>
        <w:docPartGallery w:val="Page Numbers (Bottom of Page)"/>
        <w:docPartUnique/>
      </w:docPartObj>
    </w:sdtPr>
    <w:sdtEndPr/>
    <w:sdtContent>
      <w:p w14:paraId="7A63DCE2" w14:textId="573DB2C9" w:rsidR="00EB556D" w:rsidRDefault="00541E6E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75A">
          <w:rPr>
            <w:noProof/>
          </w:rPr>
          <w:t>1</w:t>
        </w:r>
        <w:r>
          <w:fldChar w:fldCharType="end"/>
        </w:r>
      </w:p>
    </w:sdtContent>
  </w:sdt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45636839"/>
      <w:docPartObj>
        <w:docPartGallery w:val="Page Numbers (Bottom of Page)"/>
        <w:docPartUnique/>
      </w:docPartObj>
    </w:sdtPr>
    <w:sdtEndPr/>
    <w:sdtContent>
      <w:p w14:paraId="535B31BF" w14:textId="5A94508D" w:rsidR="003B18B6" w:rsidRDefault="003B18B6" w:rsidP="003B18B6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C575A">
          <w:rPr>
            <w:noProof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679E3201" w14:textId="77777777" w:rsidR="00FE15E0" w:rsidRDefault="00FE15E0" w:rsidP="000662E2">
      <w:pPr>
        <w:spacing w:after="0" w:line="240" w:lineRule="auto"/>
      </w:pPr>
      <w:r>
        <w:separator/>
      </w:r>
    </w:p>
  </w:footnote>
  <w:footnote w:type="continuationSeparator" w:id="0">
    <w:p w14:paraId="53512304" w14:textId="77777777" w:rsidR="00FE15E0" w:rsidRDefault="00FE15E0" w:rsidP="000662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41BA6DB" w14:textId="72C31978" w:rsidR="000662E2" w:rsidRDefault="00D972F6">
    <w:pPr>
      <w:pStyle w:val="Nagwek"/>
    </w:pPr>
    <w:r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73600" behindDoc="1" locked="0" layoutInCell="1" allowOverlap="1" wp14:anchorId="2E1D93D8" wp14:editId="7A3166C2">
              <wp:simplePos x="0" y="0"/>
              <wp:positionH relativeFrom="column">
                <wp:posOffset>5222240</wp:posOffset>
              </wp:positionH>
              <wp:positionV relativeFrom="paragraph">
                <wp:posOffset>-4100195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2" name="Prostokąt 1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 xmlns:w16se="http://schemas.microsoft.com/office/word/2015/wordml/symex" xmlns:cx="http://schemas.microsoft.com/office/drawing/2014/chartex">
          <w:pict>
            <v:rect w14:anchorId="1FA6B305" id="Prostokąt 12" o:spid="_x0000_s1026" style="position:absolute;margin-left:411.2pt;margin-top:-322.85pt;width:147.4pt;height:1803.55pt;z-index:-251642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fpUS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" fillcolor="#f2f2f2" stroked="f" strokeweight="1pt">
              <w10:wrap type="tight"/>
            </v:rect>
          </w:pict>
        </mc:Fallback>
      </mc:AlternateContent>
    </w:r>
  </w:p>
  <w:p w14:paraId="03DCE83E" w14:textId="77777777" w:rsidR="000662E2" w:rsidRDefault="000662E2">
    <w:pPr>
      <w:pStyle w:val="Nagwek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1F34D8C" w14:textId="7E6BC900" w:rsidR="00003437" w:rsidRDefault="006A3BB0">
    <w:pPr>
      <w:pStyle w:val="Nagwek"/>
      <w:rPr>
        <w:noProof/>
        <w:lang w:eastAsia="pl-PL"/>
      </w:rPr>
    </w:pPr>
    <w:r w:rsidRPr="006A3BB0">
      <w:rPr>
        <w:rFonts w:eastAsia="Fira Sans Light" w:cs="Times New Roman"/>
        <w:noProof/>
        <w:shd w:val="clear" w:color="auto" w:fill="FFFFFF"/>
        <w:lang w:eastAsia="pl-PL"/>
      </w:rPr>
      <w:drawing>
        <wp:anchor distT="0" distB="0" distL="114300" distR="114300" simplePos="0" relativeHeight="251675648" behindDoc="0" locked="0" layoutInCell="1" allowOverlap="1" wp14:anchorId="458D9ABC" wp14:editId="646FBEEB">
          <wp:simplePos x="0" y="0"/>
          <wp:positionH relativeFrom="margin">
            <wp:align>left</wp:align>
          </wp:positionH>
          <wp:positionV relativeFrom="paragraph">
            <wp:posOffset>84662</wp:posOffset>
          </wp:positionV>
          <wp:extent cx="1838325" cy="696595"/>
          <wp:effectExtent l="0" t="0" r="9525" b="0"/>
          <wp:wrapSquare wrapText="bothSides"/>
          <wp:docPr id="7" name="Obraz 7" descr="Statistics Poland logotyp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LogoNSP_color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38325" cy="69659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C22105">
      <w:rPr>
        <w:noProof/>
        <w:lang w:eastAsia="pl-PL"/>
      </w:rPr>
      <mc:AlternateContent>
        <mc:Choice Requires="wps">
          <w:drawing>
            <wp:anchor distT="0" distB="0" distL="114300" distR="114300" simplePos="0" relativeHeight="251666432" behindDoc="1" locked="0" layoutInCell="1" allowOverlap="1" wp14:anchorId="5CAA771D" wp14:editId="3B579141">
              <wp:simplePos x="0" y="0"/>
              <wp:positionH relativeFrom="column">
                <wp:posOffset>5219065</wp:posOffset>
              </wp:positionH>
              <wp:positionV relativeFrom="paragraph">
                <wp:posOffset>511810</wp:posOffset>
              </wp:positionV>
              <wp:extent cx="1871980" cy="22905085"/>
              <wp:effectExtent l="0" t="0" r="0" b="0"/>
              <wp:wrapTight wrapText="bothSides">
                <wp:wrapPolygon edited="0">
                  <wp:start x="0" y="0"/>
                  <wp:lineTo x="0" y="21575"/>
                  <wp:lineTo x="21322" y="21575"/>
                  <wp:lineTo x="21322" y="0"/>
                  <wp:lineTo x="0" y="0"/>
                </wp:wrapPolygon>
              </wp:wrapTight>
              <wp:docPr id="10" name="Prostokąt 10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71980" cy="22905085"/>
                      </a:xfrm>
                      <a:prstGeom prst="rect">
                        <a:avLst/>
                      </a:prstGeom>
                      <a:solidFill>
                        <a:srgbClr val="F2F2F2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="http://schemas.microsoft.com/office/drawing/2014/chartex">
          <w:pict>
            <v:rect w14:anchorId="56E0804A" id="Prostokąt 10" o:spid="_x0000_s1026" style="position:absolute;margin-left:410.95pt;margin-top:40.3pt;width:147.4pt;height:1803.55pt;z-index:-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" fillcolor="#f2f2f2" stroked="f" strokeweight="1pt">
              <w10:wrap type="tight"/>
            </v:rect>
          </w:pict>
        </mc:Fallback>
      </mc:AlternateContent>
    </w:r>
  </w:p>
  <w:p w14:paraId="5DF2C6CE" w14:textId="3172FC98" w:rsidR="00540C5C" w:rsidRDefault="006A3BB0">
    <w:pPr>
      <w:pStyle w:val="Nagwek"/>
      <w:rPr>
        <w:noProof/>
        <w:lang w:eastAsia="pl-PL"/>
      </w:rPr>
    </w:pPr>
    <w:r w:rsidRPr="006A3BB0">
      <w:rPr>
        <w:rFonts w:eastAsia="Fira Sans Light" w:cs="Times New Roman"/>
        <w:noProof/>
        <w:lang w:eastAsia="pl-PL"/>
      </w:rPr>
      <mc:AlternateContent>
        <mc:Choice Requires="wps">
          <w:drawing>
            <wp:anchor distT="0" distB="0" distL="114300" distR="114300" simplePos="0" relativeHeight="251677696" behindDoc="0" locked="0" layoutInCell="1" allowOverlap="1" wp14:anchorId="6FE7C032" wp14:editId="0AB543BB">
              <wp:simplePos x="0" y="0"/>
              <wp:positionH relativeFrom="page">
                <wp:align>right</wp:align>
              </wp:positionH>
              <wp:positionV relativeFrom="paragraph">
                <wp:posOffset>76097</wp:posOffset>
              </wp:positionV>
              <wp:extent cx="2060575" cy="357505"/>
              <wp:effectExtent l="0" t="0" r="0" b="4445"/>
              <wp:wrapNone/>
              <wp:docPr id="9" name="Schemat blokowy: opóźnienie 6" descr="News releases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2060575" cy="357505"/>
                      </a:xfrm>
                      <a:custGeom>
                        <a:avLst/>
                        <a:gdLst>
                          <a:gd name="connsiteX0" fmla="*/ 0 w 612140"/>
                          <a:gd name="connsiteY0" fmla="*/ 0 h 612140"/>
                          <a:gd name="connsiteX1" fmla="*/ 306070 w 612140"/>
                          <a:gd name="connsiteY1" fmla="*/ 0 h 612140"/>
                          <a:gd name="connsiteX2" fmla="*/ 612140 w 612140"/>
                          <a:gd name="connsiteY2" fmla="*/ 306070 h 612140"/>
                          <a:gd name="connsiteX3" fmla="*/ 306070 w 612140"/>
                          <a:gd name="connsiteY3" fmla="*/ 612140 h 612140"/>
                          <a:gd name="connsiteX4" fmla="*/ 0 w 612140"/>
                          <a:gd name="connsiteY4" fmla="*/ 612140 h 612140"/>
                          <a:gd name="connsiteX5" fmla="*/ 0 w 612140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1327068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0 w 1939208"/>
                          <a:gd name="connsiteY0" fmla="*/ 0 h 612140"/>
                          <a:gd name="connsiteX1" fmla="*/ 1633138 w 1939208"/>
                          <a:gd name="connsiteY1" fmla="*/ 0 h 612140"/>
                          <a:gd name="connsiteX2" fmla="*/ 1939208 w 1939208"/>
                          <a:gd name="connsiteY2" fmla="*/ 306070 h 612140"/>
                          <a:gd name="connsiteX3" fmla="*/ 1633138 w 1939208"/>
                          <a:gd name="connsiteY3" fmla="*/ 612140 h 612140"/>
                          <a:gd name="connsiteX4" fmla="*/ 0 w 1939208"/>
                          <a:gd name="connsiteY4" fmla="*/ 612140 h 612140"/>
                          <a:gd name="connsiteX5" fmla="*/ 0 w 1939208"/>
                          <a:gd name="connsiteY5" fmla="*/ 0 h 612140"/>
                          <a:gd name="connsiteX0" fmla="*/ 1 w 3113643"/>
                          <a:gd name="connsiteY0" fmla="*/ 10131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1 w 3113643"/>
                          <a:gd name="connsiteY5" fmla="*/ 10131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1174435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113643"/>
                          <a:gd name="connsiteY0" fmla="*/ 0 h 612140"/>
                          <a:gd name="connsiteX1" fmla="*/ 2807573 w 3113643"/>
                          <a:gd name="connsiteY1" fmla="*/ 0 h 612140"/>
                          <a:gd name="connsiteX2" fmla="*/ 3113643 w 3113643"/>
                          <a:gd name="connsiteY2" fmla="*/ 306070 h 612140"/>
                          <a:gd name="connsiteX3" fmla="*/ 2807573 w 3113643"/>
                          <a:gd name="connsiteY3" fmla="*/ 612140 h 612140"/>
                          <a:gd name="connsiteX4" fmla="*/ 0 w 3113643"/>
                          <a:gd name="connsiteY4" fmla="*/ 612140 h 612140"/>
                          <a:gd name="connsiteX5" fmla="*/ 0 w 3113643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788886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0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0 w 3902529"/>
                          <a:gd name="connsiteY5" fmla="*/ 0 h 612140"/>
                          <a:gd name="connsiteX0" fmla="*/ 546911 w 3902529"/>
                          <a:gd name="connsiteY0" fmla="*/ 0 h 612140"/>
                          <a:gd name="connsiteX1" fmla="*/ 3596459 w 3902529"/>
                          <a:gd name="connsiteY1" fmla="*/ 0 h 612140"/>
                          <a:gd name="connsiteX2" fmla="*/ 3902529 w 3902529"/>
                          <a:gd name="connsiteY2" fmla="*/ 306070 h 612140"/>
                          <a:gd name="connsiteX3" fmla="*/ 3596459 w 3902529"/>
                          <a:gd name="connsiteY3" fmla="*/ 612140 h 612140"/>
                          <a:gd name="connsiteX4" fmla="*/ 0 w 3902529"/>
                          <a:gd name="connsiteY4" fmla="*/ 612140 h 612140"/>
                          <a:gd name="connsiteX5" fmla="*/ 546911 w 3902529"/>
                          <a:gd name="connsiteY5" fmla="*/ 0 h 612140"/>
                          <a:gd name="connsiteX0" fmla="*/ 23272 w 3378890"/>
                          <a:gd name="connsiteY0" fmla="*/ 0 h 612140"/>
                          <a:gd name="connsiteX1" fmla="*/ 3072820 w 3378890"/>
                          <a:gd name="connsiteY1" fmla="*/ 0 h 612140"/>
                          <a:gd name="connsiteX2" fmla="*/ 3378890 w 3378890"/>
                          <a:gd name="connsiteY2" fmla="*/ 306070 h 612140"/>
                          <a:gd name="connsiteX3" fmla="*/ 3072820 w 3378890"/>
                          <a:gd name="connsiteY3" fmla="*/ 612140 h 612140"/>
                          <a:gd name="connsiteX4" fmla="*/ 0 w 3378890"/>
                          <a:gd name="connsiteY4" fmla="*/ 612140 h 612140"/>
                          <a:gd name="connsiteX5" fmla="*/ 23272 w 3378890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19571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355618"/>
                          <a:gd name="connsiteY0" fmla="*/ 0 h 612140"/>
                          <a:gd name="connsiteX1" fmla="*/ 3049548 w 3355618"/>
                          <a:gd name="connsiteY1" fmla="*/ 0 h 612140"/>
                          <a:gd name="connsiteX2" fmla="*/ 3355618 w 3355618"/>
                          <a:gd name="connsiteY2" fmla="*/ 306070 h 612140"/>
                          <a:gd name="connsiteX3" fmla="*/ 3049548 w 3355618"/>
                          <a:gd name="connsiteY3" fmla="*/ 612140 h 612140"/>
                          <a:gd name="connsiteX4" fmla="*/ 0 w 3355618"/>
                          <a:gd name="connsiteY4" fmla="*/ 612140 h 612140"/>
                          <a:gd name="connsiteX5" fmla="*/ 0 w 33556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171400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21835 w 3527018"/>
                          <a:gd name="connsiteY4" fmla="*/ 612140 h 612140"/>
                          <a:gd name="connsiteX5" fmla="*/ 0 w 3527018"/>
                          <a:gd name="connsiteY5" fmla="*/ 0 h 612140"/>
                          <a:gd name="connsiteX0" fmla="*/ 0 w 3527018"/>
                          <a:gd name="connsiteY0" fmla="*/ 0 h 612140"/>
                          <a:gd name="connsiteX1" fmla="*/ 3220948 w 3527018"/>
                          <a:gd name="connsiteY1" fmla="*/ 0 h 612140"/>
                          <a:gd name="connsiteX2" fmla="*/ 3527018 w 3527018"/>
                          <a:gd name="connsiteY2" fmla="*/ 306070 h 612140"/>
                          <a:gd name="connsiteX3" fmla="*/ 3220948 w 3527018"/>
                          <a:gd name="connsiteY3" fmla="*/ 612140 h 612140"/>
                          <a:gd name="connsiteX4" fmla="*/ 0 w 3527018"/>
                          <a:gd name="connsiteY4" fmla="*/ 612140 h 612140"/>
                          <a:gd name="connsiteX5" fmla="*/ 0 w 3527018"/>
                          <a:gd name="connsiteY5" fmla="*/ 0 h 612140"/>
                        </a:gdLst>
                        <a:ahLst/>
                        <a:cxnLst>
                          <a:cxn ang="0">
                            <a:pos x="connsiteX0" y="connsiteY0"/>
                          </a:cxn>
                          <a:cxn ang="0">
                            <a:pos x="connsiteX1" y="connsiteY1"/>
                          </a:cxn>
                          <a:cxn ang="0">
                            <a:pos x="connsiteX2" y="connsiteY2"/>
                          </a:cxn>
                          <a:cxn ang="0">
                            <a:pos x="connsiteX3" y="connsiteY3"/>
                          </a:cxn>
                          <a:cxn ang="0">
                            <a:pos x="connsiteX4" y="connsiteY4"/>
                          </a:cxn>
                          <a:cxn ang="0">
                            <a:pos x="connsiteX5" y="connsiteY5"/>
                          </a:cxn>
                        </a:cxnLst>
                        <a:rect l="l" t="t" r="r" b="b"/>
                        <a:pathLst>
                          <a:path w="3527018" h="612140">
                            <a:moveTo>
                              <a:pt x="0" y="0"/>
                            </a:moveTo>
                            <a:lnTo>
                              <a:pt x="3220948" y="0"/>
                            </a:lnTo>
                            <a:cubicBezTo>
                              <a:pt x="3389986" y="0"/>
                              <a:pt x="3527018" y="137032"/>
                              <a:pt x="3527018" y="306070"/>
                            </a:cubicBezTo>
                            <a:cubicBezTo>
                              <a:pt x="3527018" y="475108"/>
                              <a:pt x="3389986" y="612140"/>
                              <a:pt x="3220948" y="612140"/>
                            </a:cubicBezTo>
                            <a:lnTo>
                              <a:pt x="0" y="612140"/>
                            </a:lnTo>
                            <a:lnTo>
                              <a:pt x="0" y="0"/>
                            </a:lnTo>
                            <a:close/>
                          </a:path>
                        </a:pathLst>
                      </a:custGeom>
                      <a:solidFill>
                        <a:srgbClr val="001D77"/>
                      </a:solidFill>
                      <a:ln w="12700" cap="flat" cmpd="sng" algn="ctr">
                        <a:noFill/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14:paraId="6A8B6412" w14:textId="77777777" w:rsidR="006A3BB0" w:rsidRPr="003C6C8D" w:rsidRDefault="006A3BB0" w:rsidP="006A3BB0">
                          <w:pPr>
                            <w:spacing w:before="0" w:after="0" w:line="240" w:lineRule="auto"/>
                            <w:ind w:left="227"/>
                            <w:jc w:val="center"/>
                            <w:rPr>
                              <w:rFonts w:ascii="Fira Sans SemiBold" w:hAnsi="Fira Sans SemiBold"/>
                            </w:rPr>
                          </w:pPr>
                          <w:r w:rsidRPr="00962B00">
                            <w:rPr>
                              <w:rFonts w:ascii="Fira Sans SemiBold" w:hAnsi="Fira Sans SemiBold"/>
                            </w:rPr>
                            <w:t>NEWS RELEASES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FE7C032" id="Schemat blokowy: opóźnienie 6" o:spid="_x0000_s1031" alt="News releases" style="position:absolute;margin-left:111.05pt;margin-top:6pt;width:162.25pt;height:28.15pt;flip:x;z-index:25167769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margin;mso-height-relative:margin;v-text-anchor:middle" coordsize="3527018,61214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" adj="-11796480,,5400" path="m,l3220948,v169038,,306070,137032,306070,306070c3527018,475108,3389986,612140,3220948,612140l,612140,,xe" fillcolor="#001d77" stroked="f" strokeweight="1pt">
              <v:stroke joinstyle="miter"/>
              <v:formulas/>
              <v:path arrowok="t" o:connecttype="custom" o:connectlocs="0,0;1881761,0;2060575,178753;1881761,357505;0,357505;0,0" o:connectangles="0,0,0,0,0,0" textboxrect="0,0,3527018,612140"/>
              <v:textbox>
                <w:txbxContent>
                  <w:p w14:paraId="6A8B6412" w14:textId="77777777" w:rsidR="006A3BB0" w:rsidRPr="003C6C8D" w:rsidRDefault="006A3BB0" w:rsidP="006A3BB0">
                    <w:pPr>
                      <w:spacing w:before="0" w:after="0" w:line="240" w:lineRule="auto"/>
                      <w:ind w:left="227"/>
                      <w:jc w:val="center"/>
                      <w:rPr>
                        <w:rFonts w:ascii="Fira Sans SemiBold" w:hAnsi="Fira Sans SemiBold"/>
                      </w:rPr>
                    </w:pPr>
                    <w:r w:rsidRPr="00962B00">
                      <w:rPr>
                        <w:rFonts w:ascii="Fira Sans SemiBold" w:hAnsi="Fira Sans SemiBold"/>
                      </w:rPr>
                      <w:t>NEWS RELEASES</w:t>
                    </w:r>
                  </w:p>
                </w:txbxContent>
              </v:textbox>
              <w10:wrap anchorx="page"/>
            </v:shape>
          </w:pict>
        </mc:Fallback>
      </mc:AlternateContent>
    </w:r>
  </w:p>
  <w:p w14:paraId="45C1A999" w14:textId="77777777" w:rsidR="00540C5C" w:rsidRDefault="00540C5C">
    <w:pPr>
      <w:pStyle w:val="Nagwek"/>
      <w:rPr>
        <w:noProof/>
        <w:lang w:eastAsia="pl-PL"/>
      </w:rPr>
    </w:pPr>
  </w:p>
  <w:p w14:paraId="3194277A" w14:textId="5E6F66AE" w:rsidR="00F32749" w:rsidRDefault="00C7346B">
    <w:pPr>
      <w:pStyle w:val="Nagwek"/>
      <w:rPr>
        <w:noProof/>
        <w:lang w:eastAsia="pl-PL"/>
      </w:rPr>
    </w:pPr>
    <w:r w:rsidRPr="00F37172">
      <w:rPr>
        <w:noProof/>
        <w:lang w:eastAsia="pl-PL"/>
      </w:rPr>
      <mc:AlternateContent>
        <mc:Choice Requires="wps">
          <w:drawing>
            <wp:anchor distT="45720" distB="45720" distL="114300" distR="114300" simplePos="0" relativeHeight="251669504" behindDoc="0" locked="0" layoutInCell="1" allowOverlap="1" wp14:anchorId="65476D37" wp14:editId="6A94388C">
              <wp:simplePos x="0" y="0"/>
              <wp:positionH relativeFrom="column">
                <wp:posOffset>5287976</wp:posOffset>
              </wp:positionH>
              <wp:positionV relativeFrom="paragraph">
                <wp:posOffset>266065</wp:posOffset>
              </wp:positionV>
              <wp:extent cx="1432293" cy="336589"/>
              <wp:effectExtent l="0" t="0" r="0" b="6350"/>
              <wp:wrapNone/>
              <wp:docPr id="8" name="Pole tekstowe 2" descr="15 June 202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32293" cy="336589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1967FEA" w14:textId="2649F2E9" w:rsidR="00F37172" w:rsidRPr="00A01B40" w:rsidRDefault="00081DB5" w:rsidP="00F049AB">
                          <w:pPr>
                            <w:pStyle w:val="Datainformacjisygnalnej"/>
                          </w:pPr>
                          <w:r>
                            <w:t>15</w:t>
                          </w:r>
                          <w:r w:rsidR="00DE6B58">
                            <w:t>.</w:t>
                          </w:r>
                          <w:r>
                            <w:t>06</w:t>
                          </w:r>
                          <w:r w:rsidR="00DE6B58">
                            <w:t>.</w:t>
                          </w:r>
                          <w:r>
                            <w:t>202</w:t>
                          </w:r>
                          <w:r w:rsidR="00904557">
                            <w:t>3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5476D37" id="_x0000_t202" coordsize="21600,21600" o:spt="202" path="m,l,21600r21600,l21600,xe">
              <v:stroke joinstyle="miter"/>
              <v:path gradientshapeok="t" o:connecttype="rect"/>
            </v:shapetype>
            <v:shape id="_x0000_s1032" type="#_x0000_t202" alt="15 June 2023" style="position:absolute;margin-left:416.4pt;margin-top:20.95pt;width:112.8pt;height:26.5pt;z-index:25166950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" filled="f" stroked="f">
              <v:textbox>
                <w:txbxContent>
                  <w:p w14:paraId="71967FEA" w14:textId="2649F2E9" w:rsidR="00F37172" w:rsidRPr="00A01B40" w:rsidRDefault="00081DB5" w:rsidP="00F049AB">
                    <w:pPr>
                      <w:pStyle w:val="Datainformacjisygnalnej"/>
                    </w:pPr>
                    <w:r>
                      <w:t>15</w:t>
                    </w:r>
                    <w:r w:rsidR="00DE6B58">
                      <w:t>.</w:t>
                    </w:r>
                    <w:r>
                      <w:t>06</w:t>
                    </w:r>
                    <w:r w:rsidR="00DE6B58">
                      <w:t>.</w:t>
                    </w:r>
                    <w:r>
                      <w:t>202</w:t>
                    </w:r>
                    <w:r w:rsidR="00904557">
                      <w:t>3</w:t>
                    </w:r>
                  </w:p>
                </w:txbxContent>
              </v:textbox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63480AA" w14:textId="77777777" w:rsidR="00607CC5" w:rsidRDefault="00607CC5">
    <w:pPr>
      <w:pStyle w:val="Nagwek"/>
    </w:pPr>
  </w:p>
  <w:p w14:paraId="0738E4E9" w14:textId="77777777" w:rsidR="00607CC5" w:rsidRDefault="00607CC5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50" type="#_x0000_t75" style="width:124.6pt;height:125.2pt;visibility:visible;mso-wrap-style:square" o:bullet="t">
        <v:imagedata r:id="rId1" o:title=""/>
      </v:shape>
    </w:pict>
  </w:numPicBullet>
  <w:numPicBullet w:numPicBulletId="1">
    <w:pict>
      <v:shape id="_x0000_i1151" type="#_x0000_t75" style="width:124.6pt;height:125.2pt;visibility:visible;mso-wrap-style:square" o:bullet="t">
        <v:imagedata r:id="rId2" o:title=""/>
      </v:shape>
    </w:pict>
  </w:numPicBullet>
  <w:abstractNum w:abstractNumId="0" w15:restartNumberingAfterBreak="0">
    <w:nsid w:val="09814555"/>
    <w:multiLevelType w:val="hybridMultilevel"/>
    <w:tmpl w:val="183E75B4"/>
    <w:lvl w:ilvl="0" w:tplc="0415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" w15:restartNumberingAfterBreak="0">
    <w:nsid w:val="10497FAF"/>
    <w:multiLevelType w:val="hybridMultilevel"/>
    <w:tmpl w:val="7BEC98E0"/>
    <w:lvl w:ilvl="0" w:tplc="74F2CACE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048EDF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DD0127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35642B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2BB8832A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8E2D9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BC63C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CFAB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8CCFA4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67F332C"/>
    <w:multiLevelType w:val="hybridMultilevel"/>
    <w:tmpl w:val="9670BE8C"/>
    <w:lvl w:ilvl="0" w:tplc="B218E378">
      <w:start w:val="1"/>
      <w:numFmt w:val="bullet"/>
      <w:lvlText w:val=""/>
      <w:lvlPicBulletId w:val="1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94E24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DA1CF35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87EB006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7D32438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A4E130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51E07B1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522109A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650A06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6A66F3E"/>
    <w:multiLevelType w:val="multilevel"/>
    <w:tmpl w:val="209A0748"/>
    <w:lvl w:ilvl="0">
      <w:start w:val="1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pStyle w:val="Tekstwypunktowania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abstractNum w:abstractNumId="4" w15:restartNumberingAfterBreak="0">
    <w:nsid w:val="323A230B"/>
    <w:multiLevelType w:val="hybridMultilevel"/>
    <w:tmpl w:val="125A64C4"/>
    <w:lvl w:ilvl="0" w:tplc="340AEF3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C06B20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AE0D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D514F69A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968D82E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F80C775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D82700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1F7430E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5D18BEB4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3B6C5356"/>
    <w:multiLevelType w:val="multilevel"/>
    <w:tmpl w:val="C38C8C98"/>
    <w:lvl w:ilvl="0">
      <w:start w:val="104"/>
      <w:numFmt w:val="decimal"/>
      <w:lvlText w:val="%1."/>
      <w:lvlJc w:val="left"/>
      <w:pPr>
        <w:ind w:left="1637" w:hanging="360"/>
      </w:pPr>
      <w:rPr>
        <w:rFonts w:ascii="Fira Sans" w:hAnsi="Fira Sans" w:hint="default"/>
        <w:b w:val="0"/>
        <w:sz w:val="19"/>
      </w:rPr>
    </w:lvl>
    <w:lvl w:ilvl="1">
      <w:start w:val="1"/>
      <w:numFmt w:val="bullet"/>
      <w:lvlText w:val=""/>
      <w:lvlJc w:val="left"/>
      <w:pPr>
        <w:ind w:left="1146" w:hanging="720"/>
      </w:pPr>
      <w:rPr>
        <w:rFonts w:ascii="Symbol" w:hAnsi="Symbol" w:hint="default"/>
        <w:sz w:val="19"/>
        <w:szCs w:val="19"/>
      </w:rPr>
    </w:lvl>
    <w:lvl w:ilvl="2">
      <w:start w:val="1"/>
      <w:numFmt w:val="decimal"/>
      <w:isLgl/>
      <w:lvlText w:val="%1.%2.%3."/>
      <w:lvlJc w:val="left"/>
      <w:pPr>
        <w:ind w:left="1146" w:hanging="720"/>
      </w:pPr>
    </w:lvl>
    <w:lvl w:ilvl="3">
      <w:start w:val="1"/>
      <w:numFmt w:val="decimal"/>
      <w:isLgl/>
      <w:lvlText w:val="%1.%2.%3.%4."/>
      <w:lvlJc w:val="left"/>
      <w:pPr>
        <w:ind w:left="1506" w:hanging="1080"/>
      </w:pPr>
    </w:lvl>
    <w:lvl w:ilvl="4">
      <w:start w:val="1"/>
      <w:numFmt w:val="decimal"/>
      <w:isLgl/>
      <w:lvlText w:val="%1.%2.%3.%4.%5."/>
      <w:lvlJc w:val="left"/>
      <w:pPr>
        <w:ind w:left="1506" w:hanging="1080"/>
      </w:pPr>
    </w:lvl>
    <w:lvl w:ilvl="5">
      <w:start w:val="1"/>
      <w:numFmt w:val="decimal"/>
      <w:isLgl/>
      <w:lvlText w:val="%1.%2.%3.%4.%5.%6."/>
      <w:lvlJc w:val="left"/>
      <w:pPr>
        <w:ind w:left="1866" w:hanging="1440"/>
      </w:pPr>
    </w:lvl>
    <w:lvl w:ilvl="6">
      <w:start w:val="1"/>
      <w:numFmt w:val="decimal"/>
      <w:isLgl/>
      <w:lvlText w:val="%1.%2.%3.%4.%5.%6.%7."/>
      <w:lvlJc w:val="left"/>
      <w:pPr>
        <w:ind w:left="1866" w:hanging="1440"/>
      </w:pPr>
    </w:lvl>
    <w:lvl w:ilvl="7">
      <w:start w:val="1"/>
      <w:numFmt w:val="decimal"/>
      <w:isLgl/>
      <w:lvlText w:val="%1.%2.%3.%4.%5.%6.%7.%8."/>
      <w:lvlJc w:val="left"/>
      <w:pPr>
        <w:ind w:left="2226" w:hanging="1800"/>
      </w:pPr>
    </w:lvl>
    <w:lvl w:ilvl="8">
      <w:start w:val="1"/>
      <w:numFmt w:val="decimal"/>
      <w:isLgl/>
      <w:lvlText w:val="%1.%2.%3.%4.%5.%6.%7.%8.%9."/>
      <w:lvlJc w:val="left"/>
      <w:pPr>
        <w:ind w:left="2226" w:hanging="1800"/>
      </w:p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  <w:lvlOverride w:ilvl="0">
      <w:startOverride w:val="1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5"/>
    <w:lvlOverride w:ilvl="0">
      <w:startOverride w:val="104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embedTrueTypeFonts/>
  <w:proofState w:spelling="clean"/>
  <w:defaultTabStop w:val="708"/>
  <w:hyphenationZone w:val="425"/>
  <w:drawingGridHorizontalSpacing w:val="57"/>
  <w:drawingGridVerticalSpacing w:val="57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0D87"/>
    <w:rsid w:val="00001C5B"/>
    <w:rsid w:val="00003437"/>
    <w:rsid w:val="0000709F"/>
    <w:rsid w:val="000108B8"/>
    <w:rsid w:val="000152F5"/>
    <w:rsid w:val="0002286C"/>
    <w:rsid w:val="00026449"/>
    <w:rsid w:val="00031FF5"/>
    <w:rsid w:val="00033714"/>
    <w:rsid w:val="00034E92"/>
    <w:rsid w:val="00037EC9"/>
    <w:rsid w:val="00043868"/>
    <w:rsid w:val="0004582E"/>
    <w:rsid w:val="000470AA"/>
    <w:rsid w:val="000555EE"/>
    <w:rsid w:val="00057CA1"/>
    <w:rsid w:val="000647A9"/>
    <w:rsid w:val="000662E2"/>
    <w:rsid w:val="00066883"/>
    <w:rsid w:val="00071B39"/>
    <w:rsid w:val="00074DD8"/>
    <w:rsid w:val="00075759"/>
    <w:rsid w:val="000806F7"/>
    <w:rsid w:val="00081DB5"/>
    <w:rsid w:val="00097840"/>
    <w:rsid w:val="000A7EC6"/>
    <w:rsid w:val="000B0727"/>
    <w:rsid w:val="000B3A32"/>
    <w:rsid w:val="000C135D"/>
    <w:rsid w:val="000D1D43"/>
    <w:rsid w:val="000D225C"/>
    <w:rsid w:val="000D2A5C"/>
    <w:rsid w:val="000D3804"/>
    <w:rsid w:val="000D39F0"/>
    <w:rsid w:val="000E0126"/>
    <w:rsid w:val="000E0918"/>
    <w:rsid w:val="000E79A9"/>
    <w:rsid w:val="000F0C1A"/>
    <w:rsid w:val="000F27E5"/>
    <w:rsid w:val="000F3795"/>
    <w:rsid w:val="001011C3"/>
    <w:rsid w:val="00104EF9"/>
    <w:rsid w:val="00106DA3"/>
    <w:rsid w:val="00110214"/>
    <w:rsid w:val="00110D87"/>
    <w:rsid w:val="00112399"/>
    <w:rsid w:val="00114DB9"/>
    <w:rsid w:val="001156E9"/>
    <w:rsid w:val="00116087"/>
    <w:rsid w:val="00117711"/>
    <w:rsid w:val="00130296"/>
    <w:rsid w:val="00134145"/>
    <w:rsid w:val="00136736"/>
    <w:rsid w:val="00136740"/>
    <w:rsid w:val="00136D67"/>
    <w:rsid w:val="001423B6"/>
    <w:rsid w:val="001448A7"/>
    <w:rsid w:val="00145605"/>
    <w:rsid w:val="00146621"/>
    <w:rsid w:val="00153463"/>
    <w:rsid w:val="00154DD0"/>
    <w:rsid w:val="001617E3"/>
    <w:rsid w:val="00162325"/>
    <w:rsid w:val="00165021"/>
    <w:rsid w:val="00165DEC"/>
    <w:rsid w:val="00183FDB"/>
    <w:rsid w:val="0018444E"/>
    <w:rsid w:val="001951DA"/>
    <w:rsid w:val="001A7D21"/>
    <w:rsid w:val="001B053D"/>
    <w:rsid w:val="001B0E97"/>
    <w:rsid w:val="001B3995"/>
    <w:rsid w:val="001C3269"/>
    <w:rsid w:val="001D19B6"/>
    <w:rsid w:val="001D1D62"/>
    <w:rsid w:val="001D1DB4"/>
    <w:rsid w:val="001D23F1"/>
    <w:rsid w:val="001D25F9"/>
    <w:rsid w:val="001D61ED"/>
    <w:rsid w:val="001D758E"/>
    <w:rsid w:val="001E598F"/>
    <w:rsid w:val="001E5B2D"/>
    <w:rsid w:val="001F2615"/>
    <w:rsid w:val="0020156C"/>
    <w:rsid w:val="00204FDF"/>
    <w:rsid w:val="00210BF2"/>
    <w:rsid w:val="00216634"/>
    <w:rsid w:val="0022763B"/>
    <w:rsid w:val="002328E4"/>
    <w:rsid w:val="00241624"/>
    <w:rsid w:val="00242D31"/>
    <w:rsid w:val="00251BE8"/>
    <w:rsid w:val="0025481E"/>
    <w:rsid w:val="002566E0"/>
    <w:rsid w:val="002574F9"/>
    <w:rsid w:val="00262B61"/>
    <w:rsid w:val="00262CC6"/>
    <w:rsid w:val="00263E08"/>
    <w:rsid w:val="0026618F"/>
    <w:rsid w:val="00270575"/>
    <w:rsid w:val="00276811"/>
    <w:rsid w:val="00282699"/>
    <w:rsid w:val="002926DF"/>
    <w:rsid w:val="00296697"/>
    <w:rsid w:val="00296B8D"/>
    <w:rsid w:val="00297119"/>
    <w:rsid w:val="002A1785"/>
    <w:rsid w:val="002A49FE"/>
    <w:rsid w:val="002A6612"/>
    <w:rsid w:val="002B0472"/>
    <w:rsid w:val="002B54F3"/>
    <w:rsid w:val="002B6B12"/>
    <w:rsid w:val="002C21F0"/>
    <w:rsid w:val="002D01DF"/>
    <w:rsid w:val="002E3EB3"/>
    <w:rsid w:val="002E6140"/>
    <w:rsid w:val="002E6985"/>
    <w:rsid w:val="002E71B6"/>
    <w:rsid w:val="002F35F6"/>
    <w:rsid w:val="002F5E96"/>
    <w:rsid w:val="002F77C8"/>
    <w:rsid w:val="003011C1"/>
    <w:rsid w:val="00304F22"/>
    <w:rsid w:val="00306C7C"/>
    <w:rsid w:val="00314F86"/>
    <w:rsid w:val="0031682C"/>
    <w:rsid w:val="00317F4D"/>
    <w:rsid w:val="00322EDD"/>
    <w:rsid w:val="003307B3"/>
    <w:rsid w:val="003309FA"/>
    <w:rsid w:val="00332320"/>
    <w:rsid w:val="00335205"/>
    <w:rsid w:val="00347D72"/>
    <w:rsid w:val="00353F45"/>
    <w:rsid w:val="003542D9"/>
    <w:rsid w:val="00357611"/>
    <w:rsid w:val="0036432A"/>
    <w:rsid w:val="00364AF9"/>
    <w:rsid w:val="00367237"/>
    <w:rsid w:val="0037077F"/>
    <w:rsid w:val="00372411"/>
    <w:rsid w:val="00373882"/>
    <w:rsid w:val="003843DB"/>
    <w:rsid w:val="00392253"/>
    <w:rsid w:val="00392331"/>
    <w:rsid w:val="00393761"/>
    <w:rsid w:val="00394E26"/>
    <w:rsid w:val="00396691"/>
    <w:rsid w:val="00397D18"/>
    <w:rsid w:val="003A1B36"/>
    <w:rsid w:val="003A67AB"/>
    <w:rsid w:val="003B1454"/>
    <w:rsid w:val="003B18B6"/>
    <w:rsid w:val="003B337A"/>
    <w:rsid w:val="003C161B"/>
    <w:rsid w:val="003C59E0"/>
    <w:rsid w:val="003C6C8D"/>
    <w:rsid w:val="003D2656"/>
    <w:rsid w:val="003D2687"/>
    <w:rsid w:val="003D4F95"/>
    <w:rsid w:val="003D5F42"/>
    <w:rsid w:val="003D60A9"/>
    <w:rsid w:val="003E1C5E"/>
    <w:rsid w:val="003E4367"/>
    <w:rsid w:val="003E5A18"/>
    <w:rsid w:val="003F4C97"/>
    <w:rsid w:val="003F666D"/>
    <w:rsid w:val="003F7FE6"/>
    <w:rsid w:val="00400193"/>
    <w:rsid w:val="00410273"/>
    <w:rsid w:val="004129F3"/>
    <w:rsid w:val="00416EAF"/>
    <w:rsid w:val="004212E7"/>
    <w:rsid w:val="00423C88"/>
    <w:rsid w:val="0042446D"/>
    <w:rsid w:val="00427BF8"/>
    <w:rsid w:val="00431C02"/>
    <w:rsid w:val="00437395"/>
    <w:rsid w:val="00445047"/>
    <w:rsid w:val="00446749"/>
    <w:rsid w:val="00453EB7"/>
    <w:rsid w:val="00455872"/>
    <w:rsid w:val="00463E39"/>
    <w:rsid w:val="00464404"/>
    <w:rsid w:val="004657FC"/>
    <w:rsid w:val="00465887"/>
    <w:rsid w:val="004733F6"/>
    <w:rsid w:val="00473BA1"/>
    <w:rsid w:val="00474E69"/>
    <w:rsid w:val="00483E9F"/>
    <w:rsid w:val="00485A2C"/>
    <w:rsid w:val="0049621B"/>
    <w:rsid w:val="004A1D19"/>
    <w:rsid w:val="004A6A78"/>
    <w:rsid w:val="004B1E88"/>
    <w:rsid w:val="004C1895"/>
    <w:rsid w:val="004C22E0"/>
    <w:rsid w:val="004C6D40"/>
    <w:rsid w:val="004E6AA8"/>
    <w:rsid w:val="004F0C3C"/>
    <w:rsid w:val="004F2280"/>
    <w:rsid w:val="004F23BB"/>
    <w:rsid w:val="004F3C52"/>
    <w:rsid w:val="004F630E"/>
    <w:rsid w:val="004F63FC"/>
    <w:rsid w:val="00505A92"/>
    <w:rsid w:val="0051008C"/>
    <w:rsid w:val="005203F1"/>
    <w:rsid w:val="00521BC3"/>
    <w:rsid w:val="00531873"/>
    <w:rsid w:val="00533632"/>
    <w:rsid w:val="00534013"/>
    <w:rsid w:val="00540C5C"/>
    <w:rsid w:val="00541E6E"/>
    <w:rsid w:val="0054251F"/>
    <w:rsid w:val="0054705E"/>
    <w:rsid w:val="005520D8"/>
    <w:rsid w:val="00554A89"/>
    <w:rsid w:val="00555CFB"/>
    <w:rsid w:val="00556ADB"/>
    <w:rsid w:val="00556CF1"/>
    <w:rsid w:val="00561BC0"/>
    <w:rsid w:val="005666FB"/>
    <w:rsid w:val="00567843"/>
    <w:rsid w:val="00571390"/>
    <w:rsid w:val="005762A7"/>
    <w:rsid w:val="00587CEE"/>
    <w:rsid w:val="005916D7"/>
    <w:rsid w:val="0059427F"/>
    <w:rsid w:val="005A698C"/>
    <w:rsid w:val="005C0BD4"/>
    <w:rsid w:val="005C0CAC"/>
    <w:rsid w:val="005C575A"/>
    <w:rsid w:val="005D062E"/>
    <w:rsid w:val="005D1B11"/>
    <w:rsid w:val="005D2F6B"/>
    <w:rsid w:val="005E0799"/>
    <w:rsid w:val="005E10F9"/>
    <w:rsid w:val="005E1200"/>
    <w:rsid w:val="005F45EE"/>
    <w:rsid w:val="005F5A80"/>
    <w:rsid w:val="00604137"/>
    <w:rsid w:val="006044FF"/>
    <w:rsid w:val="00607CC5"/>
    <w:rsid w:val="0061179B"/>
    <w:rsid w:val="006125F9"/>
    <w:rsid w:val="00620D29"/>
    <w:rsid w:val="00622BAA"/>
    <w:rsid w:val="00633014"/>
    <w:rsid w:val="0063437B"/>
    <w:rsid w:val="0064017E"/>
    <w:rsid w:val="00654BB6"/>
    <w:rsid w:val="006673CA"/>
    <w:rsid w:val="00673C26"/>
    <w:rsid w:val="00674DE5"/>
    <w:rsid w:val="00677ACA"/>
    <w:rsid w:val="006812AF"/>
    <w:rsid w:val="0068327D"/>
    <w:rsid w:val="00691534"/>
    <w:rsid w:val="00693880"/>
    <w:rsid w:val="00694AF0"/>
    <w:rsid w:val="006A034A"/>
    <w:rsid w:val="006A3BB0"/>
    <w:rsid w:val="006A4686"/>
    <w:rsid w:val="006B0E9E"/>
    <w:rsid w:val="006B486D"/>
    <w:rsid w:val="006B5AE4"/>
    <w:rsid w:val="006C34C9"/>
    <w:rsid w:val="006D1507"/>
    <w:rsid w:val="006D4054"/>
    <w:rsid w:val="006E02EC"/>
    <w:rsid w:val="006E3C4F"/>
    <w:rsid w:val="006E6F41"/>
    <w:rsid w:val="006E71B4"/>
    <w:rsid w:val="006E73E6"/>
    <w:rsid w:val="006F201E"/>
    <w:rsid w:val="006F4A78"/>
    <w:rsid w:val="00720875"/>
    <w:rsid w:val="007211B1"/>
    <w:rsid w:val="007263BE"/>
    <w:rsid w:val="007277DA"/>
    <w:rsid w:val="00731D27"/>
    <w:rsid w:val="00731D8F"/>
    <w:rsid w:val="00737D06"/>
    <w:rsid w:val="00746187"/>
    <w:rsid w:val="00746514"/>
    <w:rsid w:val="0076254F"/>
    <w:rsid w:val="00764CC3"/>
    <w:rsid w:val="007801F5"/>
    <w:rsid w:val="00783CA4"/>
    <w:rsid w:val="007842FB"/>
    <w:rsid w:val="00784992"/>
    <w:rsid w:val="00786124"/>
    <w:rsid w:val="00794CA0"/>
    <w:rsid w:val="0079514B"/>
    <w:rsid w:val="00795252"/>
    <w:rsid w:val="007A2DC1"/>
    <w:rsid w:val="007B4C53"/>
    <w:rsid w:val="007C345D"/>
    <w:rsid w:val="007D0869"/>
    <w:rsid w:val="007D14C4"/>
    <w:rsid w:val="007D3319"/>
    <w:rsid w:val="007D335D"/>
    <w:rsid w:val="007D605C"/>
    <w:rsid w:val="007E3314"/>
    <w:rsid w:val="007E3514"/>
    <w:rsid w:val="007E4B03"/>
    <w:rsid w:val="007E7759"/>
    <w:rsid w:val="007F074C"/>
    <w:rsid w:val="007F324B"/>
    <w:rsid w:val="0080553C"/>
    <w:rsid w:val="00805B46"/>
    <w:rsid w:val="00805DB4"/>
    <w:rsid w:val="008228BF"/>
    <w:rsid w:val="00823593"/>
    <w:rsid w:val="00825DC2"/>
    <w:rsid w:val="00833CC6"/>
    <w:rsid w:val="00834AD3"/>
    <w:rsid w:val="00843795"/>
    <w:rsid w:val="00847F0F"/>
    <w:rsid w:val="00852448"/>
    <w:rsid w:val="00852B8E"/>
    <w:rsid w:val="008551F2"/>
    <w:rsid w:val="00860CF3"/>
    <w:rsid w:val="00871B7D"/>
    <w:rsid w:val="00877F6C"/>
    <w:rsid w:val="0088258A"/>
    <w:rsid w:val="00886332"/>
    <w:rsid w:val="008925F0"/>
    <w:rsid w:val="00893AAC"/>
    <w:rsid w:val="0089448A"/>
    <w:rsid w:val="008952CA"/>
    <w:rsid w:val="00897877"/>
    <w:rsid w:val="008A26D9"/>
    <w:rsid w:val="008A4695"/>
    <w:rsid w:val="008A7B5B"/>
    <w:rsid w:val="008B12D2"/>
    <w:rsid w:val="008C0C29"/>
    <w:rsid w:val="008C1470"/>
    <w:rsid w:val="008C3B8A"/>
    <w:rsid w:val="008D02DA"/>
    <w:rsid w:val="008D76BC"/>
    <w:rsid w:val="008E7DBA"/>
    <w:rsid w:val="008F0547"/>
    <w:rsid w:val="008F0829"/>
    <w:rsid w:val="008F3638"/>
    <w:rsid w:val="008F4441"/>
    <w:rsid w:val="008F4DF5"/>
    <w:rsid w:val="008F6B20"/>
    <w:rsid w:val="008F6F31"/>
    <w:rsid w:val="008F74DF"/>
    <w:rsid w:val="00902274"/>
    <w:rsid w:val="00904557"/>
    <w:rsid w:val="009111AD"/>
    <w:rsid w:val="009127BA"/>
    <w:rsid w:val="00915C5D"/>
    <w:rsid w:val="00920AAE"/>
    <w:rsid w:val="009227A6"/>
    <w:rsid w:val="00931E73"/>
    <w:rsid w:val="00933EC1"/>
    <w:rsid w:val="009446AD"/>
    <w:rsid w:val="0095230B"/>
    <w:rsid w:val="009530DB"/>
    <w:rsid w:val="00953676"/>
    <w:rsid w:val="00956F30"/>
    <w:rsid w:val="00966C9A"/>
    <w:rsid w:val="009705EE"/>
    <w:rsid w:val="00972C13"/>
    <w:rsid w:val="009752E5"/>
    <w:rsid w:val="0097717B"/>
    <w:rsid w:val="00977927"/>
    <w:rsid w:val="0098135C"/>
    <w:rsid w:val="0098156A"/>
    <w:rsid w:val="00991BAC"/>
    <w:rsid w:val="009A6EA0"/>
    <w:rsid w:val="009C1335"/>
    <w:rsid w:val="009C1AB2"/>
    <w:rsid w:val="009C7251"/>
    <w:rsid w:val="009D03FE"/>
    <w:rsid w:val="009D2628"/>
    <w:rsid w:val="009D3C33"/>
    <w:rsid w:val="009E2E91"/>
    <w:rsid w:val="00A01B40"/>
    <w:rsid w:val="00A139F5"/>
    <w:rsid w:val="00A164FA"/>
    <w:rsid w:val="00A32E16"/>
    <w:rsid w:val="00A365F4"/>
    <w:rsid w:val="00A3776C"/>
    <w:rsid w:val="00A41DAE"/>
    <w:rsid w:val="00A47D80"/>
    <w:rsid w:val="00A53132"/>
    <w:rsid w:val="00A563F2"/>
    <w:rsid w:val="00A566E8"/>
    <w:rsid w:val="00A57B38"/>
    <w:rsid w:val="00A66347"/>
    <w:rsid w:val="00A70DD9"/>
    <w:rsid w:val="00A810F9"/>
    <w:rsid w:val="00A82D31"/>
    <w:rsid w:val="00A84DEA"/>
    <w:rsid w:val="00A85E7E"/>
    <w:rsid w:val="00A86ECC"/>
    <w:rsid w:val="00A86FCC"/>
    <w:rsid w:val="00A90A6D"/>
    <w:rsid w:val="00A9448A"/>
    <w:rsid w:val="00A95095"/>
    <w:rsid w:val="00A971E5"/>
    <w:rsid w:val="00AA3C26"/>
    <w:rsid w:val="00AA710D"/>
    <w:rsid w:val="00AB16D4"/>
    <w:rsid w:val="00AB64F3"/>
    <w:rsid w:val="00AB6D25"/>
    <w:rsid w:val="00AD0E56"/>
    <w:rsid w:val="00AE229B"/>
    <w:rsid w:val="00AE25ED"/>
    <w:rsid w:val="00AE2D4B"/>
    <w:rsid w:val="00AE4EE5"/>
    <w:rsid w:val="00AE4F99"/>
    <w:rsid w:val="00B05539"/>
    <w:rsid w:val="00B11B69"/>
    <w:rsid w:val="00B14952"/>
    <w:rsid w:val="00B16871"/>
    <w:rsid w:val="00B22141"/>
    <w:rsid w:val="00B25B45"/>
    <w:rsid w:val="00B31E5A"/>
    <w:rsid w:val="00B47359"/>
    <w:rsid w:val="00B653AB"/>
    <w:rsid w:val="00B65F9E"/>
    <w:rsid w:val="00B66B19"/>
    <w:rsid w:val="00B7386E"/>
    <w:rsid w:val="00B745F6"/>
    <w:rsid w:val="00B84C43"/>
    <w:rsid w:val="00B914E9"/>
    <w:rsid w:val="00B956EE"/>
    <w:rsid w:val="00BA2001"/>
    <w:rsid w:val="00BA2BA1"/>
    <w:rsid w:val="00BA3447"/>
    <w:rsid w:val="00BA3562"/>
    <w:rsid w:val="00BB3FA2"/>
    <w:rsid w:val="00BB4F09"/>
    <w:rsid w:val="00BB54B5"/>
    <w:rsid w:val="00BC6AE7"/>
    <w:rsid w:val="00BD2A6E"/>
    <w:rsid w:val="00BD4CF4"/>
    <w:rsid w:val="00BD4E33"/>
    <w:rsid w:val="00BF0FD5"/>
    <w:rsid w:val="00C030DE"/>
    <w:rsid w:val="00C051A8"/>
    <w:rsid w:val="00C2030F"/>
    <w:rsid w:val="00C22105"/>
    <w:rsid w:val="00C244B6"/>
    <w:rsid w:val="00C27BF1"/>
    <w:rsid w:val="00C35205"/>
    <w:rsid w:val="00C3702F"/>
    <w:rsid w:val="00C4500A"/>
    <w:rsid w:val="00C45564"/>
    <w:rsid w:val="00C62238"/>
    <w:rsid w:val="00C64A37"/>
    <w:rsid w:val="00C7158E"/>
    <w:rsid w:val="00C7250B"/>
    <w:rsid w:val="00C7346B"/>
    <w:rsid w:val="00C77C0E"/>
    <w:rsid w:val="00C826E0"/>
    <w:rsid w:val="00C91687"/>
    <w:rsid w:val="00C924A8"/>
    <w:rsid w:val="00C945FE"/>
    <w:rsid w:val="00C96FAA"/>
    <w:rsid w:val="00C97A04"/>
    <w:rsid w:val="00CA107B"/>
    <w:rsid w:val="00CA484D"/>
    <w:rsid w:val="00CA4FB6"/>
    <w:rsid w:val="00CB2F90"/>
    <w:rsid w:val="00CB6AD4"/>
    <w:rsid w:val="00CC2711"/>
    <w:rsid w:val="00CC739E"/>
    <w:rsid w:val="00CD1EBB"/>
    <w:rsid w:val="00CD28CF"/>
    <w:rsid w:val="00CD58B7"/>
    <w:rsid w:val="00CD7967"/>
    <w:rsid w:val="00CF18EE"/>
    <w:rsid w:val="00CF30BD"/>
    <w:rsid w:val="00CF4099"/>
    <w:rsid w:val="00D00796"/>
    <w:rsid w:val="00D06086"/>
    <w:rsid w:val="00D06258"/>
    <w:rsid w:val="00D21F31"/>
    <w:rsid w:val="00D261A2"/>
    <w:rsid w:val="00D616D2"/>
    <w:rsid w:val="00D63B5F"/>
    <w:rsid w:val="00D70EF7"/>
    <w:rsid w:val="00D8397C"/>
    <w:rsid w:val="00D84AEC"/>
    <w:rsid w:val="00D91D63"/>
    <w:rsid w:val="00D94EED"/>
    <w:rsid w:val="00D96026"/>
    <w:rsid w:val="00D972F6"/>
    <w:rsid w:val="00DA331D"/>
    <w:rsid w:val="00DA3503"/>
    <w:rsid w:val="00DA430C"/>
    <w:rsid w:val="00DA7C1C"/>
    <w:rsid w:val="00DB147A"/>
    <w:rsid w:val="00DB1B7A"/>
    <w:rsid w:val="00DB706E"/>
    <w:rsid w:val="00DC6708"/>
    <w:rsid w:val="00DD011A"/>
    <w:rsid w:val="00DD38A6"/>
    <w:rsid w:val="00DE2400"/>
    <w:rsid w:val="00DE58F1"/>
    <w:rsid w:val="00DE6B58"/>
    <w:rsid w:val="00DE6CC6"/>
    <w:rsid w:val="00DF2F99"/>
    <w:rsid w:val="00DF5E32"/>
    <w:rsid w:val="00E01436"/>
    <w:rsid w:val="00E03E79"/>
    <w:rsid w:val="00E045BD"/>
    <w:rsid w:val="00E04D6C"/>
    <w:rsid w:val="00E0559A"/>
    <w:rsid w:val="00E17B77"/>
    <w:rsid w:val="00E231AB"/>
    <w:rsid w:val="00E23337"/>
    <w:rsid w:val="00E259EA"/>
    <w:rsid w:val="00E25D33"/>
    <w:rsid w:val="00E32061"/>
    <w:rsid w:val="00E33F48"/>
    <w:rsid w:val="00E42FF9"/>
    <w:rsid w:val="00E44790"/>
    <w:rsid w:val="00E4714C"/>
    <w:rsid w:val="00E5178D"/>
    <w:rsid w:val="00E51AEB"/>
    <w:rsid w:val="00E522A7"/>
    <w:rsid w:val="00E5349E"/>
    <w:rsid w:val="00E54452"/>
    <w:rsid w:val="00E63B0C"/>
    <w:rsid w:val="00E664C5"/>
    <w:rsid w:val="00E66BBC"/>
    <w:rsid w:val="00E671A2"/>
    <w:rsid w:val="00E76D26"/>
    <w:rsid w:val="00E76EE5"/>
    <w:rsid w:val="00E84414"/>
    <w:rsid w:val="00E95036"/>
    <w:rsid w:val="00E95B8E"/>
    <w:rsid w:val="00E96725"/>
    <w:rsid w:val="00E97F14"/>
    <w:rsid w:val="00EA1A96"/>
    <w:rsid w:val="00EB1390"/>
    <w:rsid w:val="00EB2C71"/>
    <w:rsid w:val="00EB3333"/>
    <w:rsid w:val="00EB4340"/>
    <w:rsid w:val="00EB556D"/>
    <w:rsid w:val="00EB5A7D"/>
    <w:rsid w:val="00EC7A8A"/>
    <w:rsid w:val="00ED2BE2"/>
    <w:rsid w:val="00ED4319"/>
    <w:rsid w:val="00ED55C0"/>
    <w:rsid w:val="00ED682B"/>
    <w:rsid w:val="00ED68C3"/>
    <w:rsid w:val="00EE41D5"/>
    <w:rsid w:val="00F0166F"/>
    <w:rsid w:val="00F037A4"/>
    <w:rsid w:val="00F049AB"/>
    <w:rsid w:val="00F121B4"/>
    <w:rsid w:val="00F142DB"/>
    <w:rsid w:val="00F23F2E"/>
    <w:rsid w:val="00F27C8F"/>
    <w:rsid w:val="00F31368"/>
    <w:rsid w:val="00F32749"/>
    <w:rsid w:val="00F34091"/>
    <w:rsid w:val="00F37172"/>
    <w:rsid w:val="00F4477E"/>
    <w:rsid w:val="00F46269"/>
    <w:rsid w:val="00F54D42"/>
    <w:rsid w:val="00F55366"/>
    <w:rsid w:val="00F60BA8"/>
    <w:rsid w:val="00F61A3D"/>
    <w:rsid w:val="00F67D8F"/>
    <w:rsid w:val="00F77093"/>
    <w:rsid w:val="00F802BE"/>
    <w:rsid w:val="00F80E93"/>
    <w:rsid w:val="00F86024"/>
    <w:rsid w:val="00F8611A"/>
    <w:rsid w:val="00FA5128"/>
    <w:rsid w:val="00FB42CE"/>
    <w:rsid w:val="00FB42D4"/>
    <w:rsid w:val="00FB5906"/>
    <w:rsid w:val="00FB762F"/>
    <w:rsid w:val="00FC2AED"/>
    <w:rsid w:val="00FD08AE"/>
    <w:rsid w:val="00FD1740"/>
    <w:rsid w:val="00FD317E"/>
    <w:rsid w:val="00FD5EA7"/>
    <w:rsid w:val="00FE15E0"/>
    <w:rsid w:val="00FE36CF"/>
    <w:rsid w:val="00FF0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27E5C18"/>
  <w15:chartTrackingRefBased/>
  <w15:docId w15:val="{363C9AAA-BD9E-4889-8D2C-517DF6FAAC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/>
    <w:lsdException w:name="heading 3" w:semiHidden="1" w:uiPriority="9" w:unhideWhenUsed="1"/>
    <w:lsdException w:name="heading 4" w:semiHidden="1" w:uiPriority="9" w:unhideWhenUsed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aliases w:val="Tekst informacji"/>
    <w:qFormat/>
    <w:rsid w:val="00074DD8"/>
    <w:pPr>
      <w:spacing w:before="120" w:after="120" w:line="240" w:lineRule="exact"/>
    </w:pPr>
    <w:rPr>
      <w:rFonts w:ascii="Fira Sans" w:hAnsi="Fira Sans"/>
      <w:sz w:val="19"/>
    </w:rPr>
  </w:style>
  <w:style w:type="paragraph" w:styleId="Nagwek1">
    <w:name w:val="heading 1"/>
    <w:aliases w:val="tytuł podrozdziału"/>
    <w:basedOn w:val="Normalny"/>
    <w:next w:val="Normalny"/>
    <w:link w:val="Nagwek1Znak"/>
    <w:qFormat/>
    <w:rsid w:val="00CD1EBB"/>
    <w:pPr>
      <w:keepNext/>
      <w:spacing w:before="360" w:line="240" w:lineRule="auto"/>
      <w:outlineLvl w:val="0"/>
    </w:pPr>
    <w:rPr>
      <w:rFonts w:ascii="Fira Sans SemiBold" w:eastAsia="Times New Roman" w:hAnsi="Fira Sans SemiBold" w:cs="Times New Roman"/>
      <w:bCs/>
      <w:color w:val="001D77"/>
      <w:szCs w:val="24"/>
      <w:lang w:eastAsia="pl-PL"/>
    </w:rPr>
  </w:style>
  <w:style w:type="paragraph" w:styleId="Nagwek2">
    <w:name w:val="heading 2"/>
    <w:basedOn w:val="Normalny"/>
    <w:next w:val="Normalny"/>
    <w:link w:val="Nagwek2Znak"/>
    <w:uiPriority w:val="9"/>
    <w:unhideWhenUsed/>
    <w:rsid w:val="007A2DC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Nagwek3">
    <w:name w:val="heading 3"/>
    <w:basedOn w:val="Normalny"/>
    <w:next w:val="Normalny"/>
    <w:link w:val="Nagwek3Znak"/>
    <w:uiPriority w:val="9"/>
    <w:unhideWhenUsed/>
    <w:rsid w:val="007A2DC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rsid w:val="00437395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7A2DC1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Nagwek8">
    <w:name w:val="heading 8"/>
    <w:basedOn w:val="Normalny"/>
    <w:next w:val="Normalny"/>
    <w:link w:val="Nagwek8Znak"/>
    <w:uiPriority w:val="9"/>
    <w:unhideWhenUsed/>
    <w:qFormat/>
    <w:rsid w:val="007A2DC1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7A2DC1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aliases w:val="tytuł podrozdziału Znak"/>
    <w:basedOn w:val="Domylnaczcionkaakapitu"/>
    <w:link w:val="Nagwek1"/>
    <w:rsid w:val="00CD1EBB"/>
    <w:rPr>
      <w:rFonts w:ascii="Fira Sans SemiBold" w:eastAsia="Times New Roman" w:hAnsi="Fira Sans SemiBold" w:cs="Times New Roman"/>
      <w:bCs/>
      <w:color w:val="001D77"/>
      <w:sz w:val="19"/>
      <w:szCs w:val="24"/>
      <w:lang w:eastAsia="pl-PL"/>
    </w:rPr>
  </w:style>
  <w:style w:type="paragraph" w:customStyle="1" w:styleId="LID">
    <w:name w:val="LID"/>
    <w:basedOn w:val="Normalny"/>
    <w:link w:val="LIDZnak"/>
    <w:qFormat/>
    <w:rsid w:val="00633014"/>
    <w:rPr>
      <w:b/>
      <w:noProof/>
      <w:szCs w:val="19"/>
      <w:lang w:eastAsia="pl-PL"/>
    </w:rPr>
  </w:style>
  <w:style w:type="character" w:customStyle="1" w:styleId="Nagwek2Znak">
    <w:name w:val="Nagłówek 2 Znak"/>
    <w:basedOn w:val="Domylnaczcionkaakapitu"/>
    <w:link w:val="Nagwek2"/>
    <w:uiPriority w:val="9"/>
    <w:rsid w:val="007A2DC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7A2DC1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7A2DC1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Nagwek8Znak">
    <w:name w:val="Nagłówek 8 Znak"/>
    <w:basedOn w:val="Domylnaczcionkaakapitu"/>
    <w:link w:val="Nagwek8"/>
    <w:uiPriority w:val="9"/>
    <w:rsid w:val="007A2DC1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7A2DC1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table" w:styleId="Tabelasiatki1jasnaakcent1">
    <w:name w:val="Grid Table 1 Light Accent 1"/>
    <w:basedOn w:val="Standardowy"/>
    <w:uiPriority w:val="46"/>
    <w:rsid w:val="007A2DC1"/>
    <w:pPr>
      <w:spacing w:after="0" w:line="240" w:lineRule="auto"/>
    </w:pPr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CC2E5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CC2E5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Siatkatabelijasna">
    <w:name w:val="Grid Table Light"/>
    <w:basedOn w:val="Standardowy"/>
    <w:uiPriority w:val="40"/>
    <w:rsid w:val="007A2DC1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Hipercze">
    <w:name w:val="Hyperlink"/>
    <w:semiHidden/>
    <w:rsid w:val="008F3638"/>
    <w:rPr>
      <w:rFonts w:cs="Times New Roman"/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F32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F324B"/>
    <w:rPr>
      <w:rFonts w:ascii="Segoe UI" w:hAnsi="Segoe UI" w:cs="Segoe UI"/>
      <w:sz w:val="18"/>
      <w:szCs w:val="18"/>
    </w:rPr>
  </w:style>
  <w:style w:type="table" w:styleId="Tabela-Siatka">
    <w:name w:val="Table Grid"/>
    <w:basedOn w:val="Standardowy"/>
    <w:uiPriority w:val="39"/>
    <w:rsid w:val="009C13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4Znak">
    <w:name w:val="Nagłówek 4 Znak"/>
    <w:basedOn w:val="Domylnaczcionkaakapitu"/>
    <w:link w:val="Nagwek4"/>
    <w:uiPriority w:val="9"/>
    <w:semiHidden/>
    <w:rsid w:val="00437395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styleId="Pogrubienie">
    <w:name w:val="Strong"/>
    <w:basedOn w:val="Domylnaczcionkaakapitu"/>
    <w:uiPriority w:val="22"/>
    <w:qFormat/>
    <w:rsid w:val="005203F1"/>
    <w:rPr>
      <w:b/>
      <w:bCs/>
    </w:rPr>
  </w:style>
  <w:style w:type="paragraph" w:styleId="Nagwek">
    <w:name w:val="header"/>
    <w:basedOn w:val="Normalny"/>
    <w:link w:val="Nagwek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662E2"/>
  </w:style>
  <w:style w:type="paragraph" w:styleId="Stopka">
    <w:name w:val="footer"/>
    <w:basedOn w:val="Normalny"/>
    <w:link w:val="StopkaZnak"/>
    <w:uiPriority w:val="99"/>
    <w:unhideWhenUsed/>
    <w:rsid w:val="000662E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662E2"/>
  </w:style>
  <w:style w:type="paragraph" w:styleId="Akapitzlist">
    <w:name w:val="List Paragraph"/>
    <w:basedOn w:val="Normalny"/>
    <w:link w:val="AkapitzlistZnak"/>
    <w:uiPriority w:val="34"/>
    <w:qFormat/>
    <w:rsid w:val="00933EC1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1448A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1448A7"/>
    <w:rPr>
      <w:sz w:val="20"/>
      <w:szCs w:val="20"/>
    </w:rPr>
  </w:style>
  <w:style w:type="character" w:styleId="Odwoanieprzypisudolnego">
    <w:name w:val="footnote reference"/>
    <w:basedOn w:val="Domylnaczcionkaakapitu"/>
    <w:uiPriority w:val="99"/>
    <w:semiHidden/>
    <w:unhideWhenUsed/>
    <w:rsid w:val="001448A7"/>
    <w:rPr>
      <w:vertAlign w:val="superscript"/>
    </w:rPr>
  </w:style>
  <w:style w:type="paragraph" w:customStyle="1" w:styleId="tytuinformacji">
    <w:name w:val="tytuł informacji"/>
    <w:basedOn w:val="Normalny"/>
    <w:link w:val="tytuinformacjiZnak"/>
    <w:rsid w:val="00633014"/>
    <w:pPr>
      <w:spacing w:after="0" w:line="240" w:lineRule="auto"/>
    </w:pPr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tekstzboku">
    <w:name w:val="tekst z boku"/>
    <w:basedOn w:val="Normalny"/>
    <w:qFormat/>
    <w:rsid w:val="008F74DF"/>
    <w:pPr>
      <w:spacing w:after="0"/>
    </w:pPr>
    <w:rPr>
      <w:rFonts w:eastAsia="Times New Roman" w:cs="Times New Roman"/>
      <w:bCs/>
      <w:color w:val="001D77"/>
      <w:sz w:val="18"/>
      <w:szCs w:val="18"/>
      <w:lang w:eastAsia="pl-PL"/>
    </w:rPr>
  </w:style>
  <w:style w:type="paragraph" w:customStyle="1" w:styleId="tytuwykresu">
    <w:name w:val="tytuł wykresu"/>
    <w:basedOn w:val="Normalny"/>
    <w:qFormat/>
    <w:rsid w:val="00E664C5"/>
    <w:rPr>
      <w:b/>
      <w:spacing w:val="-2"/>
      <w:sz w:val="18"/>
    </w:rPr>
  </w:style>
  <w:style w:type="paragraph" w:customStyle="1" w:styleId="tekstnaniebieskimtle">
    <w:name w:val="tekst na niebieskim tle"/>
    <w:basedOn w:val="Normalny"/>
    <w:link w:val="tekstnaniebieskimtleZnak"/>
    <w:qFormat/>
    <w:rsid w:val="00074DD8"/>
    <w:pPr>
      <w:spacing w:before="0" w:after="0" w:line="240" w:lineRule="auto"/>
    </w:pPr>
    <w:rPr>
      <w:sz w:val="20"/>
    </w:rPr>
  </w:style>
  <w:style w:type="character" w:customStyle="1" w:styleId="tytuinformacjiZnak">
    <w:name w:val="tytuł informacji Znak"/>
    <w:basedOn w:val="Domylnaczcionkaakapitu"/>
    <w:link w:val="tytuinformacji"/>
    <w:rsid w:val="007D605C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E95B8E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E95B8E"/>
    <w:rPr>
      <w:rFonts w:ascii="Fira Sans" w:hAnsi="Fira Sans"/>
      <w:sz w:val="20"/>
      <w:szCs w:val="20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E95B8E"/>
    <w:rPr>
      <w:sz w:val="16"/>
      <w:szCs w:val="16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DE2400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DE2400"/>
    <w:rPr>
      <w:rFonts w:ascii="Fira Sans" w:hAnsi="Fira Sans"/>
      <w:b/>
      <w:bCs/>
      <w:sz w:val="20"/>
      <w:szCs w:val="20"/>
    </w:rPr>
  </w:style>
  <w:style w:type="character" w:customStyle="1" w:styleId="UnresolvedMention">
    <w:name w:val="Unresolved Mention"/>
    <w:basedOn w:val="Domylnaczcionkaakapitu"/>
    <w:uiPriority w:val="99"/>
    <w:semiHidden/>
    <w:unhideWhenUsed/>
    <w:rsid w:val="00F049AB"/>
    <w:rPr>
      <w:color w:val="605E5C"/>
      <w:shd w:val="clear" w:color="auto" w:fill="E1DFDD"/>
    </w:rPr>
  </w:style>
  <w:style w:type="paragraph" w:customStyle="1" w:styleId="Tytuinfomacjisygnalnej">
    <w:name w:val="Tytuł infomacji sygnalnej"/>
    <w:basedOn w:val="tytuinformacji"/>
    <w:link w:val="TytuinfomacjisygnalnejZnak"/>
    <w:qFormat/>
    <w:rsid w:val="00F049AB"/>
    <w:pPr>
      <w:suppressAutoHyphens/>
      <w:spacing w:after="600"/>
    </w:pPr>
    <w:rPr>
      <w:shd w:val="clear" w:color="auto" w:fill="FFFFFF"/>
    </w:rPr>
  </w:style>
  <w:style w:type="paragraph" w:customStyle="1" w:styleId="Ikonawskanika">
    <w:name w:val="Ikona wskaźnika"/>
    <w:basedOn w:val="Normalny"/>
    <w:link w:val="Ikona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66AFDE"/>
      <w:sz w:val="60"/>
      <w:szCs w:val="60"/>
    </w:rPr>
  </w:style>
  <w:style w:type="character" w:customStyle="1" w:styleId="TytuinfomacjisygnalnejZnak">
    <w:name w:val="Tytuł infomacji sygnalnej Znak"/>
    <w:basedOn w:val="tytuinformacjiZnak"/>
    <w:link w:val="Tytuinfomacjisygnalnej"/>
    <w:rsid w:val="00F049AB"/>
    <w:rPr>
      <w:rFonts w:ascii="Fira Sans Extra Condensed SemiB" w:hAnsi="Fira Sans Extra Condensed SemiB"/>
      <w:color w:val="000000" w:themeColor="text1"/>
      <w:sz w:val="40"/>
      <w:szCs w:val="26"/>
    </w:rPr>
  </w:style>
  <w:style w:type="paragraph" w:customStyle="1" w:styleId="Wartowskanika">
    <w:name w:val="Wartość wskaźnika"/>
    <w:basedOn w:val="Normalny"/>
    <w:link w:val="WartowskanikaZnak"/>
    <w:qFormat/>
    <w:rsid w:val="00F049AB"/>
    <w:pPr>
      <w:autoSpaceDE w:val="0"/>
      <w:autoSpaceDN w:val="0"/>
      <w:adjustRightInd w:val="0"/>
      <w:spacing w:before="0" w:after="0" w:line="240" w:lineRule="auto"/>
    </w:pPr>
    <w:rPr>
      <w:rFonts w:ascii="Fira Sans SemiBold" w:hAnsi="Fira Sans SemiBold"/>
      <w:color w:val="FFFFFF" w:themeColor="background1"/>
      <w:sz w:val="40"/>
      <w:szCs w:val="56"/>
    </w:rPr>
  </w:style>
  <w:style w:type="character" w:customStyle="1" w:styleId="IkonawskanikaZnak">
    <w:name w:val="Ikona wskaźnika Znak"/>
    <w:basedOn w:val="Domylnaczcionkaakapitu"/>
    <w:link w:val="Ikonawskanika"/>
    <w:rsid w:val="00F049AB"/>
    <w:rPr>
      <w:rFonts w:ascii="Fira Sans SemiBold" w:hAnsi="Fira Sans SemiBold"/>
      <w:color w:val="66AFDE"/>
      <w:sz w:val="60"/>
      <w:szCs w:val="60"/>
    </w:rPr>
  </w:style>
  <w:style w:type="paragraph" w:customStyle="1" w:styleId="Opiswskanika">
    <w:name w:val="Opis wskaźnika"/>
    <w:basedOn w:val="tekstnaniebieskimtle"/>
    <w:link w:val="OpiswskanikaZnak"/>
    <w:qFormat/>
    <w:rsid w:val="00F049AB"/>
    <w:rPr>
      <w:color w:val="FFFFFF" w:themeColor="background1"/>
    </w:rPr>
  </w:style>
  <w:style w:type="character" w:customStyle="1" w:styleId="WartowskanikaZnak">
    <w:name w:val="Wartość wskaźnika Znak"/>
    <w:basedOn w:val="Domylnaczcionkaakapitu"/>
    <w:link w:val="Wartowskanika"/>
    <w:rsid w:val="00F049AB"/>
    <w:rPr>
      <w:rFonts w:ascii="Fira Sans SemiBold" w:hAnsi="Fira Sans SemiBold"/>
      <w:color w:val="FFFFFF" w:themeColor="background1"/>
      <w:sz w:val="40"/>
      <w:szCs w:val="56"/>
    </w:rPr>
  </w:style>
  <w:style w:type="paragraph" w:customStyle="1" w:styleId="Lead">
    <w:name w:val="Lead"/>
    <w:basedOn w:val="LID"/>
    <w:link w:val="LeadZnak"/>
    <w:qFormat/>
    <w:rsid w:val="00F049AB"/>
    <w:pPr>
      <w:spacing w:before="360"/>
    </w:pPr>
  </w:style>
  <w:style w:type="character" w:customStyle="1" w:styleId="tekstnaniebieskimtleZnak">
    <w:name w:val="tekst na niebieskim tle Znak"/>
    <w:basedOn w:val="Domylnaczcionkaakapitu"/>
    <w:link w:val="tekstnaniebieskimtle"/>
    <w:rsid w:val="00F049AB"/>
    <w:rPr>
      <w:rFonts w:ascii="Fira Sans" w:hAnsi="Fira Sans"/>
      <w:sz w:val="20"/>
    </w:rPr>
  </w:style>
  <w:style w:type="character" w:customStyle="1" w:styleId="OpiswskanikaZnak">
    <w:name w:val="Opis wskaźnika Znak"/>
    <w:basedOn w:val="tekstnaniebieskimtleZnak"/>
    <w:link w:val="Opiswskanika"/>
    <w:rsid w:val="00F049AB"/>
    <w:rPr>
      <w:rFonts w:ascii="Fira Sans" w:hAnsi="Fira Sans"/>
      <w:color w:val="FFFFFF" w:themeColor="background1"/>
      <w:sz w:val="20"/>
    </w:rPr>
  </w:style>
  <w:style w:type="paragraph" w:customStyle="1" w:styleId="Datainformacjisygnalnej">
    <w:name w:val="Data informacji sygnalnej"/>
    <w:basedOn w:val="Normalny"/>
    <w:link w:val="DatainformacjisygnalnejZnak"/>
    <w:qFormat/>
    <w:rsid w:val="00F049AB"/>
    <w:pPr>
      <w:jc w:val="both"/>
    </w:pPr>
    <w:rPr>
      <w:rFonts w:ascii="Fira Sans SemiBold" w:hAnsi="Fira Sans SemiBold"/>
      <w:color w:val="001D77"/>
      <w:sz w:val="20"/>
      <w:szCs w:val="20"/>
    </w:rPr>
  </w:style>
  <w:style w:type="character" w:customStyle="1" w:styleId="LIDZnak">
    <w:name w:val="LID Znak"/>
    <w:basedOn w:val="Domylnaczcionkaakapitu"/>
    <w:link w:val="LID"/>
    <w:rsid w:val="00F049AB"/>
    <w:rPr>
      <w:rFonts w:ascii="Fira Sans" w:hAnsi="Fira Sans"/>
      <w:b/>
      <w:noProof/>
      <w:sz w:val="19"/>
      <w:szCs w:val="19"/>
      <w:lang w:eastAsia="pl-PL"/>
    </w:rPr>
  </w:style>
  <w:style w:type="character" w:customStyle="1" w:styleId="LeadZnak">
    <w:name w:val="Lead Znak"/>
    <w:basedOn w:val="LIDZnak"/>
    <w:link w:val="Lead"/>
    <w:rsid w:val="00F049AB"/>
    <w:rPr>
      <w:rFonts w:ascii="Fira Sans" w:hAnsi="Fira Sans"/>
      <w:b/>
      <w:noProof/>
      <w:sz w:val="19"/>
      <w:szCs w:val="19"/>
      <w:lang w:eastAsia="pl-PL"/>
    </w:rPr>
  </w:style>
  <w:style w:type="paragraph" w:customStyle="1" w:styleId="Tytutablicy">
    <w:name w:val="Tytuł tablicy"/>
    <w:basedOn w:val="Nagwek1"/>
    <w:link w:val="TytutablicyZnak"/>
    <w:qFormat/>
    <w:rsid w:val="00CD1EBB"/>
    <w:rPr>
      <w:rFonts w:ascii="Fira Sans" w:hAnsi="Fira Sans"/>
      <w:b/>
      <w:color w:val="000000" w:themeColor="text1"/>
      <w:szCs w:val="19"/>
    </w:rPr>
  </w:style>
  <w:style w:type="character" w:customStyle="1" w:styleId="DatainformacjisygnalnejZnak">
    <w:name w:val="Data informacji sygnalnej Znak"/>
    <w:basedOn w:val="Domylnaczcionkaakapitu"/>
    <w:link w:val="Datainformacjisygnalnej"/>
    <w:rsid w:val="00F049AB"/>
    <w:rPr>
      <w:rFonts w:ascii="Fira Sans SemiBold" w:hAnsi="Fira Sans SemiBold"/>
      <w:color w:val="001D77"/>
      <w:sz w:val="20"/>
      <w:szCs w:val="20"/>
    </w:rPr>
  </w:style>
  <w:style w:type="paragraph" w:customStyle="1" w:styleId="Tablicagwka">
    <w:name w:val="Tablica główka"/>
    <w:basedOn w:val="Akapitzlist"/>
    <w:link w:val="TablicagwkaZnak"/>
    <w:qFormat/>
    <w:rsid w:val="00F049AB"/>
    <w:rPr>
      <w:rFonts w:eastAsia="Times New Roman" w:cs="Calibri"/>
      <w:szCs w:val="19"/>
      <w:lang w:eastAsia="pl-PL"/>
    </w:rPr>
  </w:style>
  <w:style w:type="character" w:customStyle="1" w:styleId="TytutablicyZnak">
    <w:name w:val="Tytuł tablicy Znak"/>
    <w:basedOn w:val="Nagwek1Znak"/>
    <w:link w:val="Tytutablicy"/>
    <w:rsid w:val="00CD1EBB"/>
    <w:rPr>
      <w:rFonts w:ascii="Fira Sans" w:eastAsia="Times New Roman" w:hAnsi="Fira Sans" w:cs="Times New Roman"/>
      <w:b/>
      <w:bCs/>
      <w:color w:val="000000" w:themeColor="text1"/>
      <w:sz w:val="19"/>
      <w:szCs w:val="19"/>
      <w:lang w:eastAsia="pl-PL"/>
    </w:rPr>
  </w:style>
  <w:style w:type="paragraph" w:customStyle="1" w:styleId="Tablicagwkarodek">
    <w:name w:val="Tablica główka środek"/>
    <w:basedOn w:val="Normalny"/>
    <w:link w:val="TablicagwkarodekZnak"/>
    <w:qFormat/>
    <w:rsid w:val="00F049AB"/>
    <w:pPr>
      <w:jc w:val="center"/>
    </w:pPr>
    <w:rPr>
      <w:rFonts w:eastAsia="Times New Roman" w:cs="Calibri"/>
      <w:szCs w:val="19"/>
      <w:lang w:eastAsia="pl-PL"/>
    </w:rPr>
  </w:style>
  <w:style w:type="character" w:customStyle="1" w:styleId="AkapitzlistZnak">
    <w:name w:val="Akapit z listą Znak"/>
    <w:basedOn w:val="Domylnaczcionkaakapitu"/>
    <w:link w:val="Akapitzlist"/>
    <w:uiPriority w:val="34"/>
    <w:rsid w:val="00F049AB"/>
    <w:rPr>
      <w:rFonts w:ascii="Fira Sans" w:hAnsi="Fira Sans"/>
      <w:sz w:val="19"/>
    </w:rPr>
  </w:style>
  <w:style w:type="character" w:customStyle="1" w:styleId="TablicagwkaZnak">
    <w:name w:val="Tablica główka Znak"/>
    <w:basedOn w:val="AkapitzlistZnak"/>
    <w:link w:val="Tablicagwka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danerodek">
    <w:name w:val="Tablica dane środek"/>
    <w:basedOn w:val="Normalny"/>
    <w:link w:val="TablicadanerodekZnak"/>
    <w:qFormat/>
    <w:rsid w:val="00966C9A"/>
    <w:pPr>
      <w:jc w:val="right"/>
    </w:pPr>
    <w:rPr>
      <w:rFonts w:eastAsia="Times New Roman" w:cs="Calibri"/>
      <w:szCs w:val="19"/>
      <w:lang w:eastAsia="pl-PL"/>
    </w:rPr>
  </w:style>
  <w:style w:type="character" w:customStyle="1" w:styleId="TablicagwkarodekZnak">
    <w:name w:val="Tablica główka środek Znak"/>
    <w:basedOn w:val="Domylnaczcionkaakapitu"/>
    <w:link w:val="Tablicagwkarodek"/>
    <w:rsid w:val="00F049AB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">
    <w:name w:val="Tablica boczek"/>
    <w:basedOn w:val="Normalny"/>
    <w:link w:val="TablicaboczekZnak"/>
    <w:qFormat/>
    <w:rsid w:val="00966C9A"/>
    <w:rPr>
      <w:rFonts w:eastAsia="Times New Roman" w:cs="Calibri"/>
      <w:szCs w:val="19"/>
      <w:lang w:eastAsia="pl-PL"/>
    </w:rPr>
  </w:style>
  <w:style w:type="character" w:customStyle="1" w:styleId="TablicadanerodekZnak">
    <w:name w:val="Tablica dane środek Znak"/>
    <w:basedOn w:val="Domylnaczcionkaakapitu"/>
    <w:link w:val="Tablicadanerod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1">
    <w:name w:val="Tablica boczek wcięcie 1"/>
    <w:basedOn w:val="Normalny"/>
    <w:link w:val="Tablicaboczekwcicie1Znak"/>
    <w:qFormat/>
    <w:rsid w:val="00966C9A"/>
    <w:pPr>
      <w:ind w:firstLine="176"/>
    </w:pPr>
    <w:rPr>
      <w:szCs w:val="19"/>
    </w:rPr>
  </w:style>
  <w:style w:type="character" w:customStyle="1" w:styleId="TablicaboczekZnak">
    <w:name w:val="Tablica boczek Znak"/>
    <w:basedOn w:val="Domylnaczcionkaakapitu"/>
    <w:link w:val="Tablicaboczek"/>
    <w:rsid w:val="00966C9A"/>
    <w:rPr>
      <w:rFonts w:ascii="Fira Sans" w:eastAsia="Times New Roman" w:hAnsi="Fira Sans" w:cs="Calibri"/>
      <w:sz w:val="19"/>
      <w:szCs w:val="19"/>
      <w:lang w:eastAsia="pl-PL"/>
    </w:rPr>
  </w:style>
  <w:style w:type="paragraph" w:customStyle="1" w:styleId="Tablicaboczekwcicie2">
    <w:name w:val="Tablica boczek wcięcie 2"/>
    <w:basedOn w:val="Normalny"/>
    <w:link w:val="Tablicaboczekwcicie2Znak"/>
    <w:qFormat/>
    <w:rsid w:val="00966C9A"/>
    <w:pPr>
      <w:ind w:left="318"/>
    </w:pPr>
    <w:rPr>
      <w:szCs w:val="19"/>
    </w:rPr>
  </w:style>
  <w:style w:type="character" w:customStyle="1" w:styleId="Tablicaboczekwcicie1Znak">
    <w:name w:val="Tablica boczek wcięcie 1 Znak"/>
    <w:basedOn w:val="Domylnaczcionkaakapitu"/>
    <w:link w:val="Tablicaboczekwcicie1"/>
    <w:rsid w:val="00966C9A"/>
    <w:rPr>
      <w:rFonts w:ascii="Fira Sans" w:hAnsi="Fira Sans"/>
      <w:sz w:val="19"/>
      <w:szCs w:val="19"/>
    </w:rPr>
  </w:style>
  <w:style w:type="paragraph" w:customStyle="1" w:styleId="Tablicanotka">
    <w:name w:val="Tablica notka"/>
    <w:basedOn w:val="Normalny"/>
    <w:link w:val="TablicanotkaZnak"/>
    <w:qFormat/>
    <w:rsid w:val="00966C9A"/>
    <w:rPr>
      <w:noProof/>
      <w:spacing w:val="-2"/>
      <w:sz w:val="16"/>
      <w:szCs w:val="16"/>
    </w:rPr>
  </w:style>
  <w:style w:type="character" w:customStyle="1" w:styleId="Tablicaboczekwcicie2Znak">
    <w:name w:val="Tablica boczek wcięcie 2 Znak"/>
    <w:basedOn w:val="Domylnaczcionkaakapitu"/>
    <w:link w:val="Tablicaboczekwcicie2"/>
    <w:rsid w:val="00966C9A"/>
    <w:rPr>
      <w:rFonts w:ascii="Fira Sans" w:hAnsi="Fira Sans"/>
      <w:sz w:val="19"/>
      <w:szCs w:val="19"/>
    </w:rPr>
  </w:style>
  <w:style w:type="paragraph" w:customStyle="1" w:styleId="Przypis">
    <w:name w:val="Przypis"/>
    <w:basedOn w:val="Tekstprzypisudolnego"/>
    <w:link w:val="PrzypisZnak"/>
    <w:qFormat/>
    <w:rsid w:val="00966C9A"/>
    <w:rPr>
      <w:sz w:val="19"/>
      <w:szCs w:val="19"/>
      <w:shd w:val="clear" w:color="auto" w:fill="FFFFFF"/>
      <w:lang w:val="en-GB"/>
    </w:rPr>
  </w:style>
  <w:style w:type="character" w:customStyle="1" w:styleId="TablicanotkaZnak">
    <w:name w:val="Tablica notka Znak"/>
    <w:basedOn w:val="Domylnaczcionkaakapitu"/>
    <w:link w:val="Tablicanotka"/>
    <w:rsid w:val="00966C9A"/>
    <w:rPr>
      <w:rFonts w:ascii="Fira Sans" w:hAnsi="Fira Sans"/>
      <w:noProof/>
      <w:spacing w:val="-2"/>
      <w:sz w:val="16"/>
      <w:szCs w:val="16"/>
    </w:rPr>
  </w:style>
  <w:style w:type="paragraph" w:customStyle="1" w:styleId="Tekstwypunktowania">
    <w:name w:val="Tekst wypunktowania"/>
    <w:basedOn w:val="Normalny"/>
    <w:link w:val="TekstwypunktowaniaZnak"/>
    <w:qFormat/>
    <w:rsid w:val="00966C9A"/>
    <w:pPr>
      <w:numPr>
        <w:ilvl w:val="1"/>
        <w:numId w:val="4"/>
      </w:numPr>
      <w:spacing w:after="0" w:line="276" w:lineRule="auto"/>
      <w:ind w:left="425" w:hanging="425"/>
    </w:pPr>
    <w:rPr>
      <w:shd w:val="clear" w:color="auto" w:fill="FFFFFF"/>
      <w:lang w:val="en-GB"/>
    </w:rPr>
  </w:style>
  <w:style w:type="character" w:customStyle="1" w:styleId="PrzypisZnak">
    <w:name w:val="Przypis Znak"/>
    <w:basedOn w:val="TekstprzypisudolnegoZnak"/>
    <w:link w:val="Przypis"/>
    <w:rsid w:val="00966C9A"/>
    <w:rPr>
      <w:rFonts w:ascii="Fira Sans" w:hAnsi="Fira Sans"/>
      <w:sz w:val="19"/>
      <w:szCs w:val="19"/>
      <w:lang w:val="en-GB"/>
    </w:rPr>
  </w:style>
  <w:style w:type="paragraph" w:customStyle="1" w:styleId="Tytuwykresu0">
    <w:name w:val="Tytuł wykresu"/>
    <w:basedOn w:val="Nagwek1"/>
    <w:link w:val="TytuwykresuZnak"/>
    <w:qFormat/>
    <w:rsid w:val="00966C9A"/>
    <w:rPr>
      <w:b/>
      <w:noProof/>
      <w:color w:val="auto"/>
    </w:rPr>
  </w:style>
  <w:style w:type="character" w:customStyle="1" w:styleId="TekstwypunktowaniaZnak">
    <w:name w:val="Tekst wypunktowania Znak"/>
    <w:basedOn w:val="Domylnaczcionkaakapitu"/>
    <w:link w:val="Tekstwypunktowania"/>
    <w:rsid w:val="00966C9A"/>
    <w:rPr>
      <w:rFonts w:ascii="Fira Sans" w:hAnsi="Fira Sans"/>
      <w:sz w:val="19"/>
      <w:lang w:val="en-GB"/>
    </w:rPr>
  </w:style>
  <w:style w:type="character" w:customStyle="1" w:styleId="TytuwykresuZnak">
    <w:name w:val="Tytuł wykresu Znak"/>
    <w:basedOn w:val="Nagwek1Znak"/>
    <w:link w:val="Tytuwykresu0"/>
    <w:rsid w:val="00966C9A"/>
    <w:rPr>
      <w:rFonts w:ascii="Fira Sans SemiBold" w:eastAsia="Times New Roman" w:hAnsi="Fira Sans SemiBold" w:cs="Times New Roman"/>
      <w:b/>
      <w:bCs/>
      <w:noProof/>
      <w:color w:val="001D77"/>
      <w:sz w:val="19"/>
      <w:szCs w:val="24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C2030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0641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812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038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1908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1053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043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05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5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581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9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71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image" Target="media/image6.png"/><Relationship Id="rId26" Type="http://schemas.openxmlformats.org/officeDocument/2006/relationships/fontTable" Target="fontTable.xml"/><Relationship Id="rId3" Type="http://schemas.openxmlformats.org/officeDocument/2006/relationships/customXml" Target="../customXml/item3.xml"/><Relationship Id="rId21" Type="http://schemas.openxmlformats.org/officeDocument/2006/relationships/image" Target="media/image9.png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image" Target="media/image5.png"/><Relationship Id="rId25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yperlink" Target="mailto:obslugaprasowa@stat.gov.pl" TargetMode="External"/><Relationship Id="rId20" Type="http://schemas.openxmlformats.org/officeDocument/2006/relationships/image" Target="media/image8.png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3.emf"/><Relationship Id="rId24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23" Type="http://schemas.openxmlformats.org/officeDocument/2006/relationships/hyperlink" Target="https://stat.gov.pl/en/metainformation/glossary/terms-used-in-official-statistics/2584,term.html" TargetMode="External"/><Relationship Id="rId10" Type="http://schemas.openxmlformats.org/officeDocument/2006/relationships/endnotes" Target="endnotes.xml"/><Relationship Id="rId19" Type="http://schemas.openxmlformats.org/officeDocument/2006/relationships/image" Target="media/image7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Relationship Id="rId22" Type="http://schemas.openxmlformats.org/officeDocument/2006/relationships/image" Target="media/image10.png"/><Relationship Id="rId27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fira">
      <a:majorFont>
        <a:latin typeface="Fira Sans Medium"/>
        <a:ea typeface=""/>
        <a:cs typeface=""/>
      </a:majorFont>
      <a:minorFont>
        <a:latin typeface="Fira Sans Light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44DF1BA9951007438FCA488A6A01397F" ma:contentTypeVersion="2" ma:contentTypeDescription="Utwórz nowy dokument." ma:contentTypeScope="" ma:versionID="61828af194c162a3f8ba12efac41088b">
  <xsd:schema xmlns:xsd="http://www.w3.org/2001/XMLSchema" xmlns:xs="http://www.w3.org/2001/XMLSchema" xmlns:p="http://schemas.microsoft.com/office/2006/metadata/properties" xmlns:ns2="b5698c14-9734-4c2e-b0a6-c0f0e0420a38" xmlns:ns3="30d47203-49ec-4c8c-a442-62231931aabb" targetNamespace="http://schemas.microsoft.com/office/2006/metadata/properties" ma:root="true" ma:fieldsID="496f7d50f109622d7e203c236940c321" ns2:_="" ns3:_="">
    <xsd:import namespace="b5698c14-9734-4c2e-b0a6-c0f0e0420a38"/>
    <xsd:import namespace="30d47203-49ec-4c8c-a442-62231931aabb"/>
    <xsd:element name="properties">
      <xsd:complexType>
        <xsd:sequence>
          <xsd:element name="documentManagement">
            <xsd:complexType>
              <xsd:all>
                <xsd:element ref="ns2:Tematyka" minOccurs="0"/>
                <xsd:element ref="ns3:Kolejno_x015b__x0107_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698c14-9734-4c2e-b0a6-c0f0e0420a38" elementFormDefault="qualified">
    <xsd:import namespace="http://schemas.microsoft.com/office/2006/documentManagement/types"/>
    <xsd:import namespace="http://schemas.microsoft.com/office/infopath/2007/PartnerControls"/>
    <xsd:element name="Tematyka" ma:index="2" nillable="true" ma:displayName=":" ma:description="Należy wybrać tematykę pliku" ma:format="Dropdown" ma:internalName="Tematyka">
      <xsd:simpleType>
        <xsd:restriction base="dms:Choice">
          <xsd:enumeration value="00 - Organizacja Systemu Publikacyjnego"/>
          <xsd:enumeration value="00 - Zasady - skład i typografia"/>
          <xsd:enumeration value="01 - Analizy statystyczne"/>
          <xsd:enumeration value="02 - Informacje statystyczne"/>
          <xsd:enumeration value="03 - Roczniki statystyczne"/>
          <xsd:enumeration value="04 - Foldery i publikacje okolicznościowe"/>
          <xsd:enumeration value="05 - Prace eksperymentalne"/>
          <xsd:enumeration value="06 - Metodologia badań statystycznych"/>
          <xsd:enumeration value="07 - Informacje sygnalne"/>
          <xsd:enumeration value="08 - Archiwum"/>
          <xsd:enumeration value="10 - Księga Identyfikacji Wizualnej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d47203-49ec-4c8c-a442-62231931aabb" elementFormDefault="qualified">
    <xsd:import namespace="http://schemas.microsoft.com/office/2006/documentManagement/types"/>
    <xsd:import namespace="http://schemas.microsoft.com/office/infopath/2007/PartnerControls"/>
    <xsd:element name="Kolejno_x015b__x0107_" ma:index="3" nillable="true" ma:displayName="Kolejność" ma:decimals="0" ma:description="sortowanie plików" ma:internalName="Kolejno_x015b__x0107_">
      <xsd:simpleType>
        <xsd:restriction base="dms:Number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Typ zawartości"/>
        <xsd:element ref="dc:title" minOccurs="0" maxOccurs="1" ma:index="1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Kolejno_x015b__x0107_ xmlns="30d47203-49ec-4c8c-a442-62231931aabb">1</Kolejno_x015b__x0107_>
    <Tematyka xmlns="b5698c14-9734-4c2e-b0a6-c0f0e0420a38">07 - Informacje sygnalne</Tematyka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4CE6F47-65A4-4F88-807D-6187E74D70E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5698c14-9734-4c2e-b0a6-c0f0e0420a38"/>
    <ds:schemaRef ds:uri="30d47203-49ec-4c8c-a442-62231931aa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037E9C3E-3CC5-40C0-A774-47B8E48CCF08}">
  <ds:schemaRefs>
    <ds:schemaRef ds:uri="http://purl.org/dc/elements/1.1/"/>
    <ds:schemaRef ds:uri="http://schemas.microsoft.com/office/2006/metadata/properties"/>
    <ds:schemaRef ds:uri="http://schemas.openxmlformats.org/package/2006/metadata/core-properties"/>
    <ds:schemaRef ds:uri="http://purl.org/dc/dcmitype/"/>
    <ds:schemaRef ds:uri="b5698c14-9734-4c2e-b0a6-c0f0e0420a38"/>
    <ds:schemaRef ds:uri="http://purl.org/dc/terms/"/>
    <ds:schemaRef ds:uri="http://schemas.microsoft.com/office/2006/documentManagement/types"/>
    <ds:schemaRef ds:uri="http://schemas.microsoft.com/office/infopath/2007/PartnerControls"/>
    <ds:schemaRef ds:uri="30d47203-49ec-4c8c-a442-62231931aabb"/>
    <ds:schemaRef ds:uri="http://www.w3.org/XML/1998/namespace"/>
  </ds:schemaRefs>
</ds:datastoreItem>
</file>

<file path=customXml/itemProps3.xml><?xml version="1.0" encoding="utf-8"?>
<ds:datastoreItem xmlns:ds="http://schemas.openxmlformats.org/officeDocument/2006/customXml" ds:itemID="{860771BC-9B62-4E6D-8D34-ECED8FD8F923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2F50DAE4-F0AB-4B7E-95D1-2C5DD3F16C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861</Words>
  <Characters>5670</Characters>
  <DocSecurity>0</DocSecurity>
  <Lines>298</Lines>
  <Paragraphs>251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Higher education in the 2022/20223 academic year (preliminary data)</vt:lpstr>
    </vt:vector>
  </TitlesOfParts>
  <Company/>
  <LinksUpToDate>false</LinksUpToDate>
  <CharactersWithSpaces>6280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Higher education in the 2022/20223 academic year (preliminary data)</dc:title>
  <dc:subject/>
  <dc:creator/>
  <cp:keywords/>
  <dc:description/>
  <cp:lastPrinted>2022-02-18T12:58:00Z</cp:lastPrinted>
  <dcterms:created xsi:type="dcterms:W3CDTF">2023-06-02T05:10:00Z</dcterms:created>
  <dcterms:modified xsi:type="dcterms:W3CDTF">2023-06-02T09:45:00Z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0x01010044DF1BA9951007438FCA488A6A01397F</vt:lpwstr>
  </property>
</Properties>
</file>