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F2A1F80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4D151A10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067DDD">
        <w:rPr>
          <w:shd w:val="clear" w:color="auto" w:fill="FFFFFF"/>
          <w:lang w:val="en-GB"/>
        </w:rPr>
        <w:t>August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200D5557" w:rsidR="00C04FF0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3681B155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5%&#10;Decrease in sold production of industry as compared to August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60D94484" w:rsidR="00E66F2C" w:rsidRPr="00DC4A61" w:rsidRDefault="00067DDD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1.5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11769716" w:rsidR="00E66F2C" w:rsidRPr="00A84C79" w:rsidRDefault="00067DDD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5%&#10;Decrease in sold production of industry as compared to August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60D94484" w:rsidR="00E66F2C" w:rsidRPr="00DC4A61" w:rsidRDefault="00067DDD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1.5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11769716" w:rsidR="00E66F2C" w:rsidRPr="00A84C79" w:rsidRDefault="00067DDD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August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067DDD">
        <w:rPr>
          <w:lang w:val="en-GB"/>
        </w:rPr>
        <w:t>August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067DDD">
        <w:rPr>
          <w:lang w:val="en-GB"/>
        </w:rPr>
        <w:t>1.5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067DDD">
        <w:rPr>
          <w:lang w:val="en-GB"/>
        </w:rPr>
        <w:t>lower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101B4A">
        <w:rPr>
          <w:lang w:val="en-GB"/>
        </w:rPr>
        <w:t xml:space="preserve"> </w:t>
      </w:r>
      <w:r w:rsidR="00067DDD">
        <w:rPr>
          <w:lang w:val="en-GB"/>
        </w:rPr>
        <w:t>August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2F5670">
        <w:rPr>
          <w:spacing w:val="-2"/>
          <w:lang w:val="en-GB"/>
        </w:rPr>
        <w:t>2.</w:t>
      </w:r>
      <w:r w:rsidR="00067DDD">
        <w:rPr>
          <w:spacing w:val="-2"/>
          <w:lang w:val="en-GB"/>
        </w:rPr>
        <w:t>2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2F5670">
        <w:rPr>
          <w:spacing w:val="-2"/>
          <w:lang w:val="en-GB"/>
        </w:rPr>
        <w:t>J</w:t>
      </w:r>
      <w:r w:rsidR="00067DDD">
        <w:rPr>
          <w:spacing w:val="-2"/>
          <w:lang w:val="en-GB"/>
        </w:rPr>
        <w:t>uly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F5670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067DDD">
        <w:rPr>
          <w:spacing w:val="-2"/>
          <w:lang w:val="en-GB"/>
        </w:rPr>
        <w:t>5.2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08784D">
        <w:rPr>
          <w:lang w:val="en-GB"/>
        </w:rPr>
        <w:t>In the period January-</w:t>
      </w:r>
      <w:r w:rsidR="00067DDD">
        <w:rPr>
          <w:lang w:val="en-GB"/>
        </w:rPr>
        <w:t>August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067DDD">
        <w:rPr>
          <w:lang w:val="en-GB"/>
        </w:rPr>
        <w:t>4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BC360F">
        <w:rPr>
          <w:lang w:val="en-GB"/>
        </w:rPr>
        <w:t>2</w:t>
      </w:r>
      <w:r w:rsidR="006A6D1B">
        <w:rPr>
          <w:lang w:val="en-GB"/>
        </w:rPr>
        <w:t>.</w:t>
      </w:r>
      <w:r w:rsidR="002F5670">
        <w:rPr>
          <w:lang w:val="en-GB"/>
        </w:rPr>
        <w:t>3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3FA05E1C" w14:textId="68C2BCCF" w:rsidR="00C04FF0" w:rsidRDefault="00C04FF0" w:rsidP="00BB33B9">
      <w:pPr>
        <w:pStyle w:val="LID"/>
        <w:jc w:val="both"/>
        <w:rPr>
          <w:lang w:val="en-GB"/>
        </w:rPr>
      </w:pPr>
    </w:p>
    <w:p w14:paraId="73D91776" w14:textId="14B55888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DCF7164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August 2024 amounted to 0.6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6DD4175F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67D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67D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0.6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August 2024 amounted to 0.6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KwSJWVfAgAAdQ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6DD4175F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67D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67D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0.6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7396543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067DDD">
        <w:rPr>
          <w:noProof/>
          <w:spacing w:val="-2"/>
          <w:szCs w:val="19"/>
          <w:lang w:val="en-GB"/>
        </w:rPr>
        <w:t>August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C360F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067DDD">
        <w:rPr>
          <w:noProof/>
          <w:spacing w:val="-2"/>
          <w:szCs w:val="19"/>
          <w:lang w:val="en-GB"/>
        </w:rPr>
        <w:t>0.6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51266A">
        <w:rPr>
          <w:noProof/>
          <w:spacing w:val="-2"/>
          <w:szCs w:val="19"/>
          <w:lang w:val="en-GB"/>
        </w:rPr>
        <w:t>0</w:t>
      </w:r>
      <w:r w:rsidR="00F80C6D">
        <w:rPr>
          <w:noProof/>
          <w:spacing w:val="-2"/>
          <w:szCs w:val="19"/>
          <w:lang w:val="en-GB"/>
        </w:rPr>
        <w:t>.</w:t>
      </w:r>
      <w:r w:rsidR="00067DDD">
        <w:rPr>
          <w:noProof/>
          <w:spacing w:val="-2"/>
          <w:szCs w:val="19"/>
          <w:lang w:val="en-GB"/>
        </w:rPr>
        <w:t>8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</w:t>
      </w:r>
      <w:r w:rsidR="0051266A">
        <w:rPr>
          <w:noProof/>
          <w:spacing w:val="-2"/>
          <w:szCs w:val="19"/>
          <w:lang w:val="en-GB"/>
        </w:rPr>
        <w:t>lower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51266A">
        <w:rPr>
          <w:noProof/>
          <w:spacing w:val="-2"/>
          <w:szCs w:val="19"/>
          <w:lang w:val="en-GB"/>
        </w:rPr>
        <w:t>Ju</w:t>
      </w:r>
      <w:r w:rsidR="00067DDD">
        <w:rPr>
          <w:noProof/>
          <w:spacing w:val="-2"/>
          <w:szCs w:val="19"/>
          <w:lang w:val="en-GB"/>
        </w:rPr>
        <w:t>ly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192B129B" w:rsidR="00EF2171" w:rsidRPr="00B54CD9" w:rsidRDefault="00067DDD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93088" behindDoc="0" locked="0" layoutInCell="1" allowOverlap="1" wp14:anchorId="09A7CDCC" wp14:editId="0F721D82">
            <wp:simplePos x="0" y="0"/>
            <wp:positionH relativeFrom="column">
              <wp:posOffset>-106796</wp:posOffset>
            </wp:positionH>
            <wp:positionV relativeFrom="paragraph">
              <wp:posOffset>380192</wp:posOffset>
            </wp:positionV>
            <wp:extent cx="5261610" cy="3023870"/>
            <wp:effectExtent l="0" t="0" r="0" b="5080"/>
            <wp:wrapSquare wrapText="bothSides"/>
            <wp:docPr id="8" name="Obraz 8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6808E65F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77D2CEEE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August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1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E7A2A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 4.2</w:t>
      </w:r>
      <w:r w:rsidR="00BE7A2A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BE7A2A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3.8% and</w:t>
      </w:r>
      <w:r w:rsidR="00BE7A2A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smaller 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in t</w:t>
      </w:r>
      <w:r w:rsidR="006763E2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E7A2A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0.3%.</w:t>
      </w:r>
      <w:r w:rsidR="00BE7A2A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A</w:t>
      </w:r>
      <w:r w:rsidR="00F80C6D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BE7A2A" w:rsidRPr="00E2764C">
        <w:rPr>
          <w:b w:val="0"/>
          <w:sz w:val="19"/>
          <w:szCs w:val="19"/>
          <w:lang w:val="en-GB"/>
        </w:rPr>
        <w:t xml:space="preserve">was </w:t>
      </w:r>
      <w:r w:rsidR="00BE7A2A" w:rsidRPr="004D23D2">
        <w:rPr>
          <w:b w:val="0"/>
          <w:sz w:val="19"/>
          <w:szCs w:val="19"/>
          <w:lang w:val="en-GB"/>
        </w:rPr>
        <w:t>observed in</w:t>
      </w:r>
      <w:r w:rsidR="00BE7A2A">
        <w:rPr>
          <w:b w:val="0"/>
          <w:sz w:val="19"/>
          <w:szCs w:val="19"/>
          <w:lang w:val="en-GB"/>
        </w:rPr>
        <w:t xml:space="preserve"> the</w:t>
      </w:r>
      <w:r w:rsidR="00BE7A2A" w:rsidRPr="004D23D2">
        <w:rPr>
          <w:sz w:val="19"/>
          <w:szCs w:val="19"/>
          <w:lang w:val="en-GB"/>
        </w:rPr>
        <w:t xml:space="preserve"> </w:t>
      </w:r>
      <w:r w:rsidR="00BE7A2A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BE7A2A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-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E7A2A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2.3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%</w:t>
      </w:r>
      <w:r w:rsidR="00BE7A2A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6763E2" w:rsidRPr="006763E2">
        <w:rPr>
          <w:b w:val="0"/>
          <w:sz w:val="19"/>
          <w:szCs w:val="19"/>
          <w:shd w:val="clear" w:color="auto" w:fill="FFFFFF"/>
          <w:lang w:val="en-GB"/>
        </w:rPr>
        <w:t>slightly</w:t>
      </w:r>
      <w:r w:rsidR="00F80C6D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80C6D">
        <w:rPr>
          <w:b w:val="0"/>
          <w:sz w:val="19"/>
          <w:szCs w:val="19"/>
          <w:lang w:val="en-GB"/>
        </w:rPr>
        <w:t>the</w:t>
      </w:r>
      <w:r w:rsidR="00F80C6D" w:rsidRPr="004D23D2">
        <w:rPr>
          <w:sz w:val="19"/>
          <w:szCs w:val="19"/>
          <w:lang w:val="en-GB"/>
        </w:rPr>
        <w:t xml:space="preserve"> </w:t>
      </w:r>
      <w:r w:rsidR="00F80C6D" w:rsidRPr="00FC4B57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51266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0.2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%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.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62A762A6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2B28D0D0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6763E2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6763E2" w:rsidRPr="00A15DA4" w:rsidRDefault="006763E2" w:rsidP="006763E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4856B001" w:rsidR="006763E2" w:rsidRPr="00A15DA4" w:rsidRDefault="006763E2" w:rsidP="006763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78C97CB7" w:rsidR="006763E2" w:rsidRPr="00A15DA4" w:rsidRDefault="006763E2" w:rsidP="006763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13F2DF72" w:rsidR="006763E2" w:rsidRPr="00A15DA4" w:rsidRDefault="006763E2" w:rsidP="006763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39B71EFE" w:rsidR="006763E2" w:rsidRPr="00A15DA4" w:rsidRDefault="006763E2" w:rsidP="006763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</w:tcPr>
          <w:p w14:paraId="7F847B15" w14:textId="6E94E193" w:rsidR="006763E2" w:rsidRPr="00A15DA4" w:rsidRDefault="006763E2" w:rsidP="006763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468D189C" w:rsidR="006763E2" w:rsidRPr="00A15DA4" w:rsidRDefault="006763E2" w:rsidP="006763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4E9F062F" w:rsidR="006763E2" w:rsidRPr="00A15DA4" w:rsidRDefault="006763E2" w:rsidP="006763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6763E2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6763E2" w:rsidRPr="00A15DA4" w:rsidRDefault="006763E2" w:rsidP="006763E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4324D424" w:rsidR="006763E2" w:rsidRPr="00A15DA4" w:rsidRDefault="006763E2" w:rsidP="006763E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</w:t>
            </w:r>
            <w:r w:rsidR="000044E7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47411515" w:rsidR="006763E2" w:rsidRPr="00A15DA4" w:rsidRDefault="006763E2" w:rsidP="006763E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</w:t>
            </w:r>
            <w:r w:rsidR="000044E7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32BFD1EB" w:rsidR="006763E2" w:rsidRPr="00A15DA4" w:rsidRDefault="006763E2" w:rsidP="006763E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</w:t>
            </w:r>
            <w:r w:rsidR="000044E7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4FB48143" w:rsidR="006763E2" w:rsidRPr="00A15DA4" w:rsidRDefault="006763E2" w:rsidP="006763E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</w:t>
            </w:r>
            <w:r w:rsidR="000044E7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3FC4D6B8" w:rsidR="006763E2" w:rsidRPr="00A15DA4" w:rsidRDefault="006763E2" w:rsidP="006763E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</w:t>
            </w:r>
            <w:r w:rsidR="000044E7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614570AE" w:rsidR="006763E2" w:rsidRPr="0051266A" w:rsidRDefault="006763E2" w:rsidP="006763E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</w:t>
            </w:r>
            <w:r w:rsidR="000044E7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2AC77A06" w:rsidR="006763E2" w:rsidRPr="0051266A" w:rsidRDefault="006763E2" w:rsidP="006763E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</w:t>
            </w:r>
            <w:r w:rsidR="000044E7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6763E2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6763E2" w:rsidRPr="00A15DA4" w:rsidRDefault="006763E2" w:rsidP="006763E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380EBE97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4*</w:t>
            </w:r>
          </w:p>
        </w:tc>
        <w:tc>
          <w:tcPr>
            <w:tcW w:w="794" w:type="dxa"/>
          </w:tcPr>
          <w:p w14:paraId="0E8FD10B" w14:textId="6F6E0C36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3E533996" w14:textId="041B823B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5*</w:t>
            </w:r>
          </w:p>
        </w:tc>
        <w:tc>
          <w:tcPr>
            <w:tcW w:w="794" w:type="dxa"/>
          </w:tcPr>
          <w:p w14:paraId="19D4F7E0" w14:textId="6FEACB1A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1A3611B0" w14:textId="048562FA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14:paraId="27514117" w14:textId="73A9C0FA" w:rsidR="006763E2" w:rsidRPr="0051266A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7*</w:t>
            </w:r>
          </w:p>
        </w:tc>
        <w:tc>
          <w:tcPr>
            <w:tcW w:w="794" w:type="dxa"/>
            <w:vAlign w:val="center"/>
          </w:tcPr>
          <w:p w14:paraId="733AD303" w14:textId="564C5464" w:rsidR="006763E2" w:rsidRPr="0051266A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6763E2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6763E2" w:rsidRPr="00A15DA4" w:rsidRDefault="006763E2" w:rsidP="006763E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624246DF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</w:tcPr>
          <w:p w14:paraId="09139D15" w14:textId="3FFF5997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507DD464" w14:textId="2BDE0723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4*</w:t>
            </w:r>
          </w:p>
        </w:tc>
        <w:tc>
          <w:tcPr>
            <w:tcW w:w="794" w:type="dxa"/>
          </w:tcPr>
          <w:p w14:paraId="0649EF27" w14:textId="1F25FE8E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5D685115" w14:textId="5028B97E" w:rsidR="006763E2" w:rsidRPr="00A15DA4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0044E7">
              <w:rPr>
                <w:sz w:val="16"/>
                <w:szCs w:val="18"/>
                <w:shd w:val="clear" w:color="auto" w:fill="FFFFFF"/>
              </w:rPr>
              <w:t>0.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05FB6906" w14:textId="5B378865" w:rsidR="006763E2" w:rsidRPr="0051266A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4*</w:t>
            </w:r>
          </w:p>
        </w:tc>
        <w:tc>
          <w:tcPr>
            <w:tcW w:w="794" w:type="dxa"/>
            <w:vAlign w:val="center"/>
          </w:tcPr>
          <w:p w14:paraId="18F8CF38" w14:textId="5F5BA47B" w:rsidR="006763E2" w:rsidRPr="0051266A" w:rsidRDefault="006763E2" w:rsidP="006763E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6763E2" w:rsidRPr="00A15DA4" w14:paraId="450FDFBD" w14:textId="77777777" w:rsidTr="003C59A8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6763E2" w:rsidRPr="00A15DA4" w:rsidRDefault="006763E2" w:rsidP="006763E2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41428BD6" w14:textId="77777777" w:rsidR="006763E2" w:rsidRPr="000044E7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273E21B2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2*</w:t>
            </w:r>
          </w:p>
        </w:tc>
        <w:tc>
          <w:tcPr>
            <w:tcW w:w="794" w:type="dxa"/>
          </w:tcPr>
          <w:p w14:paraId="6B332B76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5173AE4" w14:textId="663632E3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  <w:p w14:paraId="653808C9" w14:textId="35ADE4E6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7CCB1EDD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32175A8C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5*</w:t>
            </w:r>
          </w:p>
        </w:tc>
        <w:tc>
          <w:tcPr>
            <w:tcW w:w="794" w:type="dxa"/>
          </w:tcPr>
          <w:p w14:paraId="13E142DD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04AAB87F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329EC5CB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33E73E1A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</w:tcPr>
          <w:p w14:paraId="193F708E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31B866F3" w:rsidR="006763E2" w:rsidRPr="0051266A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  <w:vAlign w:val="center"/>
          </w:tcPr>
          <w:p w14:paraId="36BE7EB6" w14:textId="7D5850CC" w:rsidR="006763E2" w:rsidRPr="0051266A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6763E2" w:rsidRPr="00A15DA4" w14:paraId="6990B43D" w14:textId="77777777" w:rsidTr="00F72615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6763E2" w:rsidRPr="00A15DA4" w:rsidRDefault="006763E2" w:rsidP="006763E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33B997DD" w14:textId="77777777" w:rsidR="006763E2" w:rsidRPr="000044E7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21BE91F9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3*</w:t>
            </w:r>
          </w:p>
        </w:tc>
        <w:tc>
          <w:tcPr>
            <w:tcW w:w="794" w:type="dxa"/>
          </w:tcPr>
          <w:p w14:paraId="01ECEA08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032297A6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5751FAEF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345DCAF1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</w:tcPr>
          <w:p w14:paraId="39FAE765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29244AA1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14:paraId="6EB65014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28E5474C" w:rsidR="006763E2" w:rsidRPr="00A15DA4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3E4C1C06" w14:textId="77777777" w:rsidR="006763E2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1278A255" w:rsidR="006763E2" w:rsidRPr="0051266A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7*</w:t>
            </w:r>
          </w:p>
        </w:tc>
        <w:tc>
          <w:tcPr>
            <w:tcW w:w="794" w:type="dxa"/>
            <w:vAlign w:val="center"/>
          </w:tcPr>
          <w:p w14:paraId="75F59637" w14:textId="3D44FCBA" w:rsidR="006763E2" w:rsidRPr="0051266A" w:rsidRDefault="006763E2" w:rsidP="006763E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</w:t>
            </w:r>
            <w:r w:rsidR="000044E7">
              <w:rPr>
                <w:sz w:val="16"/>
                <w:szCs w:val="18"/>
                <w:shd w:val="clear" w:color="auto" w:fill="FFFFFF"/>
              </w:rPr>
              <w:t>.</w:t>
            </w:r>
            <w:bookmarkStart w:id="2" w:name="_GoBack"/>
            <w:bookmarkEnd w:id="2"/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</w:tbl>
    <w:p w14:paraId="56332FC0" w14:textId="1CB36790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36365C39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2F5670">
        <w:rPr>
          <w:sz w:val="16"/>
          <w:szCs w:val="16"/>
          <w:lang w:val="en-GB"/>
        </w:rPr>
        <w:t>Ju</w:t>
      </w:r>
      <w:r w:rsidR="006763E2">
        <w:rPr>
          <w:sz w:val="16"/>
          <w:szCs w:val="16"/>
          <w:lang w:val="en-GB"/>
        </w:rPr>
        <w:t>ly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6763E2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4EE88A22" w14:textId="1950DBF1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31670E96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33D37D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August 2023, stood at 42.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36F91B9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6763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763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6763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42.4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August 2023, stood at 42.4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" filled="f" stroked="f">
                <v:textbox>
                  <w:txbxContent>
                    <w:p w14:paraId="5F2B646E" w14:textId="336F91B9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6763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763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6763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42.4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8A192C" w14:textId="58062415" w:rsidR="00AD7030" w:rsidRDefault="00BB33B9" w:rsidP="003C4F74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August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F71B94">
        <w:rPr>
          <w:noProof/>
          <w:spacing w:val="-2"/>
          <w:szCs w:val="19"/>
          <w:lang w:val="en-GB"/>
        </w:rPr>
        <w:t>August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F71B9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F71B94">
        <w:rPr>
          <w:noProof/>
          <w:spacing w:val="-2"/>
          <w:szCs w:val="19"/>
          <w:lang w:val="en-GB"/>
        </w:rPr>
        <w:t>1</w:t>
      </w:r>
      <w:r w:rsidR="00A6184D">
        <w:rPr>
          <w:noProof/>
          <w:spacing w:val="-2"/>
          <w:szCs w:val="19"/>
          <w:lang w:val="en-GB"/>
        </w:rPr>
        <w:t>6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AD7030">
        <w:rPr>
          <w:noProof/>
          <w:spacing w:val="-2"/>
          <w:szCs w:val="19"/>
          <w:lang w:val="en-GB"/>
        </w:rPr>
        <w:t>in</w:t>
      </w:r>
      <w:r w:rsidR="00AD7030" w:rsidRPr="00D51D24">
        <w:rPr>
          <w:noProof/>
          <w:szCs w:val="19"/>
          <w:lang w:val="en-GB"/>
        </w:rPr>
        <w:t xml:space="preserve"> </w:t>
      </w:r>
      <w:r w:rsidR="00AD7030" w:rsidRPr="009D61BA">
        <w:rPr>
          <w:noProof/>
          <w:szCs w:val="19"/>
          <w:lang w:val="en-GB"/>
        </w:rPr>
        <w:t>manufacture of</w:t>
      </w:r>
      <w:r w:rsidR="00AD7030">
        <w:rPr>
          <w:noProof/>
          <w:szCs w:val="19"/>
          <w:lang w:val="en-GB"/>
        </w:rPr>
        <w:t> </w:t>
      </w:r>
      <w:r w:rsidR="00AD7030" w:rsidRPr="009D61BA">
        <w:rPr>
          <w:noProof/>
          <w:szCs w:val="19"/>
          <w:lang w:val="en-GB"/>
        </w:rPr>
        <w:t>electrical equipment</w:t>
      </w:r>
      <w:r w:rsidR="00AD7030">
        <w:rPr>
          <w:noProof/>
          <w:szCs w:val="19"/>
          <w:lang w:val="en-GB"/>
        </w:rPr>
        <w:t xml:space="preserve"> </w:t>
      </w:r>
      <w:r w:rsidR="00AD7030">
        <w:rPr>
          <w:noProof/>
          <w:spacing w:val="-2"/>
          <w:szCs w:val="19"/>
          <w:lang w:val="en-GB"/>
        </w:rPr>
        <w:t>– by 21.4%,</w:t>
      </w:r>
      <w:r w:rsidR="00AD7030" w:rsidRPr="00AD7030">
        <w:rPr>
          <w:noProof/>
          <w:spacing w:val="-2"/>
          <w:szCs w:val="19"/>
          <w:lang w:val="en-GB"/>
        </w:rPr>
        <w:t xml:space="preserve"> </w:t>
      </w:r>
      <w:r w:rsidR="00AD7030">
        <w:rPr>
          <w:noProof/>
          <w:spacing w:val="-2"/>
          <w:szCs w:val="19"/>
          <w:lang w:val="en-GB"/>
        </w:rPr>
        <w:t>in r</w:t>
      </w:r>
      <w:r w:rsidR="00AD7030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AD7030">
        <w:rPr>
          <w:noProof/>
          <w:spacing w:val="-2"/>
          <w:szCs w:val="19"/>
          <w:lang w:val="en-GB"/>
        </w:rPr>
        <w:t xml:space="preserve"> – by 13.8%,</w:t>
      </w:r>
      <w:r w:rsidR="00AD7030" w:rsidRPr="00AD7030">
        <w:rPr>
          <w:noProof/>
          <w:szCs w:val="19"/>
          <w:lang w:val="en-GB"/>
        </w:rPr>
        <w:t xml:space="preserve"> </w:t>
      </w:r>
      <w:r w:rsidR="00AD7030">
        <w:rPr>
          <w:noProof/>
          <w:szCs w:val="19"/>
          <w:lang w:val="en-GB"/>
        </w:rPr>
        <w:t xml:space="preserve">in </w:t>
      </w:r>
      <w:r w:rsidR="00AD7030" w:rsidRPr="009D61BA">
        <w:rPr>
          <w:noProof/>
          <w:szCs w:val="19"/>
          <w:lang w:val="en-GB"/>
        </w:rPr>
        <w:t xml:space="preserve">manufacture of </w:t>
      </w:r>
      <w:r w:rsidR="00AD7030" w:rsidRPr="00082002">
        <w:rPr>
          <w:noProof/>
          <w:spacing w:val="-2"/>
          <w:szCs w:val="19"/>
          <w:lang w:val="en-GB"/>
        </w:rPr>
        <w:t>machinery and equipment</w:t>
      </w:r>
      <w:r w:rsidR="00AD7030">
        <w:rPr>
          <w:noProof/>
          <w:spacing w:val="-2"/>
          <w:szCs w:val="19"/>
          <w:lang w:val="en-GB"/>
        </w:rPr>
        <w:t xml:space="preserve"> </w:t>
      </w:r>
      <w:r w:rsidR="00AD7030">
        <w:rPr>
          <w:noProof/>
          <w:szCs w:val="19"/>
          <w:lang w:val="en-GB"/>
        </w:rPr>
        <w:t>– by 9.8%,</w:t>
      </w:r>
      <w:r w:rsidR="00AD7030" w:rsidRPr="00AD7030">
        <w:rPr>
          <w:noProof/>
          <w:spacing w:val="-2"/>
          <w:szCs w:val="19"/>
          <w:lang w:val="en-GB"/>
        </w:rPr>
        <w:t xml:space="preserve"> </w:t>
      </w:r>
      <w:r w:rsidR="00AD7030">
        <w:rPr>
          <w:noProof/>
          <w:spacing w:val="-2"/>
          <w:szCs w:val="19"/>
          <w:lang w:val="en-GB"/>
        </w:rPr>
        <w:t>in</w:t>
      </w:r>
      <w:r w:rsidR="00AD7030" w:rsidRPr="00A6184D">
        <w:rPr>
          <w:lang w:val="en-US"/>
        </w:rPr>
        <w:t xml:space="preserve"> </w:t>
      </w:r>
      <w:r w:rsidR="00AD7030">
        <w:rPr>
          <w:noProof/>
          <w:spacing w:val="-2"/>
          <w:szCs w:val="19"/>
          <w:lang w:val="en-GB"/>
        </w:rPr>
        <w:t>m</w:t>
      </w:r>
      <w:r w:rsidR="00AD7030" w:rsidRPr="00A6184D">
        <w:rPr>
          <w:noProof/>
          <w:spacing w:val="-2"/>
          <w:szCs w:val="19"/>
          <w:lang w:val="en-GB"/>
        </w:rPr>
        <w:t>ining of coal and lignite</w:t>
      </w:r>
      <w:r w:rsidR="00AD7030">
        <w:rPr>
          <w:noProof/>
          <w:spacing w:val="-2"/>
          <w:szCs w:val="19"/>
          <w:lang w:val="en-GB"/>
        </w:rPr>
        <w:t xml:space="preserve"> – by </w:t>
      </w:r>
      <w:r w:rsidR="00052566">
        <w:rPr>
          <w:noProof/>
          <w:spacing w:val="-2"/>
          <w:szCs w:val="19"/>
          <w:lang w:val="en-GB"/>
        </w:rPr>
        <w:t>9.4</w:t>
      </w:r>
      <w:r w:rsidR="00AD7030">
        <w:rPr>
          <w:noProof/>
          <w:spacing w:val="-2"/>
          <w:szCs w:val="19"/>
          <w:lang w:val="en-GB"/>
        </w:rPr>
        <w:t>%,</w:t>
      </w:r>
      <w:r w:rsidR="00052566" w:rsidRPr="00052566">
        <w:rPr>
          <w:noProof/>
          <w:spacing w:val="-2"/>
          <w:szCs w:val="19"/>
          <w:lang w:val="en-GB"/>
        </w:rPr>
        <w:t xml:space="preserve"> </w:t>
      </w:r>
      <w:r w:rsidR="00052566">
        <w:rPr>
          <w:noProof/>
          <w:spacing w:val="-2"/>
          <w:szCs w:val="19"/>
          <w:lang w:val="en-GB"/>
        </w:rPr>
        <w:t>in m</w:t>
      </w:r>
      <w:r w:rsidR="00052566" w:rsidRPr="00BD0775">
        <w:rPr>
          <w:noProof/>
          <w:spacing w:val="-2"/>
          <w:szCs w:val="19"/>
          <w:lang w:val="en-GB"/>
        </w:rPr>
        <w:t>anufacture of chemicals and chemical products</w:t>
      </w:r>
      <w:r w:rsidR="00052566">
        <w:rPr>
          <w:noProof/>
          <w:spacing w:val="-2"/>
          <w:szCs w:val="19"/>
          <w:lang w:val="en-GB"/>
        </w:rPr>
        <w:t xml:space="preserve"> – by 6.2%,</w:t>
      </w:r>
      <w:r w:rsidR="00052566" w:rsidRPr="00052566">
        <w:rPr>
          <w:noProof/>
          <w:spacing w:val="-2"/>
          <w:szCs w:val="19"/>
          <w:lang w:val="en-GB"/>
        </w:rPr>
        <w:t xml:space="preserve"> </w:t>
      </w:r>
      <w:r w:rsidR="00052566">
        <w:rPr>
          <w:noProof/>
          <w:spacing w:val="-2"/>
          <w:szCs w:val="19"/>
          <w:lang w:val="en-GB"/>
        </w:rPr>
        <w:t>m</w:t>
      </w:r>
      <w:r w:rsidR="00052566" w:rsidRPr="00C84E55">
        <w:rPr>
          <w:noProof/>
          <w:spacing w:val="-2"/>
          <w:szCs w:val="19"/>
          <w:lang w:val="en-GB"/>
        </w:rPr>
        <w:t>anufacture of metal</w:t>
      </w:r>
      <w:r w:rsidR="00052566">
        <w:rPr>
          <w:noProof/>
          <w:spacing w:val="-2"/>
          <w:szCs w:val="19"/>
          <w:lang w:val="en-GB"/>
        </w:rPr>
        <w:t xml:space="preserve"> product</w:t>
      </w:r>
      <w:r w:rsidR="00052566" w:rsidRPr="00C84E55">
        <w:rPr>
          <w:noProof/>
          <w:spacing w:val="-2"/>
          <w:szCs w:val="19"/>
          <w:lang w:val="en-GB"/>
        </w:rPr>
        <w:t>s</w:t>
      </w:r>
      <w:r w:rsidR="00052566">
        <w:rPr>
          <w:noProof/>
          <w:spacing w:val="-2"/>
          <w:szCs w:val="19"/>
          <w:lang w:val="en-GB"/>
        </w:rPr>
        <w:t xml:space="preserve"> – by 6.0%.</w:t>
      </w:r>
    </w:p>
    <w:p w14:paraId="44058763" w14:textId="45E42FFA" w:rsidR="00052566" w:rsidRDefault="00E74A2F" w:rsidP="00052566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052566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052566">
        <w:rPr>
          <w:noProof/>
          <w:szCs w:val="19"/>
          <w:lang w:val="en-GB"/>
        </w:rPr>
        <w:t>August</w:t>
      </w:r>
      <w:r>
        <w:rPr>
          <w:noProof/>
          <w:szCs w:val="19"/>
          <w:lang w:val="en-GB"/>
        </w:rPr>
        <w:t xml:space="preserve"> 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052566">
        <w:rPr>
          <w:noProof/>
          <w:szCs w:val="19"/>
          <w:lang w:val="en-GB"/>
        </w:rPr>
        <w:t>17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052566">
        <w:rPr>
          <w:lang w:val="en-GB"/>
        </w:rPr>
        <w:t xml:space="preserve">in </w:t>
      </w:r>
      <w:r w:rsidR="00052566">
        <w:rPr>
          <w:noProof/>
          <w:spacing w:val="-2"/>
          <w:szCs w:val="19"/>
          <w:lang w:val="en-GB"/>
        </w:rPr>
        <w:t>m</w:t>
      </w:r>
      <w:r w:rsidR="00052566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052566">
        <w:rPr>
          <w:noProof/>
          <w:spacing w:val="-2"/>
          <w:szCs w:val="19"/>
          <w:lang w:val="en-GB"/>
        </w:rPr>
        <w:t xml:space="preserve"> – by 13.7%,</w:t>
      </w:r>
      <w:r w:rsidR="00052566" w:rsidRPr="00052566">
        <w:rPr>
          <w:lang w:val="en-US"/>
        </w:rPr>
        <w:t xml:space="preserve"> </w:t>
      </w:r>
      <w:r w:rsidR="00052566">
        <w:rPr>
          <w:lang w:val="en-US"/>
        </w:rPr>
        <w:t xml:space="preserve">in </w:t>
      </w:r>
      <w:r w:rsidR="00052566">
        <w:rPr>
          <w:noProof/>
          <w:spacing w:val="-2"/>
          <w:szCs w:val="19"/>
          <w:lang w:val="en-GB"/>
        </w:rPr>
        <w:t>w</w:t>
      </w:r>
      <w:r w:rsidR="00052566" w:rsidRPr="000850A7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052566">
        <w:rPr>
          <w:noProof/>
          <w:spacing w:val="-2"/>
          <w:szCs w:val="19"/>
          <w:lang w:val="en-GB"/>
        </w:rPr>
        <w:t xml:space="preserve"> – by 9.4%,</w:t>
      </w:r>
      <w:r w:rsidR="00052566" w:rsidRPr="00052566">
        <w:rPr>
          <w:noProof/>
          <w:spacing w:val="-2"/>
          <w:szCs w:val="19"/>
          <w:lang w:val="en-GB"/>
        </w:rPr>
        <w:t xml:space="preserve"> </w:t>
      </w:r>
      <w:r w:rsidR="00052566">
        <w:rPr>
          <w:noProof/>
          <w:spacing w:val="-2"/>
          <w:szCs w:val="19"/>
          <w:lang w:val="en-GB"/>
        </w:rPr>
        <w:t>in m</w:t>
      </w:r>
      <w:r w:rsidR="00052566" w:rsidRPr="004C4B79">
        <w:rPr>
          <w:noProof/>
          <w:spacing w:val="-2"/>
          <w:szCs w:val="19"/>
          <w:lang w:val="en-GB"/>
        </w:rPr>
        <w:t>anufacture of paper and paper products</w:t>
      </w:r>
      <w:r w:rsidR="00052566">
        <w:rPr>
          <w:noProof/>
          <w:spacing w:val="-2"/>
          <w:szCs w:val="19"/>
          <w:lang w:val="en-GB"/>
        </w:rPr>
        <w:t xml:space="preserve"> – by 4.1%,</w:t>
      </w:r>
      <w:r w:rsidR="00052566" w:rsidRPr="00052566">
        <w:rPr>
          <w:noProof/>
          <w:spacing w:val="-2"/>
          <w:szCs w:val="19"/>
          <w:lang w:val="en-GB"/>
        </w:rPr>
        <w:t xml:space="preserve"> </w:t>
      </w:r>
      <w:r w:rsidR="00052566">
        <w:rPr>
          <w:noProof/>
          <w:spacing w:val="-2"/>
          <w:szCs w:val="19"/>
          <w:lang w:val="en-GB"/>
        </w:rPr>
        <w:t>m</w:t>
      </w:r>
      <w:r w:rsidR="00052566" w:rsidRPr="00524711">
        <w:rPr>
          <w:noProof/>
          <w:spacing w:val="-2"/>
          <w:szCs w:val="19"/>
          <w:lang w:val="en-GB"/>
        </w:rPr>
        <w:t>anufacture of food products</w:t>
      </w:r>
      <w:r w:rsidR="00052566">
        <w:rPr>
          <w:noProof/>
          <w:spacing w:val="-2"/>
          <w:szCs w:val="19"/>
          <w:lang w:val="en-GB"/>
        </w:rPr>
        <w:t xml:space="preserve"> – by</w:t>
      </w:r>
      <w:r w:rsidR="000536EB">
        <w:rPr>
          <w:noProof/>
          <w:spacing w:val="-2"/>
          <w:szCs w:val="19"/>
          <w:lang w:val="en-GB"/>
        </w:rPr>
        <w:t> </w:t>
      </w:r>
      <w:r w:rsidR="00052566">
        <w:rPr>
          <w:noProof/>
          <w:spacing w:val="-2"/>
          <w:szCs w:val="19"/>
          <w:lang w:val="en-GB"/>
        </w:rPr>
        <w:t>3.9%.</w:t>
      </w:r>
    </w:p>
    <w:p w14:paraId="400374B9" w14:textId="495AF83E" w:rsidR="00A6184D" w:rsidRDefault="00A6184D" w:rsidP="00A6184D">
      <w:pPr>
        <w:spacing w:before="0" w:after="0"/>
        <w:rPr>
          <w:noProof/>
          <w:spacing w:val="-2"/>
          <w:szCs w:val="19"/>
          <w:lang w:val="en-GB"/>
        </w:rPr>
      </w:pPr>
    </w:p>
    <w:p w14:paraId="5175D03E" w14:textId="410DB86C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516844C1" w14:textId="3DE4F5D2" w:rsidR="00A6184D" w:rsidRDefault="001F5FDE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94112" behindDoc="0" locked="0" layoutInCell="1" allowOverlap="1" wp14:anchorId="130E4AF8" wp14:editId="186D1422">
            <wp:simplePos x="0" y="0"/>
            <wp:positionH relativeFrom="column">
              <wp:posOffset>-83185</wp:posOffset>
            </wp:positionH>
            <wp:positionV relativeFrom="paragraph">
              <wp:posOffset>239395</wp:posOffset>
            </wp:positionV>
            <wp:extent cx="5236845" cy="3303270"/>
            <wp:effectExtent l="0" t="0" r="1905" b="0"/>
            <wp:wrapSquare wrapText="bothSides"/>
            <wp:docPr id="12" name="Obraz 12" descr="Index numbers of sold production of industry by selected NACE divisions (constant prices; previous year =100) - August 2023, August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30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2F003577" w14:textId="34319FF5" w:rsidR="001F5FDE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854114">
        <w:rPr>
          <w:szCs w:val="19"/>
          <w:lang w:val="en-GB"/>
        </w:rPr>
        <w:t>Ju</w:t>
      </w:r>
      <w:r w:rsidR="001F5FDE">
        <w:rPr>
          <w:szCs w:val="19"/>
          <w:lang w:val="en-GB"/>
        </w:rPr>
        <w:t>ly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</w:t>
      </w:r>
      <w:r w:rsidR="00854114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1F5FDE">
        <w:rPr>
          <w:szCs w:val="19"/>
          <w:lang w:val="en-GB"/>
        </w:rPr>
        <w:t>August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27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zCs w:val="19"/>
          <w:lang w:val="en-GB"/>
        </w:rPr>
        <w:t xml:space="preserve">in </w:t>
      </w:r>
      <w:r w:rsidR="001F5FDE" w:rsidRPr="009D61BA">
        <w:rPr>
          <w:noProof/>
          <w:szCs w:val="19"/>
          <w:lang w:val="en-GB"/>
        </w:rPr>
        <w:t xml:space="preserve">manufacture of </w:t>
      </w:r>
      <w:r w:rsidR="001F5FDE" w:rsidRPr="00082002">
        <w:rPr>
          <w:noProof/>
          <w:spacing w:val="-2"/>
          <w:szCs w:val="19"/>
          <w:lang w:val="en-GB"/>
        </w:rPr>
        <w:t>machinery and equipment</w:t>
      </w:r>
      <w:r w:rsidR="001F5FDE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zCs w:val="19"/>
          <w:lang w:val="en-GB"/>
        </w:rPr>
        <w:t>– by 11.9%,</w:t>
      </w:r>
      <w:r w:rsidR="001F5FDE" w:rsidRPr="001F5FDE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1F5FDE">
        <w:rPr>
          <w:noProof/>
          <w:spacing w:val="-2"/>
          <w:szCs w:val="19"/>
          <w:lang w:val="en-GB"/>
        </w:rPr>
        <w:t xml:space="preserve"> – by 10.8%,</w:t>
      </w:r>
      <w:r w:rsidR="001F5FDE" w:rsidRPr="001F5FDE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C84E55">
        <w:rPr>
          <w:noProof/>
          <w:spacing w:val="-2"/>
          <w:szCs w:val="19"/>
          <w:lang w:val="en-GB"/>
        </w:rPr>
        <w:t xml:space="preserve">anufacture of </w:t>
      </w:r>
      <w:r w:rsidR="001F5FDE">
        <w:rPr>
          <w:noProof/>
          <w:spacing w:val="-2"/>
          <w:szCs w:val="19"/>
          <w:lang w:val="en-GB"/>
        </w:rPr>
        <w:t xml:space="preserve">basic </w:t>
      </w:r>
      <w:r w:rsidR="001F5FDE" w:rsidRPr="00C84E55">
        <w:rPr>
          <w:noProof/>
          <w:spacing w:val="-2"/>
          <w:szCs w:val="19"/>
          <w:lang w:val="en-GB"/>
        </w:rPr>
        <w:t>metal</w:t>
      </w:r>
      <w:r w:rsidR="001F5FDE">
        <w:rPr>
          <w:noProof/>
          <w:spacing w:val="-2"/>
          <w:szCs w:val="19"/>
          <w:lang w:val="en-GB"/>
        </w:rPr>
        <w:t>s – by 10.6%,</w:t>
      </w:r>
      <w:r w:rsidR="001F5FDE" w:rsidRPr="001F5FDE">
        <w:rPr>
          <w:noProof/>
          <w:szCs w:val="19"/>
          <w:lang w:val="en-GB"/>
        </w:rPr>
        <w:t xml:space="preserve"> </w:t>
      </w:r>
      <w:r w:rsidR="001F5FDE">
        <w:rPr>
          <w:noProof/>
          <w:szCs w:val="19"/>
          <w:lang w:val="en-GB"/>
        </w:rPr>
        <w:t>m</w:t>
      </w:r>
      <w:r w:rsidR="001F5FDE" w:rsidRPr="003C4F74">
        <w:rPr>
          <w:noProof/>
          <w:szCs w:val="19"/>
          <w:lang w:val="en-GB"/>
        </w:rPr>
        <w:t>anufacture of other transport equipment</w:t>
      </w:r>
      <w:r w:rsidR="001F5FDE">
        <w:rPr>
          <w:noProof/>
          <w:szCs w:val="19"/>
          <w:lang w:val="en-GB"/>
        </w:rPr>
        <w:t xml:space="preserve"> </w:t>
      </w:r>
      <w:r w:rsidR="001F5FDE" w:rsidRPr="00186E71">
        <w:rPr>
          <w:noProof/>
          <w:spacing w:val="-2"/>
          <w:szCs w:val="19"/>
          <w:lang w:val="en-GB"/>
        </w:rPr>
        <w:t>– by </w:t>
      </w:r>
      <w:r w:rsidR="001F5FDE">
        <w:rPr>
          <w:noProof/>
          <w:spacing w:val="-2"/>
          <w:szCs w:val="19"/>
          <w:lang w:val="en-GB"/>
        </w:rPr>
        <w:t>9.0</w:t>
      </w:r>
      <w:r w:rsidR="001F5FDE" w:rsidRPr="00186E71">
        <w:rPr>
          <w:noProof/>
          <w:spacing w:val="-2"/>
          <w:szCs w:val="19"/>
          <w:lang w:val="en-GB"/>
        </w:rPr>
        <w:t>%</w:t>
      </w:r>
      <w:r w:rsidR="001F5FDE">
        <w:rPr>
          <w:noProof/>
          <w:spacing w:val="-2"/>
          <w:szCs w:val="19"/>
          <w:lang w:val="en-GB"/>
        </w:rPr>
        <w:t>, m</w:t>
      </w:r>
      <w:r w:rsidR="001F5FDE" w:rsidRPr="001F5FDE">
        <w:rPr>
          <w:noProof/>
          <w:spacing w:val="-2"/>
          <w:szCs w:val="19"/>
          <w:lang w:val="en-GB"/>
        </w:rPr>
        <w:t>anufacture of rubber and plastic products</w:t>
      </w:r>
      <w:r w:rsidR="001F5FDE">
        <w:rPr>
          <w:noProof/>
          <w:spacing w:val="-2"/>
          <w:szCs w:val="19"/>
          <w:lang w:val="en-GB"/>
        </w:rPr>
        <w:t xml:space="preserve"> </w:t>
      </w:r>
      <w:r w:rsidR="00F80C6D">
        <w:rPr>
          <w:noProof/>
          <w:spacing w:val="-2"/>
          <w:szCs w:val="19"/>
          <w:lang w:val="en-GB"/>
        </w:rPr>
        <w:t>and m</w:t>
      </w:r>
      <w:r w:rsidR="00F80C6D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1F5FDE">
        <w:rPr>
          <w:noProof/>
          <w:spacing w:val="-2"/>
          <w:szCs w:val="19"/>
          <w:lang w:val="en-GB"/>
        </w:rPr>
        <w:t>– by 7.9%</w:t>
      </w:r>
      <w:r w:rsidR="00F80C6D">
        <w:rPr>
          <w:noProof/>
          <w:spacing w:val="-2"/>
          <w:szCs w:val="19"/>
          <w:lang w:val="en-GB"/>
        </w:rPr>
        <w:t xml:space="preserve"> each</w:t>
      </w:r>
      <w:r w:rsidR="001F5FDE">
        <w:rPr>
          <w:noProof/>
          <w:spacing w:val="-2"/>
          <w:szCs w:val="19"/>
          <w:lang w:val="en-GB"/>
        </w:rPr>
        <w:t>,</w:t>
      </w:r>
      <w:r w:rsidR="001F5FDE" w:rsidRPr="001F5FDE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3D33AD">
        <w:rPr>
          <w:noProof/>
          <w:spacing w:val="-2"/>
          <w:szCs w:val="19"/>
          <w:lang w:val="en-GB"/>
        </w:rPr>
        <w:t>anufacture of other non-metallic mineral products</w:t>
      </w:r>
      <w:r w:rsidR="001F5FDE">
        <w:rPr>
          <w:noProof/>
          <w:spacing w:val="-2"/>
          <w:szCs w:val="19"/>
          <w:lang w:val="en-GB"/>
        </w:rPr>
        <w:t xml:space="preserve"> – by 6.9%,</w:t>
      </w:r>
      <w:r w:rsidR="001F5FDE" w:rsidRPr="001F5FDE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BD0775">
        <w:rPr>
          <w:noProof/>
          <w:spacing w:val="-2"/>
          <w:szCs w:val="19"/>
          <w:lang w:val="en-GB"/>
        </w:rPr>
        <w:t>anufacture of chemicals and chemical products</w:t>
      </w:r>
      <w:r w:rsidR="001F5FDE">
        <w:rPr>
          <w:noProof/>
          <w:spacing w:val="-2"/>
          <w:szCs w:val="19"/>
          <w:lang w:val="en-GB"/>
        </w:rPr>
        <w:t xml:space="preserve"> – by 6.8%.</w:t>
      </w:r>
    </w:p>
    <w:p w14:paraId="4C7877F1" w14:textId="27FA4B80" w:rsidR="001F5FDE" w:rsidRDefault="00201122" w:rsidP="001F5FDE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854114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0850A7">
        <w:rPr>
          <w:noProof/>
          <w:szCs w:val="19"/>
          <w:lang w:val="en-GB"/>
        </w:rPr>
        <w:t>Ju</w:t>
      </w:r>
      <w:r w:rsidR="001F5FDE">
        <w:rPr>
          <w:noProof/>
          <w:szCs w:val="19"/>
          <w:lang w:val="en-GB"/>
        </w:rPr>
        <w:t>ly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 in </w:t>
      </w:r>
      <w:r w:rsidR="00F80C6D">
        <w:rPr>
          <w:noProof/>
          <w:szCs w:val="19"/>
          <w:lang w:val="en-GB"/>
        </w:rPr>
        <w:t>7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</w:t>
      </w:r>
      <w:r w:rsidR="001F5FDE" w:rsidRPr="001F5FDE">
        <w:rPr>
          <w:lang w:val="en-US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1F5FDE">
        <w:rPr>
          <w:noProof/>
          <w:spacing w:val="-2"/>
          <w:szCs w:val="19"/>
          <w:lang w:val="en-GB"/>
        </w:rPr>
        <w:t>anufacture of furniture</w:t>
      </w:r>
      <w:r w:rsidR="001F5FDE">
        <w:rPr>
          <w:noProof/>
          <w:spacing w:val="-2"/>
          <w:szCs w:val="19"/>
          <w:lang w:val="en-GB"/>
        </w:rPr>
        <w:t xml:space="preserve"> – by 4.2%,</w:t>
      </w:r>
      <w:r w:rsidR="001F5FDE" w:rsidRPr="001F5FDE">
        <w:rPr>
          <w:lang w:val="en-US"/>
        </w:rPr>
        <w:t xml:space="preserve"> </w:t>
      </w:r>
      <w:r w:rsidR="001F5FDE">
        <w:rPr>
          <w:lang w:val="en-US"/>
        </w:rPr>
        <w:t xml:space="preserve">in </w:t>
      </w:r>
      <w:r w:rsidR="001F5FDE">
        <w:rPr>
          <w:noProof/>
          <w:spacing w:val="-2"/>
          <w:szCs w:val="19"/>
          <w:lang w:val="en-GB"/>
        </w:rPr>
        <w:t>p</w:t>
      </w:r>
      <w:r w:rsidR="001F5FDE" w:rsidRPr="001F5FDE">
        <w:rPr>
          <w:noProof/>
          <w:spacing w:val="-2"/>
          <w:szCs w:val="19"/>
          <w:lang w:val="en-GB"/>
        </w:rPr>
        <w:t>rinting and reproduction of recorded media</w:t>
      </w:r>
      <w:r w:rsidR="001F5FDE">
        <w:rPr>
          <w:noProof/>
          <w:spacing w:val="-2"/>
          <w:szCs w:val="19"/>
          <w:lang w:val="en-GB"/>
        </w:rPr>
        <w:t xml:space="preserve"> – by 3.4%.</w:t>
      </w:r>
    </w:p>
    <w:p w14:paraId="57562347" w14:textId="77777777" w:rsidR="001F5FDE" w:rsidRDefault="001F5FDE" w:rsidP="001F5FDE">
      <w:pPr>
        <w:spacing w:after="0"/>
        <w:rPr>
          <w:noProof/>
          <w:spacing w:val="-2"/>
          <w:szCs w:val="19"/>
          <w:lang w:val="en-GB"/>
        </w:rPr>
      </w:pPr>
    </w:p>
    <w:bookmarkEnd w:id="4"/>
    <w:p w14:paraId="1F5B1DF6" w14:textId="7641D40C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29A98571" w:rsidR="00E44A8F" w:rsidRPr="000A5D02" w:rsidRDefault="00A36820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95136" behindDoc="0" locked="0" layoutInCell="1" allowOverlap="1" wp14:anchorId="0A9FC3E0" wp14:editId="1D0E0456">
            <wp:simplePos x="0" y="0"/>
            <wp:positionH relativeFrom="column">
              <wp:posOffset>-96982</wp:posOffset>
            </wp:positionH>
            <wp:positionV relativeFrom="paragraph">
              <wp:posOffset>193964</wp:posOffset>
            </wp:positionV>
            <wp:extent cx="5261610" cy="3584575"/>
            <wp:effectExtent l="0" t="0" r="0" b="0"/>
            <wp:wrapSquare wrapText="bothSides"/>
            <wp:docPr id="15" name="Obraz 15" descr="Index numbers of sold production of industry by selected NACE divisions (constant prices; previous month =100) - April, May, June, July and August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2C573C1A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2D7C6676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0044E7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ECFDF2A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418D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"https://stat.gov.pl/en/topics/other-studies/informations-on-socio-economic-situation/statistical-bulletin-no-72024,4,165.html"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3EFBE75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418D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"https://stat.gov.pl/en/topics/other-studies/informations-on-socio-economic-situation/socio-economic-situation-of-the-country-in-july-2024,1,160.html"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044E7">
                              <w:rPr>
                                <w:lang w:val="en-US"/>
                              </w:rPr>
                              <w:instrText xml:space="preserve"> HYPERLINK "http://swaid.stat.gov.pl/EN/SitePagesDBW/ProdukcjaPrzemyslowa.aspx"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044E7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044E7">
                              <w:rPr>
                                <w:lang w:val="en-US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0044E7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044E7">
                              <w:rPr>
                                <w:lang w:val="en-US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0044E7">
                              <w:fldChar w:fldCharType="begin"/>
                            </w:r>
                            <w:r w:rsidR="000044E7" w:rsidRPr="000044E7">
                              <w:rPr>
                                <w:lang w:val="en-US"/>
                              </w:rPr>
                              <w:instrText xml:space="preserve"> HYPERLINK "https://stat.gov.pl/en/metainformation/glossary/terms-used-in-offi</w:instrText>
                            </w:r>
                            <w:r w:rsidR="000044E7" w:rsidRPr="000044E7">
                              <w:rPr>
                                <w:lang w:val="en-US"/>
                              </w:rPr>
                              <w:instrText xml:space="preserve">cial-statistics/700,term.html" </w:instrText>
                            </w:r>
                            <w:r w:rsidR="000044E7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0044E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0044E7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0044E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0044E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ECFDF2A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418D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"https://stat.gov.pl/en/topics/other-studies/informations-on-socio-economic-situation/statistical-bulletin-no-72024,4,165.html"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3EFBE75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418D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"https://stat.gov.pl/en/topics/other-studies/informations-on-socio-economic-situation/socio-economic-situation-of-the-country-in-july-2024,1,160.html"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0044E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044E7">
                        <w:rPr>
                          <w:lang w:val="en-US"/>
                        </w:rPr>
                        <w:instrText xml:space="preserve"> 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0044E7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0044E7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0044E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044E7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0044E7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0044E7">
                        <w:rPr>
                          <w:lang w:val="en-US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0044E7">
                        <w:fldChar w:fldCharType="begin"/>
                      </w:r>
                      <w:r w:rsidR="000044E7" w:rsidRPr="000044E7">
                        <w:rPr>
                          <w:lang w:val="en-US"/>
                        </w:rPr>
                        <w:instrText xml:space="preserve"> HYPERLINK "https://stat.gov.pl/en/metainformation/glossary/terms-used-in-offi</w:instrText>
                      </w:r>
                      <w:r w:rsidR="000044E7" w:rsidRPr="000044E7">
                        <w:rPr>
                          <w:lang w:val="en-US"/>
                        </w:rPr>
                        <w:instrText xml:space="preserve">cial-statistics/700,term.html" </w:instrText>
                      </w:r>
                      <w:r w:rsidR="000044E7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0044E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0044E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044E7">
                        <w:rPr>
                          <w:lang w:val="en-US"/>
                        </w:rPr>
                        <w:instrText xml:space="preserve"> HYPERLINK "https://stat.gov.pl/en/metainformation/glossary/terms-used-in-official-statistics/707,term.html"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0044E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0044E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0044E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0044E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0044E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4E083" w14:textId="77777777" w:rsidR="0007131E" w:rsidRDefault="0007131E" w:rsidP="000662E2">
      <w:pPr>
        <w:spacing w:after="0" w:line="240" w:lineRule="auto"/>
      </w:pPr>
      <w:r>
        <w:separator/>
      </w:r>
    </w:p>
  </w:endnote>
  <w:endnote w:type="continuationSeparator" w:id="0">
    <w:p w14:paraId="5EE02D80" w14:textId="77777777" w:rsidR="0007131E" w:rsidRDefault="000713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7ADB4" w14:textId="77777777" w:rsidR="0007131E" w:rsidRDefault="0007131E" w:rsidP="000662E2">
      <w:pPr>
        <w:spacing w:after="0" w:line="240" w:lineRule="auto"/>
      </w:pPr>
      <w:r>
        <w:separator/>
      </w:r>
    </w:p>
  </w:footnote>
  <w:footnote w:type="continuationSeparator" w:id="0">
    <w:p w14:paraId="2C7619AB" w14:textId="77777777" w:rsidR="0007131E" w:rsidRDefault="0007131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0EFA501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94CFF53" w:rsidR="00637ED3" w:rsidRPr="00E66F2C" w:rsidRDefault="00067DD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9.09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CV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auUCV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394CFF53" w:rsidR="00637ED3" w:rsidRPr="00E66F2C" w:rsidRDefault="00067DD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4E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668CE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5B48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FD8"/>
    <w:rsid w:val="005F7D57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155"/>
    <w:rsid w:val="00816DE1"/>
    <w:rsid w:val="00820371"/>
    <w:rsid w:val="00820A18"/>
    <w:rsid w:val="008211DF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CF0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39ED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1317,term.html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356,term.html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1313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357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Index numbers of sold production of industry in August 2024. News release.docx.docx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7FD8C586-5AA1-4E0A-892E-DDA84A85E9EC}"/>
</file>

<file path=customXml/itemProps3.xml><?xml version="1.0" encoding="utf-8"?>
<ds:datastoreItem xmlns:ds="http://schemas.openxmlformats.org/officeDocument/2006/customXml" ds:itemID="{5D2FB0E7-F8C7-4B1D-A290-629626FE1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3973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2024-09-17T13:03:00Z</dcterms:created>
  <dcterms:modified xsi:type="dcterms:W3CDTF">2024-09-18T08:50:00Z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