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"/>
    <w:bookmarkStart w:id="1" w:name="OLE_LINK3"/>
    <w:bookmarkStart w:id="2" w:name="OLE_LINK4"/>
    <w:bookmarkStart w:id="3" w:name="OLE_LINK5"/>
    <w:bookmarkStart w:id="4" w:name="OLE_LINK6"/>
    <w:bookmarkStart w:id="5" w:name="OLE_LINK7"/>
    <w:p w14:paraId="4A4D3D83" w14:textId="3559F68C" w:rsidR="00690129" w:rsidRPr="007D728A" w:rsidRDefault="00EA2D7E" w:rsidP="007D728A">
      <w:pPr>
        <w:pStyle w:val="Tytuinfomacjisygnalnej"/>
        <w:rPr>
          <w:lang w:val="en-GB"/>
        </w:rPr>
      </w:pPr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7F0F73" w:rsidRDefault="007F0F73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7F0F73" w:rsidRDefault="007F0F73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9A311E">
        <w:rPr>
          <w:lang w:val="en-GB"/>
        </w:rPr>
        <w:t>January 202</w:t>
      </w:r>
      <w:r w:rsidR="000A6214">
        <w:rPr>
          <w:lang w:val="en-GB"/>
        </w:rPr>
        <w:t>5</w:t>
      </w:r>
    </w:p>
    <w:bookmarkStart w:id="6" w:name="_Hlk129602225"/>
    <w:bookmarkEnd w:id="6"/>
    <w:p w14:paraId="27F3C078" w14:textId="57543146" w:rsidR="005916D7" w:rsidRPr="001E2F8A" w:rsidRDefault="007F4E80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D20190">
        <w:rPr>
          <w:spacing w:val="-2"/>
          <w:highlight w:val="lightGray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29765ECD">
                <wp:simplePos x="0" y="0"/>
                <wp:positionH relativeFrom="margin">
                  <wp:posOffset>31750</wp:posOffset>
                </wp:positionH>
                <wp:positionV relativeFrom="paragraph">
                  <wp:posOffset>36830</wp:posOffset>
                </wp:positionV>
                <wp:extent cx="2305685" cy="1164590"/>
                <wp:effectExtent l="0" t="0" r="0" b="0"/>
                <wp:wrapSquare wrapText="bothSides"/>
                <wp:docPr id="6" name="Pole tekstowe 2" descr="The balance in foreign trade turnover in January 2024  amounted to PLN 6.2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11645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33C31FDF" w:rsidR="007F0F73" w:rsidRPr="007D728A" w:rsidRDefault="007F0F73" w:rsidP="007F4E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1DBF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4,1</w:t>
                            </w:r>
                            <w:r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1CE76C84" w:rsidR="007F0F73" w:rsidRPr="008C09C1" w:rsidRDefault="007F0F73" w:rsidP="007F4E80">
                            <w:pPr>
                              <w:pStyle w:val="Opiswskanika"/>
                              <w:spacing w:before="120"/>
                              <w:ind w:firstLine="709"/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2024  amounted to PLN 6.2 bn. " style="position:absolute;left:0;text-align:left;margin-left:2.5pt;margin-top:2.9pt;width:181.55pt;height:91.7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" fillcolor="#001d77" stroked="f">
                <v:stroke joinstyle="miter"/>
                <v:textbox>
                  <w:txbxContent>
                    <w:p w14:paraId="2D8A326F" w14:textId="33C31FDF" w:rsidR="007F0F73" w:rsidRPr="007D728A" w:rsidRDefault="007F0F73" w:rsidP="007F4E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D41DBF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4,1</w:t>
                      </w:r>
                      <w:r w:rsidRPr="00D41DBF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bn</w:t>
                      </w:r>
                    </w:p>
                    <w:p w14:paraId="29BD9083" w14:textId="1CE76C84" w:rsidR="007F0F73" w:rsidRPr="008C09C1" w:rsidRDefault="007F0F73" w:rsidP="007F4E80">
                      <w:pPr>
                        <w:pStyle w:val="Opiswskanika"/>
                        <w:spacing w:before="120"/>
                        <w:ind w:firstLine="709"/>
                      </w:pPr>
                      <w:r>
                        <w:t xml:space="preserve">  </w:t>
                      </w: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F33654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7F0F73" w:rsidRPr="005C1756" w:rsidRDefault="007F0F73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7F0F73" w:rsidRPr="005C1756" w:rsidRDefault="007F0F73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F33654">
        <w:rPr>
          <w:spacing w:val="-2"/>
          <w:lang w:val="en-GB"/>
        </w:rPr>
        <w:t>Foreign trade turnover</w:t>
      </w:r>
      <w:r w:rsidR="000C2149" w:rsidRPr="00F33654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F33654">
        <w:rPr>
          <w:spacing w:val="-2"/>
          <w:lang w:val="en-GB"/>
        </w:rPr>
        <w:t xml:space="preserve"> </w:t>
      </w:r>
      <w:r w:rsidR="00670E27" w:rsidRPr="00F33654">
        <w:rPr>
          <w:spacing w:val="-2"/>
          <w:lang w:val="en-GB"/>
        </w:rPr>
        <w:t xml:space="preserve">in </w:t>
      </w:r>
      <w:r w:rsidR="009A311E" w:rsidRPr="00F33654">
        <w:rPr>
          <w:spacing w:val="-2"/>
          <w:lang w:val="en-GB"/>
        </w:rPr>
        <w:t>January 202</w:t>
      </w:r>
      <w:r w:rsidR="003D3C52">
        <w:rPr>
          <w:spacing w:val="-2"/>
          <w:lang w:val="en-GB"/>
        </w:rPr>
        <w:t>5</w:t>
      </w:r>
      <w:r w:rsidR="00520765" w:rsidRPr="00F33654">
        <w:rPr>
          <w:spacing w:val="-2"/>
          <w:lang w:val="en-GB"/>
        </w:rPr>
        <w:t xml:space="preserve"> </w:t>
      </w:r>
      <w:r w:rsidR="00277011" w:rsidRPr="00F33654">
        <w:rPr>
          <w:spacing w:val="-2"/>
          <w:lang w:val="en-GB"/>
        </w:rPr>
        <w:t xml:space="preserve">in </w:t>
      </w:r>
      <w:r w:rsidR="00E046FE" w:rsidRPr="00F33654">
        <w:rPr>
          <w:spacing w:val="-2"/>
          <w:lang w:val="en-GB"/>
        </w:rPr>
        <w:t>exports at current prices amounted to PLN</w:t>
      </w:r>
      <w:r w:rsidR="009A5C86" w:rsidRPr="00F33654">
        <w:rPr>
          <w:spacing w:val="-2"/>
          <w:lang w:val="en-GB"/>
        </w:rPr>
        <w:t xml:space="preserve"> </w:t>
      </w:r>
      <w:r w:rsidR="00251C00" w:rsidRPr="00251C00">
        <w:rPr>
          <w:rFonts w:eastAsiaTheme="minorEastAsia" w:cs="Fira Sans"/>
          <w:noProof w:val="0"/>
          <w:color w:val="000000"/>
          <w:lang w:val="en-GB"/>
        </w:rPr>
        <w:t>120</w:t>
      </w:r>
      <w:r w:rsidR="00D31380">
        <w:rPr>
          <w:rFonts w:eastAsiaTheme="minorEastAsia" w:cs="Fira Sans"/>
          <w:noProof w:val="0"/>
          <w:color w:val="000000"/>
          <w:lang w:val="en-GB"/>
        </w:rPr>
        <w:t>.</w:t>
      </w:r>
      <w:r w:rsidR="00251C00" w:rsidRPr="00251C00">
        <w:rPr>
          <w:rFonts w:eastAsiaTheme="minorEastAsia" w:cs="Fira Sans"/>
          <w:noProof w:val="0"/>
          <w:color w:val="000000"/>
          <w:lang w:val="en-GB"/>
        </w:rPr>
        <w:t>5</w:t>
      </w:r>
      <w:r w:rsidR="00251C00" w:rsidRPr="00251C00">
        <w:rPr>
          <w:spacing w:val="-4"/>
          <w:lang w:val="en-GB"/>
        </w:rPr>
        <w:t xml:space="preserve"> </w:t>
      </w:r>
      <w:r w:rsidR="00070820" w:rsidRPr="00F33654">
        <w:rPr>
          <w:spacing w:val="-2"/>
          <w:lang w:val="en-GB"/>
        </w:rPr>
        <w:t>bn</w:t>
      </w:r>
      <w:r w:rsidR="00E046FE" w:rsidRPr="00F33654">
        <w:rPr>
          <w:spacing w:val="-2"/>
          <w:lang w:val="en-GB"/>
        </w:rPr>
        <w:t xml:space="preserve">, while </w:t>
      </w:r>
      <w:r w:rsidR="0012796B" w:rsidRPr="00F33654">
        <w:rPr>
          <w:spacing w:val="-2"/>
          <w:lang w:val="en-GB"/>
        </w:rPr>
        <w:t xml:space="preserve">in </w:t>
      </w:r>
      <w:r w:rsidR="00E046FE" w:rsidRPr="00F33654">
        <w:rPr>
          <w:spacing w:val="-2"/>
          <w:lang w:val="en-GB"/>
        </w:rPr>
        <w:t xml:space="preserve">imports </w:t>
      </w:r>
      <w:r w:rsidR="0012796B" w:rsidRPr="00F33654">
        <w:rPr>
          <w:spacing w:val="-2"/>
          <w:lang w:val="en-GB"/>
        </w:rPr>
        <w:t>-</w:t>
      </w:r>
      <w:r w:rsidR="00E046FE" w:rsidRPr="00F33654">
        <w:rPr>
          <w:spacing w:val="-2"/>
          <w:lang w:val="en-GB"/>
        </w:rPr>
        <w:t xml:space="preserve"> PLN </w:t>
      </w:r>
      <w:bookmarkStart w:id="7" w:name="_Hlk161077354"/>
      <w:r w:rsidR="00251C00" w:rsidRPr="00251C00">
        <w:rPr>
          <w:rFonts w:eastAsiaTheme="minorEastAsia" w:cs="Fira Sans"/>
          <w:noProof w:val="0"/>
          <w:color w:val="000000"/>
          <w:lang w:val="en-GB"/>
        </w:rPr>
        <w:t>124</w:t>
      </w:r>
      <w:r w:rsidR="00D31380">
        <w:rPr>
          <w:rFonts w:eastAsiaTheme="minorEastAsia" w:cs="Fira Sans"/>
          <w:noProof w:val="0"/>
          <w:color w:val="000000"/>
          <w:lang w:val="en-GB"/>
        </w:rPr>
        <w:t>.</w:t>
      </w:r>
      <w:r w:rsidR="00251C00" w:rsidRPr="00251C00">
        <w:rPr>
          <w:rFonts w:eastAsiaTheme="minorEastAsia" w:cs="Fira Sans"/>
          <w:noProof w:val="0"/>
          <w:color w:val="000000"/>
          <w:lang w:val="en-GB"/>
        </w:rPr>
        <w:t>5</w:t>
      </w:r>
      <w:r w:rsidR="00251C00" w:rsidRPr="00251C00">
        <w:rPr>
          <w:spacing w:val="-4"/>
          <w:lang w:val="en-GB"/>
        </w:rPr>
        <w:t xml:space="preserve"> </w:t>
      </w:r>
      <w:bookmarkEnd w:id="7"/>
      <w:r w:rsidR="00070820" w:rsidRPr="00F33654">
        <w:rPr>
          <w:spacing w:val="-2"/>
          <w:lang w:val="en-GB"/>
        </w:rPr>
        <w:t>bn</w:t>
      </w:r>
      <w:r w:rsidR="00690129" w:rsidRPr="00F33654">
        <w:rPr>
          <w:spacing w:val="-2"/>
          <w:lang w:val="en-GB"/>
        </w:rPr>
        <w:t xml:space="preserve">. </w:t>
      </w:r>
      <w:r w:rsidR="00E046FE" w:rsidRPr="00F33654">
        <w:rPr>
          <w:spacing w:val="-2"/>
          <w:lang w:val="en-GB"/>
        </w:rPr>
        <w:t xml:space="preserve">The </w:t>
      </w:r>
      <w:r w:rsidR="00251C00">
        <w:rPr>
          <w:spacing w:val="-2"/>
          <w:lang w:val="en-GB"/>
        </w:rPr>
        <w:t>negative</w:t>
      </w:r>
      <w:r w:rsidR="00E046FE" w:rsidRPr="00F33654">
        <w:rPr>
          <w:spacing w:val="-2"/>
          <w:lang w:val="en-GB"/>
        </w:rPr>
        <w:t xml:space="preserve"> balance reached the level of PLN</w:t>
      </w:r>
      <w:r w:rsidR="00690129" w:rsidRPr="00F33654">
        <w:rPr>
          <w:spacing w:val="-2"/>
          <w:lang w:val="en-GB"/>
        </w:rPr>
        <w:t xml:space="preserve"> </w:t>
      </w:r>
      <w:r w:rsidR="00251C00">
        <w:rPr>
          <w:spacing w:val="-2"/>
          <w:lang w:val="en-GB"/>
        </w:rPr>
        <w:t>4</w:t>
      </w:r>
      <w:r w:rsidR="00F33654" w:rsidRPr="00F33654">
        <w:rPr>
          <w:spacing w:val="-4"/>
          <w:lang w:val="en-GB"/>
        </w:rPr>
        <w:t>.</w:t>
      </w:r>
      <w:r w:rsidR="00251C00">
        <w:rPr>
          <w:spacing w:val="-4"/>
          <w:lang w:val="en-GB"/>
        </w:rPr>
        <w:t>1</w:t>
      </w:r>
      <w:r w:rsidR="007251D7" w:rsidRPr="00F33654">
        <w:rPr>
          <w:spacing w:val="-2"/>
          <w:lang w:val="en-US"/>
        </w:rPr>
        <w:t xml:space="preserve"> </w:t>
      </w:r>
      <w:r w:rsidR="00070820" w:rsidRPr="00F33654">
        <w:rPr>
          <w:spacing w:val="-2"/>
          <w:lang w:val="en-GB"/>
        </w:rPr>
        <w:t>bn</w:t>
      </w:r>
      <w:r w:rsidR="00690129" w:rsidRPr="00F33654">
        <w:rPr>
          <w:spacing w:val="-2"/>
          <w:lang w:val="en-GB"/>
        </w:rPr>
        <w:t xml:space="preserve"> </w:t>
      </w:r>
      <w:r w:rsidR="00251C00" w:rsidRPr="00D12B29">
        <w:rPr>
          <w:lang w:val="en-GB"/>
        </w:rPr>
        <w:t xml:space="preserve">compared to a positive balance of </w:t>
      </w:r>
      <w:r w:rsidR="00D12B29">
        <w:rPr>
          <w:lang w:val="en-GB"/>
        </w:rPr>
        <w:t>PLN 6</w:t>
      </w:r>
      <w:r w:rsidR="00D31380">
        <w:rPr>
          <w:lang w:val="en-GB"/>
        </w:rPr>
        <w:t>.</w:t>
      </w:r>
      <w:r w:rsidR="00D12B29">
        <w:rPr>
          <w:lang w:val="en-GB"/>
        </w:rPr>
        <w:t xml:space="preserve">5 bn </w:t>
      </w:r>
      <w:r w:rsidR="00D12B29">
        <w:rPr>
          <w:spacing w:val="-2"/>
          <w:lang w:val="en-GB"/>
        </w:rPr>
        <w:t>a year earlier</w:t>
      </w:r>
      <w:r w:rsidR="00C45082" w:rsidRPr="00F33654">
        <w:rPr>
          <w:spacing w:val="-2"/>
          <w:lang w:val="en-GB"/>
        </w:rPr>
        <w:t>.</w:t>
      </w:r>
      <w:r w:rsidR="004B64A7" w:rsidRPr="00F33654">
        <w:rPr>
          <w:spacing w:val="-2"/>
          <w:lang w:val="en-GB"/>
        </w:rPr>
        <w:t xml:space="preserve"> </w:t>
      </w:r>
      <w:r w:rsidR="00E046FE" w:rsidRPr="00F33654">
        <w:rPr>
          <w:spacing w:val="-2"/>
          <w:lang w:val="en-GB"/>
        </w:rPr>
        <w:t>In comparison to</w:t>
      </w:r>
      <w:r w:rsidR="00DD1BA4" w:rsidRPr="00F33654">
        <w:rPr>
          <w:spacing w:val="-2"/>
          <w:lang w:val="en-GB"/>
        </w:rPr>
        <w:t xml:space="preserve"> the corresponding period of </w:t>
      </w:r>
      <w:r w:rsidR="00EC45CC" w:rsidRPr="00F33654">
        <w:rPr>
          <w:spacing w:val="-2"/>
          <w:lang w:val="en-GB"/>
        </w:rPr>
        <w:t>last year</w:t>
      </w:r>
      <w:r w:rsidR="00DC5C7C" w:rsidRPr="00F33654">
        <w:rPr>
          <w:spacing w:val="-2"/>
          <w:lang w:val="en-GB"/>
        </w:rPr>
        <w:t xml:space="preserve"> </w:t>
      </w:r>
      <w:r w:rsidR="00E046FE" w:rsidRPr="00F33654">
        <w:rPr>
          <w:spacing w:val="-2"/>
          <w:lang w:val="en-GB"/>
        </w:rPr>
        <w:t>exports</w:t>
      </w:r>
      <w:r w:rsidR="005313E7" w:rsidRPr="00F33654">
        <w:rPr>
          <w:spacing w:val="-2"/>
          <w:lang w:val="en-GB"/>
        </w:rPr>
        <w:t xml:space="preserve"> </w:t>
      </w:r>
      <w:r w:rsidR="007251D7" w:rsidRPr="00F33654">
        <w:rPr>
          <w:spacing w:val="-2"/>
          <w:lang w:val="en-GB"/>
        </w:rPr>
        <w:t>de</w:t>
      </w:r>
      <w:r w:rsidR="00542848" w:rsidRPr="00F33654">
        <w:rPr>
          <w:spacing w:val="-2"/>
          <w:lang w:val="en-GB"/>
        </w:rPr>
        <w:t xml:space="preserve">creased by </w:t>
      </w:r>
      <w:r w:rsidR="00251C00">
        <w:rPr>
          <w:spacing w:val="-2"/>
          <w:lang w:val="en-GB"/>
        </w:rPr>
        <w:t>4</w:t>
      </w:r>
      <w:r w:rsidR="00F33654" w:rsidRPr="00F33654">
        <w:rPr>
          <w:spacing w:val="-4"/>
          <w:lang w:val="en-GB"/>
        </w:rPr>
        <w:t>.</w:t>
      </w:r>
      <w:r w:rsidR="00251C00">
        <w:rPr>
          <w:spacing w:val="-4"/>
          <w:lang w:val="en-GB"/>
        </w:rPr>
        <w:t>4</w:t>
      </w:r>
      <w:r w:rsidR="00226B65" w:rsidRPr="00F33654">
        <w:rPr>
          <w:spacing w:val="-2"/>
          <w:lang w:val="en-GB"/>
        </w:rPr>
        <w:t>%</w:t>
      </w:r>
      <w:r w:rsidR="00FB5AAC" w:rsidRPr="00F33654">
        <w:rPr>
          <w:spacing w:val="-2"/>
          <w:lang w:val="en-GB"/>
        </w:rPr>
        <w:t>,</w:t>
      </w:r>
      <w:r w:rsidR="00871AF8" w:rsidRPr="00F33654">
        <w:rPr>
          <w:spacing w:val="-2"/>
          <w:lang w:val="en-GB"/>
        </w:rPr>
        <w:t xml:space="preserve"> </w:t>
      </w:r>
      <w:r w:rsidR="007251D7" w:rsidRPr="00F33654">
        <w:rPr>
          <w:spacing w:val="-2"/>
          <w:lang w:val="en-GB"/>
        </w:rPr>
        <w:t xml:space="preserve">and </w:t>
      </w:r>
      <w:r w:rsidR="005313E7" w:rsidRPr="00F33654">
        <w:rPr>
          <w:spacing w:val="-2"/>
          <w:lang w:val="en-GB"/>
        </w:rPr>
        <w:t>im</w:t>
      </w:r>
      <w:r w:rsidR="004B64A7" w:rsidRPr="00F33654">
        <w:rPr>
          <w:spacing w:val="-2"/>
          <w:lang w:val="en-GB"/>
        </w:rPr>
        <w:t>port</w:t>
      </w:r>
      <w:r w:rsidR="00E046FE" w:rsidRPr="00F33654">
        <w:rPr>
          <w:spacing w:val="-2"/>
          <w:lang w:val="en-GB"/>
        </w:rPr>
        <w:t>s</w:t>
      </w:r>
      <w:r w:rsidR="00B43730" w:rsidRPr="00F33654">
        <w:rPr>
          <w:spacing w:val="-2"/>
          <w:lang w:val="en-GB"/>
        </w:rPr>
        <w:t xml:space="preserve"> </w:t>
      </w:r>
      <w:r w:rsidR="00251C00">
        <w:rPr>
          <w:spacing w:val="-2"/>
          <w:lang w:val="en-GB"/>
        </w:rPr>
        <w:t xml:space="preserve">increased </w:t>
      </w:r>
      <w:r w:rsidR="00E046FE" w:rsidRPr="00F33654">
        <w:rPr>
          <w:spacing w:val="-2"/>
          <w:lang w:val="en-GB"/>
        </w:rPr>
        <w:t>by</w:t>
      </w:r>
      <w:r w:rsidR="00107393" w:rsidRPr="00F33654">
        <w:rPr>
          <w:spacing w:val="-2"/>
          <w:lang w:val="en-GB"/>
        </w:rPr>
        <w:t xml:space="preserve"> </w:t>
      </w:r>
      <w:r w:rsidR="00D20190" w:rsidRPr="00F33654">
        <w:rPr>
          <w:spacing w:val="-4"/>
          <w:lang w:val="en-GB"/>
        </w:rPr>
        <w:t>4</w:t>
      </w:r>
      <w:r w:rsidR="00F33654" w:rsidRPr="00F33654">
        <w:rPr>
          <w:spacing w:val="-4"/>
          <w:lang w:val="en-GB"/>
        </w:rPr>
        <w:t>.</w:t>
      </w:r>
      <w:r w:rsidR="00D12B29">
        <w:rPr>
          <w:spacing w:val="-4"/>
          <w:lang w:val="en-GB"/>
        </w:rPr>
        <w:t>3</w:t>
      </w:r>
      <w:r w:rsidR="004B64A7" w:rsidRPr="00F33654">
        <w:rPr>
          <w:spacing w:val="-2"/>
          <w:lang w:val="en-GB"/>
        </w:rPr>
        <w:t>%</w:t>
      </w:r>
      <w:r w:rsidR="005313E7" w:rsidRPr="00F33654">
        <w:rPr>
          <w:spacing w:val="-2"/>
          <w:lang w:val="en-GB"/>
        </w:rPr>
        <w:t>.</w:t>
      </w:r>
    </w:p>
    <w:p w14:paraId="4D2B9642" w14:textId="77777777" w:rsidR="005313E7" w:rsidRPr="001E2F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1E2F8A" w:rsidRDefault="009227A6" w:rsidP="005A5483">
      <w:pPr>
        <w:pStyle w:val="Nagwek1"/>
        <w:spacing w:before="360"/>
        <w:jc w:val="both"/>
        <w:rPr>
          <w:lang w:val="en-US"/>
        </w:rPr>
      </w:pPr>
      <w:r w:rsidRPr="001E2F8A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7F0F73" w:rsidRPr="00070820" w:rsidRDefault="007F0F7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7F0F73" w:rsidRPr="00070820" w:rsidRDefault="007F0F7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1E2F8A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69D249D8" w:rsidR="00E73C91" w:rsidRPr="00F33654" w:rsidRDefault="000866DD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>
        <w:rPr>
          <w:lang w:val="en-GB"/>
        </w:rPr>
        <w:t>I</w:t>
      </w:r>
      <w:r w:rsidR="003D6903" w:rsidRPr="003D1500">
        <w:rPr>
          <w:lang w:val="en-GB"/>
        </w:rPr>
        <w:t>n January 2025</w:t>
      </w:r>
      <w:r w:rsidR="003D6903">
        <w:rPr>
          <w:lang w:val="en-GB"/>
        </w:rPr>
        <w:t xml:space="preserve"> </w:t>
      </w:r>
      <w:r w:rsidR="003D6903">
        <w:rPr>
          <w:rFonts w:eastAsia="Times New Roman" w:cs="Times New Roman"/>
          <w:szCs w:val="19"/>
          <w:lang w:val="en-GB" w:eastAsia="pl-PL"/>
        </w:rPr>
        <w:t>e</w:t>
      </w:r>
      <w:r w:rsidR="00E73C91" w:rsidRPr="00F33654">
        <w:rPr>
          <w:rFonts w:eastAsia="Times New Roman" w:cs="Times New Roman"/>
          <w:szCs w:val="19"/>
          <w:lang w:val="en-GB" w:eastAsia="pl-PL"/>
        </w:rPr>
        <w:t>xports expressed in USD</w:t>
      </w:r>
      <w:r w:rsidR="0076028E">
        <w:rPr>
          <w:rFonts w:eastAsia="Times New Roman" w:cs="Times New Roman"/>
          <w:szCs w:val="19"/>
          <w:lang w:val="en-GB" w:eastAsia="pl-PL"/>
        </w:rPr>
        <w:t xml:space="preserve">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amounted to 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29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D12B29" w:rsidRPr="00D12B29">
        <w:rPr>
          <w:rFonts w:eastAsia="Times New Roman" w:cs="Times New Roman"/>
          <w:szCs w:val="19"/>
          <w:lang w:val="en-GB" w:eastAsia="pl-PL"/>
        </w:rPr>
        <w:t xml:space="preserve">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30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 xml:space="preserve">7 </w:t>
      </w:r>
      <w:r w:rsidR="00E73C91" w:rsidRPr="00F33654">
        <w:rPr>
          <w:rFonts w:eastAsia="Times New Roman" w:cs="Times New Roman"/>
          <w:szCs w:val="19"/>
          <w:lang w:val="en-GB" w:eastAsia="pl-PL"/>
        </w:rPr>
        <w:t>bn (</w:t>
      </w:r>
      <w:r w:rsidR="00680608">
        <w:rPr>
          <w:rFonts w:eastAsia="Times New Roman" w:cs="Times New Roman"/>
          <w:szCs w:val="19"/>
          <w:lang w:val="en-GB" w:eastAsia="pl-PL"/>
        </w:rPr>
        <w:t>a</w:t>
      </w:r>
      <w:r w:rsidR="00680608" w:rsidRPr="00F33654">
        <w:rPr>
          <w:rFonts w:eastAsia="Times New Roman" w:cs="Times New Roman"/>
          <w:szCs w:val="19"/>
          <w:lang w:val="en-GB" w:eastAsia="pl-PL"/>
        </w:rPr>
        <w:t> </w:t>
      </w:r>
      <w:r w:rsidR="003C3CD8" w:rsidRPr="00F33654">
        <w:rPr>
          <w:rFonts w:eastAsia="Times New Roman" w:cs="Times New Roman"/>
          <w:szCs w:val="19"/>
          <w:lang w:val="en-GB" w:eastAsia="pl-PL"/>
        </w:rPr>
        <w:t>de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E73C91" w:rsidRPr="00F33654">
        <w:rPr>
          <w:rFonts w:eastAsia="Times New Roman" w:cs="Times New Roman"/>
          <w:szCs w:val="19"/>
          <w:lang w:val="en-GB" w:eastAsia="pl-PL"/>
        </w:rPr>
        <w:t>% and</w:t>
      </w:r>
      <w:r w:rsidR="00D12B29">
        <w:rPr>
          <w:rFonts w:eastAsia="Times New Roman" w:cs="Times New Roman"/>
          <w:szCs w:val="19"/>
          <w:lang w:val="en-GB" w:eastAsia="pl-PL"/>
        </w:rPr>
        <w:t xml:space="preserve"> </w:t>
      </w:r>
      <w:r w:rsidR="004A1094">
        <w:rPr>
          <w:rFonts w:eastAsia="Times New Roman" w:cs="Times New Roman"/>
          <w:szCs w:val="19"/>
          <w:lang w:val="en-GB" w:eastAsia="pl-PL"/>
        </w:rPr>
        <w:t xml:space="preserve">an </w:t>
      </w:r>
      <w:r w:rsidR="00D12B29">
        <w:rPr>
          <w:rFonts w:eastAsia="Times New Roman" w:cs="Times New Roman"/>
          <w:szCs w:val="19"/>
          <w:lang w:val="en-GB" w:eastAsia="pl-PL"/>
        </w:rPr>
        <w:t>increase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%). The </w:t>
      </w:r>
      <w:r w:rsidR="00D12B29">
        <w:rPr>
          <w:rFonts w:eastAsia="Times New Roman" w:cs="Times New Roman"/>
          <w:szCs w:val="19"/>
          <w:lang w:val="en-GB" w:eastAsia="pl-PL"/>
        </w:rPr>
        <w:t>negative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DD5D51" w:rsidRPr="00F33654">
        <w:rPr>
          <w:rFonts w:eastAsia="Times New Roman" w:cs="Times New Roman"/>
          <w:szCs w:val="19"/>
          <w:lang w:val="en-GB" w:eastAsia="pl-PL"/>
        </w:rPr>
        <w:t>1</w:t>
      </w:r>
      <w:r w:rsidR="00F33654" w:rsidRPr="00F33654">
        <w:rPr>
          <w:rFonts w:eastAsia="Times New Roman" w:cs="Times New Roman"/>
          <w:szCs w:val="19"/>
          <w:lang w:val="en-GB" w:eastAsia="pl-PL"/>
        </w:rPr>
        <w:t>.</w:t>
      </w:r>
      <w:r w:rsidR="00D12B29">
        <w:rPr>
          <w:rFonts w:eastAsia="Times New Roman" w:cs="Times New Roman"/>
          <w:szCs w:val="19"/>
          <w:lang w:val="en-GB" w:eastAsia="pl-PL"/>
        </w:rPr>
        <w:t>0</w:t>
      </w:r>
      <w:r w:rsidR="00DD5D51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="00E73C91" w:rsidRPr="00F33654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3D3C52">
        <w:rPr>
          <w:rFonts w:eastAsia="Times New Roman" w:cs="Times New Roman"/>
          <w:szCs w:val="19"/>
          <w:lang w:val="en-GB" w:eastAsia="pl-PL"/>
        </w:rPr>
        <w:t>4</w:t>
      </w:r>
      <w:r w:rsidR="00D12B29">
        <w:rPr>
          <w:rFonts w:eastAsia="Times New Roman" w:cs="Times New Roman"/>
          <w:szCs w:val="19"/>
          <w:lang w:val="en-GB" w:eastAsia="pl-PL"/>
        </w:rPr>
        <w:t xml:space="preserve"> it was positive and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D12B29">
        <w:rPr>
          <w:rFonts w:eastAsia="Times New Roman" w:cs="Times New Roman"/>
          <w:szCs w:val="19"/>
          <w:lang w:val="en-GB" w:eastAsia="pl-PL"/>
        </w:rPr>
        <w:t>1</w:t>
      </w:r>
      <w:r w:rsidR="00F33654" w:rsidRPr="00F33654">
        <w:rPr>
          <w:rFonts w:eastAsia="Times New Roman" w:cs="Times New Roman"/>
          <w:szCs w:val="19"/>
          <w:lang w:val="en-GB" w:eastAsia="pl-PL"/>
        </w:rPr>
        <w:t>.</w:t>
      </w:r>
      <w:r w:rsidR="00DD5D51" w:rsidRPr="00F33654">
        <w:rPr>
          <w:rFonts w:eastAsia="Times New Roman" w:cs="Times New Roman"/>
          <w:szCs w:val="19"/>
          <w:lang w:val="en-GB" w:eastAsia="pl-PL"/>
        </w:rPr>
        <w:t xml:space="preserve">7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42FEC3D3" w:rsidR="00E73C91" w:rsidRPr="00F3365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F33654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28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12B29" w:rsidRPr="00D12B29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D12B29" w:rsidRPr="00D12B29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bookmarkStart w:id="8" w:name="_Hlk161082043"/>
      <w:r w:rsidR="006A1FEA" w:rsidRPr="006A1FEA">
        <w:rPr>
          <w:rFonts w:eastAsiaTheme="minorEastAsia" w:cs="Fira Sans"/>
          <w:color w:val="000000"/>
          <w:szCs w:val="19"/>
          <w:lang w:val="en-GB" w:eastAsia="pl-PL"/>
        </w:rPr>
        <w:t>29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6A1FEA" w:rsidRPr="006A1FEA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6A1FEA" w:rsidRPr="006A1FEA">
        <w:rPr>
          <w:rFonts w:eastAsia="Times New Roman" w:cs="Times New Roman"/>
          <w:szCs w:val="19"/>
          <w:lang w:val="en-GB" w:eastAsia="pl-PL"/>
        </w:rPr>
        <w:t xml:space="preserve"> </w:t>
      </w:r>
      <w:bookmarkEnd w:id="8"/>
      <w:r w:rsidRPr="00F33654">
        <w:rPr>
          <w:rFonts w:eastAsia="Times New Roman" w:cs="Times New Roman"/>
          <w:szCs w:val="19"/>
          <w:lang w:val="en-GB" w:eastAsia="pl-PL"/>
        </w:rPr>
        <w:t>bn (</w:t>
      </w:r>
      <w:r w:rsidR="00E51296">
        <w:rPr>
          <w:rFonts w:eastAsia="Times New Roman" w:cs="Times New Roman"/>
          <w:szCs w:val="19"/>
          <w:lang w:val="en-GB" w:eastAsia="pl-PL"/>
        </w:rPr>
        <w:t>a</w:t>
      </w:r>
      <w:r w:rsidR="00E51296" w:rsidRPr="00F33654">
        <w:rPr>
          <w:rFonts w:eastAsia="Times New Roman" w:cs="Times New Roman"/>
          <w:szCs w:val="19"/>
          <w:lang w:val="en-GB" w:eastAsia="pl-PL"/>
        </w:rPr>
        <w:t> </w:t>
      </w:r>
      <w:r w:rsidR="0069729F" w:rsidRPr="00F33654">
        <w:rPr>
          <w:rFonts w:eastAsia="Times New Roman" w:cs="Times New Roman"/>
          <w:szCs w:val="19"/>
          <w:lang w:val="en-GB" w:eastAsia="pl-PL"/>
        </w:rPr>
        <w:t>de</w:t>
      </w:r>
      <w:r w:rsidRPr="00F33654">
        <w:rPr>
          <w:rFonts w:eastAsia="Times New Roman" w:cs="Times New Roman"/>
          <w:szCs w:val="19"/>
          <w:lang w:val="en-GB" w:eastAsia="pl-PL"/>
        </w:rPr>
        <w:t>crease</w:t>
      </w:r>
      <w:r w:rsidR="003D6903">
        <w:rPr>
          <w:rFonts w:eastAsia="Times New Roman" w:cs="Times New Roman"/>
          <w:szCs w:val="19"/>
          <w:lang w:val="en-GB" w:eastAsia="pl-PL"/>
        </w:rPr>
        <w:t xml:space="preserve"> was observed</w:t>
      </w:r>
      <w:r w:rsidRPr="00F33654">
        <w:rPr>
          <w:rFonts w:eastAsia="Times New Roman" w:cs="Times New Roman"/>
          <w:szCs w:val="19"/>
          <w:lang w:val="en-GB" w:eastAsia="pl-PL"/>
        </w:rPr>
        <w:t xml:space="preserve"> in exports of </w:t>
      </w:r>
      <w:r w:rsidR="006A1FEA" w:rsidRPr="006A1FEA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6A1FEA" w:rsidRPr="006A1FEA">
        <w:rPr>
          <w:rFonts w:eastAsiaTheme="minorEastAsia" w:cs="Fira Sans"/>
          <w:color w:val="000000"/>
          <w:szCs w:val="19"/>
          <w:lang w:val="en-GB" w:eastAsia="pl-PL"/>
        </w:rPr>
        <w:t>8</w:t>
      </w:r>
      <w:r w:rsidRPr="00F33654">
        <w:rPr>
          <w:rFonts w:eastAsia="Times New Roman" w:cs="Times New Roman"/>
          <w:szCs w:val="19"/>
          <w:lang w:val="en-GB" w:eastAsia="pl-PL"/>
        </w:rPr>
        <w:t>% and</w:t>
      </w:r>
      <w:r w:rsidR="006A1FEA">
        <w:rPr>
          <w:rFonts w:eastAsia="Times New Roman" w:cs="Times New Roman"/>
          <w:szCs w:val="19"/>
          <w:lang w:val="en-GB" w:eastAsia="pl-PL"/>
        </w:rPr>
        <w:t xml:space="preserve"> </w:t>
      </w:r>
      <w:r w:rsidR="00563E55">
        <w:rPr>
          <w:rFonts w:eastAsia="Times New Roman" w:cs="Times New Roman"/>
          <w:szCs w:val="19"/>
          <w:lang w:val="en-GB" w:eastAsia="pl-PL"/>
        </w:rPr>
        <w:t xml:space="preserve">an </w:t>
      </w:r>
      <w:r w:rsidR="006A1FEA">
        <w:rPr>
          <w:rFonts w:eastAsia="Times New Roman" w:cs="Times New Roman"/>
          <w:szCs w:val="19"/>
          <w:lang w:val="en-GB" w:eastAsia="pl-PL"/>
        </w:rPr>
        <w:t>increase</w:t>
      </w:r>
      <w:r w:rsidR="007C1C52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>in imports of </w:t>
      </w:r>
      <w:r w:rsidR="006A1FEA" w:rsidRPr="006A1FEA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6A1FEA" w:rsidRPr="006A1FEA">
        <w:rPr>
          <w:rFonts w:eastAsiaTheme="minorEastAsia" w:cs="Fira Sans"/>
          <w:color w:val="000000"/>
          <w:szCs w:val="19"/>
          <w:lang w:val="en-GB" w:eastAsia="pl-PL"/>
        </w:rPr>
        <w:t>0</w:t>
      </w:r>
      <w:r w:rsidRPr="00F33654">
        <w:rPr>
          <w:rFonts w:eastAsia="Times New Roman" w:cs="Times New Roman"/>
          <w:szCs w:val="19"/>
          <w:lang w:val="en-GB" w:eastAsia="pl-PL"/>
        </w:rPr>
        <w:t xml:space="preserve">%). The </w:t>
      </w:r>
      <w:r w:rsidR="006A1FEA">
        <w:rPr>
          <w:rFonts w:eastAsia="Times New Roman" w:cs="Times New Roman"/>
          <w:szCs w:val="19"/>
          <w:lang w:val="en-GB" w:eastAsia="pl-PL"/>
        </w:rPr>
        <w:t>negative</w:t>
      </w:r>
      <w:r w:rsidRPr="00F33654">
        <w:rPr>
          <w:rFonts w:eastAsia="Times New Roman" w:cs="Times New Roman"/>
          <w:szCs w:val="19"/>
          <w:lang w:val="en-GB" w:eastAsia="pl-PL"/>
        </w:rPr>
        <w:t xml:space="preserve"> balance reached EUR </w:t>
      </w:r>
      <w:r w:rsidR="0069729F" w:rsidRPr="00F33654">
        <w:rPr>
          <w:rFonts w:eastAsia="Times New Roman" w:cs="Times New Roman"/>
          <w:szCs w:val="19"/>
          <w:lang w:val="en-GB" w:eastAsia="pl-PL"/>
        </w:rPr>
        <w:t>1</w:t>
      </w:r>
      <w:r w:rsidR="00F33654" w:rsidRPr="00F33654">
        <w:rPr>
          <w:rFonts w:eastAsia="Times New Roman" w:cs="Times New Roman"/>
          <w:szCs w:val="19"/>
          <w:lang w:val="en-GB" w:eastAsia="pl-PL"/>
        </w:rPr>
        <w:t>.</w:t>
      </w:r>
      <w:r w:rsidR="00D31380">
        <w:rPr>
          <w:rFonts w:eastAsia="Times New Roman" w:cs="Times New Roman"/>
          <w:szCs w:val="19"/>
          <w:lang w:val="en-GB" w:eastAsia="pl-PL"/>
        </w:rPr>
        <w:t>0</w:t>
      </w:r>
      <w:r w:rsidR="007E0441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B60D87">
        <w:rPr>
          <w:rFonts w:eastAsia="Times New Roman" w:cs="Times New Roman"/>
          <w:szCs w:val="19"/>
          <w:lang w:val="en-GB" w:eastAsia="pl-PL"/>
        </w:rPr>
        <w:t>a</w:t>
      </w:r>
      <w:r w:rsidR="009542D9">
        <w:rPr>
          <w:rFonts w:eastAsia="Times New Roman" w:cs="Times New Roman"/>
          <w:szCs w:val="19"/>
          <w:lang w:val="en-GB" w:eastAsia="pl-PL"/>
        </w:rPr>
        <w:t xml:space="preserve"> </w:t>
      </w:r>
      <w:r w:rsidR="0069729F" w:rsidRPr="00F33654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F33654">
        <w:rPr>
          <w:rFonts w:eastAsia="Times New Roman" w:cs="Times New Roman"/>
          <w:szCs w:val="19"/>
          <w:lang w:val="en-GB" w:eastAsia="pl-PL"/>
        </w:rPr>
        <w:t>balance of EUR </w:t>
      </w:r>
      <w:r w:rsidR="006A1FEA">
        <w:rPr>
          <w:rFonts w:eastAsia="Times New Roman" w:cs="Times New Roman"/>
          <w:szCs w:val="19"/>
          <w:lang w:val="en-GB" w:eastAsia="pl-PL"/>
        </w:rPr>
        <w:t>1</w:t>
      </w:r>
      <w:r w:rsidR="00F33654" w:rsidRPr="00F33654">
        <w:rPr>
          <w:rFonts w:eastAsia="Times New Roman" w:cs="Times New Roman"/>
          <w:szCs w:val="19"/>
          <w:lang w:val="en-GB" w:eastAsia="pl-PL"/>
        </w:rPr>
        <w:t>.</w:t>
      </w:r>
      <w:r w:rsidR="006A1FEA">
        <w:rPr>
          <w:rFonts w:eastAsia="Times New Roman" w:cs="Times New Roman"/>
          <w:szCs w:val="19"/>
          <w:lang w:val="en-GB" w:eastAsia="pl-PL"/>
        </w:rPr>
        <w:t>5</w:t>
      </w:r>
      <w:r w:rsidR="0069729F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F33654">
        <w:rPr>
          <w:rFonts w:eastAsia="Times New Roman" w:cs="Times New Roman"/>
          <w:szCs w:val="19"/>
          <w:lang w:val="en-GB" w:eastAsia="pl-PL"/>
        </w:rPr>
        <w:t>202</w:t>
      </w:r>
      <w:r w:rsidR="003D3C52">
        <w:rPr>
          <w:rFonts w:eastAsia="Times New Roman" w:cs="Times New Roman"/>
          <w:szCs w:val="19"/>
          <w:lang w:val="en-GB" w:eastAsia="pl-PL"/>
        </w:rPr>
        <w:t>4</w:t>
      </w:r>
      <w:r w:rsidRPr="00F33654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F33654" w:rsidRDefault="00F802BE" w:rsidP="00645281">
      <w:pPr>
        <w:pStyle w:val="Nagwek1"/>
        <w:spacing w:before="360"/>
        <w:rPr>
          <w:lang w:val="en-US"/>
        </w:rPr>
      </w:pPr>
      <w:r w:rsidRPr="00F3365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7F0F73" w:rsidRPr="00F63B71" w:rsidRDefault="007F0F73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7F0F73" w:rsidRPr="00F63B71" w:rsidRDefault="007F0F73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7F0F73" w:rsidRPr="00F63B71" w:rsidRDefault="007F0F73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7F0F73" w:rsidRPr="00F63B71" w:rsidRDefault="007F0F73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F33654">
        <w:rPr>
          <w:lang w:val="en-US"/>
        </w:rPr>
        <w:t>Foreign trade turnover of goods in total and by</w:t>
      </w:r>
      <w:r w:rsidR="00717D5C" w:rsidRPr="00F33654">
        <w:rPr>
          <w:lang w:val="en-US"/>
        </w:rPr>
        <w:t xml:space="preserve"> groups of</w:t>
      </w:r>
      <w:r w:rsidR="00AF0CDF" w:rsidRPr="00F33654">
        <w:rPr>
          <w:lang w:val="en-US"/>
        </w:rPr>
        <w:t xml:space="preserve"> countries</w:t>
      </w:r>
    </w:p>
    <w:p w14:paraId="667D8458" w14:textId="635C7D06" w:rsidR="00E73C91" w:rsidRPr="00F33654" w:rsidRDefault="0075292C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75292C">
        <w:rPr>
          <w:rFonts w:eastAsia="Times New Roman" w:cs="Times New Roman"/>
          <w:szCs w:val="19"/>
          <w:lang w:val="en-GB" w:eastAsia="pl-PL"/>
        </w:rPr>
        <w:t>Poland's main trading partners are developed countries. Their share in total exports amounted to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86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="Times New Roman" w:cs="Times New Roman"/>
          <w:szCs w:val="19"/>
          <w:lang w:val="en-GB" w:eastAsia="pl-PL"/>
        </w:rPr>
        <w:t>9</w:t>
      </w:r>
      <w:r w:rsidR="00194452" w:rsidRPr="00F33654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73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194452" w:rsidRPr="00F33654">
        <w:rPr>
          <w:rFonts w:eastAsia="Times New Roman" w:cs="Times New Roman"/>
          <w:szCs w:val="19"/>
          <w:lang w:val="en-GB" w:eastAsia="pl-PL"/>
        </w:rPr>
        <w:t>%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) and in </w:t>
      </w:r>
      <w:r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imports –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63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724C09" w:rsidRPr="00F33654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49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F33654">
        <w:rPr>
          <w:rFonts w:eastAsia="Times New Roman" w:cs="Times New Roman"/>
          <w:szCs w:val="19"/>
          <w:lang w:val="en-GB" w:eastAsia="pl-PL"/>
        </w:rPr>
        <w:t>%</w:t>
      </w:r>
      <w:r w:rsidR="00E73C91" w:rsidRPr="00F33654">
        <w:rPr>
          <w:rFonts w:eastAsia="Times New Roman" w:cs="Times New Roman"/>
          <w:szCs w:val="19"/>
          <w:lang w:val="en-GB" w:eastAsia="pl-PL"/>
        </w:rPr>
        <w:t>), compar</w:t>
      </w:r>
      <w:r>
        <w:rPr>
          <w:rFonts w:eastAsia="Times New Roman" w:cs="Times New Roman"/>
          <w:szCs w:val="19"/>
          <w:lang w:val="en-GB" w:eastAsia="pl-PL"/>
        </w:rPr>
        <w:t>ed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>
        <w:rPr>
          <w:rFonts w:eastAsia="Times New Roman" w:cs="Times New Roman"/>
          <w:szCs w:val="19"/>
          <w:lang w:val="en-GB" w:eastAsia="pl-PL"/>
        </w:rPr>
        <w:t>to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87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F33654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75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724C09" w:rsidRPr="00F33654">
        <w:rPr>
          <w:rFonts w:eastAsia="Times New Roman" w:cs="Times New Roman"/>
          <w:szCs w:val="19"/>
          <w:lang w:val="en-GB" w:eastAsia="pl-PL"/>
        </w:rPr>
        <w:t>%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) and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66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F33654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(of which EU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54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F33654">
        <w:rPr>
          <w:rFonts w:eastAsia="Times New Roman" w:cs="Times New Roman"/>
          <w:szCs w:val="19"/>
          <w:lang w:val="en-GB" w:eastAsia="pl-PL"/>
        </w:rPr>
        <w:t>%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3D1500">
        <w:rPr>
          <w:lang w:val="en-GB"/>
        </w:rPr>
        <w:t>in January 202</w:t>
      </w:r>
      <w:r w:rsidR="007F0F73">
        <w:rPr>
          <w:lang w:val="en-GB"/>
        </w:rPr>
        <w:t>4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F33654">
        <w:rPr>
          <w:rFonts w:eastAsia="Times New Roman" w:cs="Times New Roman"/>
          <w:szCs w:val="19"/>
          <w:lang w:val="en-GB" w:eastAsia="pl-PL"/>
        </w:rPr>
        <w:t>%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F33654">
        <w:rPr>
          <w:rFonts w:eastAsia="Times New Roman" w:cs="Times New Roman"/>
          <w:szCs w:val="19"/>
          <w:lang w:val="en-GB" w:eastAsia="pl-PL"/>
        </w:rPr>
        <w:t>%,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75292C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724C09" w:rsidRPr="00F33654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and </w:t>
      </w:r>
      <w:r w:rsidRPr="00847014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Pr="00847014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F33654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F33654">
        <w:rPr>
          <w:rFonts w:eastAsia="Times New Roman" w:cs="Times New Roman"/>
          <w:szCs w:val="19"/>
          <w:lang w:val="en-GB" w:eastAsia="pl-PL"/>
        </w:rPr>
        <w:t xml:space="preserve">in </w:t>
      </w:r>
      <w:r w:rsidR="003675A1" w:rsidRPr="00F33654">
        <w:rPr>
          <w:rFonts w:eastAsia="Times New Roman" w:cs="Times New Roman"/>
          <w:szCs w:val="19"/>
          <w:lang w:val="en-GB" w:eastAsia="pl-PL"/>
        </w:rPr>
        <w:t xml:space="preserve">January </w:t>
      </w:r>
      <w:r w:rsidR="00DD5D51" w:rsidRPr="00F33654">
        <w:rPr>
          <w:rFonts w:eastAsia="Times New Roman" w:cs="Times New Roman"/>
          <w:szCs w:val="19"/>
          <w:lang w:val="en-GB" w:eastAsia="pl-PL"/>
        </w:rPr>
        <w:t>202</w:t>
      </w:r>
      <w:r w:rsidR="003D3C52">
        <w:rPr>
          <w:rFonts w:eastAsia="Times New Roman" w:cs="Times New Roman"/>
          <w:szCs w:val="19"/>
          <w:lang w:val="en-GB" w:eastAsia="pl-PL"/>
        </w:rPr>
        <w:t>4</w:t>
      </w:r>
      <w:r w:rsidR="00E73C91" w:rsidRPr="00F33654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77F214A3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F33654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33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>bn)</w:t>
      </w:r>
      <w:r w:rsidR="00941346" w:rsidRPr="00F33654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F33654">
        <w:rPr>
          <w:rFonts w:eastAsia="Times New Roman" w:cs="Times New Roman"/>
          <w:szCs w:val="19"/>
          <w:lang w:val="en-GB" w:eastAsia="pl-PL"/>
        </w:rPr>
        <w:t>other groups of</w:t>
      </w:r>
      <w:r w:rsidRPr="00F33654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F33654">
        <w:rPr>
          <w:rFonts w:eastAsia="Times New Roman" w:cs="Times New Roman"/>
          <w:szCs w:val="19"/>
          <w:lang w:val="en-GB" w:eastAsia="pl-PL"/>
        </w:rPr>
        <w:t>, i.e.</w:t>
      </w:r>
      <w:r w:rsidRPr="00F33654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 (USD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3C340F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bn, EUR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F33654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F33654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bookmarkStart w:id="9" w:name="_Hlk153200208"/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26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bookmarkEnd w:id="9"/>
      <w:r w:rsidRPr="00F33654">
        <w:rPr>
          <w:rFonts w:eastAsia="Times New Roman" w:cs="Times New Roman"/>
          <w:szCs w:val="19"/>
          <w:lang w:val="en-GB" w:eastAsia="pl-PL"/>
        </w:rPr>
        <w:t xml:space="preserve">bn (USD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847014" w:rsidRPr="0084701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>bn</w:t>
      </w:r>
      <w:r w:rsidR="00971029" w:rsidRPr="00F33654">
        <w:rPr>
          <w:rFonts w:eastAsia="Times New Roman" w:cs="Times New Roman"/>
          <w:szCs w:val="19"/>
          <w:lang w:val="en-GB" w:eastAsia="pl-PL"/>
        </w:rPr>
        <w:t>,</w:t>
      </w:r>
      <w:r w:rsidRPr="00F33654">
        <w:rPr>
          <w:rFonts w:eastAsia="Times New Roman" w:cs="Times New Roman"/>
          <w:szCs w:val="19"/>
          <w:lang w:val="en-GB" w:eastAsia="pl-PL"/>
        </w:rPr>
        <w:t xml:space="preserve"> EUR 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847014" w:rsidRPr="00847014">
        <w:rPr>
          <w:rFonts w:eastAsiaTheme="minorEastAsia" w:cs="Fira Sans"/>
          <w:color w:val="000000"/>
          <w:szCs w:val="19"/>
          <w:lang w:val="en-GB" w:eastAsia="pl-PL"/>
        </w:rPr>
        <w:t xml:space="preserve">1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2F15AB" w:rsidRPr="002F15AB">
        <w:rPr>
          <w:rFonts w:eastAsiaTheme="minorEastAsia" w:cs="Fira Sans"/>
          <w:color w:val="000000"/>
          <w:szCs w:val="19"/>
          <w:lang w:val="en-GB" w:eastAsia="pl-PL"/>
        </w:rPr>
        <w:t>26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2F15AB" w:rsidRPr="002F15AB">
        <w:rPr>
          <w:rFonts w:eastAsiaTheme="minorEastAsia" w:cs="Fira Sans"/>
          <w:color w:val="000000"/>
          <w:szCs w:val="19"/>
          <w:lang w:val="en-GB" w:eastAsia="pl-PL"/>
        </w:rPr>
        <w:t>7</w:t>
      </w:r>
      <w:r w:rsidR="003E629C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 (USD </w:t>
      </w:r>
      <w:r w:rsidR="002F15AB" w:rsidRPr="002F15A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2F15AB" w:rsidRPr="002F15A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3E629C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 xml:space="preserve">bn, EUR </w:t>
      </w:r>
      <w:r w:rsidR="002F15AB" w:rsidRPr="002F15AB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2F15AB" w:rsidRPr="002F15AB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D651EA" w:rsidRPr="00F33654">
        <w:rPr>
          <w:rFonts w:eastAsia="Times New Roman" w:cs="Times New Roman"/>
          <w:szCs w:val="19"/>
          <w:lang w:val="en-GB" w:eastAsia="pl-PL"/>
        </w:rPr>
        <w:t xml:space="preserve"> </w:t>
      </w:r>
      <w:r w:rsidRPr="00F33654">
        <w:rPr>
          <w:rFonts w:eastAsia="Times New Roman" w:cs="Times New Roman"/>
          <w:szCs w:val="19"/>
          <w:lang w:val="en-GB" w:eastAsia="pl-PL"/>
        </w:rPr>
        <w:t>bn).</w:t>
      </w:r>
    </w:p>
    <w:p w14:paraId="77931C51" w14:textId="77777777" w:rsidR="00645281" w:rsidRPr="00D930EE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505AFD">
        <w:trPr>
          <w:trHeight w:val="352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5DD4" w14:textId="10483747" w:rsidR="004B64A7" w:rsidRPr="000C2149" w:rsidRDefault="003D3C52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  <w:r w:rsidR="00DD5D51">
              <w:rPr>
                <w:rFonts w:cs="Arial"/>
                <w:sz w:val="16"/>
                <w:szCs w:val="16"/>
              </w:rPr>
              <w:t xml:space="preserve"> 202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5502E" w14:textId="355F7538" w:rsidR="004B64A7" w:rsidRPr="000C2149" w:rsidRDefault="00DD5D51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3D3C5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B719" w14:textId="43CC5156" w:rsidR="004B64A7" w:rsidRPr="000C2149" w:rsidRDefault="004B64A7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</w:tr>
      <w:tr w:rsidR="00633AC9" w:rsidRPr="00E33A76" w14:paraId="76A91648" w14:textId="77777777" w:rsidTr="00505AFD">
        <w:trPr>
          <w:trHeight w:val="139"/>
        </w:trPr>
        <w:tc>
          <w:tcPr>
            <w:tcW w:w="2552" w:type="dxa"/>
            <w:vMerge/>
            <w:tcBorders>
              <w:top w:val="single" w:sz="4" w:space="0" w:color="auto"/>
            </w:tcBorders>
          </w:tcPr>
          <w:p w14:paraId="00595ACF" w14:textId="77777777" w:rsidR="00633AC9" w:rsidRPr="000C2149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</w:tcBorders>
            <w:vAlign w:val="bottom"/>
          </w:tcPr>
          <w:p w14:paraId="66A0D362" w14:textId="38F94EBB" w:rsidR="00633AC9" w:rsidRPr="000C2149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  <w:vAlign w:val="center"/>
          </w:tcPr>
          <w:p w14:paraId="42DA4D70" w14:textId="072C715F" w:rsidR="00633AC9" w:rsidRPr="000C2149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vAlign w:val="center"/>
          </w:tcPr>
          <w:p w14:paraId="4BD99EAC" w14:textId="0AA3039E" w:rsidR="00633AC9" w:rsidRPr="000C2149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633AC9" w:rsidRPr="00E33A76" w14:paraId="0872CB3B" w14:textId="77777777" w:rsidTr="00575B19">
        <w:trPr>
          <w:trHeight w:val="90"/>
        </w:trPr>
        <w:tc>
          <w:tcPr>
            <w:tcW w:w="2552" w:type="dxa"/>
            <w:vMerge/>
          </w:tcPr>
          <w:p w14:paraId="4FC8B447" w14:textId="77777777" w:rsidR="00633AC9" w:rsidRPr="000C2149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61B8E5D4" w14:textId="080345F2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0D55CE49" w14:textId="223F3640" w:rsidR="00633AC9" w:rsidRPr="000C2149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14:paraId="2FD778F3" w14:textId="1C469C04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847BF1E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2F15AB" w:rsidRPr="00E33A76" w14:paraId="59C5A22F" w14:textId="77777777" w:rsidTr="00703532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91AFCDC" w14:textId="34BF3233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595211F6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464A3FE8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0DDCDCBB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1AE1AB6C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08E87D12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1DD3672E" w:rsidR="002F15AB" w:rsidRPr="00C3372E" w:rsidRDefault="002F15AB" w:rsidP="002F15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216A506" w14:textId="33B4787C" w:rsidR="002F15AB" w:rsidRPr="00C3372E" w:rsidRDefault="002F15AB" w:rsidP="002F15AB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F15AB" w:rsidRPr="00E33A76" w14:paraId="3204AD9E" w14:textId="77777777" w:rsidTr="00703532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025473" w14:textId="7D8E404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6E908D" w14:textId="2B141C3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FAC43B7" w14:textId="00904A3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AEC329" w14:textId="6772E61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181C327" w14:textId="02CAFC2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287F0A" w14:textId="3EB1578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E9E9498" w14:textId="4781A57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B79610" w14:textId="0752686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86.9</w:t>
            </w:r>
          </w:p>
        </w:tc>
      </w:tr>
      <w:tr w:rsidR="002F15AB" w:rsidRPr="00E33A76" w14:paraId="62E5DF04" w14:textId="77777777" w:rsidTr="00703532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F4E3B65" w14:textId="2AD2F04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7495C8B" w14:textId="65A62BC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4702BF2" w14:textId="0351216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E52A885" w14:textId="671DE93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17ECB5" w14:textId="1F8E547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E08EEE" w14:textId="21456A1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5D81C9F" w14:textId="62C07E5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ECEE9A2" w14:textId="4DD9BC4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73.4</w:t>
            </w:r>
          </w:p>
        </w:tc>
      </w:tr>
      <w:tr w:rsidR="002F15AB" w:rsidRPr="00A52E81" w14:paraId="5547B3FC" w14:textId="77777777" w:rsidTr="00703532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C3A20C3" w14:textId="29EF952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07AE7B" w14:textId="5B061A3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BD9620" w14:textId="77FBCCB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635239E" w14:textId="6F5A649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A41DA6" w14:textId="05A1FE6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21417" w14:textId="34C8D98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998555" w14:textId="593E53F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29CD298" w14:textId="7EDDFFD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57.8</w:t>
            </w:r>
          </w:p>
        </w:tc>
      </w:tr>
      <w:tr w:rsidR="002F15AB" w:rsidRPr="00A52E81" w14:paraId="1024F990" w14:textId="77777777" w:rsidTr="00703532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2F15AB" w:rsidRPr="00A52E81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D4004" w14:textId="7987B0D5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EDBE29" w14:textId="0B09B4B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A4E32B" w14:textId="3EDE8B6D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ABABE8" w14:textId="29CF1C0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EEC178" w14:textId="478B337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0D86F" w14:textId="2A060B35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FBEADF" w14:textId="30395C6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6E50F7" w14:textId="256D14E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</w:tr>
      <w:tr w:rsidR="002F15AB" w:rsidRPr="003A009C" w14:paraId="244F4AED" w14:textId="77777777" w:rsidTr="00703532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2F15AB" w:rsidRPr="00890348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280D03" w14:textId="001044D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880FF8" w14:textId="5FCE66E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D97BCD" w14:textId="486417D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6F5817" w14:textId="265E6BF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93447E" w14:textId="058F368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78352" w14:textId="3B5040C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435A9D7" w14:textId="5A664AB2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9C1A121" w14:textId="0B7D0C99" w:rsidR="002F15AB" w:rsidRPr="003A009C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</w:tr>
      <w:tr w:rsidR="002F15AB" w:rsidRPr="00E33A76" w14:paraId="1A13722B" w14:textId="77777777" w:rsidTr="00703532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2F15AB" w:rsidRPr="00A00ADB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AB8D443" w14:textId="0E1BC12A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B40D6B" w14:textId="54835C07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9739E1C" w14:textId="78DFB0D5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8562A6" w14:textId="7FA5EEF1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266946" w14:textId="11F9C8B0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A17CB7" w14:textId="0595A446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13A73F6" w14:textId="1E1C9522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0233C4C8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2F15AB" w:rsidRPr="00E33A76" w14:paraId="05358BA4" w14:textId="77777777" w:rsidTr="00703532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6A3E53" w14:textId="7C9BB3B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5E5BBEA" w14:textId="58B9256D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66B79A" w14:textId="42884A82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49E869A" w14:textId="5574C8C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09EC54C" w14:textId="09487B8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03B81E" w14:textId="0260FD4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7BB49FE" w14:textId="3482BAED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7125437" w14:textId="2EBFEDC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63.3</w:t>
            </w:r>
          </w:p>
        </w:tc>
      </w:tr>
      <w:tr w:rsidR="002F15AB" w:rsidRPr="00E33A76" w14:paraId="4395F4EF" w14:textId="77777777" w:rsidTr="00703532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3A965F" w14:textId="73609163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FA7AAFA" w14:textId="24ADD2F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572B4F" w14:textId="5CB88CB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256485" w14:textId="6E950CA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8E0EAB" w14:textId="153130C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D5937C" w14:textId="08C62DA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287BBF6" w14:textId="593D8CB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C42A3E3" w14:textId="5AB0380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49.6</w:t>
            </w:r>
          </w:p>
        </w:tc>
      </w:tr>
      <w:tr w:rsidR="002F15AB" w:rsidRPr="00E33A76" w14:paraId="18248C1A" w14:textId="77777777" w:rsidTr="00703532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8C52C5A" w14:textId="0F5A285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433E9B" w14:textId="29A96D8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C585D8" w14:textId="76CE37C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AC7886" w14:textId="7372C545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988A57" w14:textId="45850B5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000765" w14:textId="3C02F973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72874BA" w14:textId="01A8949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12BE8B" w14:textId="767A121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38.7</w:t>
            </w:r>
          </w:p>
        </w:tc>
      </w:tr>
      <w:tr w:rsidR="002F15AB" w:rsidRPr="00E33A76" w14:paraId="73DA072E" w14:textId="77777777" w:rsidTr="00703532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C3F831C" w14:textId="507AA6B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95B465" w14:textId="6AADA7E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65DC1" w14:textId="079B0C1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B7B7DD" w14:textId="429518A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1571C6" w14:textId="707C157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BAA6A0" w14:textId="7B8F3FB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971EF9" w14:textId="16C0EC12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8BD794" w14:textId="1BE5BDF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35.1</w:t>
            </w:r>
          </w:p>
        </w:tc>
      </w:tr>
      <w:tr w:rsidR="002F15AB" w:rsidRPr="00EC3376" w14:paraId="3D963D09" w14:textId="77777777" w:rsidTr="00703532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2F15AB" w:rsidRPr="003B46F9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79FC398" w14:textId="44410A1F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1F566B" w14:textId="18518FC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430331" w14:textId="659325B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DDE2ABF" w14:textId="728FC41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1AA0DA" w14:textId="37D55D12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999F43" w14:textId="7C736A85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F7FC5E6" w14:textId="5C064795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3D7EC6E" w14:textId="0C0B934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</w:tr>
      <w:tr w:rsidR="002F15AB" w:rsidRPr="00EC3376" w14:paraId="10226BDF" w14:textId="77777777" w:rsidTr="004A4064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2F15AB" w:rsidRPr="00EC33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7216D8FE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2ABE3EB5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2931A505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2FC8CE" w14:textId="1478A0E2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376E64" w14:textId="660A4531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092A701" w14:textId="245F9E97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1D9F71" w14:textId="3FB84E30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7A6FDE" w14:textId="34C5DB0F" w:rsidR="002F15AB" w:rsidRPr="00C3372E" w:rsidRDefault="002F15AB" w:rsidP="002F15A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2F15AB" w:rsidRPr="00EC3376" w14:paraId="6DAA6AA5" w14:textId="77777777" w:rsidTr="004A4064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2F15AB" w:rsidRPr="00EC33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08B2D91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1FEC583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4B525FB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9737BF" w14:textId="1D2BEFA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4261DE" w14:textId="1175415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B1666E" w14:textId="1E50654D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34934" w14:textId="1222BB7E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0C0F0E" w14:textId="0AD38A8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F15AB" w:rsidRPr="00E33A76" w14:paraId="43FEDD3A" w14:textId="77777777" w:rsidTr="004A4064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2F15AB" w:rsidRPr="00EC3376" w:rsidRDefault="002F15AB" w:rsidP="002F15A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6303688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37F8E34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79BEF04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8324B9" w14:textId="507FED52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24AD7D" w14:textId="26F1490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B207DE9" w14:textId="26F4E1B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B23E4" w14:textId="2EBA5DE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ECD046" w14:textId="42C61813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F15AB" w:rsidRPr="00E33A76" w14:paraId="1D3A10F7" w14:textId="77777777" w:rsidTr="004A4064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6A9841BB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25B6464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71D6C2B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8DB67F" w14:textId="1DCE899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9EF929" w14:textId="6381340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AC95742" w14:textId="60A059C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25761D" w14:textId="7F0CDB6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D31092E" w14:textId="6B3F90F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F15AB" w:rsidRPr="00E33A76" w14:paraId="28B61C88" w14:textId="77777777" w:rsidTr="004A4064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2F15AB" w:rsidRPr="00E33A76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00248A0D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26559875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255592A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92CB" w14:textId="13D52E2C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234CA9" w14:textId="191AB531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E40E434" w14:textId="6657F1E8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A7FA5FD" w14:textId="2843227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0FA192" w14:textId="0997FBE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2F15AB" w:rsidRPr="0062578F" w14:paraId="26CCE1E2" w14:textId="77777777" w:rsidTr="004A4064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2F15AB" w:rsidRPr="003B46F9" w:rsidRDefault="002F15AB" w:rsidP="002F15A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06385F92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782B0A5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72D72F30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378774" w14:textId="7D90581A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A5454D8" w14:textId="3F5AD4A9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047A4EE" w14:textId="183DA197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8F1CB9" w14:textId="5B9C2794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84DAC05" w14:textId="792D9766" w:rsidR="002F15AB" w:rsidRPr="00C3372E" w:rsidRDefault="002F15AB" w:rsidP="002F15A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7F0F73" w:rsidRPr="003F7B61" w:rsidRDefault="007F0F73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7F0F73" w:rsidRPr="003F7B61" w:rsidRDefault="007F0F73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7F0F73" w:rsidRPr="003F7B61" w:rsidRDefault="007F0F73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7F0F73" w:rsidRPr="003F7B61" w:rsidRDefault="007F0F73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3DF76B06" w:rsidR="00C4368C" w:rsidRPr="00F33654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10" w:name="_Hlk161135246"/>
      <w:r w:rsidRPr="00F33654">
        <w:rPr>
          <w:shd w:val="clear" w:color="auto" w:fill="FFFFFF"/>
          <w:lang w:val="en-GB"/>
        </w:rPr>
        <w:t>In January 202</w:t>
      </w:r>
      <w:r w:rsidR="003D3C52">
        <w:rPr>
          <w:shd w:val="clear" w:color="auto" w:fill="FFFFFF"/>
          <w:lang w:val="en-GB"/>
        </w:rPr>
        <w:t>5</w:t>
      </w:r>
      <w:r w:rsidR="002F573B">
        <w:rPr>
          <w:shd w:val="clear" w:color="auto" w:fill="FFFFFF"/>
          <w:lang w:val="en-GB"/>
        </w:rPr>
        <w:t xml:space="preserve">, </w:t>
      </w:r>
      <w:r w:rsidR="002F573B" w:rsidRPr="00505AFD">
        <w:rPr>
          <w:lang w:val="en-GB"/>
        </w:rPr>
        <w:t>decreases in exports were observed among most of Poland's main trade partners compared to January 2024</w:t>
      </w:r>
      <w:r w:rsidRPr="00F33654">
        <w:rPr>
          <w:shd w:val="clear" w:color="auto" w:fill="FFFFFF"/>
          <w:lang w:val="en-GB"/>
        </w:rPr>
        <w:t xml:space="preserve">, except </w:t>
      </w:r>
      <w:r w:rsidR="00463F1A">
        <w:rPr>
          <w:shd w:val="clear" w:color="auto" w:fill="FFFFFF"/>
          <w:lang w:val="en-GB"/>
        </w:rPr>
        <w:t xml:space="preserve">the </w:t>
      </w:r>
      <w:r w:rsidR="002F15AB">
        <w:rPr>
          <w:shd w:val="clear" w:color="auto" w:fill="FFFFFF"/>
          <w:lang w:val="en-GB"/>
        </w:rPr>
        <w:t xml:space="preserve">United States </w:t>
      </w:r>
      <w:r w:rsidRPr="00F33654">
        <w:rPr>
          <w:shd w:val="clear" w:color="auto" w:fill="FFFFFF"/>
          <w:lang w:val="en-GB"/>
        </w:rPr>
        <w:t xml:space="preserve">where exports </w:t>
      </w:r>
      <w:r>
        <w:rPr>
          <w:shd w:val="clear" w:color="auto" w:fill="FFFFFF"/>
          <w:lang w:val="en-GB"/>
        </w:rPr>
        <w:t>in</w:t>
      </w:r>
      <w:r w:rsidRPr="00F33654">
        <w:rPr>
          <w:shd w:val="clear" w:color="auto" w:fill="FFFFFF"/>
          <w:lang w:val="en-GB"/>
        </w:rPr>
        <w:t>creased</w:t>
      </w:r>
      <w:r w:rsidRPr="00F33654">
        <w:rPr>
          <w:lang w:val="en-US"/>
        </w:rPr>
        <w:t xml:space="preserve"> by </w:t>
      </w:r>
      <w:r w:rsidR="002F15AB">
        <w:rPr>
          <w:lang w:val="en-US"/>
        </w:rPr>
        <w:t>9</w:t>
      </w:r>
      <w:r w:rsidRPr="00F33654">
        <w:rPr>
          <w:lang w:val="en-GB"/>
        </w:rPr>
        <w:t>.</w:t>
      </w:r>
      <w:r w:rsidR="002F15AB">
        <w:rPr>
          <w:lang w:val="en-GB"/>
        </w:rPr>
        <w:t>2</w:t>
      </w:r>
      <w:r w:rsidRPr="00F33654">
        <w:rPr>
          <w:lang w:val="en-US"/>
        </w:rPr>
        <w:t>%</w:t>
      </w:r>
      <w:r w:rsidR="002F15AB">
        <w:rPr>
          <w:lang w:val="en-US"/>
        </w:rPr>
        <w:t xml:space="preserve">, </w:t>
      </w:r>
      <w:r w:rsidR="002F15AB" w:rsidRPr="002F15AB">
        <w:rPr>
          <w:shd w:val="clear" w:color="auto" w:fill="FFFFFF"/>
          <w:lang w:val="en-GB"/>
        </w:rPr>
        <w:t>United Kingdom</w:t>
      </w:r>
      <w:r w:rsidR="002F15AB">
        <w:rPr>
          <w:shd w:val="clear" w:color="auto" w:fill="FFFFFF"/>
          <w:lang w:val="en-GB"/>
        </w:rPr>
        <w:t xml:space="preserve"> by 3.9% and Slovakia by 0.6%. </w:t>
      </w:r>
      <w:r>
        <w:rPr>
          <w:lang w:val="en-US"/>
        </w:rPr>
        <w:t>However</w:t>
      </w:r>
      <w:r w:rsidR="00D26C10">
        <w:rPr>
          <w:lang w:val="en-US"/>
        </w:rPr>
        <w:t>,</w:t>
      </w:r>
      <w:r w:rsidRPr="00F33654">
        <w:rPr>
          <w:shd w:val="clear" w:color="auto" w:fill="FFFFFF"/>
          <w:lang w:val="en-GB"/>
        </w:rPr>
        <w:t xml:space="preserve"> </w:t>
      </w:r>
      <w:r w:rsidR="00D26C10">
        <w:rPr>
          <w:shd w:val="clear" w:color="auto" w:fill="FFFFFF"/>
          <w:lang w:val="en-GB"/>
        </w:rPr>
        <w:t>i</w:t>
      </w:r>
      <w:r w:rsidR="00D26C10" w:rsidRPr="00F33654">
        <w:rPr>
          <w:shd w:val="clear" w:color="auto" w:fill="FFFFFF"/>
          <w:lang w:val="en-GB"/>
        </w:rPr>
        <w:t xml:space="preserve">n </w:t>
      </w:r>
      <w:r w:rsidRPr="00F33654">
        <w:rPr>
          <w:shd w:val="clear" w:color="auto" w:fill="FFFFFF"/>
          <w:lang w:val="en-GB"/>
        </w:rPr>
        <w:t>January 202</w:t>
      </w:r>
      <w:r w:rsidR="002F15AB">
        <w:rPr>
          <w:shd w:val="clear" w:color="auto" w:fill="FFFFFF"/>
          <w:lang w:val="en-GB"/>
        </w:rPr>
        <w:t>5</w:t>
      </w:r>
      <w:r w:rsidRPr="00F33654">
        <w:rPr>
          <w:shd w:val="clear" w:color="auto" w:fill="FFFFFF"/>
          <w:lang w:val="en-GB"/>
        </w:rPr>
        <w:t xml:space="preserve"> in comparison with the same period of 202</w:t>
      </w:r>
      <w:r w:rsidR="002F15AB">
        <w:rPr>
          <w:shd w:val="clear" w:color="auto" w:fill="FFFFFF"/>
          <w:lang w:val="en-GB"/>
        </w:rPr>
        <w:t>4</w:t>
      </w:r>
      <w:r w:rsidRPr="00F33654">
        <w:rPr>
          <w:shd w:val="clear" w:color="auto" w:fill="FFFFFF"/>
          <w:lang w:val="en-GB"/>
        </w:rPr>
        <w:t xml:space="preserve">, imports </w:t>
      </w:r>
      <w:r>
        <w:rPr>
          <w:shd w:val="clear" w:color="auto" w:fill="FFFFFF"/>
          <w:lang w:val="en-GB"/>
        </w:rPr>
        <w:t>in</w:t>
      </w:r>
      <w:r w:rsidRPr="00F33654">
        <w:rPr>
          <w:shd w:val="clear" w:color="auto" w:fill="FFFFFF"/>
          <w:lang w:val="en-GB"/>
        </w:rPr>
        <w:t xml:space="preserve">creased with </w:t>
      </w:r>
      <w:r w:rsidR="00531ACF">
        <w:rPr>
          <w:shd w:val="clear" w:color="auto" w:fill="FFFFFF"/>
          <w:lang w:val="en-GB"/>
        </w:rPr>
        <w:t>the</w:t>
      </w:r>
      <w:r w:rsidR="00531ACF" w:rsidRPr="00C57C83">
        <w:rPr>
          <w:shd w:val="clear" w:color="auto" w:fill="FFFFFF"/>
          <w:lang w:val="en-GB"/>
        </w:rPr>
        <w:t xml:space="preserve"> </w:t>
      </w:r>
      <w:r w:rsidR="00C57C83" w:rsidRPr="00C57C83">
        <w:rPr>
          <w:shd w:val="clear" w:color="auto" w:fill="FFFFFF"/>
          <w:lang w:val="en-GB"/>
        </w:rPr>
        <w:t xml:space="preserve">United States </w:t>
      </w:r>
      <w:r w:rsidR="00C57C83">
        <w:rPr>
          <w:shd w:val="clear" w:color="auto" w:fill="FFFFFF"/>
          <w:lang w:val="en-GB"/>
        </w:rPr>
        <w:t>by 43</w:t>
      </w:r>
      <w:r w:rsidR="00D31380">
        <w:rPr>
          <w:shd w:val="clear" w:color="auto" w:fill="FFFFFF"/>
          <w:lang w:val="en-GB"/>
        </w:rPr>
        <w:t>.0</w:t>
      </w:r>
      <w:r w:rsidR="00C57C83">
        <w:rPr>
          <w:shd w:val="clear" w:color="auto" w:fill="FFFFFF"/>
          <w:lang w:val="en-GB"/>
        </w:rPr>
        <w:t>%, South Korea by 37</w:t>
      </w:r>
      <w:r w:rsidR="00D31380">
        <w:rPr>
          <w:shd w:val="clear" w:color="auto" w:fill="FFFFFF"/>
          <w:lang w:val="en-GB"/>
        </w:rPr>
        <w:t>.</w:t>
      </w:r>
      <w:r w:rsidR="00C57C83">
        <w:rPr>
          <w:shd w:val="clear" w:color="auto" w:fill="FFFFFF"/>
          <w:lang w:val="en-GB"/>
        </w:rPr>
        <w:t>2%, China by 22</w:t>
      </w:r>
      <w:r w:rsidR="00D31380">
        <w:rPr>
          <w:shd w:val="clear" w:color="auto" w:fill="FFFFFF"/>
          <w:lang w:val="en-GB"/>
        </w:rPr>
        <w:t>.</w:t>
      </w:r>
      <w:r w:rsidR="00C57C83">
        <w:rPr>
          <w:shd w:val="clear" w:color="auto" w:fill="FFFFFF"/>
          <w:lang w:val="en-GB"/>
        </w:rPr>
        <w:t xml:space="preserve">2%, </w:t>
      </w:r>
      <w:r w:rsidR="00C57C83" w:rsidRPr="00C57C83">
        <w:rPr>
          <w:shd w:val="clear" w:color="auto" w:fill="FFFFFF"/>
          <w:lang w:val="en-GB"/>
        </w:rPr>
        <w:t>Netherlands</w:t>
      </w:r>
      <w:r w:rsidR="00C57C83">
        <w:rPr>
          <w:shd w:val="clear" w:color="auto" w:fill="FFFFFF"/>
          <w:lang w:val="en-GB"/>
        </w:rPr>
        <w:t xml:space="preserve"> by 4</w:t>
      </w:r>
      <w:r w:rsidR="00D31380">
        <w:rPr>
          <w:shd w:val="clear" w:color="auto" w:fill="FFFFFF"/>
          <w:lang w:val="en-GB"/>
        </w:rPr>
        <w:t>.</w:t>
      </w:r>
      <w:r w:rsidR="00C57C83">
        <w:rPr>
          <w:shd w:val="clear" w:color="auto" w:fill="FFFFFF"/>
          <w:lang w:val="en-GB"/>
        </w:rPr>
        <w:t>8% and Denmark</w:t>
      </w:r>
      <w:r>
        <w:rPr>
          <w:shd w:val="clear" w:color="auto" w:fill="FFFFFF"/>
          <w:lang w:val="en-GB"/>
        </w:rPr>
        <w:t xml:space="preserve"> </w:t>
      </w:r>
      <w:r w:rsidRPr="00F33654">
        <w:rPr>
          <w:shd w:val="clear" w:color="auto" w:fill="FFFFFF"/>
          <w:lang w:val="en-GB"/>
        </w:rPr>
        <w:t xml:space="preserve">by </w:t>
      </w:r>
      <w:r w:rsidR="00C57C83">
        <w:rPr>
          <w:shd w:val="clear" w:color="auto" w:fill="FFFFFF"/>
          <w:lang w:val="en-GB"/>
        </w:rPr>
        <w:t>20</w:t>
      </w:r>
      <w:r w:rsidRPr="00F33654">
        <w:rPr>
          <w:lang w:val="en-GB"/>
        </w:rPr>
        <w:t>.</w:t>
      </w:r>
      <w:r w:rsidR="00C57C83">
        <w:rPr>
          <w:lang w:val="en-GB"/>
        </w:rPr>
        <w:t>7</w:t>
      </w:r>
      <w:r w:rsidRPr="00F33654">
        <w:rPr>
          <w:shd w:val="clear" w:color="auto" w:fill="FFFFFF"/>
          <w:lang w:val="en-GB"/>
        </w:rPr>
        <w:t>%.</w:t>
      </w:r>
    </w:p>
    <w:bookmarkEnd w:id="10"/>
    <w:p w14:paraId="194B76DF" w14:textId="62C12563" w:rsidR="00E73C91" w:rsidRPr="00F3365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F33654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C57C83" w:rsidRPr="00C57C83">
        <w:rPr>
          <w:shd w:val="clear" w:color="auto" w:fill="FFFFFF"/>
          <w:lang w:val="en-GB"/>
        </w:rPr>
        <w:t>66</w:t>
      </w:r>
      <w:r w:rsidR="00D31380">
        <w:rPr>
          <w:shd w:val="clear" w:color="auto" w:fill="FFFFFF"/>
          <w:lang w:val="en-GB"/>
        </w:rPr>
        <w:t>.</w:t>
      </w:r>
      <w:r w:rsidR="00C57C83" w:rsidRPr="00C57C83">
        <w:rPr>
          <w:shd w:val="clear" w:color="auto" w:fill="FFFFFF"/>
          <w:lang w:val="en-GB"/>
        </w:rPr>
        <w:t>3</w:t>
      </w:r>
      <w:r w:rsidR="00A07107" w:rsidRPr="00F33654">
        <w:rPr>
          <w:shd w:val="clear" w:color="auto" w:fill="FFFFFF"/>
          <w:lang w:val="en-GB"/>
        </w:rPr>
        <w:t xml:space="preserve">% </w:t>
      </w:r>
      <w:r w:rsidRPr="00F33654">
        <w:rPr>
          <w:shd w:val="clear" w:color="auto" w:fill="FFFFFF"/>
          <w:lang w:val="en-GB"/>
        </w:rPr>
        <w:t>(</w:t>
      </w:r>
      <w:r w:rsidR="00C57C83" w:rsidRPr="00C57C83">
        <w:rPr>
          <w:shd w:val="clear" w:color="auto" w:fill="FFFFFF"/>
          <w:lang w:val="en-GB"/>
        </w:rPr>
        <w:t>67</w:t>
      </w:r>
      <w:r w:rsidR="00D31380">
        <w:rPr>
          <w:shd w:val="clear" w:color="auto" w:fill="FFFFFF"/>
          <w:lang w:val="en-GB"/>
        </w:rPr>
        <w:t>.</w:t>
      </w:r>
      <w:r w:rsidR="00C57C83" w:rsidRPr="00C57C83">
        <w:rPr>
          <w:shd w:val="clear" w:color="auto" w:fill="FFFFFF"/>
          <w:lang w:val="en-GB"/>
        </w:rPr>
        <w:t>4</w:t>
      </w:r>
      <w:r w:rsidR="0076444C" w:rsidRPr="00F33654">
        <w:rPr>
          <w:shd w:val="clear" w:color="auto" w:fill="FFFFFF"/>
          <w:lang w:val="en-GB"/>
        </w:rPr>
        <w:t xml:space="preserve">% </w:t>
      </w:r>
      <w:r w:rsidRPr="00F33654">
        <w:rPr>
          <w:shd w:val="clear" w:color="auto" w:fill="FFFFFF"/>
          <w:lang w:val="en-GB"/>
        </w:rPr>
        <w:t xml:space="preserve">in the same period of </w:t>
      </w:r>
      <w:r w:rsidR="00DD5D51" w:rsidRPr="00F33654">
        <w:rPr>
          <w:shd w:val="clear" w:color="auto" w:fill="FFFFFF"/>
          <w:lang w:val="en-GB"/>
        </w:rPr>
        <w:t>202</w:t>
      </w:r>
      <w:r w:rsidR="003D3C52">
        <w:rPr>
          <w:shd w:val="clear" w:color="auto" w:fill="FFFFFF"/>
          <w:lang w:val="en-GB"/>
        </w:rPr>
        <w:t>4</w:t>
      </w:r>
      <w:r w:rsidRPr="00F33654">
        <w:rPr>
          <w:shd w:val="clear" w:color="auto" w:fill="FFFFFF"/>
          <w:lang w:val="en-GB"/>
        </w:rPr>
        <w:t xml:space="preserve"> year), while in total imports – </w:t>
      </w:r>
      <w:r w:rsidR="006D193A" w:rsidRPr="00F33654">
        <w:rPr>
          <w:shd w:val="clear" w:color="auto" w:fill="FFFFFF"/>
          <w:lang w:val="en-GB"/>
        </w:rPr>
        <w:t>60</w:t>
      </w:r>
      <w:r w:rsidR="00F33654" w:rsidRPr="00F33654">
        <w:rPr>
          <w:shd w:val="clear" w:color="auto" w:fill="FFFFFF"/>
          <w:lang w:val="en-GB"/>
        </w:rPr>
        <w:t>.</w:t>
      </w:r>
      <w:r w:rsidR="006D193A" w:rsidRPr="00F33654">
        <w:rPr>
          <w:shd w:val="clear" w:color="auto" w:fill="FFFFFF"/>
          <w:lang w:val="en-GB"/>
        </w:rPr>
        <w:t>7</w:t>
      </w:r>
      <w:r w:rsidR="0076444C" w:rsidRPr="00F33654">
        <w:rPr>
          <w:shd w:val="clear" w:color="auto" w:fill="FFFFFF"/>
          <w:lang w:val="en-GB"/>
        </w:rPr>
        <w:t xml:space="preserve">% </w:t>
      </w:r>
      <w:r w:rsidRPr="00F33654">
        <w:rPr>
          <w:shd w:val="clear" w:color="auto" w:fill="FFFFFF"/>
          <w:lang w:val="en-GB"/>
        </w:rPr>
        <w:t xml:space="preserve">(in comparison with </w:t>
      </w:r>
      <w:r w:rsidR="00C57C83" w:rsidRPr="00C57C83">
        <w:rPr>
          <w:shd w:val="clear" w:color="auto" w:fill="FFFFFF"/>
          <w:lang w:val="en-GB"/>
        </w:rPr>
        <w:t>59</w:t>
      </w:r>
      <w:r w:rsidR="00D31380">
        <w:rPr>
          <w:shd w:val="clear" w:color="auto" w:fill="FFFFFF"/>
          <w:lang w:val="en-GB"/>
        </w:rPr>
        <w:t>.</w:t>
      </w:r>
      <w:r w:rsidR="00C57C83" w:rsidRPr="00C57C83">
        <w:rPr>
          <w:shd w:val="clear" w:color="auto" w:fill="FFFFFF"/>
          <w:lang w:val="en-GB"/>
        </w:rPr>
        <w:t>7</w:t>
      </w:r>
      <w:r w:rsidR="0076444C" w:rsidRPr="00F33654">
        <w:rPr>
          <w:shd w:val="clear" w:color="auto" w:fill="FFFFFF"/>
          <w:lang w:val="en-GB"/>
        </w:rPr>
        <w:t xml:space="preserve">% </w:t>
      </w:r>
      <w:r w:rsidRPr="00F33654">
        <w:rPr>
          <w:shd w:val="clear" w:color="auto" w:fill="FFFFFF"/>
          <w:lang w:val="en-GB"/>
        </w:rPr>
        <w:t xml:space="preserve">in </w:t>
      </w:r>
      <w:r w:rsidR="003675A1" w:rsidRPr="00F33654">
        <w:rPr>
          <w:shd w:val="clear" w:color="auto" w:fill="FFFFFF"/>
          <w:lang w:val="en-GB"/>
        </w:rPr>
        <w:t xml:space="preserve">January </w:t>
      </w:r>
      <w:r w:rsidR="00DD5D51" w:rsidRPr="00F33654">
        <w:rPr>
          <w:shd w:val="clear" w:color="auto" w:fill="FFFFFF"/>
          <w:lang w:val="en-GB"/>
        </w:rPr>
        <w:t>202</w:t>
      </w:r>
      <w:r w:rsidR="00703532">
        <w:rPr>
          <w:shd w:val="clear" w:color="auto" w:fill="FFFFFF"/>
          <w:lang w:val="en-GB"/>
        </w:rPr>
        <w:t>4</w:t>
      </w:r>
      <w:r w:rsidRPr="00F33654">
        <w:rPr>
          <w:shd w:val="clear" w:color="auto" w:fill="FFFFFF"/>
          <w:lang w:val="en-GB"/>
        </w:rPr>
        <w:t>).</w:t>
      </w:r>
    </w:p>
    <w:p w14:paraId="0293B44E" w14:textId="7DEB907D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F33654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F33654">
        <w:rPr>
          <w:shd w:val="clear" w:color="auto" w:fill="FFFFFF"/>
          <w:lang w:val="en-GB"/>
        </w:rPr>
        <w:t>202</w:t>
      </w:r>
      <w:r w:rsidR="003D3C52">
        <w:rPr>
          <w:shd w:val="clear" w:color="auto" w:fill="FFFFFF"/>
          <w:lang w:val="en-GB"/>
        </w:rPr>
        <w:t>4</w:t>
      </w:r>
      <w:r w:rsidR="00202F1D" w:rsidRPr="00F33654">
        <w:rPr>
          <w:shd w:val="clear" w:color="auto" w:fill="FFFFFF"/>
          <w:lang w:val="en-GB"/>
        </w:rPr>
        <w:t xml:space="preserve"> </w:t>
      </w:r>
      <w:r w:rsidRPr="00F33654">
        <w:rPr>
          <w:shd w:val="clear" w:color="auto" w:fill="FFFFFF"/>
          <w:lang w:val="en-GB"/>
        </w:rPr>
        <w:t xml:space="preserve">year </w:t>
      </w:r>
      <w:r w:rsidR="00CF0FEE" w:rsidRPr="00F33654">
        <w:rPr>
          <w:shd w:val="clear" w:color="auto" w:fill="FFFFFF"/>
          <w:lang w:val="en-GB"/>
        </w:rPr>
        <w:t>decreased</w:t>
      </w:r>
      <w:r w:rsidR="00F93E0C" w:rsidRPr="00F33654">
        <w:rPr>
          <w:shd w:val="clear" w:color="auto" w:fill="FFFFFF"/>
          <w:lang w:val="en-GB"/>
        </w:rPr>
        <w:t xml:space="preserve"> </w:t>
      </w:r>
      <w:r w:rsidR="00CF0FEE" w:rsidRPr="00F33654">
        <w:rPr>
          <w:shd w:val="clear" w:color="auto" w:fill="FFFFFF"/>
          <w:lang w:val="en-GB"/>
        </w:rPr>
        <w:t xml:space="preserve">by </w:t>
      </w:r>
      <w:r w:rsidR="001D6C58" w:rsidRPr="001D6C58">
        <w:rPr>
          <w:shd w:val="clear" w:color="auto" w:fill="FFFFFF"/>
          <w:lang w:val="en-GB"/>
        </w:rPr>
        <w:t>1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 xml:space="preserve">4 </w:t>
      </w:r>
      <w:r w:rsidR="00CF0FEE" w:rsidRPr="00F33654">
        <w:rPr>
          <w:shd w:val="clear" w:color="auto" w:fill="FFFFFF"/>
          <w:lang w:val="en-GB"/>
        </w:rPr>
        <w:t xml:space="preserve">pp </w:t>
      </w:r>
      <w:r w:rsidR="00A23D91">
        <w:rPr>
          <w:shd w:val="clear" w:color="auto" w:fill="FFFFFF"/>
          <w:lang w:val="en-GB"/>
        </w:rPr>
        <w:t xml:space="preserve">and </w:t>
      </w:r>
      <w:r w:rsidR="00292DAF">
        <w:rPr>
          <w:shd w:val="clear" w:color="auto" w:fill="FFFFFF"/>
          <w:lang w:val="en-GB"/>
        </w:rPr>
        <w:t xml:space="preserve">amounted to </w:t>
      </w:r>
      <w:r w:rsidR="001D6C58" w:rsidRPr="001D6C58">
        <w:rPr>
          <w:shd w:val="clear" w:color="auto" w:fill="FFFFFF"/>
          <w:lang w:val="en-GB"/>
        </w:rPr>
        <w:t>26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>4</w:t>
      </w:r>
      <w:r w:rsidR="00292DAF">
        <w:rPr>
          <w:shd w:val="clear" w:color="auto" w:fill="FFFFFF"/>
          <w:lang w:val="en-GB"/>
        </w:rPr>
        <w:t xml:space="preserve">% </w:t>
      </w:r>
      <w:r w:rsidR="001D6C58">
        <w:rPr>
          <w:shd w:val="clear" w:color="auto" w:fill="FFFFFF"/>
          <w:lang w:val="en-GB"/>
        </w:rPr>
        <w:t xml:space="preserve">and </w:t>
      </w:r>
      <w:r w:rsidR="00775FC9" w:rsidRPr="00F33654">
        <w:rPr>
          <w:shd w:val="clear" w:color="auto" w:fill="FFFFFF"/>
          <w:lang w:val="en-GB"/>
        </w:rPr>
        <w:t xml:space="preserve">imports by </w:t>
      </w:r>
      <w:r w:rsidR="001D6C58" w:rsidRPr="001D6C58">
        <w:rPr>
          <w:shd w:val="clear" w:color="auto" w:fill="FFFFFF"/>
          <w:lang w:val="en-GB"/>
        </w:rPr>
        <w:t>2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 xml:space="preserve">1 </w:t>
      </w:r>
      <w:r w:rsidRPr="00F33654">
        <w:rPr>
          <w:shd w:val="clear" w:color="auto" w:fill="FFFFFF"/>
          <w:lang w:val="en-GB"/>
        </w:rPr>
        <w:t>pp and a</w:t>
      </w:r>
      <w:r w:rsidR="00B017A9" w:rsidRPr="00F33654">
        <w:rPr>
          <w:shd w:val="clear" w:color="auto" w:fill="FFFFFF"/>
          <w:lang w:val="en-GB"/>
        </w:rPr>
        <w:t>c</w:t>
      </w:r>
      <w:r w:rsidRPr="00F33654">
        <w:rPr>
          <w:shd w:val="clear" w:color="auto" w:fill="FFFFFF"/>
          <w:lang w:val="en-GB"/>
        </w:rPr>
        <w:t xml:space="preserve">counted for </w:t>
      </w:r>
      <w:r w:rsidR="001D6C58" w:rsidRPr="001D6C58">
        <w:rPr>
          <w:shd w:val="clear" w:color="auto" w:fill="FFFFFF"/>
          <w:lang w:val="en-GB"/>
        </w:rPr>
        <w:t>17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>8</w:t>
      </w:r>
      <w:r w:rsidR="0076444C" w:rsidRPr="00F33654">
        <w:rPr>
          <w:shd w:val="clear" w:color="auto" w:fill="FFFFFF"/>
          <w:lang w:val="en-GB"/>
        </w:rPr>
        <w:t>%</w:t>
      </w:r>
      <w:r w:rsidRPr="00F33654">
        <w:rPr>
          <w:shd w:val="clear" w:color="auto" w:fill="FFFFFF"/>
          <w:lang w:val="en-GB"/>
        </w:rPr>
        <w:t xml:space="preserve">. The positive balance amounted to PLN </w:t>
      </w:r>
      <w:r w:rsidR="001D6C58" w:rsidRPr="001D6C58">
        <w:rPr>
          <w:shd w:val="clear" w:color="auto" w:fill="FFFFFF"/>
          <w:lang w:val="en-GB"/>
        </w:rPr>
        <w:t>9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>6</w:t>
      </w:r>
      <w:r w:rsidR="001D6C58">
        <w:rPr>
          <w:shd w:val="clear" w:color="auto" w:fill="FFFFFF"/>
          <w:lang w:val="en-GB"/>
        </w:rPr>
        <w:t xml:space="preserve"> </w:t>
      </w:r>
      <w:r w:rsidRPr="00F33654">
        <w:rPr>
          <w:shd w:val="clear" w:color="auto" w:fill="FFFFFF"/>
          <w:lang w:val="en-GB"/>
        </w:rPr>
        <w:t xml:space="preserve">bn (USD </w:t>
      </w:r>
      <w:r w:rsidR="001D6C58" w:rsidRPr="001D6C58">
        <w:rPr>
          <w:shd w:val="clear" w:color="auto" w:fill="FFFFFF"/>
          <w:lang w:val="en-GB"/>
        </w:rPr>
        <w:t>2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 xml:space="preserve">3 </w:t>
      </w:r>
      <w:r w:rsidRPr="00F33654">
        <w:rPr>
          <w:shd w:val="clear" w:color="auto" w:fill="FFFFFF"/>
          <w:lang w:val="en-GB"/>
        </w:rPr>
        <w:t xml:space="preserve">bn, EUR </w:t>
      </w:r>
      <w:r w:rsidR="001D6C58" w:rsidRPr="001D6C58">
        <w:rPr>
          <w:shd w:val="clear" w:color="auto" w:fill="FFFFFF"/>
          <w:lang w:val="en-GB"/>
        </w:rPr>
        <w:t>2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 xml:space="preserve">3 </w:t>
      </w:r>
      <w:r w:rsidRPr="00F33654">
        <w:rPr>
          <w:shd w:val="clear" w:color="auto" w:fill="FFFFFF"/>
          <w:lang w:val="en-GB"/>
        </w:rPr>
        <w:t xml:space="preserve">bn) in comparison with PLN </w:t>
      </w:r>
      <w:r w:rsidR="001D6C58" w:rsidRPr="001D6C58">
        <w:rPr>
          <w:shd w:val="clear" w:color="auto" w:fill="FFFFFF"/>
          <w:lang w:val="en-GB"/>
        </w:rPr>
        <w:t>11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>3</w:t>
      </w:r>
      <w:r w:rsidR="00CF0FEE" w:rsidRPr="00F33654">
        <w:rPr>
          <w:shd w:val="clear" w:color="auto" w:fill="FFFFFF"/>
          <w:lang w:val="en-GB"/>
        </w:rPr>
        <w:t xml:space="preserve"> </w:t>
      </w:r>
      <w:r w:rsidRPr="00F33654">
        <w:rPr>
          <w:shd w:val="clear" w:color="auto" w:fill="FFFFFF"/>
          <w:lang w:val="en-GB"/>
        </w:rPr>
        <w:t xml:space="preserve">bn (USD </w:t>
      </w:r>
      <w:r w:rsidR="001D6C58" w:rsidRPr="001D6C58">
        <w:rPr>
          <w:shd w:val="clear" w:color="auto" w:fill="FFFFFF"/>
          <w:lang w:val="en-GB"/>
        </w:rPr>
        <w:t>2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 xml:space="preserve">9 </w:t>
      </w:r>
      <w:r w:rsidRPr="00F33654">
        <w:rPr>
          <w:shd w:val="clear" w:color="auto" w:fill="FFFFFF"/>
          <w:lang w:val="en-GB"/>
        </w:rPr>
        <w:t xml:space="preserve">bn, EUR </w:t>
      </w:r>
      <w:r w:rsidR="001D6C58" w:rsidRPr="001D6C58">
        <w:rPr>
          <w:shd w:val="clear" w:color="auto" w:fill="FFFFFF"/>
          <w:lang w:val="en-GB"/>
        </w:rPr>
        <w:t>2</w:t>
      </w:r>
      <w:r w:rsidR="00D31380">
        <w:rPr>
          <w:shd w:val="clear" w:color="auto" w:fill="FFFFFF"/>
          <w:lang w:val="en-GB"/>
        </w:rPr>
        <w:t>.</w:t>
      </w:r>
      <w:r w:rsidR="001D6C58" w:rsidRPr="001D6C58">
        <w:rPr>
          <w:shd w:val="clear" w:color="auto" w:fill="FFFFFF"/>
          <w:lang w:val="en-GB"/>
        </w:rPr>
        <w:t xml:space="preserve">6 </w:t>
      </w:r>
      <w:r w:rsidRPr="00F33654">
        <w:rPr>
          <w:shd w:val="clear" w:color="auto" w:fill="FFFFFF"/>
          <w:lang w:val="en-GB"/>
        </w:rPr>
        <w:t xml:space="preserve">bn) in the same period of </w:t>
      </w:r>
      <w:r w:rsidR="00DD5D51" w:rsidRPr="00F33654">
        <w:rPr>
          <w:shd w:val="clear" w:color="auto" w:fill="FFFFFF"/>
          <w:lang w:val="en-GB"/>
        </w:rPr>
        <w:t>202</w:t>
      </w:r>
      <w:r w:rsidR="003D3C52">
        <w:rPr>
          <w:shd w:val="clear" w:color="auto" w:fill="FFFFFF"/>
          <w:lang w:val="en-GB"/>
        </w:rPr>
        <w:t>4</w:t>
      </w:r>
      <w:r w:rsidRPr="00F33654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6405B537">
                <wp:simplePos x="0" y="0"/>
                <wp:positionH relativeFrom="column">
                  <wp:posOffset>5212715</wp:posOffset>
                </wp:positionH>
                <wp:positionV relativeFrom="paragraph">
                  <wp:posOffset>3336290</wp:posOffset>
                </wp:positionV>
                <wp:extent cx="1725295" cy="1127760"/>
                <wp:effectExtent l="0" t="0" r="0" b="0"/>
                <wp:wrapTight wrapText="bothSides">
                  <wp:wrapPolygon edited="0">
                    <wp:start x="715" y="0"/>
                    <wp:lineTo x="715" y="21162"/>
                    <wp:lineTo x="20749" y="21162"/>
                    <wp:lineTo x="20749" y="0"/>
                    <wp:lineTo x="715" y="0"/>
                  </wp:wrapPolygon>
                </wp:wrapTight>
                <wp:docPr id="14" name="Pole tekstowe 14" descr="Imports from the United Kingdom in January 2024 amounted to PLN 2.2 bn, USD 0.5 bn and EUR 0.5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DF9E63D" w:rsidR="007F0F73" w:rsidRPr="002F573B" w:rsidRDefault="007F0F73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11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US"/>
                              </w:rPr>
                              <w:t>2.3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.6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.5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 xml:space="preserve">), </w:t>
                            </w:r>
                            <w:r w:rsidRPr="00505AFD">
                              <w:rPr>
                                <w:lang w:val="en-GB"/>
                              </w:rPr>
                              <w:t>which was higher than a year earlier.</w:t>
                            </w:r>
                          </w:p>
                          <w:bookmarkEnd w:id="11"/>
                          <w:p w14:paraId="7EF06C86" w14:textId="77777777" w:rsidR="007F0F73" w:rsidRPr="00815F15" w:rsidRDefault="007F0F73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7F0F73" w:rsidRPr="00DB5C76" w:rsidRDefault="007F0F73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7F0F73" w:rsidRPr="00DB5C76" w:rsidRDefault="007F0F73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50BBD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2" type="#_x0000_t202" alt="Imports from the United Kingdom in January 2024 amounted to PLN 2.2 bn, USD 0.5 bn and EUR 0.5 bn" style="position:absolute;margin-left:410.45pt;margin-top:262.7pt;width:135.85pt;height:88.8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" filled="f" stroked="f">
                <v:textbox>
                  <w:txbxContent>
                    <w:p w14:paraId="04279E4C" w14:textId="2DF9E63D" w:rsidR="007F0F73" w:rsidRPr="002F573B" w:rsidRDefault="007F0F73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12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US"/>
                        </w:rPr>
                        <w:t>2.3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US"/>
                        </w:rPr>
                        <w:t>.6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US"/>
                        </w:rPr>
                        <w:t>.5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 xml:space="preserve">), </w:t>
                      </w:r>
                      <w:r w:rsidRPr="00505AFD">
                        <w:rPr>
                          <w:lang w:val="en-GB"/>
                        </w:rPr>
                        <w:t>which was higher than a year earlier.</w:t>
                      </w:r>
                    </w:p>
                    <w:bookmarkEnd w:id="12"/>
                    <w:p w14:paraId="7EF06C86" w14:textId="77777777" w:rsidR="007F0F73" w:rsidRPr="00815F15" w:rsidRDefault="007F0F73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7F0F73" w:rsidRPr="00DB5C76" w:rsidRDefault="007F0F73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7F0F73" w:rsidRPr="00DB5C76" w:rsidRDefault="007F0F73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505AFD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1A846ADF" w:rsidR="00FE46DF" w:rsidRPr="000C2149" w:rsidRDefault="003D3C52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  <w:r w:rsidR="00DD5D51">
              <w:rPr>
                <w:rFonts w:cs="Arial"/>
                <w:sz w:val="16"/>
                <w:szCs w:val="16"/>
              </w:rPr>
              <w:t xml:space="preserve"> 202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6B959773" w:rsidR="00FE46DF" w:rsidRPr="000C2149" w:rsidRDefault="00DD5D51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3D3C5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00749440" w:rsidR="00FE46DF" w:rsidRPr="000C2149" w:rsidRDefault="00FE46DF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</w:tr>
      <w:tr w:rsidR="0028661D" w:rsidRPr="00366025" w14:paraId="416D0BD1" w14:textId="77777777" w:rsidTr="00703532">
        <w:trPr>
          <w:trHeight w:val="513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28661D" w:rsidRPr="000C2149" w:rsidRDefault="0028661D" w:rsidP="002866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CB728" w14:textId="5CA4B7BB" w:rsidR="0028661D" w:rsidRPr="000C2149" w:rsidRDefault="0028661D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B6234" w14:textId="69C2CA5A" w:rsidR="0028661D" w:rsidRPr="000C2149" w:rsidRDefault="0028661D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D35B94" w14:textId="6FEFFEBE" w:rsidR="0028661D" w:rsidRPr="000C2149" w:rsidRDefault="0028661D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633AC9" w:rsidRPr="00366025" w14:paraId="2A1461E7" w14:textId="77777777" w:rsidTr="001D1579">
        <w:trPr>
          <w:trHeight w:hRule="exact" w:val="282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633AC9" w:rsidRPr="000C2149" w:rsidRDefault="00633AC9" w:rsidP="00633AC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B52" w14:textId="5BE94B68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1FFEAC73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B1B" w14:textId="082A7F30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3FA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1724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832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A8105" w14:textId="77777777" w:rsidR="00633AC9" w:rsidRPr="000C2149" w:rsidRDefault="00633AC9" w:rsidP="0028661D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633AC9" w:rsidRPr="00366025" w14:paraId="78A72B10" w14:textId="77777777" w:rsidTr="004A406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A086" w14:textId="77777777" w:rsidR="00633AC9" w:rsidRPr="00366025" w:rsidRDefault="00633AC9" w:rsidP="00633AC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28661D" w:rsidRPr="00366025" w14:paraId="03DA5BD7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601A7F9A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 w:rsidRPr="00366025">
              <w:rPr>
                <w:rFonts w:cs="Arial"/>
                <w:sz w:val="16"/>
                <w:szCs w:val="16"/>
              </w:rPr>
              <w:t xml:space="preserve">1. </w:t>
            </w:r>
            <w:r w:rsidR="002866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>Germany</w:t>
            </w:r>
            <w:r w:rsidR="0028661D"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62E3803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36C238D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5BBA2C3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5E473834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6449235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2EACE3A9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45CCC7F0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3220F79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bookmarkStart w:id="13" w:name="OLE_LINK1"/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bookmarkEnd w:id="13"/>
          </w:p>
        </w:tc>
      </w:tr>
      <w:tr w:rsidR="0028661D" w:rsidRPr="00366025" w14:paraId="1E9918C5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1B6DD895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 w:rsidRPr="00366025">
              <w:rPr>
                <w:rFonts w:cs="Arial"/>
                <w:sz w:val="16"/>
                <w:szCs w:val="16"/>
              </w:rPr>
              <w:t xml:space="preserve">2. </w:t>
            </w:r>
            <w:r w:rsidR="002866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>France</w:t>
            </w:r>
            <w:r w:rsidR="0028661D"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5D74E7E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1623308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30CDB30D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5AE3AA7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52F46F2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4B9BFAA6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1CB6F5C1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11830599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28661D" w:rsidRPr="00366025" w14:paraId="0F91466E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7661A7C3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 w:rsidRPr="00366025">
              <w:rPr>
                <w:rFonts w:cs="Arial"/>
                <w:sz w:val="16"/>
                <w:szCs w:val="16"/>
              </w:rPr>
              <w:t xml:space="preserve">3. </w:t>
            </w:r>
            <w:r w:rsidR="002866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8661D" w:rsidRPr="00366025">
              <w:rPr>
                <w:rFonts w:cs="Arial"/>
                <w:sz w:val="16"/>
                <w:szCs w:val="16"/>
              </w:rPr>
              <w:t>Czec</w:t>
            </w:r>
            <w:r w:rsidR="0028661D">
              <w:rPr>
                <w:rFonts w:cs="Arial"/>
                <w:sz w:val="16"/>
                <w:szCs w:val="16"/>
              </w:rPr>
              <w:t>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77E0AAD3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6999A784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4247F475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2E1B669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3FEA0983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77C87FAA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7DC9C3B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336C86A1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28661D" w:rsidRPr="00366025" w14:paraId="6C743883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670643BD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4.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28661D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6AB6B37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65D59DE2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3AF4012F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111DD07F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4E209ACF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4FA4D8CD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548CFB99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03B7B523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28661D" w:rsidRPr="00366025" w14:paraId="61021D50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1F6B00B1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5.  </w:t>
            </w:r>
            <w:bookmarkStart w:id="14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8661D" w:rsidRPr="007639A7">
              <w:rPr>
                <w:rFonts w:cs="Arial"/>
                <w:sz w:val="16"/>
                <w:szCs w:val="16"/>
              </w:rPr>
              <w:t>Netherlands</w:t>
            </w:r>
            <w:bookmarkEnd w:id="14"/>
            <w:proofErr w:type="spellEnd"/>
            <w:r w:rsidR="002866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3201495C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15533EB6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601F151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75917665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5F511CBB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268C9BB3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0F9057E4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2196F78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28661D" w:rsidRPr="00366025" w14:paraId="30F7DF69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33034496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6.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8661D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78B5494F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37347EAA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4498E901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71D66519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6EC710C9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3EB4EF3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32DC81D1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02C7EF70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8661D" w:rsidRPr="00366025" w14:paraId="41F20A50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5DFFA253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7.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28661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7176663B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6908F00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28D94903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5AEC5EBB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10AEF364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1FC170F8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31CA09C6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3D0BC27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28661D" w:rsidRPr="00366025" w14:paraId="4E626E87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D1DDEF7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  <w:lang w:val="en-US"/>
              </w:rPr>
              <w:t>Ukraine</w:t>
            </w:r>
            <w:r w:rsidR="002866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075B28C5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2879FA3B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0354201A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7D0A8336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3E65D4FD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5A8E5EB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757E85F1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2852A53F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28661D" w:rsidRPr="00366025" w14:paraId="5986B491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12CCFD4B" w:rsidR="0028661D" w:rsidRPr="00366025" w:rsidRDefault="00D3340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28661D"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2866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="002866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0603E200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0659F151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532BA19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080A2CBD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354A766A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12E77B6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4D3A551C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1486556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28661D" w:rsidRPr="00366025" w14:paraId="0EA1EAA4" w14:textId="77777777" w:rsidTr="004A4064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739E2EFA" w:rsidR="0028661D" w:rsidRPr="00366025" w:rsidRDefault="0028661D" w:rsidP="002866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3340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02A2DF8E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35A8CC6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1B856495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5E03C922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2ED4599C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4920A89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195FBD83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B60A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B60A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61C450F7" w:rsidR="0028661D" w:rsidRPr="00C3372E" w:rsidRDefault="0028661D" w:rsidP="0028661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D359B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633AC9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633AC9" w:rsidRPr="00366025" w:rsidRDefault="00633AC9" w:rsidP="00633AC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50369" w:rsidRPr="00366025" w14:paraId="52AB274A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167D2C93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950369"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31A2D15C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0042183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21883F91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00B4C93A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19F830E9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7C226CC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6B6C0A8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1DD1E28B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950369" w:rsidRPr="00366025" w14:paraId="001211A1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5B23D1B3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950369">
              <w:rPr>
                <w:rFonts w:cs="Arial"/>
                <w:sz w:val="16"/>
                <w:szCs w:val="16"/>
              </w:rPr>
              <w:t>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6F981663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67789D55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3073180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101F149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5DBCDD03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5457F647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249BB3F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4E1C646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950369" w:rsidRPr="00366025" w14:paraId="31E0EFF9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0830B91D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950369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950369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="0095036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6F42B8DA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24C32F16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59E33E6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717F3E9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31E7BC5C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6CEBFA98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04D6AB95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05379691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950369" w:rsidRPr="00366025" w14:paraId="007D7959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503A5564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="00950369"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1DBBD7D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7758C42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5569E51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1943B14C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6618C5A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6E0482E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242413AC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61A5FF0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50369" w:rsidRPr="00366025" w14:paraId="36C7D93B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68EABE95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="00950369"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="00950369" w:rsidRPr="00C97C3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27A88BA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3EE85709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22AA60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14C4F10B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16DCA1D1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7B2B55D7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4EE77A15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30C4014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950369" w:rsidRPr="00366025" w14:paraId="79E0D569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109E517E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="00950369" w:rsidRPr="00C97C3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56940A14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052AF20C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656B4268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3F398406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10A48FE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6B77206A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6F8B86C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468D5C71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50369" w:rsidRPr="00366025" w14:paraId="0CC70FAD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4A90FD0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950369"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456C0E14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05BF7EC4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F0AEAE9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1178F330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34E4B597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23A27825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1E4EC2F7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0C786EC4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950369" w:rsidRPr="00366025" w14:paraId="75707DBC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4D06B85" w:rsidR="00950369" w:rsidRPr="00366025" w:rsidRDefault="00D3340D" w:rsidP="0095036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950369" w:rsidRPr="00366025">
              <w:rPr>
                <w:rFonts w:cs="Arial"/>
                <w:sz w:val="16"/>
                <w:szCs w:val="16"/>
              </w:rPr>
              <w:t>8.</w:t>
            </w:r>
            <w:r w:rsidR="0095036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="00950369">
              <w:rPr>
                <w:rFonts w:cs="Arial"/>
                <w:sz w:val="16"/>
                <w:szCs w:val="16"/>
              </w:rPr>
              <w:t>South</w:t>
            </w:r>
            <w:proofErr w:type="spellEnd"/>
            <w:r w:rsidR="00950369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7DFF6B75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50DCE04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498A0C63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2AE4217C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57F2DA70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5BD1D6B8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27E4D2F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7C0A622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950369" w:rsidRPr="00025467" w14:paraId="05E48D02" w14:textId="77777777" w:rsidTr="004A4064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4AB96F55" w:rsidR="00950369" w:rsidRPr="00C448F9" w:rsidRDefault="00D3340D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950369"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 w:rsidR="00950369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0C000B2D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7FCDA1E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7AEAC750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79C08173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65E26311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3B6EA849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2C2F616B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46369AFE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950369" w:rsidRPr="00025467" w14:paraId="0E840032" w14:textId="77777777" w:rsidTr="004A4064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46F0FB8D" w:rsidR="00950369" w:rsidRPr="00782B51" w:rsidRDefault="00950369" w:rsidP="0095036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>10.</w:t>
            </w:r>
            <w:r w:rsidR="00D3340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50369">
              <w:rPr>
                <w:rFonts w:cs="Arial"/>
                <w:sz w:val="16"/>
                <w:szCs w:val="16"/>
                <w:lang w:val="en-US"/>
              </w:rPr>
              <w:t>Denmark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605907AA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4444E4CB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78A9BF7B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2DDEFE51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4F320670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70B70772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4482C58F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C75A4"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C75A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C104888" w:rsidR="00950369" w:rsidRPr="00C3372E" w:rsidRDefault="00950369" w:rsidP="0095036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971029" w:rsidRDefault="00717D5C" w:rsidP="001D7DC0">
      <w:pPr>
        <w:pStyle w:val="Nagwek1"/>
        <w:spacing w:before="360"/>
        <w:rPr>
          <w:lang w:val="en-US"/>
        </w:rPr>
      </w:pPr>
      <w:r w:rsidRPr="00971029">
        <w:rPr>
          <w:lang w:val="en-US"/>
        </w:rPr>
        <w:t xml:space="preserve">Imports by country of consignment </w:t>
      </w:r>
      <w:r w:rsidR="009831A8" w:rsidRPr="00971029">
        <w:rPr>
          <w:lang w:val="en-US"/>
        </w:rPr>
        <w:t xml:space="preserve">– total and </w:t>
      </w:r>
      <w:r w:rsidRPr="00971029">
        <w:rPr>
          <w:lang w:val="en-US"/>
        </w:rPr>
        <w:t>groups of counties</w:t>
      </w:r>
    </w:p>
    <w:p w14:paraId="5687C032" w14:textId="5790D82D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F33654">
        <w:rPr>
          <w:shd w:val="clear" w:color="auto" w:fill="FFFFFF"/>
          <w:lang w:val="en-GB"/>
        </w:rPr>
        <w:t xml:space="preserve">The highest turnover in imports by country of consignment Poland </w:t>
      </w:r>
      <w:r w:rsidR="009374FA">
        <w:rPr>
          <w:shd w:val="clear" w:color="auto" w:fill="FFFFFF"/>
          <w:lang w:val="en-GB"/>
        </w:rPr>
        <w:t xml:space="preserve">was </w:t>
      </w:r>
      <w:r w:rsidRPr="00F33654">
        <w:rPr>
          <w:shd w:val="clear" w:color="auto" w:fill="FFFFFF"/>
          <w:lang w:val="en-GB"/>
        </w:rPr>
        <w:t xml:space="preserve">recorded with the developed countries - PLN 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93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3518BF" w:rsidRPr="00F33654">
        <w:rPr>
          <w:rFonts w:cs="Arial"/>
          <w:szCs w:val="19"/>
          <w:lang w:val="en-GB"/>
        </w:rPr>
        <w:t xml:space="preserve"> </w:t>
      </w:r>
      <w:r w:rsidRPr="00F33654">
        <w:rPr>
          <w:shd w:val="clear" w:color="auto" w:fill="FFFFFF"/>
          <w:lang w:val="en-GB"/>
        </w:rPr>
        <w:t xml:space="preserve">bn, of which with the EU – PLN </w:t>
      </w:r>
      <w:bookmarkStart w:id="15" w:name="_Hlk161085647"/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80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03532" w:rsidRPr="00703532">
        <w:rPr>
          <w:rFonts w:cs="Arial"/>
          <w:color w:val="000000"/>
          <w:szCs w:val="19"/>
          <w:lang w:val="en-GB"/>
        </w:rPr>
        <w:t xml:space="preserve"> </w:t>
      </w:r>
      <w:bookmarkEnd w:id="15"/>
      <w:r w:rsidRPr="00F33654">
        <w:rPr>
          <w:shd w:val="clear" w:color="auto" w:fill="FFFFFF"/>
          <w:lang w:val="en-GB"/>
        </w:rPr>
        <w:t xml:space="preserve">bn, compared to PLN 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92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703532" w:rsidRPr="00703532">
        <w:rPr>
          <w:rFonts w:cs="Arial"/>
          <w:spacing w:val="-3"/>
          <w:szCs w:val="19"/>
          <w:lang w:val="en-GB"/>
        </w:rPr>
        <w:t xml:space="preserve"> </w:t>
      </w:r>
      <w:r w:rsidRPr="00F33654">
        <w:rPr>
          <w:shd w:val="clear" w:color="auto" w:fill="FFFFFF"/>
          <w:lang w:val="en-GB"/>
        </w:rPr>
        <w:t>bn, of</w:t>
      </w:r>
      <w:r w:rsidRPr="00F33654">
        <w:rPr>
          <w:lang w:val="en-GB"/>
        </w:rPr>
        <w:t> </w:t>
      </w:r>
      <w:r w:rsidRPr="00F33654">
        <w:rPr>
          <w:shd w:val="clear" w:color="auto" w:fill="FFFFFF"/>
          <w:lang w:val="en-GB"/>
        </w:rPr>
        <w:t xml:space="preserve">which with the EU - PLN 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>83</w:t>
      </w:r>
      <w:r w:rsidR="00D31380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703532" w:rsidRPr="00703532">
        <w:rPr>
          <w:rFonts w:eastAsiaTheme="minorEastAsia" w:cs="Fira Sans"/>
          <w:color w:val="000000"/>
          <w:szCs w:val="19"/>
          <w:lang w:val="en-GB" w:eastAsia="pl-PL"/>
        </w:rPr>
        <w:t xml:space="preserve">3 </w:t>
      </w:r>
      <w:r w:rsidRPr="00F33654">
        <w:rPr>
          <w:shd w:val="clear" w:color="auto" w:fill="FFFFFF"/>
          <w:lang w:val="en-GB"/>
        </w:rPr>
        <w:t xml:space="preserve">bn in the same period of </w:t>
      </w:r>
      <w:r w:rsidR="00DD5D51" w:rsidRPr="00F33654">
        <w:rPr>
          <w:shd w:val="clear" w:color="auto" w:fill="FFFFFF"/>
          <w:lang w:val="en-GB"/>
        </w:rPr>
        <w:t>202</w:t>
      </w:r>
      <w:r w:rsidR="00703532">
        <w:rPr>
          <w:shd w:val="clear" w:color="auto" w:fill="FFFFFF"/>
          <w:lang w:val="en-GB"/>
        </w:rPr>
        <w:t>4</w:t>
      </w:r>
      <w:r w:rsidRPr="00F33654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Default="008E3823" w:rsidP="0048231B">
      <w:pPr>
        <w:rPr>
          <w:rFonts w:cs="Arial"/>
          <w:spacing w:val="-3"/>
          <w:lang w:val="en-US"/>
        </w:rPr>
      </w:pPr>
    </w:p>
    <w:p w14:paraId="4981E68A" w14:textId="4AB20D3E" w:rsidR="008E3823" w:rsidRDefault="008E3823" w:rsidP="0048231B">
      <w:pPr>
        <w:rPr>
          <w:rFonts w:cs="Arial"/>
          <w:spacing w:val="-3"/>
          <w:lang w:val="en-US"/>
        </w:rPr>
      </w:pPr>
    </w:p>
    <w:p w14:paraId="2BB2D32C" w14:textId="065C1C0D" w:rsidR="00900EED" w:rsidRDefault="00900EED" w:rsidP="0048231B">
      <w:pPr>
        <w:rPr>
          <w:rFonts w:cs="Arial"/>
          <w:spacing w:val="-3"/>
          <w:lang w:val="en-US"/>
        </w:rPr>
      </w:pPr>
    </w:p>
    <w:p w14:paraId="16ACC2C4" w14:textId="77777777" w:rsidR="00900EED" w:rsidRDefault="00900EED" w:rsidP="0048231B">
      <w:pPr>
        <w:rPr>
          <w:rFonts w:cs="Arial"/>
          <w:spacing w:val="-3"/>
          <w:lang w:val="en-US"/>
        </w:rPr>
      </w:pPr>
    </w:p>
    <w:p w14:paraId="3F53184D" w14:textId="4ABD744C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703532" w:rsidRPr="00B501D7" w14:paraId="0024AEC9" w14:textId="77777777" w:rsidTr="00505AFD">
        <w:trPr>
          <w:trHeight w:hRule="exact" w:val="340"/>
        </w:trPr>
        <w:tc>
          <w:tcPr>
            <w:tcW w:w="22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80F12" w14:textId="77777777" w:rsidR="00703532" w:rsidRPr="008848F4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72239" w14:textId="6E811059" w:rsidR="00703532" w:rsidRPr="0028661D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01 2025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A1C6" w14:textId="55CAA7E7" w:rsidR="00703532" w:rsidRPr="008848F4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0431" w14:textId="19326162" w:rsidR="00703532" w:rsidRPr="008848F4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703532" w:rsidRPr="0051165C" w14:paraId="708147E4" w14:textId="77777777" w:rsidTr="00505AFD">
        <w:trPr>
          <w:trHeight w:hRule="exact" w:val="340"/>
        </w:trPr>
        <w:tc>
          <w:tcPr>
            <w:tcW w:w="2237" w:type="dxa"/>
            <w:vMerge/>
            <w:tcBorders>
              <w:top w:val="single" w:sz="4" w:space="0" w:color="auto"/>
            </w:tcBorders>
          </w:tcPr>
          <w:p w14:paraId="1A52067A" w14:textId="77777777" w:rsidR="00703532" w:rsidRPr="008848F4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</w:tcBorders>
            <w:vAlign w:val="center"/>
          </w:tcPr>
          <w:p w14:paraId="5F542D88" w14:textId="09AF5A70" w:rsidR="00703532" w:rsidRPr="000C2149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bn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14:paraId="3B63A70E" w14:textId="0DFFD406" w:rsidR="00703532" w:rsidRPr="000C2149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90C8618" w14:textId="7EFCD2E1" w:rsidR="00703532" w:rsidRPr="000C2149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633AC9" w:rsidRPr="0051165C" w14:paraId="45B72503" w14:textId="77777777" w:rsidTr="00900EED">
        <w:trPr>
          <w:trHeight w:hRule="exact" w:val="340"/>
        </w:trPr>
        <w:tc>
          <w:tcPr>
            <w:tcW w:w="2237" w:type="dxa"/>
            <w:vMerge/>
          </w:tcPr>
          <w:p w14:paraId="2AAFFBBA" w14:textId="77777777" w:rsidR="00633AC9" w:rsidRPr="000C2149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3C58D8D3" w14:textId="66FDC82F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782F0B8" w14:textId="30F59322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Align w:val="center"/>
          </w:tcPr>
          <w:p w14:paraId="3559830F" w14:textId="581A53F2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08" w:type="dxa"/>
            <w:vAlign w:val="center"/>
          </w:tcPr>
          <w:p w14:paraId="4605A37A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14:paraId="3707EA60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703532" w:rsidRPr="0051165C" w14:paraId="684437F1" w14:textId="77777777" w:rsidTr="00703532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703532" w:rsidRPr="00A00ADB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6BB88F99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124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51436363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30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7EDFF437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192DDFEE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30C3FFFE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49B1A05D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4B2489A1" w:rsidR="00703532" w:rsidRPr="00C3372E" w:rsidRDefault="00703532" w:rsidP="00703532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CD8E7DF" w14:textId="223FA4CC" w:rsidR="00703532" w:rsidRPr="00C3372E" w:rsidRDefault="00703532" w:rsidP="00703532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03532" w:rsidRPr="00D9471B" w14:paraId="232345C9" w14:textId="77777777" w:rsidTr="00703532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60CBD3C" w14:textId="23A09018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1C450C2" w14:textId="5354C609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5AF186" w14:textId="4A43ACED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093B8" w14:textId="453E0060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5FE537" w14:textId="1FBD6B85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3E953FB" w14:textId="6AAE8EDC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947BEB1" w14:textId="5D8A208F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06B658B" w14:textId="5B9A5B41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03532" w:rsidRPr="00FA00B8" w14:paraId="3263382C" w14:textId="77777777" w:rsidTr="00703532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55BD8AE" w14:textId="177E8F61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F947323" w14:textId="12704AF3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D11DD28" w14:textId="5C29EBA6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E2066" w14:textId="35E27114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0DACDD" w14:textId="15FE22F3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EAD82E3" w14:textId="075C7F84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018307D3" w14:textId="181C0FD4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ACFD676" w14:textId="6C880E8C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03532" w:rsidRPr="00FA00B8" w14:paraId="6ADD21EF" w14:textId="77777777" w:rsidTr="00703532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703532" w:rsidRPr="00FA00B8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B62AF58" w14:textId="196B6BAC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EDBC04" w14:textId="498E2379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1252BD0C" w14:textId="5EB1502A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B35CD" w14:textId="3C09B7E4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BBB50B" w14:textId="4BB475A4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31D29FC" w14:textId="7D86BE6F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0E06ADC" w14:textId="25B75827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C704A3F" w14:textId="57F942DB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03532" w:rsidRPr="0051165C" w14:paraId="21016E56" w14:textId="77777777" w:rsidTr="00703532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703532" w:rsidRPr="00FA00B8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0AC6CD0" w14:textId="18AF29CA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1D70DC6" w14:textId="2690D9A3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62385732" w14:textId="1ACBE809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5FEB2" w14:textId="30F15A9F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B8AADD" w14:textId="29D4A29D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27F9C9B" w14:textId="0CC870DB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4A7A241" w14:textId="50E10661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7E085713" w14:textId="22EFD0F6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03532" w:rsidRPr="0051165C" w14:paraId="7005C847" w14:textId="77777777" w:rsidTr="00703532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703532" w:rsidRPr="00BA58B2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05263097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408B114B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0F50C226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0FF6585D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7AE58224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19365BCD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411C86C4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4CD38B9" w14:textId="62F567C8" w:rsidR="00703532" w:rsidRPr="00BF33F5" w:rsidRDefault="00703532" w:rsidP="0070353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03532" w:rsidRPr="0051165C" w14:paraId="7C5BD268" w14:textId="77777777" w:rsidTr="00703532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124A4C7F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-4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1526FBFD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26ED8CB1" w:rsidR="00703532" w:rsidRPr="00C3372E" w:rsidRDefault="00703532" w:rsidP="0070353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</w:t>
            </w:r>
            <w:r w:rsidR="00D3138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ABB03" w14:textId="07851F9A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45035C" w14:textId="1805D7C9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29EACC6" w14:textId="6E7AC125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C57054A" w14:textId="0DE16505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172CE2A" w14:textId="19D7BD6B" w:rsidR="00703532" w:rsidRPr="00C3372E" w:rsidRDefault="00703532" w:rsidP="0070353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03532" w:rsidRPr="0051165C" w14:paraId="7E1667D2" w14:textId="77777777" w:rsidTr="00703532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32AAA357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2ADEAC36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6C9C3257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2D29" w14:textId="3AEC373E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6D212F" w14:textId="6A98FB16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F9EF71F" w14:textId="427AACEF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07B268B" w14:textId="4A9F8D7A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F828ADE" w14:textId="27BC1D5D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3532" w:rsidRPr="0051165C" w14:paraId="084E8084" w14:textId="77777777" w:rsidTr="00703532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35CF4605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72D139DE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7A16587A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0BAA0" w14:textId="206A384C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14808F" w14:textId="2F9072CB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F94F8A3" w14:textId="6BECF5DE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1138DD0" w14:textId="4EB753E9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6341D22" w14:textId="24CBD11A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3532" w:rsidRPr="0051165C" w14:paraId="3D5F8544" w14:textId="77777777" w:rsidTr="00703532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1DBC7A54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39435113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5C7D675B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68BB9" w14:textId="7CDAA662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B2AFF" w14:textId="5E2F5C6D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33D5CF8" w14:textId="5AE085EC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42451F6" w14:textId="7E7A9C58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069293A" w14:textId="0B3077E0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3532" w:rsidRPr="0051165C" w14:paraId="45847327" w14:textId="77777777" w:rsidTr="00703532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703532" w:rsidRPr="0051165C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72E1A43E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6741AE51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0E10833A" w:rsidR="00703532" w:rsidRPr="00C3372E" w:rsidRDefault="00703532" w:rsidP="0070353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C280D" w14:textId="5202D23B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393206" w14:textId="523A55B2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C40C59B" w14:textId="61F63125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BE99257" w14:textId="6B11F9BA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5A9FF4F0" w14:textId="235D4C4D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03532" w:rsidRPr="0051165C" w14:paraId="3277A872" w14:textId="77777777" w:rsidTr="003A2504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703532" w:rsidRPr="00BA58B2" w:rsidRDefault="00703532" w:rsidP="0070353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93431A" w14:textId="1924C7BF" w:rsidR="00703532" w:rsidRPr="00C3372E" w:rsidRDefault="00703532" w:rsidP="0070353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8227AB" w14:textId="7C55745B" w:rsidR="00703532" w:rsidRPr="00C3372E" w:rsidRDefault="00703532" w:rsidP="0070353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38A230" w14:textId="2753A24D" w:rsidR="00703532" w:rsidRPr="00C3372E" w:rsidRDefault="00703532" w:rsidP="0070353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2AED4C8B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0CD93679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47832D8C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0C12C9DC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0608915" w14:textId="12B8850A" w:rsidR="00703532" w:rsidRPr="00C3372E" w:rsidRDefault="00703532" w:rsidP="0070353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715792D1" w14:textId="7098CD4E" w:rsidR="00232E26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F33654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bookmarkStart w:id="16" w:name="_Hlk161085814"/>
      <w:r w:rsidR="00703532" w:rsidRPr="00703532">
        <w:rPr>
          <w:shd w:val="clear" w:color="auto" w:fill="FFFFFF" w:themeFill="background1"/>
          <w:lang w:val="en-GB" w:eastAsia="pl-PL"/>
        </w:rPr>
        <w:t>6</w:t>
      </w:r>
      <w:r w:rsidR="00D31380">
        <w:rPr>
          <w:shd w:val="clear" w:color="auto" w:fill="FFFFFF" w:themeFill="background1"/>
          <w:lang w:val="en-GB" w:eastAsia="pl-PL"/>
        </w:rPr>
        <w:t>.</w:t>
      </w:r>
      <w:bookmarkEnd w:id="16"/>
      <w:r w:rsidR="00703532" w:rsidRPr="00703532">
        <w:rPr>
          <w:shd w:val="clear" w:color="auto" w:fill="FFFFFF" w:themeFill="background1"/>
          <w:lang w:val="en-GB" w:eastAsia="pl-PL"/>
        </w:rPr>
        <w:t>0</w:t>
      </w:r>
      <w:r w:rsidR="00703532" w:rsidRPr="00703532">
        <w:rPr>
          <w:lang w:val="en-GB" w:eastAsia="pl-PL"/>
        </w:rPr>
        <w:t xml:space="preserve"> </w:t>
      </w:r>
      <w:r w:rsidRPr="00F33654">
        <w:rPr>
          <w:shd w:val="clear" w:color="auto" w:fill="FFFFFF"/>
          <w:lang w:val="en-GB"/>
        </w:rPr>
        <w:t xml:space="preserve">pp, the share of the Netherlands by </w:t>
      </w:r>
      <w:bookmarkStart w:id="17" w:name="_Hlk161085823"/>
      <w:r w:rsidR="00703532" w:rsidRPr="00703532">
        <w:rPr>
          <w:lang w:val="en-GB" w:eastAsia="pl-PL"/>
        </w:rPr>
        <w:t>2</w:t>
      </w:r>
      <w:r w:rsidR="00D31380">
        <w:rPr>
          <w:lang w:val="en-GB" w:eastAsia="pl-PL"/>
        </w:rPr>
        <w:t>.</w:t>
      </w:r>
      <w:r w:rsidR="00703532" w:rsidRPr="00703532">
        <w:rPr>
          <w:lang w:val="en-GB" w:eastAsia="pl-PL"/>
        </w:rPr>
        <w:t xml:space="preserve">5 </w:t>
      </w:r>
      <w:bookmarkEnd w:id="17"/>
      <w:r w:rsidRPr="00F33654">
        <w:rPr>
          <w:shd w:val="clear" w:color="auto" w:fill="FFFFFF"/>
          <w:lang w:val="en-GB"/>
        </w:rPr>
        <w:t xml:space="preserve">pp, Belgium by </w:t>
      </w:r>
      <w:bookmarkStart w:id="18" w:name="_Hlk161085832"/>
      <w:r w:rsidR="00703532" w:rsidRPr="00D3340D">
        <w:rPr>
          <w:lang w:val="en-GB" w:eastAsia="pl-PL"/>
        </w:rPr>
        <w:t>1</w:t>
      </w:r>
      <w:r w:rsidR="00D31380">
        <w:rPr>
          <w:lang w:val="en-GB" w:eastAsia="pl-PL"/>
        </w:rPr>
        <w:t>.</w:t>
      </w:r>
      <w:r w:rsidR="00703532" w:rsidRPr="00D3340D">
        <w:rPr>
          <w:lang w:val="en-GB" w:eastAsia="pl-PL"/>
        </w:rPr>
        <w:t xml:space="preserve">9 </w:t>
      </w:r>
      <w:bookmarkEnd w:id="18"/>
      <w:r w:rsidR="003518BF" w:rsidRPr="00F33654">
        <w:rPr>
          <w:lang w:val="en-GB" w:eastAsia="pl-PL"/>
        </w:rPr>
        <w:t xml:space="preserve"> </w:t>
      </w:r>
      <w:r w:rsidRPr="00F33654">
        <w:rPr>
          <w:shd w:val="clear" w:color="auto" w:fill="FFFFFF"/>
          <w:lang w:val="en-GB"/>
        </w:rPr>
        <w:t xml:space="preserve">pp, Czechia by </w:t>
      </w:r>
      <w:bookmarkStart w:id="19" w:name="_Hlk161085844"/>
      <w:r w:rsidR="00D3340D" w:rsidRPr="00D3340D">
        <w:rPr>
          <w:lang w:val="en-GB" w:eastAsia="pl-PL"/>
        </w:rPr>
        <w:t>1</w:t>
      </w:r>
      <w:r w:rsidR="00D31380">
        <w:rPr>
          <w:lang w:val="en-GB" w:eastAsia="pl-PL"/>
        </w:rPr>
        <w:t>.</w:t>
      </w:r>
      <w:r w:rsidR="00D3340D" w:rsidRPr="00D3340D">
        <w:rPr>
          <w:lang w:val="en-GB" w:eastAsia="pl-PL"/>
        </w:rPr>
        <w:t xml:space="preserve">3 </w:t>
      </w:r>
      <w:bookmarkEnd w:id="19"/>
      <w:r w:rsidRPr="00F33654">
        <w:rPr>
          <w:shd w:val="clear" w:color="auto" w:fill="FFFFFF"/>
          <w:lang w:val="en-GB"/>
        </w:rPr>
        <w:t xml:space="preserve">pp and France by </w:t>
      </w:r>
      <w:r w:rsidR="003518BF" w:rsidRPr="00F33654">
        <w:rPr>
          <w:lang w:val="en-GB" w:eastAsia="pl-PL"/>
        </w:rPr>
        <w:t>0</w:t>
      </w:r>
      <w:r w:rsidR="00F33654" w:rsidRPr="00F33654">
        <w:rPr>
          <w:lang w:val="en-GB" w:eastAsia="pl-PL"/>
        </w:rPr>
        <w:t>.</w:t>
      </w:r>
      <w:r w:rsidR="003518BF" w:rsidRPr="00F33654">
        <w:rPr>
          <w:lang w:val="en-GB" w:eastAsia="pl-PL"/>
        </w:rPr>
        <w:t xml:space="preserve">4 </w:t>
      </w:r>
      <w:r w:rsidRPr="00F33654">
        <w:rPr>
          <w:shd w:val="clear" w:color="auto" w:fill="FFFFFF"/>
          <w:lang w:val="en-GB"/>
        </w:rPr>
        <w:t>pp.</w:t>
      </w:r>
    </w:p>
    <w:tbl>
      <w:tblPr>
        <w:tblpPr w:leftFromText="141" w:rightFromText="141" w:vertAnchor="page" w:horzAnchor="margin" w:tblpY="9520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900EED" w:rsidRPr="00366025" w14:paraId="16813D30" w14:textId="77777777" w:rsidTr="00505AFD">
        <w:trPr>
          <w:cantSplit/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A6141" w14:textId="77777777" w:rsidR="00900EED" w:rsidRPr="000C2149" w:rsidRDefault="00900EED" w:rsidP="00900EED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1B534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18DBE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7839F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025</w:t>
            </w:r>
          </w:p>
        </w:tc>
      </w:tr>
      <w:tr w:rsidR="00900EED" w:rsidRPr="00366025" w14:paraId="3919637D" w14:textId="77777777" w:rsidTr="00505AFD">
        <w:trPr>
          <w:cantSplit/>
          <w:trHeight w:hRule="exact" w:val="340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715066B" w14:textId="77777777" w:rsidR="00900EED" w:rsidRPr="000C2149" w:rsidRDefault="00900EED" w:rsidP="00900EE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</w:tcBorders>
            <w:vAlign w:val="center"/>
          </w:tcPr>
          <w:p w14:paraId="7CA4289C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  <w:vAlign w:val="center"/>
          </w:tcPr>
          <w:p w14:paraId="40B6DEAF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2024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vAlign w:val="center"/>
          </w:tcPr>
          <w:p w14:paraId="4289BCB6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</w:t>
            </w:r>
          </w:p>
        </w:tc>
      </w:tr>
      <w:tr w:rsidR="00900EED" w:rsidRPr="00366025" w14:paraId="7F2F91DC" w14:textId="77777777" w:rsidTr="001D1579">
        <w:trPr>
          <w:cantSplit/>
          <w:trHeight w:hRule="exact" w:val="340"/>
        </w:trPr>
        <w:tc>
          <w:tcPr>
            <w:tcW w:w="2268" w:type="dxa"/>
            <w:vMerge/>
          </w:tcPr>
          <w:p w14:paraId="1E0A964B" w14:textId="77777777" w:rsidR="00900EED" w:rsidRPr="000C2149" w:rsidRDefault="00900EED" w:rsidP="00900EE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17347398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52435879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7CA5F404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058F4A66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6525D1CA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76EE2F0F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2A905C3E" w14:textId="77777777" w:rsidR="00900EED" w:rsidRPr="000C2149" w:rsidRDefault="00900EED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900EED" w:rsidRPr="00366025" w14:paraId="73A4D4DB" w14:textId="77777777" w:rsidTr="00900EED">
        <w:tc>
          <w:tcPr>
            <w:tcW w:w="8023" w:type="dxa"/>
            <w:gridSpan w:val="9"/>
            <w:vAlign w:val="center"/>
          </w:tcPr>
          <w:p w14:paraId="5EFB8EDE" w14:textId="77777777" w:rsidR="00900EED" w:rsidRPr="00366025" w:rsidRDefault="00900EED" w:rsidP="00900EED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3340D" w:rsidRPr="00366025" w14:paraId="44445AFA" w14:textId="77777777" w:rsidTr="00900EED">
        <w:trPr>
          <w:cantSplit/>
        </w:trPr>
        <w:tc>
          <w:tcPr>
            <w:tcW w:w="2268" w:type="dxa"/>
            <w:vAlign w:val="center"/>
          </w:tcPr>
          <w:p w14:paraId="1586B937" w14:textId="2D823BDA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C7C3CEF" w14:textId="0D043D0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3A8160" w14:textId="2D0FCCFA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0823716" w14:textId="3219EF09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E882087" w14:textId="553F8D0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54DD91" w14:textId="67316F9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DC4EDB4" w14:textId="6DE7619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6DFC6B1" w14:textId="246F543B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1D645E5" w14:textId="224134E4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D3340D" w:rsidRPr="00366025" w14:paraId="3C3219A8" w14:textId="77777777" w:rsidTr="00900EED">
        <w:trPr>
          <w:cantSplit/>
        </w:trPr>
        <w:tc>
          <w:tcPr>
            <w:tcW w:w="2268" w:type="dxa"/>
            <w:vAlign w:val="center"/>
          </w:tcPr>
          <w:p w14:paraId="0D62FB2B" w14:textId="63475852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94A6C00" w14:textId="44725E77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71E0B80" w14:textId="528C0345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6ABFCA0" w14:textId="510F07DD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F0758C5" w14:textId="4466AA78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7E564D1" w14:textId="5E099AA2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6598B4D" w14:textId="5065B685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441FFF6" w14:textId="544A253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30544ED" w14:textId="70530F6E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D3340D" w:rsidRPr="00366025" w14:paraId="1DE08580" w14:textId="77777777" w:rsidTr="00900EED">
        <w:trPr>
          <w:cantSplit/>
        </w:trPr>
        <w:tc>
          <w:tcPr>
            <w:tcW w:w="2268" w:type="dxa"/>
            <w:vAlign w:val="center"/>
          </w:tcPr>
          <w:p w14:paraId="690F0889" w14:textId="43141C74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0C76D0E" w14:textId="071F4B2B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DAF5A2B" w14:textId="6DE456BA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B232AA5" w14:textId="0F6D2C0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F27C719" w14:textId="30595BC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40DC4AD" w14:textId="4C763516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3EFC56" w14:textId="2E8FCA04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E6340C4" w14:textId="5BD7E71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0B86AA7" w14:textId="68434BDA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3340D" w:rsidRPr="00366025" w14:paraId="0908761B" w14:textId="77777777" w:rsidTr="00900EED">
        <w:trPr>
          <w:cantSplit/>
        </w:trPr>
        <w:tc>
          <w:tcPr>
            <w:tcW w:w="2268" w:type="dxa"/>
            <w:vAlign w:val="center"/>
          </w:tcPr>
          <w:p w14:paraId="496E4A81" w14:textId="75945FBC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4.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72D09E3" w14:textId="3EC94514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E106D6" w14:textId="262C801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4CFEA27" w14:textId="124FF309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56ACAA" w14:textId="37DFA794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32ACF13" w14:textId="3F1A7E0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C56D32A" w14:textId="71DB640E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EF9BC4" w14:textId="2382AE1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837A02A" w14:textId="324BD23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3340D" w:rsidRPr="00366025" w14:paraId="2A4C1166" w14:textId="77777777" w:rsidTr="00900EED">
        <w:trPr>
          <w:cantSplit/>
        </w:trPr>
        <w:tc>
          <w:tcPr>
            <w:tcW w:w="2268" w:type="dxa"/>
            <w:vAlign w:val="center"/>
          </w:tcPr>
          <w:p w14:paraId="24A78D40" w14:textId="5829A815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5.  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AE2A6DE" w14:textId="0C186A12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286B96" w14:textId="53595D15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DB44AA2" w14:textId="1F19C411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00D7C" w14:textId="640090E9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F31FF59" w14:textId="73C26EA7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C1DE71A" w14:textId="1BE67E2D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37AE42" w14:textId="69718647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D24DD57" w14:textId="07E64281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D3340D" w:rsidRPr="00366025" w14:paraId="35C6958F" w14:textId="77777777" w:rsidTr="00900EED">
        <w:trPr>
          <w:cantSplit/>
        </w:trPr>
        <w:tc>
          <w:tcPr>
            <w:tcW w:w="2268" w:type="dxa"/>
            <w:vAlign w:val="center"/>
          </w:tcPr>
          <w:p w14:paraId="434431C6" w14:textId="5121FFF9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2A3649DB" w14:textId="272018E6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FBC10A0" w14:textId="5337799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CD6C18F" w14:textId="7C32B22A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5CC7979" w14:textId="0C6C4DC6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05CC770" w14:textId="6E062DBC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25BDB2B" w14:textId="167F219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8F3E567" w14:textId="33C3AF1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FB45FA9" w14:textId="35E10F58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3340D" w:rsidRPr="00366025" w14:paraId="08A5A122" w14:textId="77777777" w:rsidTr="00900EED">
        <w:trPr>
          <w:cantSplit/>
        </w:trPr>
        <w:tc>
          <w:tcPr>
            <w:tcW w:w="2268" w:type="dxa"/>
            <w:vAlign w:val="center"/>
          </w:tcPr>
          <w:p w14:paraId="1E646D83" w14:textId="2065E533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C9F6E9" w14:textId="769F6FCD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8120497" w14:textId="1EED0F72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646D453" w14:textId="5DDBCBE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64C21DB" w14:textId="5D4D9672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1BBC71F" w14:textId="59920E5D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BD2ADB3" w14:textId="07EF6C58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C5EAA23" w14:textId="5CA18D94" w:rsidR="00D3340D" w:rsidRPr="00232E26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6B1A8CE" w14:textId="5C34735A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D3340D" w:rsidRPr="00366025" w14:paraId="6996AF05" w14:textId="77777777" w:rsidTr="00900EED">
        <w:trPr>
          <w:cantSplit/>
        </w:trPr>
        <w:tc>
          <w:tcPr>
            <w:tcW w:w="2268" w:type="dxa"/>
            <w:vAlign w:val="center"/>
          </w:tcPr>
          <w:p w14:paraId="552354F7" w14:textId="0016A508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77F69BD" w14:textId="482FBB12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08419C" w14:textId="2D4BB2D6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DCA0897" w14:textId="62BCCE81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B859B3" w14:textId="58CF614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D5627DB" w14:textId="0B9BAE0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D43D1C1" w14:textId="06A0793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DD2A0BF" w14:textId="3125073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6D8BBD" w14:textId="1D8A5A58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3340D" w:rsidRPr="00366025" w14:paraId="36A779A0" w14:textId="77777777" w:rsidTr="00900EED">
        <w:trPr>
          <w:cantSplit/>
        </w:trPr>
        <w:tc>
          <w:tcPr>
            <w:tcW w:w="2268" w:type="dxa"/>
            <w:vAlign w:val="center"/>
          </w:tcPr>
          <w:p w14:paraId="54C53918" w14:textId="7FC5CCAA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950369">
              <w:rPr>
                <w:rFonts w:cs="Arial"/>
                <w:sz w:val="16"/>
                <w:szCs w:val="16"/>
                <w:lang w:val="en-US"/>
              </w:rPr>
              <w:t>Denmark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D2C253D" w14:textId="4BEA52CE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19D4EA2" w14:textId="3D504A5E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ADE5C8A" w14:textId="130DB50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F91031C" w14:textId="726CEA1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9310F02" w14:textId="1D1E1149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A197E4C" w14:textId="37090B6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F0ED06D" w14:textId="6BC33EF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65E9C85" w14:textId="425F458F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3340D" w:rsidRPr="00366025" w14:paraId="77F848B0" w14:textId="77777777" w:rsidTr="00900EED">
        <w:trPr>
          <w:cantSplit/>
        </w:trPr>
        <w:tc>
          <w:tcPr>
            <w:tcW w:w="2268" w:type="dxa"/>
            <w:vAlign w:val="center"/>
          </w:tcPr>
          <w:p w14:paraId="51F1CAC3" w14:textId="62498EC4" w:rsidR="00D3340D" w:rsidRPr="0038490F" w:rsidRDefault="00D3340D" w:rsidP="00D334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3FC7A4C" w14:textId="7C0F21BB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7EC9F2F" w14:textId="41AB0C6E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BA3A54A" w14:textId="1BA24B4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008F235" w14:textId="3AA4AF42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40AB6D" w14:textId="05112730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5FD5C12" w14:textId="20A72B26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3C218D2" w14:textId="537B5983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E1860"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1E186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83F1AEA" w14:textId="4AFC262B" w:rsidR="00D3340D" w:rsidRPr="00C3372E" w:rsidRDefault="00D3340D" w:rsidP="00D334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31380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5D0AA182" w14:textId="57EF298C" w:rsidR="00A06C78" w:rsidRPr="00A06C78" w:rsidRDefault="00A06C78" w:rsidP="00900EED">
      <w:pPr>
        <w:pStyle w:val="Tytutablicy"/>
        <w:spacing w:before="120" w:after="0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01D6EC7F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2023 according by coun-try of consignment in com-parison with imports by country of origin was lower by 5.4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1D0C25AB" w:rsidR="007F0F73" w:rsidRPr="001D7DC0" w:rsidRDefault="007F0F73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2025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7F0F73" w:rsidRPr="00193D62" w:rsidRDefault="007F0F73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7F0F73" w:rsidRPr="00193D62" w:rsidRDefault="007F0F73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-ary 2023 according by coun-try of consignment in com-parison with imports by country of origin was lower by 5.4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" filled="f" stroked="f">
                <v:textbox>
                  <w:txbxContent>
                    <w:p w14:paraId="7624CDA3" w14:textId="1D0C25AB" w:rsidR="007F0F73" w:rsidRPr="001D7DC0" w:rsidRDefault="007F0F73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2025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7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7F0F73" w:rsidRPr="00193D62" w:rsidRDefault="007F0F73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7F0F73" w:rsidRPr="00193D62" w:rsidRDefault="007F0F73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>Table 4. Imports by country of co</w:t>
      </w:r>
      <w:r w:rsidR="001D1579">
        <w:rPr>
          <w:lang w:val="en-GB"/>
        </w:rPr>
        <w:t>ns</w:t>
      </w:r>
      <w:r w:rsidRPr="00B5363E">
        <w:rPr>
          <w:lang w:val="en-GB"/>
        </w:rPr>
        <w:t xml:space="preserve">ignment – countries </w:t>
      </w:r>
    </w:p>
    <w:p w14:paraId="300D334D" w14:textId="77777777" w:rsidR="00232E26" w:rsidRDefault="00232E26" w:rsidP="00E73C91">
      <w:pPr>
        <w:spacing w:line="288" w:lineRule="auto"/>
        <w:rPr>
          <w:shd w:val="clear" w:color="auto" w:fill="FFFFFF"/>
          <w:lang w:val="en-GB"/>
        </w:rPr>
      </w:pPr>
    </w:p>
    <w:p w14:paraId="4D56B4E0" w14:textId="0FD794AB" w:rsidR="00D3340D" w:rsidRPr="005F6E27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5F6E27">
        <w:rPr>
          <w:shd w:val="clear" w:color="auto" w:fill="FFFFFF"/>
          <w:lang w:val="en-GB"/>
        </w:rPr>
        <w:lastRenderedPageBreak/>
        <w:t>In January 202</w:t>
      </w:r>
      <w:r>
        <w:rPr>
          <w:shd w:val="clear" w:color="auto" w:fill="FFFFFF"/>
          <w:lang w:val="en-GB"/>
        </w:rPr>
        <w:t>5</w:t>
      </w:r>
      <w:r w:rsidRPr="005F6E27">
        <w:rPr>
          <w:shd w:val="clear" w:color="auto" w:fill="FFFFFF"/>
          <w:lang w:val="en-GB"/>
        </w:rPr>
        <w:t xml:space="preserve"> trade turnover in goods according to the SITC nomenclature</w:t>
      </w:r>
      <w:r w:rsidR="00207819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compared to the same period of 202</w:t>
      </w:r>
      <w:r w:rsidR="00E5220E">
        <w:rPr>
          <w:shd w:val="clear" w:color="auto" w:fill="FFFFFF"/>
          <w:lang w:val="en-GB"/>
        </w:rPr>
        <w:t>4</w:t>
      </w:r>
      <w:r w:rsidR="00207819">
        <w:rPr>
          <w:shd w:val="clear" w:color="auto" w:fill="FFFFFF"/>
          <w:lang w:val="en-GB"/>
        </w:rPr>
        <w:t>,</w:t>
      </w:r>
      <w:r w:rsidRPr="005F6E27">
        <w:rPr>
          <w:shd w:val="clear" w:color="auto" w:fill="FFFFFF"/>
          <w:lang w:val="en-GB"/>
        </w:rPr>
        <w:t xml:space="preserve"> </w:t>
      </w:r>
      <w:r w:rsidR="00E5220E">
        <w:rPr>
          <w:shd w:val="clear" w:color="auto" w:fill="FFFFFF"/>
          <w:lang w:val="en-GB"/>
        </w:rPr>
        <w:t>increased</w:t>
      </w:r>
      <w:r w:rsidRPr="005F6E27">
        <w:rPr>
          <w:shd w:val="clear" w:color="auto" w:fill="FFFFFF"/>
          <w:lang w:val="en-GB"/>
        </w:rPr>
        <w:t xml:space="preserve"> in exports in</w:t>
      </w:r>
      <w:r>
        <w:rPr>
          <w:shd w:val="clear" w:color="auto" w:fill="FFFFFF"/>
          <w:lang w:val="en-GB"/>
        </w:rPr>
        <w:t xml:space="preserve"> 2 </w:t>
      </w:r>
      <w:r w:rsidRPr="005F6E27">
        <w:rPr>
          <w:shd w:val="clear" w:color="auto" w:fill="FFFFFF"/>
          <w:lang w:val="en-GB"/>
        </w:rPr>
        <w:t>commodity sections</w:t>
      </w:r>
      <w:r w:rsidR="00207819">
        <w:rPr>
          <w:shd w:val="clear" w:color="auto" w:fill="FFFFFF"/>
          <w:lang w:val="en-GB"/>
        </w:rPr>
        <w:t xml:space="preserve"> while</w:t>
      </w:r>
      <w:r w:rsidRPr="005F6E27">
        <w:rPr>
          <w:shd w:val="clear" w:color="auto" w:fill="FFFFFF"/>
          <w:lang w:val="en-GB"/>
        </w:rPr>
        <w:t xml:space="preserve"> imports recorded increases in </w:t>
      </w:r>
      <w:r>
        <w:rPr>
          <w:shd w:val="clear" w:color="auto" w:fill="FFFFFF"/>
          <w:lang w:val="en-GB"/>
        </w:rPr>
        <w:t>6</w:t>
      </w:r>
      <w:r w:rsidRPr="005F6E27">
        <w:rPr>
          <w:shd w:val="clear" w:color="auto" w:fill="FFFFFF"/>
          <w:lang w:val="en-GB"/>
        </w:rPr>
        <w:t xml:space="preserve"> commodity sections.</w:t>
      </w:r>
      <w:r w:rsidRPr="005F6E27">
        <w:rPr>
          <w:spacing w:val="-2"/>
          <w:shd w:val="clear" w:color="auto" w:fill="FFFFFF"/>
          <w:lang w:val="en-GB"/>
        </w:rPr>
        <w:t xml:space="preserve"> </w:t>
      </w:r>
    </w:p>
    <w:p w14:paraId="4914A71A" w14:textId="61C75D5B" w:rsidR="00995700" w:rsidRPr="00F33654" w:rsidRDefault="002F573B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505AFD">
        <w:rPr>
          <w:lang w:val="en-GB"/>
        </w:rPr>
        <w:t>In exports, increase</w:t>
      </w:r>
      <w:r>
        <w:rPr>
          <w:lang w:val="en-GB"/>
        </w:rPr>
        <w:t>s</w:t>
      </w:r>
      <w:r w:rsidRPr="00505AFD">
        <w:rPr>
          <w:lang w:val="en-GB"/>
        </w:rPr>
        <w:t xml:space="preserve"> w</w:t>
      </w:r>
      <w:r>
        <w:rPr>
          <w:lang w:val="en-GB"/>
        </w:rPr>
        <w:t>ere</w:t>
      </w:r>
      <w:r w:rsidRPr="00505AFD">
        <w:rPr>
          <w:lang w:val="en-GB"/>
        </w:rPr>
        <w:t xml:space="preserve"> recorded in</w:t>
      </w:r>
      <w:r>
        <w:rPr>
          <w:lang w:val="en-GB"/>
        </w:rPr>
        <w:t xml:space="preserve"> </w:t>
      </w:r>
      <w:r w:rsidRPr="00F33654">
        <w:rPr>
          <w:spacing w:val="-2"/>
          <w:shd w:val="clear" w:color="auto" w:fill="FFFFFF"/>
          <w:lang w:val="en-GB"/>
        </w:rPr>
        <w:t xml:space="preserve">food and live animals (by </w:t>
      </w:r>
      <w:r w:rsidRPr="0050542B">
        <w:rPr>
          <w:spacing w:val="-2"/>
          <w:shd w:val="clear" w:color="auto" w:fill="FFFFFF"/>
          <w:lang w:val="en-GB"/>
        </w:rPr>
        <w:t>5</w:t>
      </w:r>
      <w:r>
        <w:rPr>
          <w:spacing w:val="-2"/>
          <w:shd w:val="clear" w:color="auto" w:fill="FFFFFF"/>
          <w:lang w:val="en-GB"/>
        </w:rPr>
        <w:t>.</w:t>
      </w:r>
      <w:r w:rsidRPr="0050542B">
        <w:rPr>
          <w:spacing w:val="-2"/>
          <w:shd w:val="clear" w:color="auto" w:fill="FFFFFF"/>
          <w:lang w:val="en-GB"/>
        </w:rPr>
        <w:t>5</w:t>
      </w:r>
      <w:r w:rsidRPr="00F33654">
        <w:rPr>
          <w:spacing w:val="-2"/>
          <w:shd w:val="clear" w:color="auto" w:fill="FFFFFF"/>
          <w:lang w:val="en-GB"/>
        </w:rPr>
        <w:t>%)</w:t>
      </w:r>
      <w:r>
        <w:rPr>
          <w:spacing w:val="-2"/>
          <w:shd w:val="clear" w:color="auto" w:fill="FFFFFF"/>
          <w:lang w:val="en-GB"/>
        </w:rPr>
        <w:t xml:space="preserve"> and</w:t>
      </w:r>
      <w:r w:rsidRPr="00F33654">
        <w:rPr>
          <w:spacing w:val="-2"/>
          <w:shd w:val="clear" w:color="auto" w:fill="FFFFFF"/>
          <w:lang w:val="en-GB"/>
        </w:rPr>
        <w:t xml:space="preserve"> beverages and tobacco (by </w:t>
      </w:r>
      <w:r w:rsidRPr="0050542B">
        <w:rPr>
          <w:spacing w:val="-2"/>
          <w:shd w:val="clear" w:color="auto" w:fill="FFFFFF"/>
          <w:lang w:val="en-GB"/>
        </w:rPr>
        <w:t>3</w:t>
      </w:r>
      <w:r>
        <w:rPr>
          <w:spacing w:val="-2"/>
          <w:shd w:val="clear" w:color="auto" w:fill="FFFFFF"/>
          <w:lang w:val="en-GB"/>
        </w:rPr>
        <w:t>.</w:t>
      </w:r>
      <w:r w:rsidRPr="0050542B">
        <w:rPr>
          <w:spacing w:val="-2"/>
          <w:shd w:val="clear" w:color="auto" w:fill="FFFFFF"/>
          <w:lang w:val="en-GB"/>
        </w:rPr>
        <w:t>3</w:t>
      </w:r>
      <w:r w:rsidRPr="00F33654">
        <w:rPr>
          <w:spacing w:val="-2"/>
          <w:shd w:val="clear" w:color="auto" w:fill="FFFFFF"/>
          <w:lang w:val="en-GB"/>
        </w:rPr>
        <w:t>%)</w:t>
      </w:r>
      <w:r>
        <w:rPr>
          <w:spacing w:val="-2"/>
          <w:shd w:val="clear" w:color="auto" w:fill="FFFFFF"/>
          <w:lang w:val="en-GB"/>
        </w:rPr>
        <w:t>.</w:t>
      </w:r>
      <w:r w:rsidR="00191AE6">
        <w:rPr>
          <w:spacing w:val="-2"/>
          <w:shd w:val="clear" w:color="auto" w:fill="FFFFFF"/>
          <w:lang w:val="en-GB"/>
        </w:rPr>
        <w:t xml:space="preserve"> </w:t>
      </w:r>
      <w:r w:rsidR="00191AE6" w:rsidRPr="00505AFD">
        <w:rPr>
          <w:lang w:val="en-GB"/>
        </w:rPr>
        <w:t>The decline concerned</w:t>
      </w:r>
      <w:r w:rsidR="007F0F73">
        <w:rPr>
          <w:lang w:val="en-GB"/>
        </w:rPr>
        <w:t>:</w:t>
      </w:r>
      <w:r w:rsidR="00191AE6" w:rsidRPr="00505AFD">
        <w:rPr>
          <w:lang w:val="en-GB"/>
        </w:rPr>
        <w:t xml:space="preserve"> </w:t>
      </w:r>
      <w:r w:rsidR="003518BF" w:rsidRPr="00F33654">
        <w:rPr>
          <w:spacing w:val="-2"/>
          <w:shd w:val="clear" w:color="auto" w:fill="FFFFFF"/>
          <w:lang w:val="en-GB"/>
        </w:rPr>
        <w:t>miner</w:t>
      </w:r>
      <w:bookmarkStart w:id="20" w:name="_GoBack"/>
      <w:bookmarkEnd w:id="20"/>
      <w:r w:rsidR="003518BF" w:rsidRPr="00F33654">
        <w:rPr>
          <w:spacing w:val="-2"/>
          <w:shd w:val="clear" w:color="auto" w:fill="FFFFFF"/>
          <w:lang w:val="en-GB"/>
        </w:rPr>
        <w:t xml:space="preserve">al fuels, lubricants and related materials (by </w:t>
      </w:r>
      <w:r w:rsidR="00743EC8" w:rsidRPr="00743EC8">
        <w:rPr>
          <w:spacing w:val="-2"/>
          <w:shd w:val="clear" w:color="auto" w:fill="FFFFFF"/>
          <w:lang w:val="en-GB"/>
        </w:rPr>
        <w:t>27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3</w:t>
      </w:r>
      <w:r w:rsidR="003518BF" w:rsidRPr="00F33654">
        <w:rPr>
          <w:spacing w:val="-2"/>
          <w:shd w:val="clear" w:color="auto" w:fill="FFFFFF"/>
          <w:lang w:val="en-GB"/>
        </w:rPr>
        <w:t xml:space="preserve">%), </w:t>
      </w:r>
      <w:r w:rsidR="00743EC8" w:rsidRPr="00F33654">
        <w:rPr>
          <w:spacing w:val="-2"/>
          <w:shd w:val="clear" w:color="auto" w:fill="FFFFFF"/>
          <w:lang w:val="en-GB"/>
        </w:rPr>
        <w:t xml:space="preserve">commodities and transactions not classified </w:t>
      </w:r>
      <w:r w:rsidR="005A1589">
        <w:rPr>
          <w:spacing w:val="-2"/>
          <w:shd w:val="clear" w:color="auto" w:fill="FFFFFF"/>
          <w:lang w:val="en-GB"/>
        </w:rPr>
        <w:t xml:space="preserve">elsewhere </w:t>
      </w:r>
      <w:r w:rsidR="00743EC8" w:rsidRPr="00F33654">
        <w:rPr>
          <w:spacing w:val="-2"/>
          <w:shd w:val="clear" w:color="auto" w:fill="FFFFFF"/>
          <w:lang w:val="en-GB"/>
        </w:rPr>
        <w:t xml:space="preserve">in </w:t>
      </w:r>
      <w:r w:rsidR="005A1589">
        <w:rPr>
          <w:spacing w:val="-2"/>
          <w:shd w:val="clear" w:color="auto" w:fill="FFFFFF"/>
          <w:lang w:val="en-GB"/>
        </w:rPr>
        <w:t xml:space="preserve">the </w:t>
      </w:r>
      <w:r w:rsidR="00743EC8" w:rsidRPr="00F33654">
        <w:rPr>
          <w:spacing w:val="-2"/>
          <w:shd w:val="clear" w:color="auto" w:fill="FFFFFF"/>
          <w:lang w:val="en-GB"/>
        </w:rPr>
        <w:t xml:space="preserve">SITC (by </w:t>
      </w:r>
      <w:r w:rsidR="00743EC8" w:rsidRPr="00743EC8">
        <w:rPr>
          <w:spacing w:val="-2"/>
          <w:shd w:val="clear" w:color="auto" w:fill="FFFFFF"/>
          <w:lang w:val="en-GB"/>
        </w:rPr>
        <w:t>23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4</w:t>
      </w:r>
      <w:r w:rsidR="00743EC8" w:rsidRPr="00F33654">
        <w:rPr>
          <w:spacing w:val="-2"/>
          <w:shd w:val="clear" w:color="auto" w:fill="FFFFFF"/>
          <w:lang w:val="en-GB"/>
        </w:rPr>
        <w:t xml:space="preserve">%), </w:t>
      </w:r>
      <w:r w:rsidR="003518BF" w:rsidRPr="00F33654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743EC8" w:rsidRPr="00743EC8">
        <w:rPr>
          <w:spacing w:val="-2"/>
          <w:shd w:val="clear" w:color="auto" w:fill="FFFFFF"/>
          <w:lang w:val="en-GB"/>
        </w:rPr>
        <w:t>20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4</w:t>
      </w:r>
      <w:r w:rsidR="003518BF" w:rsidRPr="00F33654">
        <w:rPr>
          <w:spacing w:val="-2"/>
          <w:shd w:val="clear" w:color="auto" w:fill="FFFFFF"/>
          <w:lang w:val="en-GB"/>
        </w:rPr>
        <w:t xml:space="preserve">%), </w:t>
      </w:r>
      <w:r w:rsidR="00743EC8" w:rsidRPr="00F33654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743EC8" w:rsidRPr="00743EC8">
        <w:rPr>
          <w:spacing w:val="-2"/>
          <w:shd w:val="clear" w:color="auto" w:fill="FFFFFF"/>
          <w:lang w:val="en-GB"/>
        </w:rPr>
        <w:t>8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8</w:t>
      </w:r>
      <w:r w:rsidR="00743EC8" w:rsidRPr="00F33654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743EC8" w:rsidRPr="00743EC8">
        <w:rPr>
          <w:spacing w:val="-2"/>
          <w:shd w:val="clear" w:color="auto" w:fill="FFFFFF"/>
          <w:lang w:val="en-GB"/>
        </w:rPr>
        <w:t>1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8</w:t>
      </w:r>
      <w:r w:rsidR="00743EC8" w:rsidRPr="00F33654">
        <w:rPr>
          <w:spacing w:val="-2"/>
          <w:shd w:val="clear" w:color="auto" w:fill="FFFFFF"/>
          <w:lang w:val="en-GB"/>
        </w:rPr>
        <w:t xml:space="preserve">%), </w:t>
      </w:r>
      <w:r w:rsidR="003518BF" w:rsidRPr="00F33654">
        <w:rPr>
          <w:spacing w:val="-2"/>
          <w:shd w:val="clear" w:color="auto" w:fill="FFFFFF"/>
          <w:lang w:val="en-GB"/>
        </w:rPr>
        <w:t>crude materials</w:t>
      </w:r>
      <w:r w:rsidR="00221BA2">
        <w:rPr>
          <w:spacing w:val="-2"/>
          <w:shd w:val="clear" w:color="auto" w:fill="FFFFFF"/>
          <w:lang w:val="en-GB"/>
        </w:rPr>
        <w:t>,</w:t>
      </w:r>
      <w:r w:rsidR="003518BF" w:rsidRPr="00F33654">
        <w:rPr>
          <w:spacing w:val="-2"/>
          <w:shd w:val="clear" w:color="auto" w:fill="FFFFFF"/>
          <w:lang w:val="en-GB"/>
        </w:rPr>
        <w:t xml:space="preserve"> inedible except fuels (by </w:t>
      </w:r>
      <w:r w:rsidR="00743EC8" w:rsidRPr="00743EC8">
        <w:rPr>
          <w:spacing w:val="-2"/>
          <w:shd w:val="clear" w:color="auto" w:fill="FFFFFF"/>
          <w:lang w:val="en-GB"/>
        </w:rPr>
        <w:t>1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8</w:t>
      </w:r>
      <w:r w:rsidR="003518BF" w:rsidRPr="00F33654">
        <w:rPr>
          <w:spacing w:val="-2"/>
          <w:shd w:val="clear" w:color="auto" w:fill="FFFFFF"/>
          <w:lang w:val="en-GB"/>
        </w:rPr>
        <w:t xml:space="preserve">%), manufactured goods classified chiefly by material (by </w:t>
      </w:r>
      <w:r w:rsidR="00743EC8" w:rsidRPr="00743EC8">
        <w:rPr>
          <w:spacing w:val="-2"/>
          <w:shd w:val="clear" w:color="auto" w:fill="FFFFFF"/>
          <w:lang w:val="en-GB"/>
        </w:rPr>
        <w:t>1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7</w:t>
      </w:r>
      <w:r w:rsidR="00E96587" w:rsidRPr="00F33654">
        <w:rPr>
          <w:spacing w:val="-2"/>
          <w:shd w:val="clear" w:color="auto" w:fill="FFFFFF"/>
          <w:lang w:val="en-GB"/>
        </w:rPr>
        <w:t>%)</w:t>
      </w:r>
      <w:r w:rsidR="00E96587">
        <w:rPr>
          <w:spacing w:val="-2"/>
          <w:shd w:val="clear" w:color="auto" w:fill="FFFFFF"/>
          <w:lang w:val="en-GB"/>
        </w:rPr>
        <w:t xml:space="preserve"> and </w:t>
      </w:r>
      <w:r w:rsidR="00743EC8" w:rsidRPr="00F33654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743EC8" w:rsidRPr="00743EC8">
        <w:rPr>
          <w:spacing w:val="-2"/>
          <w:shd w:val="clear" w:color="auto" w:fill="FFFFFF"/>
          <w:lang w:val="en-GB"/>
        </w:rPr>
        <w:t>1</w:t>
      </w:r>
      <w:r w:rsidR="00D31380">
        <w:rPr>
          <w:spacing w:val="-2"/>
          <w:shd w:val="clear" w:color="auto" w:fill="FFFFFF"/>
          <w:lang w:val="en-GB"/>
        </w:rPr>
        <w:t>.</w:t>
      </w:r>
      <w:r w:rsidR="00743EC8" w:rsidRPr="00743EC8">
        <w:rPr>
          <w:spacing w:val="-2"/>
          <w:shd w:val="clear" w:color="auto" w:fill="FFFFFF"/>
          <w:lang w:val="en-GB"/>
        </w:rPr>
        <w:t>4</w:t>
      </w:r>
      <w:r w:rsidR="00743EC8" w:rsidRPr="00F33654">
        <w:rPr>
          <w:spacing w:val="-2"/>
          <w:shd w:val="clear" w:color="auto" w:fill="FFFFFF"/>
          <w:lang w:val="en-GB"/>
        </w:rPr>
        <w:t>%)</w:t>
      </w:r>
      <w:r w:rsidR="0050542B">
        <w:rPr>
          <w:spacing w:val="-2"/>
          <w:shd w:val="clear" w:color="auto" w:fill="FFFFFF"/>
          <w:lang w:val="en-GB"/>
        </w:rPr>
        <w:t xml:space="preserve">. </w:t>
      </w:r>
    </w:p>
    <w:p w14:paraId="1B294167" w14:textId="28B1E17F" w:rsidR="009F3FCB" w:rsidRPr="009F3FCB" w:rsidRDefault="00191AE6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722A04">
        <w:rPr>
          <w:spacing w:val="-2"/>
          <w:shd w:val="clear" w:color="auto" w:fill="FFFFFF"/>
          <w:lang w:val="en-GB"/>
        </w:rPr>
        <w:t>Increases were recorded in</w:t>
      </w:r>
      <w:r w:rsidR="007F0F73">
        <w:rPr>
          <w:spacing w:val="-2"/>
          <w:shd w:val="clear" w:color="auto" w:fill="FFFFFF"/>
          <w:lang w:val="en-GB"/>
        </w:rPr>
        <w:t>:</w:t>
      </w:r>
      <w:r w:rsidRPr="00F33654">
        <w:rPr>
          <w:spacing w:val="-2"/>
          <w:shd w:val="clear" w:color="auto" w:fill="FFFFFF"/>
          <w:lang w:val="en-GB"/>
        </w:rPr>
        <w:t xml:space="preserve"> commodities and transactions not classified elsewhere in </w:t>
      </w:r>
      <w:r>
        <w:rPr>
          <w:spacing w:val="-2"/>
          <w:shd w:val="clear" w:color="auto" w:fill="FFFFFF"/>
          <w:lang w:val="en-GB"/>
        </w:rPr>
        <w:t xml:space="preserve">the </w:t>
      </w:r>
      <w:r w:rsidRPr="00F33654">
        <w:rPr>
          <w:spacing w:val="-2"/>
          <w:shd w:val="clear" w:color="auto" w:fill="FFFFFF"/>
          <w:lang w:val="en-GB"/>
        </w:rPr>
        <w:t xml:space="preserve">SITC (by </w:t>
      </w:r>
      <w:r w:rsidRPr="000E45FB">
        <w:rPr>
          <w:shd w:val="clear" w:color="auto" w:fill="FFFFFF"/>
          <w:lang w:val="en-GB"/>
        </w:rPr>
        <w:t>104</w:t>
      </w:r>
      <w:r>
        <w:rPr>
          <w:shd w:val="clear" w:color="auto" w:fill="FFFFFF"/>
          <w:lang w:val="en-GB"/>
        </w:rPr>
        <w:t>.</w:t>
      </w:r>
      <w:r w:rsidRPr="000E45FB">
        <w:rPr>
          <w:shd w:val="clear" w:color="auto" w:fill="FFFFFF"/>
          <w:lang w:val="en-GB"/>
        </w:rPr>
        <w:t>2</w:t>
      </w:r>
      <w:r w:rsidRPr="00F33654">
        <w:rPr>
          <w:spacing w:val="-2"/>
          <w:shd w:val="clear" w:color="auto" w:fill="FFFFFF"/>
          <w:lang w:val="en-GB"/>
        </w:rPr>
        <w:t>%),</w:t>
      </w:r>
      <w:r>
        <w:rPr>
          <w:spacing w:val="-2"/>
          <w:shd w:val="clear" w:color="auto" w:fill="FFFFFF"/>
          <w:lang w:val="en-GB"/>
        </w:rPr>
        <w:t xml:space="preserve"> </w:t>
      </w:r>
      <w:r w:rsidRPr="00F33654">
        <w:rPr>
          <w:spacing w:val="-2"/>
          <w:shd w:val="clear" w:color="auto" w:fill="FFFFFF"/>
          <w:lang w:val="en-GB"/>
        </w:rPr>
        <w:t xml:space="preserve">beverages and tobacco (by </w:t>
      </w:r>
      <w:r w:rsidRPr="000E45FB">
        <w:rPr>
          <w:shd w:val="clear" w:color="auto" w:fill="FFFFFF"/>
          <w:lang w:val="en-GB"/>
        </w:rPr>
        <w:t>28</w:t>
      </w:r>
      <w:r>
        <w:rPr>
          <w:shd w:val="clear" w:color="auto" w:fill="FFFFFF"/>
          <w:lang w:val="en-GB"/>
        </w:rPr>
        <w:t>.</w:t>
      </w:r>
      <w:r w:rsidRPr="000E45FB">
        <w:rPr>
          <w:shd w:val="clear" w:color="auto" w:fill="FFFFFF"/>
          <w:lang w:val="en-GB"/>
        </w:rPr>
        <w:t>7</w:t>
      </w:r>
      <w:r w:rsidRPr="00F33654">
        <w:rPr>
          <w:spacing w:val="-2"/>
          <w:shd w:val="clear" w:color="auto" w:fill="FFFFFF"/>
          <w:lang w:val="en-GB"/>
        </w:rPr>
        <w:t xml:space="preserve">%), miscellaneous manufactured articles (by </w:t>
      </w:r>
      <w:r w:rsidRPr="000E45FB">
        <w:rPr>
          <w:shd w:val="clear" w:color="auto" w:fill="FFFFFF"/>
          <w:lang w:val="en-GB"/>
        </w:rPr>
        <w:t>18</w:t>
      </w:r>
      <w:r>
        <w:rPr>
          <w:shd w:val="clear" w:color="auto" w:fill="FFFFFF"/>
          <w:lang w:val="en-GB"/>
        </w:rPr>
        <w:t>.</w:t>
      </w:r>
      <w:r w:rsidRPr="000E45FB">
        <w:rPr>
          <w:shd w:val="clear" w:color="auto" w:fill="FFFFFF"/>
          <w:lang w:val="en-GB"/>
        </w:rPr>
        <w:t>8</w:t>
      </w:r>
      <w:r w:rsidRPr="00F33654">
        <w:rPr>
          <w:spacing w:val="-2"/>
          <w:shd w:val="clear" w:color="auto" w:fill="FFFFFF"/>
          <w:lang w:val="en-GB"/>
        </w:rPr>
        <w:t>%)</w:t>
      </w:r>
      <w:r>
        <w:rPr>
          <w:spacing w:val="-2"/>
          <w:shd w:val="clear" w:color="auto" w:fill="FFFFFF"/>
          <w:lang w:val="en-GB"/>
        </w:rPr>
        <w:t xml:space="preserve">, </w:t>
      </w:r>
      <w:r w:rsidRPr="00F33654">
        <w:rPr>
          <w:spacing w:val="-2"/>
          <w:shd w:val="clear" w:color="auto" w:fill="FFFFFF"/>
          <w:lang w:val="en-GB"/>
        </w:rPr>
        <w:t>crude materials</w:t>
      </w:r>
      <w:r>
        <w:rPr>
          <w:spacing w:val="-2"/>
          <w:shd w:val="clear" w:color="auto" w:fill="FFFFFF"/>
          <w:lang w:val="en-GB"/>
        </w:rPr>
        <w:t>,</w:t>
      </w:r>
      <w:r w:rsidRPr="00F33654">
        <w:rPr>
          <w:spacing w:val="-2"/>
          <w:shd w:val="clear" w:color="auto" w:fill="FFFFFF"/>
          <w:lang w:val="en-GB"/>
        </w:rPr>
        <w:t xml:space="preserve"> inedible, except fuels (by </w:t>
      </w:r>
      <w:r w:rsidRPr="000E45FB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>.</w:t>
      </w:r>
      <w:r w:rsidRPr="000E45FB">
        <w:rPr>
          <w:shd w:val="clear" w:color="auto" w:fill="FFFFFF"/>
          <w:lang w:val="en-GB"/>
        </w:rPr>
        <w:t>2</w:t>
      </w:r>
      <w:r w:rsidRPr="00F33654">
        <w:rPr>
          <w:spacing w:val="-2"/>
          <w:shd w:val="clear" w:color="auto" w:fill="FFFFFF"/>
          <w:lang w:val="en-GB"/>
        </w:rPr>
        <w:t xml:space="preserve">%), chemicals and related products (by </w:t>
      </w:r>
      <w:r w:rsidRPr="000E45FB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>.</w:t>
      </w:r>
      <w:r w:rsidRPr="000E45FB">
        <w:rPr>
          <w:shd w:val="clear" w:color="auto" w:fill="FFFFFF"/>
          <w:lang w:val="en-GB"/>
        </w:rPr>
        <w:t>8</w:t>
      </w:r>
      <w:r w:rsidRPr="00F33654">
        <w:rPr>
          <w:spacing w:val="-2"/>
          <w:shd w:val="clear" w:color="auto" w:fill="FFFFFF"/>
          <w:lang w:val="en-GB"/>
        </w:rPr>
        <w:t xml:space="preserve">%) and food and live animals (by </w:t>
      </w:r>
      <w:r w:rsidRPr="000C31CF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.</w:t>
      </w:r>
      <w:r w:rsidRPr="000C31CF">
        <w:rPr>
          <w:shd w:val="clear" w:color="auto" w:fill="FFFFFF"/>
          <w:lang w:val="en-GB"/>
        </w:rPr>
        <w:t>0</w:t>
      </w:r>
      <w:r w:rsidRPr="00F33654">
        <w:rPr>
          <w:spacing w:val="-2"/>
          <w:shd w:val="clear" w:color="auto" w:fill="FFFFFF"/>
          <w:lang w:val="en-GB"/>
        </w:rPr>
        <w:t>%).</w:t>
      </w:r>
      <w:r w:rsidRPr="00AE6F53">
        <w:rPr>
          <w:spacing w:val="-2"/>
          <w:shd w:val="clear" w:color="auto" w:fill="FFFFFF"/>
          <w:lang w:val="en-GB"/>
        </w:rPr>
        <w:t xml:space="preserve"> </w:t>
      </w:r>
      <w:r w:rsidR="00E73C91" w:rsidRPr="00F33654">
        <w:rPr>
          <w:spacing w:val="-2"/>
          <w:shd w:val="clear" w:color="auto" w:fill="FFFFFF"/>
          <w:lang w:val="en-GB"/>
        </w:rPr>
        <w:t xml:space="preserve">In imports </w:t>
      </w:r>
      <w:r w:rsidR="00A11F6A" w:rsidRPr="00F33654">
        <w:rPr>
          <w:spacing w:val="-2"/>
          <w:shd w:val="clear" w:color="auto" w:fill="FFFFFF"/>
          <w:lang w:val="en-GB"/>
        </w:rPr>
        <w:t>de</w:t>
      </w:r>
      <w:r w:rsidR="00E73C91" w:rsidRPr="00F33654">
        <w:rPr>
          <w:spacing w:val="-2"/>
          <w:shd w:val="clear" w:color="auto" w:fill="FFFFFF"/>
          <w:lang w:val="en-GB"/>
        </w:rPr>
        <w:t>crease</w:t>
      </w:r>
      <w:r w:rsidR="000C4C5D">
        <w:rPr>
          <w:spacing w:val="-2"/>
          <w:shd w:val="clear" w:color="auto" w:fill="FFFFFF"/>
          <w:lang w:val="en-GB"/>
        </w:rPr>
        <w:t>s</w:t>
      </w:r>
      <w:r w:rsidR="00E73C91" w:rsidRPr="00F33654">
        <w:rPr>
          <w:spacing w:val="-2"/>
          <w:shd w:val="clear" w:color="auto" w:fill="FFFFFF"/>
          <w:lang w:val="en-GB"/>
        </w:rPr>
        <w:t xml:space="preserve"> </w:t>
      </w:r>
      <w:r w:rsidR="000C4C5D">
        <w:rPr>
          <w:spacing w:val="-2"/>
          <w:shd w:val="clear" w:color="auto" w:fill="FFFFFF"/>
          <w:lang w:val="en-GB"/>
        </w:rPr>
        <w:t>were</w:t>
      </w:r>
      <w:r w:rsidR="000C4C5D" w:rsidRPr="00F33654">
        <w:rPr>
          <w:spacing w:val="-2"/>
          <w:shd w:val="clear" w:color="auto" w:fill="FFFFFF"/>
          <w:lang w:val="en-GB"/>
        </w:rPr>
        <w:t xml:space="preserve"> </w:t>
      </w:r>
      <w:r w:rsidR="00E73C91" w:rsidRPr="00F33654">
        <w:rPr>
          <w:spacing w:val="-2"/>
          <w:shd w:val="clear" w:color="auto" w:fill="FFFFFF"/>
          <w:lang w:val="en-GB"/>
        </w:rPr>
        <w:t>recorded in</w:t>
      </w:r>
      <w:r w:rsidR="007F0F73">
        <w:rPr>
          <w:spacing w:val="-2"/>
          <w:shd w:val="clear" w:color="auto" w:fill="FFFFFF"/>
          <w:lang w:val="en-GB"/>
        </w:rPr>
        <w:t>:</w:t>
      </w:r>
      <w:r w:rsidR="00A11F6A" w:rsidRPr="00F33654">
        <w:rPr>
          <w:spacing w:val="-2"/>
          <w:shd w:val="clear" w:color="auto" w:fill="FFFFFF"/>
          <w:lang w:val="en-GB"/>
        </w:rPr>
        <w:t xml:space="preserve"> </w:t>
      </w:r>
      <w:r w:rsidR="0050542B" w:rsidRPr="00F33654">
        <w:rPr>
          <w:spacing w:val="-2"/>
          <w:shd w:val="clear" w:color="auto" w:fill="FFFFFF"/>
          <w:lang w:val="en-GB"/>
        </w:rPr>
        <w:t xml:space="preserve">vegetable oils, fats and waxes (by </w:t>
      </w:r>
      <w:bookmarkStart w:id="21" w:name="_Hlk161086581"/>
      <w:r w:rsidR="0050542B" w:rsidRPr="0050542B">
        <w:rPr>
          <w:shd w:val="clear" w:color="auto" w:fill="FFFFFF"/>
          <w:lang w:val="en-GB"/>
        </w:rPr>
        <w:t>8</w:t>
      </w:r>
      <w:r w:rsidR="00D31380">
        <w:rPr>
          <w:shd w:val="clear" w:color="auto" w:fill="FFFFFF"/>
          <w:lang w:val="en-GB"/>
        </w:rPr>
        <w:t>.</w:t>
      </w:r>
      <w:bookmarkEnd w:id="21"/>
      <w:r w:rsidR="0050542B" w:rsidRPr="0050542B">
        <w:rPr>
          <w:shd w:val="clear" w:color="auto" w:fill="FFFFFF"/>
          <w:lang w:val="en-GB"/>
        </w:rPr>
        <w:t>1</w:t>
      </w:r>
      <w:r w:rsidR="0050542B" w:rsidRPr="00F33654">
        <w:rPr>
          <w:spacing w:val="-2"/>
          <w:shd w:val="clear" w:color="auto" w:fill="FFFFFF"/>
          <w:lang w:val="en-GB"/>
        </w:rPr>
        <w:t xml:space="preserve">%), mineral fuels, lubricants and related materials (by </w:t>
      </w:r>
      <w:r w:rsidR="0050542B" w:rsidRPr="0050542B">
        <w:rPr>
          <w:shd w:val="clear" w:color="auto" w:fill="FFFFFF"/>
          <w:lang w:val="en-GB"/>
        </w:rPr>
        <w:t>5</w:t>
      </w:r>
      <w:r w:rsidR="00D31380">
        <w:rPr>
          <w:shd w:val="clear" w:color="auto" w:fill="FFFFFF"/>
          <w:lang w:val="en-GB"/>
        </w:rPr>
        <w:t>.</w:t>
      </w:r>
      <w:r w:rsidR="0050542B" w:rsidRPr="0050542B">
        <w:rPr>
          <w:shd w:val="clear" w:color="auto" w:fill="FFFFFF"/>
          <w:lang w:val="en-GB"/>
        </w:rPr>
        <w:t>7</w:t>
      </w:r>
      <w:r w:rsidR="0050542B" w:rsidRPr="00F33654">
        <w:rPr>
          <w:spacing w:val="-2"/>
          <w:shd w:val="clear" w:color="auto" w:fill="FFFFFF"/>
          <w:lang w:val="en-GB"/>
        </w:rPr>
        <w:t xml:space="preserve">%), </w:t>
      </w:r>
      <w:r w:rsidR="000E45FB" w:rsidRPr="00F33654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0E45FB" w:rsidRPr="000E45FB">
        <w:rPr>
          <w:shd w:val="clear" w:color="auto" w:fill="FFFFFF"/>
          <w:lang w:val="en-GB"/>
        </w:rPr>
        <w:t>2</w:t>
      </w:r>
      <w:r w:rsidR="00D31380">
        <w:rPr>
          <w:shd w:val="clear" w:color="auto" w:fill="FFFFFF"/>
          <w:lang w:val="en-GB"/>
        </w:rPr>
        <w:t>.</w:t>
      </w:r>
      <w:r w:rsidR="000E45FB" w:rsidRPr="000E45FB">
        <w:rPr>
          <w:shd w:val="clear" w:color="auto" w:fill="FFFFFF"/>
          <w:lang w:val="en-GB"/>
        </w:rPr>
        <w:t>4</w:t>
      </w:r>
      <w:r w:rsidR="000E45FB" w:rsidRPr="00F33654">
        <w:rPr>
          <w:spacing w:val="-2"/>
          <w:shd w:val="clear" w:color="auto" w:fill="FFFFFF"/>
          <w:lang w:val="en-GB"/>
        </w:rPr>
        <w:t xml:space="preserve">%) </w:t>
      </w:r>
      <w:r w:rsidR="00E97EA9">
        <w:rPr>
          <w:spacing w:val="-2"/>
          <w:shd w:val="clear" w:color="auto" w:fill="FFFFFF"/>
          <w:lang w:val="en-GB"/>
        </w:rPr>
        <w:t xml:space="preserve">and </w:t>
      </w:r>
      <w:r w:rsidR="0050542B" w:rsidRPr="00F33654">
        <w:rPr>
          <w:spacing w:val="-2"/>
          <w:shd w:val="clear" w:color="auto" w:fill="FFFFFF"/>
          <w:lang w:val="en-GB"/>
        </w:rPr>
        <w:t xml:space="preserve">machinery and transport equipment (by </w:t>
      </w:r>
      <w:bookmarkStart w:id="22" w:name="_Hlk161086772"/>
      <w:r w:rsidR="0050542B" w:rsidRPr="0050542B">
        <w:rPr>
          <w:shd w:val="clear" w:color="auto" w:fill="FFFFFF"/>
          <w:lang w:val="en-GB"/>
        </w:rPr>
        <w:t>1</w:t>
      </w:r>
      <w:r w:rsidR="00D31380">
        <w:rPr>
          <w:shd w:val="clear" w:color="auto" w:fill="FFFFFF"/>
          <w:lang w:val="en-GB"/>
        </w:rPr>
        <w:t>.</w:t>
      </w:r>
      <w:bookmarkEnd w:id="22"/>
      <w:r w:rsidR="0050542B" w:rsidRPr="0050542B">
        <w:rPr>
          <w:shd w:val="clear" w:color="auto" w:fill="FFFFFF"/>
          <w:lang w:val="en-GB"/>
        </w:rPr>
        <w:t>8</w:t>
      </w:r>
      <w:r w:rsidR="0050542B" w:rsidRPr="00F33654">
        <w:rPr>
          <w:spacing w:val="-2"/>
          <w:shd w:val="clear" w:color="auto" w:fill="FFFFFF"/>
          <w:lang w:val="en-GB"/>
        </w:rPr>
        <w:t>%)</w:t>
      </w:r>
      <w:r w:rsidR="0050542B">
        <w:rPr>
          <w:spacing w:val="-2"/>
          <w:shd w:val="clear" w:color="auto" w:fill="FFFFFF"/>
          <w:lang w:val="en-GB"/>
        </w:rPr>
        <w:t xml:space="preserve">. </w:t>
      </w:r>
    </w:p>
    <w:p w14:paraId="6F06FCE6" w14:textId="58A549F8" w:rsidR="00D918FF" w:rsidRPr="007F4E80" w:rsidRDefault="00E34A39" w:rsidP="00C830AF">
      <w:pPr>
        <w:spacing w:line="288" w:lineRule="auto"/>
        <w:ind w:right="-155"/>
        <w:rPr>
          <w:noProof/>
          <w:sz w:val="18"/>
          <w:szCs w:val="18"/>
          <w:lang w:val="en-GB"/>
        </w:rPr>
      </w:pPr>
      <w:r w:rsidRPr="007F4E80"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D20190" w:rsidRPr="007F4E80"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  <w:t>January 202</w:t>
      </w:r>
      <w:r w:rsidR="003D3C52" w:rsidRPr="007F4E80"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  <w:t>5</w:t>
      </w:r>
      <w:r w:rsidR="00943943" w:rsidRPr="007F4E80">
        <w:rPr>
          <w:noProof/>
          <w:sz w:val="18"/>
          <w:szCs w:val="18"/>
          <w:lang w:val="en-GB"/>
        </w:rPr>
        <w:t xml:space="preserve"> </w:t>
      </w:r>
    </w:p>
    <w:p w14:paraId="4C635771" w14:textId="542C671D" w:rsidR="00EF10F8" w:rsidRDefault="000C31CF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467C9A74" wp14:editId="6862C757">
            <wp:extent cx="5093677" cy="274320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020B7865" w:rsidR="00AD195B" w:rsidRPr="007F4E80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</w:pPr>
      <w:r w:rsidRPr="007F4E80"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D20190" w:rsidRPr="007F4E80"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  <w:t>January 202</w:t>
      </w:r>
      <w:bookmarkStart w:id="23" w:name="_Hlk97571462"/>
      <w:r w:rsidR="003D3C52" w:rsidRPr="007F4E80">
        <w:rPr>
          <w:rFonts w:ascii="Fira Sans SemiBold" w:eastAsia="Times New Roman" w:hAnsi="Fira Sans SemiBold" w:cs="Times New Roman"/>
          <w:b/>
          <w:bCs/>
          <w:noProof/>
          <w:sz w:val="18"/>
          <w:szCs w:val="18"/>
          <w:lang w:val="en-GB" w:eastAsia="pl-PL"/>
        </w:rPr>
        <w:t>5</w:t>
      </w:r>
    </w:p>
    <w:p w14:paraId="6F3AF64C" w14:textId="07717B6E" w:rsidR="00D918FF" w:rsidRPr="00E23015" w:rsidRDefault="000C31CF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2798D9CB" wp14:editId="79846D51">
            <wp:extent cx="5093335" cy="27432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2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232E2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505AFD" w14:paraId="23DDC2CB" w14:textId="77777777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14:paraId="213D6B3A" w14:textId="77777777" w:rsidR="003D3C52" w:rsidRPr="00AE61A4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4C475FB8" w14:textId="77777777" w:rsidR="003D3C52" w:rsidRPr="00AE61A4" w:rsidRDefault="003D3C52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692FF2E7" w14:textId="77777777" w:rsidR="003D3C52" w:rsidRPr="00AE61A4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 xml:space="preserve">Director Ewa Adach </w:t>
            </w:r>
            <w:r>
              <w:rPr>
                <w:b/>
                <w:lang w:val="fi-FI"/>
              </w:rPr>
              <w:t>–</w:t>
            </w:r>
            <w:r w:rsidRPr="00AE61A4">
              <w:rPr>
                <w:b/>
                <w:lang w:val="fi-FI"/>
              </w:rPr>
              <w:t xml:space="preserve"> Stankiewicz</w:t>
            </w:r>
          </w:p>
          <w:p w14:paraId="6F8678AF" w14:textId="77777777" w:rsidR="003D3C52" w:rsidRPr="00AE61A4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14D0B994" w14:textId="77777777" w:rsidR="003D3C52" w:rsidRPr="00AE61A4" w:rsidRDefault="003D3C52" w:rsidP="00EC5FCF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266C1ABD" w14:textId="77777777" w:rsidR="003D3C52" w:rsidRPr="00AE61A4" w:rsidRDefault="003D3C52" w:rsidP="00EC5FCF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1C4A9270" w14:textId="77777777" w:rsidR="003D3C52" w:rsidRPr="00AE61A4" w:rsidRDefault="003D3C52" w:rsidP="00EC5FCF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73E09AFE" w14:textId="77777777" w:rsidR="003D3C52" w:rsidRPr="00AE61A4" w:rsidRDefault="003D3C52" w:rsidP="00EC5FCF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0AA6E6FB" w14:textId="77777777" w:rsidR="003D3C52" w:rsidRDefault="003D3C52" w:rsidP="00EC5FCF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Pr="00706E20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3FF7E374" w14:textId="77777777" w:rsidR="003D3C52" w:rsidRPr="00EA7082" w:rsidRDefault="003D3C52" w:rsidP="00EC5FCF">
            <w:pPr>
              <w:rPr>
                <w:lang w:val="en-GB"/>
              </w:rPr>
            </w:pPr>
          </w:p>
        </w:tc>
      </w:tr>
      <w:tr w:rsidR="003D3C52" w:rsidRPr="00505AFD" w14:paraId="6EEE2F05" w14:textId="77777777" w:rsidTr="00EC5FCF">
        <w:trPr>
          <w:trHeight w:val="418"/>
        </w:trPr>
        <w:tc>
          <w:tcPr>
            <w:tcW w:w="4926" w:type="dxa"/>
            <w:vMerge w:val="restart"/>
          </w:tcPr>
          <w:p w14:paraId="0D869D92" w14:textId="77777777" w:rsidR="003D3C52" w:rsidRPr="00AE61A4" w:rsidRDefault="003D3C52" w:rsidP="00EC5FCF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0057A9E2" w14:textId="77777777" w:rsidR="003D3C52" w:rsidRPr="00AE61A4" w:rsidRDefault="003D3C52" w:rsidP="00EC5FCF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3E1CED49" w14:textId="77777777" w:rsidR="003D3C52" w:rsidRPr="00AE61A4" w:rsidRDefault="003D3C52" w:rsidP="00EC5FC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6C7ED79" w14:textId="77777777" w:rsidR="003D3C52" w:rsidRPr="00AE61A4" w:rsidRDefault="003D3C52" w:rsidP="00EC5FCF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3B6CEA2" wp14:editId="3721D9E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3D3C52" w:rsidRPr="00AE61A4" w14:paraId="25D5F451" w14:textId="77777777" w:rsidTr="00EC5FCF">
        <w:trPr>
          <w:trHeight w:val="418"/>
        </w:trPr>
        <w:tc>
          <w:tcPr>
            <w:tcW w:w="4926" w:type="dxa"/>
            <w:vMerge/>
          </w:tcPr>
          <w:p w14:paraId="428EBA98" w14:textId="77777777" w:rsidR="003D3C52" w:rsidRPr="00AE61A4" w:rsidRDefault="003D3C52" w:rsidP="00EC5FC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89922B8" w14:textId="77777777" w:rsidR="003D3C52" w:rsidRPr="00AE61A4" w:rsidRDefault="003D3C52" w:rsidP="00EC5FCF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8B1E7A3" wp14:editId="4C1014D5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@</w:t>
            </w:r>
            <w:proofErr w:type="spellStart"/>
            <w:r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D3C52" w:rsidRPr="00AE61A4" w14:paraId="655AA080" w14:textId="77777777" w:rsidTr="00EC5FCF">
        <w:trPr>
          <w:trHeight w:val="480"/>
        </w:trPr>
        <w:tc>
          <w:tcPr>
            <w:tcW w:w="4926" w:type="dxa"/>
            <w:vMerge/>
          </w:tcPr>
          <w:p w14:paraId="1C0A8A7D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6FA6B0" w14:textId="77777777" w:rsidR="003D3C52" w:rsidRPr="00AE61A4" w:rsidRDefault="003D3C52" w:rsidP="00EC5FCF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1FFC0732" wp14:editId="22ACDE82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@</w:t>
            </w:r>
            <w:proofErr w:type="spellStart"/>
            <w:r w:rsidRPr="00AE61A4">
              <w:rPr>
                <w:sz w:val="20"/>
              </w:rPr>
              <w:t>GlownyUrzadStatystyczny</w:t>
            </w:r>
            <w:proofErr w:type="spellEnd"/>
            <w:r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D3C52" w:rsidRPr="00AE61A4" w14:paraId="0869BD67" w14:textId="77777777" w:rsidTr="00EC5FCF">
        <w:trPr>
          <w:trHeight w:val="480"/>
        </w:trPr>
        <w:tc>
          <w:tcPr>
            <w:tcW w:w="4926" w:type="dxa"/>
          </w:tcPr>
          <w:p w14:paraId="60CC4449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64930B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5CE0F6CB" wp14:editId="3D68B4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3D3C52" w:rsidRPr="00AE61A4" w14:paraId="671EADA6" w14:textId="77777777" w:rsidTr="00EC5FCF">
        <w:trPr>
          <w:trHeight w:val="480"/>
        </w:trPr>
        <w:tc>
          <w:tcPr>
            <w:tcW w:w="4926" w:type="dxa"/>
          </w:tcPr>
          <w:p w14:paraId="5B93D8EE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F60B5C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74D6A673" wp14:editId="69BC8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3D3C52" w:rsidRPr="00AE61A4" w14:paraId="1F135DBB" w14:textId="77777777" w:rsidTr="00EC5FCF">
        <w:trPr>
          <w:trHeight w:val="953"/>
        </w:trPr>
        <w:tc>
          <w:tcPr>
            <w:tcW w:w="4926" w:type="dxa"/>
          </w:tcPr>
          <w:p w14:paraId="1EF8A25B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7949DC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1D52A9F" wp14:editId="69D0D9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C52" w:rsidRPr="00505AFD" w14:paraId="6E03D2B1" w14:textId="77777777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F9C7C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1D231AD0" w14:textId="77777777" w:rsidR="003D3C52" w:rsidRDefault="00DF7A45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3" w:tooltip="Link to the publication: Foreign trade. Prices in foreign trade " w:history="1">
              <w:r w:rsidR="003D3C52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66C86844" w14:textId="77777777" w:rsidR="003D3C52" w:rsidRPr="00217FDA" w:rsidRDefault="00DF7A45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4" w:history="1">
              <w:r w:rsidR="003D3C52" w:rsidRPr="00217FDA">
                <w:rPr>
                  <w:rStyle w:val="Hipercze"/>
                  <w:lang w:val="en"/>
                </w:rPr>
                <w:t xml:space="preserve">Yearbook of </w:t>
              </w:r>
              <w:r w:rsidR="003D3C52">
                <w:rPr>
                  <w:rStyle w:val="Hipercze"/>
                  <w:lang w:val="en"/>
                </w:rPr>
                <w:t>F</w:t>
              </w:r>
              <w:r w:rsidR="003D3C52" w:rsidRPr="00217FDA">
                <w:rPr>
                  <w:rStyle w:val="Hipercze"/>
                  <w:lang w:val="en"/>
                </w:rPr>
                <w:t xml:space="preserve">oreign </w:t>
              </w:r>
              <w:r w:rsidR="003D3C52">
                <w:rPr>
                  <w:rStyle w:val="Hipercze"/>
                  <w:lang w:val="en"/>
                </w:rPr>
                <w:t>T</w:t>
              </w:r>
              <w:r w:rsidR="003D3C52" w:rsidRPr="00217FDA">
                <w:rPr>
                  <w:rStyle w:val="Hipercze"/>
                  <w:lang w:val="en"/>
                </w:rPr>
                <w:t>rade</w:t>
              </w:r>
              <w:r w:rsidR="003D3C52">
                <w:rPr>
                  <w:rStyle w:val="Hipercze"/>
                  <w:lang w:val="en"/>
                </w:rPr>
                <w:t xml:space="preserve"> S</w:t>
              </w:r>
              <w:r w:rsidR="003D3C52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3154D637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1EAAC9D5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190DBFA8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3F7E4A40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6AF35842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148DC21B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D5C4F77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796150E8" w14:textId="77777777" w:rsidR="003D3C52" w:rsidRPr="00AE61A4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2569DBD4" w14:textId="77777777" w:rsidR="003D3C52" w:rsidRPr="00AE61A4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69231E1E" w14:textId="77777777" w:rsidR="003D3C52" w:rsidRPr="00AE61A4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03475765" w14:textId="77777777"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62F05FC8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A976E4D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E6F4701" w14:textId="77777777"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73962AD8" w14:textId="78EC92E7"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52096" w14:textId="77777777" w:rsidR="00DF7A45" w:rsidRDefault="00DF7A45" w:rsidP="000662E2">
      <w:pPr>
        <w:spacing w:after="0" w:line="240" w:lineRule="auto"/>
      </w:pPr>
      <w:r>
        <w:separator/>
      </w:r>
    </w:p>
  </w:endnote>
  <w:endnote w:type="continuationSeparator" w:id="0">
    <w:p w14:paraId="657C8669" w14:textId="77777777" w:rsidR="00DF7A45" w:rsidRDefault="00DF7A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7F0F73" w:rsidRDefault="007F0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1C"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7F0F73" w:rsidRDefault="007F0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7F0F73" w:rsidRDefault="007F0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1C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7F0F73" w:rsidRDefault="007F0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6667E" w14:textId="77777777" w:rsidR="00DF7A45" w:rsidRDefault="00DF7A45" w:rsidP="000662E2">
      <w:pPr>
        <w:spacing w:after="0" w:line="240" w:lineRule="auto"/>
      </w:pPr>
      <w:r>
        <w:separator/>
      </w:r>
    </w:p>
  </w:footnote>
  <w:footnote w:type="continuationSeparator" w:id="0">
    <w:p w14:paraId="728FC789" w14:textId="77777777" w:rsidR="00DF7A45" w:rsidRDefault="00DF7A45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7F0F73" w:rsidRPr="00645281" w:rsidRDefault="007F0F73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7F0F73" w:rsidRPr="00EC45CC" w:rsidRDefault="007F0F73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7F0F73" w:rsidRPr="00645281" w:rsidRDefault="007F0F73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7F0F73" w:rsidRPr="00AD195B" w:rsidRDefault="007F0F73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7F0F73" w:rsidRPr="006D21E6" w:rsidRDefault="007F0F73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7F0F73" w:rsidRDefault="007F0F7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7F0F73" w:rsidRDefault="007F0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7F0F73" w:rsidRDefault="007F0F7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7F0F73" w:rsidRPr="003C6C8D" w:rsidRDefault="007F0F73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7F0F73" w:rsidRPr="003C6C8D" w:rsidRDefault="007F0F73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" name="Obraz 4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7F0F73" w:rsidRDefault="007F0F7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67F32092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4th of March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5F0D8B84" w:rsidR="007F0F73" w:rsidRPr="00C97596" w:rsidRDefault="007F0F73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14.03.2025</w:t>
                          </w:r>
                        </w:p>
                        <w:p w14:paraId="098BA0A3" w14:textId="77777777" w:rsidR="007F0F73" w:rsidRPr="00C97596" w:rsidRDefault="007F0F73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4th of March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" filled="f" stroked="f">
              <v:textbox>
                <w:txbxContent>
                  <w:p w14:paraId="49E8F855" w14:textId="5F0D8B84" w:rsidR="007F0F73" w:rsidRPr="00C97596" w:rsidRDefault="007F0F73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14.03.2025</w:t>
                    </w:r>
                  </w:p>
                  <w:p w14:paraId="098BA0A3" w14:textId="77777777" w:rsidR="007F0F73" w:rsidRPr="00C97596" w:rsidRDefault="007F0F73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7F0F73" w:rsidRDefault="007F0F73">
    <w:pPr>
      <w:pStyle w:val="Nagwek"/>
    </w:pPr>
  </w:p>
  <w:p w14:paraId="0A165AB8" w14:textId="77777777" w:rsidR="007F0F73" w:rsidRDefault="007F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161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A4A"/>
    <w:rsid w:val="00005F2D"/>
    <w:rsid w:val="0000709F"/>
    <w:rsid w:val="000108B8"/>
    <w:rsid w:val="00010B14"/>
    <w:rsid w:val="00013969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66DD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214"/>
    <w:rsid w:val="000A6A65"/>
    <w:rsid w:val="000A6C2C"/>
    <w:rsid w:val="000A72E4"/>
    <w:rsid w:val="000B0727"/>
    <w:rsid w:val="000B0EC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1CF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B1D"/>
    <w:rsid w:val="000E3FC3"/>
    <w:rsid w:val="000E45FB"/>
    <w:rsid w:val="000E4EEB"/>
    <w:rsid w:val="000E5724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0D2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1AE6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579"/>
    <w:rsid w:val="001D1DB4"/>
    <w:rsid w:val="001D4B5E"/>
    <w:rsid w:val="001D6273"/>
    <w:rsid w:val="001D6601"/>
    <w:rsid w:val="001D6C58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19"/>
    <w:rsid w:val="002078C6"/>
    <w:rsid w:val="002118AD"/>
    <w:rsid w:val="00212B03"/>
    <w:rsid w:val="00215467"/>
    <w:rsid w:val="002171FE"/>
    <w:rsid w:val="00217509"/>
    <w:rsid w:val="002212E7"/>
    <w:rsid w:val="00221AEE"/>
    <w:rsid w:val="00221BA2"/>
    <w:rsid w:val="002248BB"/>
    <w:rsid w:val="00226715"/>
    <w:rsid w:val="00226B65"/>
    <w:rsid w:val="00226F10"/>
    <w:rsid w:val="0022712B"/>
    <w:rsid w:val="00231F40"/>
    <w:rsid w:val="00232B84"/>
    <w:rsid w:val="00232E26"/>
    <w:rsid w:val="00234E12"/>
    <w:rsid w:val="00235954"/>
    <w:rsid w:val="00235F0F"/>
    <w:rsid w:val="002370F5"/>
    <w:rsid w:val="002415A6"/>
    <w:rsid w:val="00241800"/>
    <w:rsid w:val="0024185E"/>
    <w:rsid w:val="00242525"/>
    <w:rsid w:val="00243CF4"/>
    <w:rsid w:val="00244592"/>
    <w:rsid w:val="00245219"/>
    <w:rsid w:val="00245AFC"/>
    <w:rsid w:val="00246534"/>
    <w:rsid w:val="00247488"/>
    <w:rsid w:val="002515C5"/>
    <w:rsid w:val="00251C00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8661D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2A"/>
    <w:rsid w:val="002E6140"/>
    <w:rsid w:val="002E6985"/>
    <w:rsid w:val="002E71B6"/>
    <w:rsid w:val="002F15AB"/>
    <w:rsid w:val="002F24D3"/>
    <w:rsid w:val="002F2768"/>
    <w:rsid w:val="002F2E13"/>
    <w:rsid w:val="002F336F"/>
    <w:rsid w:val="002F573B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385D"/>
    <w:rsid w:val="0034561F"/>
    <w:rsid w:val="003459D7"/>
    <w:rsid w:val="00345F7C"/>
    <w:rsid w:val="00346180"/>
    <w:rsid w:val="003468AF"/>
    <w:rsid w:val="00347BB8"/>
    <w:rsid w:val="00347D72"/>
    <w:rsid w:val="00351546"/>
    <w:rsid w:val="003518BF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171A"/>
    <w:rsid w:val="003935B4"/>
    <w:rsid w:val="00393761"/>
    <w:rsid w:val="003970F9"/>
    <w:rsid w:val="00397D18"/>
    <w:rsid w:val="003A009C"/>
    <w:rsid w:val="003A1B36"/>
    <w:rsid w:val="003A1DE1"/>
    <w:rsid w:val="003A2504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59E0"/>
    <w:rsid w:val="003C6B82"/>
    <w:rsid w:val="003C6C8D"/>
    <w:rsid w:val="003C7E12"/>
    <w:rsid w:val="003D0596"/>
    <w:rsid w:val="003D0FFC"/>
    <w:rsid w:val="003D23E6"/>
    <w:rsid w:val="003D3C52"/>
    <w:rsid w:val="003D41FE"/>
    <w:rsid w:val="003D4D62"/>
    <w:rsid w:val="003D4F95"/>
    <w:rsid w:val="003D5F42"/>
    <w:rsid w:val="003D60A9"/>
    <w:rsid w:val="003D6903"/>
    <w:rsid w:val="003E01F1"/>
    <w:rsid w:val="003E0D23"/>
    <w:rsid w:val="003E1C02"/>
    <w:rsid w:val="003E3376"/>
    <w:rsid w:val="003E52E2"/>
    <w:rsid w:val="003E5DEB"/>
    <w:rsid w:val="003E629C"/>
    <w:rsid w:val="003E731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3F1A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BB8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094"/>
    <w:rsid w:val="004A1B20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FD6"/>
    <w:rsid w:val="004C05E8"/>
    <w:rsid w:val="004C063B"/>
    <w:rsid w:val="004C0BD6"/>
    <w:rsid w:val="004C0FD7"/>
    <w:rsid w:val="004C1895"/>
    <w:rsid w:val="004C22FB"/>
    <w:rsid w:val="004C29D3"/>
    <w:rsid w:val="004C30B0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2F1A"/>
    <w:rsid w:val="004E763E"/>
    <w:rsid w:val="004E7942"/>
    <w:rsid w:val="004F062B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42B"/>
    <w:rsid w:val="00505A92"/>
    <w:rsid w:val="00505AFD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17E3D"/>
    <w:rsid w:val="005203F1"/>
    <w:rsid w:val="00520765"/>
    <w:rsid w:val="00521BC3"/>
    <w:rsid w:val="00521F21"/>
    <w:rsid w:val="005249BC"/>
    <w:rsid w:val="00524ADF"/>
    <w:rsid w:val="00524B1B"/>
    <w:rsid w:val="0052532E"/>
    <w:rsid w:val="00525461"/>
    <w:rsid w:val="0052797B"/>
    <w:rsid w:val="005300D4"/>
    <w:rsid w:val="005309DA"/>
    <w:rsid w:val="00530F5C"/>
    <w:rsid w:val="005313E7"/>
    <w:rsid w:val="00531737"/>
    <w:rsid w:val="00531ACF"/>
    <w:rsid w:val="00533632"/>
    <w:rsid w:val="00533756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3E55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B1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16D7"/>
    <w:rsid w:val="00592003"/>
    <w:rsid w:val="0059266A"/>
    <w:rsid w:val="005934CE"/>
    <w:rsid w:val="00594C60"/>
    <w:rsid w:val="0059663D"/>
    <w:rsid w:val="0059786A"/>
    <w:rsid w:val="005A1589"/>
    <w:rsid w:val="005A16E9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6060"/>
    <w:rsid w:val="005B644C"/>
    <w:rsid w:val="005B65A4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6070"/>
    <w:rsid w:val="005D08D5"/>
    <w:rsid w:val="005D0950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27AF9"/>
    <w:rsid w:val="00630A8C"/>
    <w:rsid w:val="00631D25"/>
    <w:rsid w:val="00633014"/>
    <w:rsid w:val="006332BB"/>
    <w:rsid w:val="00633AC9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0608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29F"/>
    <w:rsid w:val="00697FAC"/>
    <w:rsid w:val="006A1323"/>
    <w:rsid w:val="006A1B99"/>
    <w:rsid w:val="006A1FEA"/>
    <w:rsid w:val="006A215D"/>
    <w:rsid w:val="006A33B7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193A"/>
    <w:rsid w:val="006D2044"/>
    <w:rsid w:val="006D21E6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32"/>
    <w:rsid w:val="00703545"/>
    <w:rsid w:val="007041B0"/>
    <w:rsid w:val="00704963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4CB1"/>
    <w:rsid w:val="007159B2"/>
    <w:rsid w:val="00717D5C"/>
    <w:rsid w:val="0072037C"/>
    <w:rsid w:val="00720486"/>
    <w:rsid w:val="00720B1A"/>
    <w:rsid w:val="007211B1"/>
    <w:rsid w:val="00722640"/>
    <w:rsid w:val="00722A04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3EC8"/>
    <w:rsid w:val="00744279"/>
    <w:rsid w:val="00744595"/>
    <w:rsid w:val="00745695"/>
    <w:rsid w:val="00746173"/>
    <w:rsid w:val="00746187"/>
    <w:rsid w:val="007476ED"/>
    <w:rsid w:val="0075292C"/>
    <w:rsid w:val="007534D2"/>
    <w:rsid w:val="007534DA"/>
    <w:rsid w:val="007551C5"/>
    <w:rsid w:val="00755490"/>
    <w:rsid w:val="00755812"/>
    <w:rsid w:val="007563EC"/>
    <w:rsid w:val="00757AC5"/>
    <w:rsid w:val="0076028E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3DD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0F73"/>
    <w:rsid w:val="007F1FA6"/>
    <w:rsid w:val="007F23F1"/>
    <w:rsid w:val="007F324B"/>
    <w:rsid w:val="007F42DB"/>
    <w:rsid w:val="007F49F1"/>
    <w:rsid w:val="007F4E80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014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664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2CE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4FA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369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135C"/>
    <w:rsid w:val="0098156A"/>
    <w:rsid w:val="00982B24"/>
    <w:rsid w:val="00982C3F"/>
    <w:rsid w:val="009831A8"/>
    <w:rsid w:val="009831B8"/>
    <w:rsid w:val="009835E7"/>
    <w:rsid w:val="009837CB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96DBF"/>
    <w:rsid w:val="009A036A"/>
    <w:rsid w:val="009A0F70"/>
    <w:rsid w:val="009A1428"/>
    <w:rsid w:val="009A311E"/>
    <w:rsid w:val="009A3193"/>
    <w:rsid w:val="009A3280"/>
    <w:rsid w:val="009A39CF"/>
    <w:rsid w:val="009A4920"/>
    <w:rsid w:val="009A4A98"/>
    <w:rsid w:val="009A5386"/>
    <w:rsid w:val="009A5C86"/>
    <w:rsid w:val="009A607B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0363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6E35"/>
    <w:rsid w:val="00A07107"/>
    <w:rsid w:val="00A07155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3D91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64E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1011C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5835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5CEB"/>
    <w:rsid w:val="00B561C0"/>
    <w:rsid w:val="00B60288"/>
    <w:rsid w:val="00B60D87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4137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7A65"/>
    <w:rsid w:val="00BF0610"/>
    <w:rsid w:val="00BF0F88"/>
    <w:rsid w:val="00BF2440"/>
    <w:rsid w:val="00BF2C8D"/>
    <w:rsid w:val="00BF33F5"/>
    <w:rsid w:val="00BF37A6"/>
    <w:rsid w:val="00BF456B"/>
    <w:rsid w:val="00BF735C"/>
    <w:rsid w:val="00BF7A4E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5BC"/>
    <w:rsid w:val="00C4368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57C83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2B29"/>
    <w:rsid w:val="00D1451F"/>
    <w:rsid w:val="00D16674"/>
    <w:rsid w:val="00D20190"/>
    <w:rsid w:val="00D203BB"/>
    <w:rsid w:val="00D238D4"/>
    <w:rsid w:val="00D261A2"/>
    <w:rsid w:val="00D26C10"/>
    <w:rsid w:val="00D31380"/>
    <w:rsid w:val="00D32738"/>
    <w:rsid w:val="00D32CA3"/>
    <w:rsid w:val="00D3340D"/>
    <w:rsid w:val="00D3456F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43AB"/>
    <w:rsid w:val="00D651EA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7BC2"/>
    <w:rsid w:val="00DF0000"/>
    <w:rsid w:val="00DF0177"/>
    <w:rsid w:val="00DF6B95"/>
    <w:rsid w:val="00DF7A4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2641"/>
    <w:rsid w:val="00E12DB3"/>
    <w:rsid w:val="00E133FA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5E1"/>
    <w:rsid w:val="00E441B4"/>
    <w:rsid w:val="00E44C70"/>
    <w:rsid w:val="00E46EDD"/>
    <w:rsid w:val="00E4714C"/>
    <w:rsid w:val="00E51296"/>
    <w:rsid w:val="00E51AEB"/>
    <w:rsid w:val="00E5220E"/>
    <w:rsid w:val="00E522A7"/>
    <w:rsid w:val="00E53C35"/>
    <w:rsid w:val="00E54452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7EA9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2029"/>
    <w:rsid w:val="00ED2258"/>
    <w:rsid w:val="00ED3770"/>
    <w:rsid w:val="00ED3D1A"/>
    <w:rsid w:val="00ED55C0"/>
    <w:rsid w:val="00ED5F2B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DAF"/>
    <w:rsid w:val="00F079E5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11C3"/>
    <w:rsid w:val="00F62855"/>
    <w:rsid w:val="00F63430"/>
    <w:rsid w:val="00F63AF9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7066"/>
    <w:rsid w:val="00FB04DD"/>
    <w:rsid w:val="00FB0BAA"/>
    <w:rsid w:val="00FB0CE1"/>
    <w:rsid w:val="00FB34B8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B7BE3"/>
    <w:rsid w:val="00FC0B7D"/>
    <w:rsid w:val="00FC0BCE"/>
    <w:rsid w:val="00FC0E59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B11"/>
    <w:rsid w:val="00FD4DA9"/>
    <w:rsid w:val="00FD53BA"/>
    <w:rsid w:val="00FD5EA7"/>
    <w:rsid w:val="00FD69B6"/>
    <w:rsid w:val="00FD714C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03D-435D-A14B-4B74A69028D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03D-435D-A14B-4B74A69028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03D-435D-A14B-4B74A69028D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3D-435D-A14B-4B74A69028D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3D-435D-A14B-4B74A69028D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03D-435D-A14B-4B74A69028D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3D-435D-A14B-4B74A69028D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03D-435D-A14B-4B74A69028D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3D-435D-A14B-4B74A69028D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13.2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03D-435D-A14B-4B74A69028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</c:v>
                </c:pt>
                <c:pt idx="1">
                  <c:v>17.399999999999999</c:v>
                </c:pt>
                <c:pt idx="2">
                  <c:v>36.6</c:v>
                </c:pt>
                <c:pt idx="3">
                  <c:v>16.8</c:v>
                </c:pt>
                <c:pt idx="4">
                  <c:v>9.5</c:v>
                </c:pt>
                <c:pt idx="5">
                  <c:v>0.3</c:v>
                </c:pt>
                <c:pt idx="6">
                  <c:v>2.4</c:v>
                </c:pt>
                <c:pt idx="7">
                  <c:v>1.8</c:v>
                </c:pt>
                <c:pt idx="8">
                  <c:v>1.9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3D-435D-A14B-4B74A6902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61019600"/>
        <c:axId val="-1461019056"/>
      </c:barChart>
      <c:catAx>
        <c:axId val="-146101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61019056"/>
        <c:crosses val="autoZero"/>
        <c:auto val="1"/>
        <c:lblAlgn val="ctr"/>
        <c:lblOffset val="100"/>
        <c:noMultiLvlLbl val="0"/>
      </c:catAx>
      <c:valAx>
        <c:axId val="-1461019056"/>
        <c:scaling>
          <c:orientation val="minMax"/>
        </c:scaling>
        <c:delete val="0"/>
        <c:axPos val="b"/>
        <c:numFmt formatCode="0" sourceLinked="0"/>
        <c:majorTickMark val="out"/>
        <c:minorTickMark val="out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610196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AF-4C05-A666-73A7DCEC5E3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AF-4C05-A666-73A7DCEC5E3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AF-4C05-A666-73A7DCEC5E3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AF-4C05-A666-73A7DCEC5E3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AF-4C05-A666-73A7DCEC5E3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AF-4C05-A666-73A7DCEC5E3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AF-4C05-A666-73A7DCEC5E3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AF-4C05-A666-73A7DCEC5E3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AF-4C05-A666-73A7DCEC5E3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AF-4C05-A666-73A7DCEC5E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2.8</c:v>
                </c:pt>
                <c:pt idx="1">
                  <c:v>15.4</c:v>
                </c:pt>
                <c:pt idx="2">
                  <c:v>33.5</c:v>
                </c:pt>
                <c:pt idx="3">
                  <c:v>13.9</c:v>
                </c:pt>
                <c:pt idx="4">
                  <c:v>14.5</c:v>
                </c:pt>
                <c:pt idx="5">
                  <c:v>0.4</c:v>
                </c:pt>
                <c:pt idx="6">
                  <c:v>7.5</c:v>
                </c:pt>
                <c:pt idx="7">
                  <c:v>2.6</c:v>
                </c:pt>
                <c:pt idx="8">
                  <c:v>0.9</c:v>
                </c:pt>
                <c:pt idx="9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AF-4C05-A666-73A7DCEC5E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461018512"/>
        <c:axId val="-1461017968"/>
      </c:barChart>
      <c:catAx>
        <c:axId val="-1461018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61017968"/>
        <c:crosses val="autoZero"/>
        <c:auto val="1"/>
        <c:lblAlgn val="ctr"/>
        <c:lblOffset val="100"/>
        <c:noMultiLvlLbl val="0"/>
      </c:catAx>
      <c:valAx>
        <c:axId val="-1461017968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0"/>
        <c:majorTickMark val="out"/>
        <c:minorTickMark val="out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6101851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82A40-75A1-438B-9CAC-01CB5F86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2196</Words>
  <Characters>9993</Characters>
  <DocSecurity>0</DocSecurity>
  <Lines>999</Lines>
  <Paragraphs>937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2025-03-13T15:51:00Z</dcterms:created>
  <dcterms:modified xsi:type="dcterms:W3CDTF">2025-03-13T15:52:00Z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